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AD6" w:rsidRDefault="002628CA" w:rsidP="00952582">
      <w:pPr>
        <w:suppressAutoHyphens w:val="0"/>
        <w:spacing w:before="100" w:beforeAutospacing="1" w:after="100" w:afterAutospacing="1" w:line="26" w:lineRule="atLeast"/>
        <w:ind w:firstLine="851"/>
        <w:jc w:val="both"/>
        <w:rPr>
          <w:b/>
          <w:color w:val="000000"/>
          <w:sz w:val="28"/>
          <w:szCs w:val="28"/>
          <w:shd w:val="clear" w:color="auto" w:fill="FFFFFF"/>
        </w:rPr>
      </w:pPr>
      <w:r>
        <w:rPr>
          <w:b/>
          <w:sz w:val="28"/>
        </w:rPr>
        <w:t>Тема</w:t>
      </w:r>
      <w:r w:rsidR="00E91ACC">
        <w:rPr>
          <w:b/>
          <w:spacing w:val="-2"/>
          <w:sz w:val="28"/>
        </w:rPr>
        <w:t xml:space="preserve">. </w:t>
      </w:r>
      <w:r w:rsidR="001F2AD6" w:rsidRPr="001F2AD6">
        <w:rPr>
          <w:b/>
          <w:color w:val="000000"/>
          <w:sz w:val="28"/>
          <w:szCs w:val="28"/>
          <w:shd w:val="clear" w:color="auto" w:fill="FFFFFF"/>
        </w:rPr>
        <w:t xml:space="preserve">Технологія особистісно орієнтованого навчання . </w:t>
      </w:r>
    </w:p>
    <w:p w:rsidR="003642F0" w:rsidRPr="009F701B" w:rsidRDefault="003642F0" w:rsidP="00952582">
      <w:pPr>
        <w:suppressAutoHyphens w:val="0"/>
        <w:spacing w:before="100" w:beforeAutospacing="1" w:after="100" w:afterAutospacing="1" w:line="26" w:lineRule="atLeast"/>
        <w:ind w:firstLine="851"/>
        <w:jc w:val="both"/>
        <w:rPr>
          <w:b/>
          <w:color w:val="000000"/>
          <w:sz w:val="28"/>
          <w:szCs w:val="28"/>
          <w:shd w:val="clear" w:color="auto" w:fill="FFFFFF"/>
        </w:rPr>
      </w:pPr>
      <w:r w:rsidRPr="009F701B">
        <w:rPr>
          <w:b/>
          <w:color w:val="000000"/>
          <w:sz w:val="28"/>
          <w:szCs w:val="28"/>
          <w:shd w:val="clear" w:color="auto" w:fill="FFFFFF"/>
        </w:rPr>
        <w:t>План.</w:t>
      </w:r>
    </w:p>
    <w:p w:rsidR="005B218D" w:rsidRPr="009F701B" w:rsidRDefault="005B218D" w:rsidP="00952582">
      <w:pPr>
        <w:pStyle w:val="a6"/>
        <w:numPr>
          <w:ilvl w:val="0"/>
          <w:numId w:val="16"/>
        </w:numPr>
        <w:spacing w:before="100" w:beforeAutospacing="1" w:after="100" w:afterAutospacing="1" w:line="26" w:lineRule="atLeast"/>
        <w:ind w:left="1208" w:hanging="357"/>
        <w:jc w:val="both"/>
        <w:rPr>
          <w:b/>
          <w:color w:val="000000"/>
          <w:sz w:val="28"/>
          <w:szCs w:val="28"/>
          <w:shd w:val="clear" w:color="auto" w:fill="FFFFFF"/>
        </w:rPr>
      </w:pPr>
      <w:r w:rsidRPr="009F701B">
        <w:rPr>
          <w:sz w:val="28"/>
          <w:szCs w:val="28"/>
        </w:rPr>
        <w:t>Основи створення освітньо-виховного середовища через особистісно орієнтоване навчання і виховання</w:t>
      </w:r>
    </w:p>
    <w:p w:rsidR="00030679" w:rsidRPr="009F701B" w:rsidRDefault="00030679" w:rsidP="00952582">
      <w:pPr>
        <w:pStyle w:val="a6"/>
        <w:numPr>
          <w:ilvl w:val="0"/>
          <w:numId w:val="16"/>
        </w:numPr>
        <w:spacing w:before="100" w:beforeAutospacing="1" w:after="100" w:afterAutospacing="1" w:line="26" w:lineRule="atLeast"/>
        <w:ind w:left="1208" w:hanging="357"/>
        <w:jc w:val="both"/>
        <w:rPr>
          <w:b/>
          <w:color w:val="000000"/>
          <w:sz w:val="28"/>
          <w:szCs w:val="28"/>
          <w:shd w:val="clear" w:color="auto" w:fill="FFFFFF"/>
        </w:rPr>
      </w:pPr>
      <w:r w:rsidRPr="009F701B">
        <w:rPr>
          <w:sz w:val="28"/>
          <w:szCs w:val="28"/>
        </w:rPr>
        <w:t xml:space="preserve">Особистісно орієнтований </w:t>
      </w:r>
      <w:proofErr w:type="gramStart"/>
      <w:r w:rsidRPr="009F701B">
        <w:rPr>
          <w:sz w:val="28"/>
          <w:szCs w:val="28"/>
        </w:rPr>
        <w:t xml:space="preserve">підхід </w:t>
      </w:r>
      <w:r w:rsidRPr="009F701B">
        <w:rPr>
          <w:sz w:val="28"/>
          <w:szCs w:val="28"/>
          <w:lang w:val="uk-UA"/>
        </w:rPr>
        <w:t>.</w:t>
      </w:r>
      <w:proofErr w:type="gramEnd"/>
    </w:p>
    <w:p w:rsidR="00030679" w:rsidRPr="009F701B" w:rsidRDefault="009F701B" w:rsidP="00952582">
      <w:pPr>
        <w:pStyle w:val="a6"/>
        <w:numPr>
          <w:ilvl w:val="0"/>
          <w:numId w:val="16"/>
        </w:numPr>
        <w:spacing w:before="100" w:beforeAutospacing="1" w:after="100" w:afterAutospacing="1" w:line="26" w:lineRule="atLeast"/>
        <w:ind w:left="1208" w:hanging="357"/>
        <w:jc w:val="both"/>
        <w:rPr>
          <w:b/>
          <w:color w:val="000000"/>
          <w:sz w:val="28"/>
          <w:szCs w:val="28"/>
          <w:shd w:val="clear" w:color="auto" w:fill="FFFFFF"/>
        </w:rPr>
      </w:pPr>
      <w:r w:rsidRPr="009F701B">
        <w:rPr>
          <w:sz w:val="28"/>
          <w:szCs w:val="28"/>
          <w:lang w:val="uk-UA"/>
        </w:rPr>
        <w:t>О</w:t>
      </w:r>
      <w:r w:rsidR="00030679" w:rsidRPr="009F701B">
        <w:rPr>
          <w:sz w:val="28"/>
          <w:szCs w:val="28"/>
        </w:rPr>
        <w:t>собистісно орієнтован</w:t>
      </w:r>
      <w:r w:rsidRPr="009F701B">
        <w:rPr>
          <w:sz w:val="28"/>
          <w:szCs w:val="28"/>
          <w:lang w:val="uk-UA"/>
        </w:rPr>
        <w:t>і</w:t>
      </w:r>
      <w:r w:rsidR="00030679" w:rsidRPr="009F701B">
        <w:rPr>
          <w:sz w:val="28"/>
          <w:szCs w:val="28"/>
        </w:rPr>
        <w:t xml:space="preserve"> технології навчання і виховання</w:t>
      </w:r>
      <w:r w:rsidRPr="009F701B">
        <w:rPr>
          <w:sz w:val="28"/>
          <w:szCs w:val="28"/>
          <w:lang w:val="uk-UA"/>
        </w:rPr>
        <w:t>.</w:t>
      </w:r>
    </w:p>
    <w:p w:rsidR="009F701B" w:rsidRPr="009F701B" w:rsidRDefault="009F701B" w:rsidP="00952582">
      <w:pPr>
        <w:pStyle w:val="a6"/>
        <w:numPr>
          <w:ilvl w:val="0"/>
          <w:numId w:val="16"/>
        </w:numPr>
        <w:spacing w:before="100" w:beforeAutospacing="1" w:after="100" w:afterAutospacing="1" w:line="26" w:lineRule="atLeast"/>
        <w:ind w:left="1208" w:hanging="357"/>
        <w:jc w:val="both"/>
        <w:rPr>
          <w:b/>
          <w:color w:val="000000"/>
          <w:sz w:val="28"/>
          <w:szCs w:val="28"/>
          <w:shd w:val="clear" w:color="auto" w:fill="FFFFFF"/>
        </w:rPr>
      </w:pPr>
      <w:r w:rsidRPr="009F701B">
        <w:rPr>
          <w:sz w:val="28"/>
          <w:szCs w:val="28"/>
        </w:rPr>
        <w:t>Принципи особистісно орієнтованих технологій навчання</w:t>
      </w:r>
      <w:r w:rsidRPr="009F701B">
        <w:rPr>
          <w:sz w:val="28"/>
          <w:szCs w:val="28"/>
          <w:lang w:val="uk-UA"/>
        </w:rPr>
        <w:t>.</w:t>
      </w:r>
    </w:p>
    <w:p w:rsidR="00AA6B04" w:rsidRPr="00E91ACC" w:rsidRDefault="00AA6B04" w:rsidP="00952582">
      <w:pPr>
        <w:suppressAutoHyphens w:val="0"/>
        <w:spacing w:before="100" w:beforeAutospacing="1" w:after="100" w:afterAutospacing="1" w:line="26" w:lineRule="atLeast"/>
        <w:ind w:firstLine="851"/>
        <w:jc w:val="both"/>
        <w:rPr>
          <w:rFonts w:cs="Times New Roman"/>
          <w:sz w:val="28"/>
          <w:szCs w:val="28"/>
          <w:lang w:eastAsia="ru-RU"/>
        </w:rPr>
      </w:pPr>
      <w:r w:rsidRPr="00AA6B04">
        <w:rPr>
          <w:rFonts w:cs="Times New Roman"/>
          <w:sz w:val="28"/>
          <w:szCs w:val="28"/>
          <w:lang w:eastAsia="ru-RU"/>
        </w:rPr>
        <w:t xml:space="preserve">Згідно з М.Гриньовою, педагогічна технологія визначається як комплекс прийомів, методик та методологій, які вчитель використовує у своїй діяльності, що охоплює як навчання, так і виховання учнів. </w:t>
      </w:r>
      <w:r w:rsidRPr="00E91ACC">
        <w:rPr>
          <w:rFonts w:cs="Times New Roman"/>
          <w:sz w:val="28"/>
          <w:szCs w:val="28"/>
          <w:lang w:eastAsia="ru-RU"/>
        </w:rPr>
        <w:t>Важливим є те, що, згідно з В. Безпальком, основною характеристикою педагогічної технології є її здатність забезпечувати конструкцію та реалізацію такого навчального процесу, який гарантує досягнення поставлених навчальних цілей.</w:t>
      </w:r>
    </w:p>
    <w:p w:rsidR="00AA6B04" w:rsidRPr="00AA6B04" w:rsidRDefault="00AA6B04" w:rsidP="00952582">
      <w:pPr>
        <w:suppressAutoHyphens w:val="0"/>
        <w:spacing w:before="100" w:beforeAutospacing="1" w:after="100" w:afterAutospacing="1" w:line="26" w:lineRule="atLeast"/>
        <w:jc w:val="both"/>
        <w:rPr>
          <w:rFonts w:cs="Times New Roman"/>
          <w:sz w:val="28"/>
          <w:szCs w:val="28"/>
          <w:lang w:val="ru-RU" w:eastAsia="ru-RU"/>
        </w:rPr>
      </w:pPr>
      <w:r w:rsidRPr="00AA6B04">
        <w:rPr>
          <w:rFonts w:cs="Times New Roman"/>
          <w:sz w:val="28"/>
          <w:szCs w:val="28"/>
          <w:lang w:val="ru-RU" w:eastAsia="ru-RU"/>
        </w:rPr>
        <w:t>До основних складових педагогічної технології можна віднести:</w:t>
      </w:r>
    </w:p>
    <w:p w:rsidR="00AA6B04" w:rsidRPr="00AA6B04" w:rsidRDefault="00AA6B04" w:rsidP="00952582">
      <w:pPr>
        <w:numPr>
          <w:ilvl w:val="0"/>
          <w:numId w:val="10"/>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концептуальні основи, на яких вона базується;</w:t>
      </w:r>
    </w:p>
    <w:p w:rsidR="00AA6B04" w:rsidRPr="00AA6B04" w:rsidRDefault="00AA6B04" w:rsidP="00952582">
      <w:pPr>
        <w:numPr>
          <w:ilvl w:val="0"/>
          <w:numId w:val="10"/>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змістову частину, яка охоплює навчальний матеріал;</w:t>
      </w:r>
    </w:p>
    <w:p w:rsidR="00AA6B04" w:rsidRPr="00AA6B04" w:rsidRDefault="00AA6B04" w:rsidP="00952582">
      <w:pPr>
        <w:numPr>
          <w:ilvl w:val="0"/>
          <w:numId w:val="10"/>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процесуальну частину, що визначає технологічний процес, організацію навчання, а також методи і форми роботи вчителя;</w:t>
      </w:r>
    </w:p>
    <w:p w:rsidR="00AA6B04" w:rsidRPr="00AA6B04" w:rsidRDefault="00AA6B04" w:rsidP="00952582">
      <w:pPr>
        <w:numPr>
          <w:ilvl w:val="0"/>
          <w:numId w:val="10"/>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діяльність вчителя з управління процесом засвоєння матеріалу;</w:t>
      </w:r>
    </w:p>
    <w:p w:rsidR="00AA6B04" w:rsidRPr="00AA6B04" w:rsidRDefault="00AA6B04" w:rsidP="00952582">
      <w:pPr>
        <w:numPr>
          <w:ilvl w:val="0"/>
          <w:numId w:val="10"/>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діагностику навчального процесу, яка дозволяє оцінити ефективність навчання.</w:t>
      </w:r>
    </w:p>
    <w:p w:rsidR="00AA6B04" w:rsidRPr="00AA6B04" w:rsidRDefault="00AA6B04" w:rsidP="00952582">
      <w:pPr>
        <w:suppressAutoHyphens w:val="0"/>
        <w:spacing w:before="100" w:beforeAutospacing="1" w:after="100" w:afterAutospacing="1" w:line="26" w:lineRule="atLeast"/>
        <w:jc w:val="both"/>
        <w:rPr>
          <w:rFonts w:cs="Times New Roman"/>
          <w:sz w:val="28"/>
          <w:szCs w:val="28"/>
          <w:lang w:val="ru-RU" w:eastAsia="ru-RU"/>
        </w:rPr>
      </w:pPr>
      <w:r w:rsidRPr="00AA6B04">
        <w:rPr>
          <w:rFonts w:cs="Times New Roman"/>
          <w:sz w:val="28"/>
          <w:szCs w:val="28"/>
          <w:lang w:val="ru-RU" w:eastAsia="ru-RU"/>
        </w:rPr>
        <w:t>Будь-яка педагогічна технологія повинна відповідати певним критеріям технологічності, серед яких:</w:t>
      </w:r>
    </w:p>
    <w:p w:rsidR="00AA6B04" w:rsidRPr="00AA6B04" w:rsidRDefault="00AA6B04" w:rsidP="00952582">
      <w:pPr>
        <w:numPr>
          <w:ilvl w:val="0"/>
          <w:numId w:val="11"/>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концептуальність, що передбачає наявність науково обґрунтованої концепції, яка включає філософські, дидактичні та соціально-педагогічні аспекти для досягнення цілей;</w:t>
      </w:r>
    </w:p>
    <w:p w:rsidR="00AA6B04" w:rsidRPr="00AA6B04" w:rsidRDefault="00AA6B04" w:rsidP="00952582">
      <w:pPr>
        <w:numPr>
          <w:ilvl w:val="0"/>
          <w:numId w:val="11"/>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системність, що забезпечує цілісність процесу, його логіку та взаємозв'язок частин;</w:t>
      </w:r>
    </w:p>
    <w:p w:rsidR="00AA6B04" w:rsidRPr="00AA6B04" w:rsidRDefault="00AA6B04" w:rsidP="00952582">
      <w:pPr>
        <w:numPr>
          <w:ilvl w:val="0"/>
          <w:numId w:val="11"/>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керованість, яка передбачає можливість моніторингу та діагностики результатів, а також планування навчального процесу;</w:t>
      </w:r>
    </w:p>
    <w:p w:rsidR="00AA6B04" w:rsidRPr="00AA6B04" w:rsidRDefault="00AA6B04" w:rsidP="00952582">
      <w:pPr>
        <w:numPr>
          <w:ilvl w:val="0"/>
          <w:numId w:val="11"/>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ефективність, що забезпечує досягнення результатів при оптимальних затратах ресурсів;</w:t>
      </w:r>
    </w:p>
    <w:p w:rsidR="00AA6B04" w:rsidRPr="00AA6B04" w:rsidRDefault="00AA6B04" w:rsidP="00952582">
      <w:pPr>
        <w:numPr>
          <w:ilvl w:val="0"/>
          <w:numId w:val="11"/>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гарантування досягнення певного стандарту знань і вмінь;</w:t>
      </w:r>
    </w:p>
    <w:p w:rsidR="00AA6B04" w:rsidRPr="00AA6B04" w:rsidRDefault="00AA6B04" w:rsidP="00952582">
      <w:pPr>
        <w:numPr>
          <w:ilvl w:val="0"/>
          <w:numId w:val="11"/>
        </w:numPr>
        <w:suppressAutoHyphens w:val="0"/>
        <w:spacing w:before="100" w:beforeAutospacing="1" w:after="100" w:afterAutospacing="1" w:line="26" w:lineRule="atLeast"/>
        <w:ind w:left="0"/>
        <w:jc w:val="both"/>
        <w:rPr>
          <w:rFonts w:cs="Times New Roman"/>
          <w:sz w:val="28"/>
          <w:szCs w:val="28"/>
          <w:lang w:val="ru-RU" w:eastAsia="ru-RU"/>
        </w:rPr>
      </w:pPr>
      <w:r w:rsidRPr="00AA6B04">
        <w:rPr>
          <w:rFonts w:cs="Times New Roman"/>
          <w:sz w:val="28"/>
          <w:szCs w:val="28"/>
          <w:lang w:val="ru-RU" w:eastAsia="ru-RU"/>
        </w:rPr>
        <w:t>відтворюваність, що дозволяє застосовувати технологію в інших навчальних закладах та за участю інших педагогів.</w:t>
      </w:r>
    </w:p>
    <w:p w:rsidR="00AA6B04" w:rsidRPr="00AA6B04" w:rsidRDefault="00AA6B04" w:rsidP="00952582">
      <w:pPr>
        <w:pStyle w:val="a7"/>
        <w:numPr>
          <w:ilvl w:val="0"/>
          <w:numId w:val="11"/>
        </w:numPr>
        <w:tabs>
          <w:tab w:val="clear" w:pos="720"/>
        </w:tabs>
        <w:spacing w:line="26" w:lineRule="atLeast"/>
        <w:ind w:left="0" w:firstLine="562"/>
        <w:jc w:val="both"/>
        <w:rPr>
          <w:sz w:val="28"/>
          <w:szCs w:val="28"/>
        </w:rPr>
      </w:pPr>
      <w:r w:rsidRPr="00AA6B04">
        <w:rPr>
          <w:sz w:val="28"/>
          <w:szCs w:val="28"/>
        </w:rPr>
        <w:t xml:space="preserve">З позицій М. Гриньової освітній процес традиційно розглядався як єдність навчання та виховання, де основними складовими є саме ці два аспекти. Раніше вважалося, що дитина розвивається виключно під впливом спеціально організованих педагогічних заходів та впливів. Однак, у сучасних </w:t>
      </w:r>
      <w:r w:rsidRPr="00AA6B04">
        <w:rPr>
          <w:sz w:val="28"/>
          <w:szCs w:val="28"/>
        </w:rPr>
        <w:lastRenderedPageBreak/>
        <w:t>умовах особистісно орієнтоване навчання та виховання стає основою для створення сприятливого освітньо-виховного середовища в навчальному закладі. Це середовище забезпечує організацію педагогічно доцільного вербального та невербального спілкування і підвищує рівень педагогічної майстерності викладацького колективу.</w:t>
      </w:r>
    </w:p>
    <w:p w:rsidR="00AA6B04" w:rsidRPr="00AA6B04" w:rsidRDefault="00AA6B04" w:rsidP="00952582">
      <w:pPr>
        <w:pStyle w:val="a7"/>
        <w:numPr>
          <w:ilvl w:val="0"/>
          <w:numId w:val="11"/>
        </w:numPr>
        <w:tabs>
          <w:tab w:val="clear" w:pos="720"/>
        </w:tabs>
        <w:spacing w:line="26" w:lineRule="atLeast"/>
        <w:ind w:left="0" w:firstLine="562"/>
        <w:jc w:val="both"/>
        <w:rPr>
          <w:sz w:val="28"/>
          <w:szCs w:val="28"/>
        </w:rPr>
      </w:pPr>
      <w:r w:rsidRPr="00AA6B04">
        <w:rPr>
          <w:sz w:val="28"/>
          <w:szCs w:val="28"/>
        </w:rPr>
        <w:t>Освітнє середовище, за Гриньовою, визначається як соціальний простір, в якому відбувається навчальна діяльність особистості, взаємодія з оточенням, спілкування та рефлексія. Це не лише фізичне середовище, але й психологічне, яке має відповідати потребам учнів у сприйнятті навчального матеріалу та розвитку.</w:t>
      </w:r>
    </w:p>
    <w:p w:rsidR="009F701B" w:rsidRDefault="00AA6B04" w:rsidP="00952582">
      <w:pPr>
        <w:pStyle w:val="a7"/>
        <w:numPr>
          <w:ilvl w:val="0"/>
          <w:numId w:val="11"/>
        </w:numPr>
        <w:tabs>
          <w:tab w:val="clear" w:pos="720"/>
        </w:tabs>
        <w:spacing w:line="26" w:lineRule="atLeast"/>
        <w:ind w:left="0" w:firstLine="562"/>
        <w:jc w:val="both"/>
        <w:rPr>
          <w:sz w:val="28"/>
          <w:szCs w:val="28"/>
        </w:rPr>
      </w:pPr>
      <w:r w:rsidRPr="009F701B">
        <w:rPr>
          <w:sz w:val="28"/>
          <w:szCs w:val="28"/>
        </w:rPr>
        <w:t xml:space="preserve">Природовідповідне навчальне середовище, яке включає науково обґрунтоване навчальне обладнання та оптимальні психологічні умови для сприйняття знань, також має важливе значення. </w:t>
      </w:r>
    </w:p>
    <w:p w:rsidR="00AA6B04" w:rsidRPr="00E91ACC" w:rsidRDefault="00AA6B04" w:rsidP="00952582">
      <w:pPr>
        <w:pStyle w:val="a7"/>
        <w:numPr>
          <w:ilvl w:val="0"/>
          <w:numId w:val="11"/>
        </w:numPr>
        <w:tabs>
          <w:tab w:val="clear" w:pos="720"/>
        </w:tabs>
        <w:spacing w:line="26" w:lineRule="atLeast"/>
        <w:ind w:left="0" w:firstLine="562"/>
        <w:jc w:val="both"/>
        <w:rPr>
          <w:sz w:val="28"/>
          <w:szCs w:val="28"/>
          <w:lang w:val="uk-UA"/>
        </w:rPr>
      </w:pPr>
      <w:r w:rsidRPr="009F701B">
        <w:rPr>
          <w:sz w:val="28"/>
          <w:szCs w:val="28"/>
        </w:rPr>
        <w:t xml:space="preserve">Психологічний клімат навчально-освітнього середовища, як зазначає </w:t>
      </w:r>
      <w:r w:rsidR="009F701B" w:rsidRPr="009F701B">
        <w:rPr>
          <w:sz w:val="28"/>
          <w:szCs w:val="28"/>
          <w:lang w:val="uk-UA"/>
        </w:rPr>
        <w:t>М.</w:t>
      </w:r>
      <w:r w:rsidR="009F701B">
        <w:rPr>
          <w:sz w:val="28"/>
          <w:szCs w:val="28"/>
          <w:lang w:val="uk-UA"/>
        </w:rPr>
        <w:t> </w:t>
      </w:r>
      <w:r w:rsidR="009F701B" w:rsidRPr="009F701B">
        <w:rPr>
          <w:sz w:val="28"/>
          <w:szCs w:val="28"/>
          <w:lang w:val="uk-UA"/>
        </w:rPr>
        <w:t xml:space="preserve"> </w:t>
      </w:r>
      <w:r w:rsidRPr="00E91ACC">
        <w:rPr>
          <w:sz w:val="28"/>
          <w:szCs w:val="28"/>
          <w:lang w:val="uk-UA"/>
        </w:rPr>
        <w:t>Гриньова, має бути спрямований на виховання високих моральних цінностей. Це передбачає акцент на знання, працю, наукові досягнення, інтерес до науки, літератури, мистецтва, а також на розвитку моральних якостей, таких як порядність і відповідальність, і засудження негативних явищ, як брехня чи девіантна поведінка.</w:t>
      </w:r>
    </w:p>
    <w:p w:rsidR="00AA6B04" w:rsidRPr="00E91ACC" w:rsidRDefault="00AA6B04" w:rsidP="00952582">
      <w:pPr>
        <w:pStyle w:val="a7"/>
        <w:numPr>
          <w:ilvl w:val="0"/>
          <w:numId w:val="11"/>
        </w:numPr>
        <w:tabs>
          <w:tab w:val="clear" w:pos="720"/>
          <w:tab w:val="num" w:pos="1134"/>
        </w:tabs>
        <w:spacing w:line="26" w:lineRule="atLeast"/>
        <w:ind w:left="0" w:firstLine="562"/>
        <w:jc w:val="both"/>
        <w:rPr>
          <w:sz w:val="28"/>
          <w:szCs w:val="28"/>
          <w:lang w:val="uk-UA"/>
        </w:rPr>
      </w:pPr>
      <w:r w:rsidRPr="00E91ACC">
        <w:rPr>
          <w:sz w:val="28"/>
          <w:szCs w:val="28"/>
          <w:lang w:val="uk-UA"/>
        </w:rPr>
        <w:t>У процесі вербального спілкування вчитель і учень обмінюються думками, почуттями, задовольняючи потребу особистості в підтримці та співчутті, що є необхідною умовою розвитку людини. Невербальне спілкування, яке супроводжує кожен акт педагогічної діяльності, додає їй виразності та емоційного забарвлення, а невербальні сигнали, такі як міміка та жести вчителя, створюють експресивний фон педагогічного процесу.</w:t>
      </w:r>
    </w:p>
    <w:p w:rsidR="00AA6B04" w:rsidRPr="00E91ACC" w:rsidRDefault="00AA6B04" w:rsidP="00952582">
      <w:pPr>
        <w:pStyle w:val="a7"/>
        <w:numPr>
          <w:ilvl w:val="0"/>
          <w:numId w:val="11"/>
        </w:numPr>
        <w:tabs>
          <w:tab w:val="clear" w:pos="720"/>
          <w:tab w:val="num" w:pos="1134"/>
        </w:tabs>
        <w:spacing w:line="26" w:lineRule="atLeast"/>
        <w:ind w:left="0" w:firstLine="562"/>
        <w:jc w:val="both"/>
        <w:rPr>
          <w:sz w:val="28"/>
          <w:szCs w:val="28"/>
          <w:lang w:val="uk-UA"/>
        </w:rPr>
      </w:pPr>
      <w:r w:rsidRPr="00E91ACC">
        <w:rPr>
          <w:sz w:val="28"/>
          <w:szCs w:val="28"/>
          <w:lang w:val="uk-UA"/>
        </w:rPr>
        <w:t xml:space="preserve">Що стосується педагогічної майстерності, то, на думку </w:t>
      </w:r>
      <w:r w:rsidR="009F701B">
        <w:rPr>
          <w:sz w:val="28"/>
          <w:szCs w:val="28"/>
          <w:lang w:val="uk-UA"/>
        </w:rPr>
        <w:t>М.</w:t>
      </w:r>
      <w:r w:rsidRPr="00E91ACC">
        <w:rPr>
          <w:sz w:val="28"/>
          <w:szCs w:val="28"/>
          <w:lang w:val="uk-UA"/>
        </w:rPr>
        <w:t>Гриньової,</w:t>
      </w:r>
      <w:r w:rsidR="009F701B">
        <w:rPr>
          <w:sz w:val="28"/>
          <w:szCs w:val="28"/>
          <w:lang w:val="uk-UA"/>
        </w:rPr>
        <w:t> </w:t>
      </w:r>
      <w:r w:rsidRPr="00E91ACC">
        <w:rPr>
          <w:sz w:val="28"/>
          <w:szCs w:val="28"/>
          <w:lang w:val="uk-UA"/>
        </w:rPr>
        <w:t xml:space="preserve"> вона визначається високим рівнем педагогічної діяльності, який включає гуманність, науковість, педагогічну доцільність, демократичність і творчість. Педагогічна майстерність ґрунтується на фаховому рівні педагога, його культурі та досвіді, а також на гуманістичній позиції та професійно значущих особистісних якостях.</w:t>
      </w:r>
    </w:p>
    <w:p w:rsidR="001F2AD6" w:rsidRPr="00E91ACC" w:rsidRDefault="00AA6B04" w:rsidP="00952582">
      <w:pPr>
        <w:pStyle w:val="a7"/>
        <w:numPr>
          <w:ilvl w:val="0"/>
          <w:numId w:val="11"/>
        </w:numPr>
        <w:tabs>
          <w:tab w:val="clear" w:pos="720"/>
          <w:tab w:val="num" w:pos="1134"/>
        </w:tabs>
        <w:spacing w:before="91" w:line="26" w:lineRule="atLeast"/>
        <w:ind w:left="0" w:right="147" w:firstLine="562"/>
        <w:jc w:val="both"/>
        <w:rPr>
          <w:lang w:val="uk-UA"/>
        </w:rPr>
      </w:pPr>
      <w:r w:rsidRPr="00E91ACC">
        <w:rPr>
          <w:sz w:val="28"/>
          <w:szCs w:val="28"/>
          <w:lang w:val="uk-UA"/>
        </w:rPr>
        <w:t>Особистісно орієнтований підхід у навчанні передбачає зміни не тільки в характері об’єкта і процесу навчання, але й у схемі взаємодії між педагогом і учнем. Замість традиційної схеми "вчитель → учень", де вчитель є суб’єктом педагогічного впливу, має бути застосована модель рівнопартнерського співробітництва, де всі учасники освітнього процесу – і вчителі, і учні – є активними суб’єктами навчання, співпрацюючи у досягненні спільних навчальних цілей.</w:t>
      </w:r>
      <w:r w:rsidR="001F2AD6">
        <w:rPr>
          <w:sz w:val="28"/>
          <w:szCs w:val="28"/>
          <w:lang w:val="uk-UA"/>
        </w:rPr>
        <w:t xml:space="preserve"> </w:t>
      </w:r>
    </w:p>
    <w:p w:rsidR="00AA6B04" w:rsidRPr="001F2AD6" w:rsidRDefault="00AA6B04" w:rsidP="00952582">
      <w:pPr>
        <w:pStyle w:val="a7"/>
        <w:tabs>
          <w:tab w:val="num" w:pos="1134"/>
        </w:tabs>
        <w:spacing w:before="91" w:line="26" w:lineRule="atLeast"/>
        <w:ind w:left="562" w:right="147"/>
        <w:jc w:val="both"/>
        <w:rPr>
          <w:sz w:val="28"/>
          <w:szCs w:val="28"/>
          <w:lang w:val="uk-UA"/>
        </w:rPr>
      </w:pPr>
      <w:r w:rsidRPr="001F2AD6">
        <w:rPr>
          <w:sz w:val="28"/>
          <w:szCs w:val="28"/>
          <w:lang w:val="uk-UA"/>
        </w:rPr>
        <w:t>Спілкування з учителем розглядається як співробітництво в розв’язанні навчальних задач при організуючій, координуючій і позитивно стимулюючій ролі учителя, викладача.</w:t>
      </w:r>
    </w:p>
    <w:p w:rsidR="00AA6B04" w:rsidRPr="001F2AD6" w:rsidRDefault="00AA6B04" w:rsidP="00952582">
      <w:pPr>
        <w:pStyle w:val="a8"/>
        <w:tabs>
          <w:tab w:val="num" w:pos="1134"/>
        </w:tabs>
        <w:spacing w:before="2" w:line="26" w:lineRule="atLeast"/>
        <w:ind w:left="0" w:right="142"/>
        <w:jc w:val="both"/>
      </w:pPr>
      <w:r w:rsidRPr="001F2AD6">
        <w:t xml:space="preserve">Позитивним є співробітництво самих учнів, студентів у розв’язанні навчальних задач для того, щоб формувався колектив і реалізувався принцип </w:t>
      </w:r>
      <w:r w:rsidRPr="001F2AD6">
        <w:lastRenderedPageBreak/>
        <w:t>комунікативності навчання.</w:t>
      </w:r>
    </w:p>
    <w:p w:rsidR="00AA6B04" w:rsidRPr="001F2AD6" w:rsidRDefault="00AA6B04" w:rsidP="00952582">
      <w:pPr>
        <w:pStyle w:val="a8"/>
        <w:tabs>
          <w:tab w:val="num" w:pos="1134"/>
        </w:tabs>
        <w:spacing w:line="26" w:lineRule="atLeast"/>
        <w:ind w:left="0" w:right="147"/>
        <w:jc w:val="both"/>
      </w:pPr>
      <w:r w:rsidRPr="001F2AD6">
        <w:t>Розглянемо головні положення особистісно орієнтованого підходу, сформульовані директором інституту проблем виховання АПН України, академіком І.Д. Бехом:</w:t>
      </w:r>
    </w:p>
    <w:p w:rsidR="00AA6B04" w:rsidRPr="001F2AD6" w:rsidRDefault="00AA6B04" w:rsidP="00952582">
      <w:pPr>
        <w:pStyle w:val="a6"/>
        <w:widowControl w:val="0"/>
        <w:numPr>
          <w:ilvl w:val="0"/>
          <w:numId w:val="12"/>
        </w:numPr>
        <w:tabs>
          <w:tab w:val="num" w:pos="1134"/>
          <w:tab w:val="left" w:pos="1560"/>
        </w:tabs>
        <w:autoSpaceDE w:val="0"/>
        <w:autoSpaceDN w:val="0"/>
        <w:spacing w:line="26" w:lineRule="atLeast"/>
        <w:ind w:left="0" w:right="147" w:firstLine="708"/>
        <w:jc w:val="both"/>
        <w:rPr>
          <w:sz w:val="28"/>
          <w:szCs w:val="28"/>
        </w:rPr>
      </w:pPr>
      <w:r w:rsidRPr="001F2AD6">
        <w:rPr>
          <w:sz w:val="28"/>
          <w:szCs w:val="28"/>
        </w:rPr>
        <w:t>Особистісно орієнтоване виховання передбачає мету формування і розвитку у дитини особистісних цінностей. Лише вони, завдяки своїм сутнісним показникам, спроможні виконувати функцію вищого критерію для орієнтації індивіда у світі й опори для особистісного самовизначення.</w:t>
      </w:r>
    </w:p>
    <w:p w:rsidR="00AA6B04" w:rsidRPr="001F2AD6" w:rsidRDefault="00AA6B04" w:rsidP="00952582">
      <w:pPr>
        <w:pStyle w:val="a6"/>
        <w:widowControl w:val="0"/>
        <w:numPr>
          <w:ilvl w:val="0"/>
          <w:numId w:val="12"/>
        </w:numPr>
        <w:tabs>
          <w:tab w:val="num" w:pos="1134"/>
          <w:tab w:val="left" w:pos="1560"/>
        </w:tabs>
        <w:autoSpaceDE w:val="0"/>
        <w:autoSpaceDN w:val="0"/>
        <w:spacing w:line="26" w:lineRule="atLeast"/>
        <w:ind w:left="0" w:right="146" w:firstLine="708"/>
        <w:jc w:val="both"/>
        <w:rPr>
          <w:sz w:val="28"/>
          <w:szCs w:val="28"/>
        </w:rPr>
      </w:pPr>
      <w:r w:rsidRPr="001F2AD6">
        <w:rPr>
          <w:sz w:val="28"/>
          <w:szCs w:val="28"/>
        </w:rPr>
        <w:t>Лише особистісно орієнтованому вихованню під силу досягнення особистісно розвивальної мети, оскільки воно спрямоване на усвідомлення вихованцем себе як особистості, на його вільне й відповідальне самовираження. Це</w:t>
      </w:r>
      <w:r w:rsidRPr="001F2AD6">
        <w:rPr>
          <w:spacing w:val="-2"/>
          <w:sz w:val="28"/>
          <w:szCs w:val="28"/>
        </w:rPr>
        <w:t xml:space="preserve"> </w:t>
      </w:r>
      <w:r w:rsidRPr="001F2AD6">
        <w:rPr>
          <w:sz w:val="28"/>
          <w:szCs w:val="28"/>
        </w:rPr>
        <w:t>неможливо</w:t>
      </w:r>
      <w:r w:rsidRPr="001F2AD6">
        <w:rPr>
          <w:spacing w:val="-3"/>
          <w:sz w:val="28"/>
          <w:szCs w:val="28"/>
        </w:rPr>
        <w:t xml:space="preserve"> </w:t>
      </w:r>
      <w:r w:rsidRPr="001F2AD6">
        <w:rPr>
          <w:sz w:val="28"/>
          <w:szCs w:val="28"/>
        </w:rPr>
        <w:t>без</w:t>
      </w:r>
      <w:r w:rsidRPr="001F2AD6">
        <w:rPr>
          <w:spacing w:val="-4"/>
          <w:sz w:val="28"/>
          <w:szCs w:val="28"/>
        </w:rPr>
        <w:t xml:space="preserve"> </w:t>
      </w:r>
      <w:r w:rsidRPr="001F2AD6">
        <w:rPr>
          <w:sz w:val="28"/>
          <w:szCs w:val="28"/>
        </w:rPr>
        <w:t>поважного,</w:t>
      </w:r>
      <w:r w:rsidRPr="001F2AD6">
        <w:rPr>
          <w:spacing w:val="-4"/>
          <w:sz w:val="28"/>
          <w:szCs w:val="28"/>
        </w:rPr>
        <w:t xml:space="preserve"> </w:t>
      </w:r>
      <w:r w:rsidRPr="001F2AD6">
        <w:rPr>
          <w:sz w:val="28"/>
          <w:szCs w:val="28"/>
        </w:rPr>
        <w:t>добродійного</w:t>
      </w:r>
      <w:r w:rsidRPr="001F2AD6">
        <w:rPr>
          <w:spacing w:val="-1"/>
          <w:sz w:val="28"/>
          <w:szCs w:val="28"/>
        </w:rPr>
        <w:t xml:space="preserve"> </w:t>
      </w:r>
      <w:r w:rsidRPr="001F2AD6">
        <w:rPr>
          <w:sz w:val="28"/>
          <w:szCs w:val="28"/>
        </w:rPr>
        <w:t>ставлення</w:t>
      </w:r>
      <w:r w:rsidRPr="001F2AD6">
        <w:rPr>
          <w:spacing w:val="-3"/>
          <w:sz w:val="28"/>
          <w:szCs w:val="28"/>
        </w:rPr>
        <w:t xml:space="preserve"> </w:t>
      </w:r>
      <w:r w:rsidRPr="001F2AD6">
        <w:rPr>
          <w:sz w:val="28"/>
          <w:szCs w:val="28"/>
        </w:rPr>
        <w:t>до</w:t>
      </w:r>
      <w:r w:rsidRPr="001F2AD6">
        <w:rPr>
          <w:spacing w:val="-1"/>
          <w:sz w:val="28"/>
          <w:szCs w:val="28"/>
        </w:rPr>
        <w:t xml:space="preserve"> </w:t>
      </w:r>
      <w:r w:rsidRPr="001F2AD6">
        <w:rPr>
          <w:sz w:val="28"/>
          <w:szCs w:val="28"/>
        </w:rPr>
        <w:t>дитини</w:t>
      </w:r>
      <w:r w:rsidRPr="001F2AD6">
        <w:rPr>
          <w:spacing w:val="-1"/>
          <w:sz w:val="28"/>
          <w:szCs w:val="28"/>
        </w:rPr>
        <w:t xml:space="preserve"> </w:t>
      </w:r>
      <w:r w:rsidRPr="001F2AD6">
        <w:rPr>
          <w:sz w:val="28"/>
          <w:szCs w:val="28"/>
        </w:rPr>
        <w:t>з</w:t>
      </w:r>
      <w:r w:rsidRPr="001F2AD6">
        <w:rPr>
          <w:spacing w:val="-5"/>
          <w:sz w:val="28"/>
          <w:szCs w:val="28"/>
        </w:rPr>
        <w:t xml:space="preserve"> </w:t>
      </w:r>
      <w:r w:rsidRPr="001F2AD6">
        <w:rPr>
          <w:sz w:val="28"/>
          <w:szCs w:val="28"/>
        </w:rPr>
        <w:t>боку</w:t>
      </w:r>
      <w:r w:rsidRPr="001F2AD6">
        <w:rPr>
          <w:spacing w:val="-5"/>
          <w:sz w:val="28"/>
          <w:szCs w:val="28"/>
        </w:rPr>
        <w:t xml:space="preserve"> </w:t>
      </w:r>
      <w:r w:rsidRPr="001F2AD6">
        <w:rPr>
          <w:sz w:val="28"/>
          <w:szCs w:val="28"/>
        </w:rPr>
        <w:t>значущих для неї дорослих.</w:t>
      </w:r>
    </w:p>
    <w:p w:rsidR="00AA6B04" w:rsidRDefault="00AA6B04" w:rsidP="00952582">
      <w:pPr>
        <w:pStyle w:val="a6"/>
        <w:widowControl w:val="0"/>
        <w:numPr>
          <w:ilvl w:val="0"/>
          <w:numId w:val="12"/>
        </w:numPr>
        <w:tabs>
          <w:tab w:val="num" w:pos="1134"/>
          <w:tab w:val="left" w:pos="1629"/>
        </w:tabs>
        <w:autoSpaceDE w:val="0"/>
        <w:autoSpaceDN w:val="0"/>
        <w:spacing w:line="26" w:lineRule="atLeast"/>
        <w:ind w:left="0" w:right="139" w:firstLine="708"/>
        <w:jc w:val="both"/>
        <w:rPr>
          <w:sz w:val="28"/>
        </w:rPr>
      </w:pPr>
      <w:r>
        <w:rPr>
          <w:sz w:val="28"/>
        </w:rPr>
        <w:t>Особистісно орієнтоване виховання дає змогу вихованцеві краще функціонувати як особистості. Такий ефект є наслідком того, що вихователь і вихованець працюють у єдиному емоційно-чуттєвому діапазоні, що запобігає психічному напруженню як результату переживання небезпеки від неделікатного вторгнення дорослого в дитячий світ. Тут дитина щоразу відчуває, що зустріч з вихователем відкриває для неї нові можливості як щодо емоційних вражень, так і до спілкування та вільної поведінки.</w:t>
      </w:r>
    </w:p>
    <w:p w:rsidR="00AA6B04" w:rsidRDefault="00AA6B04" w:rsidP="00952582">
      <w:pPr>
        <w:pStyle w:val="a8"/>
        <w:tabs>
          <w:tab w:val="num" w:pos="1134"/>
        </w:tabs>
        <w:spacing w:line="26" w:lineRule="atLeast"/>
        <w:ind w:left="0" w:right="144"/>
        <w:jc w:val="both"/>
      </w:pPr>
      <w:r>
        <w:t>Канди</w:t>
      </w:r>
      <w:r w:rsidR="003642F0">
        <w:t>дат педагогічних наук Л.О. Мільт</w:t>
      </w:r>
      <w:r>
        <w:t>о (м. Суми) в книзі “Методика розв’язання педагогічних задач” запропонувала схематизовану таблицю особистісно орієнтованого підходу до навчання.</w:t>
      </w:r>
    </w:p>
    <w:p w:rsidR="00AA6B04" w:rsidRDefault="00AA6B04" w:rsidP="00952582">
      <w:pPr>
        <w:pStyle w:val="a8"/>
        <w:spacing w:line="26" w:lineRule="atLeast"/>
        <w:ind w:right="144" w:firstLine="7088"/>
        <w:jc w:val="both"/>
      </w:pPr>
      <w:r>
        <w:t>Таблиця 1</w:t>
      </w:r>
    </w:p>
    <w:p w:rsidR="00AA6B04" w:rsidRPr="00AA6B04" w:rsidRDefault="00AA6B04" w:rsidP="00952582">
      <w:pPr>
        <w:pStyle w:val="3"/>
        <w:numPr>
          <w:ilvl w:val="0"/>
          <w:numId w:val="0"/>
        </w:numPr>
        <w:spacing w:before="7" w:line="26" w:lineRule="atLeast"/>
        <w:ind w:left="1560"/>
        <w:jc w:val="both"/>
        <w:rPr>
          <w:rFonts w:ascii="Times New Roman" w:hAnsi="Times New Roman"/>
          <w:i w:val="0"/>
          <w:sz w:val="28"/>
          <w:szCs w:val="28"/>
        </w:rPr>
      </w:pPr>
      <w:r w:rsidRPr="00AA6B04">
        <w:rPr>
          <w:rFonts w:ascii="Times New Roman" w:hAnsi="Times New Roman"/>
          <w:i w:val="0"/>
          <w:sz w:val="28"/>
          <w:szCs w:val="28"/>
        </w:rPr>
        <w:t>Особистісно</w:t>
      </w:r>
      <w:r w:rsidRPr="00AA6B04">
        <w:rPr>
          <w:rFonts w:ascii="Times New Roman" w:hAnsi="Times New Roman"/>
          <w:i w:val="0"/>
          <w:spacing w:val="-7"/>
          <w:sz w:val="28"/>
          <w:szCs w:val="28"/>
        </w:rPr>
        <w:t xml:space="preserve"> </w:t>
      </w:r>
      <w:r w:rsidRPr="00AA6B04">
        <w:rPr>
          <w:rFonts w:ascii="Times New Roman" w:hAnsi="Times New Roman"/>
          <w:i w:val="0"/>
          <w:sz w:val="28"/>
          <w:szCs w:val="28"/>
        </w:rPr>
        <w:t>орієнтований</w:t>
      </w:r>
      <w:r w:rsidRPr="00AA6B04">
        <w:rPr>
          <w:rFonts w:ascii="Times New Roman" w:hAnsi="Times New Roman"/>
          <w:i w:val="0"/>
          <w:spacing w:val="-6"/>
          <w:sz w:val="28"/>
          <w:szCs w:val="28"/>
        </w:rPr>
        <w:t xml:space="preserve"> </w:t>
      </w:r>
      <w:r w:rsidRPr="00AA6B04">
        <w:rPr>
          <w:rFonts w:ascii="Times New Roman" w:hAnsi="Times New Roman"/>
          <w:i w:val="0"/>
          <w:sz w:val="28"/>
          <w:szCs w:val="28"/>
        </w:rPr>
        <w:t>підхід</w:t>
      </w:r>
      <w:r w:rsidRPr="00AA6B04">
        <w:rPr>
          <w:rFonts w:ascii="Times New Roman" w:hAnsi="Times New Roman"/>
          <w:i w:val="0"/>
          <w:spacing w:val="-5"/>
          <w:sz w:val="28"/>
          <w:szCs w:val="28"/>
        </w:rPr>
        <w:t xml:space="preserve"> </w:t>
      </w:r>
      <w:r w:rsidRPr="00AA6B04">
        <w:rPr>
          <w:rFonts w:ascii="Times New Roman" w:hAnsi="Times New Roman"/>
          <w:i w:val="0"/>
          <w:sz w:val="28"/>
          <w:szCs w:val="28"/>
        </w:rPr>
        <w:t>до</w:t>
      </w:r>
      <w:r w:rsidRPr="00AA6B04">
        <w:rPr>
          <w:rFonts w:ascii="Times New Roman" w:hAnsi="Times New Roman"/>
          <w:i w:val="0"/>
          <w:spacing w:val="-5"/>
          <w:sz w:val="28"/>
          <w:szCs w:val="28"/>
        </w:rPr>
        <w:t xml:space="preserve"> </w:t>
      </w:r>
      <w:r w:rsidRPr="00AA6B04">
        <w:rPr>
          <w:rFonts w:ascii="Times New Roman" w:hAnsi="Times New Roman"/>
          <w:i w:val="0"/>
          <w:sz w:val="28"/>
          <w:szCs w:val="28"/>
        </w:rPr>
        <w:t>навчання</w:t>
      </w:r>
      <w:r w:rsidRPr="00AA6B04">
        <w:rPr>
          <w:rFonts w:ascii="Times New Roman" w:hAnsi="Times New Roman"/>
          <w:i w:val="0"/>
          <w:spacing w:val="-6"/>
          <w:sz w:val="28"/>
          <w:szCs w:val="28"/>
        </w:rPr>
        <w:t xml:space="preserve"> </w:t>
      </w:r>
      <w:r w:rsidRPr="00AA6B04">
        <w:rPr>
          <w:rFonts w:ascii="Times New Roman" w:hAnsi="Times New Roman"/>
          <w:i w:val="0"/>
          <w:sz w:val="28"/>
          <w:szCs w:val="28"/>
        </w:rPr>
        <w:t>(за</w:t>
      </w:r>
      <w:r w:rsidRPr="00AA6B04">
        <w:rPr>
          <w:rFonts w:ascii="Times New Roman" w:hAnsi="Times New Roman"/>
          <w:i w:val="0"/>
          <w:spacing w:val="-5"/>
          <w:sz w:val="28"/>
          <w:szCs w:val="28"/>
        </w:rPr>
        <w:t xml:space="preserve"> </w:t>
      </w:r>
      <w:r w:rsidRPr="00AA6B04">
        <w:rPr>
          <w:rFonts w:ascii="Times New Roman" w:hAnsi="Times New Roman"/>
          <w:i w:val="0"/>
          <w:sz w:val="28"/>
          <w:szCs w:val="28"/>
        </w:rPr>
        <w:t>Л.О.</w:t>
      </w:r>
      <w:r w:rsidRPr="00AA6B04">
        <w:rPr>
          <w:rFonts w:ascii="Times New Roman" w:hAnsi="Times New Roman"/>
          <w:i w:val="0"/>
          <w:spacing w:val="-4"/>
          <w:sz w:val="28"/>
          <w:szCs w:val="28"/>
        </w:rPr>
        <w:t xml:space="preserve"> </w:t>
      </w:r>
      <w:r w:rsidRPr="00AA6B04">
        <w:rPr>
          <w:rFonts w:ascii="Times New Roman" w:hAnsi="Times New Roman"/>
          <w:i w:val="0"/>
          <w:spacing w:val="-2"/>
          <w:sz w:val="28"/>
          <w:szCs w:val="28"/>
        </w:rPr>
        <w:t>М</w:t>
      </w:r>
      <w:r w:rsidR="003642F0">
        <w:rPr>
          <w:rFonts w:ascii="Times New Roman" w:hAnsi="Times New Roman"/>
          <w:i w:val="0"/>
          <w:spacing w:val="-2"/>
          <w:sz w:val="28"/>
          <w:szCs w:val="28"/>
        </w:rPr>
        <w:t>ільто</w:t>
      </w:r>
      <w:r w:rsidRPr="00AA6B04">
        <w:rPr>
          <w:rFonts w:ascii="Times New Roman" w:hAnsi="Times New Roman"/>
          <w:i w:val="0"/>
          <w:spacing w:val="-2"/>
          <w:sz w:val="28"/>
          <w:szCs w:val="28"/>
        </w:rPr>
        <w:t>)</w:t>
      </w:r>
    </w:p>
    <w:tbl>
      <w:tblPr>
        <w:tblStyle w:val="TableNormal"/>
        <w:tblpPr w:leftFromText="180" w:rightFromText="180" w:vertAnchor="text" w:horzAnchor="margin" w:tblpXSpec="center" w:tblpY="91"/>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781"/>
      </w:tblGrid>
      <w:tr w:rsidR="00AA6B04" w:rsidTr="00AA6B04">
        <w:trPr>
          <w:trHeight w:val="278"/>
        </w:trPr>
        <w:tc>
          <w:tcPr>
            <w:tcW w:w="3229" w:type="dxa"/>
          </w:tcPr>
          <w:p w:rsidR="00AA6B04" w:rsidRDefault="00AA6B04" w:rsidP="00952582">
            <w:pPr>
              <w:pStyle w:val="TableParagraph"/>
              <w:spacing w:line="26" w:lineRule="atLeast"/>
              <w:ind w:left="631"/>
              <w:jc w:val="both"/>
              <w:rPr>
                <w:sz w:val="24"/>
              </w:rPr>
            </w:pPr>
            <w:r>
              <w:rPr>
                <w:sz w:val="24"/>
              </w:rPr>
              <w:t>Основні</w:t>
            </w:r>
            <w:r>
              <w:rPr>
                <w:spacing w:val="-4"/>
                <w:sz w:val="24"/>
              </w:rPr>
              <w:t xml:space="preserve"> </w:t>
            </w:r>
            <w:r>
              <w:rPr>
                <w:spacing w:val="-2"/>
                <w:sz w:val="24"/>
              </w:rPr>
              <w:t>показники</w:t>
            </w:r>
          </w:p>
        </w:tc>
        <w:tc>
          <w:tcPr>
            <w:tcW w:w="6781" w:type="dxa"/>
          </w:tcPr>
          <w:p w:rsidR="00AA6B04" w:rsidRDefault="00AA6B04" w:rsidP="00952582">
            <w:pPr>
              <w:pStyle w:val="TableParagraph"/>
              <w:spacing w:line="26" w:lineRule="atLeast"/>
              <w:ind w:left="1689"/>
              <w:jc w:val="both"/>
              <w:rPr>
                <w:sz w:val="24"/>
              </w:rPr>
            </w:pPr>
            <w:r>
              <w:rPr>
                <w:sz w:val="24"/>
              </w:rPr>
              <w:t>Особистісно</w:t>
            </w:r>
            <w:r>
              <w:rPr>
                <w:spacing w:val="-5"/>
                <w:sz w:val="24"/>
              </w:rPr>
              <w:t xml:space="preserve"> </w:t>
            </w:r>
            <w:r>
              <w:rPr>
                <w:sz w:val="24"/>
              </w:rPr>
              <w:t>орієнтований</w:t>
            </w:r>
            <w:r>
              <w:rPr>
                <w:spacing w:val="-5"/>
                <w:sz w:val="24"/>
              </w:rPr>
              <w:t xml:space="preserve"> </w:t>
            </w:r>
            <w:r>
              <w:rPr>
                <w:spacing w:val="-2"/>
                <w:sz w:val="24"/>
              </w:rPr>
              <w:t>підхід</w:t>
            </w:r>
          </w:p>
        </w:tc>
      </w:tr>
      <w:tr w:rsidR="00AA6B04" w:rsidTr="00AA6B04">
        <w:trPr>
          <w:trHeight w:val="1655"/>
        </w:trPr>
        <w:tc>
          <w:tcPr>
            <w:tcW w:w="3229" w:type="dxa"/>
          </w:tcPr>
          <w:p w:rsidR="00AA6B04" w:rsidRDefault="00AA6B04" w:rsidP="00952582">
            <w:pPr>
              <w:pStyle w:val="TableParagraph"/>
              <w:spacing w:line="26" w:lineRule="atLeast"/>
              <w:ind w:left="108"/>
              <w:jc w:val="both"/>
              <w:rPr>
                <w:sz w:val="24"/>
              </w:rPr>
            </w:pPr>
            <w:r>
              <w:rPr>
                <w:sz w:val="24"/>
              </w:rPr>
              <w:t>1.</w:t>
            </w:r>
            <w:r>
              <w:rPr>
                <w:spacing w:val="-4"/>
                <w:sz w:val="24"/>
              </w:rPr>
              <w:t xml:space="preserve"> </w:t>
            </w:r>
            <w:r>
              <w:rPr>
                <w:sz w:val="24"/>
              </w:rPr>
              <w:t>Настанова</w:t>
            </w:r>
            <w:r>
              <w:rPr>
                <w:spacing w:val="-4"/>
                <w:sz w:val="24"/>
              </w:rPr>
              <w:t xml:space="preserve"> </w:t>
            </w:r>
            <w:r>
              <w:rPr>
                <w:sz w:val="24"/>
              </w:rPr>
              <w:t>щодо</w:t>
            </w:r>
            <w:r>
              <w:rPr>
                <w:spacing w:val="3"/>
                <w:sz w:val="24"/>
              </w:rPr>
              <w:t xml:space="preserve"> </w:t>
            </w:r>
            <w:r>
              <w:rPr>
                <w:spacing w:val="-4"/>
                <w:sz w:val="24"/>
              </w:rPr>
              <w:t>учня</w:t>
            </w:r>
          </w:p>
        </w:tc>
        <w:tc>
          <w:tcPr>
            <w:tcW w:w="6781" w:type="dxa"/>
          </w:tcPr>
          <w:p w:rsidR="00AA6B04" w:rsidRDefault="00AA6B04" w:rsidP="00952582">
            <w:pPr>
              <w:pStyle w:val="TableParagraph"/>
              <w:spacing w:line="26" w:lineRule="atLeast"/>
              <w:ind w:right="99"/>
              <w:jc w:val="both"/>
              <w:rPr>
                <w:sz w:val="24"/>
              </w:rPr>
            </w:pPr>
            <w:r>
              <w:rPr>
                <w:sz w:val="24"/>
              </w:rPr>
              <w:t>Учень – суб’єкт педагогічної взаємодії; інтерес до пізнання й розуміння унікальних особливостей, схильностей і інтересів дитини; готовність допомагати самореалізації її можливостей. Учитель бачить в учнях особистості, шанує їхні думки,</w:t>
            </w:r>
            <w:r>
              <w:rPr>
                <w:spacing w:val="40"/>
                <w:sz w:val="24"/>
              </w:rPr>
              <w:t xml:space="preserve"> </w:t>
            </w:r>
            <w:r>
              <w:rPr>
                <w:sz w:val="24"/>
              </w:rPr>
              <w:t>почуття,</w:t>
            </w:r>
            <w:r>
              <w:rPr>
                <w:spacing w:val="64"/>
                <w:w w:val="150"/>
                <w:sz w:val="24"/>
              </w:rPr>
              <w:t xml:space="preserve">  </w:t>
            </w:r>
            <w:r>
              <w:rPr>
                <w:sz w:val="24"/>
              </w:rPr>
              <w:t>право</w:t>
            </w:r>
            <w:r>
              <w:rPr>
                <w:spacing w:val="65"/>
                <w:w w:val="150"/>
                <w:sz w:val="24"/>
              </w:rPr>
              <w:t xml:space="preserve">  </w:t>
            </w:r>
            <w:r>
              <w:rPr>
                <w:sz w:val="24"/>
              </w:rPr>
              <w:t>на</w:t>
            </w:r>
            <w:r>
              <w:rPr>
                <w:spacing w:val="64"/>
                <w:w w:val="150"/>
                <w:sz w:val="24"/>
              </w:rPr>
              <w:t xml:space="preserve">  </w:t>
            </w:r>
            <w:r>
              <w:rPr>
                <w:sz w:val="24"/>
              </w:rPr>
              <w:t>свободу</w:t>
            </w:r>
            <w:r>
              <w:rPr>
                <w:spacing w:val="63"/>
                <w:w w:val="150"/>
                <w:sz w:val="24"/>
              </w:rPr>
              <w:t xml:space="preserve">  </w:t>
            </w:r>
            <w:r>
              <w:rPr>
                <w:sz w:val="24"/>
              </w:rPr>
              <w:t>вибору,</w:t>
            </w:r>
            <w:r>
              <w:rPr>
                <w:spacing w:val="65"/>
                <w:w w:val="150"/>
                <w:sz w:val="24"/>
              </w:rPr>
              <w:t xml:space="preserve">  </w:t>
            </w:r>
            <w:r>
              <w:rPr>
                <w:sz w:val="24"/>
              </w:rPr>
              <w:t>визначає</w:t>
            </w:r>
            <w:r>
              <w:rPr>
                <w:spacing w:val="65"/>
                <w:w w:val="150"/>
                <w:sz w:val="24"/>
              </w:rPr>
              <w:t xml:space="preserve">  </w:t>
            </w:r>
            <w:r>
              <w:rPr>
                <w:spacing w:val="-4"/>
                <w:sz w:val="24"/>
              </w:rPr>
              <w:t>їхню</w:t>
            </w:r>
          </w:p>
          <w:p w:rsidR="00AA6B04" w:rsidRDefault="00AA6B04" w:rsidP="00952582">
            <w:pPr>
              <w:pStyle w:val="TableParagraph"/>
              <w:spacing w:line="26" w:lineRule="atLeast"/>
              <w:jc w:val="both"/>
              <w:rPr>
                <w:sz w:val="24"/>
              </w:rPr>
            </w:pPr>
            <w:r>
              <w:rPr>
                <w:sz w:val="24"/>
              </w:rPr>
              <w:t>неповторність,</w:t>
            </w:r>
            <w:r>
              <w:rPr>
                <w:spacing w:val="-6"/>
                <w:sz w:val="24"/>
              </w:rPr>
              <w:t xml:space="preserve"> </w:t>
            </w:r>
            <w:r>
              <w:rPr>
                <w:sz w:val="24"/>
              </w:rPr>
              <w:t>незамінність,</w:t>
            </w:r>
            <w:r>
              <w:rPr>
                <w:spacing w:val="-5"/>
                <w:sz w:val="24"/>
              </w:rPr>
              <w:t xml:space="preserve"> </w:t>
            </w:r>
            <w:r>
              <w:rPr>
                <w:sz w:val="24"/>
              </w:rPr>
              <w:t>рівність,</w:t>
            </w:r>
            <w:r>
              <w:rPr>
                <w:spacing w:val="-5"/>
                <w:sz w:val="24"/>
              </w:rPr>
              <w:t xml:space="preserve"> </w:t>
            </w:r>
            <w:r>
              <w:rPr>
                <w:sz w:val="24"/>
              </w:rPr>
              <w:t>право</w:t>
            </w:r>
            <w:r>
              <w:rPr>
                <w:spacing w:val="-5"/>
                <w:sz w:val="24"/>
              </w:rPr>
              <w:t xml:space="preserve"> </w:t>
            </w:r>
            <w:r>
              <w:rPr>
                <w:sz w:val="24"/>
              </w:rPr>
              <w:t>на</w:t>
            </w:r>
            <w:r>
              <w:rPr>
                <w:spacing w:val="-8"/>
                <w:sz w:val="24"/>
              </w:rPr>
              <w:t xml:space="preserve"> </w:t>
            </w:r>
            <w:r>
              <w:rPr>
                <w:spacing w:val="-2"/>
                <w:sz w:val="24"/>
              </w:rPr>
              <w:t>співтворчість.</w:t>
            </w:r>
          </w:p>
        </w:tc>
      </w:tr>
      <w:tr w:rsidR="00AA6B04" w:rsidTr="00AA6B04">
        <w:trPr>
          <w:trHeight w:val="1656"/>
        </w:trPr>
        <w:tc>
          <w:tcPr>
            <w:tcW w:w="3229" w:type="dxa"/>
          </w:tcPr>
          <w:p w:rsidR="00AA6B04" w:rsidRDefault="00AA6B04" w:rsidP="00952582">
            <w:pPr>
              <w:pStyle w:val="TableParagraph"/>
              <w:spacing w:line="26" w:lineRule="atLeast"/>
              <w:ind w:left="108"/>
              <w:jc w:val="both"/>
              <w:rPr>
                <w:sz w:val="24"/>
              </w:rPr>
            </w:pPr>
            <w:r>
              <w:rPr>
                <w:sz w:val="24"/>
              </w:rPr>
              <w:t xml:space="preserve">2. </w:t>
            </w:r>
            <w:r>
              <w:rPr>
                <w:spacing w:val="-4"/>
                <w:sz w:val="24"/>
              </w:rPr>
              <w:t>Мета</w:t>
            </w:r>
          </w:p>
        </w:tc>
        <w:tc>
          <w:tcPr>
            <w:tcW w:w="6781" w:type="dxa"/>
          </w:tcPr>
          <w:p w:rsidR="00AA6B04" w:rsidRDefault="00AA6B04" w:rsidP="00952582">
            <w:pPr>
              <w:pStyle w:val="TableParagraph"/>
              <w:spacing w:line="26" w:lineRule="atLeast"/>
              <w:ind w:right="95"/>
              <w:jc w:val="both"/>
              <w:rPr>
                <w:sz w:val="24"/>
              </w:rPr>
            </w:pPr>
            <w:r>
              <w:rPr>
                <w:sz w:val="24"/>
              </w:rPr>
              <w:t>Розвиток дитини як активної, самостійної особистості, її інтересів, здібностей, моральних почуттів, уміння жити у світі, що змінюється. Особистісна захопленість учителя і учня, їх індивідуальна</w:t>
            </w:r>
            <w:r>
              <w:rPr>
                <w:spacing w:val="62"/>
                <w:w w:val="150"/>
                <w:sz w:val="24"/>
              </w:rPr>
              <w:t xml:space="preserve">   </w:t>
            </w:r>
            <w:r>
              <w:rPr>
                <w:sz w:val="24"/>
              </w:rPr>
              <w:t>своєрідність.</w:t>
            </w:r>
            <w:r>
              <w:rPr>
                <w:spacing w:val="61"/>
                <w:w w:val="150"/>
                <w:sz w:val="24"/>
              </w:rPr>
              <w:t xml:space="preserve">   </w:t>
            </w:r>
            <w:r>
              <w:rPr>
                <w:sz w:val="24"/>
              </w:rPr>
              <w:t>Створення</w:t>
            </w:r>
            <w:r>
              <w:rPr>
                <w:spacing w:val="62"/>
                <w:w w:val="150"/>
                <w:sz w:val="24"/>
              </w:rPr>
              <w:t xml:space="preserve">   </w:t>
            </w:r>
            <w:r>
              <w:rPr>
                <w:sz w:val="24"/>
              </w:rPr>
              <w:t>умов</w:t>
            </w:r>
            <w:r>
              <w:rPr>
                <w:spacing w:val="62"/>
                <w:w w:val="150"/>
                <w:sz w:val="24"/>
              </w:rPr>
              <w:t xml:space="preserve">   </w:t>
            </w:r>
            <w:r>
              <w:rPr>
                <w:spacing w:val="-5"/>
                <w:sz w:val="24"/>
              </w:rPr>
              <w:t>для</w:t>
            </w:r>
          </w:p>
          <w:p w:rsidR="00AA6B04" w:rsidRDefault="00AA6B04" w:rsidP="00952582">
            <w:pPr>
              <w:pStyle w:val="TableParagraph"/>
              <w:spacing w:line="26" w:lineRule="atLeast"/>
              <w:ind w:right="98"/>
              <w:jc w:val="both"/>
              <w:rPr>
                <w:sz w:val="24"/>
              </w:rPr>
            </w:pPr>
            <w:r>
              <w:rPr>
                <w:sz w:val="24"/>
              </w:rPr>
              <w:t>самовираження особистості, спрямованості на формування у школярів гуманного мислення.</w:t>
            </w:r>
          </w:p>
        </w:tc>
      </w:tr>
    </w:tbl>
    <w:p w:rsidR="00AA6B04" w:rsidRDefault="00AA6B04" w:rsidP="00952582">
      <w:pPr>
        <w:pStyle w:val="a8"/>
        <w:spacing w:before="6" w:line="26" w:lineRule="atLeast"/>
        <w:ind w:left="0" w:firstLine="0"/>
        <w:jc w:val="both"/>
        <w:rPr>
          <w:b/>
          <w:i/>
          <w:sz w:val="8"/>
        </w:rPr>
      </w:pP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836"/>
      </w:tblGrid>
      <w:tr w:rsidR="00AA6B04" w:rsidTr="00AA6B04">
        <w:trPr>
          <w:trHeight w:val="1106"/>
        </w:trPr>
        <w:tc>
          <w:tcPr>
            <w:tcW w:w="3229" w:type="dxa"/>
          </w:tcPr>
          <w:p w:rsidR="00AA6B04" w:rsidRDefault="00AA6B04" w:rsidP="00952582">
            <w:pPr>
              <w:pStyle w:val="TableParagraph"/>
              <w:tabs>
                <w:tab w:val="left" w:pos="511"/>
                <w:tab w:val="left" w:pos="1576"/>
                <w:tab w:val="left" w:pos="2175"/>
              </w:tabs>
              <w:spacing w:line="26" w:lineRule="atLeast"/>
              <w:ind w:left="108" w:right="99"/>
              <w:jc w:val="both"/>
              <w:rPr>
                <w:sz w:val="24"/>
              </w:rPr>
            </w:pPr>
            <w:r>
              <w:rPr>
                <w:spacing w:val="-6"/>
                <w:sz w:val="24"/>
              </w:rPr>
              <w:t>3.</w:t>
            </w:r>
            <w:r>
              <w:rPr>
                <w:sz w:val="24"/>
              </w:rPr>
              <w:tab/>
            </w:r>
            <w:r>
              <w:rPr>
                <w:spacing w:val="-2"/>
                <w:sz w:val="24"/>
              </w:rPr>
              <w:t>Контакт</w:t>
            </w:r>
            <w:r>
              <w:rPr>
                <w:sz w:val="24"/>
              </w:rPr>
              <w:tab/>
            </w:r>
            <w:r>
              <w:rPr>
                <w:spacing w:val="-4"/>
                <w:sz w:val="24"/>
              </w:rPr>
              <w:t>при</w:t>
            </w:r>
            <w:r>
              <w:rPr>
                <w:sz w:val="24"/>
              </w:rPr>
              <w:tab/>
            </w:r>
            <w:r>
              <w:rPr>
                <w:spacing w:val="-2"/>
                <w:sz w:val="24"/>
              </w:rPr>
              <w:t xml:space="preserve">взаємодії </w:t>
            </w:r>
            <w:r>
              <w:rPr>
                <w:sz w:val="24"/>
              </w:rPr>
              <w:t>вчителя з учнем</w:t>
            </w:r>
          </w:p>
        </w:tc>
        <w:tc>
          <w:tcPr>
            <w:tcW w:w="6836" w:type="dxa"/>
          </w:tcPr>
          <w:p w:rsidR="00AA6B04" w:rsidRDefault="00AA6B04" w:rsidP="00952582">
            <w:pPr>
              <w:pStyle w:val="TableParagraph"/>
              <w:tabs>
                <w:tab w:val="left" w:pos="1333"/>
                <w:tab w:val="left" w:pos="2916"/>
                <w:tab w:val="left" w:pos="4231"/>
                <w:tab w:val="left" w:pos="5487"/>
                <w:tab w:val="left" w:pos="6003"/>
              </w:tabs>
              <w:spacing w:line="26" w:lineRule="atLeast"/>
              <w:ind w:right="98"/>
              <w:jc w:val="both"/>
              <w:rPr>
                <w:sz w:val="24"/>
              </w:rPr>
            </w:pPr>
            <w:r>
              <w:rPr>
                <w:sz w:val="24"/>
              </w:rPr>
              <w:t>Двобічний,</w:t>
            </w:r>
            <w:r>
              <w:rPr>
                <w:spacing w:val="80"/>
                <w:sz w:val="24"/>
              </w:rPr>
              <w:t xml:space="preserve"> </w:t>
            </w:r>
            <w:r>
              <w:rPr>
                <w:sz w:val="24"/>
              </w:rPr>
              <w:t>емоційний</w:t>
            </w:r>
            <w:r>
              <w:rPr>
                <w:spacing w:val="80"/>
                <w:sz w:val="24"/>
              </w:rPr>
              <w:t xml:space="preserve"> </w:t>
            </w:r>
            <w:r>
              <w:rPr>
                <w:sz w:val="24"/>
              </w:rPr>
              <w:t>зв’язок,</w:t>
            </w:r>
            <w:r>
              <w:rPr>
                <w:spacing w:val="80"/>
                <w:sz w:val="24"/>
              </w:rPr>
              <w:t xml:space="preserve"> </w:t>
            </w:r>
            <w:r>
              <w:rPr>
                <w:sz w:val="24"/>
              </w:rPr>
              <w:t>що</w:t>
            </w:r>
            <w:r>
              <w:rPr>
                <w:spacing w:val="80"/>
                <w:sz w:val="24"/>
              </w:rPr>
              <w:t xml:space="preserve"> </w:t>
            </w:r>
            <w:r>
              <w:rPr>
                <w:sz w:val="24"/>
              </w:rPr>
              <w:t>створює</w:t>
            </w:r>
            <w:r>
              <w:rPr>
                <w:spacing w:val="80"/>
                <w:sz w:val="24"/>
              </w:rPr>
              <w:t xml:space="preserve"> </w:t>
            </w:r>
            <w:r>
              <w:rPr>
                <w:sz w:val="24"/>
              </w:rPr>
              <w:t>загальне</w:t>
            </w:r>
            <w:r>
              <w:rPr>
                <w:spacing w:val="80"/>
                <w:sz w:val="24"/>
              </w:rPr>
              <w:t xml:space="preserve"> </w:t>
            </w:r>
            <w:r>
              <w:rPr>
                <w:sz w:val="24"/>
              </w:rPr>
              <w:t xml:space="preserve">поле </w:t>
            </w:r>
            <w:r>
              <w:rPr>
                <w:spacing w:val="-2"/>
                <w:sz w:val="24"/>
              </w:rPr>
              <w:t>взаємодії</w:t>
            </w:r>
            <w:r>
              <w:rPr>
                <w:sz w:val="24"/>
              </w:rPr>
              <w:tab/>
            </w:r>
            <w:r>
              <w:rPr>
                <w:spacing w:val="-2"/>
                <w:sz w:val="24"/>
              </w:rPr>
              <w:t>спілкування.</w:t>
            </w:r>
            <w:r>
              <w:rPr>
                <w:sz w:val="24"/>
              </w:rPr>
              <w:tab/>
            </w:r>
            <w:r>
              <w:rPr>
                <w:spacing w:val="-2"/>
                <w:sz w:val="24"/>
              </w:rPr>
              <w:t>Взаємодія</w:t>
            </w:r>
            <w:r>
              <w:rPr>
                <w:sz w:val="24"/>
              </w:rPr>
              <w:tab/>
            </w:r>
            <w:r>
              <w:rPr>
                <w:spacing w:val="-2"/>
                <w:sz w:val="24"/>
              </w:rPr>
              <w:t>базується</w:t>
            </w:r>
            <w:r>
              <w:rPr>
                <w:sz w:val="24"/>
              </w:rPr>
              <w:tab/>
            </w:r>
            <w:r>
              <w:rPr>
                <w:spacing w:val="-5"/>
                <w:sz w:val="24"/>
              </w:rPr>
              <w:t>на</w:t>
            </w:r>
            <w:r>
              <w:rPr>
                <w:sz w:val="24"/>
              </w:rPr>
              <w:tab/>
            </w:r>
            <w:r>
              <w:rPr>
                <w:spacing w:val="-2"/>
                <w:sz w:val="24"/>
              </w:rPr>
              <w:t>довірі,</w:t>
            </w:r>
          </w:p>
          <w:p w:rsidR="00AA6B04" w:rsidRDefault="00AA6B04" w:rsidP="00952582">
            <w:pPr>
              <w:pStyle w:val="TableParagraph"/>
              <w:spacing w:line="26" w:lineRule="atLeast"/>
              <w:jc w:val="both"/>
              <w:rPr>
                <w:sz w:val="24"/>
              </w:rPr>
            </w:pPr>
            <w:r>
              <w:rPr>
                <w:sz w:val="24"/>
              </w:rPr>
              <w:t>відвертості,</w:t>
            </w:r>
            <w:r>
              <w:rPr>
                <w:spacing w:val="80"/>
                <w:sz w:val="24"/>
              </w:rPr>
              <w:t xml:space="preserve"> </w:t>
            </w:r>
            <w:r>
              <w:rPr>
                <w:sz w:val="24"/>
              </w:rPr>
              <w:t>відсутності</w:t>
            </w:r>
            <w:r>
              <w:rPr>
                <w:spacing w:val="80"/>
                <w:sz w:val="24"/>
              </w:rPr>
              <w:t xml:space="preserve"> </w:t>
            </w:r>
            <w:r>
              <w:rPr>
                <w:sz w:val="24"/>
              </w:rPr>
              <w:t>страху.</w:t>
            </w:r>
            <w:r>
              <w:rPr>
                <w:spacing w:val="80"/>
                <w:sz w:val="24"/>
              </w:rPr>
              <w:t xml:space="preserve"> </w:t>
            </w:r>
            <w:r>
              <w:rPr>
                <w:sz w:val="24"/>
              </w:rPr>
              <w:t>Конфлікти,</w:t>
            </w:r>
            <w:r>
              <w:rPr>
                <w:spacing w:val="80"/>
                <w:sz w:val="24"/>
              </w:rPr>
              <w:t xml:space="preserve"> </w:t>
            </w:r>
            <w:r>
              <w:rPr>
                <w:sz w:val="24"/>
              </w:rPr>
              <w:t>що</w:t>
            </w:r>
            <w:r>
              <w:rPr>
                <w:spacing w:val="80"/>
                <w:sz w:val="24"/>
              </w:rPr>
              <w:t xml:space="preserve"> </w:t>
            </w:r>
            <w:r>
              <w:rPr>
                <w:sz w:val="24"/>
              </w:rPr>
              <w:t>виникають, долаються творчо, розв’язуються на культурному рівні.</w:t>
            </w:r>
          </w:p>
        </w:tc>
      </w:tr>
      <w:tr w:rsidR="00AA6B04" w:rsidTr="00AA6B04">
        <w:trPr>
          <w:trHeight w:val="551"/>
        </w:trPr>
        <w:tc>
          <w:tcPr>
            <w:tcW w:w="3229" w:type="dxa"/>
          </w:tcPr>
          <w:p w:rsidR="00AA6B04" w:rsidRDefault="00AA6B04" w:rsidP="00952582">
            <w:pPr>
              <w:pStyle w:val="TableParagraph"/>
              <w:spacing w:line="26" w:lineRule="atLeast"/>
              <w:ind w:left="108"/>
              <w:jc w:val="both"/>
              <w:rPr>
                <w:sz w:val="24"/>
              </w:rPr>
            </w:pPr>
            <w:r>
              <w:rPr>
                <w:sz w:val="24"/>
              </w:rPr>
              <w:t>4.</w:t>
            </w:r>
            <w:r>
              <w:rPr>
                <w:spacing w:val="-2"/>
                <w:sz w:val="24"/>
              </w:rPr>
              <w:t xml:space="preserve"> Засоби</w:t>
            </w:r>
          </w:p>
        </w:tc>
        <w:tc>
          <w:tcPr>
            <w:tcW w:w="6836" w:type="dxa"/>
          </w:tcPr>
          <w:p w:rsidR="00AA6B04" w:rsidRDefault="00AA6B04" w:rsidP="00952582">
            <w:pPr>
              <w:pStyle w:val="TableParagraph"/>
              <w:spacing w:line="26" w:lineRule="atLeast"/>
              <w:jc w:val="both"/>
              <w:rPr>
                <w:sz w:val="24"/>
              </w:rPr>
            </w:pPr>
            <w:r>
              <w:rPr>
                <w:sz w:val="24"/>
              </w:rPr>
              <w:t>Діалог,</w:t>
            </w:r>
            <w:r>
              <w:rPr>
                <w:spacing w:val="48"/>
                <w:w w:val="150"/>
                <w:sz w:val="24"/>
              </w:rPr>
              <w:t xml:space="preserve"> </w:t>
            </w:r>
            <w:r>
              <w:rPr>
                <w:sz w:val="24"/>
              </w:rPr>
              <w:t>проблемне</w:t>
            </w:r>
            <w:r>
              <w:rPr>
                <w:spacing w:val="79"/>
                <w:sz w:val="24"/>
              </w:rPr>
              <w:t xml:space="preserve"> </w:t>
            </w:r>
            <w:r>
              <w:rPr>
                <w:sz w:val="24"/>
              </w:rPr>
              <w:t>навчання,</w:t>
            </w:r>
            <w:r>
              <w:rPr>
                <w:spacing w:val="50"/>
                <w:w w:val="150"/>
                <w:sz w:val="24"/>
              </w:rPr>
              <w:t xml:space="preserve"> </w:t>
            </w:r>
            <w:r>
              <w:rPr>
                <w:sz w:val="24"/>
              </w:rPr>
              <w:t>моделювання</w:t>
            </w:r>
            <w:r>
              <w:rPr>
                <w:spacing w:val="53"/>
                <w:w w:val="150"/>
                <w:sz w:val="24"/>
              </w:rPr>
              <w:t xml:space="preserve"> </w:t>
            </w:r>
            <w:r>
              <w:rPr>
                <w:sz w:val="24"/>
              </w:rPr>
              <w:t>ситуацій</w:t>
            </w:r>
            <w:r>
              <w:rPr>
                <w:spacing w:val="54"/>
                <w:w w:val="150"/>
                <w:sz w:val="24"/>
              </w:rPr>
              <w:t xml:space="preserve"> </w:t>
            </w:r>
            <w:r>
              <w:rPr>
                <w:spacing w:val="-2"/>
                <w:sz w:val="24"/>
              </w:rPr>
              <w:t>успіху,</w:t>
            </w:r>
          </w:p>
          <w:p w:rsidR="00AA6B04" w:rsidRDefault="00AA6B04" w:rsidP="00952582">
            <w:pPr>
              <w:pStyle w:val="TableParagraph"/>
              <w:spacing w:line="26" w:lineRule="atLeast"/>
              <w:jc w:val="both"/>
              <w:rPr>
                <w:sz w:val="24"/>
              </w:rPr>
            </w:pPr>
            <w:r>
              <w:rPr>
                <w:sz w:val="24"/>
              </w:rPr>
              <w:t>заохочення,</w:t>
            </w:r>
            <w:r>
              <w:rPr>
                <w:spacing w:val="-3"/>
                <w:sz w:val="24"/>
              </w:rPr>
              <w:t xml:space="preserve"> </w:t>
            </w:r>
            <w:r>
              <w:rPr>
                <w:sz w:val="24"/>
              </w:rPr>
              <w:t>авансування,</w:t>
            </w:r>
            <w:r>
              <w:rPr>
                <w:spacing w:val="-3"/>
                <w:sz w:val="24"/>
              </w:rPr>
              <w:t xml:space="preserve"> </w:t>
            </w:r>
            <w:r>
              <w:rPr>
                <w:sz w:val="24"/>
              </w:rPr>
              <w:t>схвалення,</w:t>
            </w:r>
            <w:r>
              <w:rPr>
                <w:spacing w:val="-2"/>
                <w:sz w:val="24"/>
              </w:rPr>
              <w:t xml:space="preserve"> </w:t>
            </w:r>
            <w:r>
              <w:rPr>
                <w:sz w:val="24"/>
              </w:rPr>
              <w:t>“я”</w:t>
            </w:r>
            <w:r>
              <w:rPr>
                <w:spacing w:val="-1"/>
                <w:sz w:val="24"/>
              </w:rPr>
              <w:t xml:space="preserve"> </w:t>
            </w:r>
            <w:r>
              <w:rPr>
                <w:sz w:val="24"/>
              </w:rPr>
              <w:t>–</w:t>
            </w:r>
            <w:r>
              <w:rPr>
                <w:spacing w:val="-2"/>
                <w:sz w:val="24"/>
              </w:rPr>
              <w:t xml:space="preserve"> повідомлення.</w:t>
            </w:r>
          </w:p>
        </w:tc>
      </w:tr>
      <w:tr w:rsidR="00AA6B04" w:rsidTr="00AA6B04">
        <w:trPr>
          <w:trHeight w:val="551"/>
        </w:trPr>
        <w:tc>
          <w:tcPr>
            <w:tcW w:w="3229" w:type="dxa"/>
          </w:tcPr>
          <w:p w:rsidR="00AA6B04" w:rsidRDefault="00AA6B04" w:rsidP="00952582">
            <w:pPr>
              <w:pStyle w:val="TableParagraph"/>
              <w:spacing w:line="26" w:lineRule="atLeast"/>
              <w:ind w:left="108"/>
              <w:jc w:val="both"/>
              <w:rPr>
                <w:sz w:val="24"/>
              </w:rPr>
            </w:pPr>
            <w:r>
              <w:rPr>
                <w:sz w:val="24"/>
              </w:rPr>
              <w:t xml:space="preserve">5. </w:t>
            </w:r>
            <w:r>
              <w:rPr>
                <w:spacing w:val="-2"/>
                <w:sz w:val="24"/>
              </w:rPr>
              <w:t>Процес</w:t>
            </w:r>
          </w:p>
        </w:tc>
        <w:tc>
          <w:tcPr>
            <w:tcW w:w="6836" w:type="dxa"/>
          </w:tcPr>
          <w:p w:rsidR="00AA6B04" w:rsidRDefault="00AA6B04" w:rsidP="00952582">
            <w:pPr>
              <w:pStyle w:val="TableParagraph"/>
              <w:tabs>
                <w:tab w:val="left" w:pos="2865"/>
              </w:tabs>
              <w:spacing w:line="26" w:lineRule="atLeast"/>
              <w:jc w:val="both"/>
              <w:rPr>
                <w:sz w:val="24"/>
              </w:rPr>
            </w:pPr>
            <w:r>
              <w:rPr>
                <w:sz w:val="24"/>
              </w:rPr>
              <w:t>Гнучкий,</w:t>
            </w:r>
            <w:r>
              <w:rPr>
                <w:spacing w:val="38"/>
                <w:sz w:val="24"/>
              </w:rPr>
              <w:t xml:space="preserve">  </w:t>
            </w:r>
            <w:r>
              <w:rPr>
                <w:sz w:val="24"/>
              </w:rPr>
              <w:t>що</w:t>
            </w:r>
            <w:r>
              <w:rPr>
                <w:spacing w:val="38"/>
                <w:sz w:val="24"/>
              </w:rPr>
              <w:t xml:space="preserve">  </w:t>
            </w:r>
            <w:r>
              <w:rPr>
                <w:spacing w:val="-2"/>
                <w:sz w:val="24"/>
              </w:rPr>
              <w:t>враховує</w:t>
            </w:r>
            <w:r>
              <w:rPr>
                <w:sz w:val="24"/>
              </w:rPr>
              <w:tab/>
              <w:t>дійсність</w:t>
            </w:r>
            <w:r>
              <w:rPr>
                <w:spacing w:val="38"/>
                <w:sz w:val="24"/>
              </w:rPr>
              <w:t xml:space="preserve">  </w:t>
            </w:r>
            <w:r>
              <w:rPr>
                <w:sz w:val="24"/>
              </w:rPr>
              <w:t>і</w:t>
            </w:r>
            <w:r>
              <w:rPr>
                <w:spacing w:val="38"/>
                <w:sz w:val="24"/>
              </w:rPr>
              <w:t xml:space="preserve">  </w:t>
            </w:r>
            <w:r>
              <w:rPr>
                <w:sz w:val="24"/>
              </w:rPr>
              <w:t>орієнтується</w:t>
            </w:r>
            <w:r>
              <w:rPr>
                <w:spacing w:val="37"/>
                <w:sz w:val="24"/>
              </w:rPr>
              <w:t xml:space="preserve">  </w:t>
            </w:r>
            <w:r>
              <w:rPr>
                <w:sz w:val="24"/>
              </w:rPr>
              <w:t>на</w:t>
            </w:r>
            <w:r>
              <w:rPr>
                <w:spacing w:val="38"/>
                <w:sz w:val="24"/>
              </w:rPr>
              <w:t xml:space="preserve">  </w:t>
            </w:r>
            <w:r>
              <w:rPr>
                <w:spacing w:val="-4"/>
                <w:sz w:val="24"/>
              </w:rPr>
              <w:t>зону</w:t>
            </w:r>
          </w:p>
          <w:p w:rsidR="00AA6B04" w:rsidRDefault="00AA6B04" w:rsidP="00952582">
            <w:pPr>
              <w:pStyle w:val="TableParagraph"/>
              <w:spacing w:line="26" w:lineRule="atLeast"/>
              <w:jc w:val="both"/>
              <w:rPr>
                <w:sz w:val="24"/>
              </w:rPr>
            </w:pPr>
            <w:r>
              <w:rPr>
                <w:sz w:val="24"/>
              </w:rPr>
              <w:t>найближчого</w:t>
            </w:r>
            <w:r>
              <w:rPr>
                <w:spacing w:val="-3"/>
                <w:sz w:val="24"/>
              </w:rPr>
              <w:t xml:space="preserve"> </w:t>
            </w:r>
            <w:r>
              <w:rPr>
                <w:spacing w:val="-2"/>
                <w:sz w:val="24"/>
              </w:rPr>
              <w:t>розвитку.</w:t>
            </w:r>
          </w:p>
        </w:tc>
      </w:tr>
      <w:tr w:rsidR="00AA6B04" w:rsidTr="00AA6B04">
        <w:trPr>
          <w:trHeight w:val="827"/>
        </w:trPr>
        <w:tc>
          <w:tcPr>
            <w:tcW w:w="3229" w:type="dxa"/>
          </w:tcPr>
          <w:p w:rsidR="00AA6B04" w:rsidRDefault="00AA6B04" w:rsidP="00952582">
            <w:pPr>
              <w:pStyle w:val="TableParagraph"/>
              <w:spacing w:line="26" w:lineRule="atLeast"/>
              <w:ind w:left="108"/>
              <w:jc w:val="both"/>
              <w:rPr>
                <w:sz w:val="24"/>
              </w:rPr>
            </w:pPr>
            <w:r>
              <w:rPr>
                <w:sz w:val="24"/>
              </w:rPr>
              <w:lastRenderedPageBreak/>
              <w:t>6.</w:t>
            </w:r>
            <w:r>
              <w:rPr>
                <w:spacing w:val="-2"/>
                <w:sz w:val="24"/>
              </w:rPr>
              <w:t xml:space="preserve"> Результат</w:t>
            </w:r>
          </w:p>
        </w:tc>
        <w:tc>
          <w:tcPr>
            <w:tcW w:w="6836" w:type="dxa"/>
          </w:tcPr>
          <w:p w:rsidR="00AA6B04" w:rsidRDefault="00AA6B04" w:rsidP="00952582">
            <w:pPr>
              <w:pStyle w:val="TableParagraph"/>
              <w:tabs>
                <w:tab w:val="left" w:pos="1611"/>
                <w:tab w:val="left" w:pos="2889"/>
                <w:tab w:val="left" w:pos="3879"/>
                <w:tab w:val="left" w:pos="5126"/>
                <w:tab w:val="left" w:pos="6428"/>
              </w:tabs>
              <w:spacing w:line="26" w:lineRule="atLeast"/>
              <w:ind w:right="98"/>
              <w:jc w:val="both"/>
              <w:rPr>
                <w:sz w:val="24"/>
              </w:rPr>
            </w:pPr>
            <w:r>
              <w:rPr>
                <w:sz w:val="24"/>
              </w:rPr>
              <w:t>Сприятливий</w:t>
            </w:r>
            <w:r>
              <w:rPr>
                <w:spacing w:val="40"/>
                <w:sz w:val="24"/>
              </w:rPr>
              <w:t xml:space="preserve"> </w:t>
            </w:r>
            <w:r>
              <w:rPr>
                <w:sz w:val="24"/>
              </w:rPr>
              <w:t>психологічний</w:t>
            </w:r>
            <w:r>
              <w:rPr>
                <w:spacing w:val="40"/>
                <w:sz w:val="24"/>
              </w:rPr>
              <w:t xml:space="preserve"> </w:t>
            </w:r>
            <w:r>
              <w:rPr>
                <w:sz w:val="24"/>
              </w:rPr>
              <w:t>клімат,</w:t>
            </w:r>
            <w:r>
              <w:rPr>
                <w:spacing w:val="40"/>
                <w:sz w:val="24"/>
              </w:rPr>
              <w:t xml:space="preserve"> </w:t>
            </w:r>
            <w:r>
              <w:rPr>
                <w:sz w:val="24"/>
              </w:rPr>
              <w:t>самостійність,</w:t>
            </w:r>
            <w:r>
              <w:rPr>
                <w:spacing w:val="40"/>
                <w:sz w:val="24"/>
              </w:rPr>
              <w:t xml:space="preserve"> </w:t>
            </w:r>
            <w:r>
              <w:rPr>
                <w:sz w:val="24"/>
              </w:rPr>
              <w:t xml:space="preserve">творчість, </w:t>
            </w:r>
            <w:r>
              <w:rPr>
                <w:spacing w:val="-2"/>
                <w:sz w:val="24"/>
              </w:rPr>
              <w:t>позитивні</w:t>
            </w:r>
            <w:r>
              <w:rPr>
                <w:sz w:val="24"/>
              </w:rPr>
              <w:tab/>
            </w:r>
            <w:r>
              <w:rPr>
                <w:spacing w:val="-2"/>
                <w:sz w:val="24"/>
              </w:rPr>
              <w:t>внутрішні</w:t>
            </w:r>
            <w:r>
              <w:rPr>
                <w:sz w:val="24"/>
              </w:rPr>
              <w:tab/>
            </w:r>
            <w:r>
              <w:rPr>
                <w:spacing w:val="-2"/>
                <w:sz w:val="24"/>
              </w:rPr>
              <w:t>мотиви</w:t>
            </w:r>
            <w:r>
              <w:rPr>
                <w:sz w:val="24"/>
              </w:rPr>
              <w:tab/>
            </w:r>
            <w:r>
              <w:rPr>
                <w:spacing w:val="-2"/>
                <w:sz w:val="24"/>
              </w:rPr>
              <w:t>навчання,</w:t>
            </w:r>
            <w:r>
              <w:rPr>
                <w:sz w:val="24"/>
              </w:rPr>
              <w:tab/>
            </w:r>
            <w:r>
              <w:rPr>
                <w:spacing w:val="-2"/>
                <w:sz w:val="24"/>
              </w:rPr>
              <w:t>прагнення</w:t>
            </w:r>
            <w:r>
              <w:rPr>
                <w:sz w:val="24"/>
              </w:rPr>
              <w:tab/>
            </w:r>
            <w:r>
              <w:rPr>
                <w:spacing w:val="-5"/>
                <w:sz w:val="24"/>
              </w:rPr>
              <w:t>до</w:t>
            </w:r>
          </w:p>
          <w:p w:rsidR="00AA6B04" w:rsidRDefault="00AA6B04" w:rsidP="00952582">
            <w:pPr>
              <w:pStyle w:val="TableParagraph"/>
              <w:spacing w:line="26" w:lineRule="atLeast"/>
              <w:jc w:val="both"/>
              <w:rPr>
                <w:sz w:val="24"/>
              </w:rPr>
            </w:pPr>
            <w:r>
              <w:rPr>
                <w:spacing w:val="-2"/>
                <w:sz w:val="24"/>
              </w:rPr>
              <w:t>саморозвитку.</w:t>
            </w:r>
          </w:p>
        </w:tc>
      </w:tr>
    </w:tbl>
    <w:p w:rsidR="00AA6B04" w:rsidRPr="001F2AD6" w:rsidRDefault="00AA6B04" w:rsidP="00952582">
      <w:pPr>
        <w:pStyle w:val="a8"/>
        <w:spacing w:before="316" w:line="26" w:lineRule="atLeast"/>
        <w:ind w:left="0" w:right="140"/>
        <w:jc w:val="both"/>
      </w:pPr>
      <w:r w:rsidRPr="001F2AD6">
        <w:t>Інноваційність особистісно орієнтованого навчання полягає в тому, що здійснюється формування особистості, яка здатна адекватно діяти. Визначимо її суб’єктні властивості:</w:t>
      </w:r>
    </w:p>
    <w:p w:rsidR="00AA6B04" w:rsidRPr="001F2AD6" w:rsidRDefault="00AA6B04" w:rsidP="00952582">
      <w:pPr>
        <w:pStyle w:val="a6"/>
        <w:widowControl w:val="0"/>
        <w:numPr>
          <w:ilvl w:val="0"/>
          <w:numId w:val="12"/>
        </w:numPr>
        <w:tabs>
          <w:tab w:val="left" w:pos="1982"/>
        </w:tabs>
        <w:autoSpaceDE w:val="0"/>
        <w:autoSpaceDN w:val="0"/>
        <w:spacing w:before="1" w:line="26" w:lineRule="atLeast"/>
        <w:ind w:left="0" w:right="144" w:firstLine="720"/>
        <w:jc w:val="both"/>
        <w:rPr>
          <w:sz w:val="28"/>
          <w:szCs w:val="28"/>
          <w:lang w:val="uk-UA"/>
        </w:rPr>
      </w:pPr>
      <w:r w:rsidRPr="001F2AD6">
        <w:rPr>
          <w:sz w:val="28"/>
          <w:szCs w:val="28"/>
          <w:lang w:val="uk-UA"/>
        </w:rPr>
        <w:t>особистість орієнтується в обставинах, визначає мету своїх дій, сприймає навчально-виховні задачі як особистісно важливі;</w:t>
      </w:r>
    </w:p>
    <w:p w:rsidR="00AA6B04" w:rsidRPr="001F2AD6" w:rsidRDefault="00AA6B04" w:rsidP="00952582">
      <w:pPr>
        <w:pStyle w:val="a6"/>
        <w:widowControl w:val="0"/>
        <w:numPr>
          <w:ilvl w:val="0"/>
          <w:numId w:val="12"/>
        </w:numPr>
        <w:tabs>
          <w:tab w:val="left" w:pos="1982"/>
        </w:tabs>
        <w:autoSpaceDE w:val="0"/>
        <w:autoSpaceDN w:val="0"/>
        <w:spacing w:line="26" w:lineRule="atLeast"/>
        <w:ind w:left="0" w:right="149" w:firstLine="720"/>
        <w:jc w:val="both"/>
        <w:rPr>
          <w:sz w:val="28"/>
          <w:szCs w:val="28"/>
        </w:rPr>
      </w:pPr>
      <w:r w:rsidRPr="001F2AD6">
        <w:rPr>
          <w:sz w:val="28"/>
          <w:szCs w:val="28"/>
        </w:rPr>
        <w:t>особистість здатна скласти план власних дій для досягнення визначеної мети.</w:t>
      </w:r>
    </w:p>
    <w:p w:rsidR="00AA6B04" w:rsidRPr="001F2AD6" w:rsidRDefault="00AA6B04" w:rsidP="00952582">
      <w:pPr>
        <w:pStyle w:val="a8"/>
        <w:spacing w:line="26" w:lineRule="atLeast"/>
        <w:ind w:left="0" w:right="143"/>
        <w:jc w:val="both"/>
      </w:pPr>
      <w:r w:rsidRPr="001F2AD6">
        <w:t>У Законі України “Про загальну середню освіту” визначено, що мета освіти – інтелектуальний і фізичний розвиток особистості. Педагогічна наука визначила шлях досягнення цієї мети – упровадження особистісно орієнтованого навчання.</w:t>
      </w:r>
      <w:r w:rsidRPr="001F2AD6">
        <w:rPr>
          <w:spacing w:val="40"/>
        </w:rPr>
        <w:t xml:space="preserve"> </w:t>
      </w:r>
      <w:r w:rsidRPr="001F2AD6">
        <w:t>У його основі лежить особистісно діяльнісний підхід до навчання, який в працях І.С. Якиманської, О.В. Бондаревської та інших українських і зарубіжних учених одержав назву особистісно орієнтованого.</w:t>
      </w:r>
    </w:p>
    <w:p w:rsidR="00AA6B04" w:rsidRPr="001F2AD6" w:rsidRDefault="00AA6B04" w:rsidP="00952582">
      <w:pPr>
        <w:spacing w:before="6" w:line="26" w:lineRule="atLeast"/>
        <w:ind w:right="140" w:firstLine="708"/>
        <w:jc w:val="both"/>
        <w:rPr>
          <w:sz w:val="28"/>
          <w:szCs w:val="28"/>
        </w:rPr>
      </w:pPr>
      <w:r w:rsidRPr="001F2AD6">
        <w:rPr>
          <w:sz w:val="28"/>
          <w:szCs w:val="28"/>
        </w:rPr>
        <w:t>Особистісно орієнтований підхід стверджує, що в центрі навчання знаходиться учень, студент – його мотиви, цілі, неповторний психологічний склад</w:t>
      </w:r>
      <w:r w:rsidRPr="001F2AD6">
        <w:rPr>
          <w:b/>
          <w:i/>
          <w:sz w:val="28"/>
          <w:szCs w:val="28"/>
        </w:rPr>
        <w:t xml:space="preserve">. </w:t>
      </w:r>
      <w:r w:rsidRPr="001F2AD6">
        <w:rPr>
          <w:sz w:val="28"/>
          <w:szCs w:val="28"/>
        </w:rPr>
        <w:t>Виходячи з інтересів учня, студента, рівня його знань і умінь вчитель визначає мету знань і коригує освітній процес, керуючись розвитком особистості учня. Наприклад, мета заняття може бути поставлена так: “Сьогодні кожен з вас навчиться розв’язувати певний тип задачі”.</w:t>
      </w:r>
    </w:p>
    <w:p w:rsidR="00AA6B04" w:rsidRPr="001F2AD6" w:rsidRDefault="00AA6B04" w:rsidP="00952582">
      <w:pPr>
        <w:pStyle w:val="a8"/>
        <w:spacing w:line="26" w:lineRule="atLeast"/>
        <w:ind w:left="0" w:right="142"/>
        <w:jc w:val="both"/>
      </w:pPr>
      <w:r w:rsidRPr="001F2AD6">
        <w:t>Учитель повинен відрефлексувати наявний вихідний рівень знань, а потім оцінити свої успіхи – наявний рівень зростання. При цьому всі методичні засоби (організація навчального матеріалу, прийоми, засоби, вправи) заломлюються</w:t>
      </w:r>
      <w:r w:rsidRPr="001F2AD6">
        <w:rPr>
          <w:spacing w:val="40"/>
        </w:rPr>
        <w:t xml:space="preserve"> </w:t>
      </w:r>
      <w:r w:rsidRPr="001F2AD6">
        <w:t>через призму особистості учня, його мотивів, потреб, здібностей, інтелекту; адресовані до учня, студента питання, завдання повинні стимулювати їх особистісну</w:t>
      </w:r>
      <w:r w:rsidRPr="001F2AD6">
        <w:rPr>
          <w:spacing w:val="-3"/>
        </w:rPr>
        <w:t xml:space="preserve"> </w:t>
      </w:r>
      <w:r w:rsidRPr="001F2AD6">
        <w:t>інтелектуальну</w:t>
      </w:r>
      <w:r w:rsidRPr="001F2AD6">
        <w:rPr>
          <w:spacing w:val="-3"/>
        </w:rPr>
        <w:t xml:space="preserve"> </w:t>
      </w:r>
      <w:r w:rsidRPr="001F2AD6">
        <w:t>активність</w:t>
      </w:r>
      <w:r w:rsidRPr="001F2AD6">
        <w:rPr>
          <w:spacing w:val="-5"/>
        </w:rPr>
        <w:t xml:space="preserve"> </w:t>
      </w:r>
      <w:r w:rsidRPr="001F2AD6">
        <w:t>без зайвого фіксування</w:t>
      </w:r>
      <w:r w:rsidRPr="001F2AD6">
        <w:rPr>
          <w:spacing w:val="-1"/>
        </w:rPr>
        <w:t xml:space="preserve"> </w:t>
      </w:r>
      <w:r w:rsidRPr="001F2AD6">
        <w:t>помилок, промахів, невдач. Тим самим формулюється подальший розвиток техніки учня, студента, їх пізнавальних процесів, особистісних якостей, діяльнісних характеристик.</w:t>
      </w:r>
    </w:p>
    <w:p w:rsidR="00AA6B04" w:rsidRPr="001F2AD6" w:rsidRDefault="00AA6B04" w:rsidP="00952582">
      <w:pPr>
        <w:spacing w:line="26" w:lineRule="atLeast"/>
        <w:ind w:right="138" w:firstLine="708"/>
        <w:jc w:val="both"/>
        <w:rPr>
          <w:sz w:val="28"/>
          <w:szCs w:val="28"/>
        </w:rPr>
      </w:pPr>
      <w:r w:rsidRPr="001F2AD6">
        <w:rPr>
          <w:sz w:val="28"/>
          <w:szCs w:val="28"/>
        </w:rPr>
        <w:t>Особистісно орієнтований підхід передбачає організацію процесу навчання як організацію навчальної діяльності учнів і переорієнтацією цього процесу на постановку і розв’язання навчальних задач самими учнями. При цьому педагогові належить визначити номенклатуру навчальних задач і дій, їх ієрархію,</w:t>
      </w:r>
      <w:r w:rsidRPr="001F2AD6">
        <w:rPr>
          <w:spacing w:val="63"/>
          <w:sz w:val="28"/>
          <w:szCs w:val="28"/>
        </w:rPr>
        <w:t xml:space="preserve"> </w:t>
      </w:r>
      <w:r w:rsidRPr="001F2AD6">
        <w:rPr>
          <w:sz w:val="28"/>
          <w:szCs w:val="28"/>
        </w:rPr>
        <w:t>надати</w:t>
      </w:r>
      <w:r w:rsidRPr="001F2AD6">
        <w:rPr>
          <w:spacing w:val="67"/>
          <w:sz w:val="28"/>
          <w:szCs w:val="28"/>
        </w:rPr>
        <w:t xml:space="preserve"> </w:t>
      </w:r>
      <w:r w:rsidRPr="001F2AD6">
        <w:rPr>
          <w:sz w:val="28"/>
          <w:szCs w:val="28"/>
        </w:rPr>
        <w:t>учням</w:t>
      </w:r>
      <w:r w:rsidRPr="001F2AD6">
        <w:rPr>
          <w:spacing w:val="64"/>
          <w:sz w:val="28"/>
          <w:szCs w:val="28"/>
        </w:rPr>
        <w:t xml:space="preserve"> </w:t>
      </w:r>
      <w:r w:rsidRPr="001F2AD6">
        <w:rPr>
          <w:sz w:val="28"/>
          <w:szCs w:val="28"/>
        </w:rPr>
        <w:t>орієнтовану</w:t>
      </w:r>
      <w:r w:rsidRPr="001F2AD6">
        <w:rPr>
          <w:spacing w:val="63"/>
          <w:sz w:val="28"/>
          <w:szCs w:val="28"/>
        </w:rPr>
        <w:t xml:space="preserve"> </w:t>
      </w:r>
      <w:r w:rsidRPr="001F2AD6">
        <w:rPr>
          <w:sz w:val="28"/>
          <w:szCs w:val="28"/>
        </w:rPr>
        <w:t>основу</w:t>
      </w:r>
      <w:r w:rsidRPr="001F2AD6">
        <w:rPr>
          <w:spacing w:val="40"/>
          <w:sz w:val="28"/>
          <w:szCs w:val="28"/>
        </w:rPr>
        <w:t xml:space="preserve"> </w:t>
      </w:r>
      <w:r w:rsidRPr="001F2AD6">
        <w:rPr>
          <w:sz w:val="28"/>
          <w:szCs w:val="28"/>
        </w:rPr>
        <w:t>і</w:t>
      </w:r>
      <w:r w:rsidRPr="001F2AD6">
        <w:rPr>
          <w:spacing w:val="67"/>
          <w:sz w:val="28"/>
          <w:szCs w:val="28"/>
        </w:rPr>
        <w:t xml:space="preserve"> </w:t>
      </w:r>
      <w:r w:rsidRPr="001F2AD6">
        <w:rPr>
          <w:sz w:val="28"/>
          <w:szCs w:val="28"/>
        </w:rPr>
        <w:t>алгоритм</w:t>
      </w:r>
      <w:r w:rsidRPr="001F2AD6">
        <w:rPr>
          <w:spacing w:val="66"/>
          <w:sz w:val="28"/>
          <w:szCs w:val="28"/>
        </w:rPr>
        <w:t xml:space="preserve"> </w:t>
      </w:r>
      <w:r w:rsidRPr="001F2AD6">
        <w:rPr>
          <w:sz w:val="28"/>
          <w:szCs w:val="28"/>
        </w:rPr>
        <w:t>виконання,</w:t>
      </w:r>
      <w:r w:rsidRPr="001F2AD6">
        <w:rPr>
          <w:spacing w:val="66"/>
          <w:sz w:val="28"/>
          <w:szCs w:val="28"/>
        </w:rPr>
        <w:t xml:space="preserve"> </w:t>
      </w:r>
      <w:r w:rsidRPr="001F2AD6">
        <w:rPr>
          <w:sz w:val="28"/>
          <w:szCs w:val="28"/>
        </w:rPr>
        <w:t>озброїти</w:t>
      </w:r>
      <w:r w:rsidRPr="001F2AD6">
        <w:rPr>
          <w:spacing w:val="65"/>
          <w:sz w:val="28"/>
          <w:szCs w:val="28"/>
        </w:rPr>
        <w:t xml:space="preserve"> </w:t>
      </w:r>
      <w:r w:rsidRPr="001F2AD6">
        <w:rPr>
          <w:sz w:val="28"/>
          <w:szCs w:val="28"/>
        </w:rPr>
        <w:t>їх</w:t>
      </w:r>
      <w:r w:rsidR="001F2AD6" w:rsidRPr="001F2AD6">
        <w:rPr>
          <w:sz w:val="28"/>
          <w:szCs w:val="28"/>
        </w:rPr>
        <w:t xml:space="preserve"> </w:t>
      </w:r>
      <w:r w:rsidRPr="001F2AD6">
        <w:rPr>
          <w:sz w:val="28"/>
          <w:szCs w:val="28"/>
        </w:rPr>
        <w:t xml:space="preserve">узагальненими засобами і прийомами навчальної діяльності в засвоєнні нових знань. </w:t>
      </w:r>
    </w:p>
    <w:p w:rsidR="00AA6B04" w:rsidRDefault="00AA6B04" w:rsidP="00952582">
      <w:pPr>
        <w:pStyle w:val="a6"/>
        <w:widowControl w:val="0"/>
        <w:tabs>
          <w:tab w:val="left" w:pos="1698"/>
        </w:tabs>
        <w:autoSpaceDE w:val="0"/>
        <w:autoSpaceDN w:val="0"/>
        <w:spacing w:line="26" w:lineRule="atLeast"/>
        <w:ind w:left="0"/>
        <w:jc w:val="both"/>
        <w:rPr>
          <w:sz w:val="28"/>
        </w:rPr>
      </w:pPr>
      <w:r>
        <w:rPr>
          <w:sz w:val="28"/>
        </w:rPr>
        <w:t>Установлюйте</w:t>
      </w:r>
      <w:r>
        <w:rPr>
          <w:spacing w:val="-10"/>
          <w:sz w:val="28"/>
        </w:rPr>
        <w:t xml:space="preserve"> </w:t>
      </w:r>
      <w:r>
        <w:rPr>
          <w:sz w:val="28"/>
        </w:rPr>
        <w:t>з</w:t>
      </w:r>
      <w:r>
        <w:rPr>
          <w:spacing w:val="-10"/>
          <w:sz w:val="28"/>
        </w:rPr>
        <w:t xml:space="preserve"> </w:t>
      </w:r>
      <w:r>
        <w:rPr>
          <w:sz w:val="28"/>
        </w:rPr>
        <w:t>вашими</w:t>
      </w:r>
      <w:r>
        <w:rPr>
          <w:spacing w:val="-7"/>
          <w:sz w:val="28"/>
        </w:rPr>
        <w:t xml:space="preserve"> </w:t>
      </w:r>
      <w:r>
        <w:rPr>
          <w:sz w:val="28"/>
        </w:rPr>
        <w:t>учнями</w:t>
      </w:r>
      <w:r>
        <w:rPr>
          <w:spacing w:val="-8"/>
          <w:sz w:val="28"/>
        </w:rPr>
        <w:t xml:space="preserve"> </w:t>
      </w:r>
      <w:r>
        <w:rPr>
          <w:sz w:val="28"/>
        </w:rPr>
        <w:t>доброзичливі</w:t>
      </w:r>
      <w:r>
        <w:rPr>
          <w:spacing w:val="-7"/>
          <w:sz w:val="28"/>
        </w:rPr>
        <w:t xml:space="preserve"> </w:t>
      </w:r>
      <w:r>
        <w:rPr>
          <w:spacing w:val="-2"/>
          <w:sz w:val="28"/>
        </w:rPr>
        <w:t>взаємовідносини.</w:t>
      </w:r>
    </w:p>
    <w:p w:rsidR="00AA6B04" w:rsidRDefault="00AA6B04" w:rsidP="00952582">
      <w:pPr>
        <w:pStyle w:val="a6"/>
        <w:widowControl w:val="0"/>
        <w:numPr>
          <w:ilvl w:val="0"/>
          <w:numId w:val="14"/>
        </w:numPr>
        <w:tabs>
          <w:tab w:val="left" w:pos="1698"/>
        </w:tabs>
        <w:autoSpaceDE w:val="0"/>
        <w:autoSpaceDN w:val="0"/>
        <w:spacing w:before="2" w:line="26" w:lineRule="atLeast"/>
        <w:ind w:left="1698" w:hanging="423"/>
        <w:jc w:val="both"/>
        <w:rPr>
          <w:sz w:val="28"/>
        </w:rPr>
      </w:pPr>
      <w:r>
        <w:rPr>
          <w:sz w:val="28"/>
        </w:rPr>
        <w:t>Намагайтеся,</w:t>
      </w:r>
      <w:r>
        <w:rPr>
          <w:spacing w:val="-7"/>
          <w:sz w:val="28"/>
        </w:rPr>
        <w:t xml:space="preserve"> </w:t>
      </w:r>
      <w:r>
        <w:rPr>
          <w:sz w:val="28"/>
        </w:rPr>
        <w:t>щоб</w:t>
      </w:r>
      <w:r>
        <w:rPr>
          <w:spacing w:val="-4"/>
          <w:sz w:val="28"/>
        </w:rPr>
        <w:t xml:space="preserve"> </w:t>
      </w:r>
      <w:r>
        <w:rPr>
          <w:sz w:val="28"/>
        </w:rPr>
        <w:t>ваш</w:t>
      </w:r>
      <w:r>
        <w:rPr>
          <w:spacing w:val="-4"/>
          <w:sz w:val="28"/>
        </w:rPr>
        <w:t xml:space="preserve"> </w:t>
      </w:r>
      <w:r>
        <w:rPr>
          <w:sz w:val="28"/>
        </w:rPr>
        <w:t>клас</w:t>
      </w:r>
      <w:r>
        <w:rPr>
          <w:spacing w:val="-5"/>
          <w:sz w:val="28"/>
        </w:rPr>
        <w:t xml:space="preserve"> </w:t>
      </w:r>
      <w:r>
        <w:rPr>
          <w:sz w:val="28"/>
        </w:rPr>
        <w:t>був</w:t>
      </w:r>
      <w:r>
        <w:rPr>
          <w:spacing w:val="-5"/>
          <w:sz w:val="28"/>
        </w:rPr>
        <w:t xml:space="preserve"> </w:t>
      </w:r>
      <w:r>
        <w:rPr>
          <w:sz w:val="28"/>
        </w:rPr>
        <w:t>організованим</w:t>
      </w:r>
      <w:r>
        <w:rPr>
          <w:spacing w:val="-5"/>
          <w:sz w:val="28"/>
        </w:rPr>
        <w:t xml:space="preserve"> </w:t>
      </w:r>
      <w:r>
        <w:rPr>
          <w:sz w:val="28"/>
        </w:rPr>
        <w:t>і</w:t>
      </w:r>
      <w:r>
        <w:rPr>
          <w:spacing w:val="-4"/>
          <w:sz w:val="28"/>
        </w:rPr>
        <w:t xml:space="preserve"> </w:t>
      </w:r>
      <w:r>
        <w:rPr>
          <w:spacing w:val="-2"/>
          <w:sz w:val="28"/>
        </w:rPr>
        <w:t>згуртованим.</w:t>
      </w:r>
    </w:p>
    <w:p w:rsidR="00AA6B04" w:rsidRDefault="00AA6B04" w:rsidP="00952582">
      <w:pPr>
        <w:pStyle w:val="a6"/>
        <w:widowControl w:val="0"/>
        <w:numPr>
          <w:ilvl w:val="0"/>
          <w:numId w:val="14"/>
        </w:numPr>
        <w:tabs>
          <w:tab w:val="left" w:pos="1570"/>
        </w:tabs>
        <w:autoSpaceDE w:val="0"/>
        <w:autoSpaceDN w:val="0"/>
        <w:spacing w:line="26" w:lineRule="atLeast"/>
        <w:ind w:left="567" w:right="144" w:firstLine="708"/>
        <w:jc w:val="both"/>
        <w:rPr>
          <w:sz w:val="28"/>
        </w:rPr>
      </w:pPr>
      <w:r>
        <w:rPr>
          <w:sz w:val="28"/>
        </w:rPr>
        <w:t>Підтримуйте в класі сприятливе валеологічне середовище: чисте повітря, приміщення, відрегульовану температуру.</w:t>
      </w:r>
    </w:p>
    <w:p w:rsidR="00AA6B04" w:rsidRDefault="00AA6B04" w:rsidP="00952582">
      <w:pPr>
        <w:pStyle w:val="a6"/>
        <w:widowControl w:val="0"/>
        <w:numPr>
          <w:ilvl w:val="0"/>
          <w:numId w:val="14"/>
        </w:numPr>
        <w:tabs>
          <w:tab w:val="left" w:pos="1649"/>
        </w:tabs>
        <w:autoSpaceDE w:val="0"/>
        <w:autoSpaceDN w:val="0"/>
        <w:spacing w:line="26" w:lineRule="atLeast"/>
        <w:ind w:left="567" w:right="149" w:firstLine="708"/>
        <w:jc w:val="both"/>
        <w:rPr>
          <w:sz w:val="28"/>
        </w:rPr>
      </w:pPr>
      <w:r>
        <w:rPr>
          <w:sz w:val="28"/>
        </w:rPr>
        <w:t xml:space="preserve">Будьте зібраними. Притримуйтесь розкладу, порядку у </w:t>
      </w:r>
      <w:r>
        <w:rPr>
          <w:sz w:val="28"/>
        </w:rPr>
        <w:lastRenderedPageBreak/>
        <w:t>використанні дидактичних матеріалів, переходу від одного виду діяльності до іншого.</w:t>
      </w:r>
    </w:p>
    <w:p w:rsidR="00AA6B04" w:rsidRDefault="00AA6B04" w:rsidP="00952582">
      <w:pPr>
        <w:pStyle w:val="a6"/>
        <w:widowControl w:val="0"/>
        <w:numPr>
          <w:ilvl w:val="0"/>
          <w:numId w:val="14"/>
        </w:numPr>
        <w:tabs>
          <w:tab w:val="left" w:pos="1563"/>
        </w:tabs>
        <w:autoSpaceDE w:val="0"/>
        <w:autoSpaceDN w:val="0"/>
        <w:spacing w:line="26" w:lineRule="atLeast"/>
        <w:ind w:left="567" w:right="141" w:firstLine="708"/>
        <w:jc w:val="both"/>
        <w:rPr>
          <w:sz w:val="28"/>
        </w:rPr>
      </w:pPr>
      <w:r>
        <w:rPr>
          <w:sz w:val="28"/>
        </w:rPr>
        <w:t>Впроваджуйте еталони поведінки для стандартних ситуацій: як входити в клас, сидіти на уроці, відповідати на питання, слідкувати за робочим місцем.</w:t>
      </w:r>
    </w:p>
    <w:p w:rsidR="00AA6B04" w:rsidRDefault="00AA6B04" w:rsidP="00952582">
      <w:pPr>
        <w:pStyle w:val="a6"/>
        <w:widowControl w:val="0"/>
        <w:numPr>
          <w:ilvl w:val="0"/>
          <w:numId w:val="14"/>
        </w:numPr>
        <w:tabs>
          <w:tab w:val="left" w:pos="1726"/>
        </w:tabs>
        <w:autoSpaceDE w:val="0"/>
        <w:autoSpaceDN w:val="0"/>
        <w:spacing w:line="26" w:lineRule="atLeast"/>
        <w:ind w:left="567" w:right="147" w:firstLine="708"/>
        <w:jc w:val="both"/>
        <w:rPr>
          <w:sz w:val="28"/>
        </w:rPr>
      </w:pPr>
      <w:r>
        <w:rPr>
          <w:sz w:val="28"/>
        </w:rPr>
        <w:t>Заохочуйте учнів, які виконують правила, відмічаючи конкретні позитивні досягнення.</w:t>
      </w:r>
    </w:p>
    <w:p w:rsidR="00AA6B04" w:rsidRDefault="00AA6B04" w:rsidP="00952582">
      <w:pPr>
        <w:pStyle w:val="a6"/>
        <w:widowControl w:val="0"/>
        <w:numPr>
          <w:ilvl w:val="0"/>
          <w:numId w:val="14"/>
        </w:numPr>
        <w:tabs>
          <w:tab w:val="left" w:pos="1587"/>
        </w:tabs>
        <w:autoSpaceDE w:val="0"/>
        <w:autoSpaceDN w:val="0"/>
        <w:spacing w:line="26" w:lineRule="atLeast"/>
        <w:ind w:left="567" w:right="138" w:firstLine="708"/>
        <w:jc w:val="both"/>
        <w:rPr>
          <w:sz w:val="28"/>
        </w:rPr>
      </w:pPr>
      <w:r>
        <w:rPr>
          <w:sz w:val="28"/>
        </w:rPr>
        <w:t xml:space="preserve">Готуйтеся </w:t>
      </w:r>
      <w:proofErr w:type="gramStart"/>
      <w:r>
        <w:rPr>
          <w:sz w:val="28"/>
        </w:rPr>
        <w:t>до уроку</w:t>
      </w:r>
      <w:proofErr w:type="gramEnd"/>
      <w:r>
        <w:rPr>
          <w:sz w:val="28"/>
        </w:rPr>
        <w:t xml:space="preserve"> таким чином, щоб учні були достатньо навантажені протягом всього заняття.</w:t>
      </w:r>
    </w:p>
    <w:p w:rsidR="00AA6B04" w:rsidRDefault="00AA6B04" w:rsidP="00952582">
      <w:pPr>
        <w:pStyle w:val="a6"/>
        <w:widowControl w:val="0"/>
        <w:numPr>
          <w:ilvl w:val="0"/>
          <w:numId w:val="14"/>
        </w:numPr>
        <w:tabs>
          <w:tab w:val="left" w:pos="1577"/>
        </w:tabs>
        <w:autoSpaceDE w:val="0"/>
        <w:autoSpaceDN w:val="0"/>
        <w:spacing w:line="26" w:lineRule="atLeast"/>
        <w:ind w:left="567" w:right="149" w:firstLine="708"/>
        <w:jc w:val="both"/>
        <w:rPr>
          <w:sz w:val="28"/>
        </w:rPr>
      </w:pPr>
      <w:r>
        <w:rPr>
          <w:sz w:val="28"/>
        </w:rPr>
        <w:t>Ставте цілі перед вашими учнями, які б відкривали перед ними ближні і дальні перспективи.</w:t>
      </w:r>
    </w:p>
    <w:p w:rsidR="00AA6B04" w:rsidRDefault="00AA6B04" w:rsidP="00952582">
      <w:pPr>
        <w:pStyle w:val="a6"/>
        <w:widowControl w:val="0"/>
        <w:numPr>
          <w:ilvl w:val="0"/>
          <w:numId w:val="14"/>
        </w:numPr>
        <w:tabs>
          <w:tab w:val="left" w:pos="1570"/>
        </w:tabs>
        <w:autoSpaceDE w:val="0"/>
        <w:autoSpaceDN w:val="0"/>
        <w:spacing w:before="1" w:line="26" w:lineRule="atLeast"/>
        <w:ind w:left="567" w:right="138" w:firstLine="708"/>
        <w:jc w:val="both"/>
        <w:rPr>
          <w:sz w:val="28"/>
        </w:rPr>
      </w:pPr>
      <w:r>
        <w:rPr>
          <w:sz w:val="28"/>
        </w:rPr>
        <w:t xml:space="preserve">Намагайтесь зробити виклад навчального матеріалу цікавим, зрозумілим, використовуйте різноманітні методи і засоби. Не звикайте до одноманітності. Пам'ятайте, що велика різноманітність унаочнення на одному уроці не приносить користі, оскільки не дає можливості зосередитися і приводить </w:t>
      </w:r>
      <w:proofErr w:type="gramStart"/>
      <w:r>
        <w:rPr>
          <w:sz w:val="28"/>
        </w:rPr>
        <w:t>до хаосу</w:t>
      </w:r>
      <w:proofErr w:type="gramEnd"/>
      <w:r>
        <w:rPr>
          <w:sz w:val="28"/>
        </w:rPr>
        <w:t>.</w:t>
      </w:r>
    </w:p>
    <w:p w:rsidR="00AA6B04" w:rsidRDefault="00AA6B04" w:rsidP="00952582">
      <w:pPr>
        <w:pStyle w:val="a6"/>
        <w:widowControl w:val="0"/>
        <w:numPr>
          <w:ilvl w:val="0"/>
          <w:numId w:val="14"/>
        </w:numPr>
        <w:tabs>
          <w:tab w:val="left" w:pos="1829"/>
        </w:tabs>
        <w:autoSpaceDE w:val="0"/>
        <w:autoSpaceDN w:val="0"/>
        <w:spacing w:line="26" w:lineRule="atLeast"/>
        <w:ind w:left="567" w:right="149" w:firstLine="708"/>
        <w:jc w:val="both"/>
        <w:rPr>
          <w:sz w:val="28"/>
        </w:rPr>
      </w:pPr>
      <w:r>
        <w:rPr>
          <w:sz w:val="28"/>
        </w:rPr>
        <w:t xml:space="preserve">Уникайте нудьги, яку породжує надмірне навантаження та часті </w:t>
      </w:r>
      <w:r>
        <w:rPr>
          <w:spacing w:val="-2"/>
          <w:sz w:val="28"/>
        </w:rPr>
        <w:t>повторення.</w:t>
      </w:r>
    </w:p>
    <w:p w:rsidR="00AA6B04" w:rsidRDefault="00AA6B04" w:rsidP="00952582">
      <w:pPr>
        <w:pStyle w:val="a6"/>
        <w:widowControl w:val="0"/>
        <w:numPr>
          <w:ilvl w:val="0"/>
          <w:numId w:val="14"/>
        </w:numPr>
        <w:tabs>
          <w:tab w:val="left" w:pos="1831"/>
        </w:tabs>
        <w:autoSpaceDE w:val="0"/>
        <w:autoSpaceDN w:val="0"/>
        <w:spacing w:line="26" w:lineRule="atLeast"/>
        <w:ind w:left="567" w:right="145" w:firstLine="708"/>
        <w:jc w:val="both"/>
        <w:rPr>
          <w:sz w:val="28"/>
        </w:rPr>
      </w:pPr>
      <w:r>
        <w:rPr>
          <w:sz w:val="28"/>
        </w:rPr>
        <w:t xml:space="preserve">Надайте учням можливість вибору серед різних завдань і видів </w:t>
      </w:r>
      <w:r>
        <w:rPr>
          <w:spacing w:val="-2"/>
          <w:sz w:val="28"/>
        </w:rPr>
        <w:t>діяльності.</w:t>
      </w:r>
    </w:p>
    <w:p w:rsidR="00AA6B04" w:rsidRDefault="00AA6B04" w:rsidP="00952582">
      <w:pPr>
        <w:pStyle w:val="a6"/>
        <w:widowControl w:val="0"/>
        <w:numPr>
          <w:ilvl w:val="0"/>
          <w:numId w:val="14"/>
        </w:numPr>
        <w:tabs>
          <w:tab w:val="left" w:pos="1778"/>
        </w:tabs>
        <w:autoSpaceDE w:val="0"/>
        <w:autoSpaceDN w:val="0"/>
        <w:spacing w:line="26" w:lineRule="atLeast"/>
        <w:ind w:left="567" w:right="149" w:firstLine="708"/>
        <w:jc w:val="both"/>
        <w:rPr>
          <w:sz w:val="28"/>
        </w:rPr>
      </w:pPr>
      <w:r>
        <w:rPr>
          <w:sz w:val="28"/>
        </w:rPr>
        <w:t>Стимулюйте мислиннєву діяльність учнів. Привчайте їх аналізувати оцінювати і застосовувати навчальний матеріал на практиці.</w:t>
      </w:r>
    </w:p>
    <w:p w:rsidR="00AA6B04" w:rsidRDefault="00AA6B04" w:rsidP="00952582">
      <w:pPr>
        <w:pStyle w:val="a6"/>
        <w:widowControl w:val="0"/>
        <w:numPr>
          <w:ilvl w:val="0"/>
          <w:numId w:val="14"/>
        </w:numPr>
        <w:tabs>
          <w:tab w:val="left" w:pos="1718"/>
        </w:tabs>
        <w:autoSpaceDE w:val="0"/>
        <w:autoSpaceDN w:val="0"/>
        <w:spacing w:line="26" w:lineRule="atLeast"/>
        <w:ind w:left="567" w:right="138" w:firstLine="708"/>
        <w:jc w:val="both"/>
        <w:rPr>
          <w:sz w:val="28"/>
        </w:rPr>
      </w:pPr>
      <w:r>
        <w:rPr>
          <w:sz w:val="28"/>
        </w:rPr>
        <w:t xml:space="preserve">Створюйте умови, щоб невстигаючі учні мали можливість відчути себе </w:t>
      </w:r>
      <w:r>
        <w:rPr>
          <w:spacing w:val="-2"/>
          <w:sz w:val="28"/>
        </w:rPr>
        <w:t>лідерами.</w:t>
      </w:r>
    </w:p>
    <w:p w:rsidR="00AA6B04" w:rsidRDefault="00AA6B04" w:rsidP="00952582">
      <w:pPr>
        <w:pStyle w:val="a6"/>
        <w:widowControl w:val="0"/>
        <w:numPr>
          <w:ilvl w:val="0"/>
          <w:numId w:val="14"/>
        </w:numPr>
        <w:tabs>
          <w:tab w:val="left" w:pos="1812"/>
        </w:tabs>
        <w:autoSpaceDE w:val="0"/>
        <w:autoSpaceDN w:val="0"/>
        <w:spacing w:line="26" w:lineRule="atLeast"/>
        <w:ind w:left="567" w:right="145" w:firstLine="708"/>
        <w:jc w:val="both"/>
        <w:rPr>
          <w:sz w:val="28"/>
        </w:rPr>
      </w:pPr>
      <w:r>
        <w:rPr>
          <w:sz w:val="28"/>
        </w:rPr>
        <w:t>Намагайтесь установити зворотній зв'язок з учителями, щоб вони відчували відповідність вашим намаганням.</w:t>
      </w:r>
    </w:p>
    <w:p w:rsidR="00AA6B04" w:rsidRDefault="00AA6B04" w:rsidP="00952582">
      <w:pPr>
        <w:pStyle w:val="a6"/>
        <w:widowControl w:val="0"/>
        <w:numPr>
          <w:ilvl w:val="0"/>
          <w:numId w:val="14"/>
        </w:numPr>
        <w:tabs>
          <w:tab w:val="left" w:pos="1778"/>
        </w:tabs>
        <w:autoSpaceDE w:val="0"/>
        <w:autoSpaceDN w:val="0"/>
        <w:spacing w:line="26" w:lineRule="atLeast"/>
        <w:ind w:left="567" w:right="152" w:firstLine="708"/>
        <w:jc w:val="both"/>
        <w:rPr>
          <w:sz w:val="28"/>
        </w:rPr>
      </w:pPr>
      <w:r>
        <w:rPr>
          <w:sz w:val="28"/>
        </w:rPr>
        <w:t>Акцентуйте увагу учнів на їх просування вперед. Заохочуйте їх до подальших успіхів.</w:t>
      </w:r>
    </w:p>
    <w:p w:rsidR="00AA6B04" w:rsidRDefault="00AA6B04" w:rsidP="00952582">
      <w:pPr>
        <w:pStyle w:val="a6"/>
        <w:widowControl w:val="0"/>
        <w:numPr>
          <w:ilvl w:val="0"/>
          <w:numId w:val="14"/>
        </w:numPr>
        <w:tabs>
          <w:tab w:val="left" w:pos="1709"/>
        </w:tabs>
        <w:autoSpaceDE w:val="0"/>
        <w:autoSpaceDN w:val="0"/>
        <w:spacing w:line="26" w:lineRule="atLeast"/>
        <w:ind w:left="567" w:right="144" w:firstLine="708"/>
        <w:jc w:val="both"/>
        <w:rPr>
          <w:sz w:val="28"/>
        </w:rPr>
      </w:pPr>
      <w:r>
        <w:rPr>
          <w:sz w:val="28"/>
        </w:rPr>
        <w:t>Будуйте відносини з учнями на позитиві. Надихайте і підбадьорюйте їх. Проявляйте ввічливість і повагу.</w:t>
      </w:r>
    </w:p>
    <w:p w:rsidR="00AA6B04" w:rsidRDefault="00AA6B04" w:rsidP="00952582">
      <w:pPr>
        <w:pStyle w:val="a6"/>
        <w:widowControl w:val="0"/>
        <w:numPr>
          <w:ilvl w:val="0"/>
          <w:numId w:val="14"/>
        </w:numPr>
        <w:tabs>
          <w:tab w:val="left" w:pos="1730"/>
        </w:tabs>
        <w:autoSpaceDE w:val="0"/>
        <w:autoSpaceDN w:val="0"/>
        <w:spacing w:line="26" w:lineRule="atLeast"/>
        <w:ind w:left="567" w:right="151" w:firstLine="708"/>
        <w:jc w:val="both"/>
        <w:rPr>
          <w:sz w:val="28"/>
        </w:rPr>
      </w:pPr>
      <w:r>
        <w:rPr>
          <w:sz w:val="28"/>
        </w:rPr>
        <w:t>Прощайте своїх учнів за їх помилки, не нагадуйте про них. Надавайте можливість в справі особистісного становлення все почати з початку.</w:t>
      </w:r>
    </w:p>
    <w:p w:rsidR="00AA6B04" w:rsidRDefault="00AA6B04" w:rsidP="00952582">
      <w:pPr>
        <w:pStyle w:val="a6"/>
        <w:widowControl w:val="0"/>
        <w:numPr>
          <w:ilvl w:val="0"/>
          <w:numId w:val="14"/>
        </w:numPr>
        <w:tabs>
          <w:tab w:val="left" w:pos="1695"/>
        </w:tabs>
        <w:autoSpaceDE w:val="0"/>
        <w:autoSpaceDN w:val="0"/>
        <w:spacing w:line="26" w:lineRule="atLeast"/>
        <w:ind w:left="1695" w:hanging="420"/>
        <w:jc w:val="both"/>
        <w:rPr>
          <w:sz w:val="28"/>
        </w:rPr>
      </w:pPr>
      <w:r>
        <w:rPr>
          <w:sz w:val="28"/>
        </w:rPr>
        <w:t>Будьте</w:t>
      </w:r>
      <w:r>
        <w:rPr>
          <w:spacing w:val="-5"/>
          <w:sz w:val="28"/>
        </w:rPr>
        <w:t xml:space="preserve"> </w:t>
      </w:r>
      <w:r>
        <w:rPr>
          <w:sz w:val="28"/>
        </w:rPr>
        <w:t>послідовні</w:t>
      </w:r>
      <w:r>
        <w:rPr>
          <w:spacing w:val="-5"/>
          <w:sz w:val="28"/>
        </w:rPr>
        <w:t xml:space="preserve"> </w:t>
      </w:r>
      <w:r>
        <w:rPr>
          <w:sz w:val="28"/>
        </w:rPr>
        <w:t>і</w:t>
      </w:r>
      <w:r>
        <w:rPr>
          <w:spacing w:val="-3"/>
          <w:sz w:val="28"/>
        </w:rPr>
        <w:t xml:space="preserve"> </w:t>
      </w:r>
      <w:r>
        <w:rPr>
          <w:spacing w:val="-2"/>
          <w:sz w:val="28"/>
        </w:rPr>
        <w:t>справедливі.</w:t>
      </w:r>
    </w:p>
    <w:p w:rsidR="00AA6B04" w:rsidRDefault="00AA6B04" w:rsidP="00952582">
      <w:pPr>
        <w:pStyle w:val="a6"/>
        <w:widowControl w:val="0"/>
        <w:numPr>
          <w:ilvl w:val="0"/>
          <w:numId w:val="14"/>
        </w:numPr>
        <w:tabs>
          <w:tab w:val="left" w:pos="1836"/>
        </w:tabs>
        <w:autoSpaceDE w:val="0"/>
        <w:autoSpaceDN w:val="0"/>
        <w:spacing w:line="26" w:lineRule="atLeast"/>
        <w:ind w:left="567" w:right="145" w:firstLine="708"/>
        <w:jc w:val="both"/>
        <w:rPr>
          <w:sz w:val="28"/>
        </w:rPr>
      </w:pPr>
      <w:r>
        <w:rPr>
          <w:sz w:val="28"/>
        </w:rPr>
        <w:t>Будьте обережні, щоб ваші учні та їх батьки не розтлумачили неправильно вашу звичку бути з учнями на рівних, похлопування і обнімання.</w:t>
      </w:r>
    </w:p>
    <w:p w:rsidR="00AA6B04" w:rsidRDefault="00AA6B04" w:rsidP="00952582">
      <w:pPr>
        <w:pStyle w:val="a6"/>
        <w:widowControl w:val="0"/>
        <w:numPr>
          <w:ilvl w:val="0"/>
          <w:numId w:val="14"/>
        </w:numPr>
        <w:tabs>
          <w:tab w:val="left" w:pos="1695"/>
        </w:tabs>
        <w:autoSpaceDE w:val="0"/>
        <w:autoSpaceDN w:val="0"/>
        <w:spacing w:before="91" w:line="26" w:lineRule="atLeast"/>
        <w:ind w:left="1695" w:hanging="420"/>
        <w:jc w:val="both"/>
        <w:rPr>
          <w:sz w:val="28"/>
        </w:rPr>
      </w:pPr>
      <w:r>
        <w:rPr>
          <w:sz w:val="28"/>
        </w:rPr>
        <w:t>Остерігайтесь</w:t>
      </w:r>
      <w:r>
        <w:rPr>
          <w:spacing w:val="-8"/>
          <w:sz w:val="28"/>
        </w:rPr>
        <w:t xml:space="preserve"> </w:t>
      </w:r>
      <w:r>
        <w:rPr>
          <w:sz w:val="28"/>
        </w:rPr>
        <w:t>незлюбити</w:t>
      </w:r>
      <w:r>
        <w:rPr>
          <w:spacing w:val="-5"/>
          <w:sz w:val="28"/>
        </w:rPr>
        <w:t xml:space="preserve"> </w:t>
      </w:r>
      <w:r>
        <w:rPr>
          <w:sz w:val="28"/>
        </w:rPr>
        <w:t>когось</w:t>
      </w:r>
      <w:r>
        <w:rPr>
          <w:spacing w:val="-7"/>
          <w:sz w:val="28"/>
        </w:rPr>
        <w:t xml:space="preserve"> </w:t>
      </w:r>
      <w:r>
        <w:rPr>
          <w:sz w:val="28"/>
        </w:rPr>
        <w:t>з</w:t>
      </w:r>
      <w:r>
        <w:rPr>
          <w:spacing w:val="-6"/>
          <w:sz w:val="28"/>
        </w:rPr>
        <w:t xml:space="preserve"> </w:t>
      </w:r>
      <w:r>
        <w:rPr>
          <w:sz w:val="28"/>
        </w:rPr>
        <w:t>учнів</w:t>
      </w:r>
      <w:r>
        <w:rPr>
          <w:spacing w:val="-6"/>
          <w:sz w:val="28"/>
        </w:rPr>
        <w:t xml:space="preserve"> </w:t>
      </w:r>
      <w:r>
        <w:rPr>
          <w:sz w:val="28"/>
        </w:rPr>
        <w:t>через</w:t>
      </w:r>
      <w:r>
        <w:rPr>
          <w:spacing w:val="-8"/>
          <w:sz w:val="28"/>
        </w:rPr>
        <w:t xml:space="preserve"> </w:t>
      </w:r>
      <w:r>
        <w:rPr>
          <w:sz w:val="28"/>
        </w:rPr>
        <w:t>його</w:t>
      </w:r>
      <w:r>
        <w:rPr>
          <w:spacing w:val="-4"/>
          <w:sz w:val="28"/>
        </w:rPr>
        <w:t xml:space="preserve"> </w:t>
      </w:r>
      <w:r>
        <w:rPr>
          <w:spacing w:val="-2"/>
          <w:sz w:val="28"/>
        </w:rPr>
        <w:t>вчинки.</w:t>
      </w:r>
    </w:p>
    <w:p w:rsidR="00AA6B04" w:rsidRDefault="00AA6B04" w:rsidP="00952582">
      <w:pPr>
        <w:pStyle w:val="a6"/>
        <w:widowControl w:val="0"/>
        <w:numPr>
          <w:ilvl w:val="0"/>
          <w:numId w:val="14"/>
        </w:numPr>
        <w:tabs>
          <w:tab w:val="left" w:pos="1721"/>
        </w:tabs>
        <w:autoSpaceDE w:val="0"/>
        <w:autoSpaceDN w:val="0"/>
        <w:spacing w:before="2" w:line="26" w:lineRule="atLeast"/>
        <w:ind w:left="567" w:right="139" w:firstLine="708"/>
        <w:jc w:val="both"/>
        <w:rPr>
          <w:sz w:val="28"/>
        </w:rPr>
      </w:pPr>
      <w:r>
        <w:rPr>
          <w:sz w:val="28"/>
        </w:rPr>
        <w:t>Стримуйте свій гнів. Не давайте можливості вийти вашим почуттям із- під контролю.</w:t>
      </w:r>
    </w:p>
    <w:p w:rsidR="00AA6B04" w:rsidRDefault="00AA6B04" w:rsidP="00952582">
      <w:pPr>
        <w:pStyle w:val="a6"/>
        <w:widowControl w:val="0"/>
        <w:numPr>
          <w:ilvl w:val="0"/>
          <w:numId w:val="14"/>
        </w:numPr>
        <w:tabs>
          <w:tab w:val="left" w:pos="1695"/>
        </w:tabs>
        <w:autoSpaceDE w:val="0"/>
        <w:autoSpaceDN w:val="0"/>
        <w:spacing w:line="26" w:lineRule="atLeast"/>
        <w:ind w:left="1695" w:hanging="420"/>
        <w:jc w:val="both"/>
        <w:rPr>
          <w:sz w:val="28"/>
        </w:rPr>
      </w:pPr>
      <w:r>
        <w:rPr>
          <w:sz w:val="28"/>
        </w:rPr>
        <w:t>Не</w:t>
      </w:r>
      <w:r>
        <w:rPr>
          <w:spacing w:val="-6"/>
          <w:sz w:val="28"/>
        </w:rPr>
        <w:t xml:space="preserve"> </w:t>
      </w:r>
      <w:r>
        <w:rPr>
          <w:sz w:val="28"/>
        </w:rPr>
        <w:t>принижуйте</w:t>
      </w:r>
      <w:r>
        <w:rPr>
          <w:spacing w:val="-4"/>
          <w:sz w:val="28"/>
        </w:rPr>
        <w:t xml:space="preserve"> </w:t>
      </w:r>
      <w:r>
        <w:rPr>
          <w:sz w:val="28"/>
        </w:rPr>
        <w:t>учнів.</w:t>
      </w:r>
      <w:r>
        <w:rPr>
          <w:spacing w:val="-4"/>
          <w:sz w:val="28"/>
        </w:rPr>
        <w:t xml:space="preserve"> </w:t>
      </w:r>
      <w:r>
        <w:rPr>
          <w:sz w:val="28"/>
        </w:rPr>
        <w:t>Вбачайте</w:t>
      </w:r>
      <w:r>
        <w:rPr>
          <w:spacing w:val="-4"/>
          <w:sz w:val="28"/>
        </w:rPr>
        <w:t xml:space="preserve"> </w:t>
      </w:r>
      <w:r>
        <w:rPr>
          <w:sz w:val="28"/>
        </w:rPr>
        <w:t>в</w:t>
      </w:r>
      <w:r>
        <w:rPr>
          <w:spacing w:val="-5"/>
          <w:sz w:val="28"/>
        </w:rPr>
        <w:t xml:space="preserve"> </w:t>
      </w:r>
      <w:r>
        <w:rPr>
          <w:sz w:val="28"/>
        </w:rPr>
        <w:t>кожному</w:t>
      </w:r>
      <w:r>
        <w:rPr>
          <w:spacing w:val="-7"/>
          <w:sz w:val="28"/>
        </w:rPr>
        <w:t xml:space="preserve"> </w:t>
      </w:r>
      <w:r>
        <w:rPr>
          <w:sz w:val="28"/>
        </w:rPr>
        <w:t>з</w:t>
      </w:r>
      <w:r>
        <w:rPr>
          <w:spacing w:val="-5"/>
          <w:sz w:val="28"/>
        </w:rPr>
        <w:t xml:space="preserve"> </w:t>
      </w:r>
      <w:r>
        <w:rPr>
          <w:sz w:val="28"/>
        </w:rPr>
        <w:t>них</w:t>
      </w:r>
      <w:r>
        <w:rPr>
          <w:spacing w:val="-2"/>
          <w:sz w:val="28"/>
        </w:rPr>
        <w:t xml:space="preserve"> особистість.</w:t>
      </w:r>
    </w:p>
    <w:p w:rsidR="00AA6B04" w:rsidRDefault="00AA6B04" w:rsidP="00952582">
      <w:pPr>
        <w:pStyle w:val="a6"/>
        <w:widowControl w:val="0"/>
        <w:numPr>
          <w:ilvl w:val="0"/>
          <w:numId w:val="14"/>
        </w:numPr>
        <w:tabs>
          <w:tab w:val="left" w:pos="1766"/>
        </w:tabs>
        <w:autoSpaceDE w:val="0"/>
        <w:autoSpaceDN w:val="0"/>
        <w:spacing w:line="26" w:lineRule="atLeast"/>
        <w:ind w:left="567" w:right="150" w:firstLine="708"/>
        <w:jc w:val="both"/>
        <w:rPr>
          <w:sz w:val="28"/>
        </w:rPr>
      </w:pPr>
      <w:r>
        <w:rPr>
          <w:sz w:val="28"/>
        </w:rPr>
        <w:t>Не</w:t>
      </w:r>
      <w:r>
        <w:rPr>
          <w:spacing w:val="40"/>
          <w:sz w:val="28"/>
        </w:rPr>
        <w:t xml:space="preserve"> </w:t>
      </w:r>
      <w:r>
        <w:rPr>
          <w:sz w:val="28"/>
        </w:rPr>
        <w:t>реагуйте</w:t>
      </w:r>
      <w:r>
        <w:rPr>
          <w:spacing w:val="40"/>
          <w:sz w:val="28"/>
        </w:rPr>
        <w:t xml:space="preserve"> </w:t>
      </w:r>
      <w:r>
        <w:rPr>
          <w:sz w:val="28"/>
        </w:rPr>
        <w:t>на</w:t>
      </w:r>
      <w:r>
        <w:rPr>
          <w:spacing w:val="40"/>
          <w:sz w:val="28"/>
        </w:rPr>
        <w:t xml:space="preserve"> </w:t>
      </w:r>
      <w:r>
        <w:rPr>
          <w:sz w:val="28"/>
        </w:rPr>
        <w:t>події</w:t>
      </w:r>
      <w:r>
        <w:rPr>
          <w:spacing w:val="40"/>
          <w:sz w:val="28"/>
        </w:rPr>
        <w:t xml:space="preserve"> </w:t>
      </w:r>
      <w:r>
        <w:rPr>
          <w:sz w:val="28"/>
        </w:rPr>
        <w:t>бурхливо,</w:t>
      </w:r>
      <w:r>
        <w:rPr>
          <w:spacing w:val="40"/>
          <w:sz w:val="28"/>
        </w:rPr>
        <w:t xml:space="preserve"> </w:t>
      </w:r>
      <w:r>
        <w:rPr>
          <w:sz w:val="28"/>
        </w:rPr>
        <w:t>щоб</w:t>
      </w:r>
      <w:r>
        <w:rPr>
          <w:spacing w:val="40"/>
          <w:sz w:val="28"/>
        </w:rPr>
        <w:t xml:space="preserve"> </w:t>
      </w:r>
      <w:r>
        <w:rPr>
          <w:sz w:val="28"/>
        </w:rPr>
        <w:t>незначний</w:t>
      </w:r>
      <w:r>
        <w:rPr>
          <w:spacing w:val="40"/>
          <w:sz w:val="28"/>
        </w:rPr>
        <w:t xml:space="preserve"> </w:t>
      </w:r>
      <w:r>
        <w:rPr>
          <w:sz w:val="28"/>
        </w:rPr>
        <w:t>вчинок</w:t>
      </w:r>
      <w:r>
        <w:rPr>
          <w:spacing w:val="40"/>
          <w:sz w:val="28"/>
        </w:rPr>
        <w:t xml:space="preserve"> </w:t>
      </w:r>
      <w:r>
        <w:rPr>
          <w:sz w:val="28"/>
        </w:rPr>
        <w:t>не</w:t>
      </w:r>
      <w:r>
        <w:rPr>
          <w:spacing w:val="40"/>
          <w:sz w:val="28"/>
        </w:rPr>
        <w:t xml:space="preserve"> </w:t>
      </w:r>
      <w:r>
        <w:rPr>
          <w:sz w:val="28"/>
        </w:rPr>
        <w:t>переріс</w:t>
      </w:r>
      <w:r>
        <w:rPr>
          <w:spacing w:val="40"/>
          <w:sz w:val="28"/>
        </w:rPr>
        <w:t xml:space="preserve"> </w:t>
      </w:r>
      <w:r>
        <w:rPr>
          <w:sz w:val="28"/>
        </w:rPr>
        <w:t>у</w:t>
      </w:r>
      <w:r>
        <w:rPr>
          <w:spacing w:val="80"/>
          <w:sz w:val="28"/>
        </w:rPr>
        <w:t xml:space="preserve"> </w:t>
      </w:r>
      <w:r>
        <w:rPr>
          <w:sz w:val="28"/>
        </w:rPr>
        <w:t>велике протистояння.</w:t>
      </w:r>
    </w:p>
    <w:p w:rsidR="00AA6B04" w:rsidRDefault="00AA6B04" w:rsidP="00952582">
      <w:pPr>
        <w:pStyle w:val="a6"/>
        <w:widowControl w:val="0"/>
        <w:numPr>
          <w:ilvl w:val="0"/>
          <w:numId w:val="14"/>
        </w:numPr>
        <w:tabs>
          <w:tab w:val="left" w:pos="1852"/>
          <w:tab w:val="left" w:pos="2401"/>
          <w:tab w:val="left" w:pos="3984"/>
          <w:tab w:val="left" w:pos="5387"/>
          <w:tab w:val="left" w:pos="5955"/>
          <w:tab w:val="left" w:pos="6460"/>
          <w:tab w:val="left" w:pos="6959"/>
          <w:tab w:val="left" w:pos="8065"/>
          <w:tab w:val="left" w:pos="8696"/>
          <w:tab w:val="left" w:pos="9197"/>
        </w:tabs>
        <w:autoSpaceDE w:val="0"/>
        <w:autoSpaceDN w:val="0"/>
        <w:spacing w:line="26" w:lineRule="atLeast"/>
        <w:ind w:left="567" w:right="148" w:firstLine="708"/>
        <w:jc w:val="both"/>
        <w:rPr>
          <w:sz w:val="28"/>
        </w:rPr>
      </w:pPr>
      <w:r>
        <w:rPr>
          <w:spacing w:val="-6"/>
          <w:sz w:val="28"/>
        </w:rPr>
        <w:t>Не</w:t>
      </w:r>
      <w:r>
        <w:rPr>
          <w:sz w:val="28"/>
        </w:rPr>
        <w:tab/>
      </w:r>
      <w:r>
        <w:rPr>
          <w:spacing w:val="-2"/>
          <w:sz w:val="28"/>
        </w:rPr>
        <w:t>загрожуйте</w:t>
      </w:r>
      <w:r>
        <w:rPr>
          <w:sz w:val="28"/>
        </w:rPr>
        <w:tab/>
      </w:r>
      <w:r>
        <w:rPr>
          <w:spacing w:val="-2"/>
          <w:sz w:val="28"/>
        </w:rPr>
        <w:t>заходами,</w:t>
      </w:r>
      <w:r>
        <w:rPr>
          <w:sz w:val="28"/>
        </w:rPr>
        <w:tab/>
      </w:r>
      <w:r>
        <w:rPr>
          <w:spacing w:val="-4"/>
          <w:sz w:val="28"/>
        </w:rPr>
        <w:t>які</w:t>
      </w:r>
      <w:r>
        <w:rPr>
          <w:sz w:val="28"/>
        </w:rPr>
        <w:tab/>
      </w:r>
      <w:r>
        <w:rPr>
          <w:spacing w:val="-6"/>
          <w:sz w:val="28"/>
        </w:rPr>
        <w:t>ви</w:t>
      </w:r>
      <w:r>
        <w:rPr>
          <w:sz w:val="28"/>
        </w:rPr>
        <w:tab/>
      </w:r>
      <w:r>
        <w:rPr>
          <w:spacing w:val="-6"/>
          <w:sz w:val="28"/>
        </w:rPr>
        <w:t>не</w:t>
      </w:r>
      <w:r>
        <w:rPr>
          <w:sz w:val="28"/>
        </w:rPr>
        <w:tab/>
      </w:r>
      <w:r>
        <w:rPr>
          <w:spacing w:val="-2"/>
          <w:sz w:val="28"/>
        </w:rPr>
        <w:t>можете</w:t>
      </w:r>
      <w:r>
        <w:rPr>
          <w:sz w:val="28"/>
        </w:rPr>
        <w:tab/>
      </w:r>
      <w:r>
        <w:rPr>
          <w:spacing w:val="-4"/>
          <w:sz w:val="28"/>
        </w:rPr>
        <w:t>або</w:t>
      </w:r>
      <w:r>
        <w:rPr>
          <w:sz w:val="28"/>
        </w:rPr>
        <w:tab/>
      </w:r>
      <w:r>
        <w:rPr>
          <w:spacing w:val="-6"/>
          <w:sz w:val="28"/>
        </w:rPr>
        <w:t>не</w:t>
      </w:r>
      <w:r>
        <w:rPr>
          <w:sz w:val="28"/>
        </w:rPr>
        <w:lastRenderedPageBreak/>
        <w:tab/>
      </w:r>
      <w:r>
        <w:rPr>
          <w:spacing w:val="-2"/>
          <w:sz w:val="28"/>
        </w:rPr>
        <w:t>збираєтесь застосувати.</w:t>
      </w:r>
    </w:p>
    <w:p w:rsidR="00AA6B04" w:rsidRDefault="00AA6B04" w:rsidP="00952582">
      <w:pPr>
        <w:pStyle w:val="a6"/>
        <w:widowControl w:val="0"/>
        <w:numPr>
          <w:ilvl w:val="0"/>
          <w:numId w:val="14"/>
        </w:numPr>
        <w:tabs>
          <w:tab w:val="left" w:pos="1757"/>
        </w:tabs>
        <w:autoSpaceDE w:val="0"/>
        <w:autoSpaceDN w:val="0"/>
        <w:spacing w:line="26" w:lineRule="atLeast"/>
        <w:ind w:left="567" w:right="148" w:firstLine="708"/>
        <w:jc w:val="both"/>
        <w:rPr>
          <w:sz w:val="28"/>
        </w:rPr>
      </w:pPr>
      <w:r>
        <w:rPr>
          <w:sz w:val="28"/>
        </w:rPr>
        <w:t>Не</w:t>
      </w:r>
      <w:r>
        <w:rPr>
          <w:spacing w:val="40"/>
          <w:sz w:val="28"/>
        </w:rPr>
        <w:t xml:space="preserve"> </w:t>
      </w:r>
      <w:r>
        <w:rPr>
          <w:sz w:val="28"/>
        </w:rPr>
        <w:t>йдіть</w:t>
      </w:r>
      <w:r>
        <w:rPr>
          <w:spacing w:val="40"/>
          <w:sz w:val="28"/>
        </w:rPr>
        <w:t xml:space="preserve"> </w:t>
      </w:r>
      <w:r>
        <w:rPr>
          <w:sz w:val="28"/>
        </w:rPr>
        <w:t>на</w:t>
      </w:r>
      <w:r>
        <w:rPr>
          <w:spacing w:val="40"/>
          <w:sz w:val="28"/>
        </w:rPr>
        <w:t xml:space="preserve"> </w:t>
      </w:r>
      <w:r>
        <w:rPr>
          <w:sz w:val="28"/>
        </w:rPr>
        <w:t>поступки</w:t>
      </w:r>
      <w:r>
        <w:rPr>
          <w:spacing w:val="40"/>
          <w:sz w:val="28"/>
        </w:rPr>
        <w:t xml:space="preserve"> </w:t>
      </w:r>
      <w:r>
        <w:rPr>
          <w:sz w:val="28"/>
        </w:rPr>
        <w:t>і</w:t>
      </w:r>
      <w:r>
        <w:rPr>
          <w:spacing w:val="40"/>
          <w:sz w:val="28"/>
        </w:rPr>
        <w:t xml:space="preserve"> </w:t>
      </w:r>
      <w:r>
        <w:rPr>
          <w:sz w:val="28"/>
        </w:rPr>
        <w:t>компроміси,</w:t>
      </w:r>
      <w:r>
        <w:rPr>
          <w:spacing w:val="40"/>
          <w:sz w:val="28"/>
        </w:rPr>
        <w:t xml:space="preserve"> </w:t>
      </w:r>
      <w:r>
        <w:rPr>
          <w:sz w:val="28"/>
        </w:rPr>
        <w:t>поступаючись</w:t>
      </w:r>
      <w:r>
        <w:rPr>
          <w:spacing w:val="40"/>
          <w:sz w:val="28"/>
        </w:rPr>
        <w:t xml:space="preserve"> </w:t>
      </w:r>
      <w:r>
        <w:rPr>
          <w:sz w:val="28"/>
        </w:rPr>
        <w:t>своїми</w:t>
      </w:r>
      <w:r>
        <w:rPr>
          <w:spacing w:val="40"/>
          <w:sz w:val="28"/>
        </w:rPr>
        <w:t xml:space="preserve"> </w:t>
      </w:r>
      <w:r>
        <w:rPr>
          <w:sz w:val="28"/>
        </w:rPr>
        <w:t>нормами</w:t>
      </w:r>
      <w:r>
        <w:rPr>
          <w:spacing w:val="40"/>
          <w:sz w:val="28"/>
        </w:rPr>
        <w:t xml:space="preserve"> </w:t>
      </w:r>
      <w:r>
        <w:rPr>
          <w:sz w:val="28"/>
        </w:rPr>
        <w:t>і принципами, щоб набути популярність і авторитет.</w:t>
      </w:r>
    </w:p>
    <w:p w:rsidR="00AA6B04" w:rsidRDefault="00AA6B04" w:rsidP="00952582">
      <w:pPr>
        <w:pStyle w:val="a6"/>
        <w:widowControl w:val="0"/>
        <w:numPr>
          <w:ilvl w:val="0"/>
          <w:numId w:val="14"/>
        </w:numPr>
        <w:tabs>
          <w:tab w:val="left" w:pos="1695"/>
        </w:tabs>
        <w:autoSpaceDE w:val="0"/>
        <w:autoSpaceDN w:val="0"/>
        <w:spacing w:line="26" w:lineRule="atLeast"/>
        <w:ind w:left="1695" w:hanging="420"/>
        <w:jc w:val="both"/>
        <w:rPr>
          <w:sz w:val="28"/>
        </w:rPr>
      </w:pPr>
      <w:r>
        <w:rPr>
          <w:sz w:val="28"/>
        </w:rPr>
        <w:t>Не</w:t>
      </w:r>
      <w:r>
        <w:rPr>
          <w:spacing w:val="-6"/>
          <w:sz w:val="28"/>
        </w:rPr>
        <w:t xml:space="preserve"> </w:t>
      </w:r>
      <w:r>
        <w:rPr>
          <w:sz w:val="28"/>
        </w:rPr>
        <w:t>ставте</w:t>
      </w:r>
      <w:r>
        <w:rPr>
          <w:spacing w:val="-3"/>
          <w:sz w:val="28"/>
        </w:rPr>
        <w:t xml:space="preserve"> </w:t>
      </w:r>
      <w:r>
        <w:rPr>
          <w:sz w:val="28"/>
        </w:rPr>
        <w:t>учнів</w:t>
      </w:r>
      <w:r>
        <w:rPr>
          <w:spacing w:val="-7"/>
          <w:sz w:val="28"/>
        </w:rPr>
        <w:t xml:space="preserve"> </w:t>
      </w:r>
      <w:r>
        <w:rPr>
          <w:sz w:val="28"/>
        </w:rPr>
        <w:t>в</w:t>
      </w:r>
      <w:r>
        <w:rPr>
          <w:spacing w:val="-4"/>
          <w:sz w:val="28"/>
        </w:rPr>
        <w:t xml:space="preserve"> </w:t>
      </w:r>
      <w:r>
        <w:rPr>
          <w:sz w:val="28"/>
        </w:rPr>
        <w:t>таку</w:t>
      </w:r>
      <w:r>
        <w:rPr>
          <w:spacing w:val="-7"/>
          <w:sz w:val="28"/>
        </w:rPr>
        <w:t xml:space="preserve"> </w:t>
      </w:r>
      <w:r>
        <w:rPr>
          <w:sz w:val="28"/>
        </w:rPr>
        <w:t>ситуацію,</w:t>
      </w:r>
      <w:r>
        <w:rPr>
          <w:spacing w:val="-4"/>
          <w:sz w:val="28"/>
        </w:rPr>
        <w:t xml:space="preserve"> </w:t>
      </w:r>
      <w:r>
        <w:rPr>
          <w:sz w:val="28"/>
        </w:rPr>
        <w:t>щоб</w:t>
      </w:r>
      <w:r>
        <w:rPr>
          <w:spacing w:val="-3"/>
          <w:sz w:val="28"/>
        </w:rPr>
        <w:t xml:space="preserve"> </w:t>
      </w:r>
      <w:r>
        <w:rPr>
          <w:sz w:val="28"/>
        </w:rPr>
        <w:t>вони</w:t>
      </w:r>
      <w:r>
        <w:rPr>
          <w:spacing w:val="-6"/>
          <w:sz w:val="28"/>
        </w:rPr>
        <w:t xml:space="preserve"> </w:t>
      </w:r>
      <w:r>
        <w:rPr>
          <w:sz w:val="28"/>
        </w:rPr>
        <w:t>пліткували</w:t>
      </w:r>
      <w:r>
        <w:rPr>
          <w:spacing w:val="-3"/>
          <w:sz w:val="28"/>
        </w:rPr>
        <w:t xml:space="preserve"> </w:t>
      </w:r>
      <w:r>
        <w:rPr>
          <w:sz w:val="28"/>
        </w:rPr>
        <w:t>один</w:t>
      </w:r>
      <w:r>
        <w:rPr>
          <w:spacing w:val="-3"/>
          <w:sz w:val="28"/>
        </w:rPr>
        <w:t xml:space="preserve"> </w:t>
      </w:r>
      <w:r>
        <w:rPr>
          <w:sz w:val="28"/>
        </w:rPr>
        <w:t>про</w:t>
      </w:r>
      <w:r>
        <w:rPr>
          <w:spacing w:val="-6"/>
          <w:sz w:val="28"/>
        </w:rPr>
        <w:t xml:space="preserve"> </w:t>
      </w:r>
      <w:r>
        <w:rPr>
          <w:spacing w:val="-2"/>
          <w:sz w:val="28"/>
        </w:rPr>
        <w:t>одного.</w:t>
      </w:r>
    </w:p>
    <w:p w:rsidR="00AA6B04" w:rsidRDefault="00AA6B04" w:rsidP="00952582">
      <w:pPr>
        <w:pStyle w:val="a6"/>
        <w:widowControl w:val="0"/>
        <w:numPr>
          <w:ilvl w:val="0"/>
          <w:numId w:val="14"/>
        </w:numPr>
        <w:tabs>
          <w:tab w:val="left" w:pos="1819"/>
        </w:tabs>
        <w:autoSpaceDE w:val="0"/>
        <w:autoSpaceDN w:val="0"/>
        <w:spacing w:line="26" w:lineRule="atLeast"/>
        <w:ind w:left="567" w:right="136" w:firstLine="708"/>
        <w:jc w:val="both"/>
        <w:rPr>
          <w:sz w:val="28"/>
        </w:rPr>
      </w:pPr>
      <w:r>
        <w:rPr>
          <w:sz w:val="28"/>
        </w:rPr>
        <w:t>Не</w:t>
      </w:r>
      <w:r>
        <w:rPr>
          <w:spacing w:val="80"/>
          <w:sz w:val="28"/>
        </w:rPr>
        <w:t xml:space="preserve"> </w:t>
      </w:r>
      <w:r>
        <w:rPr>
          <w:sz w:val="28"/>
        </w:rPr>
        <w:t>соромтеся</w:t>
      </w:r>
      <w:r>
        <w:rPr>
          <w:spacing w:val="80"/>
          <w:sz w:val="28"/>
        </w:rPr>
        <w:t xml:space="preserve"> </w:t>
      </w:r>
      <w:r>
        <w:rPr>
          <w:sz w:val="28"/>
        </w:rPr>
        <w:t>проявити</w:t>
      </w:r>
      <w:r>
        <w:rPr>
          <w:spacing w:val="80"/>
          <w:sz w:val="28"/>
        </w:rPr>
        <w:t xml:space="preserve"> </w:t>
      </w:r>
      <w:r>
        <w:rPr>
          <w:sz w:val="28"/>
        </w:rPr>
        <w:t>почуття</w:t>
      </w:r>
      <w:r>
        <w:rPr>
          <w:spacing w:val="80"/>
          <w:sz w:val="28"/>
        </w:rPr>
        <w:t xml:space="preserve"> </w:t>
      </w:r>
      <w:r>
        <w:rPr>
          <w:sz w:val="28"/>
        </w:rPr>
        <w:t>гумору.</w:t>
      </w:r>
      <w:r>
        <w:rPr>
          <w:spacing w:val="80"/>
          <w:sz w:val="28"/>
        </w:rPr>
        <w:t xml:space="preserve"> </w:t>
      </w:r>
      <w:r>
        <w:rPr>
          <w:sz w:val="28"/>
        </w:rPr>
        <w:t>Сміятися</w:t>
      </w:r>
      <w:r>
        <w:rPr>
          <w:spacing w:val="80"/>
          <w:sz w:val="28"/>
        </w:rPr>
        <w:t xml:space="preserve"> </w:t>
      </w:r>
      <w:r>
        <w:rPr>
          <w:sz w:val="28"/>
        </w:rPr>
        <w:t>над</w:t>
      </w:r>
      <w:r>
        <w:rPr>
          <w:spacing w:val="80"/>
          <w:sz w:val="28"/>
        </w:rPr>
        <w:t xml:space="preserve"> </w:t>
      </w:r>
      <w:r>
        <w:rPr>
          <w:sz w:val="28"/>
        </w:rPr>
        <w:t>будь-якою</w:t>
      </w:r>
      <w:r>
        <w:rPr>
          <w:spacing w:val="80"/>
          <w:sz w:val="28"/>
        </w:rPr>
        <w:t xml:space="preserve"> </w:t>
      </w:r>
      <w:r>
        <w:rPr>
          <w:sz w:val="28"/>
        </w:rPr>
        <w:t>ситуацією нормально, але ніколи не слід сміятися над будь-якою особою.</w:t>
      </w:r>
    </w:p>
    <w:p w:rsidR="00AA6B04" w:rsidRDefault="00AA6B04" w:rsidP="00952582">
      <w:pPr>
        <w:pStyle w:val="a6"/>
        <w:widowControl w:val="0"/>
        <w:numPr>
          <w:ilvl w:val="0"/>
          <w:numId w:val="14"/>
        </w:numPr>
        <w:tabs>
          <w:tab w:val="left" w:pos="1718"/>
        </w:tabs>
        <w:autoSpaceDE w:val="0"/>
        <w:autoSpaceDN w:val="0"/>
        <w:spacing w:line="26" w:lineRule="atLeast"/>
        <w:ind w:left="567" w:right="149" w:firstLine="708"/>
        <w:jc w:val="both"/>
        <w:rPr>
          <w:sz w:val="28"/>
        </w:rPr>
      </w:pPr>
      <w:r>
        <w:rPr>
          <w:sz w:val="28"/>
        </w:rPr>
        <w:t>Майте сміливість визнати свої помилки і вибачитися як перед окремим учнем, а в разі необхідності – перед класом.</w:t>
      </w:r>
    </w:p>
    <w:p w:rsidR="00AA6B04" w:rsidRDefault="00AA6B04" w:rsidP="00952582">
      <w:pPr>
        <w:pStyle w:val="a6"/>
        <w:widowControl w:val="0"/>
        <w:numPr>
          <w:ilvl w:val="0"/>
          <w:numId w:val="14"/>
        </w:numPr>
        <w:tabs>
          <w:tab w:val="left" w:pos="1695"/>
        </w:tabs>
        <w:autoSpaceDE w:val="0"/>
        <w:autoSpaceDN w:val="0"/>
        <w:spacing w:line="26" w:lineRule="atLeast"/>
        <w:ind w:left="1275" w:right="450" w:firstLine="0"/>
        <w:jc w:val="both"/>
        <w:rPr>
          <w:sz w:val="28"/>
        </w:rPr>
      </w:pPr>
      <w:r>
        <w:rPr>
          <w:sz w:val="28"/>
        </w:rPr>
        <w:t>Із</w:t>
      </w:r>
      <w:r>
        <w:rPr>
          <w:spacing w:val="-8"/>
          <w:sz w:val="28"/>
        </w:rPr>
        <w:t xml:space="preserve"> </w:t>
      </w:r>
      <w:r>
        <w:rPr>
          <w:sz w:val="28"/>
        </w:rPr>
        <w:t>допомогою</w:t>
      </w:r>
      <w:r>
        <w:rPr>
          <w:spacing w:val="-5"/>
          <w:sz w:val="28"/>
        </w:rPr>
        <w:t xml:space="preserve"> </w:t>
      </w:r>
      <w:r>
        <w:rPr>
          <w:sz w:val="28"/>
        </w:rPr>
        <w:t>учнів</w:t>
      </w:r>
      <w:r>
        <w:rPr>
          <w:spacing w:val="-5"/>
          <w:sz w:val="28"/>
        </w:rPr>
        <w:t xml:space="preserve"> </w:t>
      </w:r>
      <w:r>
        <w:rPr>
          <w:sz w:val="28"/>
        </w:rPr>
        <w:t>створюйте</w:t>
      </w:r>
      <w:r>
        <w:rPr>
          <w:spacing w:val="-4"/>
          <w:sz w:val="28"/>
        </w:rPr>
        <w:t xml:space="preserve"> </w:t>
      </w:r>
      <w:r>
        <w:rPr>
          <w:sz w:val="28"/>
        </w:rPr>
        <w:t>історію</w:t>
      </w:r>
      <w:r>
        <w:rPr>
          <w:spacing w:val="-5"/>
          <w:sz w:val="28"/>
        </w:rPr>
        <w:t xml:space="preserve"> </w:t>
      </w:r>
      <w:r>
        <w:rPr>
          <w:sz w:val="28"/>
        </w:rPr>
        <w:t>класу:</w:t>
      </w:r>
      <w:r>
        <w:rPr>
          <w:spacing w:val="-3"/>
          <w:sz w:val="28"/>
        </w:rPr>
        <w:t xml:space="preserve"> </w:t>
      </w:r>
      <w:r>
        <w:rPr>
          <w:sz w:val="28"/>
        </w:rPr>
        <w:t>фотографії,</w:t>
      </w:r>
      <w:r>
        <w:rPr>
          <w:spacing w:val="-5"/>
          <w:sz w:val="28"/>
        </w:rPr>
        <w:t xml:space="preserve"> </w:t>
      </w:r>
      <w:r>
        <w:rPr>
          <w:sz w:val="28"/>
        </w:rPr>
        <w:t>зразки</w:t>
      </w:r>
      <w:r>
        <w:rPr>
          <w:spacing w:val="-6"/>
          <w:sz w:val="28"/>
        </w:rPr>
        <w:t xml:space="preserve"> </w:t>
      </w:r>
      <w:r>
        <w:rPr>
          <w:sz w:val="28"/>
        </w:rPr>
        <w:t>робіт, газетні вирізки, спортивні і трудові досягнення.</w:t>
      </w:r>
    </w:p>
    <w:p w:rsidR="00AA6B04" w:rsidRDefault="00AA6B04" w:rsidP="00952582">
      <w:pPr>
        <w:pStyle w:val="a6"/>
        <w:widowControl w:val="0"/>
        <w:numPr>
          <w:ilvl w:val="0"/>
          <w:numId w:val="14"/>
        </w:numPr>
        <w:tabs>
          <w:tab w:val="left" w:pos="1695"/>
        </w:tabs>
        <w:autoSpaceDE w:val="0"/>
        <w:autoSpaceDN w:val="0"/>
        <w:spacing w:line="26" w:lineRule="atLeast"/>
        <w:ind w:left="1695" w:hanging="420"/>
        <w:jc w:val="both"/>
        <w:rPr>
          <w:sz w:val="28"/>
        </w:rPr>
      </w:pPr>
      <w:r>
        <w:rPr>
          <w:sz w:val="28"/>
        </w:rPr>
        <w:t>Підтримуйте</w:t>
      </w:r>
      <w:r>
        <w:rPr>
          <w:spacing w:val="-6"/>
          <w:sz w:val="28"/>
        </w:rPr>
        <w:t xml:space="preserve"> </w:t>
      </w:r>
      <w:r>
        <w:rPr>
          <w:sz w:val="28"/>
        </w:rPr>
        <w:t>контакт</w:t>
      </w:r>
      <w:r>
        <w:rPr>
          <w:spacing w:val="-5"/>
          <w:sz w:val="28"/>
        </w:rPr>
        <w:t xml:space="preserve"> </w:t>
      </w:r>
      <w:r>
        <w:rPr>
          <w:sz w:val="28"/>
        </w:rPr>
        <w:t>з</w:t>
      </w:r>
      <w:r>
        <w:rPr>
          <w:spacing w:val="-7"/>
          <w:sz w:val="28"/>
        </w:rPr>
        <w:t xml:space="preserve"> </w:t>
      </w:r>
      <w:r>
        <w:rPr>
          <w:sz w:val="28"/>
        </w:rPr>
        <w:t>учнями</w:t>
      </w:r>
      <w:r>
        <w:rPr>
          <w:spacing w:val="-4"/>
          <w:sz w:val="28"/>
        </w:rPr>
        <w:t xml:space="preserve"> </w:t>
      </w:r>
      <w:r>
        <w:rPr>
          <w:sz w:val="28"/>
        </w:rPr>
        <w:t>за</w:t>
      </w:r>
      <w:r>
        <w:rPr>
          <w:spacing w:val="-5"/>
          <w:sz w:val="28"/>
        </w:rPr>
        <w:t xml:space="preserve"> </w:t>
      </w:r>
      <w:r>
        <w:rPr>
          <w:sz w:val="28"/>
        </w:rPr>
        <w:t>межами</w:t>
      </w:r>
      <w:r>
        <w:rPr>
          <w:spacing w:val="-5"/>
          <w:sz w:val="28"/>
        </w:rPr>
        <w:t xml:space="preserve"> </w:t>
      </w:r>
      <w:r>
        <w:rPr>
          <w:spacing w:val="-2"/>
          <w:sz w:val="28"/>
        </w:rPr>
        <w:t>класу.</w:t>
      </w:r>
    </w:p>
    <w:p w:rsidR="00AA6B04" w:rsidRDefault="00AA6B04" w:rsidP="00952582">
      <w:pPr>
        <w:pStyle w:val="a6"/>
        <w:widowControl w:val="0"/>
        <w:numPr>
          <w:ilvl w:val="0"/>
          <w:numId w:val="14"/>
        </w:numPr>
        <w:tabs>
          <w:tab w:val="left" w:pos="1695"/>
        </w:tabs>
        <w:autoSpaceDE w:val="0"/>
        <w:autoSpaceDN w:val="0"/>
        <w:spacing w:line="26" w:lineRule="atLeast"/>
        <w:ind w:left="1695" w:hanging="420"/>
        <w:jc w:val="both"/>
        <w:rPr>
          <w:sz w:val="28"/>
        </w:rPr>
      </w:pPr>
      <w:r>
        <w:rPr>
          <w:sz w:val="28"/>
        </w:rPr>
        <w:t>Будьте</w:t>
      </w:r>
      <w:r>
        <w:rPr>
          <w:spacing w:val="-5"/>
          <w:sz w:val="28"/>
        </w:rPr>
        <w:t xml:space="preserve"> </w:t>
      </w:r>
      <w:r>
        <w:rPr>
          <w:sz w:val="28"/>
        </w:rPr>
        <w:t>поряд</w:t>
      </w:r>
      <w:r>
        <w:rPr>
          <w:spacing w:val="-2"/>
          <w:sz w:val="28"/>
        </w:rPr>
        <w:t xml:space="preserve"> </w:t>
      </w:r>
      <w:r>
        <w:rPr>
          <w:sz w:val="28"/>
        </w:rPr>
        <w:t>з</w:t>
      </w:r>
      <w:r>
        <w:rPr>
          <w:spacing w:val="-4"/>
          <w:sz w:val="28"/>
        </w:rPr>
        <w:t xml:space="preserve"> </w:t>
      </w:r>
      <w:r>
        <w:rPr>
          <w:sz w:val="28"/>
        </w:rPr>
        <w:t>учнем,</w:t>
      </w:r>
      <w:r>
        <w:rPr>
          <w:spacing w:val="-4"/>
          <w:sz w:val="28"/>
        </w:rPr>
        <w:t xml:space="preserve"> </w:t>
      </w:r>
      <w:r>
        <w:rPr>
          <w:sz w:val="28"/>
        </w:rPr>
        <w:t>у</w:t>
      </w:r>
      <w:r>
        <w:rPr>
          <w:spacing w:val="-7"/>
          <w:sz w:val="28"/>
        </w:rPr>
        <w:t xml:space="preserve"> </w:t>
      </w:r>
      <w:r>
        <w:rPr>
          <w:sz w:val="28"/>
        </w:rPr>
        <w:t>якого</w:t>
      </w:r>
      <w:r>
        <w:rPr>
          <w:spacing w:val="-2"/>
          <w:sz w:val="28"/>
        </w:rPr>
        <w:t xml:space="preserve"> </w:t>
      </w:r>
      <w:r>
        <w:rPr>
          <w:sz w:val="28"/>
        </w:rPr>
        <w:t>виникли</w:t>
      </w:r>
      <w:r>
        <w:rPr>
          <w:spacing w:val="-2"/>
          <w:sz w:val="28"/>
        </w:rPr>
        <w:t xml:space="preserve"> труднощі.</w:t>
      </w:r>
    </w:p>
    <w:p w:rsidR="00AA6B04" w:rsidRDefault="00AA6B04" w:rsidP="00952582">
      <w:pPr>
        <w:pStyle w:val="a6"/>
        <w:widowControl w:val="0"/>
        <w:numPr>
          <w:ilvl w:val="0"/>
          <w:numId w:val="14"/>
        </w:numPr>
        <w:tabs>
          <w:tab w:val="left" w:pos="1800"/>
        </w:tabs>
        <w:autoSpaceDE w:val="0"/>
        <w:autoSpaceDN w:val="0"/>
        <w:spacing w:line="26" w:lineRule="atLeast"/>
        <w:ind w:left="567" w:right="151" w:firstLine="708"/>
        <w:jc w:val="both"/>
        <w:rPr>
          <w:sz w:val="28"/>
        </w:rPr>
      </w:pPr>
      <w:r>
        <w:rPr>
          <w:sz w:val="28"/>
        </w:rPr>
        <w:t>Навчіться</w:t>
      </w:r>
      <w:r>
        <w:rPr>
          <w:spacing w:val="80"/>
          <w:sz w:val="28"/>
        </w:rPr>
        <w:t xml:space="preserve"> </w:t>
      </w:r>
      <w:r>
        <w:rPr>
          <w:sz w:val="28"/>
        </w:rPr>
        <w:t>помічати</w:t>
      </w:r>
      <w:r>
        <w:rPr>
          <w:spacing w:val="80"/>
          <w:sz w:val="28"/>
        </w:rPr>
        <w:t xml:space="preserve"> </w:t>
      </w:r>
      <w:r>
        <w:rPr>
          <w:sz w:val="28"/>
        </w:rPr>
        <w:t>незначні</w:t>
      </w:r>
      <w:r>
        <w:rPr>
          <w:spacing w:val="80"/>
          <w:sz w:val="28"/>
        </w:rPr>
        <w:t xml:space="preserve"> </w:t>
      </w:r>
      <w:r>
        <w:rPr>
          <w:sz w:val="28"/>
        </w:rPr>
        <w:t>досягнення</w:t>
      </w:r>
      <w:r>
        <w:rPr>
          <w:spacing w:val="80"/>
          <w:sz w:val="28"/>
        </w:rPr>
        <w:t xml:space="preserve"> </w:t>
      </w:r>
      <w:r>
        <w:rPr>
          <w:sz w:val="28"/>
        </w:rPr>
        <w:t>в</w:t>
      </w:r>
      <w:r>
        <w:rPr>
          <w:spacing w:val="80"/>
          <w:sz w:val="28"/>
        </w:rPr>
        <w:t xml:space="preserve"> </w:t>
      </w:r>
      <w:r>
        <w:rPr>
          <w:sz w:val="28"/>
        </w:rPr>
        <w:t>навчанні</w:t>
      </w:r>
      <w:r>
        <w:rPr>
          <w:spacing w:val="80"/>
          <w:sz w:val="28"/>
        </w:rPr>
        <w:t xml:space="preserve"> </w:t>
      </w:r>
      <w:r>
        <w:rPr>
          <w:sz w:val="28"/>
        </w:rPr>
        <w:t>та</w:t>
      </w:r>
      <w:r>
        <w:rPr>
          <w:spacing w:val="80"/>
          <w:sz w:val="28"/>
        </w:rPr>
        <w:t xml:space="preserve"> </w:t>
      </w:r>
      <w:r>
        <w:rPr>
          <w:sz w:val="28"/>
        </w:rPr>
        <w:t>поведінці</w:t>
      </w:r>
      <w:r>
        <w:rPr>
          <w:spacing w:val="80"/>
          <w:sz w:val="28"/>
        </w:rPr>
        <w:t xml:space="preserve"> </w:t>
      </w:r>
      <w:r>
        <w:rPr>
          <w:sz w:val="28"/>
        </w:rPr>
        <w:t>і заохочуйте їх.</w:t>
      </w:r>
    </w:p>
    <w:p w:rsidR="00AA6B04" w:rsidRDefault="00AA6B04" w:rsidP="00952582">
      <w:pPr>
        <w:pStyle w:val="a6"/>
        <w:widowControl w:val="0"/>
        <w:numPr>
          <w:ilvl w:val="0"/>
          <w:numId w:val="14"/>
        </w:numPr>
        <w:tabs>
          <w:tab w:val="left" w:pos="1704"/>
        </w:tabs>
        <w:autoSpaceDE w:val="0"/>
        <w:autoSpaceDN w:val="0"/>
        <w:spacing w:line="26" w:lineRule="atLeast"/>
        <w:ind w:left="567" w:right="145" w:firstLine="708"/>
        <w:jc w:val="both"/>
        <w:rPr>
          <w:sz w:val="28"/>
        </w:rPr>
      </w:pPr>
      <w:r>
        <w:rPr>
          <w:sz w:val="28"/>
        </w:rPr>
        <w:t>Розглядайте батьків учнів як ваших спільників, але не перекладайте свої обов'язки на їх плечі.</w:t>
      </w:r>
    </w:p>
    <w:p w:rsidR="00AA6B04" w:rsidRDefault="00AA6B04" w:rsidP="00952582">
      <w:pPr>
        <w:pStyle w:val="a6"/>
        <w:widowControl w:val="0"/>
        <w:numPr>
          <w:ilvl w:val="0"/>
          <w:numId w:val="14"/>
        </w:numPr>
        <w:tabs>
          <w:tab w:val="left" w:pos="1711"/>
        </w:tabs>
        <w:autoSpaceDE w:val="0"/>
        <w:autoSpaceDN w:val="0"/>
        <w:spacing w:line="26" w:lineRule="atLeast"/>
        <w:ind w:left="567" w:right="149" w:firstLine="708"/>
        <w:jc w:val="both"/>
        <w:rPr>
          <w:sz w:val="28"/>
        </w:rPr>
      </w:pPr>
      <w:r>
        <w:rPr>
          <w:sz w:val="28"/>
        </w:rPr>
        <w:t>Дивіться з оптимізмом у майбутнє. Не зациклюйтеся на негативному і з кожним учнем шукайте позитивних контактів.</w:t>
      </w:r>
    </w:p>
    <w:p w:rsidR="00AA6B04" w:rsidRDefault="00AA6B04" w:rsidP="00952582">
      <w:pPr>
        <w:pStyle w:val="a6"/>
        <w:widowControl w:val="0"/>
        <w:numPr>
          <w:ilvl w:val="0"/>
          <w:numId w:val="14"/>
        </w:numPr>
        <w:tabs>
          <w:tab w:val="left" w:pos="1695"/>
        </w:tabs>
        <w:autoSpaceDE w:val="0"/>
        <w:autoSpaceDN w:val="0"/>
        <w:spacing w:line="26" w:lineRule="atLeast"/>
        <w:ind w:left="1695" w:hanging="420"/>
        <w:jc w:val="both"/>
        <w:rPr>
          <w:sz w:val="28"/>
        </w:rPr>
      </w:pPr>
      <w:r>
        <w:rPr>
          <w:sz w:val="28"/>
        </w:rPr>
        <w:t>Свої</w:t>
      </w:r>
      <w:r>
        <w:rPr>
          <w:spacing w:val="-10"/>
          <w:sz w:val="28"/>
        </w:rPr>
        <w:t xml:space="preserve"> </w:t>
      </w:r>
      <w:r>
        <w:rPr>
          <w:sz w:val="28"/>
        </w:rPr>
        <w:t>позитивні</w:t>
      </w:r>
      <w:r>
        <w:rPr>
          <w:spacing w:val="-7"/>
          <w:sz w:val="28"/>
        </w:rPr>
        <w:t xml:space="preserve"> </w:t>
      </w:r>
      <w:r>
        <w:rPr>
          <w:sz w:val="28"/>
        </w:rPr>
        <w:t>емоції</w:t>
      </w:r>
      <w:r>
        <w:rPr>
          <w:spacing w:val="-4"/>
          <w:sz w:val="28"/>
        </w:rPr>
        <w:t xml:space="preserve"> </w:t>
      </w:r>
      <w:r>
        <w:rPr>
          <w:sz w:val="28"/>
        </w:rPr>
        <w:t>можна</w:t>
      </w:r>
      <w:r>
        <w:rPr>
          <w:spacing w:val="-8"/>
          <w:sz w:val="28"/>
        </w:rPr>
        <w:t xml:space="preserve"> </w:t>
      </w:r>
      <w:r>
        <w:rPr>
          <w:sz w:val="28"/>
        </w:rPr>
        <w:t>почати</w:t>
      </w:r>
      <w:r>
        <w:rPr>
          <w:spacing w:val="-5"/>
          <w:sz w:val="28"/>
        </w:rPr>
        <w:t xml:space="preserve"> </w:t>
      </w:r>
      <w:r>
        <w:rPr>
          <w:sz w:val="28"/>
        </w:rPr>
        <w:t>зі</w:t>
      </w:r>
      <w:r>
        <w:rPr>
          <w:spacing w:val="-4"/>
          <w:sz w:val="28"/>
        </w:rPr>
        <w:t xml:space="preserve"> </w:t>
      </w:r>
      <w:r>
        <w:rPr>
          <w:sz w:val="28"/>
        </w:rPr>
        <w:t>звернення</w:t>
      </w:r>
      <w:r>
        <w:rPr>
          <w:spacing w:val="-5"/>
          <w:sz w:val="28"/>
        </w:rPr>
        <w:t xml:space="preserve"> </w:t>
      </w:r>
      <w:r>
        <w:rPr>
          <w:sz w:val="28"/>
        </w:rPr>
        <w:t>“Я</w:t>
      </w:r>
      <w:r>
        <w:rPr>
          <w:spacing w:val="-5"/>
          <w:sz w:val="28"/>
        </w:rPr>
        <w:t xml:space="preserve"> </w:t>
      </w:r>
      <w:r>
        <w:rPr>
          <w:spacing w:val="-2"/>
          <w:sz w:val="28"/>
        </w:rPr>
        <w:t>відчуваю”.</w:t>
      </w:r>
    </w:p>
    <w:p w:rsidR="00AA6B04" w:rsidRDefault="00AA6B04" w:rsidP="00952582">
      <w:pPr>
        <w:pStyle w:val="a8"/>
        <w:spacing w:before="307" w:line="26" w:lineRule="atLeast"/>
        <w:ind w:left="0" w:right="5318" w:firstLine="435"/>
        <w:jc w:val="both"/>
      </w:pPr>
      <w:r>
        <w:t>Від</w:t>
      </w:r>
      <w:r>
        <w:rPr>
          <w:spacing w:val="-12"/>
        </w:rPr>
        <w:t xml:space="preserve"> </w:t>
      </w:r>
      <w:r>
        <w:t>результатів</w:t>
      </w:r>
      <w:r>
        <w:rPr>
          <w:spacing w:val="-10"/>
        </w:rPr>
        <w:t xml:space="preserve"> </w:t>
      </w:r>
      <w:r>
        <w:t>вашої</w:t>
      </w:r>
      <w:r>
        <w:rPr>
          <w:spacing w:val="-12"/>
        </w:rPr>
        <w:t xml:space="preserve"> </w:t>
      </w:r>
      <w:r>
        <w:t>діяльності Я ВІДЧУВАЮ</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теплоту</w:t>
      </w:r>
      <w:r>
        <w:rPr>
          <w:spacing w:val="-4"/>
          <w:sz w:val="28"/>
        </w:rPr>
        <w:t xml:space="preserve"> </w:t>
      </w:r>
      <w:r>
        <w:rPr>
          <w:sz w:val="28"/>
        </w:rPr>
        <w:t xml:space="preserve">на </w:t>
      </w:r>
      <w:r>
        <w:rPr>
          <w:spacing w:val="-2"/>
          <w:sz w:val="28"/>
        </w:rPr>
        <w:t>серці;</w:t>
      </w:r>
    </w:p>
    <w:p w:rsidR="00AA6B04" w:rsidRDefault="00AA6B04" w:rsidP="00952582">
      <w:pPr>
        <w:pStyle w:val="a6"/>
        <w:widowControl w:val="0"/>
        <w:numPr>
          <w:ilvl w:val="1"/>
          <w:numId w:val="14"/>
        </w:numPr>
        <w:tabs>
          <w:tab w:val="left" w:pos="1449"/>
        </w:tabs>
        <w:autoSpaceDE w:val="0"/>
        <w:autoSpaceDN w:val="0"/>
        <w:spacing w:before="1" w:line="26" w:lineRule="atLeast"/>
        <w:ind w:left="0" w:firstLine="435"/>
        <w:jc w:val="both"/>
        <w:rPr>
          <w:sz w:val="28"/>
        </w:rPr>
      </w:pPr>
      <w:r>
        <w:rPr>
          <w:spacing w:val="-2"/>
          <w:sz w:val="28"/>
        </w:rPr>
        <w:t>ентузіазм;</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надзвичайне</w:t>
      </w:r>
      <w:r>
        <w:rPr>
          <w:spacing w:val="-9"/>
          <w:sz w:val="28"/>
        </w:rPr>
        <w:t xml:space="preserve"> </w:t>
      </w:r>
      <w:r>
        <w:rPr>
          <w:spacing w:val="-2"/>
          <w:sz w:val="28"/>
        </w:rPr>
        <w:t>задоволення;</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гордість</w:t>
      </w:r>
      <w:r>
        <w:rPr>
          <w:spacing w:val="-7"/>
          <w:sz w:val="28"/>
        </w:rPr>
        <w:t xml:space="preserve"> </w:t>
      </w:r>
      <w:r>
        <w:rPr>
          <w:sz w:val="28"/>
        </w:rPr>
        <w:t>за</w:t>
      </w:r>
      <w:r>
        <w:rPr>
          <w:spacing w:val="-3"/>
          <w:sz w:val="28"/>
        </w:rPr>
        <w:t xml:space="preserve"> </w:t>
      </w:r>
      <w:r>
        <w:rPr>
          <w:spacing w:val="-4"/>
          <w:sz w:val="28"/>
        </w:rPr>
        <w:t>вас;</w:t>
      </w:r>
    </w:p>
    <w:p w:rsidR="00AA6B04" w:rsidRDefault="00AA6B04" w:rsidP="00952582">
      <w:pPr>
        <w:pStyle w:val="a6"/>
        <w:widowControl w:val="0"/>
        <w:numPr>
          <w:ilvl w:val="1"/>
          <w:numId w:val="14"/>
        </w:numPr>
        <w:tabs>
          <w:tab w:val="left" w:pos="1449"/>
        </w:tabs>
        <w:autoSpaceDE w:val="0"/>
        <w:autoSpaceDN w:val="0"/>
        <w:spacing w:before="1" w:line="26" w:lineRule="atLeast"/>
        <w:ind w:left="0" w:firstLine="435"/>
        <w:jc w:val="both"/>
        <w:rPr>
          <w:sz w:val="28"/>
        </w:rPr>
      </w:pPr>
      <w:r>
        <w:rPr>
          <w:sz w:val="28"/>
        </w:rPr>
        <w:t>результативною</w:t>
      </w:r>
      <w:r>
        <w:rPr>
          <w:spacing w:val="-10"/>
          <w:sz w:val="28"/>
        </w:rPr>
        <w:t xml:space="preserve"> </w:t>
      </w:r>
      <w:r>
        <w:rPr>
          <w:sz w:val="28"/>
        </w:rPr>
        <w:t>свою</w:t>
      </w:r>
      <w:r>
        <w:rPr>
          <w:spacing w:val="-9"/>
          <w:sz w:val="28"/>
        </w:rPr>
        <w:t xml:space="preserve"> </w:t>
      </w:r>
      <w:r>
        <w:rPr>
          <w:sz w:val="28"/>
        </w:rPr>
        <w:t>педагогічну</w:t>
      </w:r>
      <w:r>
        <w:rPr>
          <w:spacing w:val="-11"/>
          <w:sz w:val="28"/>
        </w:rPr>
        <w:t xml:space="preserve"> </w:t>
      </w:r>
      <w:r>
        <w:rPr>
          <w:spacing w:val="-2"/>
          <w:sz w:val="28"/>
        </w:rPr>
        <w:t>діяльність;</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особливу</w:t>
      </w:r>
      <w:r>
        <w:rPr>
          <w:spacing w:val="-9"/>
          <w:sz w:val="28"/>
        </w:rPr>
        <w:t xml:space="preserve"> </w:t>
      </w:r>
      <w:r>
        <w:rPr>
          <w:sz w:val="28"/>
        </w:rPr>
        <w:t>подяку</w:t>
      </w:r>
      <w:r>
        <w:rPr>
          <w:spacing w:val="-8"/>
          <w:sz w:val="28"/>
        </w:rPr>
        <w:t xml:space="preserve"> </w:t>
      </w:r>
      <w:r>
        <w:rPr>
          <w:sz w:val="28"/>
        </w:rPr>
        <w:t>за</w:t>
      </w:r>
      <w:r>
        <w:rPr>
          <w:spacing w:val="-3"/>
          <w:sz w:val="28"/>
        </w:rPr>
        <w:t xml:space="preserve"> </w:t>
      </w:r>
      <w:r>
        <w:rPr>
          <w:sz w:val="28"/>
        </w:rPr>
        <w:t>наполегливість</w:t>
      </w:r>
      <w:r>
        <w:rPr>
          <w:spacing w:val="-5"/>
          <w:sz w:val="28"/>
        </w:rPr>
        <w:t xml:space="preserve"> </w:t>
      </w:r>
      <w:r>
        <w:rPr>
          <w:sz w:val="28"/>
        </w:rPr>
        <w:t>у</w:t>
      </w:r>
      <w:r>
        <w:rPr>
          <w:spacing w:val="-8"/>
          <w:sz w:val="28"/>
        </w:rPr>
        <w:t xml:space="preserve"> </w:t>
      </w:r>
      <w:r>
        <w:rPr>
          <w:sz w:val="28"/>
        </w:rPr>
        <w:t>досягненні</w:t>
      </w:r>
      <w:r>
        <w:rPr>
          <w:spacing w:val="-2"/>
          <w:sz w:val="28"/>
        </w:rPr>
        <w:t xml:space="preserve"> мети;</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надзвичайне</w:t>
      </w:r>
      <w:r>
        <w:rPr>
          <w:spacing w:val="-9"/>
          <w:sz w:val="28"/>
        </w:rPr>
        <w:t xml:space="preserve"> </w:t>
      </w:r>
      <w:r>
        <w:rPr>
          <w:spacing w:val="-2"/>
          <w:sz w:val="28"/>
        </w:rPr>
        <w:t>піднесення;</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натхнення</w:t>
      </w:r>
      <w:r>
        <w:rPr>
          <w:spacing w:val="-5"/>
          <w:sz w:val="28"/>
        </w:rPr>
        <w:t xml:space="preserve"> </w:t>
      </w:r>
      <w:r>
        <w:rPr>
          <w:sz w:val="28"/>
        </w:rPr>
        <w:t>на</w:t>
      </w:r>
      <w:r>
        <w:rPr>
          <w:spacing w:val="-6"/>
          <w:sz w:val="28"/>
        </w:rPr>
        <w:t xml:space="preserve"> </w:t>
      </w:r>
      <w:r>
        <w:rPr>
          <w:sz w:val="28"/>
        </w:rPr>
        <w:t>працю</w:t>
      </w:r>
      <w:r>
        <w:rPr>
          <w:spacing w:val="-4"/>
          <w:sz w:val="28"/>
        </w:rPr>
        <w:t xml:space="preserve"> </w:t>
      </w:r>
      <w:r>
        <w:rPr>
          <w:spacing w:val="-2"/>
          <w:sz w:val="28"/>
        </w:rPr>
        <w:t>учителя.</w:t>
      </w:r>
    </w:p>
    <w:p w:rsidR="00AA6B04" w:rsidRDefault="00AA6B04" w:rsidP="00952582">
      <w:pPr>
        <w:pStyle w:val="a6"/>
        <w:widowControl w:val="0"/>
        <w:numPr>
          <w:ilvl w:val="0"/>
          <w:numId w:val="14"/>
        </w:numPr>
        <w:tabs>
          <w:tab w:val="left" w:pos="1707"/>
        </w:tabs>
        <w:autoSpaceDE w:val="0"/>
        <w:autoSpaceDN w:val="0"/>
        <w:spacing w:line="26" w:lineRule="atLeast"/>
        <w:ind w:left="0" w:right="729" w:firstLine="435"/>
        <w:jc w:val="both"/>
        <w:rPr>
          <w:sz w:val="28"/>
        </w:rPr>
      </w:pPr>
      <w:r>
        <w:rPr>
          <w:sz w:val="28"/>
        </w:rPr>
        <w:t>Із</w:t>
      </w:r>
      <w:r>
        <w:rPr>
          <w:spacing w:val="-6"/>
          <w:sz w:val="28"/>
        </w:rPr>
        <w:t xml:space="preserve"> </w:t>
      </w:r>
      <w:r>
        <w:rPr>
          <w:sz w:val="28"/>
        </w:rPr>
        <w:t>метою</w:t>
      </w:r>
      <w:r>
        <w:rPr>
          <w:spacing w:val="-6"/>
          <w:sz w:val="28"/>
        </w:rPr>
        <w:t xml:space="preserve"> </w:t>
      </w:r>
      <w:r>
        <w:rPr>
          <w:sz w:val="28"/>
        </w:rPr>
        <w:t>активізації</w:t>
      </w:r>
      <w:r>
        <w:rPr>
          <w:spacing w:val="-4"/>
          <w:sz w:val="28"/>
        </w:rPr>
        <w:t xml:space="preserve"> </w:t>
      </w:r>
      <w:r>
        <w:rPr>
          <w:sz w:val="28"/>
        </w:rPr>
        <w:t>учнів</w:t>
      </w:r>
      <w:r>
        <w:rPr>
          <w:spacing w:val="-6"/>
          <w:sz w:val="28"/>
        </w:rPr>
        <w:t xml:space="preserve"> </w:t>
      </w:r>
      <w:r>
        <w:rPr>
          <w:sz w:val="28"/>
        </w:rPr>
        <w:t>слід</w:t>
      </w:r>
      <w:r>
        <w:rPr>
          <w:spacing w:val="-4"/>
          <w:sz w:val="28"/>
        </w:rPr>
        <w:t xml:space="preserve"> </w:t>
      </w:r>
      <w:r>
        <w:rPr>
          <w:sz w:val="28"/>
        </w:rPr>
        <w:t>навчитися</w:t>
      </w:r>
      <w:r>
        <w:rPr>
          <w:spacing w:val="-5"/>
          <w:sz w:val="28"/>
        </w:rPr>
        <w:t xml:space="preserve"> </w:t>
      </w:r>
      <w:r>
        <w:rPr>
          <w:sz w:val="28"/>
        </w:rPr>
        <w:t>десятками</w:t>
      </w:r>
      <w:r>
        <w:rPr>
          <w:spacing w:val="-7"/>
          <w:sz w:val="28"/>
        </w:rPr>
        <w:t xml:space="preserve"> </w:t>
      </w:r>
      <w:r>
        <w:rPr>
          <w:sz w:val="28"/>
        </w:rPr>
        <w:t>різних</w:t>
      </w:r>
      <w:r>
        <w:rPr>
          <w:spacing w:val="-4"/>
          <w:sz w:val="28"/>
        </w:rPr>
        <w:t xml:space="preserve"> </w:t>
      </w:r>
      <w:r>
        <w:rPr>
          <w:sz w:val="28"/>
        </w:rPr>
        <w:t>способів висловлювати своє задоволення:</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гарна</w:t>
      </w:r>
      <w:r>
        <w:rPr>
          <w:spacing w:val="-2"/>
          <w:sz w:val="28"/>
        </w:rPr>
        <w:t xml:space="preserve"> робота!</w:t>
      </w:r>
    </w:p>
    <w:p w:rsidR="00AA6B04" w:rsidRDefault="00AA6B04" w:rsidP="00952582">
      <w:pPr>
        <w:pStyle w:val="a6"/>
        <w:widowControl w:val="0"/>
        <w:numPr>
          <w:ilvl w:val="1"/>
          <w:numId w:val="14"/>
        </w:numPr>
        <w:tabs>
          <w:tab w:val="left" w:pos="1449"/>
        </w:tabs>
        <w:autoSpaceDE w:val="0"/>
        <w:autoSpaceDN w:val="0"/>
        <w:spacing w:before="3" w:line="26" w:lineRule="atLeast"/>
        <w:ind w:left="0" w:firstLine="435"/>
        <w:jc w:val="both"/>
        <w:rPr>
          <w:sz w:val="28"/>
        </w:rPr>
      </w:pPr>
      <w:r>
        <w:rPr>
          <w:sz w:val="28"/>
        </w:rPr>
        <w:t xml:space="preserve">це </w:t>
      </w:r>
      <w:r>
        <w:rPr>
          <w:spacing w:val="-2"/>
          <w:sz w:val="28"/>
        </w:rPr>
        <w:t>переконливо!</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pacing w:val="-2"/>
          <w:sz w:val="28"/>
        </w:rPr>
        <w:t>відмінно!</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pacing w:val="-2"/>
          <w:sz w:val="28"/>
        </w:rPr>
        <w:t>чудово!</w:t>
      </w:r>
    </w:p>
    <w:p w:rsidR="00AA6B04" w:rsidRDefault="00AA6B04" w:rsidP="00952582">
      <w:pPr>
        <w:pStyle w:val="a6"/>
        <w:widowControl w:val="0"/>
        <w:numPr>
          <w:ilvl w:val="1"/>
          <w:numId w:val="14"/>
        </w:numPr>
        <w:tabs>
          <w:tab w:val="left" w:pos="1449"/>
        </w:tabs>
        <w:autoSpaceDE w:val="0"/>
        <w:autoSpaceDN w:val="0"/>
        <w:spacing w:before="91" w:line="26" w:lineRule="atLeast"/>
        <w:ind w:left="0" w:firstLine="435"/>
        <w:jc w:val="both"/>
        <w:rPr>
          <w:sz w:val="28"/>
        </w:rPr>
      </w:pPr>
      <w:r>
        <w:rPr>
          <w:spacing w:val="-2"/>
          <w:sz w:val="28"/>
        </w:rPr>
        <w:t>разюче!</w:t>
      </w:r>
    </w:p>
    <w:p w:rsidR="00AA6B04" w:rsidRDefault="00AA6B04" w:rsidP="00952582">
      <w:pPr>
        <w:pStyle w:val="a6"/>
        <w:widowControl w:val="0"/>
        <w:numPr>
          <w:ilvl w:val="1"/>
          <w:numId w:val="14"/>
        </w:numPr>
        <w:tabs>
          <w:tab w:val="left" w:pos="1449"/>
        </w:tabs>
        <w:autoSpaceDE w:val="0"/>
        <w:autoSpaceDN w:val="0"/>
        <w:spacing w:before="2" w:line="26" w:lineRule="atLeast"/>
        <w:ind w:left="0" w:firstLine="435"/>
        <w:jc w:val="both"/>
        <w:rPr>
          <w:sz w:val="28"/>
        </w:rPr>
      </w:pPr>
      <w:r>
        <w:rPr>
          <w:sz w:val="28"/>
        </w:rPr>
        <w:t>це</w:t>
      </w:r>
      <w:r>
        <w:rPr>
          <w:spacing w:val="-3"/>
          <w:sz w:val="28"/>
        </w:rPr>
        <w:t xml:space="preserve"> </w:t>
      </w:r>
      <w:r>
        <w:rPr>
          <w:sz w:val="28"/>
        </w:rPr>
        <w:t>краще,</w:t>
      </w:r>
      <w:r>
        <w:rPr>
          <w:spacing w:val="-4"/>
          <w:sz w:val="28"/>
        </w:rPr>
        <w:t xml:space="preserve"> </w:t>
      </w:r>
      <w:r>
        <w:rPr>
          <w:sz w:val="28"/>
        </w:rPr>
        <w:t>ніж</w:t>
      </w:r>
      <w:r>
        <w:rPr>
          <w:spacing w:val="-5"/>
          <w:sz w:val="28"/>
        </w:rPr>
        <w:t xml:space="preserve"> </w:t>
      </w:r>
      <w:r>
        <w:rPr>
          <w:sz w:val="28"/>
        </w:rPr>
        <w:t>будь-</w:t>
      </w:r>
      <w:r>
        <w:rPr>
          <w:spacing w:val="-4"/>
          <w:sz w:val="28"/>
        </w:rPr>
        <w:t>коли!</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pacing w:val="-2"/>
          <w:sz w:val="28"/>
        </w:rPr>
        <w:t>ефектно!</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pacing w:val="-2"/>
          <w:sz w:val="28"/>
        </w:rPr>
        <w:t>Молодець!</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Гарно</w:t>
      </w:r>
      <w:r>
        <w:rPr>
          <w:spacing w:val="-3"/>
          <w:sz w:val="28"/>
        </w:rPr>
        <w:t xml:space="preserve"> </w:t>
      </w:r>
      <w:r>
        <w:rPr>
          <w:spacing w:val="-2"/>
          <w:sz w:val="28"/>
        </w:rPr>
        <w:t>придумано!</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pacing w:val="-2"/>
          <w:sz w:val="28"/>
        </w:rPr>
        <w:t>Оригінально!</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lastRenderedPageBreak/>
        <w:t>В</w:t>
      </w:r>
      <w:r>
        <w:rPr>
          <w:spacing w:val="-4"/>
          <w:sz w:val="28"/>
        </w:rPr>
        <w:t xml:space="preserve"> </w:t>
      </w:r>
      <w:r>
        <w:rPr>
          <w:sz w:val="28"/>
        </w:rPr>
        <w:t>наступний</w:t>
      </w:r>
      <w:r>
        <w:rPr>
          <w:spacing w:val="-4"/>
          <w:sz w:val="28"/>
        </w:rPr>
        <w:t xml:space="preserve"> </w:t>
      </w:r>
      <w:r>
        <w:rPr>
          <w:sz w:val="28"/>
        </w:rPr>
        <w:t>раз</w:t>
      </w:r>
      <w:r>
        <w:rPr>
          <w:spacing w:val="-4"/>
          <w:sz w:val="28"/>
        </w:rPr>
        <w:t xml:space="preserve"> </w:t>
      </w:r>
      <w:r>
        <w:rPr>
          <w:sz w:val="28"/>
        </w:rPr>
        <w:t>буде</w:t>
      </w:r>
      <w:r>
        <w:rPr>
          <w:spacing w:val="-3"/>
          <w:sz w:val="28"/>
        </w:rPr>
        <w:t xml:space="preserve"> </w:t>
      </w:r>
      <w:r>
        <w:rPr>
          <w:spacing w:val="-2"/>
          <w:sz w:val="28"/>
        </w:rPr>
        <w:t>краще!</w:t>
      </w:r>
    </w:p>
    <w:p w:rsidR="00AA6B04" w:rsidRDefault="00AA6B04" w:rsidP="00952582">
      <w:pPr>
        <w:pStyle w:val="a6"/>
        <w:widowControl w:val="0"/>
        <w:numPr>
          <w:ilvl w:val="1"/>
          <w:numId w:val="14"/>
        </w:numPr>
        <w:tabs>
          <w:tab w:val="left" w:pos="1449"/>
        </w:tabs>
        <w:autoSpaceDE w:val="0"/>
        <w:autoSpaceDN w:val="0"/>
        <w:spacing w:before="2" w:line="26" w:lineRule="atLeast"/>
        <w:ind w:left="0" w:firstLine="435"/>
        <w:jc w:val="both"/>
        <w:rPr>
          <w:sz w:val="28"/>
        </w:rPr>
      </w:pPr>
      <w:r>
        <w:rPr>
          <w:sz w:val="28"/>
        </w:rPr>
        <w:t>Бачиш,</w:t>
      </w:r>
      <w:r>
        <w:rPr>
          <w:spacing w:val="-5"/>
          <w:sz w:val="28"/>
        </w:rPr>
        <w:t xml:space="preserve"> </w:t>
      </w:r>
      <w:r>
        <w:rPr>
          <w:sz w:val="28"/>
        </w:rPr>
        <w:t>які</w:t>
      </w:r>
      <w:r>
        <w:rPr>
          <w:spacing w:val="-1"/>
          <w:sz w:val="28"/>
        </w:rPr>
        <w:t xml:space="preserve"> </w:t>
      </w:r>
      <w:r>
        <w:rPr>
          <w:sz w:val="28"/>
        </w:rPr>
        <w:t>в</w:t>
      </w:r>
      <w:r>
        <w:rPr>
          <w:spacing w:val="-3"/>
          <w:sz w:val="28"/>
        </w:rPr>
        <w:t xml:space="preserve"> </w:t>
      </w:r>
      <w:r>
        <w:rPr>
          <w:sz w:val="28"/>
        </w:rPr>
        <w:t>тебе</w:t>
      </w:r>
      <w:r>
        <w:rPr>
          <w:spacing w:val="-2"/>
          <w:sz w:val="28"/>
        </w:rPr>
        <w:t xml:space="preserve"> здібності!</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Я</w:t>
      </w:r>
      <w:r>
        <w:rPr>
          <w:spacing w:val="-2"/>
          <w:sz w:val="28"/>
        </w:rPr>
        <w:t xml:space="preserve"> </w:t>
      </w:r>
      <w:r>
        <w:rPr>
          <w:sz w:val="28"/>
        </w:rPr>
        <w:t>знала,</w:t>
      </w:r>
      <w:r>
        <w:rPr>
          <w:spacing w:val="-3"/>
          <w:sz w:val="28"/>
        </w:rPr>
        <w:t xml:space="preserve"> </w:t>
      </w:r>
      <w:r>
        <w:rPr>
          <w:sz w:val="28"/>
        </w:rPr>
        <w:t>що</w:t>
      </w:r>
      <w:r>
        <w:rPr>
          <w:spacing w:val="-1"/>
          <w:sz w:val="28"/>
        </w:rPr>
        <w:t xml:space="preserve"> </w:t>
      </w:r>
      <w:r>
        <w:rPr>
          <w:sz w:val="28"/>
        </w:rPr>
        <w:t>ти</w:t>
      </w:r>
      <w:r>
        <w:rPr>
          <w:spacing w:val="-1"/>
          <w:sz w:val="28"/>
        </w:rPr>
        <w:t xml:space="preserve"> </w:t>
      </w:r>
      <w:r>
        <w:rPr>
          <w:sz w:val="28"/>
        </w:rPr>
        <w:t>можеш</w:t>
      </w:r>
      <w:r>
        <w:rPr>
          <w:spacing w:val="-1"/>
          <w:sz w:val="28"/>
        </w:rPr>
        <w:t xml:space="preserve"> </w:t>
      </w:r>
      <w:r>
        <w:rPr>
          <w:sz w:val="28"/>
        </w:rPr>
        <w:t>це</w:t>
      </w:r>
      <w:r>
        <w:rPr>
          <w:spacing w:val="-1"/>
          <w:sz w:val="28"/>
        </w:rPr>
        <w:t xml:space="preserve"> </w:t>
      </w:r>
      <w:r>
        <w:rPr>
          <w:spacing w:val="-2"/>
          <w:sz w:val="28"/>
        </w:rPr>
        <w:t>зробити!</w:t>
      </w:r>
    </w:p>
    <w:p w:rsidR="00AA6B04" w:rsidRDefault="00AA6B04" w:rsidP="00952582">
      <w:pPr>
        <w:pStyle w:val="a6"/>
        <w:widowControl w:val="0"/>
        <w:numPr>
          <w:ilvl w:val="1"/>
          <w:numId w:val="14"/>
        </w:numPr>
        <w:tabs>
          <w:tab w:val="left" w:pos="1449"/>
        </w:tabs>
        <w:autoSpaceDE w:val="0"/>
        <w:autoSpaceDN w:val="0"/>
        <w:spacing w:line="26" w:lineRule="atLeast"/>
        <w:ind w:left="0" w:firstLine="435"/>
        <w:jc w:val="both"/>
        <w:rPr>
          <w:sz w:val="28"/>
        </w:rPr>
      </w:pPr>
      <w:r>
        <w:rPr>
          <w:sz w:val="28"/>
        </w:rPr>
        <w:t>Сьогодні</w:t>
      </w:r>
      <w:r>
        <w:rPr>
          <w:spacing w:val="-8"/>
          <w:sz w:val="28"/>
        </w:rPr>
        <w:t xml:space="preserve"> </w:t>
      </w:r>
      <w:r>
        <w:rPr>
          <w:sz w:val="28"/>
        </w:rPr>
        <w:t>набагато</w:t>
      </w:r>
      <w:r>
        <w:rPr>
          <w:spacing w:val="-8"/>
          <w:sz w:val="28"/>
        </w:rPr>
        <w:t xml:space="preserve"> </w:t>
      </w:r>
      <w:r>
        <w:rPr>
          <w:spacing w:val="-2"/>
          <w:sz w:val="28"/>
        </w:rPr>
        <w:t>краще.</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Бачиш,</w:t>
      </w:r>
      <w:r>
        <w:rPr>
          <w:spacing w:val="-4"/>
          <w:sz w:val="28"/>
        </w:rPr>
        <w:t xml:space="preserve"> </w:t>
      </w:r>
      <w:r>
        <w:rPr>
          <w:sz w:val="28"/>
        </w:rPr>
        <w:t>ти</w:t>
      </w:r>
      <w:r>
        <w:rPr>
          <w:spacing w:val="-4"/>
          <w:sz w:val="28"/>
        </w:rPr>
        <w:t xml:space="preserve"> </w:t>
      </w:r>
      <w:r>
        <w:rPr>
          <w:sz w:val="28"/>
        </w:rPr>
        <w:t>сам</w:t>
      </w:r>
      <w:r>
        <w:rPr>
          <w:spacing w:val="-1"/>
          <w:sz w:val="28"/>
        </w:rPr>
        <w:t xml:space="preserve"> </w:t>
      </w:r>
      <w:r>
        <w:rPr>
          <w:spacing w:val="-2"/>
          <w:sz w:val="28"/>
        </w:rPr>
        <w:t>справився.</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Зразу</w:t>
      </w:r>
      <w:r>
        <w:rPr>
          <w:spacing w:val="-7"/>
          <w:sz w:val="28"/>
        </w:rPr>
        <w:t xml:space="preserve"> </w:t>
      </w:r>
      <w:r>
        <w:rPr>
          <w:sz w:val="28"/>
        </w:rPr>
        <w:t>видно,</w:t>
      </w:r>
      <w:r>
        <w:rPr>
          <w:spacing w:val="-3"/>
          <w:sz w:val="28"/>
        </w:rPr>
        <w:t xml:space="preserve"> </w:t>
      </w:r>
      <w:r>
        <w:rPr>
          <w:sz w:val="28"/>
        </w:rPr>
        <w:t>що</w:t>
      </w:r>
      <w:r>
        <w:rPr>
          <w:spacing w:val="-2"/>
          <w:sz w:val="28"/>
        </w:rPr>
        <w:t xml:space="preserve"> </w:t>
      </w:r>
      <w:r>
        <w:rPr>
          <w:sz w:val="28"/>
        </w:rPr>
        <w:t>ти</w:t>
      </w:r>
      <w:r>
        <w:rPr>
          <w:spacing w:val="-5"/>
          <w:sz w:val="28"/>
        </w:rPr>
        <w:t xml:space="preserve"> </w:t>
      </w:r>
      <w:r>
        <w:rPr>
          <w:sz w:val="28"/>
        </w:rPr>
        <w:t>добре</w:t>
      </w:r>
      <w:r>
        <w:rPr>
          <w:spacing w:val="-2"/>
          <w:sz w:val="28"/>
        </w:rPr>
        <w:t xml:space="preserve"> підготувався.</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Ти</w:t>
      </w:r>
      <w:r>
        <w:rPr>
          <w:spacing w:val="-3"/>
          <w:sz w:val="28"/>
        </w:rPr>
        <w:t xml:space="preserve"> </w:t>
      </w:r>
      <w:r>
        <w:rPr>
          <w:sz w:val="28"/>
        </w:rPr>
        <w:t>на</w:t>
      </w:r>
      <w:r>
        <w:rPr>
          <w:spacing w:val="-2"/>
          <w:sz w:val="28"/>
        </w:rPr>
        <w:t xml:space="preserve"> </w:t>
      </w:r>
      <w:r>
        <w:rPr>
          <w:sz w:val="28"/>
        </w:rPr>
        <w:t>вірному</w:t>
      </w:r>
      <w:r>
        <w:rPr>
          <w:spacing w:val="-5"/>
          <w:sz w:val="28"/>
        </w:rPr>
        <w:t xml:space="preserve"> </w:t>
      </w:r>
      <w:r>
        <w:rPr>
          <w:spacing w:val="-2"/>
          <w:sz w:val="28"/>
        </w:rPr>
        <w:t>шляху.</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Це</w:t>
      </w:r>
      <w:r>
        <w:rPr>
          <w:spacing w:val="-3"/>
          <w:sz w:val="28"/>
        </w:rPr>
        <w:t xml:space="preserve"> </w:t>
      </w:r>
      <w:r>
        <w:rPr>
          <w:sz w:val="28"/>
        </w:rPr>
        <w:t>на</w:t>
      </w:r>
      <w:r>
        <w:rPr>
          <w:spacing w:val="-3"/>
          <w:sz w:val="28"/>
        </w:rPr>
        <w:t xml:space="preserve"> </w:t>
      </w:r>
      <w:r>
        <w:rPr>
          <w:sz w:val="28"/>
        </w:rPr>
        <w:t>найвищому</w:t>
      </w:r>
      <w:r>
        <w:rPr>
          <w:spacing w:val="-6"/>
          <w:sz w:val="28"/>
        </w:rPr>
        <w:t xml:space="preserve"> </w:t>
      </w:r>
      <w:r>
        <w:rPr>
          <w:spacing w:val="-2"/>
          <w:sz w:val="28"/>
        </w:rPr>
        <w:t>рівні.</w:t>
      </w:r>
    </w:p>
    <w:p w:rsidR="00AA6B04" w:rsidRDefault="00AA6B04" w:rsidP="00952582">
      <w:pPr>
        <w:pStyle w:val="a6"/>
        <w:widowControl w:val="0"/>
        <w:numPr>
          <w:ilvl w:val="1"/>
          <w:numId w:val="14"/>
        </w:numPr>
        <w:tabs>
          <w:tab w:val="left" w:pos="1647"/>
        </w:tabs>
        <w:autoSpaceDE w:val="0"/>
        <w:autoSpaceDN w:val="0"/>
        <w:spacing w:before="2" w:line="26" w:lineRule="atLeast"/>
        <w:ind w:left="0" w:firstLine="435"/>
        <w:jc w:val="both"/>
        <w:rPr>
          <w:sz w:val="28"/>
        </w:rPr>
      </w:pPr>
      <w:r>
        <w:rPr>
          <w:spacing w:val="-2"/>
          <w:sz w:val="28"/>
        </w:rPr>
        <w:t>Здорово!</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З</w:t>
      </w:r>
      <w:r>
        <w:rPr>
          <w:spacing w:val="-3"/>
          <w:sz w:val="28"/>
        </w:rPr>
        <w:t xml:space="preserve"> </w:t>
      </w:r>
      <w:r>
        <w:rPr>
          <w:sz w:val="28"/>
        </w:rPr>
        <w:t>тебе</w:t>
      </w:r>
      <w:r>
        <w:rPr>
          <w:spacing w:val="-3"/>
          <w:sz w:val="28"/>
        </w:rPr>
        <w:t xml:space="preserve"> </w:t>
      </w:r>
      <w:r>
        <w:rPr>
          <w:sz w:val="28"/>
        </w:rPr>
        <w:t>можна</w:t>
      </w:r>
      <w:r>
        <w:rPr>
          <w:spacing w:val="-6"/>
          <w:sz w:val="28"/>
        </w:rPr>
        <w:t xml:space="preserve"> </w:t>
      </w:r>
      <w:r>
        <w:rPr>
          <w:sz w:val="28"/>
        </w:rPr>
        <w:t>брати</w:t>
      </w:r>
      <w:r>
        <w:rPr>
          <w:spacing w:val="-5"/>
          <w:sz w:val="28"/>
        </w:rPr>
        <w:t xml:space="preserve"> </w:t>
      </w:r>
      <w:r>
        <w:rPr>
          <w:spacing w:val="-2"/>
          <w:sz w:val="28"/>
        </w:rPr>
        <w:t>приклад!</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Який</w:t>
      </w:r>
      <w:r>
        <w:rPr>
          <w:spacing w:val="-4"/>
          <w:sz w:val="28"/>
        </w:rPr>
        <w:t xml:space="preserve"> </w:t>
      </w:r>
      <w:r>
        <w:rPr>
          <w:spacing w:val="-2"/>
          <w:sz w:val="28"/>
        </w:rPr>
        <w:t>прогрес!</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Цим</w:t>
      </w:r>
      <w:r>
        <w:rPr>
          <w:spacing w:val="-3"/>
          <w:sz w:val="28"/>
        </w:rPr>
        <w:t xml:space="preserve"> </w:t>
      </w:r>
      <w:r>
        <w:rPr>
          <w:sz w:val="28"/>
        </w:rPr>
        <w:t>можна</w:t>
      </w:r>
      <w:r>
        <w:rPr>
          <w:spacing w:val="-5"/>
          <w:sz w:val="28"/>
        </w:rPr>
        <w:t xml:space="preserve"> </w:t>
      </w:r>
      <w:r>
        <w:rPr>
          <w:spacing w:val="-2"/>
          <w:sz w:val="28"/>
        </w:rPr>
        <w:t>пишатися.</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Ти</w:t>
      </w:r>
      <w:r>
        <w:rPr>
          <w:spacing w:val="-5"/>
          <w:sz w:val="28"/>
        </w:rPr>
        <w:t xml:space="preserve"> </w:t>
      </w:r>
      <w:r>
        <w:rPr>
          <w:sz w:val="28"/>
        </w:rPr>
        <w:t>знайшов</w:t>
      </w:r>
      <w:r>
        <w:rPr>
          <w:spacing w:val="-6"/>
          <w:sz w:val="28"/>
        </w:rPr>
        <w:t xml:space="preserve"> </w:t>
      </w:r>
      <w:r>
        <w:rPr>
          <w:sz w:val="28"/>
        </w:rPr>
        <w:t>творчі</w:t>
      </w:r>
      <w:r>
        <w:rPr>
          <w:spacing w:val="-6"/>
          <w:sz w:val="28"/>
        </w:rPr>
        <w:t xml:space="preserve"> </w:t>
      </w:r>
      <w:r>
        <w:rPr>
          <w:spacing w:val="-2"/>
          <w:sz w:val="28"/>
        </w:rPr>
        <w:t>підходи.</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proofErr w:type="gramStart"/>
      <w:r>
        <w:rPr>
          <w:sz w:val="28"/>
        </w:rPr>
        <w:t>У</w:t>
      </w:r>
      <w:r>
        <w:rPr>
          <w:spacing w:val="-2"/>
          <w:sz w:val="28"/>
        </w:rPr>
        <w:t xml:space="preserve"> </w:t>
      </w:r>
      <w:r>
        <w:rPr>
          <w:sz w:val="28"/>
        </w:rPr>
        <w:t>тебе</w:t>
      </w:r>
      <w:proofErr w:type="gramEnd"/>
      <w:r>
        <w:rPr>
          <w:spacing w:val="-2"/>
          <w:sz w:val="28"/>
        </w:rPr>
        <w:t xml:space="preserve"> </w:t>
      </w:r>
      <w:r>
        <w:rPr>
          <w:sz w:val="28"/>
        </w:rPr>
        <w:t>світла</w:t>
      </w:r>
      <w:r>
        <w:rPr>
          <w:spacing w:val="-2"/>
          <w:sz w:val="28"/>
        </w:rPr>
        <w:t xml:space="preserve"> голова.</w:t>
      </w:r>
    </w:p>
    <w:p w:rsidR="00AA6B04" w:rsidRDefault="00AA6B04" w:rsidP="00952582">
      <w:pPr>
        <w:pStyle w:val="a6"/>
        <w:widowControl w:val="0"/>
        <w:numPr>
          <w:ilvl w:val="1"/>
          <w:numId w:val="14"/>
        </w:numPr>
        <w:tabs>
          <w:tab w:val="left" w:pos="1647"/>
        </w:tabs>
        <w:autoSpaceDE w:val="0"/>
        <w:autoSpaceDN w:val="0"/>
        <w:spacing w:before="2" w:line="26" w:lineRule="atLeast"/>
        <w:ind w:left="0" w:firstLine="435"/>
        <w:jc w:val="both"/>
        <w:rPr>
          <w:sz w:val="28"/>
        </w:rPr>
      </w:pPr>
      <w:r>
        <w:rPr>
          <w:sz w:val="28"/>
        </w:rPr>
        <w:t>Зразу</w:t>
      </w:r>
      <w:r>
        <w:rPr>
          <w:spacing w:val="-7"/>
          <w:sz w:val="28"/>
        </w:rPr>
        <w:t xml:space="preserve"> </w:t>
      </w:r>
      <w:r>
        <w:rPr>
          <w:sz w:val="28"/>
        </w:rPr>
        <w:t>видно,</w:t>
      </w:r>
      <w:r>
        <w:rPr>
          <w:spacing w:val="-3"/>
          <w:sz w:val="28"/>
        </w:rPr>
        <w:t xml:space="preserve"> </w:t>
      </w:r>
      <w:r>
        <w:rPr>
          <w:sz w:val="28"/>
        </w:rPr>
        <w:t>що</w:t>
      </w:r>
      <w:r>
        <w:rPr>
          <w:spacing w:val="-2"/>
          <w:sz w:val="28"/>
        </w:rPr>
        <w:t xml:space="preserve"> </w:t>
      </w:r>
      <w:r>
        <w:rPr>
          <w:sz w:val="28"/>
        </w:rPr>
        <w:t>ти</w:t>
      </w:r>
      <w:r>
        <w:rPr>
          <w:spacing w:val="-5"/>
          <w:sz w:val="28"/>
        </w:rPr>
        <w:t xml:space="preserve"> </w:t>
      </w:r>
      <w:r>
        <w:rPr>
          <w:sz w:val="28"/>
        </w:rPr>
        <w:t>умієш</w:t>
      </w:r>
      <w:r>
        <w:rPr>
          <w:spacing w:val="-4"/>
          <w:sz w:val="28"/>
        </w:rPr>
        <w:t xml:space="preserve"> </w:t>
      </w:r>
      <w:r>
        <w:rPr>
          <w:spacing w:val="-2"/>
          <w:sz w:val="28"/>
        </w:rPr>
        <w:t>думати.</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Розумна</w:t>
      </w:r>
      <w:r>
        <w:rPr>
          <w:spacing w:val="-5"/>
          <w:sz w:val="28"/>
        </w:rPr>
        <w:t xml:space="preserve"> </w:t>
      </w:r>
      <w:r>
        <w:rPr>
          <w:spacing w:val="-2"/>
          <w:sz w:val="28"/>
        </w:rPr>
        <w:t>відповідь.</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Твої</w:t>
      </w:r>
      <w:r>
        <w:rPr>
          <w:spacing w:val="-5"/>
          <w:sz w:val="28"/>
        </w:rPr>
        <w:t xml:space="preserve"> </w:t>
      </w:r>
      <w:r>
        <w:rPr>
          <w:sz w:val="28"/>
        </w:rPr>
        <w:t>батьки</w:t>
      </w:r>
      <w:r>
        <w:rPr>
          <w:spacing w:val="-5"/>
          <w:sz w:val="28"/>
        </w:rPr>
        <w:t xml:space="preserve"> </w:t>
      </w:r>
      <w:r>
        <w:rPr>
          <w:sz w:val="28"/>
        </w:rPr>
        <w:t>можуть</w:t>
      </w:r>
      <w:r>
        <w:rPr>
          <w:spacing w:val="-7"/>
          <w:sz w:val="28"/>
        </w:rPr>
        <w:t xml:space="preserve"> </w:t>
      </w:r>
      <w:r>
        <w:rPr>
          <w:sz w:val="28"/>
        </w:rPr>
        <w:t>пишатися</w:t>
      </w:r>
      <w:r>
        <w:rPr>
          <w:spacing w:val="-5"/>
          <w:sz w:val="28"/>
        </w:rPr>
        <w:t xml:space="preserve"> </w:t>
      </w:r>
      <w:r>
        <w:rPr>
          <w:spacing w:val="-2"/>
          <w:sz w:val="28"/>
        </w:rPr>
        <w:t>тобою.</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Вважай,</w:t>
      </w:r>
      <w:r>
        <w:rPr>
          <w:spacing w:val="-5"/>
          <w:sz w:val="28"/>
        </w:rPr>
        <w:t xml:space="preserve"> </w:t>
      </w:r>
      <w:r>
        <w:rPr>
          <w:sz w:val="28"/>
        </w:rPr>
        <w:t>що</w:t>
      </w:r>
      <w:r>
        <w:rPr>
          <w:spacing w:val="-3"/>
          <w:sz w:val="28"/>
        </w:rPr>
        <w:t xml:space="preserve"> </w:t>
      </w:r>
      <w:r>
        <w:rPr>
          <w:sz w:val="28"/>
        </w:rPr>
        <w:t>ти</w:t>
      </w:r>
      <w:r>
        <w:rPr>
          <w:spacing w:val="-3"/>
          <w:sz w:val="28"/>
        </w:rPr>
        <w:t xml:space="preserve"> </w:t>
      </w:r>
      <w:r>
        <w:rPr>
          <w:sz w:val="28"/>
        </w:rPr>
        <w:t>здолав</w:t>
      </w:r>
      <w:r>
        <w:rPr>
          <w:spacing w:val="-5"/>
          <w:sz w:val="28"/>
        </w:rPr>
        <w:t xml:space="preserve"> </w:t>
      </w:r>
      <w:r>
        <w:rPr>
          <w:sz w:val="28"/>
        </w:rPr>
        <w:t>нову</w:t>
      </w:r>
      <w:r>
        <w:rPr>
          <w:spacing w:val="-8"/>
          <w:sz w:val="28"/>
        </w:rPr>
        <w:t xml:space="preserve"> </w:t>
      </w:r>
      <w:r>
        <w:rPr>
          <w:spacing w:val="-2"/>
          <w:sz w:val="28"/>
        </w:rPr>
        <w:t>висоту.</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Ти</w:t>
      </w:r>
      <w:r>
        <w:rPr>
          <w:spacing w:val="-3"/>
          <w:sz w:val="28"/>
        </w:rPr>
        <w:t xml:space="preserve"> </w:t>
      </w:r>
      <w:r>
        <w:rPr>
          <w:sz w:val="28"/>
        </w:rPr>
        <w:t>довів,</w:t>
      </w:r>
      <w:r>
        <w:rPr>
          <w:spacing w:val="-3"/>
          <w:sz w:val="28"/>
        </w:rPr>
        <w:t xml:space="preserve"> </w:t>
      </w:r>
      <w:r>
        <w:rPr>
          <w:sz w:val="28"/>
        </w:rPr>
        <w:t>що</w:t>
      </w:r>
      <w:r>
        <w:rPr>
          <w:spacing w:val="-1"/>
          <w:sz w:val="28"/>
        </w:rPr>
        <w:t xml:space="preserve"> </w:t>
      </w:r>
      <w:r>
        <w:rPr>
          <w:sz w:val="28"/>
        </w:rPr>
        <w:t>можеш</w:t>
      </w:r>
      <w:r>
        <w:rPr>
          <w:spacing w:val="-5"/>
          <w:sz w:val="28"/>
        </w:rPr>
        <w:t xml:space="preserve"> </w:t>
      </w:r>
      <w:r>
        <w:rPr>
          <w:sz w:val="28"/>
        </w:rPr>
        <w:t>творчо</w:t>
      </w:r>
      <w:r>
        <w:rPr>
          <w:spacing w:val="-1"/>
          <w:sz w:val="28"/>
        </w:rPr>
        <w:t xml:space="preserve"> </w:t>
      </w:r>
      <w:r>
        <w:rPr>
          <w:spacing w:val="-2"/>
          <w:sz w:val="28"/>
        </w:rPr>
        <w:t>мислити.</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В</w:t>
      </w:r>
      <w:r>
        <w:rPr>
          <w:spacing w:val="-5"/>
          <w:sz w:val="28"/>
        </w:rPr>
        <w:t xml:space="preserve"> </w:t>
      </w:r>
      <w:r>
        <w:rPr>
          <w:sz w:val="28"/>
        </w:rPr>
        <w:t>тебе</w:t>
      </w:r>
      <w:r>
        <w:rPr>
          <w:spacing w:val="-4"/>
          <w:sz w:val="28"/>
        </w:rPr>
        <w:t xml:space="preserve"> </w:t>
      </w:r>
      <w:r>
        <w:rPr>
          <w:sz w:val="28"/>
        </w:rPr>
        <w:t>надзвичайна</w:t>
      </w:r>
      <w:r>
        <w:rPr>
          <w:spacing w:val="-4"/>
          <w:sz w:val="28"/>
        </w:rPr>
        <w:t xml:space="preserve"> </w:t>
      </w:r>
      <w:r>
        <w:rPr>
          <w:spacing w:val="-2"/>
          <w:sz w:val="28"/>
        </w:rPr>
        <w:t>працездатність.</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Ти</w:t>
      </w:r>
      <w:r>
        <w:rPr>
          <w:spacing w:val="-3"/>
          <w:sz w:val="28"/>
        </w:rPr>
        <w:t xml:space="preserve"> </w:t>
      </w:r>
      <w:r>
        <w:rPr>
          <w:sz w:val="28"/>
        </w:rPr>
        <w:t>потрудився</w:t>
      </w:r>
      <w:r>
        <w:rPr>
          <w:spacing w:val="-6"/>
          <w:sz w:val="28"/>
        </w:rPr>
        <w:t xml:space="preserve"> </w:t>
      </w:r>
      <w:r>
        <w:rPr>
          <w:sz w:val="28"/>
        </w:rPr>
        <w:t>навіть</w:t>
      </w:r>
      <w:r>
        <w:rPr>
          <w:spacing w:val="-3"/>
          <w:sz w:val="28"/>
        </w:rPr>
        <w:t xml:space="preserve"> </w:t>
      </w:r>
      <w:r>
        <w:rPr>
          <w:sz w:val="28"/>
        </w:rPr>
        <w:t>більше,</w:t>
      </w:r>
      <w:r>
        <w:rPr>
          <w:spacing w:val="-5"/>
          <w:sz w:val="28"/>
        </w:rPr>
        <w:t xml:space="preserve"> </w:t>
      </w:r>
      <w:r>
        <w:rPr>
          <w:sz w:val="28"/>
        </w:rPr>
        <w:t>ніж</w:t>
      </w:r>
      <w:r>
        <w:rPr>
          <w:spacing w:val="-2"/>
          <w:sz w:val="28"/>
        </w:rPr>
        <w:t xml:space="preserve"> вимагалося.</w:t>
      </w:r>
    </w:p>
    <w:p w:rsidR="00AA6B04" w:rsidRDefault="00AA6B04" w:rsidP="00952582">
      <w:pPr>
        <w:pStyle w:val="a6"/>
        <w:widowControl w:val="0"/>
        <w:numPr>
          <w:ilvl w:val="1"/>
          <w:numId w:val="14"/>
        </w:numPr>
        <w:tabs>
          <w:tab w:val="left" w:pos="1647"/>
        </w:tabs>
        <w:autoSpaceDE w:val="0"/>
        <w:autoSpaceDN w:val="0"/>
        <w:spacing w:before="2" w:line="26" w:lineRule="atLeast"/>
        <w:ind w:left="0" w:firstLine="435"/>
        <w:jc w:val="both"/>
        <w:rPr>
          <w:sz w:val="28"/>
        </w:rPr>
      </w:pPr>
      <w:r>
        <w:rPr>
          <w:sz w:val="28"/>
        </w:rPr>
        <w:t>Якщо</w:t>
      </w:r>
      <w:r>
        <w:rPr>
          <w:spacing w:val="-4"/>
          <w:sz w:val="28"/>
        </w:rPr>
        <w:t xml:space="preserve"> </w:t>
      </w:r>
      <w:r>
        <w:rPr>
          <w:sz w:val="28"/>
        </w:rPr>
        <w:t>хочеш</w:t>
      </w:r>
      <w:r>
        <w:rPr>
          <w:spacing w:val="-3"/>
          <w:sz w:val="28"/>
        </w:rPr>
        <w:t xml:space="preserve"> </w:t>
      </w:r>
      <w:r>
        <w:rPr>
          <w:sz w:val="28"/>
        </w:rPr>
        <w:t xml:space="preserve">– </w:t>
      </w:r>
      <w:r>
        <w:rPr>
          <w:spacing w:val="-2"/>
          <w:sz w:val="28"/>
        </w:rPr>
        <w:t>можеш.</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Олімпійський</w:t>
      </w:r>
      <w:r>
        <w:rPr>
          <w:spacing w:val="-9"/>
          <w:sz w:val="28"/>
        </w:rPr>
        <w:t xml:space="preserve"> </w:t>
      </w:r>
      <w:r>
        <w:rPr>
          <w:spacing w:val="-2"/>
          <w:sz w:val="28"/>
        </w:rPr>
        <w:t>рівень!</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Світовий</w:t>
      </w:r>
      <w:r>
        <w:rPr>
          <w:spacing w:val="-2"/>
          <w:sz w:val="28"/>
        </w:rPr>
        <w:t xml:space="preserve"> стандарт!</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Це</w:t>
      </w:r>
      <w:r>
        <w:rPr>
          <w:spacing w:val="-2"/>
          <w:sz w:val="28"/>
        </w:rPr>
        <w:t xml:space="preserve"> </w:t>
      </w:r>
      <w:r>
        <w:rPr>
          <w:sz w:val="28"/>
        </w:rPr>
        <w:t>твоє</w:t>
      </w:r>
      <w:r>
        <w:rPr>
          <w:spacing w:val="-3"/>
          <w:sz w:val="28"/>
        </w:rPr>
        <w:t xml:space="preserve"> </w:t>
      </w:r>
      <w:r>
        <w:rPr>
          <w:sz w:val="28"/>
        </w:rPr>
        <w:t>вище</w:t>
      </w:r>
      <w:r>
        <w:rPr>
          <w:spacing w:val="-1"/>
          <w:sz w:val="28"/>
        </w:rPr>
        <w:t xml:space="preserve"> </w:t>
      </w:r>
      <w:r>
        <w:rPr>
          <w:spacing w:val="-2"/>
          <w:sz w:val="28"/>
        </w:rPr>
        <w:t>досягнення!</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Так</w:t>
      </w:r>
      <w:r>
        <w:rPr>
          <w:spacing w:val="-2"/>
          <w:sz w:val="28"/>
        </w:rPr>
        <w:t xml:space="preserve"> тримати!</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Ти</w:t>
      </w:r>
      <w:r>
        <w:rPr>
          <w:spacing w:val="-2"/>
          <w:sz w:val="28"/>
        </w:rPr>
        <w:t xml:space="preserve"> </w:t>
      </w:r>
      <w:proofErr w:type="gramStart"/>
      <w:r>
        <w:rPr>
          <w:sz w:val="28"/>
        </w:rPr>
        <w:t>на</w:t>
      </w:r>
      <w:r>
        <w:rPr>
          <w:spacing w:val="-2"/>
          <w:sz w:val="28"/>
        </w:rPr>
        <w:t xml:space="preserve"> </w:t>
      </w:r>
      <w:r>
        <w:rPr>
          <w:sz w:val="28"/>
        </w:rPr>
        <w:t>шляху</w:t>
      </w:r>
      <w:proofErr w:type="gramEnd"/>
      <w:r>
        <w:rPr>
          <w:spacing w:val="-5"/>
          <w:sz w:val="28"/>
        </w:rPr>
        <w:t xml:space="preserve"> </w:t>
      </w:r>
      <w:r>
        <w:rPr>
          <w:sz w:val="28"/>
        </w:rPr>
        <w:t xml:space="preserve">до </w:t>
      </w:r>
      <w:r>
        <w:rPr>
          <w:spacing w:val="-2"/>
          <w:sz w:val="28"/>
        </w:rPr>
        <w:t>успіху.</w:t>
      </w:r>
    </w:p>
    <w:p w:rsidR="00AA6B04" w:rsidRDefault="00AA6B04" w:rsidP="00952582">
      <w:pPr>
        <w:pStyle w:val="a6"/>
        <w:widowControl w:val="0"/>
        <w:numPr>
          <w:ilvl w:val="1"/>
          <w:numId w:val="14"/>
        </w:numPr>
        <w:tabs>
          <w:tab w:val="left" w:pos="1647"/>
        </w:tabs>
        <w:autoSpaceDE w:val="0"/>
        <w:autoSpaceDN w:val="0"/>
        <w:spacing w:before="2" w:line="26" w:lineRule="atLeast"/>
        <w:ind w:left="0" w:firstLine="435"/>
        <w:jc w:val="both"/>
        <w:rPr>
          <w:sz w:val="28"/>
        </w:rPr>
      </w:pPr>
      <w:r>
        <w:rPr>
          <w:sz w:val="28"/>
        </w:rPr>
        <w:t>Приємно</w:t>
      </w:r>
      <w:r>
        <w:rPr>
          <w:spacing w:val="-3"/>
          <w:sz w:val="28"/>
        </w:rPr>
        <w:t xml:space="preserve"> </w:t>
      </w:r>
      <w:r>
        <w:rPr>
          <w:sz w:val="28"/>
        </w:rPr>
        <w:t>чути,</w:t>
      </w:r>
      <w:r>
        <w:rPr>
          <w:spacing w:val="-4"/>
          <w:sz w:val="28"/>
        </w:rPr>
        <w:t xml:space="preserve"> </w:t>
      </w:r>
      <w:r>
        <w:rPr>
          <w:sz w:val="28"/>
        </w:rPr>
        <w:t>коли</w:t>
      </w:r>
      <w:r>
        <w:rPr>
          <w:spacing w:val="-6"/>
          <w:sz w:val="28"/>
        </w:rPr>
        <w:t xml:space="preserve"> </w:t>
      </w:r>
      <w:r>
        <w:rPr>
          <w:sz w:val="28"/>
        </w:rPr>
        <w:t>так</w:t>
      </w:r>
      <w:r>
        <w:rPr>
          <w:spacing w:val="-4"/>
          <w:sz w:val="28"/>
        </w:rPr>
        <w:t xml:space="preserve"> </w:t>
      </w:r>
      <w:r>
        <w:rPr>
          <w:sz w:val="28"/>
        </w:rPr>
        <w:t>добре</w:t>
      </w:r>
      <w:r>
        <w:rPr>
          <w:spacing w:val="-3"/>
          <w:sz w:val="28"/>
        </w:rPr>
        <w:t xml:space="preserve"> </w:t>
      </w:r>
      <w:r>
        <w:rPr>
          <w:spacing w:val="-2"/>
          <w:sz w:val="28"/>
        </w:rPr>
        <w:t>працюють.</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pacing w:val="-2"/>
          <w:sz w:val="28"/>
        </w:rPr>
        <w:t>Правильно!</w:t>
      </w:r>
    </w:p>
    <w:p w:rsidR="00AA6B04" w:rsidRDefault="00AA6B04" w:rsidP="00952582">
      <w:pPr>
        <w:pStyle w:val="a6"/>
        <w:widowControl w:val="0"/>
        <w:numPr>
          <w:ilvl w:val="1"/>
          <w:numId w:val="14"/>
        </w:numPr>
        <w:tabs>
          <w:tab w:val="left" w:pos="1647"/>
        </w:tabs>
        <w:autoSpaceDE w:val="0"/>
        <w:autoSpaceDN w:val="0"/>
        <w:spacing w:line="26" w:lineRule="atLeast"/>
        <w:ind w:left="0" w:firstLine="435"/>
        <w:jc w:val="both"/>
        <w:rPr>
          <w:sz w:val="28"/>
        </w:rPr>
      </w:pPr>
      <w:r>
        <w:rPr>
          <w:sz w:val="28"/>
        </w:rPr>
        <w:t>Ти</w:t>
      </w:r>
      <w:r>
        <w:rPr>
          <w:spacing w:val="-5"/>
          <w:sz w:val="28"/>
        </w:rPr>
        <w:t xml:space="preserve"> </w:t>
      </w:r>
      <w:r>
        <w:rPr>
          <w:sz w:val="28"/>
        </w:rPr>
        <w:t>–</w:t>
      </w:r>
      <w:r>
        <w:rPr>
          <w:spacing w:val="-4"/>
          <w:sz w:val="28"/>
        </w:rPr>
        <w:t xml:space="preserve"> </w:t>
      </w:r>
      <w:r>
        <w:rPr>
          <w:sz w:val="28"/>
        </w:rPr>
        <w:t>народжений</w:t>
      </w:r>
      <w:r>
        <w:rPr>
          <w:spacing w:val="-4"/>
          <w:sz w:val="28"/>
        </w:rPr>
        <w:t xml:space="preserve"> </w:t>
      </w:r>
      <w:r>
        <w:rPr>
          <w:spacing w:val="-2"/>
          <w:sz w:val="28"/>
        </w:rPr>
        <w:t>літати!</w:t>
      </w:r>
    </w:p>
    <w:p w:rsidR="00AA6B04" w:rsidRDefault="00AA6B04" w:rsidP="00952582">
      <w:pPr>
        <w:pStyle w:val="a8"/>
        <w:spacing w:line="26" w:lineRule="atLeast"/>
        <w:ind w:left="0" w:right="148" w:firstLine="435"/>
        <w:jc w:val="both"/>
      </w:pPr>
      <w:r>
        <w:t>Здійснення доцільно організованого особистісно орієнтованого навчання є основою успіху учителя в подоланні негативних тенденцій, які виникають у щоденній роботі, враховуючи емоційний стан і почуттєву сферу учня.</w:t>
      </w:r>
    </w:p>
    <w:p w:rsidR="00AA6B04" w:rsidRDefault="00AA6B04" w:rsidP="00952582">
      <w:pPr>
        <w:pStyle w:val="a8"/>
        <w:tabs>
          <w:tab w:val="left" w:pos="1690"/>
          <w:tab w:val="left" w:pos="2742"/>
          <w:tab w:val="left" w:pos="4408"/>
          <w:tab w:val="left" w:pos="6147"/>
          <w:tab w:val="left" w:pos="7603"/>
          <w:tab w:val="left" w:pos="8928"/>
          <w:tab w:val="left" w:pos="9235"/>
        </w:tabs>
        <w:spacing w:line="26" w:lineRule="atLeast"/>
        <w:ind w:left="0" w:right="148" w:firstLine="435"/>
        <w:jc w:val="both"/>
      </w:pPr>
      <w:r>
        <w:rPr>
          <w:spacing w:val="-10"/>
        </w:rPr>
        <w:t>В</w:t>
      </w:r>
      <w:r>
        <w:tab/>
      </w:r>
      <w:r>
        <w:rPr>
          <w:spacing w:val="-2"/>
        </w:rPr>
        <w:t>основу</w:t>
      </w:r>
      <w:r>
        <w:tab/>
      </w:r>
      <w:r>
        <w:rPr>
          <w:spacing w:val="-2"/>
        </w:rPr>
        <w:t>особистісно</w:t>
      </w:r>
      <w:r>
        <w:tab/>
      </w:r>
      <w:r>
        <w:rPr>
          <w:spacing w:val="-2"/>
        </w:rPr>
        <w:t>орієнтованої</w:t>
      </w:r>
      <w:r>
        <w:tab/>
      </w:r>
      <w:r>
        <w:rPr>
          <w:spacing w:val="-2"/>
        </w:rPr>
        <w:t>технології</w:t>
      </w:r>
      <w:r>
        <w:tab/>
      </w:r>
      <w:r>
        <w:rPr>
          <w:spacing w:val="-2"/>
        </w:rPr>
        <w:t>навчання</w:t>
      </w:r>
      <w:r>
        <w:tab/>
      </w:r>
      <w:r>
        <w:rPr>
          <w:spacing w:val="-10"/>
        </w:rPr>
        <w:t>і</w:t>
      </w:r>
      <w:r>
        <w:tab/>
      </w:r>
      <w:r>
        <w:rPr>
          <w:spacing w:val="-2"/>
        </w:rPr>
        <w:t xml:space="preserve">виховання </w:t>
      </w:r>
      <w:r>
        <w:t>покладені такі аспекти: біологічний, психологічний, педагогічний, соціальний.</w:t>
      </w:r>
    </w:p>
    <w:p w:rsidR="00AA6B04" w:rsidRPr="001F2AD6" w:rsidRDefault="00AA6B04" w:rsidP="00952582">
      <w:pPr>
        <w:pStyle w:val="a8"/>
        <w:spacing w:before="91" w:line="26" w:lineRule="atLeast"/>
        <w:ind w:left="0" w:right="138" w:firstLine="427"/>
        <w:jc w:val="both"/>
      </w:pPr>
      <w:r w:rsidRPr="009E0BB6">
        <w:t>Біологічний аспект.</w:t>
      </w:r>
      <w:r w:rsidRPr="001F2AD6">
        <w:rPr>
          <w:b/>
        </w:rPr>
        <w:t xml:space="preserve"> </w:t>
      </w:r>
      <w:r w:rsidRPr="001F2AD6">
        <w:t xml:space="preserve">Навчання є природовідповідним і враховує вікові та індивідуальні особливості учнів. Людина, зокрема, дитина, учень, є біологічним об’єктом, організм якого функціонує за законами природи. Процес сприйняття інформації і засвоєння знань є низкою фізико-хімічних та біохімічних процесів у організмі дитини. Ці процеси, їх напрямок і швидкість є індивідуальними і залежать від зовнішніх впливів, психоемоціонального стану особистості, її здоров’я. Тому традиційні погляди на класний колектив як керовану або некеровану масу учнів, розрахунок на середнього школяра є </w:t>
      </w:r>
      <w:r w:rsidRPr="001F2AD6">
        <w:lastRenderedPageBreak/>
        <w:t>жорсткими, призводять до апатії та погіршення фізичного, психічного, розумового розвитку і працездатності школярів. Спостерігається зменшення кількості здорових</w:t>
      </w:r>
      <w:r w:rsidRPr="001F2AD6">
        <w:rPr>
          <w:spacing w:val="40"/>
        </w:rPr>
        <w:t xml:space="preserve"> </w:t>
      </w:r>
      <w:r w:rsidRPr="001F2AD6">
        <w:t>школярів з 33% у першому класі до 6-9% старшокласників. Ці показники характерні, передусім, для шкіл нового типу з підвищеним рівнем навантаження. Ставлячи в центр педагогічної діяльності емоційне, фізичне, соціальне благополуччя учнів керівники і педагоги усіх типів шкіл мають навчитися проектувати і прогнозувати освітні результати в інтересах здоров’я дітей, запобігаючи негативним наслідкам.</w:t>
      </w:r>
    </w:p>
    <w:p w:rsidR="00AA6B04" w:rsidRPr="00952582" w:rsidRDefault="00AA6B04" w:rsidP="00952582">
      <w:pPr>
        <w:pStyle w:val="2"/>
        <w:spacing w:before="7" w:line="26" w:lineRule="atLeast"/>
        <w:ind w:right="143" w:firstLine="852"/>
        <w:jc w:val="both"/>
        <w:rPr>
          <w:rFonts w:ascii="Times New Roman" w:hAnsi="Times New Roman"/>
          <w:b w:val="0"/>
          <w:i w:val="0"/>
          <w:szCs w:val="28"/>
        </w:rPr>
      </w:pPr>
      <w:r w:rsidRPr="00952582">
        <w:rPr>
          <w:rFonts w:ascii="Times New Roman" w:hAnsi="Times New Roman"/>
          <w:b w:val="0"/>
          <w:i w:val="0"/>
          <w:szCs w:val="28"/>
        </w:rPr>
        <w:t>Змістом особистісно орієнтованого навчання є врахування біологічного компоненту в педагогічному процесі, розвитку учня як біологічного об’єкта.</w:t>
      </w:r>
    </w:p>
    <w:p w:rsidR="00AA6B04" w:rsidRPr="001F2AD6" w:rsidRDefault="00AA6B04" w:rsidP="00952582">
      <w:pPr>
        <w:pStyle w:val="a8"/>
        <w:spacing w:line="26" w:lineRule="atLeast"/>
        <w:ind w:left="0" w:right="139" w:firstLine="451"/>
        <w:jc w:val="both"/>
      </w:pPr>
      <w:r w:rsidRPr="009E0BB6">
        <w:t>Психологічний аспект.</w:t>
      </w:r>
      <w:r w:rsidRPr="001F2AD6">
        <w:rPr>
          <w:b/>
        </w:rPr>
        <w:t xml:space="preserve"> </w:t>
      </w:r>
      <w:r w:rsidRPr="001F2AD6">
        <w:t>Дванадцять років перебування у школі – це період росту та розвитку, в якому організм особливо сприятливий не тільки для благополучних впливів, але включає в себе підлітковий період, для якого характерна зміна в характері підлітків, знижується успішність, легко виникають конфлікти з оточуючими. Тому вивчення природи психічного здоров’я і механізмів його збереження є актуальним.</w:t>
      </w:r>
    </w:p>
    <w:p w:rsidR="00AA6B04" w:rsidRPr="001F2AD6" w:rsidRDefault="00AA6B04" w:rsidP="00952582">
      <w:pPr>
        <w:spacing w:line="26" w:lineRule="atLeast"/>
        <w:ind w:right="142" w:firstLine="451"/>
        <w:jc w:val="both"/>
        <w:rPr>
          <w:b/>
          <w:sz w:val="28"/>
          <w:szCs w:val="28"/>
        </w:rPr>
      </w:pPr>
      <w:r w:rsidRPr="001F2AD6">
        <w:rPr>
          <w:sz w:val="28"/>
          <w:szCs w:val="28"/>
        </w:rPr>
        <w:t xml:space="preserve">Психічне здоров’я – це динамічний процес, забезпечений постійною активністю і регуляцією різних механізмів функціональних систем організму. </w:t>
      </w:r>
      <w:r w:rsidRPr="00952582">
        <w:rPr>
          <w:sz w:val="28"/>
          <w:szCs w:val="28"/>
        </w:rPr>
        <w:t xml:space="preserve">Психічне здоров’я – стан інтелектуально-емоційної сфери, основу якого складає відчуття душевного комфорту, яке забезпечує адекватну поведінкову </w:t>
      </w:r>
      <w:r w:rsidRPr="00952582">
        <w:rPr>
          <w:spacing w:val="-2"/>
          <w:sz w:val="28"/>
          <w:szCs w:val="28"/>
        </w:rPr>
        <w:t>реакцію</w:t>
      </w:r>
      <w:r w:rsidRPr="001F2AD6">
        <w:rPr>
          <w:b/>
          <w:spacing w:val="-2"/>
          <w:sz w:val="28"/>
          <w:szCs w:val="28"/>
        </w:rPr>
        <w:t>.</w:t>
      </w:r>
    </w:p>
    <w:p w:rsidR="00AA6B04" w:rsidRPr="001F2AD6" w:rsidRDefault="00AA6B04" w:rsidP="00952582">
      <w:pPr>
        <w:pStyle w:val="a8"/>
        <w:spacing w:line="26" w:lineRule="atLeast"/>
        <w:ind w:left="0" w:right="139" w:firstLine="451"/>
        <w:jc w:val="both"/>
      </w:pPr>
      <w:r w:rsidRPr="001F2AD6">
        <w:t>Для учнів основою психічного здоров’я є виконання всіх вимог шкільного життя, передбачених шкільною програмою, дотримання норм поведінки у взаємовідносинах із вчителями та шкільним колективом. Основна діяльність учня – процес навчання, розвиток інтелектуальних особливостей, забезпечує</w:t>
      </w:r>
      <w:r w:rsidRPr="001F2AD6">
        <w:rPr>
          <w:spacing w:val="40"/>
        </w:rPr>
        <w:t xml:space="preserve"> </w:t>
      </w:r>
      <w:r w:rsidRPr="001F2AD6">
        <w:t>успішність учбової діяльності, соціально-психологічну адаптацію та збереження психічного здоров’я. Показником, сприятливого функціонального стану є висока розумова працездатність і позитивний емоційний стан. Зі школою можуть бути пов’язані фактори, які призводять до відставання в психічному здоров’ї дітей.</w:t>
      </w:r>
    </w:p>
    <w:p w:rsidR="00AA6B04" w:rsidRPr="001F2AD6" w:rsidRDefault="00AA6B04" w:rsidP="00952582">
      <w:pPr>
        <w:pStyle w:val="a8"/>
        <w:spacing w:line="26" w:lineRule="atLeast"/>
        <w:ind w:left="0" w:right="138" w:firstLine="451"/>
        <w:jc w:val="both"/>
      </w:pPr>
      <w:r w:rsidRPr="001F2AD6">
        <w:t>Довільність, внутрішній план дій та рефлексія – основні новоутворення дитини шкільного віку. Коли людина аналізує себе, намагається зрозуміти свої особливості, роздумує над своїм відношенням до життя, прагне зазирнути у потаємні кутки власної свідомості. Вона тим самим намагається обґрунтувати себе,</w:t>
      </w:r>
      <w:r w:rsidRPr="001F2AD6">
        <w:rPr>
          <w:spacing w:val="40"/>
        </w:rPr>
        <w:t xml:space="preserve"> </w:t>
      </w:r>
      <w:r w:rsidRPr="001F2AD6">
        <w:t>краще</w:t>
      </w:r>
      <w:r w:rsidRPr="001F2AD6">
        <w:rPr>
          <w:spacing w:val="40"/>
        </w:rPr>
        <w:t xml:space="preserve"> </w:t>
      </w:r>
      <w:r w:rsidRPr="001F2AD6">
        <w:t>укорінити</w:t>
      </w:r>
      <w:r w:rsidRPr="001F2AD6">
        <w:rPr>
          <w:spacing w:val="40"/>
        </w:rPr>
        <w:t xml:space="preserve"> </w:t>
      </w:r>
      <w:r w:rsidRPr="001F2AD6">
        <w:t>систему</w:t>
      </w:r>
      <w:r w:rsidRPr="001F2AD6">
        <w:rPr>
          <w:spacing w:val="40"/>
        </w:rPr>
        <w:t xml:space="preserve"> </w:t>
      </w:r>
      <w:r w:rsidRPr="001F2AD6">
        <w:t>власних</w:t>
      </w:r>
      <w:r w:rsidRPr="001F2AD6">
        <w:rPr>
          <w:spacing w:val="40"/>
        </w:rPr>
        <w:t xml:space="preserve"> </w:t>
      </w:r>
      <w:r w:rsidRPr="001F2AD6">
        <w:t>життєвих</w:t>
      </w:r>
      <w:r w:rsidRPr="001F2AD6">
        <w:rPr>
          <w:spacing w:val="40"/>
        </w:rPr>
        <w:t xml:space="preserve"> </w:t>
      </w:r>
      <w:r w:rsidRPr="001F2AD6">
        <w:t>орієнтирів,</w:t>
      </w:r>
      <w:r w:rsidRPr="001F2AD6">
        <w:rPr>
          <w:spacing w:val="40"/>
        </w:rPr>
        <w:t xml:space="preserve"> </w:t>
      </w:r>
      <w:r w:rsidRPr="001F2AD6">
        <w:t>від</w:t>
      </w:r>
      <w:r w:rsidRPr="001F2AD6">
        <w:rPr>
          <w:spacing w:val="40"/>
        </w:rPr>
        <w:t xml:space="preserve"> </w:t>
      </w:r>
      <w:r w:rsidRPr="001F2AD6">
        <w:t>чогось</w:t>
      </w:r>
      <w:r w:rsidRPr="001F2AD6">
        <w:rPr>
          <w:spacing w:val="40"/>
        </w:rPr>
        <w:t xml:space="preserve"> </w:t>
      </w:r>
      <w:r w:rsidRPr="001F2AD6">
        <w:t>в</w:t>
      </w:r>
      <w:r w:rsidRPr="001F2AD6">
        <w:rPr>
          <w:spacing w:val="40"/>
        </w:rPr>
        <w:t xml:space="preserve"> </w:t>
      </w:r>
      <w:r w:rsidRPr="001F2AD6">
        <w:t>собі</w:t>
      </w:r>
    </w:p>
    <w:p w:rsidR="004B3E78" w:rsidRPr="001F2AD6" w:rsidRDefault="004B3E78" w:rsidP="00952582">
      <w:pPr>
        <w:pStyle w:val="a8"/>
        <w:spacing w:before="91" w:line="26" w:lineRule="atLeast"/>
        <w:ind w:left="0" w:firstLine="0"/>
        <w:jc w:val="both"/>
      </w:pPr>
      <w:r w:rsidRPr="001F2AD6">
        <w:t>назавжди</w:t>
      </w:r>
      <w:r w:rsidRPr="001F2AD6">
        <w:rPr>
          <w:spacing w:val="80"/>
        </w:rPr>
        <w:t xml:space="preserve"> </w:t>
      </w:r>
      <w:r w:rsidRPr="001F2AD6">
        <w:t>відмовитися,</w:t>
      </w:r>
      <w:r w:rsidRPr="001F2AD6">
        <w:rPr>
          <w:spacing w:val="80"/>
        </w:rPr>
        <w:t xml:space="preserve"> </w:t>
      </w:r>
      <w:r w:rsidRPr="001F2AD6">
        <w:t>в</w:t>
      </w:r>
      <w:r w:rsidRPr="001F2AD6">
        <w:rPr>
          <w:spacing w:val="80"/>
        </w:rPr>
        <w:t xml:space="preserve"> </w:t>
      </w:r>
      <w:r w:rsidRPr="001F2AD6">
        <w:t>чомусь</w:t>
      </w:r>
      <w:r w:rsidRPr="001F2AD6">
        <w:rPr>
          <w:spacing w:val="80"/>
        </w:rPr>
        <w:t xml:space="preserve"> </w:t>
      </w:r>
      <w:r w:rsidRPr="001F2AD6">
        <w:t>ще</w:t>
      </w:r>
      <w:r w:rsidRPr="001F2AD6">
        <w:rPr>
          <w:spacing w:val="80"/>
        </w:rPr>
        <w:t xml:space="preserve"> </w:t>
      </w:r>
      <w:r w:rsidRPr="001F2AD6">
        <w:t>більше</w:t>
      </w:r>
      <w:r w:rsidRPr="001F2AD6">
        <w:rPr>
          <w:spacing w:val="80"/>
        </w:rPr>
        <w:t xml:space="preserve"> </w:t>
      </w:r>
      <w:r w:rsidRPr="001F2AD6">
        <w:t>укріпитися.</w:t>
      </w:r>
      <w:r w:rsidRPr="001F2AD6">
        <w:rPr>
          <w:spacing w:val="80"/>
        </w:rPr>
        <w:t xml:space="preserve"> </w:t>
      </w:r>
      <w:r w:rsidRPr="001F2AD6">
        <w:t>У</w:t>
      </w:r>
      <w:r w:rsidRPr="001F2AD6">
        <w:rPr>
          <w:spacing w:val="80"/>
        </w:rPr>
        <w:t xml:space="preserve"> </w:t>
      </w:r>
      <w:r w:rsidRPr="001F2AD6">
        <w:t>процесі</w:t>
      </w:r>
      <w:r w:rsidRPr="001F2AD6">
        <w:rPr>
          <w:spacing w:val="80"/>
        </w:rPr>
        <w:t xml:space="preserve"> </w:t>
      </w:r>
      <w:r w:rsidRPr="001F2AD6">
        <w:t>рефлексії відбувається зміна і розвиток індивідуальної свідомості.</w:t>
      </w:r>
    </w:p>
    <w:p w:rsidR="004B3E78" w:rsidRPr="001F2AD6" w:rsidRDefault="004B3E78" w:rsidP="00952582">
      <w:pPr>
        <w:pStyle w:val="a8"/>
        <w:tabs>
          <w:tab w:val="left" w:pos="3184"/>
          <w:tab w:val="left" w:pos="4943"/>
          <w:tab w:val="left" w:pos="6315"/>
          <w:tab w:val="left" w:pos="7640"/>
          <w:tab w:val="left" w:pos="9163"/>
          <w:tab w:val="left" w:pos="9539"/>
        </w:tabs>
        <w:spacing w:line="26" w:lineRule="atLeast"/>
        <w:ind w:left="0" w:right="141" w:firstLine="451"/>
        <w:jc w:val="both"/>
      </w:pPr>
      <w:r w:rsidRPr="001F2AD6">
        <w:rPr>
          <w:spacing w:val="-2"/>
        </w:rPr>
        <w:t>Характеристика</w:t>
      </w:r>
      <w:r w:rsidRPr="001F2AD6">
        <w:tab/>
      </w:r>
      <w:r w:rsidRPr="001F2AD6">
        <w:rPr>
          <w:spacing w:val="-2"/>
        </w:rPr>
        <w:t>особистісної</w:t>
      </w:r>
      <w:r w:rsidRPr="001F2AD6">
        <w:tab/>
      </w:r>
      <w:r w:rsidRPr="001F2AD6">
        <w:rPr>
          <w:spacing w:val="-2"/>
        </w:rPr>
        <w:t>рефлексії</w:t>
      </w:r>
      <w:r w:rsidRPr="001F2AD6">
        <w:tab/>
      </w:r>
      <w:r w:rsidRPr="001F2AD6">
        <w:rPr>
          <w:spacing w:val="-2"/>
        </w:rPr>
        <w:t>детально</w:t>
      </w:r>
      <w:r w:rsidRPr="001F2AD6">
        <w:tab/>
      </w:r>
      <w:r w:rsidRPr="001F2AD6">
        <w:rPr>
          <w:spacing w:val="-2"/>
        </w:rPr>
        <w:t>висвітлена</w:t>
      </w:r>
      <w:r w:rsidRPr="001F2AD6">
        <w:tab/>
      </w:r>
      <w:r w:rsidRPr="001F2AD6">
        <w:rPr>
          <w:spacing w:val="-10"/>
        </w:rPr>
        <w:t>в</w:t>
      </w:r>
      <w:r w:rsidRPr="001F2AD6">
        <w:tab/>
      </w:r>
      <w:r w:rsidRPr="001F2AD6">
        <w:rPr>
          <w:spacing w:val="-2"/>
        </w:rPr>
        <w:t xml:space="preserve">роботах </w:t>
      </w:r>
      <w:r w:rsidRPr="001F2AD6">
        <w:t>І.Д. Беха:</w:t>
      </w:r>
    </w:p>
    <w:p w:rsidR="004B3E78" w:rsidRPr="001F2AD6" w:rsidRDefault="004B3E78" w:rsidP="00952582">
      <w:pPr>
        <w:pStyle w:val="a6"/>
        <w:widowControl w:val="0"/>
        <w:numPr>
          <w:ilvl w:val="1"/>
          <w:numId w:val="14"/>
        </w:numPr>
        <w:tabs>
          <w:tab w:val="left" w:pos="1646"/>
        </w:tabs>
        <w:autoSpaceDE w:val="0"/>
        <w:autoSpaceDN w:val="0"/>
        <w:spacing w:line="26" w:lineRule="atLeast"/>
        <w:ind w:left="0" w:right="146" w:firstLine="720"/>
        <w:jc w:val="both"/>
        <w:rPr>
          <w:sz w:val="28"/>
          <w:szCs w:val="28"/>
          <w:lang w:val="uk-UA"/>
        </w:rPr>
      </w:pPr>
      <w:r w:rsidRPr="001F2AD6">
        <w:rPr>
          <w:sz w:val="28"/>
          <w:szCs w:val="28"/>
          <w:lang w:val="uk-UA"/>
        </w:rPr>
        <w:t>рефлексія полягає в усвідомленні суб’єктом своєї дії і встановлює зворотній зв’язок між зовнішнім і внутрішнім світом суб’єкта;</w:t>
      </w:r>
    </w:p>
    <w:p w:rsidR="004B3E78" w:rsidRPr="001F2AD6" w:rsidRDefault="004B3E78" w:rsidP="00952582">
      <w:pPr>
        <w:pStyle w:val="a6"/>
        <w:widowControl w:val="0"/>
        <w:numPr>
          <w:ilvl w:val="1"/>
          <w:numId w:val="14"/>
        </w:numPr>
        <w:tabs>
          <w:tab w:val="left" w:pos="1646"/>
        </w:tabs>
        <w:autoSpaceDE w:val="0"/>
        <w:autoSpaceDN w:val="0"/>
        <w:spacing w:line="26" w:lineRule="atLeast"/>
        <w:ind w:left="0" w:right="144" w:firstLine="720"/>
        <w:jc w:val="both"/>
        <w:rPr>
          <w:sz w:val="28"/>
          <w:szCs w:val="28"/>
          <w:lang w:val="uk-UA"/>
        </w:rPr>
      </w:pPr>
      <w:r w:rsidRPr="001F2AD6">
        <w:rPr>
          <w:sz w:val="28"/>
          <w:szCs w:val="28"/>
          <w:lang w:val="uk-UA"/>
        </w:rPr>
        <w:t xml:space="preserve">рефлексія є “вододілом”, який відмежовує людину від тварини, </w:t>
      </w:r>
      <w:r w:rsidRPr="001F2AD6">
        <w:rPr>
          <w:sz w:val="28"/>
          <w:szCs w:val="28"/>
          <w:lang w:val="uk-UA"/>
        </w:rPr>
        <w:lastRenderedPageBreak/>
        <w:t>яка теж сприймає оточуючий світ, але не усвідомлює його;</w:t>
      </w:r>
    </w:p>
    <w:p w:rsidR="004B3E78" w:rsidRPr="001F2AD6" w:rsidRDefault="004B3E78" w:rsidP="00952582">
      <w:pPr>
        <w:pStyle w:val="a6"/>
        <w:widowControl w:val="0"/>
        <w:numPr>
          <w:ilvl w:val="1"/>
          <w:numId w:val="14"/>
        </w:numPr>
        <w:tabs>
          <w:tab w:val="left" w:pos="1646"/>
        </w:tabs>
        <w:autoSpaceDE w:val="0"/>
        <w:autoSpaceDN w:val="0"/>
        <w:spacing w:line="26" w:lineRule="atLeast"/>
        <w:ind w:left="0" w:right="146" w:firstLine="720"/>
        <w:jc w:val="both"/>
        <w:rPr>
          <w:sz w:val="28"/>
          <w:szCs w:val="28"/>
          <w:lang w:val="uk-UA"/>
        </w:rPr>
      </w:pPr>
      <w:r w:rsidRPr="001F2AD6">
        <w:rPr>
          <w:sz w:val="28"/>
          <w:szCs w:val="28"/>
          <w:lang w:val="uk-UA"/>
        </w:rPr>
        <w:t>рефлексія як процес мислення висунута основою самосвідомості, єдності самопізнання, емоційно-ціннісного ставлення до себе і саморегулювання поведінки і діяльності ;</w:t>
      </w:r>
    </w:p>
    <w:p w:rsidR="004B3E78" w:rsidRPr="001F2AD6" w:rsidRDefault="004B3E78" w:rsidP="00952582">
      <w:pPr>
        <w:pStyle w:val="a6"/>
        <w:widowControl w:val="0"/>
        <w:numPr>
          <w:ilvl w:val="1"/>
          <w:numId w:val="14"/>
        </w:numPr>
        <w:tabs>
          <w:tab w:val="left" w:pos="1646"/>
        </w:tabs>
        <w:autoSpaceDE w:val="0"/>
        <w:autoSpaceDN w:val="0"/>
        <w:spacing w:line="26" w:lineRule="atLeast"/>
        <w:ind w:left="0" w:hanging="359"/>
        <w:jc w:val="both"/>
        <w:rPr>
          <w:sz w:val="28"/>
          <w:szCs w:val="28"/>
        </w:rPr>
      </w:pPr>
      <w:r w:rsidRPr="001F2AD6">
        <w:rPr>
          <w:sz w:val="28"/>
          <w:szCs w:val="28"/>
        </w:rPr>
        <w:t>рефлексія</w:t>
      </w:r>
      <w:r w:rsidRPr="001F2AD6">
        <w:rPr>
          <w:spacing w:val="-8"/>
          <w:sz w:val="28"/>
          <w:szCs w:val="28"/>
        </w:rPr>
        <w:t xml:space="preserve"> </w:t>
      </w:r>
      <w:r w:rsidRPr="001F2AD6">
        <w:rPr>
          <w:sz w:val="28"/>
          <w:szCs w:val="28"/>
        </w:rPr>
        <w:t>є</w:t>
      </w:r>
      <w:r w:rsidRPr="001F2AD6">
        <w:rPr>
          <w:spacing w:val="-6"/>
          <w:sz w:val="28"/>
          <w:szCs w:val="28"/>
        </w:rPr>
        <w:t xml:space="preserve"> </w:t>
      </w:r>
      <w:r w:rsidRPr="001F2AD6">
        <w:rPr>
          <w:sz w:val="28"/>
          <w:szCs w:val="28"/>
        </w:rPr>
        <w:t>основою</w:t>
      </w:r>
      <w:r w:rsidRPr="001F2AD6">
        <w:rPr>
          <w:spacing w:val="-6"/>
          <w:sz w:val="28"/>
          <w:szCs w:val="28"/>
        </w:rPr>
        <w:t xml:space="preserve"> </w:t>
      </w:r>
      <w:r w:rsidRPr="001F2AD6">
        <w:rPr>
          <w:sz w:val="28"/>
          <w:szCs w:val="28"/>
        </w:rPr>
        <w:t>розгортання</w:t>
      </w:r>
      <w:r w:rsidRPr="001F2AD6">
        <w:rPr>
          <w:spacing w:val="-4"/>
          <w:sz w:val="28"/>
          <w:szCs w:val="28"/>
        </w:rPr>
        <w:t xml:space="preserve"> </w:t>
      </w:r>
      <w:r w:rsidRPr="001F2AD6">
        <w:rPr>
          <w:sz w:val="28"/>
          <w:szCs w:val="28"/>
        </w:rPr>
        <w:t>процесу</w:t>
      </w:r>
      <w:r w:rsidRPr="001F2AD6">
        <w:rPr>
          <w:spacing w:val="-9"/>
          <w:sz w:val="28"/>
          <w:szCs w:val="28"/>
        </w:rPr>
        <w:t xml:space="preserve"> </w:t>
      </w:r>
      <w:r w:rsidRPr="001F2AD6">
        <w:rPr>
          <w:sz w:val="28"/>
          <w:szCs w:val="28"/>
        </w:rPr>
        <w:t>розвитку</w:t>
      </w:r>
      <w:r w:rsidRPr="001F2AD6">
        <w:rPr>
          <w:spacing w:val="-8"/>
          <w:sz w:val="28"/>
          <w:szCs w:val="28"/>
        </w:rPr>
        <w:t xml:space="preserve"> </w:t>
      </w:r>
      <w:r w:rsidRPr="001F2AD6">
        <w:rPr>
          <w:spacing w:val="-2"/>
          <w:sz w:val="28"/>
          <w:szCs w:val="28"/>
        </w:rPr>
        <w:t>особистості;</w:t>
      </w:r>
    </w:p>
    <w:p w:rsidR="004B3E78" w:rsidRPr="001F2AD6" w:rsidRDefault="004B3E78" w:rsidP="00952582">
      <w:pPr>
        <w:pStyle w:val="a6"/>
        <w:widowControl w:val="0"/>
        <w:numPr>
          <w:ilvl w:val="1"/>
          <w:numId w:val="14"/>
        </w:numPr>
        <w:tabs>
          <w:tab w:val="left" w:pos="1646"/>
        </w:tabs>
        <w:autoSpaceDE w:val="0"/>
        <w:autoSpaceDN w:val="0"/>
        <w:spacing w:line="26" w:lineRule="atLeast"/>
        <w:ind w:left="0" w:right="145" w:firstLine="720"/>
        <w:jc w:val="both"/>
        <w:rPr>
          <w:sz w:val="28"/>
          <w:szCs w:val="28"/>
        </w:rPr>
      </w:pPr>
      <w:r w:rsidRPr="001F2AD6">
        <w:rPr>
          <w:sz w:val="28"/>
          <w:szCs w:val="28"/>
        </w:rPr>
        <w:t>розвиток рефлексії корелює зі здатністю індивіда спостерігати і аналізувати оточуючі його речі та явища;</w:t>
      </w:r>
    </w:p>
    <w:p w:rsidR="004B3E78" w:rsidRPr="001F2AD6" w:rsidRDefault="004B3E78" w:rsidP="00952582">
      <w:pPr>
        <w:pStyle w:val="a6"/>
        <w:widowControl w:val="0"/>
        <w:numPr>
          <w:ilvl w:val="1"/>
          <w:numId w:val="14"/>
        </w:numPr>
        <w:tabs>
          <w:tab w:val="left" w:pos="1646"/>
        </w:tabs>
        <w:autoSpaceDE w:val="0"/>
        <w:autoSpaceDN w:val="0"/>
        <w:spacing w:line="26" w:lineRule="atLeast"/>
        <w:ind w:left="0" w:right="147" w:firstLine="720"/>
        <w:jc w:val="both"/>
        <w:rPr>
          <w:sz w:val="28"/>
          <w:szCs w:val="28"/>
        </w:rPr>
      </w:pPr>
      <w:r w:rsidRPr="001F2AD6">
        <w:rPr>
          <w:sz w:val="28"/>
          <w:szCs w:val="28"/>
        </w:rPr>
        <w:t>у процесі набуття життєвого досвіду діти починають осмислювати не тільки результати дій, а й способи їх здійснення і закріплювати їх в слові.</w:t>
      </w:r>
    </w:p>
    <w:p w:rsidR="004B3E78" w:rsidRPr="001F2AD6" w:rsidRDefault="004B3E78" w:rsidP="00952582">
      <w:pPr>
        <w:pStyle w:val="a8"/>
        <w:spacing w:line="26" w:lineRule="atLeast"/>
        <w:ind w:left="0" w:right="145" w:firstLine="852"/>
        <w:jc w:val="both"/>
      </w:pPr>
      <w:r w:rsidRPr="001F2AD6">
        <w:t>У навчальній діяльності превалює інтелектуальна рефлексія, яка виступає механізмом усвідомленості знань, способів дій і реально виявляється в умінні планувати і організовувати процес учіння.</w:t>
      </w:r>
    </w:p>
    <w:p w:rsidR="004B3E78" w:rsidRPr="001F2AD6" w:rsidRDefault="004B3E78" w:rsidP="00952582">
      <w:pPr>
        <w:pStyle w:val="a8"/>
        <w:spacing w:line="26" w:lineRule="atLeast"/>
        <w:ind w:left="0" w:right="138" w:firstLine="852"/>
        <w:jc w:val="both"/>
      </w:pPr>
      <w:r w:rsidRPr="001F2AD6">
        <w:t>Аналіз відповідей 110 школярів шостих класів шкіл Полтавської області (на питання “Як ти вчишся?”, “Що заважає тобі вчитися краще?”) показав, що завжди старанно готуються до уроків ті учні, які мають, як правило, високий бал 9-12. Вони люблять готувати уроки, виконують завдання з усіх предметів. Проте 51% учнів переконані, що їм заважають телевізійні передачі, якими вони захоплюються. Навпаки, ті, хто одержує 1-6 балів (26%), не люблять учити уроки, не завжди виконують домашні завдання, не вміють працювати самостійно; багато з них не розуміють пояснення вчителя. Є факти, коли учні живуть в умовах, непридатних для успішного навчання. Заважають систематично опановувати знання хвороба (11%), лінощі (11%). Ці учні цікавляться тими предметами, з яких вони добре встигають.</w:t>
      </w:r>
    </w:p>
    <w:p w:rsidR="004B3E78" w:rsidRPr="001F2AD6" w:rsidRDefault="004B3E78" w:rsidP="00952582">
      <w:pPr>
        <w:pStyle w:val="a8"/>
        <w:spacing w:line="26" w:lineRule="atLeast"/>
        <w:ind w:left="0" w:right="138"/>
        <w:jc w:val="both"/>
      </w:pPr>
      <w:r w:rsidRPr="009E0BB6">
        <w:t>Педагогічний аспект.</w:t>
      </w:r>
      <w:r w:rsidRPr="001F2AD6">
        <w:rPr>
          <w:b/>
        </w:rPr>
        <w:t xml:space="preserve"> </w:t>
      </w:r>
      <w:r w:rsidRPr="001F2AD6">
        <w:t>Національна доктрина розвитку освіти в Україні базується на ідеях ообистісно орієнтованої технології навчання і виховання. Стрижнем діяльності педагога повинна стати дитина, її особистість, поведінка, духовний світ. Учителі сприйняли ідею особистісно орієнтованого навчання і виховання і втілюють її в життя.</w:t>
      </w:r>
    </w:p>
    <w:p w:rsidR="004B3E78" w:rsidRPr="001F2AD6" w:rsidRDefault="004B3E78" w:rsidP="00952582">
      <w:pPr>
        <w:pStyle w:val="a8"/>
        <w:spacing w:before="91" w:line="26" w:lineRule="atLeast"/>
        <w:ind w:left="0" w:right="140" w:firstLine="0"/>
        <w:jc w:val="both"/>
      </w:pPr>
      <w:r w:rsidRPr="00952582">
        <w:t>Завдання вчителя – надати активну допомогу учневі у формуванні індивідуального стилю навчальної діяльності, для відпрацювання спеціальних компенсаторних прийомів.</w:t>
      </w:r>
      <w:r w:rsidRPr="001F2AD6">
        <w:rPr>
          <w:b/>
          <w:i/>
        </w:rPr>
        <w:t xml:space="preserve"> </w:t>
      </w:r>
      <w:r w:rsidRPr="001F2AD6">
        <w:t>Труднощі у навчанні часто деморалізують учня і негативно відбиваються на його особистості. Віра у свої сили поступово згасає. Якщо такому учню своєчасно не допомогти в подоланні утруднень і надолуженні наявних прогалин у знаннях, у нього може виникнути невпевненість у собі, що може стати стійкою характеристикою його особистості. Під впливом неуспіху в розв’язанні однієї навчальної задачі він може й інші сприймати як непосильні для себе. При цьому інтерес до навчання падає. Неуспішність може призвести до ізоляції від колективу, погіршення соціального статусу, навіть виникнення</w:t>
      </w:r>
      <w:r w:rsidRPr="001F2AD6">
        <w:rPr>
          <w:spacing w:val="80"/>
        </w:rPr>
        <w:t xml:space="preserve"> </w:t>
      </w:r>
      <w:r w:rsidRPr="001F2AD6">
        <w:t xml:space="preserve">відрази до школи. Учень починає шукати самореалізацію в позашкільних компаніях, іноді з негативною соціальною спрямованістю. Все це робить зрозумілим те, чому подолання неуспішності школяра повинно починатися якомога раніше, </w:t>
      </w:r>
      <w:r w:rsidRPr="001F2AD6">
        <w:lastRenderedPageBreak/>
        <w:t>коли відставання в навчанні не призвело до тяжких наслідків.</w:t>
      </w:r>
    </w:p>
    <w:p w:rsidR="004B3E78" w:rsidRPr="001F2AD6" w:rsidRDefault="004B3E78" w:rsidP="00952582">
      <w:pPr>
        <w:spacing w:before="8" w:line="26" w:lineRule="atLeast"/>
        <w:ind w:right="136" w:firstLine="852"/>
        <w:jc w:val="both"/>
        <w:rPr>
          <w:sz w:val="28"/>
          <w:szCs w:val="28"/>
        </w:rPr>
      </w:pPr>
      <w:r w:rsidRPr="00952582">
        <w:rPr>
          <w:sz w:val="28"/>
          <w:szCs w:val="28"/>
        </w:rPr>
        <w:t>Учителю потрібно створювати умови для переживання школярем успіху і пов’язаних із ним позитивних емоцій.</w:t>
      </w:r>
      <w:r w:rsidRPr="001F2AD6">
        <w:rPr>
          <w:b/>
          <w:i/>
          <w:sz w:val="28"/>
          <w:szCs w:val="28"/>
        </w:rPr>
        <w:t xml:space="preserve"> </w:t>
      </w:r>
      <w:r w:rsidRPr="001F2AD6">
        <w:rPr>
          <w:sz w:val="28"/>
          <w:szCs w:val="28"/>
        </w:rPr>
        <w:t>Для цього рекомендується</w:t>
      </w:r>
      <w:r w:rsidRPr="001F2AD6">
        <w:rPr>
          <w:spacing w:val="40"/>
          <w:sz w:val="28"/>
          <w:szCs w:val="28"/>
        </w:rPr>
        <w:t xml:space="preserve"> </w:t>
      </w:r>
      <w:r w:rsidRPr="001F2AD6">
        <w:rPr>
          <w:sz w:val="28"/>
          <w:szCs w:val="28"/>
        </w:rPr>
        <w:t>ставити</w:t>
      </w:r>
      <w:r w:rsidRPr="001F2AD6">
        <w:rPr>
          <w:spacing w:val="-1"/>
          <w:sz w:val="28"/>
          <w:szCs w:val="28"/>
        </w:rPr>
        <w:t xml:space="preserve"> </w:t>
      </w:r>
      <w:r w:rsidRPr="001F2AD6">
        <w:rPr>
          <w:sz w:val="28"/>
          <w:szCs w:val="28"/>
        </w:rPr>
        <w:t>перед учнем</w:t>
      </w:r>
      <w:r w:rsidRPr="001F2AD6">
        <w:rPr>
          <w:spacing w:val="-1"/>
          <w:sz w:val="28"/>
          <w:szCs w:val="28"/>
        </w:rPr>
        <w:t xml:space="preserve"> </w:t>
      </w:r>
      <w:r w:rsidRPr="001F2AD6">
        <w:rPr>
          <w:sz w:val="28"/>
          <w:szCs w:val="28"/>
        </w:rPr>
        <w:t>такі задачі,</w:t>
      </w:r>
      <w:r w:rsidRPr="001F2AD6">
        <w:rPr>
          <w:spacing w:val="-1"/>
          <w:sz w:val="28"/>
          <w:szCs w:val="28"/>
        </w:rPr>
        <w:t xml:space="preserve"> </w:t>
      </w:r>
      <w:r w:rsidRPr="001F2AD6">
        <w:rPr>
          <w:sz w:val="28"/>
          <w:szCs w:val="28"/>
        </w:rPr>
        <w:t>що будуть</w:t>
      </w:r>
      <w:r w:rsidRPr="001F2AD6">
        <w:rPr>
          <w:spacing w:val="-2"/>
          <w:sz w:val="28"/>
          <w:szCs w:val="28"/>
        </w:rPr>
        <w:t xml:space="preserve"> </w:t>
      </w:r>
      <w:r w:rsidRPr="001F2AD6">
        <w:rPr>
          <w:sz w:val="28"/>
          <w:szCs w:val="28"/>
        </w:rPr>
        <w:t>йому</w:t>
      </w:r>
      <w:r w:rsidRPr="001F2AD6">
        <w:rPr>
          <w:spacing w:val="-5"/>
          <w:sz w:val="28"/>
          <w:szCs w:val="28"/>
        </w:rPr>
        <w:t xml:space="preserve"> </w:t>
      </w:r>
      <w:r w:rsidRPr="001F2AD6">
        <w:rPr>
          <w:sz w:val="28"/>
          <w:szCs w:val="28"/>
        </w:rPr>
        <w:t>посильними,</w:t>
      </w:r>
      <w:r w:rsidRPr="001F2AD6">
        <w:rPr>
          <w:spacing w:val="-1"/>
          <w:sz w:val="28"/>
          <w:szCs w:val="28"/>
        </w:rPr>
        <w:t xml:space="preserve"> </w:t>
      </w:r>
      <w:r w:rsidRPr="001F2AD6">
        <w:rPr>
          <w:sz w:val="28"/>
          <w:szCs w:val="28"/>
        </w:rPr>
        <w:t>здійсненними,</w:t>
      </w:r>
      <w:r w:rsidRPr="001F2AD6">
        <w:rPr>
          <w:spacing w:val="-1"/>
          <w:sz w:val="28"/>
          <w:szCs w:val="28"/>
        </w:rPr>
        <w:t xml:space="preserve"> </w:t>
      </w:r>
      <w:r w:rsidRPr="001F2AD6">
        <w:rPr>
          <w:sz w:val="28"/>
          <w:szCs w:val="28"/>
        </w:rPr>
        <w:t xml:space="preserve">тому що відповідають його можливостям або знаходять в зоні його найближчого </w:t>
      </w:r>
      <w:r w:rsidRPr="001F2AD6">
        <w:rPr>
          <w:spacing w:val="-2"/>
          <w:sz w:val="28"/>
          <w:szCs w:val="28"/>
        </w:rPr>
        <w:t>розвитку.</w:t>
      </w:r>
    </w:p>
    <w:p w:rsidR="004B3E78" w:rsidRPr="001F2AD6" w:rsidRDefault="004B3E78" w:rsidP="00952582">
      <w:pPr>
        <w:spacing w:before="1" w:line="26" w:lineRule="atLeast"/>
        <w:ind w:right="140" w:firstLine="852"/>
        <w:jc w:val="both"/>
        <w:rPr>
          <w:sz w:val="28"/>
          <w:szCs w:val="28"/>
        </w:rPr>
      </w:pPr>
      <w:r w:rsidRPr="00E91ACC">
        <w:rPr>
          <w:i/>
          <w:sz w:val="28"/>
          <w:szCs w:val="28"/>
        </w:rPr>
        <w:t>Потрібно намагатися знаходити ті сфери діяльності, в яких учень може проявити ініціативу і заслужити визнання в школі</w:t>
      </w:r>
      <w:r w:rsidRPr="00E91ACC">
        <w:rPr>
          <w:sz w:val="28"/>
          <w:szCs w:val="28"/>
        </w:rPr>
        <w:t>.</w:t>
      </w:r>
      <w:r w:rsidRPr="001F2AD6">
        <w:rPr>
          <w:sz w:val="28"/>
          <w:szCs w:val="28"/>
        </w:rPr>
        <w:t xml:space="preserve"> Це можуть бути робота в гуртках за інтересами, заняття спортом, самодіяльність. Достатньо ефективним може бути прийом, що використовується Ш.А. Амонашвілі, – перетворення відстаючого учня в “учителя”, наставника, що допомагає слабкому учню усвідомити свою значимість. Застосування “успішних” сфер діяльності відстаючого школяра дозволяє змінити ставлення до нього педагогів, батьків, учнів на краще.</w:t>
      </w:r>
    </w:p>
    <w:p w:rsidR="004B3E78" w:rsidRPr="001F2AD6" w:rsidRDefault="004B3E78" w:rsidP="00952582">
      <w:pPr>
        <w:spacing w:line="26" w:lineRule="atLeast"/>
        <w:ind w:right="140" w:firstLine="852"/>
        <w:jc w:val="both"/>
        <w:rPr>
          <w:sz w:val="28"/>
          <w:szCs w:val="28"/>
        </w:rPr>
      </w:pPr>
      <w:r w:rsidRPr="00E91ACC">
        <w:rPr>
          <w:i/>
          <w:sz w:val="28"/>
          <w:szCs w:val="28"/>
        </w:rPr>
        <w:t>Корисно фіксувати, відзначати і заохочувати найменші успіхи учня в навчанні й діяльності, незначні зсуви до кращого.</w:t>
      </w:r>
      <w:r w:rsidRPr="001F2AD6">
        <w:rPr>
          <w:b/>
          <w:i/>
          <w:sz w:val="28"/>
          <w:szCs w:val="28"/>
        </w:rPr>
        <w:t xml:space="preserve"> </w:t>
      </w:r>
      <w:r w:rsidRPr="001F2AD6">
        <w:rPr>
          <w:sz w:val="28"/>
          <w:szCs w:val="28"/>
        </w:rPr>
        <w:t>Особливу увагу варто приділити тому, щоб не дати закріпитися новим невдачам. Для цього, тренуючи волю дитини, потрібно змушувати її доводити почату</w:t>
      </w:r>
      <w:r w:rsidRPr="001F2AD6">
        <w:rPr>
          <w:spacing w:val="-2"/>
          <w:sz w:val="28"/>
          <w:szCs w:val="28"/>
        </w:rPr>
        <w:t xml:space="preserve"> </w:t>
      </w:r>
      <w:r w:rsidRPr="001F2AD6">
        <w:rPr>
          <w:sz w:val="28"/>
          <w:szCs w:val="28"/>
        </w:rPr>
        <w:t>справу</w:t>
      </w:r>
      <w:r w:rsidRPr="001F2AD6">
        <w:rPr>
          <w:spacing w:val="-3"/>
          <w:sz w:val="28"/>
          <w:szCs w:val="28"/>
        </w:rPr>
        <w:t xml:space="preserve"> </w:t>
      </w:r>
      <w:r w:rsidRPr="001F2AD6">
        <w:rPr>
          <w:sz w:val="28"/>
          <w:szCs w:val="28"/>
        </w:rPr>
        <w:t xml:space="preserve">до кінця (наприклад, вирішити важку задачу відразу, не відкладаючи її на “потім” при перших же </w:t>
      </w:r>
      <w:r w:rsidRPr="001F2AD6">
        <w:rPr>
          <w:spacing w:val="-2"/>
          <w:sz w:val="28"/>
          <w:szCs w:val="28"/>
        </w:rPr>
        <w:t>помилках).</w:t>
      </w:r>
    </w:p>
    <w:p w:rsidR="004B3E78" w:rsidRPr="001F2AD6" w:rsidRDefault="004B3E78" w:rsidP="00952582">
      <w:pPr>
        <w:pStyle w:val="a8"/>
        <w:spacing w:line="26" w:lineRule="atLeast"/>
        <w:ind w:left="0" w:right="138" w:firstLine="852"/>
        <w:jc w:val="both"/>
      </w:pPr>
      <w:r w:rsidRPr="009E0BB6">
        <w:rPr>
          <w:i/>
        </w:rPr>
        <w:t>Особливу увагу варто звернути на характер і форму осудження і засудження відстаючого учня.</w:t>
      </w:r>
      <w:r w:rsidRPr="001F2AD6">
        <w:rPr>
          <w:b/>
          <w:i/>
        </w:rPr>
        <w:t xml:space="preserve"> </w:t>
      </w:r>
      <w:r w:rsidRPr="001F2AD6">
        <w:t>Осудження ні в якому випадку не повинно стосуватися спроможностей учня. Воно повинно бути гранично коректним і спрямованим на усунення усвідомлених учнем хиб (наприклад, порушень дисципліни, недбалості в роботі і т.д.). Важливо, який тон промови вчителя в момент осудження. Подразнення, злість у голосі викликають тільки негативну реакцію учня. Потрібно намагатися говорити з ним спокійно, доброзичливо і зацікавлено. Варто звертати увагу і на такі моменти, пов’язані з одержанням негативної оцінки, як її докладне обґрунтування, а також виділення тих критеріїв, за якими йде оцінювання, із тим, щоб вони</w:t>
      </w:r>
      <w:r w:rsidRPr="001F2AD6">
        <w:rPr>
          <w:spacing w:val="40"/>
        </w:rPr>
        <w:t xml:space="preserve"> </w:t>
      </w:r>
      <w:r w:rsidRPr="001F2AD6">
        <w:t>були зрозумілі самим учням.</w:t>
      </w:r>
    </w:p>
    <w:p w:rsidR="004B3E78" w:rsidRPr="001F2AD6" w:rsidRDefault="004B3E78" w:rsidP="00952582">
      <w:pPr>
        <w:pStyle w:val="a8"/>
        <w:spacing w:line="26" w:lineRule="atLeast"/>
        <w:ind w:left="0" w:right="144" w:firstLine="852"/>
        <w:jc w:val="both"/>
      </w:pPr>
      <w:r w:rsidRPr="001F2AD6">
        <w:t>Поступово</w:t>
      </w:r>
      <w:r w:rsidRPr="001F2AD6">
        <w:rPr>
          <w:spacing w:val="-4"/>
        </w:rPr>
        <w:t xml:space="preserve"> </w:t>
      </w:r>
      <w:r w:rsidRPr="001F2AD6">
        <w:t>виховуючи</w:t>
      </w:r>
      <w:r w:rsidRPr="001F2AD6">
        <w:rPr>
          <w:spacing w:val="-1"/>
        </w:rPr>
        <w:t xml:space="preserve"> </w:t>
      </w:r>
      <w:r w:rsidRPr="001F2AD6">
        <w:t>в</w:t>
      </w:r>
      <w:r w:rsidRPr="001F2AD6">
        <w:rPr>
          <w:spacing w:val="-4"/>
        </w:rPr>
        <w:t xml:space="preserve"> </w:t>
      </w:r>
      <w:r w:rsidRPr="001F2AD6">
        <w:t>невстигаючого</w:t>
      </w:r>
      <w:r w:rsidRPr="001F2AD6">
        <w:rPr>
          <w:spacing w:val="-4"/>
        </w:rPr>
        <w:t xml:space="preserve"> </w:t>
      </w:r>
      <w:r w:rsidRPr="001F2AD6">
        <w:t>школяра</w:t>
      </w:r>
      <w:r w:rsidRPr="001F2AD6">
        <w:rPr>
          <w:spacing w:val="-4"/>
        </w:rPr>
        <w:t xml:space="preserve"> </w:t>
      </w:r>
      <w:r w:rsidRPr="001F2AD6">
        <w:t>впевненість</w:t>
      </w:r>
      <w:r w:rsidRPr="001F2AD6">
        <w:rPr>
          <w:spacing w:val="-3"/>
        </w:rPr>
        <w:t xml:space="preserve"> </w:t>
      </w:r>
      <w:r w:rsidRPr="001F2AD6">
        <w:t>у</w:t>
      </w:r>
      <w:r w:rsidRPr="001F2AD6">
        <w:rPr>
          <w:spacing w:val="-5"/>
        </w:rPr>
        <w:t xml:space="preserve"> </w:t>
      </w:r>
      <w:r w:rsidRPr="001F2AD6">
        <w:t>собі,</w:t>
      </w:r>
      <w:r w:rsidRPr="001F2AD6">
        <w:rPr>
          <w:spacing w:val="-4"/>
        </w:rPr>
        <w:t xml:space="preserve"> </w:t>
      </w:r>
      <w:r w:rsidRPr="001F2AD6">
        <w:t>у</w:t>
      </w:r>
      <w:r w:rsidRPr="001F2AD6">
        <w:rPr>
          <w:spacing w:val="-5"/>
        </w:rPr>
        <w:t xml:space="preserve"> </w:t>
      </w:r>
      <w:r w:rsidRPr="001F2AD6">
        <w:t>своїх можливостях і змінюючи тим самим його відношення до своєї неуспішності,</w:t>
      </w:r>
      <w:r w:rsidRPr="001F2AD6">
        <w:rPr>
          <w:spacing w:val="40"/>
        </w:rPr>
        <w:t xml:space="preserve"> </w:t>
      </w:r>
      <w:r w:rsidRPr="001F2AD6">
        <w:t>варто переходити до постановки перед ним конкретної і чіткої цілі з подолання відставання в навчанні. Але щоб ціль була прийнята ним, стала його наміром, необхідно, щоб він сам брав участь як у її постановці, так і в аналізі, обговоренні умов і шляхів досягнення цієї мети.</w:t>
      </w:r>
    </w:p>
    <w:p w:rsidR="004B3E78" w:rsidRPr="001F2AD6" w:rsidRDefault="00952582" w:rsidP="00952582">
      <w:pPr>
        <w:pStyle w:val="a8"/>
        <w:spacing w:line="26" w:lineRule="atLeast"/>
        <w:ind w:left="0" w:right="144" w:firstLine="852"/>
        <w:jc w:val="both"/>
      </w:pPr>
      <w:r>
        <w:t>Дослідники</w:t>
      </w:r>
      <w:r w:rsidR="004B3E78" w:rsidRPr="001F2AD6">
        <w:t xml:space="preserve"> пропону</w:t>
      </w:r>
      <w:r>
        <w:t>ють</w:t>
      </w:r>
      <w:r w:rsidR="004B3E78" w:rsidRPr="001F2AD6">
        <w:t xml:space="preserve"> використовувати в організації роботи з невстигаючим</w:t>
      </w:r>
      <w:r w:rsidR="004B3E78" w:rsidRPr="001F2AD6">
        <w:rPr>
          <w:spacing w:val="47"/>
          <w:w w:val="150"/>
        </w:rPr>
        <w:t xml:space="preserve"> </w:t>
      </w:r>
      <w:r w:rsidR="004B3E78" w:rsidRPr="001F2AD6">
        <w:t>учнем</w:t>
      </w:r>
      <w:r w:rsidR="004B3E78" w:rsidRPr="001F2AD6">
        <w:rPr>
          <w:spacing w:val="49"/>
          <w:w w:val="150"/>
        </w:rPr>
        <w:t xml:space="preserve"> </w:t>
      </w:r>
      <w:r w:rsidR="004B3E78" w:rsidRPr="001F2AD6">
        <w:t>перелік</w:t>
      </w:r>
      <w:r w:rsidR="004B3E78" w:rsidRPr="001F2AD6">
        <w:rPr>
          <w:spacing w:val="50"/>
          <w:w w:val="150"/>
        </w:rPr>
        <w:t xml:space="preserve"> </w:t>
      </w:r>
      <w:r w:rsidR="004B3E78" w:rsidRPr="001F2AD6">
        <w:t>того,</w:t>
      </w:r>
      <w:r w:rsidR="004B3E78" w:rsidRPr="001F2AD6">
        <w:rPr>
          <w:spacing w:val="48"/>
          <w:w w:val="150"/>
        </w:rPr>
        <w:t xml:space="preserve"> </w:t>
      </w:r>
      <w:r w:rsidR="004B3E78" w:rsidRPr="001F2AD6">
        <w:t>що</w:t>
      </w:r>
      <w:r w:rsidR="004B3E78" w:rsidRPr="001F2AD6">
        <w:rPr>
          <w:spacing w:val="49"/>
          <w:w w:val="150"/>
        </w:rPr>
        <w:t xml:space="preserve"> </w:t>
      </w:r>
      <w:r w:rsidR="004B3E78" w:rsidRPr="001F2AD6">
        <w:t>він</w:t>
      </w:r>
      <w:r w:rsidR="004B3E78" w:rsidRPr="001F2AD6">
        <w:rPr>
          <w:spacing w:val="49"/>
          <w:w w:val="150"/>
        </w:rPr>
        <w:t xml:space="preserve"> </w:t>
      </w:r>
      <w:r w:rsidR="004B3E78" w:rsidRPr="001F2AD6">
        <w:t>повинен</w:t>
      </w:r>
      <w:r w:rsidR="004B3E78" w:rsidRPr="001F2AD6">
        <w:rPr>
          <w:spacing w:val="49"/>
          <w:w w:val="150"/>
        </w:rPr>
        <w:t xml:space="preserve"> </w:t>
      </w:r>
      <w:r w:rsidR="004B3E78" w:rsidRPr="001F2AD6">
        <w:t>знати</w:t>
      </w:r>
      <w:r w:rsidR="004B3E78" w:rsidRPr="001F2AD6">
        <w:rPr>
          <w:spacing w:val="49"/>
          <w:w w:val="150"/>
        </w:rPr>
        <w:t xml:space="preserve"> </w:t>
      </w:r>
      <w:r w:rsidR="004B3E78" w:rsidRPr="001F2AD6">
        <w:t>і</w:t>
      </w:r>
      <w:r w:rsidR="004B3E78" w:rsidRPr="001F2AD6">
        <w:rPr>
          <w:spacing w:val="50"/>
          <w:w w:val="150"/>
        </w:rPr>
        <w:t xml:space="preserve"> </w:t>
      </w:r>
      <w:r w:rsidR="004B3E78" w:rsidRPr="001F2AD6">
        <w:t>вміти</w:t>
      </w:r>
      <w:r w:rsidR="004B3E78" w:rsidRPr="001F2AD6">
        <w:rPr>
          <w:spacing w:val="49"/>
          <w:w w:val="150"/>
        </w:rPr>
        <w:t xml:space="preserve"> </w:t>
      </w:r>
      <w:r w:rsidR="004B3E78" w:rsidRPr="001F2AD6">
        <w:t>по</w:t>
      </w:r>
      <w:r w:rsidR="004B3E78" w:rsidRPr="001F2AD6">
        <w:rPr>
          <w:spacing w:val="50"/>
          <w:w w:val="150"/>
        </w:rPr>
        <w:t xml:space="preserve"> </w:t>
      </w:r>
      <w:r w:rsidR="004B3E78" w:rsidRPr="001F2AD6">
        <w:rPr>
          <w:spacing w:val="-2"/>
        </w:rPr>
        <w:t>кожній</w:t>
      </w:r>
      <w:r>
        <w:rPr>
          <w:spacing w:val="-2"/>
        </w:rPr>
        <w:t xml:space="preserve"> </w:t>
      </w:r>
      <w:r w:rsidR="004B3E78" w:rsidRPr="001F2AD6">
        <w:t>пройденій темі. Сам учень може позначити проти кожного пункту цього переліку, що він засвоїв, чого ще не засвоїв відповідними знаками: “+” (уже знаю), “–” (ще не знаю), “?” (сумніваюся). Такий засіб роботи дасть можливість учню бачити своє просування вперед, послідовно ставити і досягати одну ціль за іншою, підніматися зі сходинки на сходинку</w:t>
      </w:r>
      <w:r w:rsidR="004B3E78" w:rsidRPr="001F2AD6">
        <w:rPr>
          <w:spacing w:val="-2"/>
        </w:rPr>
        <w:t xml:space="preserve"> </w:t>
      </w:r>
      <w:r w:rsidR="004B3E78" w:rsidRPr="001F2AD6">
        <w:t xml:space="preserve">і наочно відбити своє збагачення знаннями й </w:t>
      </w:r>
      <w:r w:rsidR="004B3E78" w:rsidRPr="001F2AD6">
        <w:rPr>
          <w:spacing w:val="-2"/>
        </w:rPr>
        <w:t>уміннями.</w:t>
      </w:r>
    </w:p>
    <w:p w:rsidR="004B3E78" w:rsidRPr="001F2AD6" w:rsidRDefault="004B3E78" w:rsidP="00952582">
      <w:pPr>
        <w:pStyle w:val="a8"/>
        <w:spacing w:before="1" w:line="26" w:lineRule="atLeast"/>
        <w:ind w:left="0" w:right="138"/>
        <w:jc w:val="both"/>
      </w:pPr>
      <w:r w:rsidRPr="001F2AD6">
        <w:rPr>
          <w:b/>
        </w:rPr>
        <w:lastRenderedPageBreak/>
        <w:t xml:space="preserve">Соціальний аспект. </w:t>
      </w:r>
      <w:r w:rsidRPr="001F2AD6">
        <w:t>У наш час створилася ситуація в суспільстві, коли засобами масової інформації, зокрема телебаченням, формується сексуальна розбещеність, терпимість до вбивства, девальвація цінності життя людини. Саме вчитель повинен стати носієм і впроваджувачем моральних цінностей у</w:t>
      </w:r>
      <w:r w:rsidRPr="001F2AD6">
        <w:rPr>
          <w:spacing w:val="80"/>
        </w:rPr>
        <w:t xml:space="preserve"> </w:t>
      </w:r>
      <w:r w:rsidRPr="001F2AD6">
        <w:t>свідомість підростаючих поколінь. Моральні установки повинні бути спрямовані на повагу до людини, усвідомлення цінності її життя, глибинне розуміння таких понять як совість, честь, гідність, добро, зло, дисциплінованість, порядність. Така гуманістична, особистісно орієнтована позиція визначає поведінку людини в суспільстві, природному середовищі, формує сумлінне ставлення до своїх обов’язків. Носієм гуманістичних цінностей є вчитель. Методика впровадження особистісно орієнтованого підходу в навчально-виховний процес є основою гуманізації навчання.</w:t>
      </w:r>
    </w:p>
    <w:p w:rsidR="004B3E78" w:rsidRPr="001F2AD6" w:rsidRDefault="004B3E78" w:rsidP="00952582">
      <w:pPr>
        <w:pStyle w:val="a8"/>
        <w:spacing w:line="26" w:lineRule="atLeast"/>
        <w:ind w:left="0" w:right="140" w:firstLine="852"/>
        <w:jc w:val="both"/>
      </w:pPr>
      <w:r w:rsidRPr="001F2AD6">
        <w:t>Концепція особистісно орієнтованої технології навчання і виховання в Україні пов’язана</w:t>
      </w:r>
      <w:r w:rsidRPr="001F2AD6">
        <w:rPr>
          <w:spacing w:val="-1"/>
        </w:rPr>
        <w:t xml:space="preserve"> </w:t>
      </w:r>
      <w:r w:rsidRPr="001F2AD6">
        <w:t>із</w:t>
      </w:r>
      <w:r w:rsidRPr="001F2AD6">
        <w:rPr>
          <w:spacing w:val="-1"/>
        </w:rPr>
        <w:t xml:space="preserve"> </w:t>
      </w:r>
      <w:r w:rsidRPr="001F2AD6">
        <w:t>впровадженням</w:t>
      </w:r>
      <w:r w:rsidRPr="001F2AD6">
        <w:rPr>
          <w:spacing w:val="-1"/>
        </w:rPr>
        <w:t xml:space="preserve"> </w:t>
      </w:r>
      <w:r w:rsidRPr="001F2AD6">
        <w:t>Закону</w:t>
      </w:r>
      <w:r w:rsidRPr="001F2AD6">
        <w:rPr>
          <w:spacing w:val="-2"/>
        </w:rPr>
        <w:t xml:space="preserve"> </w:t>
      </w:r>
      <w:r w:rsidRPr="001F2AD6">
        <w:t>України “Про освіту” та Національної доктрини розвитку освіти України у ХХІ ст. Ці документи передбачають істотні зміни в системі професійної підготовки майбутнього вчителя. Першоосновами</w:t>
      </w:r>
      <w:r w:rsidRPr="001F2AD6">
        <w:rPr>
          <w:spacing w:val="40"/>
        </w:rPr>
        <w:t xml:space="preserve"> </w:t>
      </w:r>
      <w:r w:rsidRPr="001F2AD6">
        <w:t>цих змін є гуманізація навчально-виховного процесу – утвердження людини як найвищої</w:t>
      </w:r>
      <w:r w:rsidRPr="001F2AD6">
        <w:rPr>
          <w:spacing w:val="-2"/>
        </w:rPr>
        <w:t xml:space="preserve"> </w:t>
      </w:r>
      <w:r w:rsidRPr="001F2AD6">
        <w:t>соціальної</w:t>
      </w:r>
      <w:r w:rsidRPr="001F2AD6">
        <w:rPr>
          <w:spacing w:val="-2"/>
        </w:rPr>
        <w:t xml:space="preserve"> </w:t>
      </w:r>
      <w:r w:rsidRPr="001F2AD6">
        <w:t>цінності,</w:t>
      </w:r>
      <w:r w:rsidRPr="001F2AD6">
        <w:rPr>
          <w:spacing w:val="-5"/>
        </w:rPr>
        <w:t xml:space="preserve"> </w:t>
      </w:r>
      <w:r w:rsidRPr="001F2AD6">
        <w:t>найтиповіше</w:t>
      </w:r>
      <w:r w:rsidRPr="001F2AD6">
        <w:rPr>
          <w:spacing w:val="-4"/>
        </w:rPr>
        <w:t xml:space="preserve"> </w:t>
      </w:r>
      <w:r w:rsidRPr="001F2AD6">
        <w:t>розкриття</w:t>
      </w:r>
      <w:r w:rsidRPr="001F2AD6">
        <w:rPr>
          <w:spacing w:val="-4"/>
        </w:rPr>
        <w:t xml:space="preserve"> </w:t>
      </w:r>
      <w:r w:rsidRPr="001F2AD6">
        <w:t>її</w:t>
      </w:r>
      <w:r w:rsidRPr="001F2AD6">
        <w:rPr>
          <w:spacing w:val="-2"/>
        </w:rPr>
        <w:t xml:space="preserve"> </w:t>
      </w:r>
      <w:r w:rsidRPr="001F2AD6">
        <w:t>здібностей</w:t>
      </w:r>
      <w:r w:rsidRPr="001F2AD6">
        <w:rPr>
          <w:spacing w:val="-2"/>
        </w:rPr>
        <w:t xml:space="preserve"> </w:t>
      </w:r>
      <w:r w:rsidRPr="001F2AD6">
        <w:t>та</w:t>
      </w:r>
      <w:r w:rsidRPr="001F2AD6">
        <w:rPr>
          <w:spacing w:val="-3"/>
        </w:rPr>
        <w:t xml:space="preserve"> </w:t>
      </w:r>
      <w:r w:rsidRPr="001F2AD6">
        <w:t xml:space="preserve">задоволення різноманітних освітніх потреб, забезпечення пріоритетних загальнолюдських </w:t>
      </w:r>
      <w:r w:rsidRPr="001F2AD6">
        <w:rPr>
          <w:spacing w:val="-2"/>
        </w:rPr>
        <w:t>цінностей.</w:t>
      </w:r>
    </w:p>
    <w:p w:rsidR="004B3E78" w:rsidRPr="001F2AD6" w:rsidRDefault="004B3E78" w:rsidP="00952582">
      <w:pPr>
        <w:pStyle w:val="a8"/>
        <w:spacing w:line="26" w:lineRule="atLeast"/>
        <w:ind w:left="0" w:right="139" w:firstLine="852"/>
        <w:jc w:val="both"/>
      </w:pPr>
      <w:r w:rsidRPr="001F2AD6">
        <w:t>За ідеєю особистісно орієнтованої технології людина розглядається не як істота, яка виконує та підтверджує певні психологічні закономірності, а як творча особистість, здатна не тільки здійснювати, а й порушувати ці закономірності, розвивати та створювати нові (С.П. Бондар).</w:t>
      </w:r>
    </w:p>
    <w:p w:rsidR="004B3E78" w:rsidRPr="001F2AD6" w:rsidRDefault="004B3E78" w:rsidP="00952582">
      <w:pPr>
        <w:spacing w:line="26" w:lineRule="atLeast"/>
        <w:ind w:right="143" w:firstLine="852"/>
        <w:jc w:val="both"/>
        <w:rPr>
          <w:sz w:val="28"/>
          <w:szCs w:val="28"/>
        </w:rPr>
      </w:pPr>
      <w:r w:rsidRPr="001F2AD6">
        <w:rPr>
          <w:sz w:val="28"/>
          <w:szCs w:val="28"/>
        </w:rPr>
        <w:t>Сутність особистісно орієнтованої технології навчання і виховання чітко висловлена в категоричному імперативі І. Канта: “дій так, щоб ти ніколи не ставився до людей тільки як до засобу, а завжди як до мети”, “поводься так, щоб максими (правила), якими керується твоя воля, могли б стати принципами загального законодавства (тобто були визнані всіма)</w:t>
      </w:r>
    </w:p>
    <w:p w:rsidR="00161665" w:rsidRPr="001F2AD6" w:rsidRDefault="004B3E78" w:rsidP="00952582">
      <w:pPr>
        <w:spacing w:line="26" w:lineRule="atLeast"/>
        <w:jc w:val="both"/>
        <w:rPr>
          <w:sz w:val="28"/>
          <w:szCs w:val="28"/>
        </w:rPr>
      </w:pPr>
      <w:r w:rsidRPr="001F2AD6">
        <w:rPr>
          <w:sz w:val="28"/>
          <w:szCs w:val="28"/>
        </w:rPr>
        <w:t xml:space="preserve">За С.О. Сисоєвою, виявлення особливостей творчого розвитку особистості дозволяє сформулювати основні принципи </w:t>
      </w:r>
      <w:r w:rsidRPr="001F2AD6">
        <w:rPr>
          <w:i/>
          <w:sz w:val="28"/>
          <w:szCs w:val="28"/>
        </w:rPr>
        <w:t xml:space="preserve">педагогічної творчості вчителя, </w:t>
      </w:r>
      <w:r w:rsidRPr="001F2AD6">
        <w:rPr>
          <w:sz w:val="28"/>
          <w:szCs w:val="28"/>
        </w:rPr>
        <w:t>реалізація яких сприяє особистісній орієнтації суб’єкт-суб’єктної взаємодії у системі “вчитель-учень”, розвитку творчих можливостей учня та підвищенню рівня творчої педагогічної діяльності вчителя.</w:t>
      </w:r>
    </w:p>
    <w:p w:rsidR="004B3E78" w:rsidRPr="001F2AD6" w:rsidRDefault="004B3E78" w:rsidP="00952582">
      <w:pPr>
        <w:pStyle w:val="a6"/>
        <w:widowControl w:val="0"/>
        <w:numPr>
          <w:ilvl w:val="0"/>
          <w:numId w:val="15"/>
        </w:numPr>
        <w:tabs>
          <w:tab w:val="left" w:pos="1634"/>
        </w:tabs>
        <w:autoSpaceDE w:val="0"/>
        <w:autoSpaceDN w:val="0"/>
        <w:spacing w:before="91" w:line="26" w:lineRule="atLeast"/>
        <w:ind w:left="0" w:right="142" w:firstLine="708"/>
        <w:jc w:val="both"/>
        <w:rPr>
          <w:sz w:val="28"/>
          <w:szCs w:val="28"/>
          <w:lang w:val="uk-UA"/>
        </w:rPr>
      </w:pPr>
      <w:r w:rsidRPr="001F2AD6">
        <w:rPr>
          <w:i/>
          <w:sz w:val="28"/>
          <w:szCs w:val="28"/>
          <w:lang w:val="uk-UA"/>
        </w:rPr>
        <w:t xml:space="preserve">Принцип суб’єктності. </w:t>
      </w:r>
      <w:r w:rsidRPr="001F2AD6">
        <w:rPr>
          <w:sz w:val="28"/>
          <w:szCs w:val="28"/>
          <w:lang w:val="uk-UA"/>
        </w:rPr>
        <w:t>Навчання здійснюється переважно у діалогічних формах комунікативної взаємодії з учнем.</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39" w:firstLine="708"/>
        <w:jc w:val="both"/>
        <w:rPr>
          <w:sz w:val="28"/>
          <w:szCs w:val="28"/>
          <w:lang w:val="uk-UA"/>
        </w:rPr>
      </w:pPr>
      <w:r w:rsidRPr="001F2AD6">
        <w:rPr>
          <w:i/>
          <w:sz w:val="28"/>
          <w:szCs w:val="28"/>
          <w:lang w:val="uk-UA"/>
        </w:rPr>
        <w:t xml:space="preserve">Принцип діагностики </w:t>
      </w:r>
      <w:r w:rsidRPr="001F2AD6">
        <w:rPr>
          <w:sz w:val="28"/>
          <w:szCs w:val="28"/>
          <w:lang w:val="uk-UA"/>
        </w:rPr>
        <w:t>передбачає побудову і корекцію навчально- виховного</w:t>
      </w:r>
      <w:r w:rsidRPr="001F2AD6">
        <w:rPr>
          <w:spacing w:val="-3"/>
          <w:sz w:val="28"/>
          <w:szCs w:val="28"/>
          <w:lang w:val="uk-UA"/>
        </w:rPr>
        <w:t xml:space="preserve"> </w:t>
      </w:r>
      <w:r w:rsidRPr="001F2AD6">
        <w:rPr>
          <w:sz w:val="28"/>
          <w:szCs w:val="28"/>
          <w:lang w:val="uk-UA"/>
        </w:rPr>
        <w:t>процесу</w:t>
      </w:r>
      <w:r w:rsidRPr="001F2AD6">
        <w:rPr>
          <w:spacing w:val="-8"/>
          <w:sz w:val="28"/>
          <w:szCs w:val="28"/>
          <w:lang w:val="uk-UA"/>
        </w:rPr>
        <w:t xml:space="preserve"> </w:t>
      </w:r>
      <w:r w:rsidRPr="001F2AD6">
        <w:rPr>
          <w:sz w:val="28"/>
          <w:szCs w:val="28"/>
          <w:lang w:val="uk-UA"/>
        </w:rPr>
        <w:t>на</w:t>
      </w:r>
      <w:r w:rsidRPr="001F2AD6">
        <w:rPr>
          <w:spacing w:val="-4"/>
          <w:sz w:val="28"/>
          <w:szCs w:val="28"/>
          <w:lang w:val="uk-UA"/>
        </w:rPr>
        <w:t xml:space="preserve"> </w:t>
      </w:r>
      <w:r w:rsidRPr="001F2AD6">
        <w:rPr>
          <w:sz w:val="28"/>
          <w:szCs w:val="28"/>
          <w:lang w:val="uk-UA"/>
        </w:rPr>
        <w:t>основі</w:t>
      </w:r>
      <w:r w:rsidRPr="001F2AD6">
        <w:rPr>
          <w:spacing w:val="-4"/>
          <w:sz w:val="28"/>
          <w:szCs w:val="28"/>
          <w:lang w:val="uk-UA"/>
        </w:rPr>
        <w:t xml:space="preserve"> </w:t>
      </w:r>
      <w:r w:rsidRPr="001F2AD6">
        <w:rPr>
          <w:sz w:val="28"/>
          <w:szCs w:val="28"/>
          <w:lang w:val="uk-UA"/>
        </w:rPr>
        <w:t>психолого-педагогічних</w:t>
      </w:r>
      <w:r w:rsidRPr="001F2AD6">
        <w:rPr>
          <w:spacing w:val="-7"/>
          <w:sz w:val="28"/>
          <w:szCs w:val="28"/>
          <w:lang w:val="uk-UA"/>
        </w:rPr>
        <w:t xml:space="preserve"> </w:t>
      </w:r>
      <w:r w:rsidRPr="001F2AD6">
        <w:rPr>
          <w:sz w:val="28"/>
          <w:szCs w:val="28"/>
          <w:lang w:val="uk-UA"/>
        </w:rPr>
        <w:t>діагностичних</w:t>
      </w:r>
      <w:r w:rsidRPr="001F2AD6">
        <w:rPr>
          <w:spacing w:val="-3"/>
          <w:sz w:val="28"/>
          <w:szCs w:val="28"/>
          <w:lang w:val="uk-UA"/>
        </w:rPr>
        <w:t xml:space="preserve"> </w:t>
      </w:r>
      <w:r w:rsidRPr="001F2AD6">
        <w:rPr>
          <w:sz w:val="28"/>
          <w:szCs w:val="28"/>
          <w:lang w:val="uk-UA"/>
        </w:rPr>
        <w:t>досліджень,</w:t>
      </w:r>
      <w:r w:rsidRPr="001F2AD6">
        <w:rPr>
          <w:spacing w:val="-5"/>
          <w:sz w:val="28"/>
          <w:szCs w:val="28"/>
          <w:lang w:val="uk-UA"/>
        </w:rPr>
        <w:t xml:space="preserve"> </w:t>
      </w:r>
      <w:r w:rsidRPr="001F2AD6">
        <w:rPr>
          <w:sz w:val="28"/>
          <w:szCs w:val="28"/>
          <w:lang w:val="uk-UA"/>
        </w:rPr>
        <w:t>а саме оцінювання рівнів розвитку творчих можливостей учнів і учнівських колективів, з якими вчитель вступає у взаємодію.</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38" w:firstLine="708"/>
        <w:jc w:val="both"/>
        <w:rPr>
          <w:sz w:val="28"/>
          <w:szCs w:val="28"/>
          <w:lang w:val="uk-UA"/>
        </w:rPr>
      </w:pPr>
      <w:r w:rsidRPr="001F2AD6">
        <w:rPr>
          <w:i/>
          <w:sz w:val="28"/>
          <w:szCs w:val="28"/>
          <w:lang w:val="uk-UA"/>
        </w:rPr>
        <w:t xml:space="preserve">Принцип оптимальності. </w:t>
      </w:r>
      <w:r w:rsidRPr="001F2AD6">
        <w:rPr>
          <w:sz w:val="28"/>
          <w:szCs w:val="28"/>
          <w:lang w:val="uk-UA"/>
        </w:rPr>
        <w:t xml:space="preserve">Оптимальною творчою педагогічною взаємодією вчителя і учня вважаємо таку, яка забезпечує не тільки успішне засвоєння знань, умінь і навичок, а позитивну динаміку розвитку творчих </w:t>
      </w:r>
      <w:r w:rsidRPr="001F2AD6">
        <w:rPr>
          <w:sz w:val="28"/>
          <w:szCs w:val="28"/>
          <w:lang w:val="uk-UA"/>
        </w:rPr>
        <w:lastRenderedPageBreak/>
        <w:t>можливостей учнів у конкретних умовах педагогічної праці вчителя. Принцип оптимальності передбачає роботу вчителя з відбору таких дидактичних засобів, які відповідають рівню розвитку творчих можливостей більшості учнів, ураховують рівень розвитку творчих можливостей меншості, а тому сприяють розвитку творчих можливостей усіх.</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38" w:firstLine="708"/>
        <w:jc w:val="both"/>
        <w:rPr>
          <w:sz w:val="28"/>
          <w:szCs w:val="28"/>
          <w:lang w:val="uk-UA"/>
        </w:rPr>
      </w:pPr>
      <w:r w:rsidRPr="001F2AD6">
        <w:rPr>
          <w:i/>
          <w:sz w:val="28"/>
          <w:szCs w:val="28"/>
          <w:lang w:val="uk-UA"/>
        </w:rPr>
        <w:t xml:space="preserve">Принцип взаємозалежності </w:t>
      </w:r>
      <w:r w:rsidRPr="001F2AD6">
        <w:rPr>
          <w:sz w:val="28"/>
          <w:szCs w:val="28"/>
          <w:lang w:val="uk-UA"/>
        </w:rPr>
        <w:t>відображає взаємообумовленість творчого особистісного розвитку суб’єктів взаємодії в системі “вчитель – учень”. відбиває взаємозалежність і взаємообумовленість творчої педагогічної праці вчителя і творчої навчальної діяльності учнів. Дотримання принципу взаємозалежності потребує дослідження і визначення рівня творчої педагогічної діяльності вчителя</w:t>
      </w:r>
      <w:r w:rsidRPr="001F2AD6">
        <w:rPr>
          <w:spacing w:val="80"/>
          <w:sz w:val="28"/>
          <w:szCs w:val="28"/>
          <w:lang w:val="uk-UA"/>
        </w:rPr>
        <w:t xml:space="preserve"> </w:t>
      </w:r>
      <w:r w:rsidRPr="001F2AD6">
        <w:rPr>
          <w:sz w:val="28"/>
          <w:szCs w:val="28"/>
          <w:lang w:val="uk-UA"/>
        </w:rPr>
        <w:t>і співвіднесення його з рівнем розвитку творчих можливостей учнівського колективу, з яким вчитель вступає у взаємодію.</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41" w:firstLine="708"/>
        <w:jc w:val="both"/>
        <w:rPr>
          <w:sz w:val="28"/>
          <w:szCs w:val="28"/>
          <w:lang w:val="uk-UA"/>
        </w:rPr>
      </w:pPr>
      <w:r w:rsidRPr="001F2AD6">
        <w:rPr>
          <w:i/>
          <w:sz w:val="28"/>
          <w:szCs w:val="28"/>
          <w:lang w:val="uk-UA"/>
        </w:rPr>
        <w:t xml:space="preserve">Принцип фасилітації </w:t>
      </w:r>
      <w:r w:rsidRPr="001F2AD6">
        <w:rPr>
          <w:sz w:val="28"/>
          <w:szCs w:val="28"/>
          <w:lang w:val="uk-UA"/>
        </w:rPr>
        <w:t>передбачає розуміння формування творчої особистості</w:t>
      </w:r>
      <w:r w:rsidRPr="001F2AD6">
        <w:rPr>
          <w:spacing w:val="-4"/>
          <w:sz w:val="28"/>
          <w:szCs w:val="28"/>
          <w:lang w:val="uk-UA"/>
        </w:rPr>
        <w:t xml:space="preserve"> </w:t>
      </w:r>
      <w:r w:rsidRPr="001F2AD6">
        <w:rPr>
          <w:sz w:val="28"/>
          <w:szCs w:val="28"/>
          <w:lang w:val="uk-UA"/>
        </w:rPr>
        <w:t>учня</w:t>
      </w:r>
      <w:r w:rsidRPr="001F2AD6">
        <w:rPr>
          <w:spacing w:val="-4"/>
          <w:sz w:val="28"/>
          <w:szCs w:val="28"/>
          <w:lang w:val="uk-UA"/>
        </w:rPr>
        <w:t xml:space="preserve"> </w:t>
      </w:r>
      <w:r w:rsidRPr="001F2AD6">
        <w:rPr>
          <w:sz w:val="28"/>
          <w:szCs w:val="28"/>
          <w:lang w:val="uk-UA"/>
        </w:rPr>
        <w:t>у</w:t>
      </w:r>
      <w:r w:rsidRPr="001F2AD6">
        <w:rPr>
          <w:spacing w:val="-7"/>
          <w:sz w:val="28"/>
          <w:szCs w:val="28"/>
          <w:lang w:val="uk-UA"/>
        </w:rPr>
        <w:t xml:space="preserve"> </w:t>
      </w:r>
      <w:r w:rsidRPr="001F2AD6">
        <w:rPr>
          <w:sz w:val="28"/>
          <w:szCs w:val="28"/>
          <w:lang w:val="uk-UA"/>
        </w:rPr>
        <w:t>навчально-виховному</w:t>
      </w:r>
      <w:r w:rsidRPr="001F2AD6">
        <w:rPr>
          <w:spacing w:val="-6"/>
          <w:sz w:val="28"/>
          <w:szCs w:val="28"/>
          <w:lang w:val="uk-UA"/>
        </w:rPr>
        <w:t xml:space="preserve"> </w:t>
      </w:r>
      <w:r w:rsidRPr="001F2AD6">
        <w:rPr>
          <w:sz w:val="28"/>
          <w:szCs w:val="28"/>
          <w:lang w:val="uk-UA"/>
        </w:rPr>
        <w:t>процесі</w:t>
      </w:r>
      <w:r w:rsidRPr="001F2AD6">
        <w:rPr>
          <w:spacing w:val="-3"/>
          <w:sz w:val="28"/>
          <w:szCs w:val="28"/>
          <w:lang w:val="uk-UA"/>
        </w:rPr>
        <w:t xml:space="preserve"> </w:t>
      </w:r>
      <w:r w:rsidRPr="001F2AD6">
        <w:rPr>
          <w:sz w:val="28"/>
          <w:szCs w:val="28"/>
          <w:lang w:val="uk-UA"/>
        </w:rPr>
        <w:t>як</w:t>
      </w:r>
      <w:r w:rsidRPr="001F2AD6">
        <w:rPr>
          <w:spacing w:val="-4"/>
          <w:sz w:val="28"/>
          <w:szCs w:val="28"/>
          <w:lang w:val="uk-UA"/>
        </w:rPr>
        <w:t xml:space="preserve"> </w:t>
      </w:r>
      <w:r w:rsidRPr="001F2AD6">
        <w:rPr>
          <w:sz w:val="28"/>
          <w:szCs w:val="28"/>
          <w:lang w:val="uk-UA"/>
        </w:rPr>
        <w:t>процес</w:t>
      </w:r>
      <w:r w:rsidRPr="001F2AD6">
        <w:rPr>
          <w:spacing w:val="-4"/>
          <w:sz w:val="28"/>
          <w:szCs w:val="28"/>
          <w:lang w:val="uk-UA"/>
        </w:rPr>
        <w:t xml:space="preserve"> </w:t>
      </w:r>
      <w:r w:rsidRPr="001F2AD6">
        <w:rPr>
          <w:sz w:val="28"/>
          <w:szCs w:val="28"/>
          <w:lang w:val="uk-UA"/>
        </w:rPr>
        <w:t>полегшення,</w:t>
      </w:r>
      <w:r w:rsidRPr="001F2AD6">
        <w:rPr>
          <w:spacing w:val="-4"/>
          <w:sz w:val="28"/>
          <w:szCs w:val="28"/>
          <w:lang w:val="uk-UA"/>
        </w:rPr>
        <w:t xml:space="preserve"> </w:t>
      </w:r>
      <w:r w:rsidRPr="001F2AD6">
        <w:rPr>
          <w:sz w:val="28"/>
          <w:szCs w:val="28"/>
          <w:lang w:val="uk-UA"/>
        </w:rPr>
        <w:t>сприяння творчій навчальній діяльності учня, стимулювання його творчої активності. Це пов’язане з необхідністю створення на уроці і в позаурочній діяльності учнів творчої атмосфери (співдружності, співтворчості, співробітництва), яка б сприяла розвитку мотивів творчої діяльності, надихала учнів на творчість.</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40" w:firstLine="708"/>
        <w:jc w:val="both"/>
        <w:rPr>
          <w:sz w:val="28"/>
          <w:szCs w:val="28"/>
        </w:rPr>
      </w:pPr>
      <w:r w:rsidRPr="001F2AD6">
        <w:rPr>
          <w:i/>
          <w:sz w:val="28"/>
          <w:szCs w:val="28"/>
        </w:rPr>
        <w:t xml:space="preserve">Принцип креативності </w:t>
      </w:r>
      <w:r w:rsidRPr="001F2AD6">
        <w:rPr>
          <w:sz w:val="28"/>
          <w:szCs w:val="28"/>
        </w:rPr>
        <w:t>відображає необхідність виявлення можливостей змісту навчального матеріалу для посилення його орієнтації на формування творчої</w:t>
      </w:r>
      <w:r w:rsidRPr="001F2AD6">
        <w:rPr>
          <w:spacing w:val="-2"/>
          <w:sz w:val="28"/>
          <w:szCs w:val="28"/>
        </w:rPr>
        <w:t xml:space="preserve"> </w:t>
      </w:r>
      <w:r w:rsidRPr="001F2AD6">
        <w:rPr>
          <w:sz w:val="28"/>
          <w:szCs w:val="28"/>
        </w:rPr>
        <w:t>особистості</w:t>
      </w:r>
      <w:r w:rsidRPr="001F2AD6">
        <w:rPr>
          <w:spacing w:val="-1"/>
          <w:sz w:val="28"/>
          <w:szCs w:val="28"/>
        </w:rPr>
        <w:t xml:space="preserve"> </w:t>
      </w:r>
      <w:r w:rsidRPr="001F2AD6">
        <w:rPr>
          <w:sz w:val="28"/>
          <w:szCs w:val="28"/>
        </w:rPr>
        <w:t>учня. При плануванні та</w:t>
      </w:r>
      <w:r w:rsidRPr="001F2AD6">
        <w:rPr>
          <w:spacing w:val="-2"/>
          <w:sz w:val="28"/>
          <w:szCs w:val="28"/>
        </w:rPr>
        <w:t xml:space="preserve"> </w:t>
      </w:r>
      <w:r w:rsidRPr="001F2AD6">
        <w:rPr>
          <w:sz w:val="28"/>
          <w:szCs w:val="28"/>
        </w:rPr>
        <w:t>організації взаємодії вчителя і учня в процесі навчання зміст навчального матеріалу повинен максимально використовуватися для розвитку мотивів, характерологічних особливостей, творчих умінь і психічних процесів, які мають провідне значення для творчої діяльності і забезпечувати насамперед розвиток дивергентного мислення, умінь генерувати нові ідеї, знаходити нетрадиційні шляхи вирішення проблемних завдань. Реалізація принципу в практичній діяльності сприяє аналіз змісту навчального матеріалу з метою його креативного посилення, застосування навчальних і навчально-творчих задач, методів і прийомів стимулювання творчої активності учнів, використання завдань психологічної діагностики для розвитку творчих здібностей особистості.</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41" w:firstLine="708"/>
        <w:jc w:val="both"/>
        <w:rPr>
          <w:sz w:val="28"/>
          <w:szCs w:val="28"/>
        </w:rPr>
      </w:pPr>
      <w:r w:rsidRPr="001F2AD6">
        <w:rPr>
          <w:i/>
          <w:sz w:val="28"/>
          <w:szCs w:val="28"/>
        </w:rPr>
        <w:t xml:space="preserve">Принцип доповнення </w:t>
      </w:r>
      <w:r w:rsidRPr="001F2AD6">
        <w:rPr>
          <w:sz w:val="28"/>
          <w:szCs w:val="28"/>
        </w:rPr>
        <w:t>передбачає посилення розвитку творчих можливостей</w:t>
      </w:r>
      <w:r w:rsidRPr="001F2AD6">
        <w:rPr>
          <w:spacing w:val="69"/>
          <w:sz w:val="28"/>
          <w:szCs w:val="28"/>
        </w:rPr>
        <w:t xml:space="preserve"> </w:t>
      </w:r>
      <w:r w:rsidRPr="001F2AD6">
        <w:rPr>
          <w:sz w:val="28"/>
          <w:szCs w:val="28"/>
        </w:rPr>
        <w:t>учнів</w:t>
      </w:r>
      <w:r w:rsidRPr="001F2AD6">
        <w:rPr>
          <w:spacing w:val="69"/>
          <w:sz w:val="28"/>
          <w:szCs w:val="28"/>
        </w:rPr>
        <w:t xml:space="preserve"> </w:t>
      </w:r>
      <w:r w:rsidRPr="001F2AD6">
        <w:rPr>
          <w:sz w:val="28"/>
          <w:szCs w:val="28"/>
        </w:rPr>
        <w:t>за</w:t>
      </w:r>
      <w:r w:rsidRPr="001F2AD6">
        <w:rPr>
          <w:spacing w:val="70"/>
          <w:sz w:val="28"/>
          <w:szCs w:val="28"/>
        </w:rPr>
        <w:t xml:space="preserve"> </w:t>
      </w:r>
      <w:r w:rsidRPr="001F2AD6">
        <w:rPr>
          <w:sz w:val="28"/>
          <w:szCs w:val="28"/>
        </w:rPr>
        <w:t>рахунок</w:t>
      </w:r>
      <w:r w:rsidRPr="001F2AD6">
        <w:rPr>
          <w:spacing w:val="71"/>
          <w:sz w:val="28"/>
          <w:szCs w:val="28"/>
        </w:rPr>
        <w:t xml:space="preserve"> </w:t>
      </w:r>
      <w:r w:rsidRPr="001F2AD6">
        <w:rPr>
          <w:sz w:val="28"/>
          <w:szCs w:val="28"/>
        </w:rPr>
        <w:t>реалізації</w:t>
      </w:r>
      <w:r w:rsidRPr="001F2AD6">
        <w:rPr>
          <w:spacing w:val="72"/>
          <w:sz w:val="28"/>
          <w:szCs w:val="28"/>
        </w:rPr>
        <w:t xml:space="preserve"> </w:t>
      </w:r>
      <w:r w:rsidRPr="001F2AD6">
        <w:rPr>
          <w:sz w:val="28"/>
          <w:szCs w:val="28"/>
        </w:rPr>
        <w:t>додаткового</w:t>
      </w:r>
      <w:r w:rsidRPr="001F2AD6">
        <w:rPr>
          <w:spacing w:val="71"/>
          <w:sz w:val="28"/>
          <w:szCs w:val="28"/>
        </w:rPr>
        <w:t xml:space="preserve"> </w:t>
      </w:r>
      <w:r w:rsidRPr="001F2AD6">
        <w:rPr>
          <w:sz w:val="28"/>
          <w:szCs w:val="28"/>
        </w:rPr>
        <w:t>змісту</w:t>
      </w:r>
      <w:r w:rsidRPr="001F2AD6">
        <w:rPr>
          <w:spacing w:val="68"/>
          <w:sz w:val="28"/>
          <w:szCs w:val="28"/>
        </w:rPr>
        <w:t xml:space="preserve"> </w:t>
      </w:r>
      <w:r w:rsidRPr="001F2AD6">
        <w:rPr>
          <w:sz w:val="28"/>
          <w:szCs w:val="28"/>
        </w:rPr>
        <w:t>в</w:t>
      </w:r>
      <w:r w:rsidRPr="001F2AD6">
        <w:rPr>
          <w:spacing w:val="71"/>
          <w:sz w:val="28"/>
          <w:szCs w:val="28"/>
        </w:rPr>
        <w:t xml:space="preserve"> </w:t>
      </w:r>
      <w:r w:rsidRPr="001F2AD6">
        <w:rPr>
          <w:spacing w:val="-2"/>
          <w:sz w:val="28"/>
          <w:szCs w:val="28"/>
        </w:rPr>
        <w:t>організаційних</w:t>
      </w:r>
    </w:p>
    <w:p w:rsidR="004B3E78" w:rsidRPr="001F2AD6" w:rsidRDefault="004B3E78" w:rsidP="00952582">
      <w:pPr>
        <w:pStyle w:val="a8"/>
        <w:spacing w:before="91" w:line="26" w:lineRule="atLeast"/>
        <w:ind w:left="0" w:right="144" w:firstLine="0"/>
        <w:jc w:val="both"/>
      </w:pPr>
      <w:r w:rsidRPr="001F2AD6">
        <w:t>формах навчально-пізнавальної діяльності в позаурочний час. У практичній діяльності реалізація принципу означає введення у шкільний компонент навчального плану таких додаткових курсів, які б компенсували прогалини у розвитку творчих умінь і психічних процесів, що сприяють успішній творчій діяльності людини і на розвиток яких об’єктивно не вистачає часу в процесі виконання державного компонента навчального плану.</w:t>
      </w:r>
    </w:p>
    <w:p w:rsidR="004B3E78" w:rsidRPr="001F2AD6" w:rsidRDefault="004B3E78" w:rsidP="00952582">
      <w:pPr>
        <w:pStyle w:val="a6"/>
        <w:widowControl w:val="0"/>
        <w:numPr>
          <w:ilvl w:val="0"/>
          <w:numId w:val="15"/>
        </w:numPr>
        <w:tabs>
          <w:tab w:val="left" w:pos="1634"/>
        </w:tabs>
        <w:autoSpaceDE w:val="0"/>
        <w:autoSpaceDN w:val="0"/>
        <w:spacing w:line="26" w:lineRule="atLeast"/>
        <w:ind w:left="0" w:right="142" w:firstLine="708"/>
        <w:jc w:val="both"/>
        <w:rPr>
          <w:sz w:val="28"/>
          <w:szCs w:val="28"/>
        </w:rPr>
      </w:pPr>
      <w:r w:rsidRPr="001F2AD6">
        <w:rPr>
          <w:i/>
          <w:sz w:val="28"/>
          <w:szCs w:val="28"/>
        </w:rPr>
        <w:t xml:space="preserve">Принцип варіативності </w:t>
      </w:r>
      <w:r w:rsidRPr="001F2AD6">
        <w:rPr>
          <w:sz w:val="28"/>
          <w:szCs w:val="28"/>
        </w:rPr>
        <w:t xml:space="preserve">виражає необхідність подолання </w:t>
      </w:r>
      <w:r w:rsidRPr="001F2AD6">
        <w:rPr>
          <w:sz w:val="28"/>
          <w:szCs w:val="28"/>
        </w:rPr>
        <w:lastRenderedPageBreak/>
        <w:t xml:space="preserve">одноманітності змісту, форм, методів навчання. Різноманітність – одна із умов життя. Для ефективності взаємодії в системі “вчитель – учень принцип варіативності має регулятивне значення, визначає мету та стратегію проектування педагогічної </w:t>
      </w:r>
      <w:r w:rsidRPr="001F2AD6">
        <w:rPr>
          <w:spacing w:val="-2"/>
          <w:sz w:val="28"/>
          <w:szCs w:val="28"/>
        </w:rPr>
        <w:t>взаємодії.</w:t>
      </w:r>
    </w:p>
    <w:p w:rsidR="004B3E78" w:rsidRPr="001F2AD6" w:rsidRDefault="004B3E78" w:rsidP="00952582">
      <w:pPr>
        <w:pStyle w:val="a6"/>
        <w:widowControl w:val="0"/>
        <w:numPr>
          <w:ilvl w:val="0"/>
          <w:numId w:val="15"/>
        </w:numPr>
        <w:tabs>
          <w:tab w:val="left" w:pos="1634"/>
        </w:tabs>
        <w:autoSpaceDE w:val="0"/>
        <w:autoSpaceDN w:val="0"/>
        <w:spacing w:before="1" w:line="26" w:lineRule="atLeast"/>
        <w:ind w:left="0" w:right="142" w:firstLine="708"/>
        <w:jc w:val="both"/>
        <w:rPr>
          <w:sz w:val="28"/>
          <w:szCs w:val="28"/>
        </w:rPr>
      </w:pPr>
      <w:r w:rsidRPr="001F2AD6">
        <w:rPr>
          <w:i/>
          <w:sz w:val="28"/>
          <w:szCs w:val="28"/>
        </w:rPr>
        <w:t xml:space="preserve">Принцип самоорганізації </w:t>
      </w:r>
      <w:r w:rsidRPr="001F2AD6">
        <w:rPr>
          <w:sz w:val="28"/>
          <w:szCs w:val="28"/>
        </w:rPr>
        <w:t>відображає особливості управління процесом формування творчої особистості учня, які зумовлені особливостями управління нелінійними системами і орієнтують вчителя на внутрішній вплив, на узгодження розвитку учнів із власними тенденціями розвитку, а також на необхідність “збуджувати” та ініціювати творчу активність, при цьому управління повинно бути непомітним, мінімальним у своєму зовнішньому впливі і здійснюватися опосередкованими методами. Саме в цьому випадку можна говорити не про управління, а про процеси самоуправління.</w:t>
      </w:r>
    </w:p>
    <w:p w:rsidR="001F2AD6" w:rsidRPr="001F2AD6" w:rsidRDefault="001F2AD6" w:rsidP="00952582">
      <w:pPr>
        <w:pStyle w:val="a6"/>
        <w:widowControl w:val="0"/>
        <w:tabs>
          <w:tab w:val="left" w:pos="1634"/>
        </w:tabs>
        <w:autoSpaceDE w:val="0"/>
        <w:autoSpaceDN w:val="0"/>
        <w:spacing w:before="1" w:line="26" w:lineRule="atLeast"/>
        <w:ind w:left="1275" w:right="142"/>
        <w:jc w:val="both"/>
        <w:rPr>
          <w:sz w:val="28"/>
          <w:szCs w:val="28"/>
        </w:rPr>
      </w:pPr>
    </w:p>
    <w:p w:rsidR="001F2AD6" w:rsidRPr="009E0BB6" w:rsidRDefault="001F2AD6" w:rsidP="00952582">
      <w:pPr>
        <w:pStyle w:val="a6"/>
        <w:widowControl w:val="0"/>
        <w:tabs>
          <w:tab w:val="left" w:pos="1634"/>
        </w:tabs>
        <w:autoSpaceDE w:val="0"/>
        <w:autoSpaceDN w:val="0"/>
        <w:spacing w:before="1" w:line="26" w:lineRule="atLeast"/>
        <w:ind w:left="1275" w:right="142"/>
        <w:jc w:val="both"/>
        <w:rPr>
          <w:sz w:val="28"/>
          <w:szCs w:val="28"/>
          <w:lang w:val="uk-UA"/>
        </w:rPr>
      </w:pPr>
      <w:r w:rsidRPr="009E0BB6">
        <w:rPr>
          <w:sz w:val="28"/>
          <w:szCs w:val="28"/>
          <w:lang w:val="uk-UA"/>
        </w:rPr>
        <w:t>Список використаних джерел</w:t>
      </w:r>
      <w:r w:rsidR="009F701B" w:rsidRPr="009E0BB6">
        <w:rPr>
          <w:sz w:val="28"/>
          <w:szCs w:val="28"/>
          <w:lang w:val="uk-UA"/>
        </w:rPr>
        <w:t>:</w:t>
      </w:r>
    </w:p>
    <w:p w:rsidR="003642F0" w:rsidRPr="009E0BB6" w:rsidRDefault="003642F0" w:rsidP="00952582">
      <w:pPr>
        <w:pStyle w:val="a6"/>
        <w:widowControl w:val="0"/>
        <w:numPr>
          <w:ilvl w:val="0"/>
          <w:numId w:val="17"/>
        </w:numPr>
        <w:tabs>
          <w:tab w:val="left" w:pos="1982"/>
        </w:tabs>
        <w:autoSpaceDE w:val="0"/>
        <w:autoSpaceDN w:val="0"/>
        <w:spacing w:before="91" w:line="26" w:lineRule="atLeast"/>
        <w:ind w:right="137"/>
        <w:jc w:val="both"/>
        <w:rPr>
          <w:sz w:val="28"/>
          <w:szCs w:val="28"/>
        </w:rPr>
      </w:pPr>
      <w:r w:rsidRPr="009E0BB6">
        <w:rPr>
          <w:sz w:val="28"/>
          <w:szCs w:val="28"/>
        </w:rPr>
        <w:t xml:space="preserve">Бех І.Д. </w:t>
      </w:r>
      <w:r w:rsidRPr="002628CA">
        <w:rPr>
          <w:sz w:val="28"/>
          <w:szCs w:val="28"/>
        </w:rPr>
        <w:t>Авторський семінар: “Особистісно орієнтоване виховання – стратегія розвитку сучасної освіти в Україні.” Відкритий урок</w:t>
      </w:r>
      <w:r w:rsidRPr="009E0BB6">
        <w:rPr>
          <w:sz w:val="28"/>
          <w:szCs w:val="28"/>
        </w:rPr>
        <w:t xml:space="preserve">. 2000 – 2001. </w:t>
      </w:r>
      <w:r w:rsidRPr="009E0BB6">
        <w:rPr>
          <w:spacing w:val="-2"/>
          <w:sz w:val="28"/>
          <w:szCs w:val="28"/>
        </w:rPr>
        <w:t>С.13-20.</w:t>
      </w:r>
    </w:p>
    <w:p w:rsidR="003642F0" w:rsidRPr="009E0BB6" w:rsidRDefault="001F2AD6" w:rsidP="00952582">
      <w:pPr>
        <w:pStyle w:val="a6"/>
        <w:widowControl w:val="0"/>
        <w:numPr>
          <w:ilvl w:val="0"/>
          <w:numId w:val="17"/>
        </w:numPr>
        <w:tabs>
          <w:tab w:val="left" w:pos="1982"/>
        </w:tabs>
        <w:autoSpaceDE w:val="0"/>
        <w:autoSpaceDN w:val="0"/>
        <w:spacing w:before="91" w:line="26" w:lineRule="atLeast"/>
        <w:ind w:right="137"/>
        <w:jc w:val="both"/>
        <w:rPr>
          <w:sz w:val="28"/>
          <w:szCs w:val="28"/>
        </w:rPr>
      </w:pPr>
      <w:r w:rsidRPr="009E0BB6">
        <w:rPr>
          <w:color w:val="444444"/>
          <w:sz w:val="28"/>
          <w:szCs w:val="28"/>
          <w:shd w:val="clear" w:color="auto" w:fill="F9F9F9"/>
        </w:rPr>
        <w:t>Мільто Л. О. Педагогічна майстерність і технологія як чинники ефективного розв 'язання комунікативних задач / Л. О. Мільто // Сучасні інформаційні технології та інноваційні методики навчання в підготовці фахівців: методологія, теорія, досвід, проблеми. - </w:t>
      </w:r>
      <w:r w:rsidRPr="009E0BB6">
        <w:rPr>
          <w:color w:val="8B4513"/>
          <w:sz w:val="28"/>
          <w:szCs w:val="28"/>
          <w:shd w:val="clear" w:color="auto" w:fill="F9F9F9"/>
        </w:rPr>
        <w:t>2012</w:t>
      </w:r>
      <w:r w:rsidRPr="009E0BB6">
        <w:rPr>
          <w:color w:val="444444"/>
          <w:sz w:val="28"/>
          <w:szCs w:val="28"/>
          <w:shd w:val="clear" w:color="auto" w:fill="F9F9F9"/>
        </w:rPr>
        <w:t xml:space="preserve">. - Вип. 31. С. 427-432. </w:t>
      </w:r>
      <w:hyperlink r:id="rId5" w:history="1">
        <w:r w:rsidR="003642F0" w:rsidRPr="009E0BB6">
          <w:rPr>
            <w:rStyle w:val="aa"/>
            <w:sz w:val="28"/>
            <w:szCs w:val="28"/>
            <w:shd w:val="clear" w:color="auto" w:fill="F9F9F9"/>
          </w:rPr>
          <w:t>http://nbuv.gov.ua/UJRN/mitimpt_2012_31_90</w:t>
        </w:r>
      </w:hyperlink>
      <w:r w:rsidRPr="009E0BB6">
        <w:rPr>
          <w:color w:val="444444"/>
          <w:sz w:val="28"/>
          <w:szCs w:val="28"/>
          <w:shd w:val="clear" w:color="auto" w:fill="F9F9F9"/>
        </w:rPr>
        <w:t>.</w:t>
      </w:r>
    </w:p>
    <w:p w:rsidR="003642F0" w:rsidRPr="009E0BB6" w:rsidRDefault="003642F0" w:rsidP="00952582">
      <w:pPr>
        <w:pStyle w:val="a6"/>
        <w:widowControl w:val="0"/>
        <w:numPr>
          <w:ilvl w:val="0"/>
          <w:numId w:val="17"/>
        </w:numPr>
        <w:tabs>
          <w:tab w:val="left" w:pos="1634"/>
        </w:tabs>
        <w:autoSpaceDE w:val="0"/>
        <w:autoSpaceDN w:val="0"/>
        <w:spacing w:before="91" w:line="26" w:lineRule="atLeast"/>
        <w:ind w:right="137"/>
        <w:jc w:val="both"/>
        <w:rPr>
          <w:sz w:val="28"/>
          <w:szCs w:val="28"/>
        </w:rPr>
      </w:pPr>
      <w:r w:rsidRPr="009E0BB6">
        <w:rPr>
          <w:sz w:val="28"/>
          <w:szCs w:val="28"/>
        </w:rPr>
        <w:t>Гончаренко С. Український педагогічний словник. – К</w:t>
      </w:r>
      <w:r w:rsidR="002628CA">
        <w:rPr>
          <w:sz w:val="28"/>
          <w:szCs w:val="28"/>
          <w:lang w:val="uk-UA"/>
        </w:rPr>
        <w:t>иїв</w:t>
      </w:r>
      <w:r w:rsidRPr="009E0BB6">
        <w:rPr>
          <w:sz w:val="28"/>
          <w:szCs w:val="28"/>
        </w:rPr>
        <w:t xml:space="preserve">.: Либідь. </w:t>
      </w:r>
      <w:r w:rsidR="002628CA">
        <w:rPr>
          <w:sz w:val="28"/>
          <w:szCs w:val="28"/>
        </w:rPr>
        <w:t xml:space="preserve">1997. </w:t>
      </w:r>
      <w:r w:rsidRPr="009E0BB6">
        <w:rPr>
          <w:sz w:val="28"/>
          <w:szCs w:val="28"/>
        </w:rPr>
        <w:t>374 с.</w:t>
      </w:r>
    </w:p>
    <w:p w:rsidR="003642F0" w:rsidRPr="009E0BB6" w:rsidRDefault="003642F0" w:rsidP="00952582">
      <w:pPr>
        <w:pStyle w:val="a6"/>
        <w:widowControl w:val="0"/>
        <w:numPr>
          <w:ilvl w:val="0"/>
          <w:numId w:val="17"/>
        </w:numPr>
        <w:tabs>
          <w:tab w:val="left" w:pos="1983"/>
          <w:tab w:val="left" w:pos="3330"/>
          <w:tab w:val="left" w:pos="5930"/>
          <w:tab w:val="left" w:pos="9007"/>
          <w:tab w:val="left" w:pos="10351"/>
        </w:tabs>
        <w:autoSpaceDE w:val="0"/>
        <w:autoSpaceDN w:val="0"/>
        <w:spacing w:line="26" w:lineRule="atLeast"/>
        <w:ind w:right="138"/>
        <w:jc w:val="both"/>
        <w:rPr>
          <w:sz w:val="28"/>
          <w:szCs w:val="28"/>
        </w:rPr>
      </w:pPr>
      <w:r w:rsidRPr="009E0BB6">
        <w:rPr>
          <w:spacing w:val="-2"/>
          <w:sz w:val="28"/>
          <w:szCs w:val="28"/>
        </w:rPr>
        <w:t>Гриньова</w:t>
      </w:r>
      <w:r w:rsidRPr="009E0BB6">
        <w:rPr>
          <w:sz w:val="28"/>
          <w:szCs w:val="28"/>
        </w:rPr>
        <w:tab/>
      </w:r>
      <w:r w:rsidRPr="009E0BB6">
        <w:rPr>
          <w:spacing w:val="-2"/>
          <w:sz w:val="28"/>
          <w:szCs w:val="28"/>
        </w:rPr>
        <w:t>М.В.</w:t>
      </w:r>
      <w:r w:rsidR="009F701B" w:rsidRPr="009E0BB6">
        <w:rPr>
          <w:sz w:val="28"/>
          <w:szCs w:val="28"/>
          <w:lang w:val="uk-UA" w:eastAsia="ar-SA"/>
        </w:rPr>
        <w:t xml:space="preserve"> </w:t>
      </w:r>
      <w:hyperlink r:id="rId6" w:history="1">
        <w:r w:rsidR="009F701B" w:rsidRPr="009E0BB6">
          <w:rPr>
            <w:sz w:val="28"/>
            <w:szCs w:val="28"/>
            <w:shd w:val="clear" w:color="auto" w:fill="FFFFFF"/>
            <w:lang w:val="uk-UA" w:eastAsia="ar-SA"/>
          </w:rPr>
          <w:t>Особистісно орієнтована технологія навчання та виховання</w:t>
        </w:r>
      </w:hyperlink>
      <w:r w:rsidR="009F701B" w:rsidRPr="009E0BB6">
        <w:rPr>
          <w:sz w:val="28"/>
          <w:szCs w:val="28"/>
        </w:rPr>
        <w:t xml:space="preserve"> </w:t>
      </w:r>
      <w:r w:rsidR="009F701B" w:rsidRPr="009E0BB6">
        <w:rPr>
          <w:sz w:val="28"/>
          <w:szCs w:val="28"/>
          <w:lang w:val="uk-UA" w:eastAsia="ar-SA"/>
        </w:rPr>
        <w:t>http://acup.poltava.ua/wp-content/uploads/2015/03/GrinovaM.pdf</w:t>
      </w:r>
    </w:p>
    <w:p w:rsidR="003642F0" w:rsidRPr="009E0BB6" w:rsidRDefault="003642F0" w:rsidP="00952582">
      <w:pPr>
        <w:pStyle w:val="a6"/>
        <w:widowControl w:val="0"/>
        <w:numPr>
          <w:ilvl w:val="0"/>
          <w:numId w:val="17"/>
        </w:numPr>
        <w:tabs>
          <w:tab w:val="left" w:pos="1983"/>
          <w:tab w:val="left" w:pos="3162"/>
          <w:tab w:val="left" w:pos="3893"/>
          <w:tab w:val="left" w:pos="5066"/>
          <w:tab w:val="left" w:pos="6396"/>
          <w:tab w:val="left" w:pos="7195"/>
          <w:tab w:val="left" w:pos="7523"/>
          <w:tab w:val="left" w:pos="8996"/>
        </w:tabs>
        <w:autoSpaceDE w:val="0"/>
        <w:autoSpaceDN w:val="0"/>
        <w:spacing w:line="26" w:lineRule="atLeast"/>
        <w:ind w:right="143"/>
        <w:jc w:val="both"/>
        <w:rPr>
          <w:sz w:val="28"/>
          <w:szCs w:val="28"/>
          <w:lang w:val="uk-UA"/>
        </w:rPr>
      </w:pPr>
      <w:r w:rsidRPr="009E0BB6">
        <w:rPr>
          <w:spacing w:val="-2"/>
          <w:sz w:val="28"/>
          <w:szCs w:val="28"/>
          <w:lang w:val="uk-UA"/>
        </w:rPr>
        <w:t>Сисоєва</w:t>
      </w:r>
      <w:r w:rsidRPr="009E0BB6">
        <w:rPr>
          <w:sz w:val="28"/>
          <w:szCs w:val="28"/>
          <w:lang w:val="uk-UA"/>
        </w:rPr>
        <w:tab/>
      </w:r>
      <w:r w:rsidRPr="009E0BB6">
        <w:rPr>
          <w:spacing w:val="-4"/>
          <w:sz w:val="28"/>
          <w:szCs w:val="28"/>
          <w:lang w:val="uk-UA"/>
        </w:rPr>
        <w:t>С.О.</w:t>
      </w:r>
      <w:r w:rsidRPr="009E0BB6">
        <w:rPr>
          <w:sz w:val="28"/>
          <w:szCs w:val="28"/>
          <w:lang w:val="uk-UA"/>
        </w:rPr>
        <w:tab/>
      </w:r>
      <w:r w:rsidRPr="009E0BB6">
        <w:rPr>
          <w:spacing w:val="-2"/>
          <w:sz w:val="28"/>
          <w:szCs w:val="28"/>
          <w:lang w:val="uk-UA"/>
        </w:rPr>
        <w:t>Творчий</w:t>
      </w:r>
      <w:r w:rsidRPr="009E0BB6">
        <w:rPr>
          <w:sz w:val="28"/>
          <w:szCs w:val="28"/>
          <w:lang w:val="uk-UA"/>
        </w:rPr>
        <w:tab/>
      </w:r>
      <w:r w:rsidRPr="009E0BB6">
        <w:rPr>
          <w:spacing w:val="-2"/>
          <w:sz w:val="28"/>
          <w:szCs w:val="28"/>
          <w:lang w:val="uk-UA"/>
        </w:rPr>
        <w:t>розвиток</w:t>
      </w:r>
      <w:r w:rsidRPr="009E0BB6">
        <w:rPr>
          <w:sz w:val="28"/>
          <w:szCs w:val="28"/>
          <w:lang w:val="uk-UA"/>
        </w:rPr>
        <w:tab/>
      </w:r>
      <w:r w:rsidRPr="009E0BB6">
        <w:rPr>
          <w:spacing w:val="-2"/>
          <w:sz w:val="28"/>
          <w:szCs w:val="28"/>
          <w:lang w:val="uk-UA"/>
        </w:rPr>
        <w:t>учнів</w:t>
      </w:r>
      <w:r w:rsidRPr="009E0BB6">
        <w:rPr>
          <w:sz w:val="28"/>
          <w:szCs w:val="28"/>
          <w:lang w:val="uk-UA"/>
        </w:rPr>
        <w:tab/>
      </w:r>
      <w:r w:rsidRPr="009E0BB6">
        <w:rPr>
          <w:spacing w:val="-10"/>
          <w:sz w:val="28"/>
          <w:szCs w:val="28"/>
          <w:lang w:val="uk-UA"/>
        </w:rPr>
        <w:t>у</w:t>
      </w:r>
      <w:r w:rsidRPr="009E0BB6">
        <w:rPr>
          <w:sz w:val="28"/>
          <w:szCs w:val="28"/>
          <w:lang w:val="uk-UA"/>
        </w:rPr>
        <w:tab/>
      </w:r>
      <w:r w:rsidRPr="009E0BB6">
        <w:rPr>
          <w:spacing w:val="-2"/>
          <w:sz w:val="28"/>
          <w:szCs w:val="28"/>
          <w:lang w:val="uk-UA"/>
        </w:rPr>
        <w:t>контексті</w:t>
      </w:r>
      <w:r w:rsidRPr="009E0BB6">
        <w:rPr>
          <w:sz w:val="28"/>
          <w:szCs w:val="28"/>
          <w:lang w:val="uk-UA"/>
        </w:rPr>
        <w:tab/>
      </w:r>
      <w:r w:rsidRPr="009E0BB6">
        <w:rPr>
          <w:spacing w:val="-2"/>
          <w:sz w:val="28"/>
          <w:szCs w:val="28"/>
          <w:lang w:val="uk-UA"/>
        </w:rPr>
        <w:t xml:space="preserve">особистісно </w:t>
      </w:r>
      <w:r w:rsidRPr="009E0BB6">
        <w:rPr>
          <w:sz w:val="28"/>
          <w:szCs w:val="28"/>
          <w:lang w:val="uk-UA"/>
        </w:rPr>
        <w:t>орієнтованого навчання. Гуманітарні науки. № 1. 2001.  С.110-118.</w:t>
      </w:r>
      <w:bookmarkStart w:id="0" w:name="_GoBack"/>
      <w:bookmarkEnd w:id="0"/>
    </w:p>
    <w:sectPr w:rsidR="003642F0" w:rsidRPr="009E0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CB7037D"/>
    <w:multiLevelType w:val="hybridMultilevel"/>
    <w:tmpl w:val="1C7ABF2A"/>
    <w:lvl w:ilvl="0" w:tplc="532C367C">
      <w:numFmt w:val="bullet"/>
      <w:lvlText w:val=""/>
      <w:lvlJc w:val="left"/>
      <w:pPr>
        <w:ind w:left="567" w:hanging="286"/>
      </w:pPr>
      <w:rPr>
        <w:rFonts w:ascii="Symbol" w:eastAsia="Symbol" w:hAnsi="Symbol" w:cs="Symbol" w:hint="default"/>
        <w:b w:val="0"/>
        <w:bCs w:val="0"/>
        <w:i w:val="0"/>
        <w:iCs w:val="0"/>
        <w:spacing w:val="0"/>
        <w:w w:val="100"/>
        <w:sz w:val="28"/>
        <w:szCs w:val="28"/>
        <w:lang w:val="uk-UA" w:eastAsia="en-US" w:bidi="ar-SA"/>
      </w:rPr>
    </w:lvl>
    <w:lvl w:ilvl="1" w:tplc="8F6E13E8">
      <w:numFmt w:val="bullet"/>
      <w:lvlText w:val="•"/>
      <w:lvlJc w:val="left"/>
      <w:pPr>
        <w:ind w:left="1567" w:hanging="286"/>
      </w:pPr>
      <w:rPr>
        <w:rFonts w:hint="default"/>
        <w:lang w:val="uk-UA" w:eastAsia="en-US" w:bidi="ar-SA"/>
      </w:rPr>
    </w:lvl>
    <w:lvl w:ilvl="2" w:tplc="FD8ECAFC">
      <w:numFmt w:val="bullet"/>
      <w:lvlText w:val="•"/>
      <w:lvlJc w:val="left"/>
      <w:pPr>
        <w:ind w:left="2574" w:hanging="286"/>
      </w:pPr>
      <w:rPr>
        <w:rFonts w:hint="default"/>
        <w:lang w:val="uk-UA" w:eastAsia="en-US" w:bidi="ar-SA"/>
      </w:rPr>
    </w:lvl>
    <w:lvl w:ilvl="3" w:tplc="E5269AB6">
      <w:numFmt w:val="bullet"/>
      <w:lvlText w:val="•"/>
      <w:lvlJc w:val="left"/>
      <w:pPr>
        <w:ind w:left="3581" w:hanging="286"/>
      </w:pPr>
      <w:rPr>
        <w:rFonts w:hint="default"/>
        <w:lang w:val="uk-UA" w:eastAsia="en-US" w:bidi="ar-SA"/>
      </w:rPr>
    </w:lvl>
    <w:lvl w:ilvl="4" w:tplc="C8607E34">
      <w:numFmt w:val="bullet"/>
      <w:lvlText w:val="•"/>
      <w:lvlJc w:val="left"/>
      <w:pPr>
        <w:ind w:left="4588" w:hanging="286"/>
      </w:pPr>
      <w:rPr>
        <w:rFonts w:hint="default"/>
        <w:lang w:val="uk-UA" w:eastAsia="en-US" w:bidi="ar-SA"/>
      </w:rPr>
    </w:lvl>
    <w:lvl w:ilvl="5" w:tplc="007E56B4">
      <w:numFmt w:val="bullet"/>
      <w:lvlText w:val="•"/>
      <w:lvlJc w:val="left"/>
      <w:pPr>
        <w:ind w:left="5596" w:hanging="286"/>
      </w:pPr>
      <w:rPr>
        <w:rFonts w:hint="default"/>
        <w:lang w:val="uk-UA" w:eastAsia="en-US" w:bidi="ar-SA"/>
      </w:rPr>
    </w:lvl>
    <w:lvl w:ilvl="6" w:tplc="C3B6A724">
      <w:numFmt w:val="bullet"/>
      <w:lvlText w:val="•"/>
      <w:lvlJc w:val="left"/>
      <w:pPr>
        <w:ind w:left="6603" w:hanging="286"/>
      </w:pPr>
      <w:rPr>
        <w:rFonts w:hint="default"/>
        <w:lang w:val="uk-UA" w:eastAsia="en-US" w:bidi="ar-SA"/>
      </w:rPr>
    </w:lvl>
    <w:lvl w:ilvl="7" w:tplc="7BA296DE">
      <w:numFmt w:val="bullet"/>
      <w:lvlText w:val="•"/>
      <w:lvlJc w:val="left"/>
      <w:pPr>
        <w:ind w:left="7610" w:hanging="286"/>
      </w:pPr>
      <w:rPr>
        <w:rFonts w:hint="default"/>
        <w:lang w:val="uk-UA" w:eastAsia="en-US" w:bidi="ar-SA"/>
      </w:rPr>
    </w:lvl>
    <w:lvl w:ilvl="8" w:tplc="2E48DF80">
      <w:numFmt w:val="bullet"/>
      <w:lvlText w:val="•"/>
      <w:lvlJc w:val="left"/>
      <w:pPr>
        <w:ind w:left="8617" w:hanging="286"/>
      </w:pPr>
      <w:rPr>
        <w:rFonts w:hint="default"/>
        <w:lang w:val="uk-UA" w:eastAsia="en-US" w:bidi="ar-SA"/>
      </w:rPr>
    </w:lvl>
  </w:abstractNum>
  <w:abstractNum w:abstractNumId="2" w15:restartNumberingAfterBreak="0">
    <w:nsid w:val="338C41B2"/>
    <w:multiLevelType w:val="multilevel"/>
    <w:tmpl w:val="2012A2C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52" w:hanging="372"/>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A2015"/>
    <w:multiLevelType w:val="hybridMultilevel"/>
    <w:tmpl w:val="0A92CDEC"/>
    <w:lvl w:ilvl="0" w:tplc="6A4A1130">
      <w:numFmt w:val="bullet"/>
      <w:lvlText w:val=""/>
      <w:lvlJc w:val="left"/>
      <w:pPr>
        <w:ind w:left="567" w:hanging="360"/>
      </w:pPr>
      <w:rPr>
        <w:rFonts w:ascii="Symbol" w:eastAsia="Symbol" w:hAnsi="Symbol" w:cs="Symbol" w:hint="default"/>
        <w:b w:val="0"/>
        <w:bCs w:val="0"/>
        <w:i w:val="0"/>
        <w:iCs w:val="0"/>
        <w:spacing w:val="0"/>
        <w:w w:val="100"/>
        <w:sz w:val="28"/>
        <w:szCs w:val="28"/>
        <w:lang w:val="uk-UA" w:eastAsia="en-US" w:bidi="ar-SA"/>
      </w:rPr>
    </w:lvl>
    <w:lvl w:ilvl="1" w:tplc="D902B6D2">
      <w:numFmt w:val="bullet"/>
      <w:lvlText w:val="•"/>
      <w:lvlJc w:val="left"/>
      <w:pPr>
        <w:ind w:left="1567" w:hanging="360"/>
      </w:pPr>
      <w:rPr>
        <w:rFonts w:hint="default"/>
        <w:lang w:val="uk-UA" w:eastAsia="en-US" w:bidi="ar-SA"/>
      </w:rPr>
    </w:lvl>
    <w:lvl w:ilvl="2" w:tplc="043CF310">
      <w:numFmt w:val="bullet"/>
      <w:lvlText w:val="•"/>
      <w:lvlJc w:val="left"/>
      <w:pPr>
        <w:ind w:left="2574" w:hanging="360"/>
      </w:pPr>
      <w:rPr>
        <w:rFonts w:hint="default"/>
        <w:lang w:val="uk-UA" w:eastAsia="en-US" w:bidi="ar-SA"/>
      </w:rPr>
    </w:lvl>
    <w:lvl w:ilvl="3" w:tplc="30348032">
      <w:numFmt w:val="bullet"/>
      <w:lvlText w:val="•"/>
      <w:lvlJc w:val="left"/>
      <w:pPr>
        <w:ind w:left="3581" w:hanging="360"/>
      </w:pPr>
      <w:rPr>
        <w:rFonts w:hint="default"/>
        <w:lang w:val="uk-UA" w:eastAsia="en-US" w:bidi="ar-SA"/>
      </w:rPr>
    </w:lvl>
    <w:lvl w:ilvl="4" w:tplc="9AFC3988">
      <w:numFmt w:val="bullet"/>
      <w:lvlText w:val="•"/>
      <w:lvlJc w:val="left"/>
      <w:pPr>
        <w:ind w:left="4588" w:hanging="360"/>
      </w:pPr>
      <w:rPr>
        <w:rFonts w:hint="default"/>
        <w:lang w:val="uk-UA" w:eastAsia="en-US" w:bidi="ar-SA"/>
      </w:rPr>
    </w:lvl>
    <w:lvl w:ilvl="5" w:tplc="7A7C871C">
      <w:numFmt w:val="bullet"/>
      <w:lvlText w:val="•"/>
      <w:lvlJc w:val="left"/>
      <w:pPr>
        <w:ind w:left="5596" w:hanging="360"/>
      </w:pPr>
      <w:rPr>
        <w:rFonts w:hint="default"/>
        <w:lang w:val="uk-UA" w:eastAsia="en-US" w:bidi="ar-SA"/>
      </w:rPr>
    </w:lvl>
    <w:lvl w:ilvl="6" w:tplc="A2F87C96">
      <w:numFmt w:val="bullet"/>
      <w:lvlText w:val="•"/>
      <w:lvlJc w:val="left"/>
      <w:pPr>
        <w:ind w:left="6603" w:hanging="360"/>
      </w:pPr>
      <w:rPr>
        <w:rFonts w:hint="default"/>
        <w:lang w:val="uk-UA" w:eastAsia="en-US" w:bidi="ar-SA"/>
      </w:rPr>
    </w:lvl>
    <w:lvl w:ilvl="7" w:tplc="E63E5506">
      <w:numFmt w:val="bullet"/>
      <w:lvlText w:val="•"/>
      <w:lvlJc w:val="left"/>
      <w:pPr>
        <w:ind w:left="7610" w:hanging="360"/>
      </w:pPr>
      <w:rPr>
        <w:rFonts w:hint="default"/>
        <w:lang w:val="uk-UA" w:eastAsia="en-US" w:bidi="ar-SA"/>
      </w:rPr>
    </w:lvl>
    <w:lvl w:ilvl="8" w:tplc="5370843C">
      <w:numFmt w:val="bullet"/>
      <w:lvlText w:val="•"/>
      <w:lvlJc w:val="left"/>
      <w:pPr>
        <w:ind w:left="8617" w:hanging="360"/>
      </w:pPr>
      <w:rPr>
        <w:rFonts w:hint="default"/>
        <w:lang w:val="uk-UA" w:eastAsia="en-US" w:bidi="ar-SA"/>
      </w:rPr>
    </w:lvl>
  </w:abstractNum>
  <w:abstractNum w:abstractNumId="4" w15:restartNumberingAfterBreak="0">
    <w:nsid w:val="407A3AEA"/>
    <w:multiLevelType w:val="hybridMultilevel"/>
    <w:tmpl w:val="A3FA4526"/>
    <w:lvl w:ilvl="0" w:tplc="2A960E1A">
      <w:start w:val="1"/>
      <w:numFmt w:val="decimal"/>
      <w:lvlText w:val="%1."/>
      <w:lvlJc w:val="left"/>
      <w:pPr>
        <w:ind w:left="567" w:hanging="696"/>
        <w:jc w:val="left"/>
      </w:pPr>
      <w:rPr>
        <w:rFonts w:ascii="Times New Roman" w:eastAsia="Times New Roman" w:hAnsi="Times New Roman" w:cs="Times New Roman" w:hint="default"/>
        <w:b w:val="0"/>
        <w:bCs w:val="0"/>
        <w:i/>
        <w:iCs/>
        <w:spacing w:val="0"/>
        <w:w w:val="100"/>
        <w:sz w:val="28"/>
        <w:szCs w:val="28"/>
        <w:lang w:val="uk-UA" w:eastAsia="en-US" w:bidi="ar-SA"/>
      </w:rPr>
    </w:lvl>
    <w:lvl w:ilvl="1" w:tplc="4F7464FC">
      <w:numFmt w:val="bullet"/>
      <w:lvlText w:val="•"/>
      <w:lvlJc w:val="left"/>
      <w:pPr>
        <w:ind w:left="1567" w:hanging="696"/>
      </w:pPr>
      <w:rPr>
        <w:rFonts w:hint="default"/>
        <w:lang w:val="uk-UA" w:eastAsia="en-US" w:bidi="ar-SA"/>
      </w:rPr>
    </w:lvl>
    <w:lvl w:ilvl="2" w:tplc="8154DD10">
      <w:numFmt w:val="bullet"/>
      <w:lvlText w:val="•"/>
      <w:lvlJc w:val="left"/>
      <w:pPr>
        <w:ind w:left="2574" w:hanging="696"/>
      </w:pPr>
      <w:rPr>
        <w:rFonts w:hint="default"/>
        <w:lang w:val="uk-UA" w:eastAsia="en-US" w:bidi="ar-SA"/>
      </w:rPr>
    </w:lvl>
    <w:lvl w:ilvl="3" w:tplc="57B88878">
      <w:numFmt w:val="bullet"/>
      <w:lvlText w:val="•"/>
      <w:lvlJc w:val="left"/>
      <w:pPr>
        <w:ind w:left="3581" w:hanging="696"/>
      </w:pPr>
      <w:rPr>
        <w:rFonts w:hint="default"/>
        <w:lang w:val="uk-UA" w:eastAsia="en-US" w:bidi="ar-SA"/>
      </w:rPr>
    </w:lvl>
    <w:lvl w:ilvl="4" w:tplc="C324DDC2">
      <w:numFmt w:val="bullet"/>
      <w:lvlText w:val="•"/>
      <w:lvlJc w:val="left"/>
      <w:pPr>
        <w:ind w:left="4588" w:hanging="696"/>
      </w:pPr>
      <w:rPr>
        <w:rFonts w:hint="default"/>
        <w:lang w:val="uk-UA" w:eastAsia="en-US" w:bidi="ar-SA"/>
      </w:rPr>
    </w:lvl>
    <w:lvl w:ilvl="5" w:tplc="EAC4EF98">
      <w:numFmt w:val="bullet"/>
      <w:lvlText w:val="•"/>
      <w:lvlJc w:val="left"/>
      <w:pPr>
        <w:ind w:left="5596" w:hanging="696"/>
      </w:pPr>
      <w:rPr>
        <w:rFonts w:hint="default"/>
        <w:lang w:val="uk-UA" w:eastAsia="en-US" w:bidi="ar-SA"/>
      </w:rPr>
    </w:lvl>
    <w:lvl w:ilvl="6" w:tplc="599E892A">
      <w:numFmt w:val="bullet"/>
      <w:lvlText w:val="•"/>
      <w:lvlJc w:val="left"/>
      <w:pPr>
        <w:ind w:left="6603" w:hanging="696"/>
      </w:pPr>
      <w:rPr>
        <w:rFonts w:hint="default"/>
        <w:lang w:val="uk-UA" w:eastAsia="en-US" w:bidi="ar-SA"/>
      </w:rPr>
    </w:lvl>
    <w:lvl w:ilvl="7" w:tplc="78C0C028">
      <w:numFmt w:val="bullet"/>
      <w:lvlText w:val="•"/>
      <w:lvlJc w:val="left"/>
      <w:pPr>
        <w:ind w:left="7610" w:hanging="696"/>
      </w:pPr>
      <w:rPr>
        <w:rFonts w:hint="default"/>
        <w:lang w:val="uk-UA" w:eastAsia="en-US" w:bidi="ar-SA"/>
      </w:rPr>
    </w:lvl>
    <w:lvl w:ilvl="8" w:tplc="6D2EDC98">
      <w:numFmt w:val="bullet"/>
      <w:lvlText w:val="•"/>
      <w:lvlJc w:val="left"/>
      <w:pPr>
        <w:ind w:left="8617" w:hanging="696"/>
      </w:pPr>
      <w:rPr>
        <w:rFonts w:hint="default"/>
        <w:lang w:val="uk-UA" w:eastAsia="en-US" w:bidi="ar-SA"/>
      </w:rPr>
    </w:lvl>
  </w:abstractNum>
  <w:abstractNum w:abstractNumId="5" w15:restartNumberingAfterBreak="0">
    <w:nsid w:val="426F4DF8"/>
    <w:multiLevelType w:val="hybridMultilevel"/>
    <w:tmpl w:val="C9288E26"/>
    <w:lvl w:ilvl="0" w:tplc="D5A47350">
      <w:start w:val="1"/>
      <w:numFmt w:val="decimal"/>
      <w:lvlText w:val="%1."/>
      <w:lvlJc w:val="left"/>
      <w:pPr>
        <w:ind w:left="1700"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E02DBB6">
      <w:numFmt w:val="bullet"/>
      <w:lvlText w:val="-"/>
      <w:lvlJc w:val="left"/>
      <w:pPr>
        <w:ind w:left="1450"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6AF6C95E">
      <w:numFmt w:val="bullet"/>
      <w:lvlText w:val="•"/>
      <w:lvlJc w:val="left"/>
      <w:pPr>
        <w:ind w:left="1700" w:hanging="164"/>
      </w:pPr>
      <w:rPr>
        <w:rFonts w:hint="default"/>
        <w:lang w:val="uk-UA" w:eastAsia="en-US" w:bidi="ar-SA"/>
      </w:rPr>
    </w:lvl>
    <w:lvl w:ilvl="3" w:tplc="A7668174">
      <w:numFmt w:val="bullet"/>
      <w:lvlText w:val="•"/>
      <w:lvlJc w:val="left"/>
      <w:pPr>
        <w:ind w:left="2816" w:hanging="164"/>
      </w:pPr>
      <w:rPr>
        <w:rFonts w:hint="default"/>
        <w:lang w:val="uk-UA" w:eastAsia="en-US" w:bidi="ar-SA"/>
      </w:rPr>
    </w:lvl>
    <w:lvl w:ilvl="4" w:tplc="BFEEC2FC">
      <w:numFmt w:val="bullet"/>
      <w:lvlText w:val="•"/>
      <w:lvlJc w:val="left"/>
      <w:pPr>
        <w:ind w:left="3933" w:hanging="164"/>
      </w:pPr>
      <w:rPr>
        <w:rFonts w:hint="default"/>
        <w:lang w:val="uk-UA" w:eastAsia="en-US" w:bidi="ar-SA"/>
      </w:rPr>
    </w:lvl>
    <w:lvl w:ilvl="5" w:tplc="B554D2CA">
      <w:numFmt w:val="bullet"/>
      <w:lvlText w:val="•"/>
      <w:lvlJc w:val="left"/>
      <w:pPr>
        <w:ind w:left="5049" w:hanging="164"/>
      </w:pPr>
      <w:rPr>
        <w:rFonts w:hint="default"/>
        <w:lang w:val="uk-UA" w:eastAsia="en-US" w:bidi="ar-SA"/>
      </w:rPr>
    </w:lvl>
    <w:lvl w:ilvl="6" w:tplc="115E9B40">
      <w:numFmt w:val="bullet"/>
      <w:lvlText w:val="•"/>
      <w:lvlJc w:val="left"/>
      <w:pPr>
        <w:ind w:left="6166" w:hanging="164"/>
      </w:pPr>
      <w:rPr>
        <w:rFonts w:hint="default"/>
        <w:lang w:val="uk-UA" w:eastAsia="en-US" w:bidi="ar-SA"/>
      </w:rPr>
    </w:lvl>
    <w:lvl w:ilvl="7" w:tplc="8640C426">
      <w:numFmt w:val="bullet"/>
      <w:lvlText w:val="•"/>
      <w:lvlJc w:val="left"/>
      <w:pPr>
        <w:ind w:left="7282" w:hanging="164"/>
      </w:pPr>
      <w:rPr>
        <w:rFonts w:hint="default"/>
        <w:lang w:val="uk-UA" w:eastAsia="en-US" w:bidi="ar-SA"/>
      </w:rPr>
    </w:lvl>
    <w:lvl w:ilvl="8" w:tplc="675E0AF0">
      <w:numFmt w:val="bullet"/>
      <w:lvlText w:val="•"/>
      <w:lvlJc w:val="left"/>
      <w:pPr>
        <w:ind w:left="8399" w:hanging="164"/>
      </w:pPr>
      <w:rPr>
        <w:rFonts w:hint="default"/>
        <w:lang w:val="uk-UA" w:eastAsia="en-US" w:bidi="ar-SA"/>
      </w:rPr>
    </w:lvl>
  </w:abstractNum>
  <w:abstractNum w:abstractNumId="6" w15:restartNumberingAfterBreak="0">
    <w:nsid w:val="602251C7"/>
    <w:multiLevelType w:val="hybridMultilevel"/>
    <w:tmpl w:val="B134C9CA"/>
    <w:lvl w:ilvl="0" w:tplc="66982A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6227AC7"/>
    <w:multiLevelType w:val="multilevel"/>
    <w:tmpl w:val="0C0A5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2" w:hanging="372"/>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B20AB"/>
    <w:multiLevelType w:val="multilevel"/>
    <w:tmpl w:val="0F7E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8"/>
  </w:num>
  <w:num w:numId="12">
    <w:abstractNumId w:val="1"/>
  </w:num>
  <w:num w:numId="13">
    <w:abstractNumId w:val="4"/>
  </w:num>
  <w:num w:numId="14">
    <w:abstractNumId w:val="5"/>
  </w:num>
  <w:num w:numId="15">
    <w:abstractNumId w:val="3"/>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C2"/>
    <w:rsid w:val="00030679"/>
    <w:rsid w:val="00110824"/>
    <w:rsid w:val="001133C2"/>
    <w:rsid w:val="00161665"/>
    <w:rsid w:val="001F2AD6"/>
    <w:rsid w:val="002628CA"/>
    <w:rsid w:val="003642F0"/>
    <w:rsid w:val="004B3E78"/>
    <w:rsid w:val="005B218D"/>
    <w:rsid w:val="00952582"/>
    <w:rsid w:val="00953CEC"/>
    <w:rsid w:val="009E0BB6"/>
    <w:rsid w:val="009F701B"/>
    <w:rsid w:val="00AA6B04"/>
    <w:rsid w:val="00C7562F"/>
    <w:rsid w:val="00C76DDC"/>
    <w:rsid w:val="00CB4229"/>
    <w:rsid w:val="00D86D95"/>
    <w:rsid w:val="00E91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5C33"/>
  <w15:chartTrackingRefBased/>
  <w15:docId w15:val="{DCA157EE-4E69-4D5A-9D9E-9DCC1207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1"/>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1"/>
    <w:qFormat/>
    <w:rsid w:val="00110824"/>
    <w:pPr>
      <w:suppressAutoHyphens w:val="0"/>
      <w:ind w:left="720"/>
    </w:pPr>
    <w:rPr>
      <w:rFonts w:cs="Times New Roman"/>
      <w:sz w:val="20"/>
      <w:szCs w:val="20"/>
      <w:lang w:val="ru-RU" w:eastAsia="ru-RU"/>
    </w:rPr>
  </w:style>
  <w:style w:type="paragraph" w:styleId="a7">
    <w:name w:val="Normal (Web)"/>
    <w:basedOn w:val="a"/>
    <w:uiPriority w:val="99"/>
    <w:unhideWhenUsed/>
    <w:rsid w:val="00AA6B04"/>
    <w:pPr>
      <w:suppressAutoHyphens w:val="0"/>
      <w:spacing w:before="100" w:beforeAutospacing="1" w:after="100" w:afterAutospacing="1"/>
    </w:pPr>
    <w:rPr>
      <w:rFonts w:cs="Times New Roman"/>
      <w:lang w:val="ru-RU" w:eastAsia="ru-RU"/>
    </w:rPr>
  </w:style>
  <w:style w:type="paragraph" w:styleId="a8">
    <w:name w:val="Body Text"/>
    <w:basedOn w:val="a"/>
    <w:link w:val="a9"/>
    <w:uiPriority w:val="1"/>
    <w:qFormat/>
    <w:rsid w:val="00AA6B04"/>
    <w:pPr>
      <w:widowControl w:val="0"/>
      <w:suppressAutoHyphens w:val="0"/>
      <w:autoSpaceDE w:val="0"/>
      <w:autoSpaceDN w:val="0"/>
      <w:ind w:left="567" w:firstLine="708"/>
    </w:pPr>
    <w:rPr>
      <w:rFonts w:cs="Times New Roman"/>
      <w:sz w:val="28"/>
      <w:szCs w:val="28"/>
      <w:lang w:eastAsia="en-US"/>
    </w:rPr>
  </w:style>
  <w:style w:type="character" w:customStyle="1" w:styleId="a9">
    <w:name w:val="Основной текст Знак"/>
    <w:basedOn w:val="a0"/>
    <w:link w:val="a8"/>
    <w:uiPriority w:val="1"/>
    <w:rsid w:val="00AA6B04"/>
    <w:rPr>
      <w:rFonts w:ascii="Times New Roman" w:hAnsi="Times New Roman" w:cs="Times New Roman"/>
      <w:sz w:val="28"/>
      <w:szCs w:val="28"/>
      <w:lang w:val="uk-UA"/>
    </w:rPr>
  </w:style>
  <w:style w:type="table" w:customStyle="1" w:styleId="TableNormal">
    <w:name w:val="Table Normal"/>
    <w:uiPriority w:val="2"/>
    <w:semiHidden/>
    <w:unhideWhenUsed/>
    <w:qFormat/>
    <w:rsid w:val="00AA6B04"/>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6B04"/>
    <w:pPr>
      <w:widowControl w:val="0"/>
      <w:suppressAutoHyphens w:val="0"/>
      <w:autoSpaceDE w:val="0"/>
      <w:autoSpaceDN w:val="0"/>
      <w:spacing w:line="268" w:lineRule="exact"/>
      <w:ind w:left="107"/>
    </w:pPr>
    <w:rPr>
      <w:rFonts w:cs="Times New Roman"/>
      <w:sz w:val="22"/>
      <w:szCs w:val="22"/>
      <w:lang w:eastAsia="en-US"/>
    </w:rPr>
  </w:style>
  <w:style w:type="character" w:styleId="aa">
    <w:name w:val="Hyperlink"/>
    <w:basedOn w:val="a0"/>
    <w:uiPriority w:val="99"/>
    <w:unhideWhenUsed/>
    <w:rsid w:val="003642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70928">
      <w:bodyDiv w:val="1"/>
      <w:marLeft w:val="0"/>
      <w:marRight w:val="0"/>
      <w:marTop w:val="0"/>
      <w:marBottom w:val="0"/>
      <w:divBdr>
        <w:top w:val="none" w:sz="0" w:space="0" w:color="auto"/>
        <w:left w:val="none" w:sz="0" w:space="0" w:color="auto"/>
        <w:bottom w:val="none" w:sz="0" w:space="0" w:color="auto"/>
        <w:right w:val="none" w:sz="0" w:space="0" w:color="auto"/>
      </w:divBdr>
    </w:div>
    <w:div w:id="19999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up.poltava.ua/wp-content/uploads/2015/03/GrinovaM.pdf" TargetMode="External"/><Relationship Id="rId5" Type="http://schemas.openxmlformats.org/officeDocument/2006/relationships/hyperlink" Target="http://nbuv.gov.ua/UJRN/mitimpt_2012_31_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4710</Words>
  <Characters>26852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2025-10-12T05:01:00Z</dcterms:created>
  <dcterms:modified xsi:type="dcterms:W3CDTF">2025-10-12T05:01:00Z</dcterms:modified>
</cp:coreProperties>
</file>