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E685C" w14:textId="77777777" w:rsidR="00B56C83" w:rsidRPr="00A31F4F" w:rsidRDefault="00B56C83" w:rsidP="00B56C83">
      <w:pPr>
        <w:jc w:val="center"/>
        <w:rPr>
          <w:rFonts w:ascii="Times New Roman" w:hAnsi="Times New Roman" w:cs="Times New Roman"/>
          <w:szCs w:val="28"/>
        </w:rPr>
      </w:pPr>
      <w:r w:rsidRPr="00A31F4F">
        <w:rPr>
          <w:rFonts w:ascii="Times New Roman" w:hAnsi="Times New Roman" w:cs="Times New Roman"/>
          <w:szCs w:val="28"/>
        </w:rPr>
        <w:t>ЗАПОРІЗЬКИЙ НАЦІОНАЛЬНИЙ УНІВЕРСИТЕТ</w:t>
      </w:r>
    </w:p>
    <w:p w14:paraId="6593DC2C" w14:textId="511A6937" w:rsidR="00B56C83" w:rsidRPr="00A31F4F" w:rsidRDefault="000E0B1A" w:rsidP="00B35F30">
      <w:pPr>
        <w:jc w:val="center"/>
        <w:rPr>
          <w:rFonts w:ascii="Times New Roman" w:hAnsi="Times New Roman" w:cs="Times New Roman"/>
          <w:caps/>
        </w:rPr>
      </w:pPr>
      <w:r>
        <w:rPr>
          <w:rFonts w:ascii="Times New Roman" w:hAnsi="Times New Roman" w:cs="Times New Roman"/>
          <w:caps/>
          <w:szCs w:val="28"/>
        </w:rPr>
        <w:t>Економічний</w:t>
      </w:r>
      <w:r w:rsidRPr="00A31F4F">
        <w:rPr>
          <w:rFonts w:ascii="Times New Roman" w:hAnsi="Times New Roman" w:cs="Times New Roman"/>
          <w:caps/>
          <w:szCs w:val="28"/>
        </w:rPr>
        <w:t xml:space="preserve"> </w:t>
      </w:r>
      <w:r w:rsidR="00B56C83" w:rsidRPr="00A31F4F">
        <w:rPr>
          <w:rFonts w:ascii="Times New Roman" w:hAnsi="Times New Roman" w:cs="Times New Roman"/>
          <w:caps/>
          <w:szCs w:val="28"/>
        </w:rPr>
        <w:t>Факультет</w:t>
      </w:r>
    </w:p>
    <w:p w14:paraId="74728276" w14:textId="77777777" w:rsidR="00B56C83" w:rsidRPr="00A31F4F" w:rsidRDefault="00B56C83" w:rsidP="00B56C83">
      <w:pPr>
        <w:jc w:val="center"/>
        <w:rPr>
          <w:rFonts w:ascii="Times New Roman" w:hAnsi="Times New Roman" w:cs="Times New Roman"/>
          <w:caps/>
        </w:rPr>
      </w:pPr>
      <w:r w:rsidRPr="00A31F4F">
        <w:rPr>
          <w:rFonts w:ascii="Times New Roman" w:hAnsi="Times New Roman" w:cs="Times New Roman"/>
          <w:caps/>
        </w:rPr>
        <w:t>Запорізького національного університету</w:t>
      </w:r>
    </w:p>
    <w:p w14:paraId="6803DA15" w14:textId="77777777"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 xml:space="preserve">                                                </w:t>
      </w:r>
    </w:p>
    <w:p w14:paraId="76D24326" w14:textId="77777777" w:rsidR="00B56C83" w:rsidRPr="00A31F4F" w:rsidRDefault="00B56C83" w:rsidP="00B56C83">
      <w:pPr>
        <w:jc w:val="center"/>
        <w:rPr>
          <w:rFonts w:ascii="Times New Roman" w:hAnsi="Times New Roman" w:cs="Times New Roman"/>
          <w:b/>
          <w:sz w:val="22"/>
          <w:szCs w:val="22"/>
        </w:rPr>
      </w:pPr>
    </w:p>
    <w:p w14:paraId="7B66FBBE" w14:textId="77777777" w:rsidR="00B56C83" w:rsidRPr="00A31F4F" w:rsidRDefault="00B56C83" w:rsidP="00B56C83">
      <w:pPr>
        <w:jc w:val="center"/>
        <w:rPr>
          <w:rFonts w:ascii="Times New Roman" w:hAnsi="Times New Roman" w:cs="Times New Roman"/>
        </w:rPr>
      </w:pPr>
      <w:r w:rsidRPr="00A31F4F">
        <w:rPr>
          <w:rFonts w:ascii="Times New Roman" w:hAnsi="Times New Roman" w:cs="Times New Roman"/>
          <w:b/>
        </w:rPr>
        <w:t xml:space="preserve">                                                       ЗАТВЕРДЖУЮ</w:t>
      </w:r>
    </w:p>
    <w:p w14:paraId="38D49A71" w14:textId="77777777" w:rsidR="00B56C83" w:rsidRPr="00A31F4F" w:rsidRDefault="00B56C83" w:rsidP="00B56C83">
      <w:pPr>
        <w:ind w:left="5400"/>
        <w:rPr>
          <w:rFonts w:ascii="Times New Roman" w:hAnsi="Times New Roman" w:cs="Times New Roman"/>
        </w:rPr>
      </w:pPr>
    </w:p>
    <w:p w14:paraId="57AC3867" w14:textId="432F0010" w:rsidR="00B56C83" w:rsidRPr="00A31F4F" w:rsidRDefault="00B56C83" w:rsidP="00B35F30">
      <w:pPr>
        <w:ind w:left="5400"/>
        <w:rPr>
          <w:rFonts w:ascii="Times New Roman" w:hAnsi="Times New Roman" w:cs="Times New Roman"/>
        </w:rPr>
      </w:pPr>
      <w:r w:rsidRPr="00A31F4F">
        <w:rPr>
          <w:rFonts w:ascii="Times New Roman" w:hAnsi="Times New Roman" w:cs="Times New Roman"/>
        </w:rPr>
        <w:t>Декан __</w:t>
      </w:r>
      <w:r w:rsidR="00B35F30">
        <w:rPr>
          <w:rFonts w:ascii="Times New Roman" w:hAnsi="Times New Roman" w:cs="Times New Roman"/>
        </w:rPr>
        <w:t>економічного</w:t>
      </w:r>
      <w:r w:rsidRPr="00A31F4F">
        <w:rPr>
          <w:rFonts w:ascii="Times New Roman" w:hAnsi="Times New Roman" w:cs="Times New Roman"/>
        </w:rPr>
        <w:t xml:space="preserve">_ факультету </w:t>
      </w:r>
    </w:p>
    <w:p w14:paraId="04FC9952" w14:textId="5C7640F1" w:rsidR="00B56C83" w:rsidRPr="00A31F4F" w:rsidRDefault="00B56C83" w:rsidP="00B56C83">
      <w:pPr>
        <w:ind w:left="5400"/>
        <w:rPr>
          <w:rFonts w:ascii="Times New Roman" w:hAnsi="Times New Roman" w:cs="Times New Roman"/>
          <w:sz w:val="16"/>
        </w:rPr>
      </w:pPr>
      <w:r w:rsidRPr="00A31F4F">
        <w:rPr>
          <w:rFonts w:ascii="Times New Roman" w:hAnsi="Times New Roman" w:cs="Times New Roman"/>
          <w:szCs w:val="28"/>
        </w:rPr>
        <w:t xml:space="preserve">       ______        _</w:t>
      </w:r>
      <w:r w:rsidR="00B35F30" w:rsidRPr="00B35F30">
        <w:rPr>
          <w:rFonts w:ascii="Times New Roman" w:hAnsi="Times New Roman" w:cs="Times New Roman"/>
          <w:szCs w:val="28"/>
          <w:u w:val="single"/>
        </w:rPr>
        <w:t>В. М.</w:t>
      </w:r>
      <w:r w:rsidRPr="00B35F30">
        <w:rPr>
          <w:rFonts w:ascii="Times New Roman" w:hAnsi="Times New Roman" w:cs="Times New Roman"/>
          <w:szCs w:val="28"/>
          <w:u w:val="single"/>
        </w:rPr>
        <w:t>_</w:t>
      </w:r>
      <w:proofErr w:type="spellStart"/>
      <w:r w:rsidR="00B35F30" w:rsidRPr="00B35F30">
        <w:rPr>
          <w:rFonts w:ascii="Times New Roman" w:hAnsi="Times New Roman" w:cs="Times New Roman"/>
          <w:szCs w:val="28"/>
          <w:u w:val="single"/>
        </w:rPr>
        <w:t>Гельман</w:t>
      </w:r>
      <w:proofErr w:type="spellEnd"/>
      <w:r w:rsidRPr="00A31F4F">
        <w:rPr>
          <w:rFonts w:ascii="Times New Roman" w:hAnsi="Times New Roman" w:cs="Times New Roman"/>
          <w:szCs w:val="28"/>
        </w:rPr>
        <w:t>_</w:t>
      </w:r>
      <w:r w:rsidRPr="00A31F4F">
        <w:rPr>
          <w:rFonts w:ascii="Times New Roman" w:hAnsi="Times New Roman" w:cs="Times New Roman"/>
          <w:sz w:val="16"/>
        </w:rPr>
        <w:t xml:space="preserve">  </w:t>
      </w:r>
    </w:p>
    <w:p w14:paraId="6992805B" w14:textId="77777777" w:rsidR="00B56C83" w:rsidRPr="00A31F4F" w:rsidRDefault="00B56C83" w:rsidP="00B56C83">
      <w:pPr>
        <w:ind w:left="5400"/>
        <w:rPr>
          <w:rFonts w:ascii="Times New Roman" w:hAnsi="Times New Roman" w:cs="Times New Roman"/>
          <w:sz w:val="16"/>
        </w:rPr>
      </w:pPr>
      <w:r w:rsidRPr="00A31F4F">
        <w:rPr>
          <w:rFonts w:ascii="Times New Roman" w:hAnsi="Times New Roman" w:cs="Times New Roman"/>
          <w:sz w:val="16"/>
        </w:rPr>
        <w:t xml:space="preserve">            (підпис)                        (ініціали та прізвище) </w:t>
      </w:r>
    </w:p>
    <w:p w14:paraId="34530B49" w14:textId="6BDAE207" w:rsidR="00B56C83" w:rsidRPr="00A31F4F" w:rsidRDefault="00B56C83" w:rsidP="00B56C83">
      <w:pPr>
        <w:rPr>
          <w:rFonts w:ascii="Times New Roman" w:hAnsi="Times New Roman" w:cs="Times New Roman"/>
          <w:sz w:val="22"/>
        </w:rPr>
      </w:pPr>
      <w:r w:rsidRPr="00A31F4F">
        <w:rPr>
          <w:rFonts w:ascii="Times New Roman" w:hAnsi="Times New Roman" w:cs="Times New Roman"/>
        </w:rPr>
        <w:t xml:space="preserve">                                                                                                «______»_______________202</w:t>
      </w:r>
      <w:r w:rsidR="00B35F30">
        <w:rPr>
          <w:rFonts w:ascii="Times New Roman" w:hAnsi="Times New Roman" w:cs="Times New Roman"/>
        </w:rPr>
        <w:t>4</w:t>
      </w:r>
    </w:p>
    <w:p w14:paraId="70E4BC65" w14:textId="77777777" w:rsidR="00B56C83" w:rsidRPr="00A31F4F" w:rsidRDefault="00B56C83" w:rsidP="00B56C83">
      <w:pPr>
        <w:jc w:val="center"/>
        <w:rPr>
          <w:rFonts w:ascii="Times New Roman" w:hAnsi="Times New Roman" w:cs="Times New Roman"/>
          <w:sz w:val="20"/>
          <w:szCs w:val="20"/>
        </w:rPr>
      </w:pPr>
    </w:p>
    <w:p w14:paraId="121C5678" w14:textId="77777777" w:rsidR="00B56C83" w:rsidRPr="00A31F4F" w:rsidRDefault="00B56C83" w:rsidP="00B56C83">
      <w:pPr>
        <w:jc w:val="center"/>
        <w:rPr>
          <w:rFonts w:ascii="Times New Roman" w:hAnsi="Times New Roman" w:cs="Times New Roman"/>
          <w:sz w:val="20"/>
          <w:szCs w:val="20"/>
        </w:rPr>
      </w:pPr>
    </w:p>
    <w:p w14:paraId="642E0319" w14:textId="7B10C70F" w:rsidR="00B56C83" w:rsidRDefault="00B56C83" w:rsidP="00B56C83">
      <w:pPr>
        <w:jc w:val="center"/>
        <w:rPr>
          <w:rFonts w:ascii="Times New Roman" w:hAnsi="Times New Roman" w:cs="Times New Roman"/>
          <w:iCs/>
          <w:sz w:val="28"/>
          <w:szCs w:val="28"/>
        </w:rPr>
      </w:pPr>
      <w:r w:rsidRPr="00A31F4F">
        <w:rPr>
          <w:rFonts w:ascii="Times New Roman" w:hAnsi="Times New Roman" w:cs="Times New Roman"/>
          <w:iCs/>
          <w:sz w:val="28"/>
          <w:szCs w:val="28"/>
        </w:rPr>
        <w:t>СИЛАБУС НАВЧАЛЬНОЇ ДИСЦИПЛІНИ</w:t>
      </w:r>
    </w:p>
    <w:p w14:paraId="47799A46" w14:textId="44D6B3FA" w:rsidR="00EA3AB7" w:rsidRDefault="0005352A" w:rsidP="0005352A">
      <w:pPr>
        <w:jc w:val="center"/>
        <w:rPr>
          <w:rFonts w:ascii="Times New Roman" w:hAnsi="Times New Roman" w:cs="Times New Roman"/>
          <w:b/>
          <w:bCs/>
          <w:sz w:val="28"/>
          <w:szCs w:val="28"/>
          <w:u w:val="single"/>
        </w:rPr>
      </w:pPr>
      <w:r>
        <w:rPr>
          <w:rFonts w:ascii="Times New Roman" w:hAnsi="Times New Roman" w:cs="Times New Roman"/>
          <w:b/>
          <w:bCs/>
          <w:sz w:val="28"/>
          <w:szCs w:val="28"/>
          <w:u w:val="single"/>
          <w:lang w:val="ru-RU"/>
        </w:rPr>
        <w:t>Зв</w:t>
      </w:r>
      <w:proofErr w:type="spellStart"/>
      <w:r>
        <w:rPr>
          <w:rFonts w:ascii="Times New Roman" w:hAnsi="Times New Roman" w:cs="Times New Roman"/>
          <w:b/>
          <w:bCs/>
          <w:sz w:val="28"/>
          <w:szCs w:val="28"/>
          <w:u w:val="single"/>
        </w:rPr>
        <w:t>ітність</w:t>
      </w:r>
      <w:proofErr w:type="spellEnd"/>
      <w:proofErr w:type="gramStart"/>
      <w:r>
        <w:rPr>
          <w:rFonts w:ascii="Times New Roman" w:hAnsi="Times New Roman" w:cs="Times New Roman"/>
          <w:b/>
          <w:bCs/>
          <w:sz w:val="28"/>
          <w:szCs w:val="28"/>
          <w:u w:val="single"/>
        </w:rPr>
        <w:t xml:space="preserve"> </w:t>
      </w:r>
      <w:r w:rsidR="009A18D6">
        <w:rPr>
          <w:rFonts w:ascii="Times New Roman" w:hAnsi="Times New Roman" w:cs="Times New Roman"/>
          <w:b/>
          <w:bCs/>
          <w:sz w:val="28"/>
          <w:szCs w:val="28"/>
          <w:u w:val="single"/>
        </w:rPr>
        <w:t xml:space="preserve"> В</w:t>
      </w:r>
      <w:proofErr w:type="gramEnd"/>
      <w:r w:rsidR="009A18D6">
        <w:rPr>
          <w:rFonts w:ascii="Times New Roman" w:hAnsi="Times New Roman" w:cs="Times New Roman"/>
          <w:b/>
          <w:bCs/>
          <w:sz w:val="28"/>
          <w:szCs w:val="28"/>
          <w:u w:val="single"/>
        </w:rPr>
        <w:t xml:space="preserve"> Б</w:t>
      </w:r>
      <w:proofErr w:type="spellStart"/>
      <w:r w:rsidR="009A18D6">
        <w:rPr>
          <w:rFonts w:ascii="Times New Roman" w:hAnsi="Times New Roman" w:cs="Times New Roman"/>
          <w:b/>
          <w:bCs/>
          <w:sz w:val="28"/>
          <w:szCs w:val="28"/>
          <w:u w:val="single"/>
          <w:lang w:val="ru-RU"/>
        </w:rPr>
        <w:t>юджетних</w:t>
      </w:r>
      <w:proofErr w:type="spellEnd"/>
      <w:r w:rsidR="004F7190">
        <w:rPr>
          <w:rFonts w:ascii="Times New Roman" w:hAnsi="Times New Roman" w:cs="Times New Roman"/>
          <w:b/>
          <w:bCs/>
          <w:sz w:val="28"/>
          <w:szCs w:val="28"/>
          <w:u w:val="single"/>
        </w:rPr>
        <w:t xml:space="preserve"> </w:t>
      </w:r>
      <w:proofErr w:type="spellStart"/>
      <w:r w:rsidR="009A18D6">
        <w:rPr>
          <w:rFonts w:ascii="Times New Roman" w:hAnsi="Times New Roman" w:cs="Times New Roman"/>
          <w:b/>
          <w:bCs/>
          <w:sz w:val="28"/>
          <w:szCs w:val="28"/>
          <w:u w:val="single"/>
          <w:lang w:val="ru-RU"/>
        </w:rPr>
        <w:t>установах</w:t>
      </w:r>
      <w:proofErr w:type="spellEnd"/>
    </w:p>
    <w:p w14:paraId="453595DD" w14:textId="0B89FB47" w:rsidR="00B56C83" w:rsidRPr="00A31F4F" w:rsidRDefault="00B56C83" w:rsidP="00B56C83">
      <w:pPr>
        <w:jc w:val="center"/>
        <w:rPr>
          <w:rFonts w:ascii="Times New Roman" w:hAnsi="Times New Roman" w:cs="Times New Roman"/>
          <w:sz w:val="16"/>
          <w:szCs w:val="16"/>
        </w:rPr>
      </w:pPr>
      <w:r w:rsidRPr="00A31F4F">
        <w:rPr>
          <w:rFonts w:ascii="Times New Roman" w:hAnsi="Times New Roman" w:cs="Times New Roman"/>
          <w:sz w:val="16"/>
          <w:szCs w:val="16"/>
        </w:rPr>
        <w:t>(назва навчальної дисципліни)</w:t>
      </w:r>
    </w:p>
    <w:p w14:paraId="33C30891" w14:textId="6EE265B6" w:rsidR="00B56C83" w:rsidRPr="00A31F4F" w:rsidRDefault="00B56C83" w:rsidP="00B56C83">
      <w:pPr>
        <w:jc w:val="center"/>
        <w:rPr>
          <w:rFonts w:ascii="Times New Roman" w:hAnsi="Times New Roman" w:cs="Times New Roman"/>
          <w:bCs/>
          <w:sz w:val="28"/>
          <w:szCs w:val="28"/>
        </w:rPr>
      </w:pPr>
      <w:r w:rsidRPr="00A31F4F">
        <w:rPr>
          <w:rFonts w:ascii="Times New Roman" w:hAnsi="Times New Roman" w:cs="Times New Roman"/>
          <w:b/>
          <w:bCs/>
          <w:sz w:val="28"/>
          <w:szCs w:val="28"/>
        </w:rPr>
        <w:t xml:space="preserve"> </w:t>
      </w:r>
      <w:r w:rsidRPr="00A31F4F">
        <w:rPr>
          <w:rFonts w:ascii="Times New Roman" w:hAnsi="Times New Roman" w:cs="Times New Roman"/>
          <w:bCs/>
          <w:sz w:val="28"/>
          <w:szCs w:val="28"/>
        </w:rPr>
        <w:t>підготовки ________</w:t>
      </w:r>
      <w:r w:rsidR="00C242F4" w:rsidRPr="00C242F4">
        <w:rPr>
          <w:rFonts w:ascii="Times New Roman" w:hAnsi="Times New Roman" w:cs="Times New Roman"/>
          <w:bCs/>
          <w:sz w:val="28"/>
          <w:szCs w:val="28"/>
          <w:u w:val="single"/>
        </w:rPr>
        <w:t>бакалавр</w:t>
      </w:r>
      <w:r w:rsidRPr="00A31F4F">
        <w:rPr>
          <w:rFonts w:ascii="Times New Roman" w:hAnsi="Times New Roman" w:cs="Times New Roman"/>
          <w:bCs/>
          <w:sz w:val="28"/>
          <w:szCs w:val="28"/>
        </w:rPr>
        <w:t>___________________</w:t>
      </w:r>
    </w:p>
    <w:p w14:paraId="5C2C6EE0" w14:textId="77777777" w:rsidR="00B56C83" w:rsidRPr="00A31F4F" w:rsidRDefault="00B56C83" w:rsidP="00B56C83">
      <w:pPr>
        <w:jc w:val="center"/>
        <w:rPr>
          <w:rFonts w:ascii="Times New Roman" w:hAnsi="Times New Roman" w:cs="Times New Roman"/>
          <w:iCs/>
          <w:sz w:val="28"/>
          <w:szCs w:val="28"/>
        </w:rPr>
      </w:pPr>
      <w:r w:rsidRPr="00A31F4F">
        <w:rPr>
          <w:rFonts w:ascii="Times New Roman" w:hAnsi="Times New Roman" w:cs="Times New Roman"/>
          <w:bCs/>
          <w:sz w:val="16"/>
          <w:szCs w:val="16"/>
        </w:rPr>
        <w:t xml:space="preserve">                             (назва освітнього ступеня)</w:t>
      </w:r>
      <w:r w:rsidRPr="00A31F4F">
        <w:rPr>
          <w:rFonts w:ascii="Times New Roman" w:hAnsi="Times New Roman" w:cs="Times New Roman"/>
          <w:iCs/>
          <w:sz w:val="28"/>
          <w:szCs w:val="28"/>
        </w:rPr>
        <w:t xml:space="preserve"> </w:t>
      </w:r>
    </w:p>
    <w:p w14:paraId="2FA67D2A" w14:textId="77777777" w:rsidR="00B56C83" w:rsidRPr="00A31F4F" w:rsidRDefault="00B56C83" w:rsidP="00B56C83">
      <w:pPr>
        <w:jc w:val="center"/>
        <w:rPr>
          <w:rFonts w:ascii="Times New Roman" w:hAnsi="Times New Roman" w:cs="Times New Roman"/>
          <w:iCs/>
          <w:sz w:val="28"/>
          <w:szCs w:val="28"/>
        </w:rPr>
      </w:pPr>
      <w:r w:rsidRPr="00A31F4F">
        <w:rPr>
          <w:rFonts w:ascii="Times New Roman" w:hAnsi="Times New Roman" w:cs="Times New Roman"/>
          <w:iCs/>
          <w:sz w:val="28"/>
          <w:szCs w:val="28"/>
        </w:rPr>
        <w:t>денної та заочної форм здобуття освіти</w:t>
      </w:r>
    </w:p>
    <w:p w14:paraId="211C7C6A" w14:textId="77777777" w:rsidR="00B56C83" w:rsidRPr="00A31F4F" w:rsidRDefault="00B56C83" w:rsidP="00B56C83">
      <w:pPr>
        <w:jc w:val="center"/>
        <w:rPr>
          <w:rFonts w:ascii="Times New Roman" w:hAnsi="Times New Roman" w:cs="Times New Roman"/>
          <w:sz w:val="28"/>
          <w:szCs w:val="28"/>
        </w:rPr>
      </w:pPr>
    </w:p>
    <w:p w14:paraId="5CDDC546" w14:textId="1DE975A9"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 xml:space="preserve">освітньо-професійна </w:t>
      </w:r>
      <w:proofErr w:type="spellStart"/>
      <w:r w:rsidRPr="00A31F4F">
        <w:rPr>
          <w:rFonts w:ascii="Times New Roman" w:hAnsi="Times New Roman" w:cs="Times New Roman"/>
          <w:sz w:val="28"/>
          <w:szCs w:val="28"/>
        </w:rPr>
        <w:t>програма______</w:t>
      </w:r>
      <w:r w:rsidR="00C242F4" w:rsidRPr="00C242F4">
        <w:rPr>
          <w:rFonts w:ascii="Times New Roman" w:hAnsi="Times New Roman" w:cs="Times New Roman"/>
          <w:sz w:val="28"/>
          <w:szCs w:val="28"/>
          <w:u w:val="single"/>
        </w:rPr>
        <w:t>облік</w:t>
      </w:r>
      <w:proofErr w:type="spellEnd"/>
      <w:r w:rsidR="00C242F4" w:rsidRPr="00C242F4">
        <w:rPr>
          <w:rFonts w:ascii="Times New Roman" w:hAnsi="Times New Roman" w:cs="Times New Roman"/>
          <w:sz w:val="28"/>
          <w:szCs w:val="28"/>
          <w:u w:val="single"/>
        </w:rPr>
        <w:t xml:space="preserve"> і аудит</w:t>
      </w:r>
      <w:r w:rsidR="00C242F4">
        <w:rPr>
          <w:rFonts w:ascii="Times New Roman" w:hAnsi="Times New Roman" w:cs="Times New Roman"/>
          <w:sz w:val="28"/>
          <w:szCs w:val="28"/>
        </w:rPr>
        <w:t xml:space="preserve"> </w:t>
      </w:r>
      <w:r w:rsidRPr="00A31F4F">
        <w:rPr>
          <w:rFonts w:ascii="Times New Roman" w:hAnsi="Times New Roman" w:cs="Times New Roman"/>
          <w:sz w:val="28"/>
          <w:szCs w:val="28"/>
        </w:rPr>
        <w:t>_______________</w:t>
      </w:r>
    </w:p>
    <w:p w14:paraId="42E5F54E" w14:textId="77777777"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16"/>
          <w:szCs w:val="16"/>
        </w:rPr>
        <w:t xml:space="preserve">                                                                                     (назва)</w:t>
      </w:r>
    </w:p>
    <w:p w14:paraId="0B009A3D" w14:textId="77777777"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спеціалізації / предметної спеціальності ____________</w:t>
      </w:r>
    </w:p>
    <w:p w14:paraId="3129D507" w14:textId="77777777" w:rsidR="00B56C83" w:rsidRPr="00A31F4F" w:rsidRDefault="00B56C83" w:rsidP="00B56C83">
      <w:pPr>
        <w:ind w:firstLine="708"/>
        <w:rPr>
          <w:rFonts w:ascii="Times New Roman" w:hAnsi="Times New Roman" w:cs="Times New Roman"/>
          <w:sz w:val="16"/>
          <w:szCs w:val="16"/>
        </w:rPr>
      </w:pPr>
      <w:r w:rsidRPr="00A31F4F">
        <w:rPr>
          <w:rFonts w:ascii="Times New Roman" w:hAnsi="Times New Roman" w:cs="Times New Roman"/>
          <w:sz w:val="16"/>
          <w:szCs w:val="16"/>
        </w:rPr>
        <w:t xml:space="preserve">                                  (за наявності)                                                                                          (шифр і назва)</w:t>
      </w:r>
    </w:p>
    <w:p w14:paraId="2CDE303B" w14:textId="4DA8271A"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 xml:space="preserve">спеціальності   </w:t>
      </w:r>
      <w:r w:rsidR="00C242F4" w:rsidRPr="00C242F4">
        <w:rPr>
          <w:rFonts w:ascii="Times New Roman" w:hAnsi="Times New Roman" w:cs="Times New Roman"/>
          <w:sz w:val="28"/>
          <w:szCs w:val="28"/>
          <w:u w:val="single"/>
        </w:rPr>
        <w:t>071 облік і оподаткування</w:t>
      </w:r>
      <w:r w:rsidR="00C242F4">
        <w:rPr>
          <w:rFonts w:ascii="Times New Roman" w:hAnsi="Times New Roman" w:cs="Times New Roman"/>
          <w:sz w:val="28"/>
          <w:szCs w:val="28"/>
        </w:rPr>
        <w:t xml:space="preserve"> </w:t>
      </w:r>
      <w:r w:rsidRPr="00A31F4F">
        <w:rPr>
          <w:rFonts w:ascii="Times New Roman" w:hAnsi="Times New Roman" w:cs="Times New Roman"/>
          <w:sz w:val="28"/>
          <w:szCs w:val="28"/>
        </w:rPr>
        <w:t>____</w:t>
      </w:r>
    </w:p>
    <w:p w14:paraId="62ED143C" w14:textId="77777777"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16"/>
          <w:szCs w:val="16"/>
        </w:rPr>
        <w:t xml:space="preserve">                                   (шифр, назва спеціальності)</w:t>
      </w:r>
    </w:p>
    <w:p w14:paraId="3C2E229B" w14:textId="38E6D2A0"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галузі знань __</w:t>
      </w:r>
      <w:r w:rsidR="00C242F4" w:rsidRPr="00C242F4">
        <w:rPr>
          <w:rFonts w:ascii="Times New Roman" w:hAnsi="Times New Roman" w:cs="Times New Roman"/>
          <w:sz w:val="28"/>
          <w:szCs w:val="28"/>
          <w:u w:val="single"/>
        </w:rPr>
        <w:t>07 АДМНІСТРУВАННЯ</w:t>
      </w:r>
      <w:r w:rsidR="00C242F4">
        <w:rPr>
          <w:rFonts w:ascii="Times New Roman" w:hAnsi="Times New Roman" w:cs="Times New Roman"/>
          <w:sz w:val="28"/>
          <w:szCs w:val="28"/>
        </w:rPr>
        <w:t xml:space="preserve"> </w:t>
      </w:r>
    </w:p>
    <w:p w14:paraId="50F261DC" w14:textId="77777777" w:rsidR="00B56C83" w:rsidRPr="00A31F4F" w:rsidRDefault="00B56C83" w:rsidP="00B56C83">
      <w:pPr>
        <w:ind w:firstLine="708"/>
        <w:rPr>
          <w:rFonts w:ascii="Times New Roman" w:hAnsi="Times New Roman" w:cs="Times New Roman"/>
          <w:sz w:val="16"/>
          <w:szCs w:val="16"/>
        </w:rPr>
      </w:pPr>
      <w:r w:rsidRPr="00A31F4F">
        <w:rPr>
          <w:rFonts w:ascii="Times New Roman" w:hAnsi="Times New Roman" w:cs="Times New Roman"/>
          <w:sz w:val="16"/>
          <w:szCs w:val="16"/>
        </w:rPr>
        <w:t xml:space="preserve">                                                                                                               (шифр і назва)</w:t>
      </w:r>
    </w:p>
    <w:p w14:paraId="7DA10EAF" w14:textId="77777777" w:rsidR="00B56C83" w:rsidRPr="00A31F4F" w:rsidRDefault="00B56C83" w:rsidP="00B56C83">
      <w:pPr>
        <w:jc w:val="center"/>
        <w:rPr>
          <w:rFonts w:ascii="Times New Roman" w:hAnsi="Times New Roman" w:cs="Times New Roman"/>
          <w:sz w:val="16"/>
          <w:szCs w:val="16"/>
        </w:rPr>
      </w:pPr>
      <w:r w:rsidRPr="00A31F4F">
        <w:rPr>
          <w:rFonts w:ascii="Times New Roman" w:hAnsi="Times New Roman" w:cs="Times New Roman"/>
          <w:sz w:val="16"/>
          <w:szCs w:val="16"/>
        </w:rPr>
        <w:t xml:space="preserve">                                                  </w:t>
      </w:r>
    </w:p>
    <w:p w14:paraId="26BD40A5" w14:textId="5A03B030" w:rsidR="00B56C83" w:rsidRPr="00A31F4F" w:rsidRDefault="00B56C83" w:rsidP="00B56C83">
      <w:pPr>
        <w:rPr>
          <w:rFonts w:ascii="Times New Roman" w:hAnsi="Times New Roman" w:cs="Times New Roman"/>
          <w:b/>
          <w:bCs/>
        </w:rPr>
      </w:pPr>
      <w:r w:rsidRPr="00A31F4F">
        <w:rPr>
          <w:rFonts w:ascii="Times New Roman" w:hAnsi="Times New Roman" w:cs="Times New Roman"/>
          <w:b/>
          <w:bCs/>
          <w:caps/>
        </w:rPr>
        <w:t>викладач (-ЧІ)</w:t>
      </w:r>
      <w:r w:rsidRPr="00A31F4F">
        <w:rPr>
          <w:rFonts w:ascii="Times New Roman" w:hAnsi="Times New Roman" w:cs="Times New Roman"/>
          <w:b/>
          <w:bCs/>
        </w:rPr>
        <w:t xml:space="preserve">: </w:t>
      </w:r>
      <w:r w:rsidR="00D4208B">
        <w:rPr>
          <w:rFonts w:ascii="Times New Roman" w:hAnsi="Times New Roman" w:cs="Times New Roman"/>
          <w:b/>
          <w:bCs/>
        </w:rPr>
        <w:t xml:space="preserve"> </w:t>
      </w:r>
      <w:r w:rsidR="00C242F4" w:rsidRPr="00D4208B">
        <w:rPr>
          <w:rFonts w:ascii="Times New Roman" w:hAnsi="Times New Roman" w:cs="Times New Roman"/>
          <w:b/>
          <w:bCs/>
          <w:u w:val="single"/>
        </w:rPr>
        <w:t>ВАРЛАМОВА</w:t>
      </w:r>
      <w:r w:rsidR="00D4208B" w:rsidRPr="00D4208B">
        <w:rPr>
          <w:rFonts w:ascii="Times New Roman" w:hAnsi="Times New Roman" w:cs="Times New Roman"/>
          <w:b/>
          <w:bCs/>
          <w:u w:val="single"/>
        </w:rPr>
        <w:t xml:space="preserve"> </w:t>
      </w:r>
      <w:r w:rsidR="00C242F4" w:rsidRPr="00D4208B">
        <w:rPr>
          <w:rFonts w:ascii="Times New Roman" w:hAnsi="Times New Roman" w:cs="Times New Roman"/>
          <w:b/>
          <w:bCs/>
          <w:u w:val="single"/>
        </w:rPr>
        <w:t xml:space="preserve">ІРИНА СЕРГІВНА, </w:t>
      </w:r>
      <w:proofErr w:type="spellStart"/>
      <w:r w:rsidR="00C242F4" w:rsidRPr="00D4208B">
        <w:rPr>
          <w:rFonts w:ascii="Times New Roman" w:hAnsi="Times New Roman" w:cs="Times New Roman"/>
          <w:b/>
          <w:bCs/>
          <w:u w:val="single"/>
        </w:rPr>
        <w:t>д.е.н</w:t>
      </w:r>
      <w:proofErr w:type="spellEnd"/>
      <w:r w:rsidR="00C242F4" w:rsidRPr="00D4208B">
        <w:rPr>
          <w:rFonts w:ascii="Times New Roman" w:hAnsi="Times New Roman" w:cs="Times New Roman"/>
          <w:b/>
          <w:bCs/>
          <w:u w:val="single"/>
        </w:rPr>
        <w:t>., до</w:t>
      </w:r>
      <w:r w:rsidR="00D4208B" w:rsidRPr="00D4208B">
        <w:rPr>
          <w:rFonts w:ascii="Times New Roman" w:hAnsi="Times New Roman" w:cs="Times New Roman"/>
          <w:b/>
          <w:bCs/>
          <w:u w:val="single"/>
        </w:rPr>
        <w:t>цент, професор</w:t>
      </w:r>
    </w:p>
    <w:p w14:paraId="4565B12A" w14:textId="77777777" w:rsidR="00B56C83" w:rsidRPr="00A31F4F" w:rsidRDefault="00B56C83" w:rsidP="00B56C83">
      <w:pPr>
        <w:jc w:val="center"/>
        <w:rPr>
          <w:rFonts w:ascii="Times New Roman" w:hAnsi="Times New Roman" w:cs="Times New Roman"/>
          <w:b/>
          <w:bCs/>
        </w:rPr>
      </w:pPr>
      <w:r w:rsidRPr="00A31F4F">
        <w:rPr>
          <w:rFonts w:ascii="Times New Roman" w:hAnsi="Times New Roman" w:cs="Times New Roman"/>
          <w:bCs/>
          <w:sz w:val="16"/>
          <w:szCs w:val="16"/>
        </w:rPr>
        <w:t>(ПІБ,  науковий ступінь, вчене звання, посада)</w:t>
      </w:r>
    </w:p>
    <w:p w14:paraId="694A6D13" w14:textId="77777777" w:rsidR="00B56C83" w:rsidRPr="00A31F4F" w:rsidRDefault="00B56C83" w:rsidP="00B56C83">
      <w:pPr>
        <w:rPr>
          <w:rFonts w:ascii="Times New Roman" w:hAnsi="Times New Roman" w:cs="Times New Roman"/>
          <w:b/>
          <w:bCs/>
          <w:sz w:val="16"/>
          <w:szCs w:val="16"/>
          <w:vertAlign w:val="superscript"/>
        </w:rPr>
      </w:pPr>
      <w:r w:rsidRPr="00A31F4F">
        <w:rPr>
          <w:rFonts w:ascii="Times New Roman" w:hAnsi="Times New Roman" w:cs="Times New Roman"/>
          <w:b/>
          <w:bCs/>
          <w:sz w:val="16"/>
          <w:szCs w:val="16"/>
          <w:vertAlign w:val="superscript"/>
        </w:rPr>
        <w:t xml:space="preserve">                                                                                           </w:t>
      </w:r>
    </w:p>
    <w:p w14:paraId="6747636B" w14:textId="77777777" w:rsidR="00B56C83" w:rsidRPr="00A31F4F" w:rsidRDefault="00B56C83" w:rsidP="00B56C83">
      <w:pPr>
        <w:rPr>
          <w:rFonts w:ascii="Times New Roman" w:hAnsi="Times New Roman" w:cs="Times New Roman"/>
          <w:b/>
          <w:bCs/>
          <w:sz w:val="16"/>
          <w:szCs w:val="16"/>
          <w:vertAlign w:val="superscript"/>
        </w:rPr>
      </w:pPr>
    </w:p>
    <w:p w14:paraId="38BDE0D4" w14:textId="77777777" w:rsidR="00B56C83" w:rsidRPr="00A31F4F" w:rsidRDefault="00B56C83" w:rsidP="00B56C83">
      <w:pPr>
        <w:rPr>
          <w:rFonts w:ascii="Times New Roman" w:hAnsi="Times New Roman" w:cs="Times New Roman"/>
          <w:b/>
          <w:bCs/>
          <w:sz w:val="16"/>
          <w:szCs w:val="16"/>
          <w:vertAlign w:val="superscript"/>
        </w:rPr>
      </w:pPr>
    </w:p>
    <w:p w14:paraId="67670080" w14:textId="77777777" w:rsidR="00B56C83" w:rsidRPr="00A31F4F" w:rsidRDefault="00B56C83" w:rsidP="00B56C83">
      <w:pPr>
        <w:rPr>
          <w:rFonts w:ascii="Times New Roman" w:hAnsi="Times New Roman" w:cs="Times New Roman"/>
          <w:b/>
          <w:bCs/>
          <w:sz w:val="16"/>
          <w:szCs w:val="16"/>
          <w:vertAlign w:val="superscript"/>
        </w:rPr>
      </w:pPr>
    </w:p>
    <w:p w14:paraId="758B2662" w14:textId="77777777" w:rsidR="00B56C83" w:rsidRPr="00A31F4F" w:rsidRDefault="00B56C83" w:rsidP="00B56C83">
      <w:pPr>
        <w:rPr>
          <w:rFonts w:ascii="Times New Roman" w:hAnsi="Times New Roman" w:cs="Times New Roman"/>
          <w:b/>
          <w:bCs/>
          <w:sz w:val="16"/>
          <w:szCs w:val="16"/>
          <w:vertAlign w:val="superscript"/>
        </w:rPr>
      </w:pPr>
    </w:p>
    <w:p w14:paraId="764C6F6A" w14:textId="77777777" w:rsidR="00B56C83" w:rsidRPr="00A31F4F" w:rsidRDefault="00B56C83" w:rsidP="00B56C83">
      <w:pPr>
        <w:rPr>
          <w:rFonts w:ascii="Times New Roman" w:hAnsi="Times New Roman" w:cs="Times New Roman"/>
          <w:b/>
          <w:bCs/>
          <w:sz w:val="16"/>
          <w:szCs w:val="16"/>
          <w:vertAlign w:val="superscript"/>
        </w:rPr>
      </w:pPr>
    </w:p>
    <w:p w14:paraId="6D5B3269" w14:textId="77777777" w:rsidR="00B56C83" w:rsidRPr="00A31F4F" w:rsidRDefault="00B56C83" w:rsidP="00B56C83">
      <w:pPr>
        <w:jc w:val="center"/>
        <w:rPr>
          <w:rFonts w:ascii="Times New Roman" w:hAnsi="Times New Roman" w:cs="Times New Roman"/>
          <w:sz w:val="22"/>
          <w:szCs w:val="22"/>
          <w:vertAlign w:val="superscript"/>
        </w:rPr>
      </w:pPr>
    </w:p>
    <w:tbl>
      <w:tblPr>
        <w:tblW w:w="0" w:type="auto"/>
        <w:tblLook w:val="01E0" w:firstRow="1" w:lastRow="1" w:firstColumn="1" w:lastColumn="1" w:noHBand="0" w:noVBand="0"/>
      </w:tblPr>
      <w:tblGrid>
        <w:gridCol w:w="4826"/>
        <w:gridCol w:w="4745"/>
      </w:tblGrid>
      <w:tr w:rsidR="00B56C83" w:rsidRPr="00A31F4F" w14:paraId="2DB4543E" w14:textId="77777777" w:rsidTr="009D68CE">
        <w:tc>
          <w:tcPr>
            <w:tcW w:w="4826" w:type="dxa"/>
          </w:tcPr>
          <w:p w14:paraId="5EA9DE8E" w14:textId="77777777" w:rsidR="00B56C83" w:rsidRPr="00A31F4F" w:rsidRDefault="00B56C83" w:rsidP="009D68CE">
            <w:pPr>
              <w:spacing w:line="276" w:lineRule="auto"/>
              <w:rPr>
                <w:rFonts w:ascii="Times New Roman" w:hAnsi="Times New Roman" w:cs="Times New Roman"/>
              </w:rPr>
            </w:pPr>
            <w:r w:rsidRPr="00A31F4F">
              <w:rPr>
                <w:rFonts w:ascii="Times New Roman" w:hAnsi="Times New Roman" w:cs="Times New Roman"/>
              </w:rPr>
              <w:t>Обговорено та ухвалено</w:t>
            </w:r>
          </w:p>
          <w:p w14:paraId="35CBC388" w14:textId="6043D58D" w:rsidR="00B56C83" w:rsidRPr="00D4208B" w:rsidRDefault="00B56C83" w:rsidP="009D68CE">
            <w:pPr>
              <w:spacing w:line="276" w:lineRule="auto"/>
              <w:rPr>
                <w:rFonts w:ascii="Times New Roman" w:hAnsi="Times New Roman" w:cs="Times New Roman"/>
                <w:u w:val="single"/>
              </w:rPr>
            </w:pPr>
            <w:r w:rsidRPr="00A31F4F">
              <w:rPr>
                <w:rFonts w:ascii="Times New Roman" w:hAnsi="Times New Roman" w:cs="Times New Roman"/>
              </w:rPr>
              <w:t>на засіданні кафедри</w:t>
            </w:r>
            <w:r w:rsidR="00D4208B">
              <w:rPr>
                <w:rFonts w:ascii="Times New Roman" w:hAnsi="Times New Roman" w:cs="Times New Roman"/>
              </w:rPr>
              <w:t xml:space="preserve"> </w:t>
            </w:r>
            <w:bookmarkStart w:id="0" w:name="_Hlk176350513"/>
            <w:r w:rsidR="00D4208B" w:rsidRPr="00D4208B">
              <w:rPr>
                <w:rFonts w:ascii="Times New Roman" w:hAnsi="Times New Roman" w:cs="Times New Roman"/>
                <w:u w:val="single"/>
              </w:rPr>
              <w:t>обліку та оподаткування</w:t>
            </w:r>
          </w:p>
          <w:bookmarkEnd w:id="0"/>
          <w:p w14:paraId="6518F8FE" w14:textId="77777777" w:rsidR="00B56C83" w:rsidRPr="00A31F4F" w:rsidRDefault="00B56C83" w:rsidP="009D68CE">
            <w:pPr>
              <w:spacing w:line="276" w:lineRule="auto"/>
              <w:rPr>
                <w:rFonts w:ascii="Times New Roman" w:hAnsi="Times New Roman" w:cs="Times New Roman"/>
              </w:rPr>
            </w:pPr>
          </w:p>
          <w:p w14:paraId="0A151825" w14:textId="4B42396C" w:rsidR="00B56C83" w:rsidRPr="00A31F4F" w:rsidRDefault="00B56C83" w:rsidP="009D68CE">
            <w:pPr>
              <w:spacing w:line="276" w:lineRule="auto"/>
              <w:rPr>
                <w:rFonts w:ascii="Times New Roman" w:hAnsi="Times New Roman" w:cs="Times New Roman"/>
              </w:rPr>
            </w:pPr>
            <w:r w:rsidRPr="00A31F4F">
              <w:rPr>
                <w:rFonts w:ascii="Times New Roman" w:hAnsi="Times New Roman" w:cs="Times New Roman"/>
              </w:rPr>
              <w:t>Протокол №</w:t>
            </w:r>
            <w:r w:rsidR="004F7190">
              <w:rPr>
                <w:rFonts w:ascii="Times New Roman" w:hAnsi="Times New Roman" w:cs="Times New Roman"/>
              </w:rPr>
              <w:t xml:space="preserve"> 1</w:t>
            </w:r>
            <w:r w:rsidRPr="00A31F4F">
              <w:rPr>
                <w:rFonts w:ascii="Times New Roman" w:hAnsi="Times New Roman" w:cs="Times New Roman"/>
              </w:rPr>
              <w:t>від  “</w:t>
            </w:r>
            <w:r w:rsidR="004F7190">
              <w:rPr>
                <w:rFonts w:ascii="Times New Roman" w:hAnsi="Times New Roman" w:cs="Times New Roman"/>
              </w:rPr>
              <w:t xml:space="preserve">22 </w:t>
            </w:r>
            <w:r w:rsidRPr="00A31F4F">
              <w:rPr>
                <w:rFonts w:ascii="Times New Roman" w:hAnsi="Times New Roman" w:cs="Times New Roman"/>
              </w:rPr>
              <w:t>”____</w:t>
            </w:r>
            <w:r w:rsidR="004F7190" w:rsidRPr="004F7190">
              <w:rPr>
                <w:rFonts w:ascii="Times New Roman" w:hAnsi="Times New Roman" w:cs="Times New Roman"/>
                <w:u w:val="single"/>
              </w:rPr>
              <w:t>серпня</w:t>
            </w:r>
            <w:r w:rsidRPr="00A31F4F">
              <w:rPr>
                <w:rFonts w:ascii="Times New Roman" w:hAnsi="Times New Roman" w:cs="Times New Roman"/>
              </w:rPr>
              <w:t>__202</w:t>
            </w:r>
            <w:r w:rsidR="00D4208B">
              <w:rPr>
                <w:rFonts w:ascii="Times New Roman" w:hAnsi="Times New Roman" w:cs="Times New Roman"/>
              </w:rPr>
              <w:t>4</w:t>
            </w:r>
            <w:r w:rsidRPr="00A31F4F">
              <w:rPr>
                <w:rFonts w:ascii="Times New Roman" w:hAnsi="Times New Roman" w:cs="Times New Roman"/>
              </w:rPr>
              <w:t xml:space="preserve"> р.</w:t>
            </w:r>
          </w:p>
          <w:p w14:paraId="664BFE2F" w14:textId="0266B241" w:rsidR="00B56C83" w:rsidRPr="00A31F4F" w:rsidRDefault="00B56C83" w:rsidP="009D68CE">
            <w:pPr>
              <w:spacing w:line="276" w:lineRule="auto"/>
              <w:rPr>
                <w:rFonts w:ascii="Times New Roman" w:hAnsi="Times New Roman" w:cs="Times New Roman"/>
              </w:rPr>
            </w:pPr>
            <w:r w:rsidRPr="00A31F4F">
              <w:rPr>
                <w:rFonts w:ascii="Times New Roman" w:hAnsi="Times New Roman" w:cs="Times New Roman"/>
              </w:rPr>
              <w:t>Завідувач кафедри_</w:t>
            </w:r>
            <w:r w:rsidR="004F7190">
              <w:t xml:space="preserve"> </w:t>
            </w:r>
            <w:r w:rsidR="004F7190" w:rsidRPr="004F7190">
              <w:rPr>
                <w:rFonts w:ascii="Times New Roman" w:hAnsi="Times New Roman" w:cs="Times New Roman"/>
              </w:rPr>
              <w:t>обліку та оподаткування</w:t>
            </w:r>
          </w:p>
          <w:p w14:paraId="0C633A80" w14:textId="1425BCB5" w:rsidR="00B56C83" w:rsidRPr="00A31F4F" w:rsidRDefault="00B56C83" w:rsidP="009D68CE">
            <w:pPr>
              <w:spacing w:line="276" w:lineRule="auto"/>
              <w:jc w:val="center"/>
              <w:rPr>
                <w:rFonts w:ascii="Times New Roman" w:hAnsi="Times New Roman" w:cs="Times New Roman"/>
              </w:rPr>
            </w:pPr>
            <w:r w:rsidRPr="00A31F4F">
              <w:rPr>
                <w:rFonts w:ascii="Times New Roman" w:hAnsi="Times New Roman" w:cs="Times New Roman"/>
              </w:rPr>
              <w:t>____________________</w:t>
            </w:r>
            <w:r w:rsidR="00D4208B" w:rsidRPr="00D4208B">
              <w:rPr>
                <w:rFonts w:ascii="Times New Roman" w:hAnsi="Times New Roman" w:cs="Times New Roman"/>
                <w:u w:val="single"/>
              </w:rPr>
              <w:t>Н.М. Проскуріна</w:t>
            </w:r>
          </w:p>
          <w:p w14:paraId="55C809C7" w14:textId="77777777" w:rsidR="00B56C83" w:rsidRPr="00A31F4F" w:rsidRDefault="00B56C83" w:rsidP="009D68CE">
            <w:pPr>
              <w:autoSpaceDE w:val="0"/>
              <w:autoSpaceDN w:val="0"/>
              <w:spacing w:line="276" w:lineRule="auto"/>
              <w:jc w:val="center"/>
              <w:rPr>
                <w:rFonts w:ascii="Times New Roman" w:hAnsi="Times New Roman" w:cs="Times New Roman"/>
                <w:vertAlign w:val="superscript"/>
                <w:lang w:eastAsia="en-US"/>
              </w:rPr>
            </w:pPr>
            <w:r w:rsidRPr="00A31F4F">
              <w:rPr>
                <w:rFonts w:ascii="Times New Roman" w:hAnsi="Times New Roman" w:cs="Times New Roman"/>
              </w:rPr>
              <w:t xml:space="preserve">       </w:t>
            </w:r>
            <w:r w:rsidRPr="00A31F4F">
              <w:rPr>
                <w:rFonts w:ascii="Times New Roman" w:hAnsi="Times New Roman" w:cs="Times New Roman"/>
                <w:vertAlign w:val="superscript"/>
              </w:rPr>
              <w:t>(підпис)</w:t>
            </w:r>
            <w:r w:rsidRPr="00A31F4F">
              <w:rPr>
                <w:rFonts w:ascii="Times New Roman" w:hAnsi="Times New Roman" w:cs="Times New Roman"/>
              </w:rPr>
              <w:t xml:space="preserve">                          </w:t>
            </w:r>
            <w:r w:rsidRPr="00A31F4F">
              <w:rPr>
                <w:rFonts w:ascii="Times New Roman" w:hAnsi="Times New Roman" w:cs="Times New Roman"/>
                <w:vertAlign w:val="superscript"/>
              </w:rPr>
              <w:t>(ініціали, прізвище )</w:t>
            </w:r>
          </w:p>
        </w:tc>
        <w:tc>
          <w:tcPr>
            <w:tcW w:w="4745" w:type="dxa"/>
            <w:hideMark/>
          </w:tcPr>
          <w:p w14:paraId="762C09DB" w14:textId="77777777" w:rsidR="00B56C83" w:rsidRPr="00A31F4F" w:rsidRDefault="00B56C83" w:rsidP="009D68CE">
            <w:pPr>
              <w:spacing w:line="276" w:lineRule="auto"/>
              <w:rPr>
                <w:rFonts w:ascii="Times New Roman" w:hAnsi="Times New Roman" w:cs="Times New Roman"/>
              </w:rPr>
            </w:pPr>
          </w:p>
          <w:p w14:paraId="12830C59" w14:textId="77777777" w:rsidR="00B56C83" w:rsidRPr="00A31F4F" w:rsidRDefault="00B56C83" w:rsidP="009D68CE">
            <w:pPr>
              <w:spacing w:line="276" w:lineRule="auto"/>
              <w:rPr>
                <w:rFonts w:ascii="Times New Roman" w:hAnsi="Times New Roman" w:cs="Times New Roman"/>
              </w:rPr>
            </w:pPr>
          </w:p>
          <w:p w14:paraId="487D7A7D" w14:textId="77777777" w:rsidR="00B56C83" w:rsidRPr="00A31F4F" w:rsidRDefault="00B56C83" w:rsidP="009D68CE">
            <w:pPr>
              <w:spacing w:line="276" w:lineRule="auto"/>
              <w:rPr>
                <w:rFonts w:ascii="Times New Roman" w:hAnsi="Times New Roman" w:cs="Times New Roman"/>
              </w:rPr>
            </w:pPr>
          </w:p>
          <w:p w14:paraId="10D0E42E" w14:textId="77777777" w:rsidR="00B56C83" w:rsidRPr="00A31F4F" w:rsidRDefault="00B56C83" w:rsidP="009D68CE">
            <w:pPr>
              <w:spacing w:line="276" w:lineRule="auto"/>
              <w:rPr>
                <w:rFonts w:ascii="Times New Roman" w:hAnsi="Times New Roman" w:cs="Times New Roman"/>
              </w:rPr>
            </w:pPr>
            <w:r w:rsidRPr="00A31F4F">
              <w:rPr>
                <w:rFonts w:ascii="Times New Roman" w:hAnsi="Times New Roman" w:cs="Times New Roman"/>
              </w:rPr>
              <w:t xml:space="preserve">       Погоджено </w:t>
            </w:r>
          </w:p>
          <w:p w14:paraId="38CE793A" w14:textId="77777777" w:rsidR="00B56C83" w:rsidRPr="00A31F4F" w:rsidRDefault="00B56C83" w:rsidP="009D68CE">
            <w:pPr>
              <w:spacing w:line="276" w:lineRule="auto"/>
              <w:rPr>
                <w:rFonts w:ascii="Times New Roman" w:hAnsi="Times New Roman" w:cs="Times New Roman"/>
              </w:rPr>
            </w:pPr>
            <w:r w:rsidRPr="00A31F4F">
              <w:rPr>
                <w:rFonts w:ascii="Times New Roman" w:hAnsi="Times New Roman" w:cs="Times New Roman"/>
              </w:rPr>
              <w:t xml:space="preserve">       Гарант освітньо-професійної програми</w:t>
            </w:r>
          </w:p>
          <w:p w14:paraId="640D689B" w14:textId="6FA3F10F" w:rsidR="00B56C83" w:rsidRPr="00A31F4F" w:rsidRDefault="00B56C83" w:rsidP="009D68CE">
            <w:pPr>
              <w:spacing w:line="276" w:lineRule="auto"/>
              <w:ind w:firstLine="419"/>
              <w:rPr>
                <w:rFonts w:ascii="Times New Roman" w:hAnsi="Times New Roman" w:cs="Times New Roman"/>
                <w:sz w:val="28"/>
                <w:szCs w:val="28"/>
              </w:rPr>
            </w:pPr>
            <w:r w:rsidRPr="00A31F4F">
              <w:rPr>
                <w:rFonts w:ascii="Times New Roman" w:hAnsi="Times New Roman" w:cs="Times New Roman"/>
                <w:sz w:val="28"/>
                <w:szCs w:val="28"/>
              </w:rPr>
              <w:t xml:space="preserve"> _______________</w:t>
            </w:r>
            <w:r w:rsidR="00095EB3">
              <w:rPr>
                <w:rFonts w:ascii="Times New Roman" w:hAnsi="Times New Roman" w:cs="Times New Roman"/>
                <w:sz w:val="28"/>
                <w:szCs w:val="28"/>
              </w:rPr>
              <w:t>І.</w:t>
            </w:r>
            <w:r w:rsidRPr="00A31F4F">
              <w:rPr>
                <w:rFonts w:ascii="Times New Roman" w:hAnsi="Times New Roman" w:cs="Times New Roman"/>
                <w:sz w:val="28"/>
                <w:szCs w:val="28"/>
              </w:rPr>
              <w:t>_</w:t>
            </w:r>
            <w:proofErr w:type="spellStart"/>
            <w:r w:rsidR="00D4208B" w:rsidRPr="00D4208B">
              <w:rPr>
                <w:rFonts w:ascii="Times New Roman" w:hAnsi="Times New Roman" w:cs="Times New Roman"/>
                <w:sz w:val="28"/>
                <w:szCs w:val="28"/>
                <w:u w:val="single"/>
              </w:rPr>
              <w:t>В.П</w:t>
            </w:r>
            <w:r w:rsidR="00095EB3">
              <w:rPr>
                <w:rFonts w:ascii="Times New Roman" w:hAnsi="Times New Roman" w:cs="Times New Roman"/>
                <w:sz w:val="28"/>
                <w:szCs w:val="28"/>
                <w:u w:val="single"/>
              </w:rPr>
              <w:t>ушкар</w:t>
            </w:r>
            <w:proofErr w:type="spellEnd"/>
            <w:r w:rsidRPr="00A31F4F">
              <w:rPr>
                <w:rFonts w:ascii="Times New Roman" w:hAnsi="Times New Roman" w:cs="Times New Roman"/>
                <w:sz w:val="28"/>
                <w:szCs w:val="28"/>
              </w:rPr>
              <w:t>__</w:t>
            </w:r>
          </w:p>
          <w:p w14:paraId="7172E789" w14:textId="77777777" w:rsidR="00B56C83" w:rsidRPr="00A31F4F" w:rsidRDefault="00B56C83" w:rsidP="009D68CE">
            <w:pPr>
              <w:spacing w:line="276" w:lineRule="auto"/>
              <w:rPr>
                <w:rFonts w:ascii="Times New Roman" w:hAnsi="Times New Roman" w:cs="Times New Roman"/>
                <w:sz w:val="16"/>
                <w:szCs w:val="16"/>
              </w:rPr>
            </w:pPr>
            <w:r w:rsidRPr="00A31F4F">
              <w:rPr>
                <w:rFonts w:ascii="Times New Roman" w:hAnsi="Times New Roman" w:cs="Times New Roman"/>
                <w:sz w:val="16"/>
                <w:szCs w:val="16"/>
              </w:rPr>
              <w:t xml:space="preserve">                       (підпис)                                (ініціали, прізвище)</w:t>
            </w:r>
          </w:p>
          <w:p w14:paraId="60295BD1" w14:textId="77777777" w:rsidR="00B56C83" w:rsidRPr="00A31F4F" w:rsidRDefault="00B56C83" w:rsidP="009D68CE">
            <w:pPr>
              <w:autoSpaceDE w:val="0"/>
              <w:autoSpaceDN w:val="0"/>
              <w:spacing w:line="276" w:lineRule="auto"/>
              <w:rPr>
                <w:rFonts w:ascii="Times New Roman" w:hAnsi="Times New Roman" w:cs="Times New Roman"/>
                <w:lang w:eastAsia="en-US"/>
              </w:rPr>
            </w:pPr>
          </w:p>
        </w:tc>
      </w:tr>
    </w:tbl>
    <w:p w14:paraId="7A1096E7" w14:textId="77777777" w:rsidR="00B56C83" w:rsidRPr="00A31F4F" w:rsidRDefault="00B56C83" w:rsidP="00B56C83">
      <w:pPr>
        <w:jc w:val="center"/>
        <w:rPr>
          <w:rFonts w:ascii="Times New Roman" w:hAnsi="Times New Roman" w:cs="Times New Roman"/>
          <w:sz w:val="28"/>
          <w:szCs w:val="28"/>
        </w:rPr>
      </w:pPr>
    </w:p>
    <w:p w14:paraId="697A0796" w14:textId="542C2204"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202</w:t>
      </w:r>
      <w:r w:rsidR="00D4208B">
        <w:rPr>
          <w:rFonts w:ascii="Times New Roman" w:hAnsi="Times New Roman" w:cs="Times New Roman"/>
          <w:sz w:val="28"/>
          <w:szCs w:val="28"/>
        </w:rPr>
        <w:t>4</w:t>
      </w:r>
      <w:r w:rsidRPr="00A31F4F">
        <w:rPr>
          <w:rFonts w:ascii="Times New Roman" w:hAnsi="Times New Roman" w:cs="Times New Roman"/>
          <w:sz w:val="28"/>
          <w:szCs w:val="28"/>
        </w:rPr>
        <w:t xml:space="preserve"> рік</w:t>
      </w:r>
    </w:p>
    <w:p w14:paraId="09820673" w14:textId="77777777" w:rsidR="00B56C83" w:rsidRPr="00A31F4F" w:rsidRDefault="00B56C83" w:rsidP="00B56C83">
      <w:pPr>
        <w:rPr>
          <w:rFonts w:ascii="Times New Roman" w:hAnsi="Times New Roman" w:cs="Times New Roman"/>
          <w:b/>
          <w:bCs/>
        </w:rPr>
      </w:pPr>
      <w:r w:rsidRPr="00A31F4F">
        <w:rPr>
          <w:rFonts w:ascii="Times New Roman" w:hAnsi="Times New Roman" w:cs="Times New Roman"/>
          <w:b/>
          <w:bCs/>
          <w:sz w:val="28"/>
          <w:szCs w:val="28"/>
        </w:rPr>
        <w:br w:type="page"/>
      </w:r>
      <w:r w:rsidRPr="00A31F4F">
        <w:rPr>
          <w:rFonts w:ascii="Times New Roman" w:hAnsi="Times New Roman" w:cs="Times New Roman"/>
          <w:b/>
          <w:bCs/>
        </w:rPr>
        <w:lastRenderedPageBreak/>
        <w:t xml:space="preserve">Зв`язок з викладачем (викладачами): </w:t>
      </w:r>
    </w:p>
    <w:p w14:paraId="5C3E0E0B" w14:textId="5A2E9766" w:rsidR="00B56C83" w:rsidRPr="00A31F4F" w:rsidRDefault="00B56C83" w:rsidP="00B56C83">
      <w:pPr>
        <w:rPr>
          <w:rFonts w:ascii="Times New Roman" w:hAnsi="Times New Roman" w:cs="Times New Roman"/>
          <w:b/>
        </w:rPr>
      </w:pPr>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sidR="00D4208B" w:rsidRPr="00D4208B">
        <w:t xml:space="preserve"> </w:t>
      </w:r>
      <w:r w:rsidR="00D4208B" w:rsidRPr="00D4208B">
        <w:rPr>
          <w:rFonts w:ascii="Times New Roman" w:hAnsi="Times New Roman" w:cs="Times New Roman"/>
          <w:b/>
        </w:rPr>
        <w:t>irina.varlamova.zp@gmail.com</w:t>
      </w:r>
    </w:p>
    <w:p w14:paraId="53AD928A" w14:textId="526F4E65" w:rsidR="00B56C83" w:rsidRPr="00A31F4F" w:rsidRDefault="00B56C83" w:rsidP="00B56C83">
      <w:pPr>
        <w:rPr>
          <w:rFonts w:ascii="Times New Roman" w:hAnsi="Times New Roman" w:cs="Times New Roman"/>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 </w:t>
      </w:r>
      <w:r w:rsidR="0005352A" w:rsidRPr="0005352A">
        <w:rPr>
          <w:rFonts w:ascii="Times New Roman" w:hAnsi="Times New Roman" w:cs="Times New Roman"/>
          <w:b/>
        </w:rPr>
        <w:t>https://moodle.znu.edu.ua/course/view.php?id=4788</w:t>
      </w:r>
    </w:p>
    <w:p w14:paraId="44DB8A1B" w14:textId="799000C1" w:rsidR="00B56C83" w:rsidRPr="00A31F4F" w:rsidRDefault="00B56C83" w:rsidP="00B56C83">
      <w:pPr>
        <w:rPr>
          <w:rFonts w:ascii="Times New Roman" w:hAnsi="Times New Roman" w:cs="Times New Roman"/>
        </w:rPr>
      </w:pPr>
      <w:r w:rsidRPr="00A31F4F">
        <w:rPr>
          <w:rFonts w:ascii="Times New Roman" w:hAnsi="Times New Roman" w:cs="Times New Roman"/>
          <w:b/>
        </w:rPr>
        <w:t>Телефон:</w:t>
      </w:r>
      <w:r w:rsidR="00D4208B">
        <w:rPr>
          <w:rFonts w:ascii="Times New Roman" w:hAnsi="Times New Roman" w:cs="Times New Roman"/>
          <w:b/>
        </w:rPr>
        <w:t xml:space="preserve"> 0612287642</w:t>
      </w:r>
    </w:p>
    <w:p w14:paraId="354DFCB6" w14:textId="22532245" w:rsidR="00B56C83" w:rsidRPr="00A31F4F" w:rsidRDefault="00B56C83" w:rsidP="00B56C83">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proofErr w:type="spellStart"/>
      <w:r w:rsidRPr="00A31F4F">
        <w:rPr>
          <w:rFonts w:ascii="Times New Roman" w:hAnsi="Times New Roman" w:cs="Times New Roman"/>
          <w:bCs/>
          <w:i/>
          <w:iCs/>
          <w:sz w:val="22"/>
          <w:szCs w:val="22"/>
        </w:rPr>
        <w:t>Viber</w:t>
      </w:r>
      <w:proofErr w:type="spellEnd"/>
      <w:r w:rsidRPr="00A31F4F">
        <w:rPr>
          <w:rFonts w:ascii="Times New Roman" w:hAnsi="Times New Roman" w:cs="Times New Roman"/>
          <w:bCs/>
          <w:i/>
          <w:iCs/>
          <w:sz w:val="22"/>
          <w:szCs w:val="22"/>
        </w:rPr>
        <w:t xml:space="preserve"> </w:t>
      </w:r>
    </w:p>
    <w:p w14:paraId="0BE48FDD" w14:textId="568E0B44" w:rsidR="00B56C83" w:rsidRPr="00A31F4F" w:rsidRDefault="00B56C83" w:rsidP="00B56C83">
      <w:pPr>
        <w:rPr>
          <w:rFonts w:ascii="Times New Roman" w:hAnsi="Times New Roman" w:cs="Times New Roman"/>
          <w:sz w:val="22"/>
          <w:szCs w:val="22"/>
        </w:rPr>
      </w:pPr>
      <w:r w:rsidRPr="00A31F4F">
        <w:rPr>
          <w:rFonts w:ascii="Times New Roman" w:hAnsi="Times New Roman" w:cs="Times New Roman"/>
          <w:b/>
        </w:rPr>
        <w:t xml:space="preserve">Кафедра: </w:t>
      </w:r>
      <w:r w:rsidR="00D4208B" w:rsidRPr="00D4208B">
        <w:rPr>
          <w:rFonts w:ascii="Times New Roman" w:hAnsi="Times New Roman" w:cs="Times New Roman"/>
          <w:b/>
        </w:rPr>
        <w:t>обліку та оподаткування</w:t>
      </w:r>
    </w:p>
    <w:p w14:paraId="5A6FB82C" w14:textId="77777777" w:rsidR="00B56C83" w:rsidRPr="00A31F4F" w:rsidRDefault="00B56C83" w:rsidP="00B56C83">
      <w:pPr>
        <w:rPr>
          <w:rFonts w:ascii="Times New Roman" w:hAnsi="Times New Roman" w:cs="Times New Roman"/>
          <w:i/>
          <w:iCs/>
        </w:rPr>
      </w:pPr>
      <w:r w:rsidRPr="00A31F4F">
        <w:rPr>
          <w:rFonts w:ascii="Times New Roman" w:hAnsi="Times New Roman" w:cs="Times New Roman"/>
          <w:i/>
          <w:iCs/>
        </w:rPr>
        <w:t xml:space="preserve"> </w:t>
      </w:r>
    </w:p>
    <w:p w14:paraId="0AF9543E" w14:textId="77777777" w:rsidR="00B56C83" w:rsidRPr="00A31F4F" w:rsidRDefault="00B56C83" w:rsidP="00B56C83">
      <w:pPr>
        <w:rPr>
          <w:rFonts w:ascii="Times New Roman" w:hAnsi="Times New Roman" w:cs="Times New Roman"/>
          <w:b/>
          <w:bCs/>
          <w:sz w:val="28"/>
          <w:szCs w:val="28"/>
        </w:rPr>
      </w:pPr>
    </w:p>
    <w:p w14:paraId="1A21835A" w14:textId="77777777"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14:paraId="561110E8" w14:textId="77777777" w:rsidR="00B56C83" w:rsidRPr="00A31F4F" w:rsidRDefault="00B56C83" w:rsidP="00B56C83">
      <w:pPr>
        <w:jc w:val="both"/>
        <w:rPr>
          <w:rFonts w:ascii="Times New Roman" w:hAnsi="Times New Roman" w:cs="Times New Roman"/>
          <w:bCs/>
          <w:i/>
          <w:sz w:val="22"/>
          <w:szCs w:val="22"/>
        </w:rPr>
      </w:pPr>
    </w:p>
    <w:p w14:paraId="434DF0DB" w14:textId="25E0CF59" w:rsidR="00870CAC" w:rsidRPr="00870CAC" w:rsidRDefault="00870CAC" w:rsidP="00870CAC">
      <w:pPr>
        <w:jc w:val="both"/>
        <w:rPr>
          <w:rFonts w:ascii="Times New Roman" w:hAnsi="Times New Roman" w:cs="Times New Roman"/>
          <w:bCs/>
          <w:sz w:val="22"/>
          <w:szCs w:val="22"/>
        </w:rPr>
      </w:pPr>
      <w:r w:rsidRPr="00870CAC">
        <w:rPr>
          <w:rFonts w:ascii="Times New Roman" w:hAnsi="Times New Roman" w:cs="Times New Roman"/>
          <w:bCs/>
          <w:sz w:val="22"/>
          <w:szCs w:val="22"/>
        </w:rPr>
        <w:t>Навчальна дисципліна “Облік у бюджетних установах” призначена для</w:t>
      </w:r>
      <w:r w:rsidR="00610F1B">
        <w:rPr>
          <w:rFonts w:ascii="Times New Roman" w:hAnsi="Times New Roman" w:cs="Times New Roman"/>
          <w:bCs/>
          <w:sz w:val="22"/>
          <w:szCs w:val="22"/>
        </w:rPr>
        <w:t xml:space="preserve"> </w:t>
      </w:r>
      <w:r w:rsidRPr="00870CAC">
        <w:rPr>
          <w:rFonts w:ascii="Times New Roman" w:hAnsi="Times New Roman" w:cs="Times New Roman"/>
          <w:bCs/>
          <w:sz w:val="22"/>
          <w:szCs w:val="22"/>
        </w:rPr>
        <w:t>студентів спеціальності «Облік і аудит» усіх форм навчання та орієнтована на</w:t>
      </w:r>
      <w:r w:rsidR="00610F1B">
        <w:rPr>
          <w:rFonts w:ascii="Times New Roman" w:hAnsi="Times New Roman" w:cs="Times New Roman"/>
          <w:bCs/>
          <w:sz w:val="22"/>
          <w:szCs w:val="22"/>
        </w:rPr>
        <w:t xml:space="preserve"> </w:t>
      </w:r>
      <w:r w:rsidRPr="00870CAC">
        <w:rPr>
          <w:rFonts w:ascii="Times New Roman" w:hAnsi="Times New Roman" w:cs="Times New Roman"/>
          <w:bCs/>
          <w:sz w:val="22"/>
          <w:szCs w:val="22"/>
        </w:rPr>
        <w:t>засвоєння слухачами програми теоретичних та практичних основ організації та</w:t>
      </w:r>
      <w:r w:rsidR="00610F1B">
        <w:rPr>
          <w:rFonts w:ascii="Times New Roman" w:hAnsi="Times New Roman" w:cs="Times New Roman"/>
          <w:bCs/>
          <w:sz w:val="22"/>
          <w:szCs w:val="22"/>
        </w:rPr>
        <w:t xml:space="preserve"> </w:t>
      </w:r>
      <w:r w:rsidRPr="00870CAC">
        <w:rPr>
          <w:rFonts w:ascii="Times New Roman" w:hAnsi="Times New Roman" w:cs="Times New Roman"/>
          <w:bCs/>
          <w:sz w:val="22"/>
          <w:szCs w:val="22"/>
        </w:rPr>
        <w:t>методики бухгалтерського обліку в бюджетних установах.</w:t>
      </w:r>
    </w:p>
    <w:p w14:paraId="2E310E06" w14:textId="5AD10420" w:rsidR="00870CAC" w:rsidRPr="00870CAC" w:rsidRDefault="00870CAC" w:rsidP="00870CAC">
      <w:pPr>
        <w:jc w:val="both"/>
        <w:rPr>
          <w:rFonts w:ascii="Times New Roman" w:hAnsi="Times New Roman" w:cs="Times New Roman"/>
          <w:bCs/>
          <w:sz w:val="22"/>
          <w:szCs w:val="22"/>
        </w:rPr>
      </w:pPr>
      <w:r w:rsidRPr="00610F1B">
        <w:rPr>
          <w:rFonts w:ascii="Times New Roman" w:hAnsi="Times New Roman" w:cs="Times New Roman"/>
          <w:b/>
          <w:bCs/>
          <w:sz w:val="22"/>
          <w:szCs w:val="22"/>
        </w:rPr>
        <w:t>Метою вивчення дисципліни</w:t>
      </w:r>
      <w:r w:rsidRPr="00870CAC">
        <w:rPr>
          <w:rFonts w:ascii="Times New Roman" w:hAnsi="Times New Roman" w:cs="Times New Roman"/>
          <w:bCs/>
          <w:sz w:val="22"/>
          <w:szCs w:val="22"/>
        </w:rPr>
        <w:t xml:space="preserve"> є засвоєння теорії і практики бухгалтерського</w:t>
      </w:r>
      <w:r w:rsidR="00610F1B">
        <w:rPr>
          <w:rFonts w:ascii="Times New Roman" w:hAnsi="Times New Roman" w:cs="Times New Roman"/>
          <w:bCs/>
          <w:sz w:val="22"/>
          <w:szCs w:val="22"/>
        </w:rPr>
        <w:t xml:space="preserve"> </w:t>
      </w:r>
      <w:r w:rsidRPr="00870CAC">
        <w:rPr>
          <w:rFonts w:ascii="Times New Roman" w:hAnsi="Times New Roman" w:cs="Times New Roman"/>
          <w:bCs/>
          <w:sz w:val="22"/>
          <w:szCs w:val="22"/>
        </w:rPr>
        <w:t>обліку в бюджетних установах, оволодіння студентами базовими знаннями з</w:t>
      </w:r>
      <w:r w:rsidR="00610F1B">
        <w:rPr>
          <w:rFonts w:ascii="Times New Roman" w:hAnsi="Times New Roman" w:cs="Times New Roman"/>
          <w:bCs/>
          <w:sz w:val="22"/>
          <w:szCs w:val="22"/>
        </w:rPr>
        <w:t xml:space="preserve"> </w:t>
      </w:r>
      <w:r w:rsidRPr="00870CAC">
        <w:rPr>
          <w:rFonts w:ascii="Times New Roman" w:hAnsi="Times New Roman" w:cs="Times New Roman"/>
          <w:bCs/>
          <w:sz w:val="22"/>
          <w:szCs w:val="22"/>
        </w:rPr>
        <w:t>організації і функціонування бюджетних установ, формування вміння</w:t>
      </w:r>
      <w:r w:rsidR="00610F1B">
        <w:rPr>
          <w:rFonts w:ascii="Times New Roman" w:hAnsi="Times New Roman" w:cs="Times New Roman"/>
          <w:bCs/>
          <w:sz w:val="22"/>
          <w:szCs w:val="22"/>
        </w:rPr>
        <w:t xml:space="preserve"> </w:t>
      </w:r>
      <w:r w:rsidRPr="00870CAC">
        <w:rPr>
          <w:rFonts w:ascii="Times New Roman" w:hAnsi="Times New Roman" w:cs="Times New Roman"/>
          <w:bCs/>
          <w:sz w:val="22"/>
          <w:szCs w:val="22"/>
        </w:rPr>
        <w:t xml:space="preserve">орієнтуватись у законодавчо-нормативних документах та </w:t>
      </w:r>
      <w:proofErr w:type="spellStart"/>
      <w:r w:rsidRPr="00870CAC">
        <w:rPr>
          <w:rFonts w:ascii="Times New Roman" w:hAnsi="Times New Roman" w:cs="Times New Roman"/>
          <w:bCs/>
          <w:sz w:val="22"/>
          <w:szCs w:val="22"/>
        </w:rPr>
        <w:t>інструктивно</w:t>
      </w:r>
      <w:proofErr w:type="spellEnd"/>
      <w:r w:rsidRPr="00870CAC">
        <w:rPr>
          <w:rFonts w:ascii="Times New Roman" w:hAnsi="Times New Roman" w:cs="Times New Roman"/>
          <w:bCs/>
          <w:sz w:val="22"/>
          <w:szCs w:val="22"/>
        </w:rPr>
        <w:t>-методичних</w:t>
      </w:r>
      <w:r w:rsidR="00610F1B">
        <w:rPr>
          <w:rFonts w:ascii="Times New Roman" w:hAnsi="Times New Roman" w:cs="Times New Roman"/>
          <w:bCs/>
          <w:sz w:val="22"/>
          <w:szCs w:val="22"/>
        </w:rPr>
        <w:t xml:space="preserve"> </w:t>
      </w:r>
      <w:r w:rsidRPr="00870CAC">
        <w:rPr>
          <w:rFonts w:ascii="Times New Roman" w:hAnsi="Times New Roman" w:cs="Times New Roman"/>
          <w:bCs/>
          <w:sz w:val="22"/>
          <w:szCs w:val="22"/>
        </w:rPr>
        <w:t>матеріалах з організації та методики бухгалтерського обліку в бюджетних</w:t>
      </w:r>
    </w:p>
    <w:p w14:paraId="2AF3C2B0" w14:textId="77777777" w:rsidR="00870CAC" w:rsidRPr="00870CAC" w:rsidRDefault="00870CAC" w:rsidP="00870CAC">
      <w:pPr>
        <w:jc w:val="both"/>
        <w:rPr>
          <w:rFonts w:ascii="Times New Roman" w:hAnsi="Times New Roman" w:cs="Times New Roman"/>
          <w:bCs/>
          <w:sz w:val="22"/>
          <w:szCs w:val="22"/>
        </w:rPr>
      </w:pPr>
      <w:r w:rsidRPr="00870CAC">
        <w:rPr>
          <w:rFonts w:ascii="Times New Roman" w:hAnsi="Times New Roman" w:cs="Times New Roman"/>
          <w:bCs/>
          <w:sz w:val="22"/>
          <w:szCs w:val="22"/>
        </w:rPr>
        <w:t>установах.</w:t>
      </w:r>
    </w:p>
    <w:p w14:paraId="6480B0DA" w14:textId="77777777" w:rsidR="00870CAC" w:rsidRPr="00870CAC" w:rsidRDefault="00870CAC" w:rsidP="00870CAC">
      <w:pPr>
        <w:jc w:val="both"/>
        <w:rPr>
          <w:rFonts w:ascii="Times New Roman" w:hAnsi="Times New Roman" w:cs="Times New Roman"/>
          <w:bCs/>
          <w:sz w:val="22"/>
          <w:szCs w:val="22"/>
        </w:rPr>
      </w:pPr>
      <w:r w:rsidRPr="00610F1B">
        <w:rPr>
          <w:rFonts w:ascii="Times New Roman" w:hAnsi="Times New Roman" w:cs="Times New Roman"/>
          <w:b/>
          <w:bCs/>
          <w:sz w:val="22"/>
          <w:szCs w:val="22"/>
        </w:rPr>
        <w:t>В результаті вивчення цієї дисципліни студент повинен</w:t>
      </w:r>
      <w:r w:rsidRPr="00870CAC">
        <w:rPr>
          <w:rFonts w:ascii="Times New Roman" w:hAnsi="Times New Roman" w:cs="Times New Roman"/>
          <w:bCs/>
          <w:sz w:val="22"/>
          <w:szCs w:val="22"/>
        </w:rPr>
        <w:t>:</w:t>
      </w:r>
    </w:p>
    <w:p w14:paraId="5988FE94" w14:textId="776EBCA7" w:rsidR="00870CAC" w:rsidRPr="00870CAC" w:rsidRDefault="00870CAC" w:rsidP="00870CAC">
      <w:pPr>
        <w:jc w:val="both"/>
        <w:rPr>
          <w:rFonts w:ascii="Times New Roman" w:hAnsi="Times New Roman" w:cs="Times New Roman"/>
          <w:bCs/>
          <w:sz w:val="22"/>
          <w:szCs w:val="22"/>
        </w:rPr>
      </w:pPr>
      <w:r w:rsidRPr="00870CAC">
        <w:rPr>
          <w:rFonts w:ascii="Times New Roman" w:hAnsi="Times New Roman" w:cs="Times New Roman"/>
          <w:bCs/>
          <w:sz w:val="22"/>
          <w:szCs w:val="22"/>
        </w:rPr>
        <w:t>– знати: теоретичні аспекти функціонування бюджетних установ, нормативні</w:t>
      </w:r>
      <w:r w:rsidR="00610F1B">
        <w:rPr>
          <w:rFonts w:ascii="Times New Roman" w:hAnsi="Times New Roman" w:cs="Times New Roman"/>
          <w:bCs/>
          <w:sz w:val="22"/>
          <w:szCs w:val="22"/>
        </w:rPr>
        <w:t xml:space="preserve"> </w:t>
      </w:r>
      <w:r w:rsidRPr="00870CAC">
        <w:rPr>
          <w:rFonts w:ascii="Times New Roman" w:hAnsi="Times New Roman" w:cs="Times New Roman"/>
          <w:bCs/>
          <w:sz w:val="22"/>
          <w:szCs w:val="22"/>
        </w:rPr>
        <w:t>акти, які його регламентують, а також підходи до організації та методики</w:t>
      </w:r>
      <w:r w:rsidR="00610F1B">
        <w:rPr>
          <w:rFonts w:ascii="Times New Roman" w:hAnsi="Times New Roman" w:cs="Times New Roman"/>
          <w:bCs/>
          <w:sz w:val="22"/>
          <w:szCs w:val="22"/>
        </w:rPr>
        <w:t xml:space="preserve"> </w:t>
      </w:r>
      <w:r w:rsidRPr="00870CAC">
        <w:rPr>
          <w:rFonts w:ascii="Times New Roman" w:hAnsi="Times New Roman" w:cs="Times New Roman"/>
          <w:bCs/>
          <w:sz w:val="22"/>
          <w:szCs w:val="22"/>
        </w:rPr>
        <w:t>бухгалтерського обліку господарських операцій бюджетних установ;</w:t>
      </w:r>
    </w:p>
    <w:p w14:paraId="1D3936C2" w14:textId="68ED77C1" w:rsidR="00870CAC" w:rsidRPr="00870CAC" w:rsidRDefault="00870CAC" w:rsidP="00870CAC">
      <w:pPr>
        <w:jc w:val="both"/>
        <w:rPr>
          <w:rFonts w:ascii="Times New Roman" w:hAnsi="Times New Roman" w:cs="Times New Roman"/>
          <w:bCs/>
          <w:sz w:val="22"/>
          <w:szCs w:val="22"/>
        </w:rPr>
      </w:pPr>
      <w:r w:rsidRPr="00870CAC">
        <w:rPr>
          <w:rFonts w:ascii="Times New Roman" w:hAnsi="Times New Roman" w:cs="Times New Roman"/>
          <w:bCs/>
          <w:sz w:val="22"/>
          <w:szCs w:val="22"/>
        </w:rPr>
        <w:t>– вміти: відображати господарські операції бюджетної установи на рахунках</w:t>
      </w:r>
      <w:r w:rsidR="00610F1B">
        <w:rPr>
          <w:rFonts w:ascii="Times New Roman" w:hAnsi="Times New Roman" w:cs="Times New Roman"/>
          <w:bCs/>
          <w:sz w:val="22"/>
          <w:szCs w:val="22"/>
        </w:rPr>
        <w:t xml:space="preserve"> </w:t>
      </w:r>
      <w:r w:rsidRPr="00870CAC">
        <w:rPr>
          <w:rFonts w:ascii="Times New Roman" w:hAnsi="Times New Roman" w:cs="Times New Roman"/>
          <w:bCs/>
          <w:sz w:val="22"/>
          <w:szCs w:val="22"/>
        </w:rPr>
        <w:t>бухгалтерського обліку та звітності.</w:t>
      </w:r>
    </w:p>
    <w:p w14:paraId="0B55AECA" w14:textId="0A49F33F" w:rsidR="00B56C83" w:rsidRPr="00A31F4F" w:rsidRDefault="00870CAC" w:rsidP="00870CAC">
      <w:pPr>
        <w:jc w:val="both"/>
        <w:rPr>
          <w:rFonts w:ascii="Times New Roman" w:hAnsi="Times New Roman" w:cs="Times New Roman"/>
          <w:bCs/>
          <w:sz w:val="22"/>
          <w:szCs w:val="22"/>
        </w:rPr>
      </w:pPr>
      <w:r w:rsidRPr="00870CAC">
        <w:rPr>
          <w:rFonts w:ascii="Times New Roman" w:hAnsi="Times New Roman" w:cs="Times New Roman"/>
          <w:bCs/>
          <w:sz w:val="22"/>
          <w:szCs w:val="22"/>
        </w:rPr>
        <w:t>Для досягнення зазначених вище цілей і завдань велике значення має</w:t>
      </w:r>
      <w:r w:rsidR="00610F1B">
        <w:rPr>
          <w:rFonts w:ascii="Times New Roman" w:hAnsi="Times New Roman" w:cs="Times New Roman"/>
          <w:bCs/>
          <w:sz w:val="22"/>
          <w:szCs w:val="22"/>
        </w:rPr>
        <w:t xml:space="preserve"> </w:t>
      </w:r>
      <w:r w:rsidRPr="00870CAC">
        <w:rPr>
          <w:rFonts w:ascii="Times New Roman" w:hAnsi="Times New Roman" w:cs="Times New Roman"/>
          <w:bCs/>
          <w:sz w:val="22"/>
          <w:szCs w:val="22"/>
        </w:rPr>
        <w:t>самостійна творча робота студента. Запропонований навчальний посібник містить</w:t>
      </w:r>
      <w:r w:rsidR="00610F1B">
        <w:rPr>
          <w:rFonts w:ascii="Times New Roman" w:hAnsi="Times New Roman" w:cs="Times New Roman"/>
          <w:bCs/>
          <w:sz w:val="22"/>
          <w:szCs w:val="22"/>
        </w:rPr>
        <w:t xml:space="preserve"> </w:t>
      </w:r>
      <w:r w:rsidRPr="00870CAC">
        <w:rPr>
          <w:rFonts w:ascii="Times New Roman" w:hAnsi="Times New Roman" w:cs="Times New Roman"/>
          <w:bCs/>
          <w:sz w:val="22"/>
          <w:szCs w:val="22"/>
        </w:rPr>
        <w:t>методичні вказівки до вивчення кожної теми з дисципліни “Облік у бюджетних</w:t>
      </w:r>
      <w:r w:rsidR="00610F1B">
        <w:rPr>
          <w:rFonts w:ascii="Times New Roman" w:hAnsi="Times New Roman" w:cs="Times New Roman"/>
          <w:bCs/>
          <w:sz w:val="22"/>
          <w:szCs w:val="22"/>
        </w:rPr>
        <w:t xml:space="preserve"> </w:t>
      </w:r>
      <w:r w:rsidRPr="00870CAC">
        <w:rPr>
          <w:rFonts w:ascii="Times New Roman" w:hAnsi="Times New Roman" w:cs="Times New Roman"/>
          <w:bCs/>
          <w:sz w:val="22"/>
          <w:szCs w:val="22"/>
        </w:rPr>
        <w:t>установах”, плани семінарських занять, перелік навчальних завдань, тести до</w:t>
      </w:r>
      <w:r w:rsidR="00610F1B">
        <w:rPr>
          <w:rFonts w:ascii="Times New Roman" w:hAnsi="Times New Roman" w:cs="Times New Roman"/>
          <w:bCs/>
          <w:sz w:val="22"/>
          <w:szCs w:val="22"/>
        </w:rPr>
        <w:t xml:space="preserve"> </w:t>
      </w:r>
      <w:r w:rsidRPr="00870CAC">
        <w:rPr>
          <w:rFonts w:ascii="Times New Roman" w:hAnsi="Times New Roman" w:cs="Times New Roman"/>
          <w:bCs/>
          <w:sz w:val="22"/>
          <w:szCs w:val="22"/>
        </w:rPr>
        <w:t>кожної теми та рекомендовану літературу</w:t>
      </w:r>
    </w:p>
    <w:p w14:paraId="711F2F3B" w14:textId="77777777" w:rsidR="00B56C83" w:rsidRPr="00A31F4F" w:rsidRDefault="00B56C83" w:rsidP="00B56C83">
      <w:pPr>
        <w:pStyle w:val="a8"/>
        <w:jc w:val="center"/>
        <w:rPr>
          <w:b/>
          <w:bCs/>
          <w:sz w:val="28"/>
          <w:szCs w:val="28"/>
          <w:lang w:val="uk-UA"/>
        </w:rPr>
      </w:pPr>
      <w:r w:rsidRPr="00A31F4F">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A31F4F" w14:paraId="7F8EB30A" w14:textId="77777777" w:rsidTr="009D68CE">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5463DEF2" w14:textId="77777777" w:rsidR="00B56C83" w:rsidRPr="00A31F4F" w:rsidRDefault="00B56C83" w:rsidP="009D68C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166CD524" w14:textId="77777777" w:rsidR="00B56C83" w:rsidRPr="00A31F4F" w:rsidRDefault="00B56C83" w:rsidP="009D68CE">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683976C8" w14:textId="77777777" w:rsidR="00B56C83" w:rsidRPr="00A31F4F" w:rsidRDefault="00B56C83" w:rsidP="009D68CE">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14:paraId="459219ED" w14:textId="77777777" w:rsidTr="009D68CE">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2077856A" w14:textId="77777777" w:rsidR="00B56C83" w:rsidRPr="00A31F4F" w:rsidRDefault="00B56C83" w:rsidP="009D68CE">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14:paraId="2445F3E0" w14:textId="77777777" w:rsidR="00B56C83" w:rsidRPr="00A31F4F" w:rsidRDefault="00B56C83" w:rsidP="009D68CE">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14:paraId="2AA98CFA" w14:textId="77777777" w:rsidR="00B56C83" w:rsidRPr="00A31F4F" w:rsidRDefault="00B56C83" w:rsidP="009D68CE">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14:paraId="67B0D035" w14:textId="77777777" w:rsidTr="009D68CE">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10F98167" w14:textId="77777777" w:rsidR="00B56C83" w:rsidRPr="00A31F4F" w:rsidRDefault="00B56C83" w:rsidP="009D68CE">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4EE5F9E6" w14:textId="6DA8535C" w:rsidR="00B56C83" w:rsidRPr="00A31F4F" w:rsidRDefault="00B56C83" w:rsidP="009D68CE">
            <w:pPr>
              <w:autoSpaceDE w:val="0"/>
              <w:autoSpaceDN w:val="0"/>
              <w:spacing w:line="276" w:lineRule="auto"/>
              <w:jc w:val="center"/>
              <w:rPr>
                <w:rFonts w:ascii="Times New Roman" w:hAnsi="Times New Roman" w:cs="Times New Roman"/>
                <w:b/>
                <w:sz w:val="28"/>
                <w:szCs w:val="28"/>
                <w:lang w:eastAsia="en-US"/>
              </w:rPr>
            </w:pPr>
            <w:r w:rsidRPr="00A31F4F">
              <w:rPr>
                <w:rFonts w:ascii="Times New Roman" w:hAnsi="Times New Roman" w:cs="Times New Roman"/>
                <w:b/>
                <w:sz w:val="28"/>
                <w:szCs w:val="28"/>
              </w:rPr>
              <w:t>Вибіркова</w:t>
            </w:r>
          </w:p>
        </w:tc>
      </w:tr>
      <w:tr w:rsidR="00B56C83" w:rsidRPr="00A31F4F" w14:paraId="42E71F7E" w14:textId="77777777" w:rsidTr="009D68CE">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0530716D" w14:textId="77777777" w:rsidR="00B56C83" w:rsidRPr="00A31F4F" w:rsidRDefault="00B56C83" w:rsidP="009D68CE">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E7C12DA" w14:textId="0359AC9B" w:rsidR="00B56C83" w:rsidRPr="00A31F4F" w:rsidRDefault="00D002DC" w:rsidP="009D68CE">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6</w:t>
            </w:r>
            <w:r w:rsidR="00B56C83" w:rsidRPr="00A31F4F">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14:paraId="68EC0E22" w14:textId="70185912" w:rsidR="00B56C83" w:rsidRPr="00A31F4F" w:rsidRDefault="00D002DC" w:rsidP="009D68CE">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6</w:t>
            </w:r>
            <w:r w:rsidR="00B56C83" w:rsidRPr="00A31F4F">
              <w:rPr>
                <w:rFonts w:ascii="Times New Roman" w:hAnsi="Times New Roman" w:cs="Times New Roman"/>
              </w:rPr>
              <w:t>-й</w:t>
            </w:r>
          </w:p>
        </w:tc>
      </w:tr>
      <w:tr w:rsidR="00B56C83" w:rsidRPr="00A31F4F" w14:paraId="312F1B9E" w14:textId="77777777" w:rsidTr="009D68CE">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37B00941" w14:textId="77777777" w:rsidR="00B56C83" w:rsidRPr="00A31F4F" w:rsidRDefault="00B56C83" w:rsidP="009D68CE">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775FCC57" w14:textId="18FF0301" w:rsidR="00B56C83" w:rsidRPr="00A31F4F" w:rsidRDefault="007D7208" w:rsidP="009D68CE">
            <w:pPr>
              <w:autoSpaceDE w:val="0"/>
              <w:autoSpaceDN w:val="0"/>
              <w:spacing w:line="276" w:lineRule="auto"/>
              <w:jc w:val="center"/>
              <w:rPr>
                <w:rFonts w:ascii="Times New Roman" w:hAnsi="Times New Roman" w:cs="Times New Roman"/>
                <w:b/>
              </w:rPr>
            </w:pPr>
            <w:r>
              <w:rPr>
                <w:rFonts w:ascii="Times New Roman" w:hAnsi="Times New Roman" w:cs="Times New Roman"/>
                <w:b/>
              </w:rPr>
              <w:t>5</w:t>
            </w:r>
          </w:p>
        </w:tc>
      </w:tr>
      <w:tr w:rsidR="00B56C83" w:rsidRPr="00A31F4F" w14:paraId="2CFB7F1C" w14:textId="77777777" w:rsidTr="009D68CE">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77435988" w14:textId="77777777" w:rsidR="00B56C83" w:rsidRPr="00A31F4F" w:rsidRDefault="00B56C83" w:rsidP="009D68CE">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6DCEAE24" w14:textId="5FDC142E" w:rsidR="00B56C83" w:rsidRPr="00A31F4F" w:rsidRDefault="007D7208" w:rsidP="009D68CE">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150</w:t>
            </w:r>
          </w:p>
        </w:tc>
      </w:tr>
      <w:tr w:rsidR="00B56C83" w:rsidRPr="00A31F4F" w14:paraId="294809F1" w14:textId="77777777" w:rsidTr="009D68CE">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47481B88" w14:textId="77777777" w:rsidR="00B56C83" w:rsidRPr="00A31F4F" w:rsidRDefault="00B56C83" w:rsidP="009D68CE">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454F963" w14:textId="5C644CFA" w:rsidR="00B56C83" w:rsidRPr="00A31F4F" w:rsidRDefault="00CD0CE1" w:rsidP="009D68CE">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 </w:t>
            </w:r>
            <w:r w:rsidR="00D002DC">
              <w:rPr>
                <w:rFonts w:ascii="Times New Roman" w:hAnsi="Times New Roman" w:cs="Times New Roman"/>
              </w:rPr>
              <w:t>26</w:t>
            </w:r>
            <w:r w:rsidR="00B56C83" w:rsidRPr="00A31F4F">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AF021A8" w14:textId="35EB4D3C" w:rsidR="00B56C83" w:rsidRPr="00A31F4F" w:rsidRDefault="007D7208" w:rsidP="009D68CE">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4</w:t>
            </w:r>
            <w:r w:rsidR="00B56C83" w:rsidRPr="00A31F4F">
              <w:rPr>
                <w:rFonts w:ascii="Times New Roman" w:hAnsi="Times New Roman" w:cs="Times New Roman"/>
              </w:rPr>
              <w:t>год.</w:t>
            </w:r>
          </w:p>
        </w:tc>
      </w:tr>
      <w:tr w:rsidR="00B56C83" w:rsidRPr="00A31F4F" w14:paraId="39F255A5" w14:textId="77777777" w:rsidTr="009D68CE">
        <w:trPr>
          <w:trHeight w:val="679"/>
        </w:trPr>
        <w:tc>
          <w:tcPr>
            <w:tcW w:w="2977" w:type="dxa"/>
            <w:tcBorders>
              <w:top w:val="single" w:sz="4" w:space="0" w:color="auto"/>
              <w:left w:val="single" w:sz="4" w:space="0" w:color="auto"/>
              <w:right w:val="single" w:sz="4" w:space="0" w:color="auto"/>
            </w:tcBorders>
            <w:vAlign w:val="center"/>
          </w:tcPr>
          <w:p w14:paraId="4BB22935" w14:textId="77777777" w:rsidR="00B56C83" w:rsidRPr="00A31F4F" w:rsidRDefault="00B56C83" w:rsidP="009D68CE">
            <w:pPr>
              <w:autoSpaceDE w:val="0"/>
              <w:autoSpaceDN w:val="0"/>
              <w:spacing w:line="276" w:lineRule="auto"/>
              <w:rPr>
                <w:rFonts w:ascii="Times New Roman" w:hAnsi="Times New Roman" w:cs="Times New Roman"/>
              </w:rPr>
            </w:pPr>
            <w:r w:rsidRPr="00A31F4F">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14:paraId="0CE3BB1C" w14:textId="068388F3" w:rsidR="00B56C83" w:rsidRPr="00A31F4F" w:rsidRDefault="00D002DC" w:rsidP="009D68CE">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12</w:t>
            </w:r>
            <w:r w:rsidR="00CD0CE1">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14:paraId="178DE762" w14:textId="1EFEBDE8" w:rsidR="00B56C83" w:rsidRPr="00A31F4F" w:rsidRDefault="007D7208" w:rsidP="009D68CE">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4</w:t>
            </w:r>
            <w:r w:rsidR="00B56C83" w:rsidRPr="00A31F4F">
              <w:rPr>
                <w:rFonts w:ascii="Times New Roman" w:hAnsi="Times New Roman" w:cs="Times New Roman"/>
              </w:rPr>
              <w:t>год.</w:t>
            </w:r>
          </w:p>
        </w:tc>
      </w:tr>
      <w:tr w:rsidR="00B56C83" w:rsidRPr="00A31F4F" w14:paraId="3685114C" w14:textId="77777777" w:rsidTr="009D68CE">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20CC79E1" w14:textId="77777777" w:rsidR="00B56C83" w:rsidRPr="00A31F4F" w:rsidRDefault="00B56C83" w:rsidP="009D68CE">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5F6C6588" w14:textId="64557943" w:rsidR="00B56C83" w:rsidRPr="00A31F4F" w:rsidRDefault="00CD0CE1" w:rsidP="009D68CE">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1</w:t>
            </w:r>
            <w:r w:rsidR="00D002DC">
              <w:rPr>
                <w:rFonts w:ascii="Times New Roman" w:hAnsi="Times New Roman" w:cs="Times New Roman"/>
              </w:rPr>
              <w:t>12</w:t>
            </w:r>
            <w:r>
              <w:rPr>
                <w:rFonts w:ascii="Times New Roman" w:hAnsi="Times New Roman" w:cs="Times New Roman"/>
              </w:rPr>
              <w:t xml:space="preserve"> </w:t>
            </w:r>
            <w:r w:rsidR="00B56C83" w:rsidRPr="00A31F4F">
              <w:rPr>
                <w:rFonts w:ascii="Times New Roman" w:hAnsi="Times New Roman" w:cs="Times New Roman"/>
              </w:rPr>
              <w:t>од.</w:t>
            </w:r>
          </w:p>
        </w:tc>
        <w:tc>
          <w:tcPr>
            <w:tcW w:w="3260" w:type="dxa"/>
            <w:tcBorders>
              <w:left w:val="single" w:sz="4" w:space="0" w:color="auto"/>
              <w:bottom w:val="single" w:sz="4" w:space="0" w:color="auto"/>
              <w:right w:val="single" w:sz="4" w:space="0" w:color="auto"/>
            </w:tcBorders>
            <w:vAlign w:val="center"/>
            <w:hideMark/>
          </w:tcPr>
          <w:p w14:paraId="5C800678" w14:textId="66067FA0" w:rsidR="00B56C83" w:rsidRPr="00A31F4F" w:rsidRDefault="007D7208" w:rsidP="009D68CE">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 142</w:t>
            </w:r>
            <w:r w:rsidR="00B56C83" w:rsidRPr="00A31F4F">
              <w:rPr>
                <w:rFonts w:ascii="Times New Roman" w:hAnsi="Times New Roman" w:cs="Times New Roman"/>
              </w:rPr>
              <w:t>год.</w:t>
            </w:r>
          </w:p>
        </w:tc>
      </w:tr>
      <w:tr w:rsidR="00B56C83" w:rsidRPr="00A31F4F" w14:paraId="3C17FA48" w14:textId="77777777" w:rsidTr="009D68CE">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29F55313" w14:textId="77777777" w:rsidR="00B56C83" w:rsidRPr="00A31F4F" w:rsidRDefault="00B56C83" w:rsidP="009D68CE">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380B7CD" w14:textId="77777777" w:rsidR="00B56C83" w:rsidRPr="00A31F4F" w:rsidRDefault="00B56C83" w:rsidP="009D68CE">
            <w:pPr>
              <w:rPr>
                <w:rFonts w:ascii="Times New Roman" w:hAnsi="Times New Roman" w:cs="Times New Roman"/>
                <w:sz w:val="20"/>
                <w:szCs w:val="20"/>
                <w:lang w:eastAsia="en-US"/>
              </w:rPr>
            </w:pPr>
            <w:r w:rsidRPr="00A31F4F">
              <w:rPr>
                <w:rFonts w:ascii="Times New Roman" w:hAnsi="Times New Roman" w:cs="Times New Roman"/>
                <w:bCs/>
                <w:i/>
                <w:sz w:val="20"/>
                <w:szCs w:val="20"/>
              </w:rPr>
              <w:t xml:space="preserve">вказати адресу розміщення розкладу проведення консультацій, формат проведення (очно/дистанційно) </w:t>
            </w:r>
          </w:p>
        </w:tc>
      </w:tr>
      <w:tr w:rsidR="00B56C83" w:rsidRPr="00A31F4F" w14:paraId="40446ABC" w14:textId="77777777" w:rsidTr="009D68CE">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7EE96894" w14:textId="77777777" w:rsidR="00B56C83" w:rsidRPr="00A31F4F" w:rsidRDefault="00B56C83" w:rsidP="009D68CE">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5B5E0075" w14:textId="4BE10723" w:rsidR="00B56C83" w:rsidRPr="00A31F4F" w:rsidRDefault="0005352A" w:rsidP="009D68CE">
            <w:pPr>
              <w:spacing w:line="276" w:lineRule="auto"/>
              <w:jc w:val="center"/>
              <w:rPr>
                <w:rFonts w:ascii="Times New Roman" w:hAnsi="Times New Roman" w:cs="Times New Roman"/>
                <w:sz w:val="28"/>
                <w:szCs w:val="28"/>
              </w:rPr>
            </w:pPr>
            <w:r>
              <w:rPr>
                <w:rFonts w:ascii="Times New Roman" w:hAnsi="Times New Roman" w:cs="Times New Roman"/>
                <w:b/>
                <w:sz w:val="28"/>
                <w:szCs w:val="28"/>
              </w:rPr>
              <w:t>залік</w:t>
            </w:r>
          </w:p>
        </w:tc>
      </w:tr>
      <w:tr w:rsidR="00B56C83" w:rsidRPr="00A31F4F" w14:paraId="2442FE08" w14:textId="77777777" w:rsidTr="009D68CE">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1BBF8D29" w14:textId="77777777" w:rsidR="00B56C83" w:rsidRPr="00A31F4F" w:rsidRDefault="00B56C83" w:rsidP="009D68CE">
            <w:pPr>
              <w:spacing w:line="276" w:lineRule="auto"/>
              <w:rPr>
                <w:rFonts w:ascii="Times New Roman" w:hAnsi="Times New Roman" w:cs="Times New Roman"/>
              </w:rPr>
            </w:pPr>
            <w:r w:rsidRPr="00A31F4F">
              <w:rPr>
                <w:rFonts w:ascii="Times New Roman" w:hAnsi="Times New Roman" w:cs="Times New Roman"/>
              </w:rPr>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E970FB9" w14:textId="7E4755B4" w:rsidR="00B56C83" w:rsidRPr="00A31F4F" w:rsidRDefault="0005352A" w:rsidP="009D68CE">
            <w:pPr>
              <w:spacing w:line="276" w:lineRule="auto"/>
              <w:jc w:val="center"/>
              <w:rPr>
                <w:rFonts w:ascii="Times New Roman" w:hAnsi="Times New Roman" w:cs="Times New Roman"/>
              </w:rPr>
            </w:pPr>
            <w:r w:rsidRPr="0005352A">
              <w:rPr>
                <w:rFonts w:ascii="Times New Roman" w:hAnsi="Times New Roman" w:cs="Times New Roman"/>
              </w:rPr>
              <w:t>https://moodle.znu.edu.ua/course/view.php?id=4788</w:t>
            </w:r>
          </w:p>
        </w:tc>
      </w:tr>
    </w:tbl>
    <w:p w14:paraId="13343424" w14:textId="77777777" w:rsidR="00B56C83" w:rsidRPr="00A31F4F" w:rsidRDefault="00B56C83" w:rsidP="0005352A">
      <w:pPr>
        <w:rPr>
          <w:rFonts w:ascii="Times New Roman" w:hAnsi="Times New Roman" w:cs="Times New Roman"/>
          <w:b/>
          <w:bCs/>
          <w:sz w:val="28"/>
        </w:rPr>
      </w:pPr>
    </w:p>
    <w:p w14:paraId="54C10E16" w14:textId="77777777" w:rsidR="00B56C83" w:rsidRPr="00A31F4F" w:rsidRDefault="00B56C83" w:rsidP="00B56C83">
      <w:pPr>
        <w:jc w:val="center"/>
        <w:rPr>
          <w:rFonts w:ascii="Times New Roman" w:hAnsi="Times New Roman" w:cs="Times New Roman"/>
          <w:b/>
          <w:bCs/>
          <w:sz w:val="28"/>
        </w:rPr>
      </w:pPr>
    </w:p>
    <w:p w14:paraId="0D464700" w14:textId="77777777" w:rsidR="00B56C83" w:rsidRPr="00A31F4F" w:rsidRDefault="00B56C83" w:rsidP="00B56C83">
      <w:pPr>
        <w:jc w:val="center"/>
        <w:rPr>
          <w:rFonts w:ascii="Times New Roman" w:hAnsi="Times New Roman" w:cs="Times New Roman"/>
          <w:b/>
          <w:bCs/>
          <w:sz w:val="28"/>
        </w:rPr>
      </w:pPr>
    </w:p>
    <w:p w14:paraId="5C1E78C8" w14:textId="77777777" w:rsidR="00B56C83" w:rsidRPr="00A31F4F" w:rsidRDefault="00B56C83" w:rsidP="00B56C83">
      <w:pPr>
        <w:jc w:val="center"/>
        <w:rPr>
          <w:rFonts w:ascii="Times New Roman" w:hAnsi="Times New Roman" w:cs="Times New Roman"/>
          <w:b/>
          <w:bCs/>
          <w:sz w:val="28"/>
        </w:rPr>
      </w:pPr>
      <w:r w:rsidRPr="00A31F4F">
        <w:rPr>
          <w:rFonts w:ascii="Times New Roman" w:hAnsi="Times New Roman" w:cs="Times New Roman"/>
          <w:b/>
          <w:bCs/>
          <w:sz w:val="28"/>
        </w:rPr>
        <w:t>2. Методи досягнення з</w:t>
      </w:r>
      <w:r w:rsidRPr="00A31F4F">
        <w:rPr>
          <w:rFonts w:ascii="Times New Roman" w:hAnsi="Times New Roman" w:cs="Times New Roman"/>
          <w:b/>
          <w:sz w:val="28"/>
          <w:szCs w:val="28"/>
        </w:rPr>
        <w:t>апланованих освітньою програмою</w:t>
      </w:r>
      <w:r w:rsidRPr="00A31F4F">
        <w:rPr>
          <w:rFonts w:ascii="Times New Roman" w:hAnsi="Times New Roman" w:cs="Times New Roman"/>
          <w:b/>
          <w:bCs/>
          <w:sz w:val="28"/>
          <w:szCs w:val="28"/>
        </w:rPr>
        <w:t xml:space="preserve"> </w:t>
      </w:r>
      <w:proofErr w:type="spellStart"/>
      <w:r w:rsidRPr="00A31F4F">
        <w:rPr>
          <w:rFonts w:ascii="Times New Roman" w:hAnsi="Times New Roman" w:cs="Times New Roman"/>
          <w:b/>
          <w:bCs/>
          <w:sz w:val="28"/>
        </w:rPr>
        <w:t>компетентностей</w:t>
      </w:r>
      <w:proofErr w:type="spellEnd"/>
      <w:r w:rsidRPr="00A31F4F">
        <w:rPr>
          <w:rFonts w:ascii="Times New Roman" w:hAnsi="Times New Roman" w:cs="Times New Roman"/>
          <w:b/>
          <w:bCs/>
          <w:sz w:val="28"/>
        </w:rPr>
        <w:t xml:space="preserve"> і результатів навчання </w:t>
      </w:r>
    </w:p>
    <w:p w14:paraId="180C69D3" w14:textId="77777777" w:rsidR="00B56C83" w:rsidRPr="00A31F4F" w:rsidRDefault="00B56C83"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2975"/>
        <w:gridCol w:w="3628"/>
      </w:tblGrid>
      <w:tr w:rsidR="00B56C83" w:rsidRPr="00A31F4F" w14:paraId="3E17474C" w14:textId="77777777" w:rsidTr="009D68CE">
        <w:tc>
          <w:tcPr>
            <w:tcW w:w="3369" w:type="dxa"/>
            <w:tcBorders>
              <w:top w:val="single" w:sz="4" w:space="0" w:color="auto"/>
              <w:left w:val="single" w:sz="4" w:space="0" w:color="auto"/>
              <w:bottom w:val="single" w:sz="4" w:space="0" w:color="auto"/>
              <w:right w:val="single" w:sz="4" w:space="0" w:color="auto"/>
            </w:tcBorders>
            <w:hideMark/>
          </w:tcPr>
          <w:p w14:paraId="2F447CF9" w14:textId="77777777" w:rsidR="00B56C83" w:rsidRPr="00A31F4F" w:rsidRDefault="00B56C83" w:rsidP="009D68CE">
            <w:pPr>
              <w:spacing w:line="276" w:lineRule="auto"/>
              <w:ind w:firstLine="295"/>
              <w:jc w:val="center"/>
              <w:rPr>
                <w:rFonts w:ascii="Times New Roman" w:hAnsi="Times New Roman" w:cs="Times New Roman"/>
                <w:b/>
              </w:rPr>
            </w:pPr>
            <w:r w:rsidRPr="00A31F4F">
              <w:rPr>
                <w:rFonts w:ascii="Times New Roman" w:hAnsi="Times New Roman" w:cs="Times New Roman"/>
                <w:b/>
              </w:rPr>
              <w:t>Компетентності/</w:t>
            </w:r>
          </w:p>
          <w:p w14:paraId="717B3492" w14:textId="77777777" w:rsidR="00B56C83" w:rsidRPr="00A31F4F" w:rsidRDefault="00B56C83" w:rsidP="009D68CE">
            <w:pPr>
              <w:spacing w:line="276" w:lineRule="auto"/>
              <w:ind w:firstLine="295"/>
              <w:jc w:val="center"/>
              <w:rPr>
                <w:rFonts w:ascii="Times New Roman" w:hAnsi="Times New Roman" w:cs="Times New Roman"/>
                <w:b/>
              </w:rPr>
            </w:pPr>
            <w:r w:rsidRPr="00A31F4F">
              <w:rPr>
                <w:rFonts w:ascii="Times New Roman" w:hAnsi="Times New Roman" w:cs="Times New Roman"/>
                <w:b/>
              </w:rPr>
              <w:t>результати навчання</w:t>
            </w:r>
          </w:p>
          <w:p w14:paraId="1E9CB642" w14:textId="77777777" w:rsidR="00B56C83" w:rsidRPr="00A31F4F" w:rsidRDefault="00B56C83" w:rsidP="009D68CE">
            <w:pPr>
              <w:autoSpaceDE w:val="0"/>
              <w:autoSpaceDN w:val="0"/>
              <w:spacing w:line="276" w:lineRule="auto"/>
              <w:ind w:firstLine="295"/>
              <w:jc w:val="center"/>
              <w:rPr>
                <w:rFonts w:ascii="Times New Roman" w:hAnsi="Times New Roman" w:cs="Times New Roman"/>
                <w:b/>
                <w:lang w:eastAsia="en-US"/>
              </w:rPr>
            </w:pPr>
          </w:p>
        </w:tc>
        <w:tc>
          <w:tcPr>
            <w:tcW w:w="3118" w:type="dxa"/>
            <w:tcBorders>
              <w:top w:val="single" w:sz="4" w:space="0" w:color="auto"/>
              <w:left w:val="single" w:sz="4" w:space="0" w:color="auto"/>
              <w:bottom w:val="single" w:sz="4" w:space="0" w:color="auto"/>
              <w:right w:val="single" w:sz="4" w:space="0" w:color="auto"/>
            </w:tcBorders>
            <w:hideMark/>
          </w:tcPr>
          <w:p w14:paraId="7D08C722" w14:textId="77777777" w:rsidR="00B56C83" w:rsidRPr="00A31F4F" w:rsidRDefault="00B56C83" w:rsidP="009D68CE">
            <w:pPr>
              <w:autoSpaceDE w:val="0"/>
              <w:autoSpaceDN w:val="0"/>
              <w:spacing w:line="276" w:lineRule="auto"/>
              <w:ind w:firstLine="295"/>
              <w:jc w:val="center"/>
              <w:rPr>
                <w:rFonts w:ascii="Times New Roman" w:hAnsi="Times New Roman" w:cs="Times New Roman"/>
                <w:b/>
                <w:lang w:eastAsia="en-US"/>
              </w:rPr>
            </w:pPr>
            <w:r w:rsidRPr="00A31F4F">
              <w:rPr>
                <w:rFonts w:ascii="Times New Roman" w:hAnsi="Times New Roman" w:cs="Times New Roman"/>
                <w:b/>
              </w:rPr>
              <w:t xml:space="preserve">Методи навчання  </w:t>
            </w:r>
          </w:p>
        </w:tc>
        <w:tc>
          <w:tcPr>
            <w:tcW w:w="3827" w:type="dxa"/>
            <w:tcBorders>
              <w:top w:val="single" w:sz="4" w:space="0" w:color="auto"/>
              <w:left w:val="single" w:sz="4" w:space="0" w:color="auto"/>
              <w:bottom w:val="single" w:sz="4" w:space="0" w:color="auto"/>
              <w:right w:val="single" w:sz="4" w:space="0" w:color="auto"/>
            </w:tcBorders>
          </w:tcPr>
          <w:p w14:paraId="54CC564A" w14:textId="77777777" w:rsidR="00B56C83" w:rsidRPr="00A31F4F" w:rsidRDefault="00B56C83" w:rsidP="009D68CE">
            <w:pPr>
              <w:autoSpaceDE w:val="0"/>
              <w:autoSpaceDN w:val="0"/>
              <w:spacing w:line="276" w:lineRule="auto"/>
              <w:ind w:firstLine="295"/>
              <w:jc w:val="center"/>
              <w:rPr>
                <w:rFonts w:ascii="Times New Roman" w:hAnsi="Times New Roman" w:cs="Times New Roman"/>
                <w:b/>
                <w:lang w:eastAsia="en-US"/>
              </w:rPr>
            </w:pPr>
            <w:r w:rsidRPr="00A31F4F">
              <w:rPr>
                <w:rFonts w:ascii="Times New Roman" w:hAnsi="Times New Roman" w:cs="Times New Roman"/>
                <w:b/>
              </w:rPr>
              <w:t>Форми і методи оцінювання</w:t>
            </w:r>
          </w:p>
        </w:tc>
      </w:tr>
      <w:tr w:rsidR="00B56C83" w:rsidRPr="00A31F4F" w14:paraId="2EC1D3C4" w14:textId="77777777" w:rsidTr="009D68CE">
        <w:tc>
          <w:tcPr>
            <w:tcW w:w="3369" w:type="dxa"/>
            <w:tcBorders>
              <w:top w:val="single" w:sz="4" w:space="0" w:color="auto"/>
              <w:left w:val="single" w:sz="4" w:space="0" w:color="auto"/>
              <w:bottom w:val="single" w:sz="4" w:space="0" w:color="auto"/>
              <w:right w:val="single" w:sz="4" w:space="0" w:color="auto"/>
            </w:tcBorders>
          </w:tcPr>
          <w:p w14:paraId="1E171676" w14:textId="77777777" w:rsidR="00B56C83" w:rsidRPr="00A31F4F" w:rsidRDefault="00B56C83" w:rsidP="009D68CE">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3118" w:type="dxa"/>
            <w:tcBorders>
              <w:top w:val="single" w:sz="4" w:space="0" w:color="auto"/>
              <w:left w:val="single" w:sz="4" w:space="0" w:color="auto"/>
              <w:bottom w:val="single" w:sz="4" w:space="0" w:color="auto"/>
              <w:right w:val="single" w:sz="4" w:space="0" w:color="auto"/>
            </w:tcBorders>
          </w:tcPr>
          <w:p w14:paraId="76C57D43" w14:textId="77777777" w:rsidR="00B56C83" w:rsidRPr="00A31F4F" w:rsidRDefault="00B56C83" w:rsidP="009D68CE">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3827" w:type="dxa"/>
            <w:tcBorders>
              <w:top w:val="single" w:sz="4" w:space="0" w:color="auto"/>
              <w:left w:val="single" w:sz="4" w:space="0" w:color="auto"/>
              <w:bottom w:val="single" w:sz="4" w:space="0" w:color="auto"/>
              <w:right w:val="single" w:sz="4" w:space="0" w:color="auto"/>
            </w:tcBorders>
          </w:tcPr>
          <w:p w14:paraId="11636FB9" w14:textId="77777777" w:rsidR="00B56C83" w:rsidRPr="00A31F4F" w:rsidRDefault="00B56C83" w:rsidP="009D68CE">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3</w:t>
            </w:r>
          </w:p>
        </w:tc>
      </w:tr>
      <w:tr w:rsidR="00B56C83" w:rsidRPr="00A31F4F" w14:paraId="6662AC75" w14:textId="77777777" w:rsidTr="009D68CE">
        <w:tc>
          <w:tcPr>
            <w:tcW w:w="3369" w:type="dxa"/>
            <w:tcBorders>
              <w:top w:val="single" w:sz="4" w:space="0" w:color="auto"/>
              <w:left w:val="single" w:sz="4" w:space="0" w:color="auto"/>
              <w:bottom w:val="single" w:sz="4" w:space="0" w:color="auto"/>
              <w:right w:val="single" w:sz="4" w:space="0" w:color="auto"/>
            </w:tcBorders>
          </w:tcPr>
          <w:p w14:paraId="225B573B" w14:textId="77777777" w:rsidR="00D078E1" w:rsidRPr="0056240D" w:rsidRDefault="00D078E1" w:rsidP="00D078E1">
            <w:pPr>
              <w:ind w:firstLine="295"/>
              <w:jc w:val="both"/>
              <w:rPr>
                <w:sz w:val="20"/>
                <w:szCs w:val="20"/>
                <w:lang w:val="ru-RU"/>
              </w:rPr>
            </w:pPr>
            <w:r w:rsidRPr="0056240D">
              <w:rPr>
                <w:sz w:val="20"/>
                <w:szCs w:val="20"/>
              </w:rPr>
              <w:t>ЗК08. Знання та розуміння предметної області та розуміння професійної діяльності.</w:t>
            </w:r>
          </w:p>
          <w:p w14:paraId="5CE5CB96" w14:textId="77777777" w:rsidR="00B56C83" w:rsidRPr="00D078E1" w:rsidRDefault="00B56C83" w:rsidP="009D68CE">
            <w:pPr>
              <w:autoSpaceDE w:val="0"/>
              <w:autoSpaceDN w:val="0"/>
              <w:spacing w:line="276" w:lineRule="auto"/>
              <w:ind w:firstLine="295"/>
              <w:jc w:val="both"/>
              <w:rPr>
                <w:rFonts w:ascii="Times New Roman" w:hAnsi="Times New Roman" w:cs="Times New Roman"/>
                <w:lang w:val="ru-RU" w:eastAsia="en-US"/>
              </w:rPr>
            </w:pPr>
          </w:p>
        </w:tc>
        <w:tc>
          <w:tcPr>
            <w:tcW w:w="3118" w:type="dxa"/>
            <w:tcBorders>
              <w:top w:val="single" w:sz="4" w:space="0" w:color="auto"/>
              <w:left w:val="single" w:sz="4" w:space="0" w:color="auto"/>
              <w:bottom w:val="single" w:sz="4" w:space="0" w:color="auto"/>
              <w:right w:val="single" w:sz="4" w:space="0" w:color="auto"/>
            </w:tcBorders>
          </w:tcPr>
          <w:p w14:paraId="76C01AF9" w14:textId="47CDAA05" w:rsidR="00B56C83" w:rsidRPr="00A31F4F" w:rsidRDefault="00D078E1" w:rsidP="009D68CE">
            <w:pPr>
              <w:autoSpaceDE w:val="0"/>
              <w:autoSpaceDN w:val="0"/>
              <w:spacing w:line="276" w:lineRule="auto"/>
              <w:ind w:firstLine="295"/>
              <w:jc w:val="both"/>
              <w:rPr>
                <w:rFonts w:ascii="Times New Roman" w:hAnsi="Times New Roman" w:cs="Times New Roman"/>
                <w:lang w:eastAsia="en-US"/>
              </w:rPr>
            </w:pPr>
            <w:r w:rsidRPr="00D078E1">
              <w:rPr>
                <w:rFonts w:ascii="Times New Roman" w:hAnsi="Times New Roman" w:cs="Times New Roman"/>
                <w:lang w:eastAsia="en-US"/>
              </w:rPr>
              <w:t>Опитування та тестування</w:t>
            </w:r>
          </w:p>
        </w:tc>
        <w:tc>
          <w:tcPr>
            <w:tcW w:w="3827" w:type="dxa"/>
            <w:tcBorders>
              <w:top w:val="single" w:sz="4" w:space="0" w:color="auto"/>
              <w:left w:val="single" w:sz="4" w:space="0" w:color="auto"/>
              <w:bottom w:val="single" w:sz="4" w:space="0" w:color="auto"/>
              <w:right w:val="single" w:sz="4" w:space="0" w:color="auto"/>
            </w:tcBorders>
          </w:tcPr>
          <w:p w14:paraId="42D7A85C" w14:textId="44B69063" w:rsidR="00B56C83" w:rsidRPr="00A31F4F" w:rsidRDefault="00D078E1" w:rsidP="009D68CE">
            <w:pPr>
              <w:autoSpaceDE w:val="0"/>
              <w:autoSpaceDN w:val="0"/>
              <w:spacing w:line="276" w:lineRule="auto"/>
              <w:ind w:firstLine="295"/>
              <w:jc w:val="both"/>
              <w:rPr>
                <w:rFonts w:ascii="Times New Roman" w:hAnsi="Times New Roman" w:cs="Times New Roman"/>
                <w:lang w:eastAsia="en-US"/>
              </w:rPr>
            </w:pPr>
            <w:r w:rsidRPr="00D078E1">
              <w:rPr>
                <w:rFonts w:ascii="Times New Roman" w:hAnsi="Times New Roman" w:cs="Times New Roman"/>
                <w:lang w:eastAsia="en-US"/>
              </w:rPr>
              <w:t>усна перевірка та розв’язання тестових завдань в  системі МООDLE</w:t>
            </w:r>
          </w:p>
        </w:tc>
      </w:tr>
      <w:tr w:rsidR="00D078E1" w:rsidRPr="00A31F4F" w14:paraId="4CD52739" w14:textId="77777777" w:rsidTr="009D68CE">
        <w:tc>
          <w:tcPr>
            <w:tcW w:w="3369" w:type="dxa"/>
            <w:tcBorders>
              <w:top w:val="single" w:sz="4" w:space="0" w:color="auto"/>
              <w:left w:val="single" w:sz="4" w:space="0" w:color="auto"/>
              <w:bottom w:val="single" w:sz="4" w:space="0" w:color="auto"/>
              <w:right w:val="single" w:sz="4" w:space="0" w:color="auto"/>
            </w:tcBorders>
          </w:tcPr>
          <w:p w14:paraId="6D49FFB1" w14:textId="5CD1A4F5" w:rsidR="00D078E1" w:rsidRPr="0056240D" w:rsidRDefault="00D078E1" w:rsidP="00D078E1">
            <w:pPr>
              <w:ind w:firstLine="295"/>
              <w:jc w:val="both"/>
              <w:rPr>
                <w:sz w:val="20"/>
                <w:szCs w:val="20"/>
              </w:rPr>
            </w:pPr>
            <w:r w:rsidRPr="0056240D">
              <w:rPr>
                <w:sz w:val="20"/>
                <w:szCs w:val="20"/>
              </w:rPr>
              <w:t>СК03. Здатність до відображення інформації про господарські операції суб’єктів господарювання в фінансовому та управлінському обліку, їх систематизації, узагальнення у звітності та інтерпретації для задоволення інформаційних потреб осіб, що приймають рішення.</w:t>
            </w:r>
          </w:p>
        </w:tc>
        <w:tc>
          <w:tcPr>
            <w:tcW w:w="3118" w:type="dxa"/>
            <w:tcBorders>
              <w:top w:val="single" w:sz="4" w:space="0" w:color="auto"/>
              <w:left w:val="single" w:sz="4" w:space="0" w:color="auto"/>
              <w:bottom w:val="single" w:sz="4" w:space="0" w:color="auto"/>
              <w:right w:val="single" w:sz="4" w:space="0" w:color="auto"/>
            </w:tcBorders>
          </w:tcPr>
          <w:p w14:paraId="4AE3101A" w14:textId="71CB7DE6" w:rsidR="00D078E1" w:rsidRPr="00D078E1" w:rsidRDefault="00D078E1" w:rsidP="009D68CE">
            <w:pPr>
              <w:autoSpaceDE w:val="0"/>
              <w:autoSpaceDN w:val="0"/>
              <w:spacing w:line="276" w:lineRule="auto"/>
              <w:ind w:firstLine="295"/>
              <w:jc w:val="both"/>
              <w:rPr>
                <w:rFonts w:ascii="Times New Roman" w:hAnsi="Times New Roman" w:cs="Times New Roman"/>
                <w:lang w:eastAsia="en-US"/>
              </w:rPr>
            </w:pPr>
            <w:r w:rsidRPr="00D078E1">
              <w:rPr>
                <w:rFonts w:ascii="Times New Roman" w:hAnsi="Times New Roman" w:cs="Times New Roman"/>
                <w:lang w:eastAsia="en-US"/>
              </w:rPr>
              <w:t>Розв’язання задач</w:t>
            </w:r>
          </w:p>
        </w:tc>
        <w:tc>
          <w:tcPr>
            <w:tcW w:w="3827" w:type="dxa"/>
            <w:tcBorders>
              <w:top w:val="single" w:sz="4" w:space="0" w:color="auto"/>
              <w:left w:val="single" w:sz="4" w:space="0" w:color="auto"/>
              <w:bottom w:val="single" w:sz="4" w:space="0" w:color="auto"/>
              <w:right w:val="single" w:sz="4" w:space="0" w:color="auto"/>
            </w:tcBorders>
          </w:tcPr>
          <w:p w14:paraId="03ED9761" w14:textId="229B9F66" w:rsidR="00D078E1" w:rsidRPr="00D078E1" w:rsidRDefault="00D078E1" w:rsidP="009D68CE">
            <w:pPr>
              <w:autoSpaceDE w:val="0"/>
              <w:autoSpaceDN w:val="0"/>
              <w:spacing w:line="276" w:lineRule="auto"/>
              <w:ind w:firstLine="295"/>
              <w:jc w:val="both"/>
              <w:rPr>
                <w:rFonts w:ascii="Times New Roman" w:hAnsi="Times New Roman" w:cs="Times New Roman"/>
                <w:lang w:eastAsia="en-US"/>
              </w:rPr>
            </w:pPr>
            <w:r w:rsidRPr="00D078E1">
              <w:rPr>
                <w:rFonts w:ascii="Times New Roman" w:hAnsi="Times New Roman" w:cs="Times New Roman"/>
                <w:lang w:eastAsia="en-US"/>
              </w:rPr>
              <w:t>Письмова відповідь</w:t>
            </w:r>
          </w:p>
        </w:tc>
      </w:tr>
      <w:tr w:rsidR="00D078E1" w:rsidRPr="00A31F4F" w14:paraId="0EE70191" w14:textId="77777777" w:rsidTr="009D68CE">
        <w:tc>
          <w:tcPr>
            <w:tcW w:w="3369" w:type="dxa"/>
            <w:tcBorders>
              <w:top w:val="single" w:sz="4" w:space="0" w:color="auto"/>
              <w:left w:val="single" w:sz="4" w:space="0" w:color="auto"/>
              <w:bottom w:val="single" w:sz="4" w:space="0" w:color="auto"/>
              <w:right w:val="single" w:sz="4" w:space="0" w:color="auto"/>
            </w:tcBorders>
          </w:tcPr>
          <w:p w14:paraId="26AE62B9" w14:textId="2BF8C7F4" w:rsidR="00D078E1" w:rsidRPr="0056240D" w:rsidRDefault="00D078E1" w:rsidP="00D078E1">
            <w:pPr>
              <w:ind w:firstLine="295"/>
              <w:jc w:val="both"/>
              <w:rPr>
                <w:sz w:val="20"/>
                <w:szCs w:val="20"/>
              </w:rPr>
            </w:pPr>
            <w:r w:rsidRPr="00D078E1">
              <w:rPr>
                <w:sz w:val="20"/>
                <w:szCs w:val="20"/>
              </w:rPr>
              <w:t>СК04. Застосовувати знання права та податкового законодавства в практичній діяльності суб’єктів господарювання.</w:t>
            </w:r>
          </w:p>
        </w:tc>
        <w:tc>
          <w:tcPr>
            <w:tcW w:w="3118" w:type="dxa"/>
            <w:tcBorders>
              <w:top w:val="single" w:sz="4" w:space="0" w:color="auto"/>
              <w:left w:val="single" w:sz="4" w:space="0" w:color="auto"/>
              <w:bottom w:val="single" w:sz="4" w:space="0" w:color="auto"/>
              <w:right w:val="single" w:sz="4" w:space="0" w:color="auto"/>
            </w:tcBorders>
          </w:tcPr>
          <w:p w14:paraId="08AC2422" w14:textId="77777777" w:rsidR="00D078E1" w:rsidRPr="0056240D" w:rsidRDefault="00D078E1" w:rsidP="00D078E1">
            <w:pPr>
              <w:ind w:right="-249"/>
              <w:rPr>
                <w:sz w:val="20"/>
                <w:szCs w:val="20"/>
                <w:lang w:val="ru-RU"/>
              </w:rPr>
            </w:pPr>
            <w:proofErr w:type="spellStart"/>
            <w:r w:rsidRPr="0056240D">
              <w:rPr>
                <w:sz w:val="20"/>
                <w:szCs w:val="20"/>
                <w:lang w:val="ru-RU"/>
              </w:rPr>
              <w:t>Опитування</w:t>
            </w:r>
            <w:proofErr w:type="spellEnd"/>
            <w:r w:rsidRPr="0056240D">
              <w:rPr>
                <w:sz w:val="20"/>
                <w:szCs w:val="20"/>
                <w:lang w:val="ru-RU"/>
              </w:rPr>
              <w:t xml:space="preserve"> та </w:t>
            </w:r>
            <w:proofErr w:type="spellStart"/>
            <w:r w:rsidRPr="0056240D">
              <w:rPr>
                <w:sz w:val="20"/>
                <w:szCs w:val="20"/>
                <w:lang w:val="ru-RU"/>
              </w:rPr>
              <w:t>тестування</w:t>
            </w:r>
            <w:proofErr w:type="spellEnd"/>
          </w:p>
          <w:p w14:paraId="0B0E12D3" w14:textId="77777777" w:rsidR="00D078E1" w:rsidRPr="00D078E1" w:rsidRDefault="00D078E1" w:rsidP="009D68CE">
            <w:pPr>
              <w:autoSpaceDE w:val="0"/>
              <w:autoSpaceDN w:val="0"/>
              <w:spacing w:line="276" w:lineRule="auto"/>
              <w:ind w:firstLine="295"/>
              <w:jc w:val="both"/>
              <w:rPr>
                <w:rFonts w:ascii="Times New Roman" w:hAnsi="Times New Roman" w:cs="Times New Roman"/>
                <w:lang w:eastAsia="en-US"/>
              </w:rPr>
            </w:pPr>
          </w:p>
        </w:tc>
        <w:tc>
          <w:tcPr>
            <w:tcW w:w="3827" w:type="dxa"/>
            <w:tcBorders>
              <w:top w:val="single" w:sz="4" w:space="0" w:color="auto"/>
              <w:left w:val="single" w:sz="4" w:space="0" w:color="auto"/>
              <w:bottom w:val="single" w:sz="4" w:space="0" w:color="auto"/>
              <w:right w:val="single" w:sz="4" w:space="0" w:color="auto"/>
            </w:tcBorders>
          </w:tcPr>
          <w:p w14:paraId="35F4E44C" w14:textId="1F749AFB" w:rsidR="00D078E1" w:rsidRPr="00D078E1" w:rsidRDefault="00D078E1" w:rsidP="009D68CE">
            <w:pPr>
              <w:autoSpaceDE w:val="0"/>
              <w:autoSpaceDN w:val="0"/>
              <w:spacing w:line="276" w:lineRule="auto"/>
              <w:ind w:firstLine="295"/>
              <w:jc w:val="both"/>
              <w:rPr>
                <w:rFonts w:ascii="Times New Roman" w:hAnsi="Times New Roman" w:cs="Times New Roman"/>
                <w:lang w:eastAsia="en-US"/>
              </w:rPr>
            </w:pPr>
            <w:r w:rsidRPr="00D078E1">
              <w:rPr>
                <w:rFonts w:ascii="Times New Roman" w:hAnsi="Times New Roman" w:cs="Times New Roman"/>
                <w:lang w:eastAsia="en-US"/>
              </w:rPr>
              <w:t>усна перевірка та розв’язання тестових завдань в  системі МООDLE</w:t>
            </w:r>
          </w:p>
        </w:tc>
      </w:tr>
    </w:tbl>
    <w:p w14:paraId="727EF8F1" w14:textId="77777777" w:rsidR="00B56C83" w:rsidRPr="00A31F4F" w:rsidRDefault="00B56C83" w:rsidP="00B56C83">
      <w:pPr>
        <w:jc w:val="center"/>
        <w:rPr>
          <w:rFonts w:ascii="Times New Roman" w:hAnsi="Times New Roman" w:cs="Times New Roman"/>
          <w:b/>
          <w:bCs/>
          <w:sz w:val="28"/>
        </w:rPr>
      </w:pPr>
    </w:p>
    <w:p w14:paraId="0C2119BC" w14:textId="77777777" w:rsidR="00B56C83" w:rsidRPr="00A31F4F" w:rsidRDefault="00B56C83" w:rsidP="00B56C83">
      <w:pPr>
        <w:rPr>
          <w:rFonts w:ascii="Times New Roman" w:hAnsi="Times New Roman" w:cs="Times New Roman"/>
          <w:bCs/>
          <w:i/>
          <w:sz w:val="22"/>
          <w:szCs w:val="22"/>
        </w:rPr>
      </w:pPr>
      <w:r w:rsidRPr="00A31F4F">
        <w:rPr>
          <w:rFonts w:ascii="Times New Roman" w:hAnsi="Times New Roman" w:cs="Times New Roman"/>
          <w:b/>
          <w:bCs/>
          <w:i/>
          <w:sz w:val="22"/>
          <w:szCs w:val="22"/>
        </w:rPr>
        <w:t>Примітка.</w:t>
      </w:r>
      <w:r w:rsidRPr="00A31F4F">
        <w:rPr>
          <w:rFonts w:ascii="Times New Roman" w:hAnsi="Times New Roman" w:cs="Times New Roman"/>
          <w:b/>
          <w:bCs/>
          <w:sz w:val="22"/>
          <w:szCs w:val="22"/>
        </w:rPr>
        <w:t xml:space="preserve"> </w:t>
      </w:r>
      <w:r w:rsidRPr="00A31F4F">
        <w:rPr>
          <w:rFonts w:ascii="Times New Roman" w:hAnsi="Times New Roman" w:cs="Times New Roman"/>
          <w:bCs/>
          <w:i/>
          <w:sz w:val="22"/>
          <w:szCs w:val="22"/>
        </w:rPr>
        <w:t>Компетентності/результати навчання в рамках освітньої компоненти мають корелюватися зі змістом відповідної освітньо-професійної/</w:t>
      </w:r>
      <w:proofErr w:type="spellStart"/>
      <w:r w:rsidRPr="00A31F4F">
        <w:rPr>
          <w:rFonts w:ascii="Times New Roman" w:hAnsi="Times New Roman" w:cs="Times New Roman"/>
          <w:bCs/>
          <w:i/>
          <w:sz w:val="22"/>
          <w:szCs w:val="22"/>
        </w:rPr>
        <w:t>освітньо</w:t>
      </w:r>
      <w:proofErr w:type="spellEnd"/>
      <w:r w:rsidRPr="00A31F4F">
        <w:rPr>
          <w:rFonts w:ascii="Times New Roman" w:hAnsi="Times New Roman" w:cs="Times New Roman"/>
          <w:bCs/>
          <w:i/>
          <w:sz w:val="22"/>
          <w:szCs w:val="22"/>
        </w:rPr>
        <w:t xml:space="preserve">-наукової програми (див. матриці відповідності). Кількість </w:t>
      </w:r>
      <w:proofErr w:type="spellStart"/>
      <w:r w:rsidRPr="00A31F4F">
        <w:rPr>
          <w:rFonts w:ascii="Times New Roman" w:hAnsi="Times New Roman" w:cs="Times New Roman"/>
          <w:bCs/>
          <w:i/>
          <w:sz w:val="22"/>
          <w:szCs w:val="22"/>
        </w:rPr>
        <w:t>компетентностей</w:t>
      </w:r>
      <w:proofErr w:type="spellEnd"/>
      <w:r w:rsidRPr="00A31F4F">
        <w:rPr>
          <w:rFonts w:ascii="Times New Roman" w:hAnsi="Times New Roman" w:cs="Times New Roman"/>
          <w:bCs/>
          <w:i/>
          <w:sz w:val="22"/>
          <w:szCs w:val="22"/>
        </w:rPr>
        <w:t>/результатів навчання, форм і методів визначається науково-педагогічним працівником і гарантом освітньо-професійної/</w:t>
      </w:r>
      <w:proofErr w:type="spellStart"/>
      <w:r w:rsidRPr="00A31F4F">
        <w:rPr>
          <w:rFonts w:ascii="Times New Roman" w:hAnsi="Times New Roman" w:cs="Times New Roman"/>
          <w:bCs/>
          <w:i/>
          <w:sz w:val="22"/>
          <w:szCs w:val="22"/>
        </w:rPr>
        <w:t>освітньо</w:t>
      </w:r>
      <w:proofErr w:type="spellEnd"/>
      <w:r w:rsidRPr="00A31F4F">
        <w:rPr>
          <w:rFonts w:ascii="Times New Roman" w:hAnsi="Times New Roman" w:cs="Times New Roman"/>
          <w:bCs/>
          <w:i/>
          <w:sz w:val="22"/>
          <w:szCs w:val="22"/>
        </w:rPr>
        <w:t xml:space="preserve">-наукової програми. </w:t>
      </w:r>
    </w:p>
    <w:p w14:paraId="6CE4EF3A" w14:textId="77777777" w:rsidR="00B56C83" w:rsidRPr="00A31F4F" w:rsidRDefault="00B56C83" w:rsidP="00B56C83">
      <w:pPr>
        <w:jc w:val="center"/>
        <w:rPr>
          <w:rFonts w:ascii="Times New Roman" w:hAnsi="Times New Roman" w:cs="Times New Roman"/>
          <w:b/>
          <w:bCs/>
          <w:sz w:val="28"/>
        </w:rPr>
      </w:pPr>
    </w:p>
    <w:p w14:paraId="7BAE4E6C" w14:textId="77777777" w:rsidR="00B56C83" w:rsidRPr="00A31F4F" w:rsidRDefault="00B56C83" w:rsidP="00B56C83">
      <w:pPr>
        <w:tabs>
          <w:tab w:val="left" w:pos="284"/>
          <w:tab w:val="left" w:pos="567"/>
        </w:tabs>
        <w:ind w:left="360" w:hanging="360"/>
        <w:jc w:val="center"/>
        <w:rPr>
          <w:rFonts w:ascii="Times New Roman" w:hAnsi="Times New Roman" w:cs="Times New Roman"/>
          <w:b/>
          <w:bCs/>
          <w:sz w:val="28"/>
          <w:szCs w:val="28"/>
        </w:rPr>
      </w:pPr>
      <w:r w:rsidRPr="00A31F4F">
        <w:rPr>
          <w:rFonts w:ascii="Times New Roman" w:hAnsi="Times New Roman" w:cs="Times New Roman"/>
          <w:b/>
          <w:bCs/>
          <w:sz w:val="28"/>
          <w:szCs w:val="28"/>
        </w:rPr>
        <w:t>3. Зміст навчальної дисципліни</w:t>
      </w:r>
    </w:p>
    <w:p w14:paraId="342FB792" w14:textId="26096BD7" w:rsidR="007D4EA0" w:rsidRPr="00122360" w:rsidRDefault="007D4EA0" w:rsidP="00122360">
      <w:pPr>
        <w:tabs>
          <w:tab w:val="left" w:pos="284"/>
          <w:tab w:val="left" w:pos="567"/>
        </w:tabs>
        <w:rPr>
          <w:rFonts w:ascii="Times New Roman" w:eastAsia="Calibri" w:hAnsi="Times New Roman" w:cs="Times New Roman"/>
          <w:b/>
          <w:i/>
          <w:sz w:val="28"/>
          <w:szCs w:val="28"/>
          <w:lang w:val="ru-RU"/>
        </w:rPr>
      </w:pPr>
      <w:bookmarkStart w:id="1" w:name="_Hlk176432618"/>
      <w:r>
        <w:rPr>
          <w:rFonts w:ascii="Times New Roman" w:hAnsi="Times New Roman" w:cs="Times New Roman"/>
          <w:b/>
          <w:sz w:val="28"/>
          <w:szCs w:val="28"/>
        </w:rPr>
        <w:tab/>
      </w:r>
      <w:r w:rsidR="00B56C83" w:rsidRPr="00A31F4F">
        <w:rPr>
          <w:rFonts w:ascii="Times New Roman" w:hAnsi="Times New Roman" w:cs="Times New Roman"/>
          <w:b/>
          <w:sz w:val="28"/>
          <w:szCs w:val="28"/>
        </w:rPr>
        <w:t xml:space="preserve">Змістовий модуль </w:t>
      </w:r>
      <w:bookmarkEnd w:id="1"/>
      <w:r w:rsidR="00B56C83" w:rsidRPr="00A31F4F">
        <w:rPr>
          <w:rFonts w:ascii="Times New Roman" w:hAnsi="Times New Roman" w:cs="Times New Roman"/>
          <w:b/>
          <w:sz w:val="28"/>
          <w:szCs w:val="28"/>
        </w:rPr>
        <w:t>1.</w:t>
      </w:r>
      <w:r w:rsidR="00B56C83" w:rsidRPr="00A31F4F">
        <w:rPr>
          <w:rFonts w:ascii="Times New Roman" w:hAnsi="Times New Roman" w:cs="Times New Roman"/>
          <w:sz w:val="28"/>
          <w:szCs w:val="28"/>
        </w:rPr>
        <w:t xml:space="preserve">  </w:t>
      </w:r>
      <w:r w:rsidR="00E92C70">
        <w:rPr>
          <w:rFonts w:eastAsia="Calibri"/>
          <w:b/>
        </w:rPr>
        <w:t xml:space="preserve">І. </w:t>
      </w:r>
      <w:bookmarkStart w:id="2" w:name="bookmark9"/>
      <w:r w:rsidR="00C97A97">
        <w:rPr>
          <w:rFonts w:eastAsia="Calibri"/>
          <w:b/>
          <w:i/>
          <w:lang w:val="ru-RU"/>
        </w:rPr>
        <w:t>ЗАГАЛЬНІ ПИТАННЯ БЮДЖЕТНОГО</w:t>
      </w:r>
      <w:r w:rsidR="00C97A97" w:rsidRPr="00F23BF1">
        <w:rPr>
          <w:rFonts w:ascii="Times New Roman" w:eastAsia="Calibri" w:hAnsi="Times New Roman" w:cs="Times New Roman"/>
          <w:b/>
          <w:i/>
          <w:sz w:val="28"/>
          <w:szCs w:val="28"/>
          <w:lang w:val="ru-RU"/>
        </w:rPr>
        <w:t xml:space="preserve"> </w:t>
      </w:r>
      <w:bookmarkEnd w:id="2"/>
      <w:proofErr w:type="gramStart"/>
      <w:r w:rsidR="00F23BF1" w:rsidRPr="00F23BF1">
        <w:rPr>
          <w:rFonts w:ascii="Times New Roman" w:eastAsia="Calibri" w:hAnsi="Times New Roman" w:cs="Times New Roman"/>
          <w:b/>
          <w:i/>
          <w:sz w:val="28"/>
          <w:szCs w:val="28"/>
          <w:lang w:val="ru-RU"/>
        </w:rPr>
        <w:t>ОБЛ</w:t>
      </w:r>
      <w:proofErr w:type="gramEnd"/>
      <w:r w:rsidR="00F23BF1" w:rsidRPr="00F23BF1">
        <w:rPr>
          <w:rFonts w:ascii="Times New Roman" w:eastAsia="Calibri" w:hAnsi="Times New Roman" w:cs="Times New Roman"/>
          <w:b/>
          <w:i/>
          <w:sz w:val="28"/>
          <w:szCs w:val="28"/>
          <w:lang w:val="ru-RU"/>
        </w:rPr>
        <w:t>ІКУ</w:t>
      </w:r>
    </w:p>
    <w:p w14:paraId="03F62FB2" w14:textId="77777777" w:rsidR="00A161D7" w:rsidRPr="00A161D7" w:rsidRDefault="007D4EA0" w:rsidP="00A161D7">
      <w:pPr>
        <w:tabs>
          <w:tab w:val="left" w:pos="284"/>
          <w:tab w:val="left" w:pos="567"/>
        </w:tabs>
        <w:jc w:val="both"/>
        <w:rPr>
          <w:rFonts w:ascii="Times New Roman" w:eastAsia="Calibri" w:hAnsi="Times New Roman" w:cs="Times New Roman"/>
          <w:b/>
          <w:kern w:val="0"/>
          <w:sz w:val="28"/>
          <w:szCs w:val="28"/>
          <w:lang w:eastAsia="ar-SA" w:bidi="ar-SA"/>
        </w:rPr>
      </w:pPr>
      <w:r w:rsidRPr="00736218">
        <w:rPr>
          <w:rFonts w:ascii="Times New Roman" w:eastAsia="Calibri" w:hAnsi="Times New Roman" w:cs="Times New Roman"/>
          <w:b/>
          <w:kern w:val="0"/>
          <w:sz w:val="28"/>
          <w:szCs w:val="28"/>
          <w:lang w:eastAsia="ar-SA" w:bidi="ar-SA"/>
        </w:rPr>
        <w:tab/>
      </w:r>
      <w:r w:rsidR="00A161D7" w:rsidRPr="00A161D7">
        <w:rPr>
          <w:rFonts w:ascii="Times New Roman" w:eastAsia="Calibri" w:hAnsi="Times New Roman" w:cs="Times New Roman"/>
          <w:b/>
          <w:kern w:val="0"/>
          <w:sz w:val="28"/>
          <w:szCs w:val="28"/>
          <w:lang w:eastAsia="ar-SA" w:bidi="ar-SA"/>
        </w:rPr>
        <w:t>Тема 1. Теоретичні основи організації звітності бюджетних установ</w:t>
      </w:r>
    </w:p>
    <w:p w14:paraId="47A82D13" w14:textId="515FE65A" w:rsidR="00A161D7" w:rsidRPr="005B30D0" w:rsidRDefault="00A161D7" w:rsidP="00A161D7">
      <w:pPr>
        <w:tabs>
          <w:tab w:val="left" w:pos="284"/>
          <w:tab w:val="left" w:pos="567"/>
        </w:tabs>
        <w:jc w:val="both"/>
        <w:rPr>
          <w:rFonts w:ascii="Times New Roman" w:eastAsia="Calibri" w:hAnsi="Times New Roman" w:cs="Times New Roman"/>
          <w:kern w:val="0"/>
          <w:lang w:eastAsia="ar-SA" w:bidi="ar-SA"/>
        </w:rPr>
      </w:pPr>
      <w:r w:rsidRPr="005B30D0">
        <w:rPr>
          <w:rFonts w:ascii="Times New Roman" w:eastAsia="Calibri" w:hAnsi="Times New Roman" w:cs="Times New Roman"/>
          <w:kern w:val="0"/>
          <w:lang w:eastAsia="ar-SA" w:bidi="ar-SA"/>
        </w:rPr>
        <w:t>Сутність звітності бюджетних уст</w:t>
      </w:r>
      <w:r w:rsidR="005B30D0" w:rsidRPr="005B30D0">
        <w:rPr>
          <w:rFonts w:ascii="Times New Roman" w:eastAsia="Calibri" w:hAnsi="Times New Roman" w:cs="Times New Roman"/>
          <w:kern w:val="0"/>
          <w:lang w:eastAsia="ar-SA" w:bidi="ar-SA"/>
        </w:rPr>
        <w:t>анов , її принципи та значення. Класифікація звітності</w:t>
      </w:r>
      <w:r w:rsidRPr="005B30D0">
        <w:rPr>
          <w:rFonts w:ascii="Times New Roman" w:eastAsia="Calibri" w:hAnsi="Times New Roman" w:cs="Times New Roman"/>
          <w:kern w:val="0"/>
          <w:lang w:eastAsia="ar-SA" w:bidi="ar-SA"/>
        </w:rPr>
        <w:t>. Порядок складання звітності бюджетних установ та вимоги, щ</w:t>
      </w:r>
      <w:r w:rsidR="005B30D0" w:rsidRPr="005B30D0">
        <w:rPr>
          <w:rFonts w:ascii="Times New Roman" w:eastAsia="Calibri" w:hAnsi="Times New Roman" w:cs="Times New Roman"/>
          <w:kern w:val="0"/>
          <w:lang w:eastAsia="ar-SA" w:bidi="ar-SA"/>
        </w:rPr>
        <w:t>о ставляться до неї</w:t>
      </w:r>
      <w:r w:rsidRPr="005B30D0">
        <w:rPr>
          <w:rFonts w:ascii="Times New Roman" w:eastAsia="Calibri" w:hAnsi="Times New Roman" w:cs="Times New Roman"/>
          <w:kern w:val="0"/>
          <w:lang w:eastAsia="ar-SA" w:bidi="ar-SA"/>
        </w:rPr>
        <w:t>. Склад та строки подання фінансової звітності</w:t>
      </w:r>
    </w:p>
    <w:p w14:paraId="69B5CB97" w14:textId="77777777" w:rsidR="00806D9E" w:rsidRPr="00806D9E" w:rsidRDefault="00806D9E" w:rsidP="00806D9E">
      <w:pPr>
        <w:ind w:firstLine="709"/>
        <w:jc w:val="both"/>
        <w:rPr>
          <w:rFonts w:ascii="Times New Roman" w:eastAsiaTheme="minorEastAsia" w:hAnsi="Times New Roman" w:cs="Times New Roman"/>
          <w:b/>
        </w:rPr>
      </w:pPr>
      <w:r w:rsidRPr="00806D9E">
        <w:rPr>
          <w:rFonts w:ascii="Times New Roman" w:eastAsiaTheme="minorEastAsia" w:hAnsi="Times New Roman" w:cs="Times New Roman"/>
          <w:b/>
        </w:rPr>
        <w:t>ТЕМА 2. ОРГАНІЗАЦІЯ РОБІТ ПО СКЛАДАННЮ ЗВІТНОСТІ</w:t>
      </w:r>
    </w:p>
    <w:p w14:paraId="71E8E29A" w14:textId="4F99FAE6" w:rsidR="00F23BF1" w:rsidRPr="00806D9E" w:rsidRDefault="00806D9E" w:rsidP="00806D9E">
      <w:pPr>
        <w:jc w:val="both"/>
        <w:rPr>
          <w:rFonts w:ascii="Times New Roman" w:eastAsiaTheme="minorEastAsia" w:hAnsi="Times New Roman" w:cs="Times New Roman"/>
        </w:rPr>
      </w:pPr>
      <w:r w:rsidRPr="00806D9E">
        <w:rPr>
          <w:rFonts w:ascii="Times New Roman" w:eastAsiaTheme="minorEastAsia" w:hAnsi="Times New Roman" w:cs="Times New Roman"/>
        </w:rPr>
        <w:t xml:space="preserve"> Основні етапи робіт при складанні звітності.</w:t>
      </w:r>
      <w:r w:rsidR="0000795F">
        <w:rPr>
          <w:rFonts w:ascii="Times New Roman" w:eastAsiaTheme="minorEastAsia" w:hAnsi="Times New Roman" w:cs="Times New Roman"/>
        </w:rPr>
        <w:t xml:space="preserve"> </w:t>
      </w:r>
      <w:r w:rsidRPr="00806D9E">
        <w:rPr>
          <w:rFonts w:ascii="Times New Roman" w:eastAsiaTheme="minorEastAsia" w:hAnsi="Times New Roman" w:cs="Times New Roman"/>
        </w:rPr>
        <w:t>Завдання та порядок проведення інвентаризації.</w:t>
      </w:r>
      <w:r>
        <w:rPr>
          <w:rFonts w:ascii="Times New Roman" w:eastAsiaTheme="minorEastAsia" w:hAnsi="Times New Roman" w:cs="Times New Roman"/>
        </w:rPr>
        <w:t xml:space="preserve"> </w:t>
      </w:r>
      <w:r w:rsidRPr="00806D9E">
        <w:rPr>
          <w:rFonts w:ascii="Times New Roman" w:eastAsiaTheme="minorEastAsia" w:hAnsi="Times New Roman" w:cs="Times New Roman"/>
        </w:rPr>
        <w:t>Перевірка та оформлення результатів інвентаризації. Порядок регулювання інвентаризаційних різниць. Порядок закриття рахунків. Порядок виведення фінансового результату</w:t>
      </w:r>
    </w:p>
    <w:tbl>
      <w:tblPr>
        <w:tblW w:w="9642" w:type="dxa"/>
        <w:tblInd w:w="-36" w:type="dxa"/>
        <w:tblLook w:val="0000" w:firstRow="0" w:lastRow="0" w:firstColumn="0" w:lastColumn="0" w:noHBand="0" w:noVBand="0"/>
      </w:tblPr>
      <w:tblGrid>
        <w:gridCol w:w="9642"/>
      </w:tblGrid>
      <w:tr w:rsidR="000D7AB5" w:rsidRPr="00736218" w14:paraId="41BF2269" w14:textId="77777777" w:rsidTr="007526E2">
        <w:trPr>
          <w:trHeight w:val="495"/>
        </w:trPr>
        <w:tc>
          <w:tcPr>
            <w:tcW w:w="9642" w:type="dxa"/>
          </w:tcPr>
          <w:p w14:paraId="02DBD3F5" w14:textId="1A0C50D0" w:rsidR="00806D9E" w:rsidRPr="00806D9E" w:rsidRDefault="0000795F" w:rsidP="00806D9E">
            <w:pPr>
              <w:jc w:val="both"/>
              <w:rPr>
                <w:rFonts w:ascii="Times New Roman" w:eastAsiaTheme="minorEastAsia" w:hAnsi="Times New Roman" w:cs="Times New Roman"/>
                <w:b/>
                <w:lang w:val="ru-RU"/>
              </w:rPr>
            </w:pPr>
            <w:r w:rsidRPr="00736218">
              <w:rPr>
                <w:rFonts w:ascii="Times New Roman" w:eastAsiaTheme="minorEastAsia" w:hAnsi="Times New Roman" w:cs="Times New Roman"/>
                <w:b/>
              </w:rPr>
              <w:t>ЗМІСТОВИЙ</w:t>
            </w:r>
            <w:r w:rsidRPr="00806D9E">
              <w:rPr>
                <w:rFonts w:ascii="Times New Roman" w:eastAsiaTheme="minorEastAsia" w:hAnsi="Times New Roman" w:cs="Times New Roman"/>
                <w:b/>
                <w:lang w:val="ru-RU"/>
              </w:rPr>
              <w:t xml:space="preserve"> МОДУЛЬ 2. СТРУКТУРУВАННЯ ЗВІТНОСТІ БЮДЖЕТНИХ УСТАНОВ</w:t>
            </w:r>
          </w:p>
          <w:p w14:paraId="465F0604" w14:textId="2035A971" w:rsidR="00806D9E" w:rsidRPr="00806D9E" w:rsidRDefault="00806D9E" w:rsidP="00806D9E">
            <w:pPr>
              <w:jc w:val="both"/>
              <w:rPr>
                <w:rFonts w:ascii="Times New Roman" w:eastAsiaTheme="minorEastAsia" w:hAnsi="Times New Roman" w:cs="Times New Roman"/>
                <w:b/>
                <w:lang w:val="ru-RU"/>
              </w:rPr>
            </w:pPr>
            <w:r w:rsidRPr="00806D9E">
              <w:rPr>
                <w:rFonts w:ascii="Times New Roman" w:eastAsiaTheme="minorEastAsia" w:hAnsi="Times New Roman" w:cs="Times New Roman"/>
                <w:b/>
                <w:lang w:val="ru-RU"/>
              </w:rPr>
              <w:t xml:space="preserve">Тема 3. </w:t>
            </w:r>
            <w:proofErr w:type="spellStart"/>
            <w:r w:rsidRPr="00806D9E">
              <w:rPr>
                <w:rFonts w:ascii="Times New Roman" w:eastAsiaTheme="minorEastAsia" w:hAnsi="Times New Roman" w:cs="Times New Roman"/>
                <w:b/>
                <w:lang w:val="ru-RU"/>
              </w:rPr>
              <w:t>Фінансова</w:t>
            </w:r>
            <w:proofErr w:type="spellEnd"/>
            <w:r w:rsidRPr="00806D9E">
              <w:rPr>
                <w:rFonts w:ascii="Times New Roman" w:eastAsiaTheme="minorEastAsia" w:hAnsi="Times New Roman" w:cs="Times New Roman"/>
                <w:b/>
                <w:lang w:val="ru-RU"/>
              </w:rPr>
              <w:t xml:space="preserve"> </w:t>
            </w:r>
            <w:proofErr w:type="spellStart"/>
            <w:r w:rsidRPr="00806D9E">
              <w:rPr>
                <w:rFonts w:ascii="Times New Roman" w:eastAsiaTheme="minorEastAsia" w:hAnsi="Times New Roman" w:cs="Times New Roman"/>
                <w:b/>
                <w:lang w:val="ru-RU"/>
              </w:rPr>
              <w:t>звітність</w:t>
            </w:r>
            <w:proofErr w:type="spellEnd"/>
            <w:r w:rsidRPr="00806D9E">
              <w:rPr>
                <w:rFonts w:ascii="Times New Roman" w:eastAsiaTheme="minorEastAsia" w:hAnsi="Times New Roman" w:cs="Times New Roman"/>
                <w:b/>
                <w:lang w:val="ru-RU"/>
              </w:rPr>
              <w:t xml:space="preserve"> </w:t>
            </w:r>
            <w:proofErr w:type="spellStart"/>
            <w:r w:rsidRPr="00806D9E">
              <w:rPr>
                <w:rFonts w:ascii="Times New Roman" w:eastAsiaTheme="minorEastAsia" w:hAnsi="Times New Roman" w:cs="Times New Roman"/>
                <w:b/>
                <w:lang w:val="ru-RU"/>
              </w:rPr>
              <w:t>бюджетних</w:t>
            </w:r>
            <w:proofErr w:type="spellEnd"/>
            <w:r w:rsidRPr="00806D9E">
              <w:rPr>
                <w:rFonts w:ascii="Times New Roman" w:eastAsiaTheme="minorEastAsia" w:hAnsi="Times New Roman" w:cs="Times New Roman"/>
                <w:b/>
                <w:lang w:val="ru-RU"/>
              </w:rPr>
              <w:t xml:space="preserve"> </w:t>
            </w:r>
            <w:proofErr w:type="spellStart"/>
            <w:r w:rsidRPr="00806D9E">
              <w:rPr>
                <w:rFonts w:ascii="Times New Roman" w:eastAsiaTheme="minorEastAsia" w:hAnsi="Times New Roman" w:cs="Times New Roman"/>
                <w:b/>
                <w:lang w:val="ru-RU"/>
              </w:rPr>
              <w:t>установ</w:t>
            </w:r>
            <w:proofErr w:type="spellEnd"/>
          </w:p>
          <w:p w14:paraId="3064DD02" w14:textId="37368F6E" w:rsidR="00806D9E" w:rsidRPr="0000795F" w:rsidRDefault="00806D9E" w:rsidP="0000795F">
            <w:pPr>
              <w:rPr>
                <w:rFonts w:ascii="Times New Roman" w:eastAsiaTheme="minorEastAsia" w:hAnsi="Times New Roman" w:cs="Times New Roman"/>
                <w:lang w:val="ru-RU"/>
              </w:rPr>
            </w:pPr>
            <w:proofErr w:type="spellStart"/>
            <w:r w:rsidRPr="0000795F">
              <w:rPr>
                <w:rFonts w:ascii="Times New Roman" w:eastAsiaTheme="minorEastAsia" w:hAnsi="Times New Roman" w:cs="Times New Roman"/>
                <w:lang w:val="ru-RU"/>
              </w:rPr>
              <w:t>Поняття</w:t>
            </w:r>
            <w:proofErr w:type="spellEnd"/>
            <w:r w:rsidRPr="0000795F">
              <w:rPr>
                <w:rFonts w:ascii="Times New Roman" w:eastAsiaTheme="minorEastAsia" w:hAnsi="Times New Roman" w:cs="Times New Roman"/>
                <w:lang w:val="ru-RU"/>
              </w:rPr>
              <w:t xml:space="preserve">, мета та </w:t>
            </w:r>
            <w:proofErr w:type="spellStart"/>
            <w:r w:rsidRPr="0000795F">
              <w:rPr>
                <w:rFonts w:ascii="Times New Roman" w:eastAsiaTheme="minorEastAsia" w:hAnsi="Times New Roman" w:cs="Times New Roman"/>
                <w:lang w:val="ru-RU"/>
              </w:rPr>
              <w:t>основні</w:t>
            </w:r>
            <w:proofErr w:type="spellEnd"/>
            <w:r w:rsidRPr="0000795F">
              <w:rPr>
                <w:rFonts w:ascii="Times New Roman" w:eastAsiaTheme="minorEastAsia" w:hAnsi="Times New Roman" w:cs="Times New Roman"/>
                <w:lang w:val="ru-RU"/>
              </w:rPr>
              <w:t xml:space="preserve"> </w:t>
            </w:r>
            <w:proofErr w:type="spellStart"/>
            <w:r w:rsidRPr="0000795F">
              <w:rPr>
                <w:rFonts w:ascii="Times New Roman" w:eastAsiaTheme="minorEastAsia" w:hAnsi="Times New Roman" w:cs="Times New Roman"/>
                <w:lang w:val="ru-RU"/>
              </w:rPr>
              <w:t>вимоги</w:t>
            </w:r>
            <w:proofErr w:type="spellEnd"/>
            <w:r w:rsidRPr="0000795F">
              <w:rPr>
                <w:rFonts w:ascii="Times New Roman" w:eastAsiaTheme="minorEastAsia" w:hAnsi="Times New Roman" w:cs="Times New Roman"/>
                <w:lang w:val="ru-RU"/>
              </w:rPr>
              <w:t xml:space="preserve"> до </w:t>
            </w:r>
            <w:proofErr w:type="spellStart"/>
            <w:r w:rsidRPr="0000795F">
              <w:rPr>
                <w:rFonts w:ascii="Times New Roman" w:eastAsiaTheme="minorEastAsia" w:hAnsi="Times New Roman" w:cs="Times New Roman"/>
                <w:lang w:val="ru-RU"/>
              </w:rPr>
              <w:t>складання</w:t>
            </w:r>
            <w:proofErr w:type="spellEnd"/>
            <w:r w:rsidRPr="0000795F">
              <w:rPr>
                <w:rFonts w:ascii="Times New Roman" w:eastAsiaTheme="minorEastAsia" w:hAnsi="Times New Roman" w:cs="Times New Roman"/>
                <w:lang w:val="ru-RU"/>
              </w:rPr>
              <w:t xml:space="preserve"> та </w:t>
            </w:r>
            <w:proofErr w:type="spellStart"/>
            <w:r w:rsidRPr="0000795F">
              <w:rPr>
                <w:rFonts w:ascii="Times New Roman" w:eastAsiaTheme="minorEastAsia" w:hAnsi="Times New Roman" w:cs="Times New Roman"/>
                <w:lang w:val="ru-RU"/>
              </w:rPr>
              <w:t>подання</w:t>
            </w:r>
            <w:proofErr w:type="spellEnd"/>
            <w:r w:rsidR="0000795F" w:rsidRPr="0000795F">
              <w:rPr>
                <w:rFonts w:ascii="Times New Roman" w:eastAsiaTheme="minorEastAsia" w:hAnsi="Times New Roman" w:cs="Times New Roman"/>
                <w:lang w:val="ru-RU"/>
              </w:rPr>
              <w:t xml:space="preserve"> </w:t>
            </w:r>
            <w:proofErr w:type="spellStart"/>
            <w:r w:rsidRPr="0000795F">
              <w:rPr>
                <w:rFonts w:ascii="Times New Roman" w:eastAsiaTheme="minorEastAsia" w:hAnsi="Times New Roman" w:cs="Times New Roman"/>
                <w:lang w:val="ru-RU"/>
              </w:rPr>
              <w:t>фінансової</w:t>
            </w:r>
            <w:proofErr w:type="spellEnd"/>
            <w:r w:rsidRPr="0000795F">
              <w:rPr>
                <w:rFonts w:ascii="Times New Roman" w:eastAsiaTheme="minorEastAsia" w:hAnsi="Times New Roman" w:cs="Times New Roman"/>
                <w:lang w:val="ru-RU"/>
              </w:rPr>
              <w:t xml:space="preserve"> </w:t>
            </w:r>
            <w:proofErr w:type="spellStart"/>
            <w:r w:rsidRPr="0000795F">
              <w:rPr>
                <w:rFonts w:ascii="Times New Roman" w:eastAsiaTheme="minorEastAsia" w:hAnsi="Times New Roman" w:cs="Times New Roman"/>
                <w:lang w:val="ru-RU"/>
              </w:rPr>
              <w:t>звітності</w:t>
            </w:r>
            <w:proofErr w:type="spellEnd"/>
            <w:r w:rsidR="0000795F" w:rsidRPr="0000795F">
              <w:rPr>
                <w:rFonts w:ascii="Times New Roman" w:eastAsiaTheme="minorEastAsia" w:hAnsi="Times New Roman" w:cs="Times New Roman"/>
                <w:lang w:val="ru-RU"/>
              </w:rPr>
              <w:t xml:space="preserve">. </w:t>
            </w:r>
            <w:proofErr w:type="spellStart"/>
            <w:r w:rsidRPr="0000795F">
              <w:rPr>
                <w:rFonts w:ascii="Times New Roman" w:eastAsiaTheme="minorEastAsia" w:hAnsi="Times New Roman" w:cs="Times New Roman"/>
                <w:lang w:val="ru-RU"/>
              </w:rPr>
              <w:t>Форми</w:t>
            </w:r>
            <w:proofErr w:type="spellEnd"/>
            <w:r w:rsidRPr="0000795F">
              <w:rPr>
                <w:rFonts w:ascii="Times New Roman" w:eastAsiaTheme="minorEastAsia" w:hAnsi="Times New Roman" w:cs="Times New Roman"/>
                <w:lang w:val="ru-RU"/>
              </w:rPr>
              <w:t xml:space="preserve"> </w:t>
            </w:r>
            <w:proofErr w:type="spellStart"/>
            <w:r w:rsidRPr="0000795F">
              <w:rPr>
                <w:rFonts w:ascii="Times New Roman" w:eastAsiaTheme="minorEastAsia" w:hAnsi="Times New Roman" w:cs="Times New Roman"/>
                <w:lang w:val="ru-RU"/>
              </w:rPr>
              <w:t>фінансової</w:t>
            </w:r>
            <w:proofErr w:type="spellEnd"/>
            <w:r w:rsidRPr="0000795F">
              <w:rPr>
                <w:rFonts w:ascii="Times New Roman" w:eastAsiaTheme="minorEastAsia" w:hAnsi="Times New Roman" w:cs="Times New Roman"/>
                <w:lang w:val="ru-RU"/>
              </w:rPr>
              <w:t xml:space="preserve"> </w:t>
            </w:r>
            <w:proofErr w:type="spellStart"/>
            <w:r w:rsidRPr="0000795F">
              <w:rPr>
                <w:rFonts w:ascii="Times New Roman" w:eastAsiaTheme="minorEastAsia" w:hAnsi="Times New Roman" w:cs="Times New Roman"/>
                <w:lang w:val="ru-RU"/>
              </w:rPr>
              <w:t>звітності</w:t>
            </w:r>
            <w:proofErr w:type="spellEnd"/>
            <w:r w:rsidRPr="0000795F">
              <w:rPr>
                <w:rFonts w:ascii="Times New Roman" w:eastAsiaTheme="minorEastAsia" w:hAnsi="Times New Roman" w:cs="Times New Roman"/>
                <w:lang w:val="ru-RU"/>
              </w:rPr>
              <w:t xml:space="preserve"> </w:t>
            </w:r>
            <w:proofErr w:type="spellStart"/>
            <w:r w:rsidRPr="0000795F">
              <w:rPr>
                <w:rFonts w:ascii="Times New Roman" w:eastAsiaTheme="minorEastAsia" w:hAnsi="Times New Roman" w:cs="Times New Roman"/>
                <w:lang w:val="ru-RU"/>
              </w:rPr>
              <w:t>бюджетних</w:t>
            </w:r>
            <w:proofErr w:type="spellEnd"/>
            <w:r w:rsidRPr="0000795F">
              <w:rPr>
                <w:rFonts w:ascii="Times New Roman" w:eastAsiaTheme="minorEastAsia" w:hAnsi="Times New Roman" w:cs="Times New Roman"/>
                <w:lang w:val="ru-RU"/>
              </w:rPr>
              <w:t xml:space="preserve"> </w:t>
            </w:r>
            <w:proofErr w:type="spellStart"/>
            <w:r w:rsidRPr="0000795F">
              <w:rPr>
                <w:rFonts w:ascii="Times New Roman" w:eastAsiaTheme="minorEastAsia" w:hAnsi="Times New Roman" w:cs="Times New Roman"/>
                <w:lang w:val="ru-RU"/>
              </w:rPr>
              <w:t>установ</w:t>
            </w:r>
            <w:proofErr w:type="spellEnd"/>
          </w:p>
          <w:p w14:paraId="34DE128B" w14:textId="22E17ADA" w:rsidR="00AE1908" w:rsidRPr="00AE1908" w:rsidRDefault="00AE1908" w:rsidP="00AE1908">
            <w:pPr>
              <w:ind w:firstLine="709"/>
              <w:rPr>
                <w:rFonts w:ascii="Times New Roman" w:eastAsiaTheme="minorEastAsia" w:hAnsi="Times New Roman" w:cs="Times New Roman"/>
                <w:b/>
                <w:lang w:val="ru-RU"/>
              </w:rPr>
            </w:pPr>
            <w:r w:rsidRPr="00AE1908">
              <w:rPr>
                <w:rFonts w:ascii="Times New Roman" w:eastAsiaTheme="minorEastAsia" w:hAnsi="Times New Roman" w:cs="Times New Roman"/>
                <w:b/>
                <w:lang w:val="ru-RU"/>
              </w:rPr>
              <w:t xml:space="preserve">Тема 4. </w:t>
            </w:r>
            <w:proofErr w:type="spellStart"/>
            <w:r w:rsidRPr="00AE1908">
              <w:rPr>
                <w:rFonts w:ascii="Times New Roman" w:eastAsiaTheme="minorEastAsia" w:hAnsi="Times New Roman" w:cs="Times New Roman"/>
                <w:b/>
                <w:lang w:val="ru-RU"/>
              </w:rPr>
              <w:t>Бюджетна</w:t>
            </w:r>
            <w:proofErr w:type="spellEnd"/>
            <w:r w:rsidRPr="00AE1908">
              <w:rPr>
                <w:rFonts w:ascii="Times New Roman" w:eastAsiaTheme="minorEastAsia" w:hAnsi="Times New Roman" w:cs="Times New Roman"/>
                <w:b/>
                <w:lang w:val="ru-RU"/>
              </w:rPr>
              <w:t xml:space="preserve"> </w:t>
            </w:r>
            <w:proofErr w:type="spellStart"/>
            <w:r w:rsidRPr="00AE1908">
              <w:rPr>
                <w:rFonts w:ascii="Times New Roman" w:eastAsiaTheme="minorEastAsia" w:hAnsi="Times New Roman" w:cs="Times New Roman"/>
                <w:b/>
                <w:lang w:val="ru-RU"/>
              </w:rPr>
              <w:t>звітність</w:t>
            </w:r>
            <w:proofErr w:type="spellEnd"/>
          </w:p>
          <w:p w14:paraId="589C7AC0" w14:textId="1CAB2616" w:rsidR="00AE1908" w:rsidRPr="00A83080" w:rsidRDefault="00AE1908" w:rsidP="00A83080">
            <w:pPr>
              <w:rPr>
                <w:rFonts w:ascii="Times New Roman" w:eastAsiaTheme="minorEastAsia" w:hAnsi="Times New Roman" w:cs="Times New Roman"/>
                <w:lang w:val="ru-RU"/>
              </w:rPr>
            </w:pPr>
            <w:proofErr w:type="spellStart"/>
            <w:r w:rsidRPr="00A83080">
              <w:rPr>
                <w:rFonts w:ascii="Times New Roman" w:eastAsiaTheme="minorEastAsia" w:hAnsi="Times New Roman" w:cs="Times New Roman"/>
                <w:lang w:val="ru-RU"/>
              </w:rPr>
              <w:t>Загальні</w:t>
            </w:r>
            <w:proofErr w:type="spellEnd"/>
            <w:r w:rsidRPr="00A83080">
              <w:rPr>
                <w:rFonts w:ascii="Times New Roman" w:eastAsiaTheme="minorEastAsia" w:hAnsi="Times New Roman" w:cs="Times New Roman"/>
                <w:lang w:val="ru-RU"/>
              </w:rPr>
              <w:t xml:space="preserve"> </w:t>
            </w:r>
            <w:proofErr w:type="spellStart"/>
            <w:r w:rsidRPr="00A83080">
              <w:rPr>
                <w:rFonts w:ascii="Times New Roman" w:eastAsiaTheme="minorEastAsia" w:hAnsi="Times New Roman" w:cs="Times New Roman"/>
                <w:lang w:val="ru-RU"/>
              </w:rPr>
              <w:t>положення</w:t>
            </w:r>
            <w:proofErr w:type="spellEnd"/>
            <w:r w:rsidRPr="00A83080">
              <w:rPr>
                <w:rFonts w:ascii="Times New Roman" w:eastAsiaTheme="minorEastAsia" w:hAnsi="Times New Roman" w:cs="Times New Roman"/>
                <w:lang w:val="ru-RU"/>
              </w:rPr>
              <w:t xml:space="preserve"> </w:t>
            </w:r>
            <w:proofErr w:type="spellStart"/>
            <w:r w:rsidRPr="00A83080">
              <w:rPr>
                <w:rFonts w:ascii="Times New Roman" w:eastAsiaTheme="minorEastAsia" w:hAnsi="Times New Roman" w:cs="Times New Roman"/>
                <w:lang w:val="ru-RU"/>
              </w:rPr>
              <w:t>щ</w:t>
            </w:r>
            <w:r w:rsidR="00A83080" w:rsidRPr="00A83080">
              <w:rPr>
                <w:rFonts w:ascii="Times New Roman" w:eastAsiaTheme="minorEastAsia" w:hAnsi="Times New Roman" w:cs="Times New Roman"/>
                <w:lang w:val="ru-RU"/>
              </w:rPr>
              <w:t>одо</w:t>
            </w:r>
            <w:proofErr w:type="spellEnd"/>
            <w:r w:rsidR="00A83080" w:rsidRPr="00A83080">
              <w:rPr>
                <w:rFonts w:ascii="Times New Roman" w:eastAsiaTheme="minorEastAsia" w:hAnsi="Times New Roman" w:cs="Times New Roman"/>
                <w:lang w:val="ru-RU"/>
              </w:rPr>
              <w:t xml:space="preserve"> порядку </w:t>
            </w:r>
            <w:proofErr w:type="spellStart"/>
            <w:r w:rsidR="00A83080" w:rsidRPr="00A83080">
              <w:rPr>
                <w:rFonts w:ascii="Times New Roman" w:eastAsiaTheme="minorEastAsia" w:hAnsi="Times New Roman" w:cs="Times New Roman"/>
                <w:lang w:val="ru-RU"/>
              </w:rPr>
              <w:t>складання</w:t>
            </w:r>
            <w:proofErr w:type="spellEnd"/>
            <w:r w:rsidR="00A83080" w:rsidRPr="00A83080">
              <w:rPr>
                <w:rFonts w:ascii="Times New Roman" w:eastAsiaTheme="minorEastAsia" w:hAnsi="Times New Roman" w:cs="Times New Roman"/>
                <w:lang w:val="ru-RU"/>
              </w:rPr>
              <w:t xml:space="preserve"> </w:t>
            </w:r>
            <w:proofErr w:type="spellStart"/>
            <w:r w:rsidR="00A83080" w:rsidRPr="00A83080">
              <w:rPr>
                <w:rFonts w:ascii="Times New Roman" w:eastAsiaTheme="minorEastAsia" w:hAnsi="Times New Roman" w:cs="Times New Roman"/>
                <w:lang w:val="ru-RU"/>
              </w:rPr>
              <w:t>бюджетної</w:t>
            </w:r>
            <w:proofErr w:type="spellEnd"/>
            <w:r w:rsidR="00A83080" w:rsidRPr="00A83080">
              <w:rPr>
                <w:rFonts w:ascii="Times New Roman" w:eastAsiaTheme="minorEastAsia" w:hAnsi="Times New Roman" w:cs="Times New Roman"/>
                <w:lang w:val="ru-RU"/>
              </w:rPr>
              <w:t xml:space="preserve"> </w:t>
            </w:r>
            <w:proofErr w:type="spellStart"/>
            <w:r w:rsidRPr="00A83080">
              <w:rPr>
                <w:rFonts w:ascii="Times New Roman" w:eastAsiaTheme="minorEastAsia" w:hAnsi="Times New Roman" w:cs="Times New Roman"/>
                <w:lang w:val="ru-RU"/>
              </w:rPr>
              <w:t>звітності</w:t>
            </w:r>
            <w:proofErr w:type="spellEnd"/>
            <w:r w:rsidRPr="00A83080">
              <w:rPr>
                <w:rFonts w:ascii="Times New Roman" w:eastAsiaTheme="minorEastAsia" w:hAnsi="Times New Roman" w:cs="Times New Roman"/>
                <w:lang w:val="ru-RU"/>
              </w:rPr>
              <w:t xml:space="preserve"> </w:t>
            </w:r>
            <w:proofErr w:type="spellStart"/>
            <w:r w:rsidRPr="00A83080">
              <w:rPr>
                <w:rFonts w:ascii="Times New Roman" w:eastAsiaTheme="minorEastAsia" w:hAnsi="Times New Roman" w:cs="Times New Roman"/>
                <w:lang w:val="ru-RU"/>
              </w:rPr>
              <w:t>бюджетних</w:t>
            </w:r>
            <w:proofErr w:type="spellEnd"/>
            <w:r w:rsidRPr="00A83080">
              <w:rPr>
                <w:rFonts w:ascii="Times New Roman" w:eastAsiaTheme="minorEastAsia" w:hAnsi="Times New Roman" w:cs="Times New Roman"/>
                <w:lang w:val="ru-RU"/>
              </w:rPr>
              <w:t xml:space="preserve"> </w:t>
            </w:r>
            <w:proofErr w:type="spellStart"/>
            <w:r w:rsidRPr="00A83080">
              <w:rPr>
                <w:rFonts w:ascii="Times New Roman" w:eastAsiaTheme="minorEastAsia" w:hAnsi="Times New Roman" w:cs="Times New Roman"/>
                <w:lang w:val="ru-RU"/>
              </w:rPr>
              <w:t>установ</w:t>
            </w:r>
            <w:proofErr w:type="spellEnd"/>
          </w:p>
          <w:p w14:paraId="3B974DA2" w14:textId="2A940150" w:rsidR="00AE1908" w:rsidRPr="00A83080" w:rsidRDefault="00AE1908" w:rsidP="00A83080">
            <w:pPr>
              <w:rPr>
                <w:rFonts w:ascii="Times New Roman" w:eastAsiaTheme="minorEastAsia" w:hAnsi="Times New Roman" w:cs="Times New Roman"/>
                <w:lang w:val="ru-RU"/>
              </w:rPr>
            </w:pPr>
            <w:proofErr w:type="spellStart"/>
            <w:r w:rsidRPr="00A83080">
              <w:rPr>
                <w:rFonts w:ascii="Times New Roman" w:eastAsiaTheme="minorEastAsia" w:hAnsi="Times New Roman" w:cs="Times New Roman"/>
                <w:lang w:val="ru-RU"/>
              </w:rPr>
              <w:t>Звітні</w:t>
            </w:r>
            <w:proofErr w:type="spellEnd"/>
            <w:r w:rsidRPr="00A83080">
              <w:rPr>
                <w:rFonts w:ascii="Times New Roman" w:eastAsiaTheme="minorEastAsia" w:hAnsi="Times New Roman" w:cs="Times New Roman"/>
                <w:lang w:val="ru-RU"/>
              </w:rPr>
              <w:t xml:space="preserve"> </w:t>
            </w:r>
            <w:proofErr w:type="spellStart"/>
            <w:r w:rsidRPr="00A83080">
              <w:rPr>
                <w:rFonts w:ascii="Times New Roman" w:eastAsiaTheme="minorEastAsia" w:hAnsi="Times New Roman" w:cs="Times New Roman"/>
                <w:lang w:val="ru-RU"/>
              </w:rPr>
              <w:t>періоди</w:t>
            </w:r>
            <w:proofErr w:type="spellEnd"/>
            <w:r w:rsidRPr="00A83080">
              <w:rPr>
                <w:rFonts w:ascii="Times New Roman" w:eastAsiaTheme="minorEastAsia" w:hAnsi="Times New Roman" w:cs="Times New Roman"/>
                <w:lang w:val="ru-RU"/>
              </w:rPr>
              <w:t xml:space="preserve"> </w:t>
            </w:r>
            <w:proofErr w:type="spellStart"/>
            <w:r w:rsidRPr="00A83080">
              <w:rPr>
                <w:rFonts w:ascii="Times New Roman" w:eastAsiaTheme="minorEastAsia" w:hAnsi="Times New Roman" w:cs="Times New Roman"/>
                <w:lang w:val="ru-RU"/>
              </w:rPr>
              <w:t>складання</w:t>
            </w:r>
            <w:proofErr w:type="spellEnd"/>
            <w:r w:rsidRPr="00A83080">
              <w:rPr>
                <w:rFonts w:ascii="Times New Roman" w:eastAsiaTheme="minorEastAsia" w:hAnsi="Times New Roman" w:cs="Times New Roman"/>
                <w:lang w:val="ru-RU"/>
              </w:rPr>
              <w:t xml:space="preserve"> </w:t>
            </w:r>
            <w:proofErr w:type="spellStart"/>
            <w:r w:rsidRPr="00A83080">
              <w:rPr>
                <w:rFonts w:ascii="Times New Roman" w:eastAsiaTheme="minorEastAsia" w:hAnsi="Times New Roman" w:cs="Times New Roman"/>
                <w:lang w:val="ru-RU"/>
              </w:rPr>
              <w:t>бюджетної</w:t>
            </w:r>
            <w:proofErr w:type="spellEnd"/>
            <w:r w:rsidRPr="00A83080">
              <w:rPr>
                <w:rFonts w:ascii="Times New Roman" w:eastAsiaTheme="minorEastAsia" w:hAnsi="Times New Roman" w:cs="Times New Roman"/>
                <w:lang w:val="ru-RU"/>
              </w:rPr>
              <w:t xml:space="preserve"> </w:t>
            </w:r>
            <w:proofErr w:type="spellStart"/>
            <w:r w:rsidRPr="00A83080">
              <w:rPr>
                <w:rFonts w:ascii="Times New Roman" w:eastAsiaTheme="minorEastAsia" w:hAnsi="Times New Roman" w:cs="Times New Roman"/>
                <w:lang w:val="ru-RU"/>
              </w:rPr>
              <w:t>звітності.Склад</w:t>
            </w:r>
            <w:proofErr w:type="spellEnd"/>
            <w:r w:rsidRPr="00A83080">
              <w:rPr>
                <w:rFonts w:ascii="Times New Roman" w:eastAsiaTheme="minorEastAsia" w:hAnsi="Times New Roman" w:cs="Times New Roman"/>
                <w:lang w:val="ru-RU"/>
              </w:rPr>
              <w:t xml:space="preserve"> </w:t>
            </w:r>
            <w:proofErr w:type="spellStart"/>
            <w:r w:rsidRPr="00A83080">
              <w:rPr>
                <w:rFonts w:ascii="Times New Roman" w:eastAsiaTheme="minorEastAsia" w:hAnsi="Times New Roman" w:cs="Times New Roman"/>
                <w:lang w:val="ru-RU"/>
              </w:rPr>
              <w:t>бюджетної</w:t>
            </w:r>
            <w:proofErr w:type="spellEnd"/>
            <w:r w:rsidRPr="00A83080">
              <w:rPr>
                <w:rFonts w:ascii="Times New Roman" w:eastAsiaTheme="minorEastAsia" w:hAnsi="Times New Roman" w:cs="Times New Roman"/>
                <w:lang w:val="ru-RU"/>
              </w:rPr>
              <w:t xml:space="preserve"> </w:t>
            </w:r>
            <w:proofErr w:type="spellStart"/>
            <w:r w:rsidRPr="00A83080">
              <w:rPr>
                <w:rFonts w:ascii="Times New Roman" w:eastAsiaTheme="minorEastAsia" w:hAnsi="Times New Roman" w:cs="Times New Roman"/>
                <w:lang w:val="ru-RU"/>
              </w:rPr>
              <w:t>звітності</w:t>
            </w:r>
            <w:proofErr w:type="spellEnd"/>
            <w:r w:rsidRPr="00A83080">
              <w:rPr>
                <w:rFonts w:ascii="Times New Roman" w:eastAsiaTheme="minorEastAsia" w:hAnsi="Times New Roman" w:cs="Times New Roman"/>
                <w:lang w:val="ru-RU"/>
              </w:rPr>
              <w:t xml:space="preserve"> та </w:t>
            </w:r>
            <w:proofErr w:type="spellStart"/>
            <w:r w:rsidRPr="00A83080">
              <w:rPr>
                <w:rFonts w:ascii="Times New Roman" w:eastAsiaTheme="minorEastAsia" w:hAnsi="Times New Roman" w:cs="Times New Roman"/>
                <w:lang w:val="ru-RU"/>
              </w:rPr>
              <w:t>подання</w:t>
            </w:r>
            <w:proofErr w:type="spellEnd"/>
            <w:r w:rsidRPr="00A83080">
              <w:rPr>
                <w:rFonts w:ascii="Times New Roman" w:eastAsiaTheme="minorEastAsia" w:hAnsi="Times New Roman" w:cs="Times New Roman"/>
                <w:lang w:val="ru-RU"/>
              </w:rPr>
              <w:t xml:space="preserve"> </w:t>
            </w:r>
            <w:proofErr w:type="spellStart"/>
            <w:r w:rsidRPr="00A83080">
              <w:rPr>
                <w:rFonts w:ascii="Times New Roman" w:eastAsiaTheme="minorEastAsia" w:hAnsi="Times New Roman" w:cs="Times New Roman"/>
                <w:lang w:val="ru-RU"/>
              </w:rPr>
              <w:t>її</w:t>
            </w:r>
            <w:proofErr w:type="spellEnd"/>
            <w:r w:rsidRPr="00A83080">
              <w:rPr>
                <w:rFonts w:ascii="Times New Roman" w:eastAsiaTheme="minorEastAsia" w:hAnsi="Times New Roman" w:cs="Times New Roman"/>
                <w:lang w:val="ru-RU"/>
              </w:rPr>
              <w:t xml:space="preserve"> за </w:t>
            </w:r>
            <w:proofErr w:type="spellStart"/>
            <w:r w:rsidRPr="00A83080">
              <w:rPr>
                <w:rFonts w:ascii="Times New Roman" w:eastAsiaTheme="minorEastAsia" w:hAnsi="Times New Roman" w:cs="Times New Roman"/>
                <w:lang w:val="ru-RU"/>
              </w:rPr>
              <w:t>належністю</w:t>
            </w:r>
            <w:proofErr w:type="gramStart"/>
            <w:r w:rsidRPr="00A83080">
              <w:rPr>
                <w:rFonts w:ascii="Times New Roman" w:eastAsiaTheme="minorEastAsia" w:hAnsi="Times New Roman" w:cs="Times New Roman"/>
                <w:lang w:val="ru-RU"/>
              </w:rPr>
              <w:t>.Е</w:t>
            </w:r>
            <w:proofErr w:type="gramEnd"/>
            <w:r w:rsidRPr="00A83080">
              <w:rPr>
                <w:rFonts w:ascii="Times New Roman" w:eastAsiaTheme="minorEastAsia" w:hAnsi="Times New Roman" w:cs="Times New Roman"/>
                <w:lang w:val="ru-RU"/>
              </w:rPr>
              <w:t>лектронний</w:t>
            </w:r>
            <w:proofErr w:type="spellEnd"/>
            <w:r w:rsidRPr="00A83080">
              <w:rPr>
                <w:rFonts w:ascii="Times New Roman" w:eastAsiaTheme="minorEastAsia" w:hAnsi="Times New Roman" w:cs="Times New Roman"/>
                <w:lang w:val="ru-RU"/>
              </w:rPr>
              <w:t xml:space="preserve"> </w:t>
            </w:r>
            <w:proofErr w:type="spellStart"/>
            <w:r w:rsidRPr="00A83080">
              <w:rPr>
                <w:rFonts w:ascii="Times New Roman" w:eastAsiaTheme="minorEastAsia" w:hAnsi="Times New Roman" w:cs="Times New Roman"/>
                <w:lang w:val="ru-RU"/>
              </w:rPr>
              <w:t>документообіг.Особливості</w:t>
            </w:r>
            <w:proofErr w:type="spellEnd"/>
            <w:r w:rsidRPr="00A83080">
              <w:rPr>
                <w:rFonts w:ascii="Times New Roman" w:eastAsiaTheme="minorEastAsia" w:hAnsi="Times New Roman" w:cs="Times New Roman"/>
                <w:lang w:val="ru-RU"/>
              </w:rPr>
              <w:t xml:space="preserve"> </w:t>
            </w:r>
            <w:proofErr w:type="spellStart"/>
            <w:r w:rsidRPr="00A83080">
              <w:rPr>
                <w:rFonts w:ascii="Times New Roman" w:eastAsiaTheme="minorEastAsia" w:hAnsi="Times New Roman" w:cs="Times New Roman"/>
                <w:lang w:val="ru-RU"/>
              </w:rPr>
              <w:t>складання</w:t>
            </w:r>
            <w:proofErr w:type="spellEnd"/>
            <w:r w:rsidRPr="00A83080">
              <w:rPr>
                <w:rFonts w:ascii="Times New Roman" w:eastAsiaTheme="minorEastAsia" w:hAnsi="Times New Roman" w:cs="Times New Roman"/>
                <w:lang w:val="ru-RU"/>
              </w:rPr>
              <w:t xml:space="preserve"> </w:t>
            </w:r>
            <w:proofErr w:type="spellStart"/>
            <w:r w:rsidRPr="00A83080">
              <w:rPr>
                <w:rFonts w:ascii="Times New Roman" w:eastAsiaTheme="minorEastAsia" w:hAnsi="Times New Roman" w:cs="Times New Roman"/>
                <w:lang w:val="ru-RU"/>
              </w:rPr>
              <w:t>окремих</w:t>
            </w:r>
            <w:proofErr w:type="spellEnd"/>
            <w:r w:rsidRPr="00A83080">
              <w:rPr>
                <w:rFonts w:ascii="Times New Roman" w:eastAsiaTheme="minorEastAsia" w:hAnsi="Times New Roman" w:cs="Times New Roman"/>
                <w:lang w:val="ru-RU"/>
              </w:rPr>
              <w:t xml:space="preserve"> форм </w:t>
            </w:r>
            <w:proofErr w:type="spellStart"/>
            <w:r w:rsidRPr="00A83080">
              <w:rPr>
                <w:rFonts w:ascii="Times New Roman" w:eastAsiaTheme="minorEastAsia" w:hAnsi="Times New Roman" w:cs="Times New Roman"/>
                <w:lang w:val="ru-RU"/>
              </w:rPr>
              <w:t>бюджетної</w:t>
            </w:r>
            <w:proofErr w:type="spellEnd"/>
            <w:r w:rsidRPr="00A83080">
              <w:rPr>
                <w:rFonts w:ascii="Times New Roman" w:eastAsiaTheme="minorEastAsia" w:hAnsi="Times New Roman" w:cs="Times New Roman"/>
                <w:lang w:val="ru-RU"/>
              </w:rPr>
              <w:t xml:space="preserve"> </w:t>
            </w:r>
            <w:proofErr w:type="spellStart"/>
            <w:r w:rsidRPr="00A83080">
              <w:rPr>
                <w:rFonts w:ascii="Times New Roman" w:eastAsiaTheme="minorEastAsia" w:hAnsi="Times New Roman" w:cs="Times New Roman"/>
                <w:lang w:val="ru-RU"/>
              </w:rPr>
              <w:lastRenderedPageBreak/>
              <w:t>звітності</w:t>
            </w:r>
            <w:proofErr w:type="spellEnd"/>
          </w:p>
          <w:p w14:paraId="368A181E" w14:textId="0B032A77" w:rsidR="00AE1908" w:rsidRPr="00AE1908" w:rsidRDefault="00AE1908" w:rsidP="00AE1908">
            <w:pPr>
              <w:ind w:firstLine="709"/>
              <w:rPr>
                <w:rFonts w:ascii="Times New Roman" w:eastAsiaTheme="minorEastAsia" w:hAnsi="Times New Roman" w:cs="Times New Roman"/>
                <w:b/>
                <w:lang w:val="ru-RU"/>
              </w:rPr>
            </w:pPr>
            <w:r w:rsidRPr="00AE1908">
              <w:rPr>
                <w:rFonts w:ascii="Times New Roman" w:eastAsiaTheme="minorEastAsia" w:hAnsi="Times New Roman" w:cs="Times New Roman"/>
                <w:b/>
                <w:lang w:val="ru-RU"/>
              </w:rPr>
              <w:t xml:space="preserve">Тема 5. </w:t>
            </w:r>
            <w:proofErr w:type="spellStart"/>
            <w:r w:rsidRPr="00AE1908">
              <w:rPr>
                <w:rFonts w:ascii="Times New Roman" w:eastAsiaTheme="minorEastAsia" w:hAnsi="Times New Roman" w:cs="Times New Roman"/>
                <w:b/>
                <w:lang w:val="ru-RU"/>
              </w:rPr>
              <w:t>Податкова</w:t>
            </w:r>
            <w:proofErr w:type="spellEnd"/>
            <w:r w:rsidRPr="00AE1908">
              <w:rPr>
                <w:rFonts w:ascii="Times New Roman" w:eastAsiaTheme="minorEastAsia" w:hAnsi="Times New Roman" w:cs="Times New Roman"/>
                <w:b/>
                <w:lang w:val="ru-RU"/>
              </w:rPr>
              <w:t xml:space="preserve"> та </w:t>
            </w:r>
            <w:proofErr w:type="spellStart"/>
            <w:proofErr w:type="gramStart"/>
            <w:r w:rsidRPr="00AE1908">
              <w:rPr>
                <w:rFonts w:ascii="Times New Roman" w:eastAsiaTheme="minorEastAsia" w:hAnsi="Times New Roman" w:cs="Times New Roman"/>
                <w:b/>
                <w:lang w:val="ru-RU"/>
              </w:rPr>
              <w:t>соц</w:t>
            </w:r>
            <w:proofErr w:type="gramEnd"/>
            <w:r w:rsidRPr="00AE1908">
              <w:rPr>
                <w:rFonts w:ascii="Times New Roman" w:eastAsiaTheme="minorEastAsia" w:hAnsi="Times New Roman" w:cs="Times New Roman"/>
                <w:b/>
                <w:lang w:val="ru-RU"/>
              </w:rPr>
              <w:t>іальна</w:t>
            </w:r>
            <w:proofErr w:type="spellEnd"/>
            <w:r w:rsidRPr="00AE1908">
              <w:rPr>
                <w:rFonts w:ascii="Times New Roman" w:eastAsiaTheme="minorEastAsia" w:hAnsi="Times New Roman" w:cs="Times New Roman"/>
                <w:b/>
                <w:lang w:val="ru-RU"/>
              </w:rPr>
              <w:t xml:space="preserve"> </w:t>
            </w:r>
            <w:proofErr w:type="spellStart"/>
            <w:r w:rsidRPr="00AE1908">
              <w:rPr>
                <w:rFonts w:ascii="Times New Roman" w:eastAsiaTheme="minorEastAsia" w:hAnsi="Times New Roman" w:cs="Times New Roman"/>
                <w:b/>
                <w:lang w:val="ru-RU"/>
              </w:rPr>
              <w:t>звітність</w:t>
            </w:r>
            <w:proofErr w:type="spellEnd"/>
            <w:r w:rsidRPr="00AE1908">
              <w:rPr>
                <w:rFonts w:ascii="Times New Roman" w:eastAsiaTheme="minorEastAsia" w:hAnsi="Times New Roman" w:cs="Times New Roman"/>
                <w:b/>
                <w:lang w:val="ru-RU"/>
              </w:rPr>
              <w:t xml:space="preserve"> </w:t>
            </w:r>
            <w:proofErr w:type="spellStart"/>
            <w:r w:rsidRPr="00AE1908">
              <w:rPr>
                <w:rFonts w:ascii="Times New Roman" w:eastAsiaTheme="minorEastAsia" w:hAnsi="Times New Roman" w:cs="Times New Roman"/>
                <w:b/>
                <w:lang w:val="ru-RU"/>
              </w:rPr>
              <w:t>бюджетних</w:t>
            </w:r>
            <w:proofErr w:type="spellEnd"/>
            <w:r w:rsidRPr="00AE1908">
              <w:rPr>
                <w:rFonts w:ascii="Times New Roman" w:eastAsiaTheme="minorEastAsia" w:hAnsi="Times New Roman" w:cs="Times New Roman"/>
                <w:b/>
                <w:lang w:val="ru-RU"/>
              </w:rPr>
              <w:t xml:space="preserve"> </w:t>
            </w:r>
            <w:proofErr w:type="spellStart"/>
            <w:r w:rsidRPr="00AE1908">
              <w:rPr>
                <w:rFonts w:ascii="Times New Roman" w:eastAsiaTheme="minorEastAsia" w:hAnsi="Times New Roman" w:cs="Times New Roman"/>
                <w:b/>
                <w:lang w:val="ru-RU"/>
              </w:rPr>
              <w:t>установ</w:t>
            </w:r>
            <w:proofErr w:type="spellEnd"/>
          </w:p>
          <w:p w14:paraId="56F58C52" w14:textId="2DE400A4" w:rsidR="00AE1908" w:rsidRPr="007D139D" w:rsidRDefault="00AE1908" w:rsidP="007D139D">
            <w:pPr>
              <w:ind w:firstLine="709"/>
              <w:jc w:val="both"/>
              <w:rPr>
                <w:rFonts w:ascii="Times New Roman" w:eastAsiaTheme="minorEastAsia" w:hAnsi="Times New Roman" w:cs="Times New Roman"/>
                <w:lang w:val="ru-RU"/>
              </w:rPr>
            </w:pPr>
            <w:r w:rsidRPr="007D139D">
              <w:rPr>
                <w:rFonts w:ascii="Times New Roman" w:eastAsiaTheme="minorEastAsia" w:hAnsi="Times New Roman" w:cs="Times New Roman"/>
                <w:lang w:val="ru-RU"/>
              </w:rPr>
              <w:t xml:space="preserve"> </w:t>
            </w:r>
            <w:proofErr w:type="spellStart"/>
            <w:r w:rsidRPr="007D139D">
              <w:rPr>
                <w:rFonts w:ascii="Times New Roman" w:eastAsiaTheme="minorEastAsia" w:hAnsi="Times New Roman" w:cs="Times New Roman"/>
                <w:lang w:val="ru-RU"/>
              </w:rPr>
              <w:t>Види</w:t>
            </w:r>
            <w:proofErr w:type="spellEnd"/>
            <w:r w:rsidRPr="007D139D">
              <w:rPr>
                <w:rFonts w:ascii="Times New Roman" w:eastAsiaTheme="minorEastAsia" w:hAnsi="Times New Roman" w:cs="Times New Roman"/>
                <w:lang w:val="ru-RU"/>
              </w:rPr>
              <w:t xml:space="preserve"> та </w:t>
            </w:r>
            <w:proofErr w:type="spellStart"/>
            <w:r w:rsidRPr="007D139D">
              <w:rPr>
                <w:rFonts w:ascii="Times New Roman" w:eastAsiaTheme="minorEastAsia" w:hAnsi="Times New Roman" w:cs="Times New Roman"/>
                <w:lang w:val="ru-RU"/>
              </w:rPr>
              <w:t>терміни</w:t>
            </w:r>
            <w:proofErr w:type="spellEnd"/>
            <w:r w:rsidRPr="007D139D">
              <w:rPr>
                <w:rFonts w:ascii="Times New Roman" w:eastAsiaTheme="minorEastAsia" w:hAnsi="Times New Roman" w:cs="Times New Roman"/>
                <w:lang w:val="ru-RU"/>
              </w:rPr>
              <w:t xml:space="preserve"> </w:t>
            </w:r>
            <w:proofErr w:type="spellStart"/>
            <w:r w:rsidRPr="007D139D">
              <w:rPr>
                <w:rFonts w:ascii="Times New Roman" w:eastAsiaTheme="minorEastAsia" w:hAnsi="Times New Roman" w:cs="Times New Roman"/>
                <w:lang w:val="ru-RU"/>
              </w:rPr>
              <w:t>податкової</w:t>
            </w:r>
            <w:proofErr w:type="spellEnd"/>
            <w:r w:rsidRPr="007D139D">
              <w:rPr>
                <w:rFonts w:ascii="Times New Roman" w:eastAsiaTheme="minorEastAsia" w:hAnsi="Times New Roman" w:cs="Times New Roman"/>
                <w:lang w:val="ru-RU"/>
              </w:rPr>
              <w:t xml:space="preserve"> </w:t>
            </w:r>
            <w:proofErr w:type="spellStart"/>
            <w:r w:rsidRPr="007D139D">
              <w:rPr>
                <w:rFonts w:ascii="Times New Roman" w:eastAsiaTheme="minorEastAsia" w:hAnsi="Times New Roman" w:cs="Times New Roman"/>
                <w:lang w:val="ru-RU"/>
              </w:rPr>
              <w:t>звітності</w:t>
            </w:r>
            <w:proofErr w:type="spellEnd"/>
            <w:r w:rsidRPr="007D139D">
              <w:rPr>
                <w:rFonts w:ascii="Times New Roman" w:eastAsiaTheme="minorEastAsia" w:hAnsi="Times New Roman" w:cs="Times New Roman"/>
                <w:lang w:val="ru-RU"/>
              </w:rPr>
              <w:t xml:space="preserve">. Порядок </w:t>
            </w:r>
            <w:proofErr w:type="spellStart"/>
            <w:r w:rsidRPr="007D139D">
              <w:rPr>
                <w:rFonts w:ascii="Times New Roman" w:eastAsiaTheme="minorEastAsia" w:hAnsi="Times New Roman" w:cs="Times New Roman"/>
                <w:lang w:val="ru-RU"/>
              </w:rPr>
              <w:t>заповнення</w:t>
            </w:r>
            <w:proofErr w:type="spellEnd"/>
            <w:r w:rsidRPr="007D139D">
              <w:rPr>
                <w:rFonts w:ascii="Times New Roman" w:eastAsiaTheme="minorEastAsia" w:hAnsi="Times New Roman" w:cs="Times New Roman"/>
                <w:lang w:val="ru-RU"/>
              </w:rPr>
              <w:t xml:space="preserve"> </w:t>
            </w:r>
            <w:proofErr w:type="spellStart"/>
            <w:r w:rsidRPr="007D139D">
              <w:rPr>
                <w:rFonts w:ascii="Times New Roman" w:eastAsiaTheme="minorEastAsia" w:hAnsi="Times New Roman" w:cs="Times New Roman"/>
                <w:lang w:val="ru-RU"/>
              </w:rPr>
              <w:t>ок</w:t>
            </w:r>
            <w:r w:rsidR="009F3D09" w:rsidRPr="007D139D">
              <w:rPr>
                <w:rFonts w:ascii="Times New Roman" w:eastAsiaTheme="minorEastAsia" w:hAnsi="Times New Roman" w:cs="Times New Roman"/>
                <w:lang w:val="ru-RU"/>
              </w:rPr>
              <w:t>ремих</w:t>
            </w:r>
            <w:proofErr w:type="spellEnd"/>
            <w:r w:rsidR="009F3D09" w:rsidRPr="007D139D">
              <w:rPr>
                <w:rFonts w:ascii="Times New Roman" w:eastAsiaTheme="minorEastAsia" w:hAnsi="Times New Roman" w:cs="Times New Roman"/>
                <w:lang w:val="ru-RU"/>
              </w:rPr>
              <w:t xml:space="preserve"> форм </w:t>
            </w:r>
            <w:proofErr w:type="spellStart"/>
            <w:r w:rsidR="009F3D09" w:rsidRPr="007D139D">
              <w:rPr>
                <w:rFonts w:ascii="Times New Roman" w:eastAsiaTheme="minorEastAsia" w:hAnsi="Times New Roman" w:cs="Times New Roman"/>
                <w:lang w:val="ru-RU"/>
              </w:rPr>
              <w:t>податкової</w:t>
            </w:r>
            <w:proofErr w:type="spellEnd"/>
            <w:r w:rsidR="009F3D09" w:rsidRPr="007D139D">
              <w:rPr>
                <w:rFonts w:ascii="Times New Roman" w:eastAsiaTheme="minorEastAsia" w:hAnsi="Times New Roman" w:cs="Times New Roman"/>
                <w:lang w:val="ru-RU"/>
              </w:rPr>
              <w:t xml:space="preserve"> </w:t>
            </w:r>
            <w:proofErr w:type="spellStart"/>
            <w:r w:rsidR="009F3D09" w:rsidRPr="007D139D">
              <w:rPr>
                <w:rFonts w:ascii="Times New Roman" w:eastAsiaTheme="minorEastAsia" w:hAnsi="Times New Roman" w:cs="Times New Roman"/>
                <w:lang w:val="ru-RU"/>
              </w:rPr>
              <w:t>звітності</w:t>
            </w:r>
            <w:proofErr w:type="spellEnd"/>
            <w:r w:rsidR="009F3D09" w:rsidRPr="007D139D">
              <w:rPr>
                <w:rFonts w:ascii="Times New Roman" w:eastAsiaTheme="minorEastAsia" w:hAnsi="Times New Roman" w:cs="Times New Roman"/>
                <w:lang w:val="ru-RU"/>
              </w:rPr>
              <w:t xml:space="preserve"> </w:t>
            </w:r>
            <w:proofErr w:type="spellStart"/>
            <w:r w:rsidRPr="007D139D">
              <w:rPr>
                <w:rFonts w:ascii="Times New Roman" w:eastAsiaTheme="minorEastAsia" w:hAnsi="Times New Roman" w:cs="Times New Roman"/>
                <w:lang w:val="ru-RU"/>
              </w:rPr>
              <w:t>бюджетних</w:t>
            </w:r>
            <w:proofErr w:type="spellEnd"/>
            <w:r w:rsidRPr="007D139D">
              <w:rPr>
                <w:rFonts w:ascii="Times New Roman" w:eastAsiaTheme="minorEastAsia" w:hAnsi="Times New Roman" w:cs="Times New Roman"/>
                <w:lang w:val="ru-RU"/>
              </w:rPr>
              <w:t xml:space="preserve"> </w:t>
            </w:r>
            <w:proofErr w:type="spellStart"/>
            <w:r w:rsidRPr="007D139D">
              <w:rPr>
                <w:rFonts w:ascii="Times New Roman" w:eastAsiaTheme="minorEastAsia" w:hAnsi="Times New Roman" w:cs="Times New Roman"/>
                <w:lang w:val="ru-RU"/>
              </w:rPr>
              <w:t>установ</w:t>
            </w:r>
            <w:proofErr w:type="spellEnd"/>
            <w:r w:rsidR="009F3D09" w:rsidRPr="007D139D">
              <w:rPr>
                <w:rFonts w:ascii="Times New Roman" w:eastAsiaTheme="minorEastAsia" w:hAnsi="Times New Roman" w:cs="Times New Roman"/>
                <w:lang w:val="ru-RU"/>
              </w:rPr>
              <w:t>.</w:t>
            </w:r>
            <w:r w:rsidRPr="007D139D">
              <w:rPr>
                <w:rFonts w:ascii="Times New Roman" w:eastAsiaTheme="minorEastAsia" w:hAnsi="Times New Roman" w:cs="Times New Roman"/>
                <w:lang w:val="ru-RU"/>
              </w:rPr>
              <w:t xml:space="preserve"> </w:t>
            </w:r>
            <w:proofErr w:type="spellStart"/>
            <w:r w:rsidRPr="007D139D">
              <w:rPr>
                <w:rFonts w:ascii="Times New Roman" w:eastAsiaTheme="minorEastAsia" w:hAnsi="Times New Roman" w:cs="Times New Roman"/>
                <w:lang w:val="ru-RU"/>
              </w:rPr>
              <w:t>Види</w:t>
            </w:r>
            <w:proofErr w:type="spellEnd"/>
            <w:r w:rsidRPr="007D139D">
              <w:rPr>
                <w:rFonts w:ascii="Times New Roman" w:eastAsiaTheme="minorEastAsia" w:hAnsi="Times New Roman" w:cs="Times New Roman"/>
                <w:lang w:val="ru-RU"/>
              </w:rPr>
              <w:t xml:space="preserve"> </w:t>
            </w:r>
            <w:proofErr w:type="spellStart"/>
            <w:r w:rsidRPr="007D139D">
              <w:rPr>
                <w:rFonts w:ascii="Times New Roman" w:eastAsiaTheme="minorEastAsia" w:hAnsi="Times New Roman" w:cs="Times New Roman"/>
                <w:lang w:val="ru-RU"/>
              </w:rPr>
              <w:t>звітності</w:t>
            </w:r>
            <w:proofErr w:type="spellEnd"/>
            <w:r w:rsidRPr="007D139D">
              <w:rPr>
                <w:rFonts w:ascii="Times New Roman" w:eastAsiaTheme="minorEastAsia" w:hAnsi="Times New Roman" w:cs="Times New Roman"/>
                <w:lang w:val="ru-RU"/>
              </w:rPr>
              <w:t xml:space="preserve"> </w:t>
            </w:r>
            <w:proofErr w:type="spellStart"/>
            <w:r w:rsidRPr="007D139D">
              <w:rPr>
                <w:rFonts w:ascii="Times New Roman" w:eastAsiaTheme="minorEastAsia" w:hAnsi="Times New Roman" w:cs="Times New Roman"/>
                <w:lang w:val="ru-RU"/>
              </w:rPr>
              <w:t>із</w:t>
            </w:r>
            <w:proofErr w:type="spellEnd"/>
            <w:r w:rsidRPr="007D139D">
              <w:rPr>
                <w:rFonts w:ascii="Times New Roman" w:eastAsiaTheme="minorEastAsia" w:hAnsi="Times New Roman" w:cs="Times New Roman"/>
                <w:lang w:val="ru-RU"/>
              </w:rPr>
              <w:t xml:space="preserve"> </w:t>
            </w:r>
            <w:proofErr w:type="spellStart"/>
            <w:r w:rsidRPr="007D139D">
              <w:rPr>
                <w:rFonts w:ascii="Times New Roman" w:eastAsiaTheme="minorEastAsia" w:hAnsi="Times New Roman" w:cs="Times New Roman"/>
                <w:lang w:val="ru-RU"/>
              </w:rPr>
              <w:t>загальнообов’язкового</w:t>
            </w:r>
            <w:proofErr w:type="spellEnd"/>
            <w:r w:rsidRPr="007D139D">
              <w:rPr>
                <w:rFonts w:ascii="Times New Roman" w:eastAsiaTheme="minorEastAsia" w:hAnsi="Times New Roman" w:cs="Times New Roman"/>
                <w:lang w:val="ru-RU"/>
              </w:rPr>
              <w:t xml:space="preserve"> </w:t>
            </w:r>
            <w:r w:rsidR="009F3D09" w:rsidRPr="007D139D">
              <w:rPr>
                <w:rFonts w:ascii="Times New Roman" w:eastAsiaTheme="minorEastAsia" w:hAnsi="Times New Roman" w:cs="Times New Roman"/>
                <w:lang w:val="ru-RU"/>
              </w:rPr>
              <w:t xml:space="preserve">державного </w:t>
            </w:r>
            <w:proofErr w:type="spellStart"/>
            <w:proofErr w:type="gramStart"/>
            <w:r w:rsidR="009F3D09" w:rsidRPr="007D139D">
              <w:rPr>
                <w:rFonts w:ascii="Times New Roman" w:eastAsiaTheme="minorEastAsia" w:hAnsi="Times New Roman" w:cs="Times New Roman"/>
                <w:lang w:val="ru-RU"/>
              </w:rPr>
              <w:t>соц</w:t>
            </w:r>
            <w:proofErr w:type="gramEnd"/>
            <w:r w:rsidR="009F3D09" w:rsidRPr="007D139D">
              <w:rPr>
                <w:rFonts w:ascii="Times New Roman" w:eastAsiaTheme="minorEastAsia" w:hAnsi="Times New Roman" w:cs="Times New Roman"/>
                <w:lang w:val="ru-RU"/>
              </w:rPr>
              <w:t>іального</w:t>
            </w:r>
            <w:r w:rsidRPr="007D139D">
              <w:rPr>
                <w:rFonts w:ascii="Times New Roman" w:eastAsiaTheme="minorEastAsia" w:hAnsi="Times New Roman" w:cs="Times New Roman"/>
                <w:lang w:val="ru-RU"/>
              </w:rPr>
              <w:t>страхування</w:t>
            </w:r>
            <w:proofErr w:type="spellEnd"/>
            <w:r w:rsidRPr="007D139D">
              <w:rPr>
                <w:rFonts w:ascii="Times New Roman" w:eastAsiaTheme="minorEastAsia" w:hAnsi="Times New Roman" w:cs="Times New Roman"/>
                <w:lang w:val="ru-RU"/>
              </w:rPr>
              <w:t xml:space="preserve">. </w:t>
            </w:r>
            <w:proofErr w:type="spellStart"/>
            <w:r w:rsidRPr="007D139D">
              <w:rPr>
                <w:rFonts w:ascii="Times New Roman" w:eastAsiaTheme="minorEastAsia" w:hAnsi="Times New Roman" w:cs="Times New Roman"/>
                <w:lang w:val="ru-RU"/>
              </w:rPr>
              <w:t>Терміни</w:t>
            </w:r>
            <w:proofErr w:type="spellEnd"/>
            <w:r w:rsidRPr="007D139D">
              <w:rPr>
                <w:rFonts w:ascii="Times New Roman" w:eastAsiaTheme="minorEastAsia" w:hAnsi="Times New Roman" w:cs="Times New Roman"/>
                <w:lang w:val="ru-RU"/>
              </w:rPr>
              <w:t xml:space="preserve"> </w:t>
            </w:r>
            <w:proofErr w:type="spellStart"/>
            <w:r w:rsidRPr="007D139D">
              <w:rPr>
                <w:rFonts w:ascii="Times New Roman" w:eastAsiaTheme="minorEastAsia" w:hAnsi="Times New Roman" w:cs="Times New Roman"/>
                <w:lang w:val="ru-RU"/>
              </w:rPr>
              <w:t>подання</w:t>
            </w:r>
            <w:proofErr w:type="spellEnd"/>
            <w:r w:rsidRPr="007D139D">
              <w:rPr>
                <w:rFonts w:ascii="Times New Roman" w:eastAsiaTheme="minorEastAsia" w:hAnsi="Times New Roman" w:cs="Times New Roman"/>
                <w:lang w:val="ru-RU"/>
              </w:rPr>
              <w:t xml:space="preserve"> </w:t>
            </w:r>
            <w:proofErr w:type="spellStart"/>
            <w:r w:rsidRPr="007D139D">
              <w:rPr>
                <w:rFonts w:ascii="Times New Roman" w:eastAsiaTheme="minorEastAsia" w:hAnsi="Times New Roman" w:cs="Times New Roman"/>
                <w:lang w:val="ru-RU"/>
              </w:rPr>
              <w:t>звітності</w:t>
            </w:r>
            <w:proofErr w:type="spellEnd"/>
            <w:r w:rsidRPr="007D139D">
              <w:rPr>
                <w:rFonts w:ascii="Times New Roman" w:eastAsiaTheme="minorEastAsia" w:hAnsi="Times New Roman" w:cs="Times New Roman"/>
                <w:lang w:val="ru-RU"/>
              </w:rPr>
              <w:t xml:space="preserve"> </w:t>
            </w:r>
            <w:proofErr w:type="spellStart"/>
            <w:r w:rsidRPr="007D139D">
              <w:rPr>
                <w:rFonts w:ascii="Times New Roman" w:eastAsiaTheme="minorEastAsia" w:hAnsi="Times New Roman" w:cs="Times New Roman"/>
                <w:lang w:val="ru-RU"/>
              </w:rPr>
              <w:t>із</w:t>
            </w:r>
            <w:proofErr w:type="spellEnd"/>
            <w:r w:rsidRPr="007D139D">
              <w:rPr>
                <w:rFonts w:ascii="Times New Roman" w:eastAsiaTheme="minorEastAsia" w:hAnsi="Times New Roman" w:cs="Times New Roman"/>
                <w:lang w:val="ru-RU"/>
              </w:rPr>
              <w:t xml:space="preserve"> </w:t>
            </w:r>
            <w:proofErr w:type="spellStart"/>
            <w:r w:rsidRPr="007D139D">
              <w:rPr>
                <w:rFonts w:ascii="Times New Roman" w:eastAsiaTheme="minorEastAsia" w:hAnsi="Times New Roman" w:cs="Times New Roman"/>
                <w:lang w:val="ru-RU"/>
              </w:rPr>
              <w:t>з</w:t>
            </w:r>
            <w:r w:rsidR="009F3D09" w:rsidRPr="007D139D">
              <w:rPr>
                <w:rFonts w:ascii="Times New Roman" w:eastAsiaTheme="minorEastAsia" w:hAnsi="Times New Roman" w:cs="Times New Roman"/>
                <w:lang w:val="ru-RU"/>
              </w:rPr>
              <w:t>агальнообов’язкового</w:t>
            </w:r>
            <w:proofErr w:type="spellEnd"/>
            <w:r w:rsidR="009F3D09" w:rsidRPr="007D139D">
              <w:rPr>
                <w:rFonts w:ascii="Times New Roman" w:eastAsiaTheme="minorEastAsia" w:hAnsi="Times New Roman" w:cs="Times New Roman"/>
                <w:lang w:val="ru-RU"/>
              </w:rPr>
              <w:t xml:space="preserve"> державного </w:t>
            </w:r>
            <w:proofErr w:type="spellStart"/>
            <w:proofErr w:type="gramStart"/>
            <w:r w:rsidRPr="007D139D">
              <w:rPr>
                <w:rFonts w:ascii="Times New Roman" w:eastAsiaTheme="minorEastAsia" w:hAnsi="Times New Roman" w:cs="Times New Roman"/>
                <w:lang w:val="ru-RU"/>
              </w:rPr>
              <w:t>соц</w:t>
            </w:r>
            <w:proofErr w:type="gramEnd"/>
            <w:r w:rsidRPr="007D139D">
              <w:rPr>
                <w:rFonts w:ascii="Times New Roman" w:eastAsiaTheme="minorEastAsia" w:hAnsi="Times New Roman" w:cs="Times New Roman"/>
                <w:lang w:val="ru-RU"/>
              </w:rPr>
              <w:t>іального</w:t>
            </w:r>
            <w:proofErr w:type="spellEnd"/>
            <w:r w:rsidRPr="007D139D">
              <w:rPr>
                <w:rFonts w:ascii="Times New Roman" w:eastAsiaTheme="minorEastAsia" w:hAnsi="Times New Roman" w:cs="Times New Roman"/>
                <w:lang w:val="ru-RU"/>
              </w:rPr>
              <w:t xml:space="preserve"> </w:t>
            </w:r>
            <w:proofErr w:type="spellStart"/>
            <w:r w:rsidRPr="007D139D">
              <w:rPr>
                <w:rFonts w:ascii="Times New Roman" w:eastAsiaTheme="minorEastAsia" w:hAnsi="Times New Roman" w:cs="Times New Roman"/>
                <w:lang w:val="ru-RU"/>
              </w:rPr>
              <w:t>страхування</w:t>
            </w:r>
            <w:proofErr w:type="spellEnd"/>
          </w:p>
          <w:p w14:paraId="25150B65" w14:textId="1EF96507" w:rsidR="00AE1908" w:rsidRPr="00AE1908" w:rsidRDefault="00AE1908" w:rsidP="00AE1908">
            <w:pPr>
              <w:ind w:firstLine="709"/>
              <w:rPr>
                <w:rFonts w:ascii="Times New Roman" w:eastAsiaTheme="minorEastAsia" w:hAnsi="Times New Roman" w:cs="Times New Roman"/>
                <w:b/>
                <w:lang w:val="ru-RU"/>
              </w:rPr>
            </w:pPr>
            <w:r w:rsidRPr="00AE1908">
              <w:rPr>
                <w:rFonts w:ascii="Times New Roman" w:eastAsiaTheme="minorEastAsia" w:hAnsi="Times New Roman" w:cs="Times New Roman"/>
                <w:b/>
                <w:lang w:val="ru-RU"/>
              </w:rPr>
              <w:t xml:space="preserve">Тема 6. </w:t>
            </w:r>
            <w:proofErr w:type="spellStart"/>
            <w:r w:rsidRPr="00AE1908">
              <w:rPr>
                <w:rFonts w:ascii="Times New Roman" w:eastAsiaTheme="minorEastAsia" w:hAnsi="Times New Roman" w:cs="Times New Roman"/>
                <w:b/>
                <w:lang w:val="ru-RU"/>
              </w:rPr>
              <w:t>Статистична</w:t>
            </w:r>
            <w:proofErr w:type="spellEnd"/>
            <w:r w:rsidRPr="00AE1908">
              <w:rPr>
                <w:rFonts w:ascii="Times New Roman" w:eastAsiaTheme="minorEastAsia" w:hAnsi="Times New Roman" w:cs="Times New Roman"/>
                <w:b/>
                <w:lang w:val="ru-RU"/>
              </w:rPr>
              <w:t xml:space="preserve"> </w:t>
            </w:r>
            <w:proofErr w:type="spellStart"/>
            <w:r w:rsidRPr="00AE1908">
              <w:rPr>
                <w:rFonts w:ascii="Times New Roman" w:eastAsiaTheme="minorEastAsia" w:hAnsi="Times New Roman" w:cs="Times New Roman"/>
                <w:b/>
                <w:lang w:val="ru-RU"/>
              </w:rPr>
              <w:t>звітність</w:t>
            </w:r>
            <w:proofErr w:type="spellEnd"/>
            <w:r w:rsidRPr="00AE1908">
              <w:rPr>
                <w:rFonts w:ascii="Times New Roman" w:eastAsiaTheme="minorEastAsia" w:hAnsi="Times New Roman" w:cs="Times New Roman"/>
                <w:b/>
                <w:lang w:val="ru-RU"/>
              </w:rPr>
              <w:t xml:space="preserve"> </w:t>
            </w:r>
            <w:proofErr w:type="spellStart"/>
            <w:r w:rsidRPr="00AE1908">
              <w:rPr>
                <w:rFonts w:ascii="Times New Roman" w:eastAsiaTheme="minorEastAsia" w:hAnsi="Times New Roman" w:cs="Times New Roman"/>
                <w:b/>
                <w:lang w:val="ru-RU"/>
              </w:rPr>
              <w:t>бюджетних</w:t>
            </w:r>
            <w:proofErr w:type="spellEnd"/>
            <w:r w:rsidRPr="00AE1908">
              <w:rPr>
                <w:rFonts w:ascii="Times New Roman" w:eastAsiaTheme="minorEastAsia" w:hAnsi="Times New Roman" w:cs="Times New Roman"/>
                <w:b/>
                <w:lang w:val="ru-RU"/>
              </w:rPr>
              <w:t xml:space="preserve"> </w:t>
            </w:r>
            <w:proofErr w:type="spellStart"/>
            <w:r w:rsidRPr="00AE1908">
              <w:rPr>
                <w:rFonts w:ascii="Times New Roman" w:eastAsiaTheme="minorEastAsia" w:hAnsi="Times New Roman" w:cs="Times New Roman"/>
                <w:b/>
                <w:lang w:val="ru-RU"/>
              </w:rPr>
              <w:t>установ</w:t>
            </w:r>
            <w:proofErr w:type="spellEnd"/>
          </w:p>
          <w:p w14:paraId="63A8AE4D" w14:textId="53A91318" w:rsidR="00150DFF" w:rsidRPr="007D139D" w:rsidRDefault="00AE1908" w:rsidP="007D139D">
            <w:pPr>
              <w:ind w:firstLine="709"/>
              <w:rPr>
                <w:rFonts w:ascii="Times New Roman" w:eastAsiaTheme="minorEastAsia" w:hAnsi="Times New Roman" w:cs="Times New Roman"/>
                <w:lang w:val="ru-RU"/>
              </w:rPr>
            </w:pPr>
            <w:proofErr w:type="spellStart"/>
            <w:r w:rsidRPr="007D139D">
              <w:rPr>
                <w:rFonts w:ascii="Times New Roman" w:eastAsiaTheme="minorEastAsia" w:hAnsi="Times New Roman" w:cs="Times New Roman"/>
                <w:lang w:val="ru-RU"/>
              </w:rPr>
              <w:t>Форми</w:t>
            </w:r>
            <w:proofErr w:type="spellEnd"/>
            <w:r w:rsidRPr="007D139D">
              <w:rPr>
                <w:rFonts w:ascii="Times New Roman" w:eastAsiaTheme="minorEastAsia" w:hAnsi="Times New Roman" w:cs="Times New Roman"/>
                <w:lang w:val="ru-RU"/>
              </w:rPr>
              <w:t xml:space="preserve"> </w:t>
            </w:r>
            <w:proofErr w:type="spellStart"/>
            <w:r w:rsidRPr="007D139D">
              <w:rPr>
                <w:rFonts w:ascii="Times New Roman" w:eastAsiaTheme="minorEastAsia" w:hAnsi="Times New Roman" w:cs="Times New Roman"/>
                <w:lang w:val="ru-RU"/>
              </w:rPr>
              <w:t>державних</w:t>
            </w:r>
            <w:proofErr w:type="spellEnd"/>
            <w:r w:rsidRPr="007D139D">
              <w:rPr>
                <w:rFonts w:ascii="Times New Roman" w:eastAsiaTheme="minorEastAsia" w:hAnsi="Times New Roman" w:cs="Times New Roman"/>
                <w:lang w:val="ru-RU"/>
              </w:rPr>
              <w:t xml:space="preserve"> </w:t>
            </w:r>
            <w:proofErr w:type="spellStart"/>
            <w:r w:rsidRPr="007D139D">
              <w:rPr>
                <w:rFonts w:ascii="Times New Roman" w:eastAsiaTheme="minorEastAsia" w:hAnsi="Times New Roman" w:cs="Times New Roman"/>
                <w:lang w:val="ru-RU"/>
              </w:rPr>
              <w:t>статистичних</w:t>
            </w:r>
            <w:proofErr w:type="spellEnd"/>
            <w:r w:rsidRPr="007D139D">
              <w:rPr>
                <w:rFonts w:ascii="Times New Roman" w:eastAsiaTheme="minorEastAsia" w:hAnsi="Times New Roman" w:cs="Times New Roman"/>
                <w:lang w:val="ru-RU"/>
              </w:rPr>
              <w:t xml:space="preserve"> </w:t>
            </w:r>
            <w:proofErr w:type="spellStart"/>
            <w:r w:rsidRPr="007D139D">
              <w:rPr>
                <w:rFonts w:ascii="Times New Roman" w:eastAsiaTheme="minorEastAsia" w:hAnsi="Times New Roman" w:cs="Times New Roman"/>
                <w:lang w:val="ru-RU"/>
              </w:rPr>
              <w:t>спостережень</w:t>
            </w:r>
            <w:proofErr w:type="spellEnd"/>
            <w:r w:rsidRPr="007D139D">
              <w:rPr>
                <w:rFonts w:ascii="Times New Roman" w:eastAsiaTheme="minorEastAsia" w:hAnsi="Times New Roman" w:cs="Times New Roman"/>
                <w:lang w:val="ru-RU"/>
              </w:rPr>
              <w:t xml:space="preserve">. Склад </w:t>
            </w:r>
            <w:proofErr w:type="spellStart"/>
            <w:r w:rsidRPr="007D139D">
              <w:rPr>
                <w:rFonts w:ascii="Times New Roman" w:eastAsiaTheme="minorEastAsia" w:hAnsi="Times New Roman" w:cs="Times New Roman"/>
                <w:lang w:val="ru-RU"/>
              </w:rPr>
              <w:t>статистичної</w:t>
            </w:r>
            <w:proofErr w:type="spellEnd"/>
            <w:r w:rsidRPr="007D139D">
              <w:rPr>
                <w:rFonts w:ascii="Times New Roman" w:eastAsiaTheme="minorEastAsia" w:hAnsi="Times New Roman" w:cs="Times New Roman"/>
                <w:lang w:val="ru-RU"/>
              </w:rPr>
              <w:t xml:space="preserve"> </w:t>
            </w:r>
            <w:proofErr w:type="spellStart"/>
            <w:r w:rsidRPr="007D139D">
              <w:rPr>
                <w:rFonts w:ascii="Times New Roman" w:eastAsiaTheme="minorEastAsia" w:hAnsi="Times New Roman" w:cs="Times New Roman"/>
                <w:lang w:val="ru-RU"/>
              </w:rPr>
              <w:t>звітності</w:t>
            </w:r>
            <w:proofErr w:type="spellEnd"/>
            <w:r w:rsidRPr="007D139D">
              <w:rPr>
                <w:rFonts w:ascii="Times New Roman" w:eastAsiaTheme="minorEastAsia" w:hAnsi="Times New Roman" w:cs="Times New Roman"/>
                <w:lang w:val="ru-RU"/>
              </w:rPr>
              <w:t xml:space="preserve"> </w:t>
            </w:r>
            <w:proofErr w:type="spellStart"/>
            <w:r w:rsidRPr="007D139D">
              <w:rPr>
                <w:rFonts w:ascii="Times New Roman" w:eastAsiaTheme="minorEastAsia" w:hAnsi="Times New Roman" w:cs="Times New Roman"/>
                <w:lang w:val="ru-RU"/>
              </w:rPr>
              <w:t>бюджетних</w:t>
            </w:r>
            <w:proofErr w:type="spellEnd"/>
            <w:r w:rsidRPr="007D139D">
              <w:rPr>
                <w:rFonts w:ascii="Times New Roman" w:eastAsiaTheme="minorEastAsia" w:hAnsi="Times New Roman" w:cs="Times New Roman"/>
                <w:lang w:val="ru-RU"/>
              </w:rPr>
              <w:t xml:space="preserve"> </w:t>
            </w:r>
            <w:proofErr w:type="spellStart"/>
            <w:r w:rsidRPr="007D139D">
              <w:rPr>
                <w:rFonts w:ascii="Times New Roman" w:eastAsiaTheme="minorEastAsia" w:hAnsi="Times New Roman" w:cs="Times New Roman"/>
                <w:lang w:val="ru-RU"/>
              </w:rPr>
              <w:t>установ</w:t>
            </w:r>
            <w:proofErr w:type="spellEnd"/>
          </w:p>
          <w:p w14:paraId="2FF41465" w14:textId="4875E6D3" w:rsidR="000D7AB5" w:rsidRPr="00122360" w:rsidRDefault="000D7AB5" w:rsidP="00122360">
            <w:pPr>
              <w:ind w:firstLine="709"/>
              <w:jc w:val="both"/>
              <w:rPr>
                <w:rFonts w:ascii="Times New Roman" w:eastAsiaTheme="minorEastAsia" w:hAnsi="Times New Roman" w:cs="Times New Roman"/>
                <w:b/>
                <w:lang w:val="ru-RU"/>
              </w:rPr>
            </w:pPr>
          </w:p>
        </w:tc>
      </w:tr>
    </w:tbl>
    <w:p w14:paraId="2A7165C8" w14:textId="77777777" w:rsidR="00B56C83" w:rsidRPr="00A31F4F" w:rsidRDefault="00B56C83" w:rsidP="00B56C83">
      <w:pPr>
        <w:pStyle w:val="a4"/>
        <w:jc w:val="center"/>
        <w:rPr>
          <w:b/>
          <w:lang w:val="uk-UA"/>
        </w:rPr>
      </w:pPr>
      <w:r w:rsidRPr="00A31F4F">
        <w:rPr>
          <w:b/>
          <w:lang w:val="uk-UA"/>
        </w:rPr>
        <w:lastRenderedPageBreak/>
        <w:t xml:space="preserve">4. Структура навчальної дисципліни </w:t>
      </w:r>
    </w:p>
    <w:p w14:paraId="5B5A69A5" w14:textId="77777777" w:rsidR="00B56C83" w:rsidRPr="00A31F4F" w:rsidRDefault="00B56C83" w:rsidP="00B56C83">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B56C83" w:rsidRPr="00A31F4F" w14:paraId="35511D5B" w14:textId="77777777" w:rsidTr="009D68CE">
        <w:tc>
          <w:tcPr>
            <w:tcW w:w="1418" w:type="dxa"/>
            <w:vMerge w:val="restart"/>
            <w:tcBorders>
              <w:top w:val="single" w:sz="4" w:space="0" w:color="auto"/>
              <w:left w:val="single" w:sz="4" w:space="0" w:color="auto"/>
              <w:bottom w:val="single" w:sz="4" w:space="0" w:color="auto"/>
              <w:right w:val="single" w:sz="4" w:space="0" w:color="auto"/>
            </w:tcBorders>
            <w:hideMark/>
          </w:tcPr>
          <w:p w14:paraId="3693BD6D" w14:textId="77777777" w:rsidR="00B56C83" w:rsidRPr="00A31F4F" w:rsidRDefault="00B56C83" w:rsidP="009D68C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14:paraId="5CD6DA4F" w14:textId="77777777" w:rsidR="00B56C83" w:rsidRPr="00A31F4F" w:rsidRDefault="00B56C83" w:rsidP="009D68C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14:paraId="3981EF20" w14:textId="77777777" w:rsidR="00B56C83" w:rsidRPr="00A31F4F" w:rsidRDefault="00B56C83" w:rsidP="009D68C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14:paraId="48BF8414" w14:textId="77777777" w:rsidR="00B56C83" w:rsidRPr="00A31F4F" w:rsidRDefault="00B56C83" w:rsidP="009D68C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14:paraId="763ACADB" w14:textId="77777777" w:rsidR="00B56C83" w:rsidRPr="00A31F4F" w:rsidRDefault="00B56C83" w:rsidP="009D68C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14:paraId="48851A5C" w14:textId="77777777" w:rsidR="00B56C83" w:rsidRPr="00A31F4F" w:rsidRDefault="00B56C83" w:rsidP="009D68C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B56C83" w:rsidRPr="00A31F4F" w14:paraId="1E949C79" w14:textId="77777777" w:rsidTr="009D68C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3DFEF0C" w14:textId="77777777" w:rsidR="00B56C83" w:rsidRPr="00A31F4F" w:rsidRDefault="00B56C83" w:rsidP="009D68C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40E261AC" w14:textId="77777777" w:rsidR="00B56C83" w:rsidRPr="00A31F4F" w:rsidRDefault="00B56C83" w:rsidP="009D68C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47C9D3CF" w14:textId="77777777" w:rsidR="00B56C83" w:rsidRPr="00A31F4F" w:rsidRDefault="00B56C83" w:rsidP="009D68C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14:paraId="24CF7B40" w14:textId="77777777" w:rsidR="00B56C83" w:rsidRPr="00A31F4F" w:rsidRDefault="00B56C83" w:rsidP="009D68C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46B811ED" w14:textId="77777777" w:rsidR="00B56C83" w:rsidRPr="00A31F4F" w:rsidRDefault="00B56C83" w:rsidP="009D68CE">
            <w:pPr>
              <w:spacing w:line="276" w:lineRule="auto"/>
              <w:jc w:val="center"/>
              <w:rPr>
                <w:rFonts w:ascii="Times New Roman" w:hAnsi="Times New Roman" w:cs="Times New Roman"/>
                <w:sz w:val="20"/>
                <w:szCs w:val="20"/>
              </w:rPr>
            </w:pPr>
          </w:p>
        </w:tc>
      </w:tr>
      <w:tr w:rsidR="00B56C83" w:rsidRPr="00A31F4F" w14:paraId="48DF3DD3" w14:textId="77777777" w:rsidTr="009D68C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46438C99" w14:textId="77777777" w:rsidR="00B56C83" w:rsidRPr="00A31F4F" w:rsidRDefault="00B56C83" w:rsidP="009D68C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8759DBA" w14:textId="77777777" w:rsidR="00B56C83" w:rsidRPr="00A31F4F" w:rsidRDefault="00B56C83" w:rsidP="009D68C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14:paraId="4330C1BC" w14:textId="77777777" w:rsidR="00B56C83" w:rsidRPr="00A31F4F" w:rsidRDefault="00B56C83" w:rsidP="009D68C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14:paraId="408528FB" w14:textId="77777777" w:rsidR="00B56C83" w:rsidRPr="00A31F4F" w:rsidRDefault="00B56C83" w:rsidP="009D68C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14:paraId="4F81FD4C" w14:textId="77777777" w:rsidR="00B56C83" w:rsidRPr="00A31F4F" w:rsidRDefault="00B56C83" w:rsidP="009D68C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B56C83" w:rsidRPr="00A31F4F" w14:paraId="07060BAD" w14:textId="77777777" w:rsidTr="008937FD">
        <w:trPr>
          <w:trHeight w:val="431"/>
        </w:trPr>
        <w:tc>
          <w:tcPr>
            <w:tcW w:w="1418" w:type="dxa"/>
            <w:tcBorders>
              <w:top w:val="single" w:sz="4" w:space="0" w:color="auto"/>
              <w:left w:val="single" w:sz="4" w:space="0" w:color="auto"/>
              <w:bottom w:val="single" w:sz="4" w:space="0" w:color="auto"/>
              <w:right w:val="single" w:sz="4" w:space="0" w:color="auto"/>
            </w:tcBorders>
            <w:hideMark/>
          </w:tcPr>
          <w:p w14:paraId="3753B31A" w14:textId="77777777" w:rsidR="00B56C83" w:rsidRPr="00A31F4F" w:rsidRDefault="00B56C83" w:rsidP="009D68CE">
            <w:pPr>
              <w:autoSpaceDE w:val="0"/>
              <w:autoSpaceDN w:val="0"/>
              <w:jc w:val="center"/>
              <w:rPr>
                <w:rFonts w:ascii="Times New Roman" w:hAnsi="Times New Roman" w:cs="Times New Roman"/>
                <w:lang w:eastAsia="en-US"/>
              </w:rPr>
            </w:pPr>
            <w:r w:rsidRPr="00A31F4F">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tcPr>
          <w:p w14:paraId="210AB20E" w14:textId="253AD5B8" w:rsidR="00B56C83" w:rsidRPr="00305C4C" w:rsidRDefault="00351017" w:rsidP="00351017">
            <w:pPr>
              <w:autoSpaceDE w:val="0"/>
              <w:autoSpaceDN w:val="0"/>
              <w:jc w:val="center"/>
              <w:rPr>
                <w:rFonts w:ascii="Times New Roman" w:hAnsi="Times New Roman" w:cs="Times New Roman"/>
                <w:sz w:val="18"/>
                <w:szCs w:val="18"/>
              </w:rPr>
            </w:pPr>
            <w:r w:rsidRPr="00351017">
              <w:rPr>
                <w:rFonts w:ascii="Times New Roman" w:hAnsi="Times New Roman" w:cs="Times New Roman"/>
                <w:b/>
                <w:sz w:val="18"/>
                <w:szCs w:val="18"/>
              </w:rPr>
              <w:t>Тема 1. Теоретичні основи організації звітності бюджетних установ</w:t>
            </w:r>
          </w:p>
        </w:tc>
        <w:tc>
          <w:tcPr>
            <w:tcW w:w="850" w:type="dxa"/>
            <w:tcBorders>
              <w:top w:val="single" w:sz="4" w:space="0" w:color="auto"/>
              <w:left w:val="single" w:sz="4" w:space="0" w:color="auto"/>
              <w:bottom w:val="single" w:sz="4" w:space="0" w:color="auto"/>
              <w:right w:val="single" w:sz="4" w:space="0" w:color="auto"/>
            </w:tcBorders>
            <w:hideMark/>
          </w:tcPr>
          <w:p w14:paraId="325D931C" w14:textId="70334D0F" w:rsidR="00B56C83" w:rsidRPr="007D7208" w:rsidRDefault="006547A7" w:rsidP="009D68CE">
            <w:pPr>
              <w:autoSpaceDE w:val="0"/>
              <w:autoSpaceDN w:val="0"/>
              <w:jc w:val="center"/>
              <w:rPr>
                <w:rFonts w:ascii="Times New Roman" w:hAnsi="Times New Roman" w:cs="Times New Roman"/>
                <w:lang w:eastAsia="en-US"/>
              </w:rPr>
            </w:pPr>
            <w:r>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hideMark/>
          </w:tcPr>
          <w:p w14:paraId="4AE172B6" w14:textId="77777777" w:rsidR="00B56C83" w:rsidRPr="00A31F4F" w:rsidRDefault="00B56C83" w:rsidP="009D68CE">
            <w:pPr>
              <w:autoSpaceDE w:val="0"/>
              <w:autoSpaceDN w:val="0"/>
              <w:jc w:val="center"/>
              <w:rPr>
                <w:rFonts w:ascii="Times New Roman" w:hAnsi="Times New Roman" w:cs="Times New Roman"/>
                <w:lang w:eastAsia="en-US"/>
              </w:rPr>
            </w:pPr>
            <w:r w:rsidRPr="00A31F4F">
              <w:rPr>
                <w:rFonts w:ascii="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tcPr>
          <w:p w14:paraId="50B691D9" w14:textId="5CAF75A1" w:rsidR="00B56C83" w:rsidRPr="00A31F4F" w:rsidRDefault="006547A7" w:rsidP="009D68CE">
            <w:pPr>
              <w:autoSpaceDE w:val="0"/>
              <w:autoSpaceDN w:val="0"/>
              <w:jc w:val="center"/>
              <w:rPr>
                <w:rFonts w:ascii="Times New Roman" w:hAnsi="Times New Roman" w:cs="Times New Roman"/>
                <w:i/>
              </w:rPr>
            </w:pPr>
            <w:r>
              <w:rPr>
                <w:rFonts w:ascii="Times New Roman" w:hAnsi="Times New Roman" w:cs="Times New Roman"/>
                <w:i/>
                <w:sz w:val="20"/>
                <w:szCs w:val="20"/>
              </w:rPr>
              <w:t>1-3</w:t>
            </w:r>
            <w:r w:rsidR="00095EB3">
              <w:rPr>
                <w:rFonts w:ascii="Times New Roman" w:hAnsi="Times New Roman" w:cs="Times New Roman"/>
                <w:i/>
                <w:sz w:val="20"/>
                <w:szCs w:val="20"/>
              </w:rPr>
              <w:t xml:space="preserve"> </w:t>
            </w:r>
            <w:proofErr w:type="spellStart"/>
            <w:r w:rsidR="00095EB3">
              <w:rPr>
                <w:rFonts w:ascii="Times New Roman" w:hAnsi="Times New Roman" w:cs="Times New Roman"/>
                <w:i/>
                <w:sz w:val="20"/>
                <w:szCs w:val="20"/>
              </w:rPr>
              <w:t>тидень</w:t>
            </w:r>
            <w:proofErr w:type="spellEnd"/>
          </w:p>
        </w:tc>
      </w:tr>
      <w:tr w:rsidR="00B56C83" w:rsidRPr="00A31F4F" w14:paraId="406427A9" w14:textId="77777777" w:rsidTr="00966FB9">
        <w:trPr>
          <w:trHeight w:val="675"/>
        </w:trPr>
        <w:tc>
          <w:tcPr>
            <w:tcW w:w="1418" w:type="dxa"/>
            <w:tcBorders>
              <w:top w:val="single" w:sz="4" w:space="0" w:color="auto"/>
              <w:left w:val="single" w:sz="4" w:space="0" w:color="auto"/>
              <w:bottom w:val="single" w:sz="4" w:space="0" w:color="auto"/>
              <w:right w:val="single" w:sz="4" w:space="0" w:color="auto"/>
            </w:tcBorders>
            <w:hideMark/>
          </w:tcPr>
          <w:p w14:paraId="0DFA9729" w14:textId="77777777" w:rsidR="00B56C83" w:rsidRPr="00A31F4F" w:rsidRDefault="00B56C83" w:rsidP="009D68CE">
            <w:pPr>
              <w:autoSpaceDE w:val="0"/>
              <w:autoSpaceDN w:val="0"/>
              <w:jc w:val="center"/>
              <w:rPr>
                <w:rFonts w:ascii="Times New Roman" w:hAnsi="Times New Roman" w:cs="Times New Roman"/>
              </w:rPr>
            </w:pPr>
            <w:r w:rsidRPr="00A31F4F">
              <w:rPr>
                <w:rFonts w:ascii="Times New Roman" w:hAnsi="Times New Roman" w:cs="Times New Roman"/>
                <w:sz w:val="22"/>
                <w:szCs w:val="22"/>
              </w:rPr>
              <w:t>Семінарське заняття 1</w:t>
            </w:r>
          </w:p>
        </w:tc>
        <w:tc>
          <w:tcPr>
            <w:tcW w:w="4678" w:type="dxa"/>
            <w:tcBorders>
              <w:top w:val="single" w:sz="4" w:space="0" w:color="auto"/>
              <w:left w:val="single" w:sz="4" w:space="0" w:color="auto"/>
              <w:bottom w:val="single" w:sz="4" w:space="0" w:color="auto"/>
              <w:right w:val="single" w:sz="4" w:space="0" w:color="auto"/>
            </w:tcBorders>
          </w:tcPr>
          <w:p w14:paraId="2DD2E647" w14:textId="77777777" w:rsidR="00351017" w:rsidRDefault="00351017" w:rsidP="00627192">
            <w:pPr>
              <w:pStyle w:val="aa"/>
              <w:autoSpaceDE w:val="0"/>
              <w:autoSpaceDN w:val="0"/>
              <w:ind w:left="420"/>
              <w:jc w:val="both"/>
              <w:rPr>
                <w:rFonts w:ascii="Times New Roman" w:hAnsi="Times New Roman" w:cs="Times New Roman"/>
                <w:sz w:val="18"/>
                <w:szCs w:val="18"/>
              </w:rPr>
            </w:pPr>
            <w:r w:rsidRPr="00351017">
              <w:rPr>
                <w:rFonts w:ascii="Times New Roman" w:hAnsi="Times New Roman" w:cs="Times New Roman"/>
                <w:sz w:val="18"/>
                <w:szCs w:val="18"/>
              </w:rPr>
              <w:t xml:space="preserve">Тема 1. Теоретичні основи організації звітності бюджетних установ </w:t>
            </w:r>
          </w:p>
          <w:p w14:paraId="612DD5F5" w14:textId="0ED8FB3A" w:rsidR="006F1D25" w:rsidRPr="00627192" w:rsidRDefault="006F1D25" w:rsidP="00627192">
            <w:pPr>
              <w:pStyle w:val="aa"/>
              <w:autoSpaceDE w:val="0"/>
              <w:autoSpaceDN w:val="0"/>
              <w:ind w:left="420"/>
              <w:jc w:val="both"/>
              <w:rPr>
                <w:rFonts w:ascii="Times New Roman" w:hAnsi="Times New Roman" w:cs="Times New Roman"/>
                <w:sz w:val="18"/>
                <w:szCs w:val="18"/>
              </w:rPr>
            </w:pPr>
            <w:r>
              <w:rPr>
                <w:rFonts w:ascii="Times New Roman" w:hAnsi="Times New Roman" w:cs="Times New Roman"/>
                <w:sz w:val="18"/>
                <w:szCs w:val="18"/>
              </w:rPr>
              <w:t>Тестові завдання та ситуаційні вправи</w:t>
            </w:r>
          </w:p>
        </w:tc>
        <w:tc>
          <w:tcPr>
            <w:tcW w:w="850" w:type="dxa"/>
            <w:tcBorders>
              <w:top w:val="single" w:sz="4" w:space="0" w:color="auto"/>
              <w:left w:val="single" w:sz="4" w:space="0" w:color="auto"/>
              <w:bottom w:val="single" w:sz="4" w:space="0" w:color="auto"/>
              <w:right w:val="single" w:sz="4" w:space="0" w:color="auto"/>
            </w:tcBorders>
            <w:hideMark/>
          </w:tcPr>
          <w:p w14:paraId="36760A1F" w14:textId="10929FEF" w:rsidR="00B56C83" w:rsidRPr="007D7208" w:rsidRDefault="007D7208" w:rsidP="009D68CE">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14:paraId="696F133D" w14:textId="77777777" w:rsidR="00B56C83" w:rsidRPr="00A31F4F" w:rsidRDefault="00B56C83" w:rsidP="009D68CE">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557D3B98" w14:textId="26DD943F" w:rsidR="00B56C83" w:rsidRPr="00A31F4F" w:rsidRDefault="00EA4919" w:rsidP="009D68CE">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2</w:t>
            </w:r>
            <w:bookmarkStart w:id="3" w:name="_GoBack"/>
            <w:bookmarkEnd w:id="3"/>
            <w:r w:rsidR="00095EB3">
              <w:rPr>
                <w:rFonts w:ascii="Times New Roman" w:hAnsi="Times New Roman" w:cs="Times New Roman"/>
                <w:i/>
                <w:sz w:val="20"/>
                <w:szCs w:val="20"/>
              </w:rPr>
              <w:t>тидень</w:t>
            </w:r>
          </w:p>
        </w:tc>
      </w:tr>
      <w:tr w:rsidR="00B56C83" w:rsidRPr="00A31F4F" w14:paraId="3B0B482D" w14:textId="77777777" w:rsidTr="006547A7">
        <w:trPr>
          <w:trHeight w:val="379"/>
        </w:trPr>
        <w:tc>
          <w:tcPr>
            <w:tcW w:w="1418" w:type="dxa"/>
            <w:tcBorders>
              <w:top w:val="single" w:sz="4" w:space="0" w:color="auto"/>
              <w:left w:val="single" w:sz="4" w:space="0" w:color="auto"/>
              <w:bottom w:val="single" w:sz="4" w:space="0" w:color="auto"/>
              <w:right w:val="single" w:sz="4" w:space="0" w:color="auto"/>
            </w:tcBorders>
            <w:hideMark/>
          </w:tcPr>
          <w:p w14:paraId="5D525862" w14:textId="77777777" w:rsidR="00B56C83" w:rsidRPr="00A31F4F" w:rsidRDefault="00B56C83" w:rsidP="009D68CE">
            <w:pPr>
              <w:autoSpaceDE w:val="0"/>
              <w:autoSpaceDN w:val="0"/>
              <w:jc w:val="center"/>
              <w:rPr>
                <w:rFonts w:ascii="Times New Roman" w:hAnsi="Times New Roman" w:cs="Times New Roman"/>
              </w:rPr>
            </w:pPr>
            <w:r w:rsidRPr="00A31F4F">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0DC4752E" w14:textId="2152E3BE" w:rsidR="009D68CE" w:rsidRPr="00006818" w:rsidRDefault="00351017" w:rsidP="006547A7">
            <w:pPr>
              <w:autoSpaceDE w:val="0"/>
              <w:autoSpaceDN w:val="0"/>
              <w:jc w:val="center"/>
              <w:rPr>
                <w:rFonts w:ascii="Times New Roman" w:hAnsi="Times New Roman" w:cs="Times New Roman"/>
                <w:sz w:val="18"/>
                <w:szCs w:val="18"/>
                <w:lang w:val="ru-RU"/>
              </w:rPr>
            </w:pPr>
            <w:r>
              <w:t xml:space="preserve"> </w:t>
            </w:r>
            <w:r w:rsidRPr="00351017">
              <w:rPr>
                <w:rFonts w:ascii="Times New Roman" w:hAnsi="Times New Roman" w:cs="Times New Roman"/>
                <w:b/>
                <w:sz w:val="18"/>
                <w:szCs w:val="18"/>
                <w:lang w:val="ru-RU"/>
              </w:rPr>
              <w:t xml:space="preserve">Тема 1. </w:t>
            </w:r>
            <w:proofErr w:type="spellStart"/>
            <w:r w:rsidRPr="00351017">
              <w:rPr>
                <w:rFonts w:ascii="Times New Roman" w:hAnsi="Times New Roman" w:cs="Times New Roman"/>
                <w:b/>
                <w:sz w:val="18"/>
                <w:szCs w:val="18"/>
                <w:lang w:val="ru-RU"/>
              </w:rPr>
              <w:t>Теоретичні</w:t>
            </w:r>
            <w:proofErr w:type="spellEnd"/>
            <w:r w:rsidRPr="00351017">
              <w:rPr>
                <w:rFonts w:ascii="Times New Roman" w:hAnsi="Times New Roman" w:cs="Times New Roman"/>
                <w:b/>
                <w:sz w:val="18"/>
                <w:szCs w:val="18"/>
                <w:lang w:val="ru-RU"/>
              </w:rPr>
              <w:t xml:space="preserve"> </w:t>
            </w:r>
            <w:proofErr w:type="spellStart"/>
            <w:r w:rsidRPr="00351017">
              <w:rPr>
                <w:rFonts w:ascii="Times New Roman" w:hAnsi="Times New Roman" w:cs="Times New Roman"/>
                <w:b/>
                <w:sz w:val="18"/>
                <w:szCs w:val="18"/>
                <w:lang w:val="ru-RU"/>
              </w:rPr>
              <w:t>основи</w:t>
            </w:r>
            <w:proofErr w:type="spellEnd"/>
            <w:r w:rsidRPr="00351017">
              <w:rPr>
                <w:rFonts w:ascii="Times New Roman" w:hAnsi="Times New Roman" w:cs="Times New Roman"/>
                <w:b/>
                <w:sz w:val="18"/>
                <w:szCs w:val="18"/>
                <w:lang w:val="ru-RU"/>
              </w:rPr>
              <w:t xml:space="preserve"> </w:t>
            </w:r>
            <w:proofErr w:type="spellStart"/>
            <w:r w:rsidRPr="00351017">
              <w:rPr>
                <w:rFonts w:ascii="Times New Roman" w:hAnsi="Times New Roman" w:cs="Times New Roman"/>
                <w:b/>
                <w:sz w:val="18"/>
                <w:szCs w:val="18"/>
                <w:lang w:val="ru-RU"/>
              </w:rPr>
              <w:t>організації</w:t>
            </w:r>
            <w:proofErr w:type="spellEnd"/>
            <w:r w:rsidRPr="00351017">
              <w:rPr>
                <w:rFonts w:ascii="Times New Roman" w:hAnsi="Times New Roman" w:cs="Times New Roman"/>
                <w:b/>
                <w:sz w:val="18"/>
                <w:szCs w:val="18"/>
                <w:lang w:val="ru-RU"/>
              </w:rPr>
              <w:t xml:space="preserve"> </w:t>
            </w:r>
            <w:proofErr w:type="spellStart"/>
            <w:r w:rsidRPr="00351017">
              <w:rPr>
                <w:rFonts w:ascii="Times New Roman" w:hAnsi="Times New Roman" w:cs="Times New Roman"/>
                <w:b/>
                <w:sz w:val="18"/>
                <w:szCs w:val="18"/>
                <w:lang w:val="ru-RU"/>
              </w:rPr>
              <w:t>звітності</w:t>
            </w:r>
            <w:proofErr w:type="spellEnd"/>
            <w:r w:rsidRPr="00351017">
              <w:rPr>
                <w:rFonts w:ascii="Times New Roman" w:hAnsi="Times New Roman" w:cs="Times New Roman"/>
                <w:b/>
                <w:sz w:val="18"/>
                <w:szCs w:val="18"/>
                <w:lang w:val="ru-RU"/>
              </w:rPr>
              <w:t xml:space="preserve"> </w:t>
            </w:r>
            <w:proofErr w:type="spellStart"/>
            <w:r w:rsidRPr="00351017">
              <w:rPr>
                <w:rFonts w:ascii="Times New Roman" w:hAnsi="Times New Roman" w:cs="Times New Roman"/>
                <w:b/>
                <w:sz w:val="18"/>
                <w:szCs w:val="18"/>
                <w:lang w:val="ru-RU"/>
              </w:rPr>
              <w:t>бюджетних</w:t>
            </w:r>
            <w:proofErr w:type="spellEnd"/>
            <w:r w:rsidRPr="00351017">
              <w:rPr>
                <w:rFonts w:ascii="Times New Roman" w:hAnsi="Times New Roman" w:cs="Times New Roman"/>
                <w:b/>
                <w:sz w:val="18"/>
                <w:szCs w:val="18"/>
                <w:lang w:val="ru-RU"/>
              </w:rPr>
              <w:t xml:space="preserve"> </w:t>
            </w:r>
            <w:proofErr w:type="spellStart"/>
            <w:r w:rsidRPr="00351017">
              <w:rPr>
                <w:rFonts w:ascii="Times New Roman" w:hAnsi="Times New Roman" w:cs="Times New Roman"/>
                <w:b/>
                <w:sz w:val="18"/>
                <w:szCs w:val="18"/>
                <w:lang w:val="ru-RU"/>
              </w:rPr>
              <w:t>установ</w:t>
            </w:r>
            <w:proofErr w:type="spellEnd"/>
            <w:r w:rsidRPr="00351017">
              <w:rPr>
                <w:rFonts w:ascii="Times New Roman" w:hAnsi="Times New Roman" w:cs="Times New Roman"/>
                <w:b/>
                <w:sz w:val="18"/>
                <w:szCs w:val="18"/>
                <w:lang w:val="ru-RU"/>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44D02A6C" w14:textId="6D0DD5AC" w:rsidR="00B56C83" w:rsidRPr="00B733C4" w:rsidRDefault="00B733C4" w:rsidP="009D68CE">
            <w:pPr>
              <w:autoSpaceDE w:val="0"/>
              <w:autoSpaceDN w:val="0"/>
              <w:jc w:val="center"/>
              <w:rPr>
                <w:rFonts w:ascii="Times New Roman" w:hAnsi="Times New Roman" w:cs="Times New Roman"/>
                <w:lang w:val="en-US"/>
              </w:rPr>
            </w:pPr>
            <w:r>
              <w:rPr>
                <w:rFonts w:ascii="Times New Roman" w:hAnsi="Times New Roman" w:cs="Times New Roman"/>
                <w:lang w:val="en-US"/>
              </w:rPr>
              <w:t>12</w:t>
            </w:r>
          </w:p>
        </w:tc>
        <w:tc>
          <w:tcPr>
            <w:tcW w:w="851" w:type="dxa"/>
            <w:tcBorders>
              <w:top w:val="single" w:sz="4" w:space="0" w:color="auto"/>
              <w:left w:val="single" w:sz="4" w:space="0" w:color="auto"/>
              <w:bottom w:val="single" w:sz="4" w:space="0" w:color="auto"/>
              <w:right w:val="single" w:sz="4" w:space="0" w:color="auto"/>
            </w:tcBorders>
            <w:hideMark/>
          </w:tcPr>
          <w:p w14:paraId="00F83A5E" w14:textId="77777777" w:rsidR="00B56C83" w:rsidRPr="00A31F4F" w:rsidRDefault="00B56C83" w:rsidP="009D68CE">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4DE3E66A" w14:textId="32A7D336" w:rsidR="00B56C83" w:rsidRPr="00A31F4F" w:rsidRDefault="00EA4919" w:rsidP="009D68CE">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3</w:t>
            </w:r>
            <w:r w:rsidR="00095EB3" w:rsidRPr="00095EB3">
              <w:rPr>
                <w:rFonts w:ascii="Times New Roman" w:hAnsi="Times New Roman" w:cs="Times New Roman"/>
                <w:i/>
                <w:sz w:val="20"/>
                <w:szCs w:val="20"/>
              </w:rPr>
              <w:t xml:space="preserve"> </w:t>
            </w:r>
            <w:proofErr w:type="spellStart"/>
            <w:r w:rsidR="00095EB3" w:rsidRPr="00095EB3">
              <w:rPr>
                <w:rFonts w:ascii="Times New Roman" w:hAnsi="Times New Roman" w:cs="Times New Roman"/>
                <w:i/>
                <w:sz w:val="20"/>
                <w:szCs w:val="20"/>
              </w:rPr>
              <w:t>тидень</w:t>
            </w:r>
            <w:proofErr w:type="spellEnd"/>
          </w:p>
        </w:tc>
      </w:tr>
      <w:tr w:rsidR="00627192" w:rsidRPr="00A31F4F" w14:paraId="1EA80200" w14:textId="77777777" w:rsidTr="008937FD">
        <w:trPr>
          <w:trHeight w:val="273"/>
        </w:trPr>
        <w:tc>
          <w:tcPr>
            <w:tcW w:w="1418" w:type="dxa"/>
            <w:tcBorders>
              <w:top w:val="single" w:sz="4" w:space="0" w:color="auto"/>
              <w:left w:val="single" w:sz="4" w:space="0" w:color="auto"/>
              <w:bottom w:val="single" w:sz="4" w:space="0" w:color="auto"/>
              <w:right w:val="single" w:sz="4" w:space="0" w:color="auto"/>
            </w:tcBorders>
          </w:tcPr>
          <w:p w14:paraId="4154F3D5" w14:textId="00738E14" w:rsidR="00627192" w:rsidRPr="00A31F4F" w:rsidRDefault="00627192" w:rsidP="00627192">
            <w:pPr>
              <w:autoSpaceDE w:val="0"/>
              <w:autoSpaceDN w:val="0"/>
              <w:jc w:val="center"/>
              <w:rPr>
                <w:rFonts w:ascii="Times New Roman" w:hAnsi="Times New Roman" w:cs="Times New Roman"/>
                <w:sz w:val="22"/>
                <w:szCs w:val="22"/>
              </w:rPr>
            </w:pPr>
            <w:r w:rsidRPr="005A10EA">
              <w:t xml:space="preserve">Лекція </w:t>
            </w:r>
            <w:r>
              <w:t>2</w:t>
            </w:r>
            <w:r w:rsidRPr="005A10EA">
              <w:t xml:space="preserve"> </w:t>
            </w:r>
          </w:p>
        </w:tc>
        <w:tc>
          <w:tcPr>
            <w:tcW w:w="4678" w:type="dxa"/>
            <w:tcBorders>
              <w:top w:val="single" w:sz="4" w:space="0" w:color="auto"/>
              <w:left w:val="single" w:sz="4" w:space="0" w:color="auto"/>
              <w:bottom w:val="single" w:sz="4" w:space="0" w:color="auto"/>
              <w:right w:val="single" w:sz="4" w:space="0" w:color="auto"/>
            </w:tcBorders>
          </w:tcPr>
          <w:p w14:paraId="731B1009" w14:textId="4963FBDE" w:rsidR="00627192" w:rsidRPr="00006818" w:rsidRDefault="0023704A" w:rsidP="00627192">
            <w:pPr>
              <w:autoSpaceDE w:val="0"/>
              <w:autoSpaceDN w:val="0"/>
              <w:jc w:val="center"/>
              <w:rPr>
                <w:rFonts w:ascii="Times New Roman" w:hAnsi="Times New Roman" w:cs="Times New Roman"/>
                <w:b/>
                <w:sz w:val="18"/>
                <w:szCs w:val="18"/>
              </w:rPr>
            </w:pPr>
            <w:r w:rsidRPr="0023704A">
              <w:rPr>
                <w:rFonts w:ascii="Times New Roman" w:hAnsi="Times New Roman" w:cs="Times New Roman"/>
                <w:b/>
                <w:sz w:val="18"/>
                <w:szCs w:val="18"/>
              </w:rPr>
              <w:t>ТЕМА 2. ОРГАНІЗАЦІЯ РОБІТ ПО СКЛАДАННЮ ЗВІТНОСТІ</w:t>
            </w:r>
          </w:p>
        </w:tc>
        <w:tc>
          <w:tcPr>
            <w:tcW w:w="850" w:type="dxa"/>
            <w:tcBorders>
              <w:top w:val="single" w:sz="4" w:space="0" w:color="auto"/>
              <w:left w:val="single" w:sz="4" w:space="0" w:color="auto"/>
              <w:bottom w:val="single" w:sz="4" w:space="0" w:color="auto"/>
              <w:right w:val="single" w:sz="4" w:space="0" w:color="auto"/>
            </w:tcBorders>
          </w:tcPr>
          <w:p w14:paraId="70432B6B" w14:textId="2CFA2873" w:rsidR="00627192" w:rsidRPr="00627192" w:rsidRDefault="0023704A" w:rsidP="00627192">
            <w:pPr>
              <w:autoSpaceDE w:val="0"/>
              <w:autoSpaceDN w:val="0"/>
              <w:jc w:val="center"/>
              <w:rPr>
                <w:rFonts w:ascii="Times New Roman" w:hAnsi="Times New Roman" w:cs="Times New Roman"/>
                <w:lang w:val="ru-RU"/>
              </w:rPr>
            </w:pPr>
            <w:r>
              <w:t>6</w:t>
            </w:r>
          </w:p>
        </w:tc>
        <w:tc>
          <w:tcPr>
            <w:tcW w:w="851" w:type="dxa"/>
            <w:tcBorders>
              <w:top w:val="single" w:sz="4" w:space="0" w:color="auto"/>
              <w:left w:val="single" w:sz="4" w:space="0" w:color="auto"/>
              <w:bottom w:val="single" w:sz="4" w:space="0" w:color="auto"/>
              <w:right w:val="single" w:sz="4" w:space="0" w:color="auto"/>
            </w:tcBorders>
          </w:tcPr>
          <w:p w14:paraId="5BE59557" w14:textId="77777777" w:rsidR="00627192" w:rsidRPr="00A31F4F" w:rsidRDefault="00627192" w:rsidP="00627192">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119F12FC" w14:textId="557196E9" w:rsidR="00627192" w:rsidRPr="00A31F4F" w:rsidRDefault="006547A7" w:rsidP="00627192">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4</w:t>
            </w:r>
            <w:r w:rsidR="00095EB3">
              <w:rPr>
                <w:rFonts w:ascii="Times New Roman" w:hAnsi="Times New Roman" w:cs="Times New Roman"/>
                <w:i/>
                <w:sz w:val="20"/>
                <w:szCs w:val="20"/>
              </w:rPr>
              <w:t xml:space="preserve"> </w:t>
            </w:r>
            <w:r>
              <w:rPr>
                <w:rFonts w:ascii="Times New Roman" w:hAnsi="Times New Roman" w:cs="Times New Roman"/>
                <w:i/>
                <w:sz w:val="20"/>
                <w:szCs w:val="20"/>
              </w:rPr>
              <w:t>-6</w:t>
            </w:r>
            <w:r w:rsidR="00106328">
              <w:rPr>
                <w:rFonts w:ascii="Times New Roman" w:hAnsi="Times New Roman" w:cs="Times New Roman"/>
                <w:i/>
                <w:sz w:val="20"/>
                <w:szCs w:val="20"/>
              </w:rPr>
              <w:t xml:space="preserve"> </w:t>
            </w:r>
            <w:proofErr w:type="spellStart"/>
            <w:r w:rsidR="00095EB3">
              <w:rPr>
                <w:rFonts w:ascii="Times New Roman" w:hAnsi="Times New Roman" w:cs="Times New Roman"/>
                <w:i/>
                <w:sz w:val="20"/>
                <w:szCs w:val="20"/>
              </w:rPr>
              <w:t>тидень</w:t>
            </w:r>
            <w:proofErr w:type="spellEnd"/>
          </w:p>
        </w:tc>
      </w:tr>
      <w:tr w:rsidR="00627192" w:rsidRPr="00A31F4F" w14:paraId="59E3AD33" w14:textId="77777777" w:rsidTr="008937FD">
        <w:trPr>
          <w:trHeight w:val="546"/>
        </w:trPr>
        <w:tc>
          <w:tcPr>
            <w:tcW w:w="1418" w:type="dxa"/>
            <w:tcBorders>
              <w:top w:val="single" w:sz="4" w:space="0" w:color="auto"/>
              <w:left w:val="single" w:sz="4" w:space="0" w:color="auto"/>
              <w:bottom w:val="single" w:sz="4" w:space="0" w:color="auto"/>
              <w:right w:val="single" w:sz="4" w:space="0" w:color="auto"/>
            </w:tcBorders>
          </w:tcPr>
          <w:p w14:paraId="29850D9A" w14:textId="5DE574B5" w:rsidR="00627192" w:rsidRPr="00A31F4F" w:rsidRDefault="00627192" w:rsidP="00627192">
            <w:pPr>
              <w:autoSpaceDE w:val="0"/>
              <w:autoSpaceDN w:val="0"/>
              <w:jc w:val="center"/>
              <w:rPr>
                <w:rFonts w:ascii="Times New Roman" w:hAnsi="Times New Roman" w:cs="Times New Roman"/>
                <w:sz w:val="22"/>
                <w:szCs w:val="22"/>
              </w:rPr>
            </w:pPr>
            <w:r w:rsidRPr="005A10EA">
              <w:t xml:space="preserve">Семінарське заняття </w:t>
            </w:r>
            <w:r>
              <w:t>2</w:t>
            </w:r>
          </w:p>
        </w:tc>
        <w:tc>
          <w:tcPr>
            <w:tcW w:w="4678" w:type="dxa"/>
            <w:tcBorders>
              <w:top w:val="single" w:sz="4" w:space="0" w:color="auto"/>
              <w:left w:val="single" w:sz="4" w:space="0" w:color="auto"/>
              <w:bottom w:val="single" w:sz="4" w:space="0" w:color="auto"/>
              <w:right w:val="single" w:sz="4" w:space="0" w:color="auto"/>
            </w:tcBorders>
          </w:tcPr>
          <w:p w14:paraId="5364FE1B" w14:textId="77777777" w:rsidR="0023704A" w:rsidRDefault="0023704A" w:rsidP="00627192">
            <w:pPr>
              <w:autoSpaceDE w:val="0"/>
              <w:autoSpaceDN w:val="0"/>
              <w:jc w:val="center"/>
              <w:rPr>
                <w:rFonts w:ascii="Times New Roman" w:hAnsi="Times New Roman" w:cs="Times New Roman"/>
                <w:sz w:val="18"/>
                <w:szCs w:val="18"/>
              </w:rPr>
            </w:pPr>
            <w:r w:rsidRPr="0023704A">
              <w:rPr>
                <w:rFonts w:ascii="Times New Roman" w:hAnsi="Times New Roman" w:cs="Times New Roman"/>
                <w:sz w:val="18"/>
                <w:szCs w:val="18"/>
              </w:rPr>
              <w:t>ТЕМА 2. ОРГАНІЗАЦІЯ РОБІТ ПО СКЛАДАННЮ ЗВІТНОСТІ</w:t>
            </w:r>
          </w:p>
          <w:p w14:paraId="70679EFD" w14:textId="64752F51" w:rsidR="006F1D25" w:rsidRPr="00D406A1" w:rsidRDefault="006F1D25" w:rsidP="00627192">
            <w:pPr>
              <w:autoSpaceDE w:val="0"/>
              <w:autoSpaceDN w:val="0"/>
              <w:jc w:val="center"/>
              <w:rPr>
                <w:rFonts w:ascii="Times New Roman" w:hAnsi="Times New Roman" w:cs="Times New Roman"/>
                <w:sz w:val="18"/>
                <w:szCs w:val="18"/>
              </w:rPr>
            </w:pPr>
            <w:r w:rsidRPr="006F1D25">
              <w:rPr>
                <w:rFonts w:ascii="Times New Roman" w:hAnsi="Times New Roman" w:cs="Times New Roman"/>
                <w:sz w:val="18"/>
                <w:szCs w:val="18"/>
              </w:rPr>
              <w:t>Тестові завдання та ситуаційні вправи</w:t>
            </w:r>
          </w:p>
        </w:tc>
        <w:tc>
          <w:tcPr>
            <w:tcW w:w="850" w:type="dxa"/>
            <w:tcBorders>
              <w:top w:val="single" w:sz="4" w:space="0" w:color="auto"/>
              <w:left w:val="single" w:sz="4" w:space="0" w:color="auto"/>
              <w:bottom w:val="single" w:sz="4" w:space="0" w:color="auto"/>
              <w:right w:val="single" w:sz="4" w:space="0" w:color="auto"/>
            </w:tcBorders>
          </w:tcPr>
          <w:p w14:paraId="524B4C24" w14:textId="45434EA1" w:rsidR="00627192" w:rsidRPr="00627192" w:rsidRDefault="007D7208" w:rsidP="00627192">
            <w:pPr>
              <w:autoSpaceDE w:val="0"/>
              <w:autoSpaceDN w:val="0"/>
              <w:jc w:val="center"/>
              <w:rPr>
                <w:rFonts w:ascii="Times New Roman" w:hAnsi="Times New Roman" w:cs="Times New Roman"/>
                <w:lang w:val="ru-RU"/>
              </w:rPr>
            </w:pPr>
            <w:r>
              <w:t>2</w:t>
            </w:r>
          </w:p>
        </w:tc>
        <w:tc>
          <w:tcPr>
            <w:tcW w:w="851" w:type="dxa"/>
            <w:tcBorders>
              <w:top w:val="single" w:sz="4" w:space="0" w:color="auto"/>
              <w:left w:val="single" w:sz="4" w:space="0" w:color="auto"/>
              <w:bottom w:val="single" w:sz="4" w:space="0" w:color="auto"/>
              <w:right w:val="single" w:sz="4" w:space="0" w:color="auto"/>
            </w:tcBorders>
          </w:tcPr>
          <w:p w14:paraId="2DB4E136" w14:textId="77777777" w:rsidR="00627192" w:rsidRPr="00A31F4F" w:rsidRDefault="00627192" w:rsidP="00627192">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0F30B02F" w14:textId="311F3057" w:rsidR="00627192" w:rsidRPr="00A31F4F" w:rsidRDefault="00883275" w:rsidP="00627192">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6</w:t>
            </w:r>
            <w:r w:rsidR="00095EB3" w:rsidRPr="00095EB3">
              <w:rPr>
                <w:rFonts w:ascii="Times New Roman" w:hAnsi="Times New Roman" w:cs="Times New Roman"/>
                <w:i/>
                <w:sz w:val="20"/>
                <w:szCs w:val="20"/>
              </w:rPr>
              <w:t>тидень</w:t>
            </w:r>
          </w:p>
        </w:tc>
      </w:tr>
      <w:tr w:rsidR="00627192" w:rsidRPr="00A31F4F" w14:paraId="2CE47D05" w14:textId="77777777" w:rsidTr="00484F54">
        <w:trPr>
          <w:trHeight w:val="461"/>
        </w:trPr>
        <w:tc>
          <w:tcPr>
            <w:tcW w:w="1418" w:type="dxa"/>
            <w:tcBorders>
              <w:top w:val="single" w:sz="4" w:space="0" w:color="auto"/>
              <w:left w:val="single" w:sz="4" w:space="0" w:color="auto"/>
              <w:bottom w:val="single" w:sz="4" w:space="0" w:color="auto"/>
              <w:right w:val="single" w:sz="4" w:space="0" w:color="auto"/>
            </w:tcBorders>
          </w:tcPr>
          <w:p w14:paraId="54AD213C" w14:textId="3470E73A" w:rsidR="00627192" w:rsidRPr="00A31F4F" w:rsidRDefault="00627192" w:rsidP="00627192">
            <w:pPr>
              <w:autoSpaceDE w:val="0"/>
              <w:autoSpaceDN w:val="0"/>
              <w:jc w:val="center"/>
              <w:rPr>
                <w:rFonts w:ascii="Times New Roman" w:hAnsi="Times New Roman" w:cs="Times New Roman"/>
                <w:sz w:val="22"/>
                <w:szCs w:val="22"/>
              </w:rPr>
            </w:pPr>
            <w:r w:rsidRPr="005A10EA">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10E0D95C" w14:textId="03BA9345" w:rsidR="00B44DD0" w:rsidRPr="0023704A" w:rsidRDefault="0023704A" w:rsidP="0023704A">
            <w:pPr>
              <w:autoSpaceDE w:val="0"/>
              <w:autoSpaceDN w:val="0"/>
              <w:jc w:val="center"/>
              <w:rPr>
                <w:rFonts w:ascii="Times New Roman" w:hAnsi="Times New Roman" w:cs="Times New Roman"/>
                <w:b/>
                <w:sz w:val="18"/>
                <w:szCs w:val="18"/>
                <w:lang w:val="ru-RU"/>
              </w:rPr>
            </w:pPr>
            <w:r w:rsidRPr="0023704A">
              <w:rPr>
                <w:rFonts w:ascii="Times New Roman" w:hAnsi="Times New Roman" w:cs="Times New Roman"/>
                <w:b/>
                <w:sz w:val="18"/>
                <w:szCs w:val="18"/>
                <w:lang w:val="ru-RU"/>
              </w:rPr>
              <w:t>ТЕМА 2. ОРГАНІЗАЦІЯ РОБІТ ПО СКЛАДАННЮ ЗВІТНОСТІ</w:t>
            </w:r>
          </w:p>
        </w:tc>
        <w:tc>
          <w:tcPr>
            <w:tcW w:w="850" w:type="dxa"/>
            <w:tcBorders>
              <w:top w:val="single" w:sz="4" w:space="0" w:color="auto"/>
              <w:left w:val="single" w:sz="4" w:space="0" w:color="auto"/>
              <w:bottom w:val="single" w:sz="4" w:space="0" w:color="auto"/>
              <w:right w:val="single" w:sz="4" w:space="0" w:color="auto"/>
            </w:tcBorders>
          </w:tcPr>
          <w:p w14:paraId="1CFF5ABE" w14:textId="5081BF01" w:rsidR="00627192" w:rsidRPr="00627192" w:rsidRDefault="00627192" w:rsidP="00627192">
            <w:pPr>
              <w:autoSpaceDE w:val="0"/>
              <w:autoSpaceDN w:val="0"/>
              <w:jc w:val="center"/>
              <w:rPr>
                <w:rFonts w:ascii="Times New Roman" w:hAnsi="Times New Roman" w:cs="Times New Roman"/>
                <w:lang w:val="ru-RU"/>
              </w:rPr>
            </w:pPr>
            <w:r w:rsidRPr="00296A7F">
              <w:t>12</w:t>
            </w:r>
          </w:p>
        </w:tc>
        <w:tc>
          <w:tcPr>
            <w:tcW w:w="851" w:type="dxa"/>
            <w:tcBorders>
              <w:top w:val="single" w:sz="4" w:space="0" w:color="auto"/>
              <w:left w:val="single" w:sz="4" w:space="0" w:color="auto"/>
              <w:bottom w:val="single" w:sz="4" w:space="0" w:color="auto"/>
              <w:right w:val="single" w:sz="4" w:space="0" w:color="auto"/>
            </w:tcBorders>
          </w:tcPr>
          <w:p w14:paraId="0B48E6F8" w14:textId="77777777" w:rsidR="00627192" w:rsidRPr="00A31F4F" w:rsidRDefault="00627192" w:rsidP="00627192">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06D17790" w14:textId="42801D29" w:rsidR="00627192" w:rsidRPr="00A31F4F" w:rsidRDefault="00883275" w:rsidP="00627192">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5</w:t>
            </w:r>
            <w:r w:rsidR="00095EB3" w:rsidRPr="00095EB3">
              <w:rPr>
                <w:rFonts w:ascii="Times New Roman" w:hAnsi="Times New Roman" w:cs="Times New Roman"/>
                <w:i/>
                <w:sz w:val="20"/>
                <w:szCs w:val="20"/>
              </w:rPr>
              <w:t xml:space="preserve"> </w:t>
            </w:r>
            <w:proofErr w:type="spellStart"/>
            <w:r w:rsidR="00095EB3" w:rsidRPr="00095EB3">
              <w:rPr>
                <w:rFonts w:ascii="Times New Roman" w:hAnsi="Times New Roman" w:cs="Times New Roman"/>
                <w:i/>
                <w:sz w:val="20"/>
                <w:szCs w:val="20"/>
              </w:rPr>
              <w:t>тидень</w:t>
            </w:r>
            <w:proofErr w:type="spellEnd"/>
          </w:p>
        </w:tc>
      </w:tr>
      <w:tr w:rsidR="00F83165" w:rsidRPr="00A31F4F" w14:paraId="27D9631E" w14:textId="77777777" w:rsidTr="00484F54">
        <w:trPr>
          <w:trHeight w:val="343"/>
        </w:trPr>
        <w:tc>
          <w:tcPr>
            <w:tcW w:w="1418" w:type="dxa"/>
            <w:tcBorders>
              <w:top w:val="single" w:sz="4" w:space="0" w:color="auto"/>
              <w:left w:val="single" w:sz="4" w:space="0" w:color="auto"/>
              <w:bottom w:val="single" w:sz="4" w:space="0" w:color="auto"/>
              <w:right w:val="single" w:sz="4" w:space="0" w:color="auto"/>
            </w:tcBorders>
          </w:tcPr>
          <w:p w14:paraId="1E1C2215" w14:textId="49C3CB50" w:rsidR="00F83165" w:rsidRPr="00A31F4F" w:rsidRDefault="00F83165" w:rsidP="00F83165">
            <w:pPr>
              <w:autoSpaceDE w:val="0"/>
              <w:autoSpaceDN w:val="0"/>
              <w:jc w:val="center"/>
              <w:rPr>
                <w:rFonts w:ascii="Times New Roman" w:hAnsi="Times New Roman" w:cs="Times New Roman"/>
                <w:sz w:val="22"/>
                <w:szCs w:val="22"/>
              </w:rPr>
            </w:pPr>
            <w:r w:rsidRPr="00717A7D">
              <w:t xml:space="preserve">Лекція </w:t>
            </w:r>
            <w:r>
              <w:t>3</w:t>
            </w:r>
            <w:r w:rsidRPr="00717A7D">
              <w:t xml:space="preserve"> </w:t>
            </w:r>
          </w:p>
        </w:tc>
        <w:tc>
          <w:tcPr>
            <w:tcW w:w="4678" w:type="dxa"/>
            <w:tcBorders>
              <w:top w:val="single" w:sz="4" w:space="0" w:color="auto"/>
              <w:left w:val="single" w:sz="4" w:space="0" w:color="auto"/>
              <w:bottom w:val="single" w:sz="4" w:space="0" w:color="auto"/>
              <w:right w:val="single" w:sz="4" w:space="0" w:color="auto"/>
            </w:tcBorders>
          </w:tcPr>
          <w:p w14:paraId="38543AE6" w14:textId="3ABD39C0" w:rsidR="00F83165" w:rsidRPr="00B44DD0" w:rsidRDefault="000D77DB" w:rsidP="00B44DD0">
            <w:pPr>
              <w:autoSpaceDE w:val="0"/>
              <w:autoSpaceDN w:val="0"/>
              <w:rPr>
                <w:rFonts w:ascii="Times New Roman" w:hAnsi="Times New Roman" w:cs="Times New Roman"/>
                <w:b/>
                <w:sz w:val="18"/>
                <w:szCs w:val="18"/>
              </w:rPr>
            </w:pPr>
            <w:r w:rsidRPr="000D77DB">
              <w:rPr>
                <w:rFonts w:ascii="Times New Roman" w:hAnsi="Times New Roman" w:cs="Times New Roman"/>
                <w:b/>
                <w:sz w:val="18"/>
                <w:szCs w:val="18"/>
              </w:rPr>
              <w:t>Тема 3. Фінансова звітність бюджетних установ</w:t>
            </w:r>
          </w:p>
        </w:tc>
        <w:tc>
          <w:tcPr>
            <w:tcW w:w="850" w:type="dxa"/>
            <w:tcBorders>
              <w:top w:val="single" w:sz="4" w:space="0" w:color="auto"/>
              <w:left w:val="single" w:sz="4" w:space="0" w:color="auto"/>
              <w:bottom w:val="single" w:sz="4" w:space="0" w:color="auto"/>
              <w:right w:val="single" w:sz="4" w:space="0" w:color="auto"/>
            </w:tcBorders>
          </w:tcPr>
          <w:p w14:paraId="12645709" w14:textId="1A2C4843" w:rsidR="00F83165" w:rsidRPr="00627192" w:rsidRDefault="00106328" w:rsidP="00F83165">
            <w:pPr>
              <w:autoSpaceDE w:val="0"/>
              <w:autoSpaceDN w:val="0"/>
              <w:jc w:val="center"/>
              <w:rPr>
                <w:rFonts w:ascii="Times New Roman" w:hAnsi="Times New Roman" w:cs="Times New Roman"/>
                <w:lang w:val="ru-RU"/>
              </w:rPr>
            </w:pPr>
            <w:r>
              <w:t>4</w:t>
            </w:r>
          </w:p>
        </w:tc>
        <w:tc>
          <w:tcPr>
            <w:tcW w:w="851" w:type="dxa"/>
            <w:tcBorders>
              <w:top w:val="single" w:sz="4" w:space="0" w:color="auto"/>
              <w:left w:val="single" w:sz="4" w:space="0" w:color="auto"/>
              <w:bottom w:val="single" w:sz="4" w:space="0" w:color="auto"/>
              <w:right w:val="single" w:sz="4" w:space="0" w:color="auto"/>
            </w:tcBorders>
          </w:tcPr>
          <w:p w14:paraId="2E6BA0B4" w14:textId="77777777" w:rsidR="00F83165" w:rsidRPr="00A31F4F" w:rsidRDefault="00F83165" w:rsidP="00F83165">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7200E836" w14:textId="3B3BDC82" w:rsidR="00F83165" w:rsidRPr="00A31F4F" w:rsidRDefault="0024386A" w:rsidP="00F83165">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6-8</w:t>
            </w:r>
            <w:r w:rsidR="00095EB3" w:rsidRPr="00095EB3">
              <w:rPr>
                <w:rFonts w:ascii="Times New Roman" w:hAnsi="Times New Roman" w:cs="Times New Roman"/>
                <w:i/>
                <w:sz w:val="20"/>
                <w:szCs w:val="20"/>
              </w:rPr>
              <w:t>тидень</w:t>
            </w:r>
          </w:p>
        </w:tc>
      </w:tr>
      <w:tr w:rsidR="00F83165" w:rsidRPr="00A31F4F" w14:paraId="5F6229E4" w14:textId="77777777" w:rsidTr="009D68CE">
        <w:trPr>
          <w:trHeight w:val="675"/>
        </w:trPr>
        <w:tc>
          <w:tcPr>
            <w:tcW w:w="1418" w:type="dxa"/>
            <w:tcBorders>
              <w:top w:val="single" w:sz="4" w:space="0" w:color="auto"/>
              <w:left w:val="single" w:sz="4" w:space="0" w:color="auto"/>
              <w:bottom w:val="single" w:sz="4" w:space="0" w:color="auto"/>
              <w:right w:val="single" w:sz="4" w:space="0" w:color="auto"/>
            </w:tcBorders>
          </w:tcPr>
          <w:p w14:paraId="34D44725" w14:textId="0D39CB9F" w:rsidR="00F83165" w:rsidRPr="00A31F4F" w:rsidRDefault="00F83165" w:rsidP="00F83165">
            <w:pPr>
              <w:autoSpaceDE w:val="0"/>
              <w:autoSpaceDN w:val="0"/>
              <w:jc w:val="center"/>
              <w:rPr>
                <w:rFonts w:ascii="Times New Roman" w:hAnsi="Times New Roman" w:cs="Times New Roman"/>
                <w:sz w:val="22"/>
                <w:szCs w:val="22"/>
              </w:rPr>
            </w:pPr>
            <w:r w:rsidRPr="00717A7D">
              <w:t xml:space="preserve">Семінарське заняття </w:t>
            </w:r>
            <w:r>
              <w:t>3</w:t>
            </w:r>
          </w:p>
        </w:tc>
        <w:tc>
          <w:tcPr>
            <w:tcW w:w="4678" w:type="dxa"/>
            <w:tcBorders>
              <w:top w:val="single" w:sz="4" w:space="0" w:color="auto"/>
              <w:left w:val="single" w:sz="4" w:space="0" w:color="auto"/>
              <w:bottom w:val="single" w:sz="4" w:space="0" w:color="auto"/>
              <w:right w:val="single" w:sz="4" w:space="0" w:color="auto"/>
            </w:tcBorders>
          </w:tcPr>
          <w:p w14:paraId="6F9472C6" w14:textId="77777777" w:rsidR="000D77DB" w:rsidRPr="000D77DB" w:rsidRDefault="000D77DB" w:rsidP="000D77DB">
            <w:pPr>
              <w:autoSpaceDE w:val="0"/>
              <w:autoSpaceDN w:val="0"/>
              <w:jc w:val="both"/>
              <w:rPr>
                <w:rFonts w:ascii="Times New Roman" w:hAnsi="Times New Roman" w:cs="Times New Roman"/>
                <w:b/>
                <w:sz w:val="18"/>
                <w:szCs w:val="18"/>
                <w:lang w:val="ru-RU"/>
              </w:rPr>
            </w:pPr>
            <w:r w:rsidRPr="000D77DB">
              <w:rPr>
                <w:rFonts w:ascii="Times New Roman" w:hAnsi="Times New Roman" w:cs="Times New Roman"/>
                <w:b/>
                <w:sz w:val="18"/>
                <w:szCs w:val="18"/>
                <w:lang w:val="ru-RU"/>
              </w:rPr>
              <w:t xml:space="preserve">Тема 3. </w:t>
            </w:r>
            <w:proofErr w:type="spellStart"/>
            <w:r w:rsidRPr="000D77DB">
              <w:rPr>
                <w:rFonts w:ascii="Times New Roman" w:hAnsi="Times New Roman" w:cs="Times New Roman"/>
                <w:b/>
                <w:sz w:val="18"/>
                <w:szCs w:val="18"/>
                <w:lang w:val="ru-RU"/>
              </w:rPr>
              <w:t>Фінансова</w:t>
            </w:r>
            <w:proofErr w:type="spellEnd"/>
            <w:r w:rsidRPr="000D77DB">
              <w:rPr>
                <w:rFonts w:ascii="Times New Roman" w:hAnsi="Times New Roman" w:cs="Times New Roman"/>
                <w:b/>
                <w:sz w:val="18"/>
                <w:szCs w:val="18"/>
                <w:lang w:val="ru-RU"/>
              </w:rPr>
              <w:t xml:space="preserve"> </w:t>
            </w:r>
            <w:proofErr w:type="spellStart"/>
            <w:r w:rsidRPr="000D77DB">
              <w:rPr>
                <w:rFonts w:ascii="Times New Roman" w:hAnsi="Times New Roman" w:cs="Times New Roman"/>
                <w:b/>
                <w:sz w:val="18"/>
                <w:szCs w:val="18"/>
                <w:lang w:val="ru-RU"/>
              </w:rPr>
              <w:t>звітність</w:t>
            </w:r>
            <w:proofErr w:type="spellEnd"/>
            <w:r w:rsidRPr="000D77DB">
              <w:rPr>
                <w:rFonts w:ascii="Times New Roman" w:hAnsi="Times New Roman" w:cs="Times New Roman"/>
                <w:b/>
                <w:sz w:val="18"/>
                <w:szCs w:val="18"/>
                <w:lang w:val="ru-RU"/>
              </w:rPr>
              <w:t xml:space="preserve"> </w:t>
            </w:r>
            <w:proofErr w:type="spellStart"/>
            <w:r w:rsidRPr="000D77DB">
              <w:rPr>
                <w:rFonts w:ascii="Times New Roman" w:hAnsi="Times New Roman" w:cs="Times New Roman"/>
                <w:b/>
                <w:sz w:val="18"/>
                <w:szCs w:val="18"/>
                <w:lang w:val="ru-RU"/>
              </w:rPr>
              <w:t>бюджетних</w:t>
            </w:r>
            <w:proofErr w:type="spellEnd"/>
            <w:r w:rsidRPr="000D77DB">
              <w:rPr>
                <w:rFonts w:ascii="Times New Roman" w:hAnsi="Times New Roman" w:cs="Times New Roman"/>
                <w:b/>
                <w:sz w:val="18"/>
                <w:szCs w:val="18"/>
                <w:lang w:val="ru-RU"/>
              </w:rPr>
              <w:t xml:space="preserve"> </w:t>
            </w:r>
            <w:proofErr w:type="spellStart"/>
            <w:r w:rsidRPr="000D77DB">
              <w:rPr>
                <w:rFonts w:ascii="Times New Roman" w:hAnsi="Times New Roman" w:cs="Times New Roman"/>
                <w:b/>
                <w:sz w:val="18"/>
                <w:szCs w:val="18"/>
                <w:lang w:val="ru-RU"/>
              </w:rPr>
              <w:t>установ</w:t>
            </w:r>
            <w:proofErr w:type="spellEnd"/>
          </w:p>
          <w:p w14:paraId="4EBA13BB" w14:textId="164431A6" w:rsidR="00F83165" w:rsidRPr="00D406A1" w:rsidRDefault="006F1D25" w:rsidP="00F83165">
            <w:pPr>
              <w:autoSpaceDE w:val="0"/>
              <w:autoSpaceDN w:val="0"/>
              <w:jc w:val="both"/>
              <w:rPr>
                <w:rFonts w:ascii="Times New Roman" w:hAnsi="Times New Roman" w:cs="Times New Roman"/>
                <w:sz w:val="18"/>
                <w:szCs w:val="18"/>
              </w:rPr>
            </w:pPr>
            <w:r w:rsidRPr="006F1D25">
              <w:rPr>
                <w:rFonts w:ascii="Times New Roman" w:hAnsi="Times New Roman" w:cs="Times New Roman"/>
                <w:sz w:val="18"/>
                <w:szCs w:val="18"/>
              </w:rPr>
              <w:t>Тестові завдання та ситуаційні вправи</w:t>
            </w:r>
          </w:p>
        </w:tc>
        <w:tc>
          <w:tcPr>
            <w:tcW w:w="850" w:type="dxa"/>
            <w:tcBorders>
              <w:top w:val="single" w:sz="4" w:space="0" w:color="auto"/>
              <w:left w:val="single" w:sz="4" w:space="0" w:color="auto"/>
              <w:bottom w:val="single" w:sz="4" w:space="0" w:color="auto"/>
              <w:right w:val="single" w:sz="4" w:space="0" w:color="auto"/>
            </w:tcBorders>
          </w:tcPr>
          <w:p w14:paraId="5393DD1A" w14:textId="4B7A1CCB" w:rsidR="00F83165" w:rsidRPr="00627192" w:rsidRDefault="00106328" w:rsidP="00F83165">
            <w:pPr>
              <w:autoSpaceDE w:val="0"/>
              <w:autoSpaceDN w:val="0"/>
              <w:jc w:val="center"/>
              <w:rPr>
                <w:rFonts w:ascii="Times New Roman" w:hAnsi="Times New Roman" w:cs="Times New Roman"/>
                <w:lang w:val="ru-RU"/>
              </w:rPr>
            </w:pPr>
            <w:r>
              <w:t>2</w:t>
            </w:r>
          </w:p>
        </w:tc>
        <w:tc>
          <w:tcPr>
            <w:tcW w:w="851" w:type="dxa"/>
            <w:tcBorders>
              <w:top w:val="single" w:sz="4" w:space="0" w:color="auto"/>
              <w:left w:val="single" w:sz="4" w:space="0" w:color="auto"/>
              <w:bottom w:val="single" w:sz="4" w:space="0" w:color="auto"/>
              <w:right w:val="single" w:sz="4" w:space="0" w:color="auto"/>
            </w:tcBorders>
          </w:tcPr>
          <w:p w14:paraId="6A96050F" w14:textId="77777777" w:rsidR="00F83165" w:rsidRPr="00A31F4F" w:rsidRDefault="00F83165" w:rsidP="00F83165">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184D0FC1" w14:textId="7C4CC3E5" w:rsidR="00F83165" w:rsidRPr="00A31F4F" w:rsidRDefault="00883275" w:rsidP="00F83165">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7</w:t>
            </w:r>
            <w:r w:rsidR="00095EB3" w:rsidRPr="00095EB3">
              <w:rPr>
                <w:rFonts w:ascii="Times New Roman" w:hAnsi="Times New Roman" w:cs="Times New Roman"/>
                <w:i/>
                <w:sz w:val="20"/>
                <w:szCs w:val="20"/>
              </w:rPr>
              <w:t xml:space="preserve"> </w:t>
            </w:r>
            <w:proofErr w:type="spellStart"/>
            <w:r w:rsidR="00095EB3" w:rsidRPr="00095EB3">
              <w:rPr>
                <w:rFonts w:ascii="Times New Roman" w:hAnsi="Times New Roman" w:cs="Times New Roman"/>
                <w:i/>
                <w:sz w:val="20"/>
                <w:szCs w:val="20"/>
              </w:rPr>
              <w:t>тидень</w:t>
            </w:r>
            <w:proofErr w:type="spellEnd"/>
          </w:p>
        </w:tc>
      </w:tr>
      <w:tr w:rsidR="00F83165" w:rsidRPr="00A31F4F" w14:paraId="5708E8D9" w14:textId="77777777" w:rsidTr="009D68CE">
        <w:trPr>
          <w:trHeight w:val="675"/>
        </w:trPr>
        <w:tc>
          <w:tcPr>
            <w:tcW w:w="1418" w:type="dxa"/>
            <w:tcBorders>
              <w:top w:val="single" w:sz="4" w:space="0" w:color="auto"/>
              <w:left w:val="single" w:sz="4" w:space="0" w:color="auto"/>
              <w:bottom w:val="single" w:sz="4" w:space="0" w:color="auto"/>
              <w:right w:val="single" w:sz="4" w:space="0" w:color="auto"/>
            </w:tcBorders>
          </w:tcPr>
          <w:p w14:paraId="2E29F907" w14:textId="65FCEB49" w:rsidR="00F83165" w:rsidRPr="00A31F4F" w:rsidRDefault="00F83165" w:rsidP="00F83165">
            <w:pPr>
              <w:autoSpaceDE w:val="0"/>
              <w:autoSpaceDN w:val="0"/>
              <w:jc w:val="center"/>
              <w:rPr>
                <w:rFonts w:ascii="Times New Roman" w:hAnsi="Times New Roman" w:cs="Times New Roman"/>
                <w:sz w:val="22"/>
                <w:szCs w:val="22"/>
              </w:rPr>
            </w:pPr>
            <w:r w:rsidRPr="00717A7D">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44A78F40" w14:textId="77777777" w:rsidR="000D77DB" w:rsidRPr="000D77DB" w:rsidRDefault="000D77DB" w:rsidP="000D77DB">
            <w:pPr>
              <w:autoSpaceDE w:val="0"/>
              <w:autoSpaceDN w:val="0"/>
              <w:jc w:val="both"/>
              <w:rPr>
                <w:rFonts w:ascii="Times New Roman" w:hAnsi="Times New Roman" w:cs="Times New Roman"/>
                <w:b/>
                <w:sz w:val="18"/>
                <w:szCs w:val="18"/>
                <w:lang w:val="ru-RU"/>
              </w:rPr>
            </w:pPr>
            <w:r w:rsidRPr="000D77DB">
              <w:rPr>
                <w:rFonts w:ascii="Times New Roman" w:hAnsi="Times New Roman" w:cs="Times New Roman"/>
                <w:b/>
                <w:sz w:val="18"/>
                <w:szCs w:val="18"/>
                <w:lang w:val="ru-RU"/>
              </w:rPr>
              <w:t xml:space="preserve">Тема 3. </w:t>
            </w:r>
            <w:proofErr w:type="spellStart"/>
            <w:r w:rsidRPr="000D77DB">
              <w:rPr>
                <w:rFonts w:ascii="Times New Roman" w:hAnsi="Times New Roman" w:cs="Times New Roman"/>
                <w:b/>
                <w:sz w:val="18"/>
                <w:szCs w:val="18"/>
                <w:lang w:val="ru-RU"/>
              </w:rPr>
              <w:t>Фінансова</w:t>
            </w:r>
            <w:proofErr w:type="spellEnd"/>
            <w:r w:rsidRPr="000D77DB">
              <w:rPr>
                <w:rFonts w:ascii="Times New Roman" w:hAnsi="Times New Roman" w:cs="Times New Roman"/>
                <w:b/>
                <w:sz w:val="18"/>
                <w:szCs w:val="18"/>
                <w:lang w:val="ru-RU"/>
              </w:rPr>
              <w:t xml:space="preserve"> </w:t>
            </w:r>
            <w:proofErr w:type="spellStart"/>
            <w:r w:rsidRPr="000D77DB">
              <w:rPr>
                <w:rFonts w:ascii="Times New Roman" w:hAnsi="Times New Roman" w:cs="Times New Roman"/>
                <w:b/>
                <w:sz w:val="18"/>
                <w:szCs w:val="18"/>
                <w:lang w:val="ru-RU"/>
              </w:rPr>
              <w:t>звітність</w:t>
            </w:r>
            <w:proofErr w:type="spellEnd"/>
            <w:r w:rsidRPr="000D77DB">
              <w:rPr>
                <w:rFonts w:ascii="Times New Roman" w:hAnsi="Times New Roman" w:cs="Times New Roman"/>
                <w:b/>
                <w:sz w:val="18"/>
                <w:szCs w:val="18"/>
                <w:lang w:val="ru-RU"/>
              </w:rPr>
              <w:t xml:space="preserve"> </w:t>
            </w:r>
            <w:proofErr w:type="spellStart"/>
            <w:r w:rsidRPr="000D77DB">
              <w:rPr>
                <w:rFonts w:ascii="Times New Roman" w:hAnsi="Times New Roman" w:cs="Times New Roman"/>
                <w:b/>
                <w:sz w:val="18"/>
                <w:szCs w:val="18"/>
                <w:lang w:val="ru-RU"/>
              </w:rPr>
              <w:t>бюджетних</w:t>
            </w:r>
            <w:proofErr w:type="spellEnd"/>
            <w:r w:rsidRPr="000D77DB">
              <w:rPr>
                <w:rFonts w:ascii="Times New Roman" w:hAnsi="Times New Roman" w:cs="Times New Roman"/>
                <w:b/>
                <w:sz w:val="18"/>
                <w:szCs w:val="18"/>
                <w:lang w:val="ru-RU"/>
              </w:rPr>
              <w:t xml:space="preserve"> </w:t>
            </w:r>
            <w:proofErr w:type="spellStart"/>
            <w:r w:rsidRPr="000D77DB">
              <w:rPr>
                <w:rFonts w:ascii="Times New Roman" w:hAnsi="Times New Roman" w:cs="Times New Roman"/>
                <w:b/>
                <w:sz w:val="18"/>
                <w:szCs w:val="18"/>
                <w:lang w:val="ru-RU"/>
              </w:rPr>
              <w:t>установ</w:t>
            </w:r>
            <w:proofErr w:type="spellEnd"/>
          </w:p>
          <w:p w14:paraId="1B435FE1" w14:textId="67D75881" w:rsidR="00605905" w:rsidRPr="00D406A1" w:rsidRDefault="00605905" w:rsidP="007D7208">
            <w:pPr>
              <w:autoSpaceDE w:val="0"/>
              <w:autoSpaceDN w:val="0"/>
              <w:jc w:val="both"/>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02C20885" w14:textId="7B811ADF" w:rsidR="00F83165" w:rsidRPr="00627192" w:rsidRDefault="00F83165" w:rsidP="00F83165">
            <w:pPr>
              <w:autoSpaceDE w:val="0"/>
              <w:autoSpaceDN w:val="0"/>
              <w:jc w:val="center"/>
              <w:rPr>
                <w:rFonts w:ascii="Times New Roman" w:hAnsi="Times New Roman" w:cs="Times New Roman"/>
                <w:lang w:val="ru-RU"/>
              </w:rPr>
            </w:pPr>
            <w:r w:rsidRPr="001166AF">
              <w:t>12</w:t>
            </w:r>
          </w:p>
        </w:tc>
        <w:tc>
          <w:tcPr>
            <w:tcW w:w="851" w:type="dxa"/>
            <w:tcBorders>
              <w:top w:val="single" w:sz="4" w:space="0" w:color="auto"/>
              <w:left w:val="single" w:sz="4" w:space="0" w:color="auto"/>
              <w:bottom w:val="single" w:sz="4" w:space="0" w:color="auto"/>
              <w:right w:val="single" w:sz="4" w:space="0" w:color="auto"/>
            </w:tcBorders>
          </w:tcPr>
          <w:p w14:paraId="68CD7842" w14:textId="77777777" w:rsidR="00F83165" w:rsidRPr="00A31F4F" w:rsidRDefault="00F83165" w:rsidP="00F83165">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2D8B60AF" w14:textId="0C7C6D1E" w:rsidR="00F83165" w:rsidRPr="00A31F4F" w:rsidRDefault="00883275" w:rsidP="00F83165">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 xml:space="preserve">7 </w:t>
            </w:r>
            <w:r w:rsidR="00095EB3" w:rsidRPr="00095EB3">
              <w:rPr>
                <w:rFonts w:ascii="Times New Roman" w:hAnsi="Times New Roman" w:cs="Times New Roman"/>
                <w:i/>
                <w:sz w:val="20"/>
                <w:szCs w:val="20"/>
              </w:rPr>
              <w:t xml:space="preserve"> </w:t>
            </w:r>
            <w:proofErr w:type="spellStart"/>
            <w:r w:rsidR="00095EB3" w:rsidRPr="00095EB3">
              <w:rPr>
                <w:rFonts w:ascii="Times New Roman" w:hAnsi="Times New Roman" w:cs="Times New Roman"/>
                <w:i/>
                <w:sz w:val="20"/>
                <w:szCs w:val="20"/>
              </w:rPr>
              <w:t>тидень</w:t>
            </w:r>
            <w:proofErr w:type="spellEnd"/>
          </w:p>
        </w:tc>
      </w:tr>
      <w:tr w:rsidR="00F83165" w:rsidRPr="00A31F4F" w14:paraId="46D2682D" w14:textId="77777777" w:rsidTr="00605905">
        <w:trPr>
          <w:trHeight w:val="443"/>
        </w:trPr>
        <w:tc>
          <w:tcPr>
            <w:tcW w:w="1418" w:type="dxa"/>
            <w:tcBorders>
              <w:top w:val="single" w:sz="4" w:space="0" w:color="auto"/>
              <w:left w:val="single" w:sz="4" w:space="0" w:color="auto"/>
              <w:bottom w:val="single" w:sz="4" w:space="0" w:color="auto"/>
              <w:right w:val="single" w:sz="4" w:space="0" w:color="auto"/>
            </w:tcBorders>
          </w:tcPr>
          <w:p w14:paraId="5ACFD855" w14:textId="7A782F01" w:rsidR="00F83165" w:rsidRPr="00717A7D" w:rsidRDefault="00F83165" w:rsidP="00F83165">
            <w:pPr>
              <w:autoSpaceDE w:val="0"/>
              <w:autoSpaceDN w:val="0"/>
              <w:jc w:val="center"/>
            </w:pPr>
            <w:r w:rsidRPr="008D67C8">
              <w:t xml:space="preserve">Лекція </w:t>
            </w:r>
            <w:r>
              <w:t>4</w:t>
            </w:r>
            <w:r w:rsidRPr="008D67C8">
              <w:t xml:space="preserve"> </w:t>
            </w:r>
          </w:p>
        </w:tc>
        <w:tc>
          <w:tcPr>
            <w:tcW w:w="4678" w:type="dxa"/>
            <w:tcBorders>
              <w:top w:val="single" w:sz="4" w:space="0" w:color="auto"/>
              <w:left w:val="single" w:sz="4" w:space="0" w:color="auto"/>
              <w:bottom w:val="single" w:sz="4" w:space="0" w:color="auto"/>
              <w:right w:val="single" w:sz="4" w:space="0" w:color="auto"/>
            </w:tcBorders>
          </w:tcPr>
          <w:p w14:paraId="72AB171B" w14:textId="19D03B99" w:rsidR="00F83165" w:rsidRPr="00D406A1" w:rsidRDefault="000D77DB" w:rsidP="00605905">
            <w:pPr>
              <w:autoSpaceDE w:val="0"/>
              <w:autoSpaceDN w:val="0"/>
              <w:rPr>
                <w:rFonts w:ascii="Times New Roman" w:hAnsi="Times New Roman" w:cs="Times New Roman"/>
                <w:sz w:val="18"/>
                <w:szCs w:val="18"/>
              </w:rPr>
            </w:pPr>
            <w:r w:rsidRPr="000D77DB">
              <w:rPr>
                <w:rFonts w:ascii="Times New Roman" w:hAnsi="Times New Roman" w:cs="Times New Roman"/>
                <w:b/>
                <w:sz w:val="18"/>
                <w:szCs w:val="18"/>
                <w:lang w:val="ru-RU"/>
              </w:rPr>
              <w:t xml:space="preserve">Тема 4. </w:t>
            </w:r>
            <w:proofErr w:type="spellStart"/>
            <w:r w:rsidRPr="000D77DB">
              <w:rPr>
                <w:rFonts w:ascii="Times New Roman" w:hAnsi="Times New Roman" w:cs="Times New Roman"/>
                <w:b/>
                <w:sz w:val="18"/>
                <w:szCs w:val="18"/>
                <w:lang w:val="ru-RU"/>
              </w:rPr>
              <w:t>Бюджетна</w:t>
            </w:r>
            <w:proofErr w:type="spellEnd"/>
            <w:r w:rsidRPr="000D77DB">
              <w:rPr>
                <w:rFonts w:ascii="Times New Roman" w:hAnsi="Times New Roman" w:cs="Times New Roman"/>
                <w:b/>
                <w:sz w:val="18"/>
                <w:szCs w:val="18"/>
                <w:lang w:val="ru-RU"/>
              </w:rPr>
              <w:t xml:space="preserve"> </w:t>
            </w:r>
            <w:proofErr w:type="spellStart"/>
            <w:r w:rsidRPr="000D77DB">
              <w:rPr>
                <w:rFonts w:ascii="Times New Roman" w:hAnsi="Times New Roman" w:cs="Times New Roman"/>
                <w:b/>
                <w:sz w:val="18"/>
                <w:szCs w:val="18"/>
                <w:lang w:val="ru-RU"/>
              </w:rPr>
              <w:t>звітність</w:t>
            </w:r>
            <w:proofErr w:type="spellEnd"/>
          </w:p>
        </w:tc>
        <w:tc>
          <w:tcPr>
            <w:tcW w:w="850" w:type="dxa"/>
            <w:tcBorders>
              <w:top w:val="single" w:sz="4" w:space="0" w:color="auto"/>
              <w:left w:val="single" w:sz="4" w:space="0" w:color="auto"/>
              <w:bottom w:val="single" w:sz="4" w:space="0" w:color="auto"/>
              <w:right w:val="single" w:sz="4" w:space="0" w:color="auto"/>
            </w:tcBorders>
          </w:tcPr>
          <w:p w14:paraId="28A26C08" w14:textId="33E60638" w:rsidR="00F83165" w:rsidRPr="00627192" w:rsidRDefault="00106328" w:rsidP="00F83165">
            <w:pPr>
              <w:autoSpaceDE w:val="0"/>
              <w:autoSpaceDN w:val="0"/>
              <w:jc w:val="center"/>
              <w:rPr>
                <w:rFonts w:ascii="Times New Roman" w:hAnsi="Times New Roman" w:cs="Times New Roman"/>
                <w:lang w:val="ru-RU"/>
              </w:rPr>
            </w:pPr>
            <w:r>
              <w:t>4</w:t>
            </w:r>
          </w:p>
        </w:tc>
        <w:tc>
          <w:tcPr>
            <w:tcW w:w="851" w:type="dxa"/>
            <w:tcBorders>
              <w:top w:val="single" w:sz="4" w:space="0" w:color="auto"/>
              <w:left w:val="single" w:sz="4" w:space="0" w:color="auto"/>
              <w:bottom w:val="single" w:sz="4" w:space="0" w:color="auto"/>
              <w:right w:val="single" w:sz="4" w:space="0" w:color="auto"/>
            </w:tcBorders>
          </w:tcPr>
          <w:p w14:paraId="7A17473E" w14:textId="77777777" w:rsidR="00F83165" w:rsidRPr="00A31F4F" w:rsidRDefault="00F83165" w:rsidP="00F83165">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6A151BA5" w14:textId="35F7B3AA" w:rsidR="00F83165" w:rsidRPr="00A31F4F" w:rsidRDefault="0024386A" w:rsidP="00F83165">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9-11</w:t>
            </w:r>
            <w:r w:rsidR="00095EB3" w:rsidRPr="00095EB3">
              <w:rPr>
                <w:rFonts w:ascii="Times New Roman" w:hAnsi="Times New Roman" w:cs="Times New Roman"/>
                <w:i/>
                <w:sz w:val="20"/>
                <w:szCs w:val="20"/>
              </w:rPr>
              <w:t>тидень</w:t>
            </w:r>
          </w:p>
        </w:tc>
      </w:tr>
      <w:tr w:rsidR="00F83165" w:rsidRPr="00A31F4F" w14:paraId="4138D6EA" w14:textId="77777777" w:rsidTr="009D68CE">
        <w:trPr>
          <w:trHeight w:val="675"/>
        </w:trPr>
        <w:tc>
          <w:tcPr>
            <w:tcW w:w="1418" w:type="dxa"/>
            <w:tcBorders>
              <w:top w:val="single" w:sz="4" w:space="0" w:color="auto"/>
              <w:left w:val="single" w:sz="4" w:space="0" w:color="auto"/>
              <w:bottom w:val="single" w:sz="4" w:space="0" w:color="auto"/>
              <w:right w:val="single" w:sz="4" w:space="0" w:color="auto"/>
            </w:tcBorders>
          </w:tcPr>
          <w:p w14:paraId="565F390C" w14:textId="5558701C" w:rsidR="00F83165" w:rsidRPr="00717A7D" w:rsidRDefault="00F83165" w:rsidP="00F83165">
            <w:pPr>
              <w:autoSpaceDE w:val="0"/>
              <w:autoSpaceDN w:val="0"/>
              <w:jc w:val="center"/>
            </w:pPr>
            <w:r w:rsidRPr="008D67C8">
              <w:t xml:space="preserve">Семінарське заняття </w:t>
            </w:r>
            <w:r>
              <w:t>4</w:t>
            </w:r>
          </w:p>
        </w:tc>
        <w:tc>
          <w:tcPr>
            <w:tcW w:w="4678" w:type="dxa"/>
            <w:tcBorders>
              <w:top w:val="single" w:sz="4" w:space="0" w:color="auto"/>
              <w:left w:val="single" w:sz="4" w:space="0" w:color="auto"/>
              <w:bottom w:val="single" w:sz="4" w:space="0" w:color="auto"/>
              <w:right w:val="single" w:sz="4" w:space="0" w:color="auto"/>
            </w:tcBorders>
          </w:tcPr>
          <w:p w14:paraId="60C311B4" w14:textId="77777777" w:rsidR="000D77DB" w:rsidRDefault="000D77DB" w:rsidP="00605905">
            <w:pPr>
              <w:pStyle w:val="aa"/>
              <w:autoSpaceDE w:val="0"/>
              <w:autoSpaceDN w:val="0"/>
              <w:ind w:left="405"/>
              <w:rPr>
                <w:rFonts w:ascii="Times New Roman" w:hAnsi="Times New Roman" w:cs="Times New Roman"/>
                <w:sz w:val="18"/>
                <w:szCs w:val="18"/>
              </w:rPr>
            </w:pPr>
            <w:r w:rsidRPr="000D77DB">
              <w:rPr>
                <w:rFonts w:ascii="Times New Roman" w:hAnsi="Times New Roman" w:cs="Times New Roman"/>
                <w:b/>
                <w:sz w:val="18"/>
                <w:szCs w:val="18"/>
                <w:lang w:val="ru-RU"/>
              </w:rPr>
              <w:t xml:space="preserve">Тема 4. </w:t>
            </w:r>
            <w:proofErr w:type="spellStart"/>
            <w:r w:rsidRPr="000D77DB">
              <w:rPr>
                <w:rFonts w:ascii="Times New Roman" w:hAnsi="Times New Roman" w:cs="Times New Roman"/>
                <w:b/>
                <w:sz w:val="18"/>
                <w:szCs w:val="18"/>
                <w:lang w:val="ru-RU"/>
              </w:rPr>
              <w:t>Бюджетна</w:t>
            </w:r>
            <w:proofErr w:type="spellEnd"/>
            <w:r w:rsidRPr="000D77DB">
              <w:rPr>
                <w:rFonts w:ascii="Times New Roman" w:hAnsi="Times New Roman" w:cs="Times New Roman"/>
                <w:b/>
                <w:sz w:val="18"/>
                <w:szCs w:val="18"/>
                <w:lang w:val="ru-RU"/>
              </w:rPr>
              <w:t xml:space="preserve"> </w:t>
            </w:r>
            <w:proofErr w:type="spellStart"/>
            <w:r w:rsidRPr="000D77DB">
              <w:rPr>
                <w:rFonts w:ascii="Times New Roman" w:hAnsi="Times New Roman" w:cs="Times New Roman"/>
                <w:b/>
                <w:sz w:val="18"/>
                <w:szCs w:val="18"/>
                <w:lang w:val="ru-RU"/>
              </w:rPr>
              <w:t>звітність</w:t>
            </w:r>
            <w:proofErr w:type="spellEnd"/>
            <w:r w:rsidRPr="000D77DB">
              <w:rPr>
                <w:rFonts w:ascii="Times New Roman" w:hAnsi="Times New Roman" w:cs="Times New Roman"/>
                <w:sz w:val="18"/>
                <w:szCs w:val="18"/>
              </w:rPr>
              <w:t xml:space="preserve"> </w:t>
            </w:r>
          </w:p>
          <w:p w14:paraId="1E1C6205" w14:textId="368B223F" w:rsidR="006F1D25" w:rsidRPr="00F83165" w:rsidRDefault="006F1D25" w:rsidP="00605905">
            <w:pPr>
              <w:pStyle w:val="aa"/>
              <w:autoSpaceDE w:val="0"/>
              <w:autoSpaceDN w:val="0"/>
              <w:ind w:left="405"/>
              <w:rPr>
                <w:rFonts w:ascii="Times New Roman" w:hAnsi="Times New Roman" w:cs="Times New Roman"/>
                <w:sz w:val="18"/>
                <w:szCs w:val="18"/>
              </w:rPr>
            </w:pPr>
            <w:r w:rsidRPr="006F1D25">
              <w:rPr>
                <w:rFonts w:ascii="Times New Roman" w:hAnsi="Times New Roman" w:cs="Times New Roman"/>
                <w:sz w:val="18"/>
                <w:szCs w:val="18"/>
              </w:rPr>
              <w:t>Тестові завдання та ситуаційні вправи</w:t>
            </w:r>
          </w:p>
        </w:tc>
        <w:tc>
          <w:tcPr>
            <w:tcW w:w="850" w:type="dxa"/>
            <w:tcBorders>
              <w:top w:val="single" w:sz="4" w:space="0" w:color="auto"/>
              <w:left w:val="single" w:sz="4" w:space="0" w:color="auto"/>
              <w:bottom w:val="single" w:sz="4" w:space="0" w:color="auto"/>
              <w:right w:val="single" w:sz="4" w:space="0" w:color="auto"/>
            </w:tcBorders>
          </w:tcPr>
          <w:p w14:paraId="41E9196E" w14:textId="220B7B26" w:rsidR="00F83165" w:rsidRPr="00627192" w:rsidRDefault="00106328" w:rsidP="00F83165">
            <w:pPr>
              <w:autoSpaceDE w:val="0"/>
              <w:autoSpaceDN w:val="0"/>
              <w:jc w:val="center"/>
              <w:rPr>
                <w:rFonts w:ascii="Times New Roman" w:hAnsi="Times New Roman" w:cs="Times New Roman"/>
                <w:lang w:val="ru-RU"/>
              </w:rPr>
            </w:pPr>
            <w:r>
              <w:t>2</w:t>
            </w:r>
          </w:p>
        </w:tc>
        <w:tc>
          <w:tcPr>
            <w:tcW w:w="851" w:type="dxa"/>
            <w:tcBorders>
              <w:top w:val="single" w:sz="4" w:space="0" w:color="auto"/>
              <w:left w:val="single" w:sz="4" w:space="0" w:color="auto"/>
              <w:bottom w:val="single" w:sz="4" w:space="0" w:color="auto"/>
              <w:right w:val="single" w:sz="4" w:space="0" w:color="auto"/>
            </w:tcBorders>
          </w:tcPr>
          <w:p w14:paraId="268172F8" w14:textId="77777777" w:rsidR="00F83165" w:rsidRPr="00A31F4F" w:rsidRDefault="00F83165" w:rsidP="00F83165">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4F245E0C" w14:textId="5E3836ED" w:rsidR="00F83165" w:rsidRPr="00A31F4F" w:rsidRDefault="00883275" w:rsidP="00F83165">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10</w:t>
            </w:r>
            <w:r w:rsidR="00106328">
              <w:rPr>
                <w:rFonts w:ascii="Times New Roman" w:hAnsi="Times New Roman" w:cs="Times New Roman"/>
                <w:i/>
                <w:sz w:val="20"/>
                <w:szCs w:val="20"/>
              </w:rPr>
              <w:t xml:space="preserve"> </w:t>
            </w:r>
            <w:r w:rsidR="00095EB3" w:rsidRPr="00095EB3">
              <w:rPr>
                <w:rFonts w:ascii="Times New Roman" w:hAnsi="Times New Roman" w:cs="Times New Roman"/>
                <w:i/>
                <w:sz w:val="20"/>
                <w:szCs w:val="20"/>
              </w:rPr>
              <w:t xml:space="preserve"> </w:t>
            </w:r>
            <w:proofErr w:type="spellStart"/>
            <w:r w:rsidR="00095EB3" w:rsidRPr="00095EB3">
              <w:rPr>
                <w:rFonts w:ascii="Times New Roman" w:hAnsi="Times New Roman" w:cs="Times New Roman"/>
                <w:i/>
                <w:sz w:val="20"/>
                <w:szCs w:val="20"/>
              </w:rPr>
              <w:t>тидень</w:t>
            </w:r>
            <w:proofErr w:type="spellEnd"/>
          </w:p>
        </w:tc>
      </w:tr>
      <w:tr w:rsidR="00F83165" w:rsidRPr="00A31F4F" w14:paraId="209A71DA" w14:textId="77777777" w:rsidTr="009D68CE">
        <w:trPr>
          <w:trHeight w:val="675"/>
        </w:trPr>
        <w:tc>
          <w:tcPr>
            <w:tcW w:w="1418" w:type="dxa"/>
            <w:tcBorders>
              <w:top w:val="single" w:sz="4" w:space="0" w:color="auto"/>
              <w:left w:val="single" w:sz="4" w:space="0" w:color="auto"/>
              <w:bottom w:val="single" w:sz="4" w:space="0" w:color="auto"/>
              <w:right w:val="single" w:sz="4" w:space="0" w:color="auto"/>
            </w:tcBorders>
          </w:tcPr>
          <w:p w14:paraId="0A7208A7" w14:textId="6D6E3E88" w:rsidR="00F83165" w:rsidRPr="00717A7D" w:rsidRDefault="00F83165" w:rsidP="00F83165">
            <w:pPr>
              <w:autoSpaceDE w:val="0"/>
              <w:autoSpaceDN w:val="0"/>
              <w:jc w:val="center"/>
            </w:pPr>
            <w:r w:rsidRPr="008D67C8">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53C2A225" w14:textId="179AA12F" w:rsidR="00605905" w:rsidRPr="00D406A1" w:rsidRDefault="000D77DB" w:rsidP="00605905">
            <w:pPr>
              <w:autoSpaceDE w:val="0"/>
              <w:autoSpaceDN w:val="0"/>
              <w:jc w:val="both"/>
              <w:rPr>
                <w:rFonts w:ascii="Times New Roman" w:hAnsi="Times New Roman" w:cs="Times New Roman"/>
                <w:sz w:val="18"/>
                <w:szCs w:val="18"/>
              </w:rPr>
            </w:pPr>
            <w:r w:rsidRPr="000D77DB">
              <w:rPr>
                <w:rFonts w:ascii="Times New Roman" w:hAnsi="Times New Roman" w:cs="Times New Roman"/>
                <w:b/>
                <w:sz w:val="18"/>
                <w:szCs w:val="18"/>
                <w:lang w:val="ru-RU"/>
              </w:rPr>
              <w:t xml:space="preserve">Тема 4. </w:t>
            </w:r>
            <w:proofErr w:type="spellStart"/>
            <w:r w:rsidRPr="000D77DB">
              <w:rPr>
                <w:rFonts w:ascii="Times New Roman" w:hAnsi="Times New Roman" w:cs="Times New Roman"/>
                <w:b/>
                <w:sz w:val="18"/>
                <w:szCs w:val="18"/>
                <w:lang w:val="ru-RU"/>
              </w:rPr>
              <w:t>Бюджетна</w:t>
            </w:r>
            <w:proofErr w:type="spellEnd"/>
            <w:r w:rsidRPr="000D77DB">
              <w:rPr>
                <w:rFonts w:ascii="Times New Roman" w:hAnsi="Times New Roman" w:cs="Times New Roman"/>
                <w:b/>
                <w:sz w:val="18"/>
                <w:szCs w:val="18"/>
                <w:lang w:val="ru-RU"/>
              </w:rPr>
              <w:t xml:space="preserve"> </w:t>
            </w:r>
            <w:proofErr w:type="spellStart"/>
            <w:r w:rsidRPr="000D77DB">
              <w:rPr>
                <w:rFonts w:ascii="Times New Roman" w:hAnsi="Times New Roman" w:cs="Times New Roman"/>
                <w:b/>
                <w:sz w:val="18"/>
                <w:szCs w:val="18"/>
                <w:lang w:val="ru-RU"/>
              </w:rPr>
              <w:t>звітність</w:t>
            </w:r>
            <w:proofErr w:type="spellEnd"/>
          </w:p>
        </w:tc>
        <w:tc>
          <w:tcPr>
            <w:tcW w:w="850" w:type="dxa"/>
            <w:tcBorders>
              <w:top w:val="single" w:sz="4" w:space="0" w:color="auto"/>
              <w:left w:val="single" w:sz="4" w:space="0" w:color="auto"/>
              <w:bottom w:val="single" w:sz="4" w:space="0" w:color="auto"/>
              <w:right w:val="single" w:sz="4" w:space="0" w:color="auto"/>
            </w:tcBorders>
          </w:tcPr>
          <w:p w14:paraId="6CD3371C" w14:textId="2C81BB7A" w:rsidR="00F83165" w:rsidRPr="00627192" w:rsidRDefault="00F83165" w:rsidP="00F83165">
            <w:pPr>
              <w:autoSpaceDE w:val="0"/>
              <w:autoSpaceDN w:val="0"/>
              <w:jc w:val="center"/>
              <w:rPr>
                <w:rFonts w:ascii="Times New Roman" w:hAnsi="Times New Roman" w:cs="Times New Roman"/>
                <w:lang w:val="ru-RU"/>
              </w:rPr>
            </w:pPr>
            <w:r w:rsidRPr="00686FDC">
              <w:t>12</w:t>
            </w:r>
          </w:p>
        </w:tc>
        <w:tc>
          <w:tcPr>
            <w:tcW w:w="851" w:type="dxa"/>
            <w:tcBorders>
              <w:top w:val="single" w:sz="4" w:space="0" w:color="auto"/>
              <w:left w:val="single" w:sz="4" w:space="0" w:color="auto"/>
              <w:bottom w:val="single" w:sz="4" w:space="0" w:color="auto"/>
              <w:right w:val="single" w:sz="4" w:space="0" w:color="auto"/>
            </w:tcBorders>
          </w:tcPr>
          <w:p w14:paraId="7DF62CEC" w14:textId="77777777" w:rsidR="00F83165" w:rsidRPr="00A31F4F" w:rsidRDefault="00F83165" w:rsidP="00F83165">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68264E65" w14:textId="423E199D" w:rsidR="00F83165" w:rsidRPr="00A31F4F" w:rsidRDefault="00883275" w:rsidP="00883275">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10</w:t>
            </w:r>
            <w:r w:rsidR="00095EB3" w:rsidRPr="00095EB3">
              <w:rPr>
                <w:rFonts w:ascii="Times New Roman" w:hAnsi="Times New Roman" w:cs="Times New Roman"/>
                <w:i/>
                <w:sz w:val="20"/>
                <w:szCs w:val="20"/>
              </w:rPr>
              <w:t>тидень</w:t>
            </w:r>
          </w:p>
        </w:tc>
      </w:tr>
      <w:tr w:rsidR="00F83165" w:rsidRPr="00A31F4F" w14:paraId="2A023BFE" w14:textId="77777777" w:rsidTr="00484F54">
        <w:trPr>
          <w:trHeight w:val="451"/>
        </w:trPr>
        <w:tc>
          <w:tcPr>
            <w:tcW w:w="1418" w:type="dxa"/>
            <w:tcBorders>
              <w:top w:val="single" w:sz="4" w:space="0" w:color="auto"/>
              <w:left w:val="single" w:sz="4" w:space="0" w:color="auto"/>
              <w:bottom w:val="single" w:sz="4" w:space="0" w:color="auto"/>
              <w:right w:val="single" w:sz="4" w:space="0" w:color="auto"/>
            </w:tcBorders>
          </w:tcPr>
          <w:p w14:paraId="234CD960" w14:textId="3B4CA4CD" w:rsidR="00F83165" w:rsidRPr="00717A7D" w:rsidRDefault="00F83165" w:rsidP="00F83165">
            <w:pPr>
              <w:autoSpaceDE w:val="0"/>
              <w:autoSpaceDN w:val="0"/>
              <w:jc w:val="center"/>
            </w:pPr>
            <w:r w:rsidRPr="00F37C8D">
              <w:t xml:space="preserve">Лекція </w:t>
            </w:r>
            <w:r>
              <w:t>5</w:t>
            </w:r>
          </w:p>
        </w:tc>
        <w:tc>
          <w:tcPr>
            <w:tcW w:w="4678" w:type="dxa"/>
            <w:tcBorders>
              <w:top w:val="single" w:sz="4" w:space="0" w:color="auto"/>
              <w:left w:val="single" w:sz="4" w:space="0" w:color="auto"/>
              <w:bottom w:val="single" w:sz="4" w:space="0" w:color="auto"/>
              <w:right w:val="single" w:sz="4" w:space="0" w:color="auto"/>
            </w:tcBorders>
          </w:tcPr>
          <w:p w14:paraId="563BF577" w14:textId="5EE48188" w:rsidR="00F83165" w:rsidRPr="00D406A1" w:rsidRDefault="00EC631C" w:rsidP="007B506F">
            <w:pPr>
              <w:autoSpaceDE w:val="0"/>
              <w:autoSpaceDN w:val="0"/>
              <w:rPr>
                <w:rFonts w:ascii="Times New Roman" w:hAnsi="Times New Roman" w:cs="Times New Roman"/>
                <w:sz w:val="18"/>
                <w:szCs w:val="18"/>
              </w:rPr>
            </w:pPr>
            <w:r w:rsidRPr="00EC631C">
              <w:rPr>
                <w:rFonts w:ascii="Times New Roman" w:hAnsi="Times New Roman" w:cs="Times New Roman"/>
                <w:b/>
                <w:sz w:val="18"/>
                <w:szCs w:val="18"/>
                <w:lang w:val="ru-RU"/>
              </w:rPr>
              <w:t xml:space="preserve">Тема 5. </w:t>
            </w:r>
            <w:proofErr w:type="spellStart"/>
            <w:r w:rsidRPr="00EC631C">
              <w:rPr>
                <w:rFonts w:ascii="Times New Roman" w:hAnsi="Times New Roman" w:cs="Times New Roman"/>
                <w:b/>
                <w:sz w:val="18"/>
                <w:szCs w:val="18"/>
                <w:lang w:val="ru-RU"/>
              </w:rPr>
              <w:t>Податкова</w:t>
            </w:r>
            <w:proofErr w:type="spellEnd"/>
            <w:r w:rsidRPr="00EC631C">
              <w:rPr>
                <w:rFonts w:ascii="Times New Roman" w:hAnsi="Times New Roman" w:cs="Times New Roman"/>
                <w:b/>
                <w:sz w:val="18"/>
                <w:szCs w:val="18"/>
                <w:lang w:val="ru-RU"/>
              </w:rPr>
              <w:t xml:space="preserve"> та </w:t>
            </w:r>
            <w:proofErr w:type="spellStart"/>
            <w:proofErr w:type="gramStart"/>
            <w:r w:rsidRPr="00EC631C">
              <w:rPr>
                <w:rFonts w:ascii="Times New Roman" w:hAnsi="Times New Roman" w:cs="Times New Roman"/>
                <w:b/>
                <w:sz w:val="18"/>
                <w:szCs w:val="18"/>
                <w:lang w:val="ru-RU"/>
              </w:rPr>
              <w:t>соц</w:t>
            </w:r>
            <w:proofErr w:type="gramEnd"/>
            <w:r w:rsidRPr="00EC631C">
              <w:rPr>
                <w:rFonts w:ascii="Times New Roman" w:hAnsi="Times New Roman" w:cs="Times New Roman"/>
                <w:b/>
                <w:sz w:val="18"/>
                <w:szCs w:val="18"/>
                <w:lang w:val="ru-RU"/>
              </w:rPr>
              <w:t>іальна</w:t>
            </w:r>
            <w:proofErr w:type="spellEnd"/>
            <w:r w:rsidRPr="00EC631C">
              <w:rPr>
                <w:rFonts w:ascii="Times New Roman" w:hAnsi="Times New Roman" w:cs="Times New Roman"/>
                <w:b/>
                <w:sz w:val="18"/>
                <w:szCs w:val="18"/>
                <w:lang w:val="ru-RU"/>
              </w:rPr>
              <w:t xml:space="preserve"> </w:t>
            </w:r>
            <w:proofErr w:type="spellStart"/>
            <w:r w:rsidRPr="00EC631C">
              <w:rPr>
                <w:rFonts w:ascii="Times New Roman" w:hAnsi="Times New Roman" w:cs="Times New Roman"/>
                <w:b/>
                <w:sz w:val="18"/>
                <w:szCs w:val="18"/>
                <w:lang w:val="ru-RU"/>
              </w:rPr>
              <w:t>звітність</w:t>
            </w:r>
            <w:proofErr w:type="spellEnd"/>
            <w:r w:rsidRPr="00EC631C">
              <w:rPr>
                <w:rFonts w:ascii="Times New Roman" w:hAnsi="Times New Roman" w:cs="Times New Roman"/>
                <w:b/>
                <w:sz w:val="18"/>
                <w:szCs w:val="18"/>
                <w:lang w:val="ru-RU"/>
              </w:rPr>
              <w:t xml:space="preserve"> </w:t>
            </w:r>
            <w:proofErr w:type="spellStart"/>
            <w:r w:rsidRPr="00EC631C">
              <w:rPr>
                <w:rFonts w:ascii="Times New Roman" w:hAnsi="Times New Roman" w:cs="Times New Roman"/>
                <w:b/>
                <w:sz w:val="18"/>
                <w:szCs w:val="18"/>
                <w:lang w:val="ru-RU"/>
              </w:rPr>
              <w:t>бюджетних</w:t>
            </w:r>
            <w:proofErr w:type="spellEnd"/>
            <w:r w:rsidRPr="00EC631C">
              <w:rPr>
                <w:rFonts w:ascii="Times New Roman" w:hAnsi="Times New Roman" w:cs="Times New Roman"/>
                <w:b/>
                <w:sz w:val="18"/>
                <w:szCs w:val="18"/>
                <w:lang w:val="ru-RU"/>
              </w:rPr>
              <w:t xml:space="preserve"> </w:t>
            </w:r>
            <w:proofErr w:type="spellStart"/>
            <w:r w:rsidRPr="00EC631C">
              <w:rPr>
                <w:rFonts w:ascii="Times New Roman" w:hAnsi="Times New Roman" w:cs="Times New Roman"/>
                <w:b/>
                <w:sz w:val="18"/>
                <w:szCs w:val="18"/>
                <w:lang w:val="ru-RU"/>
              </w:rPr>
              <w:t>установ</w:t>
            </w:r>
            <w:proofErr w:type="spellEnd"/>
          </w:p>
        </w:tc>
        <w:tc>
          <w:tcPr>
            <w:tcW w:w="850" w:type="dxa"/>
            <w:tcBorders>
              <w:top w:val="single" w:sz="4" w:space="0" w:color="auto"/>
              <w:left w:val="single" w:sz="4" w:space="0" w:color="auto"/>
              <w:bottom w:val="single" w:sz="4" w:space="0" w:color="auto"/>
              <w:right w:val="single" w:sz="4" w:space="0" w:color="auto"/>
            </w:tcBorders>
          </w:tcPr>
          <w:p w14:paraId="5544BBE8" w14:textId="28D2BA95" w:rsidR="00F83165" w:rsidRPr="00627192" w:rsidRDefault="00106328" w:rsidP="00F83165">
            <w:pPr>
              <w:autoSpaceDE w:val="0"/>
              <w:autoSpaceDN w:val="0"/>
              <w:jc w:val="center"/>
              <w:rPr>
                <w:rFonts w:ascii="Times New Roman" w:hAnsi="Times New Roman" w:cs="Times New Roman"/>
                <w:lang w:val="ru-RU"/>
              </w:rPr>
            </w:pPr>
            <w:r>
              <w:t>4</w:t>
            </w:r>
          </w:p>
        </w:tc>
        <w:tc>
          <w:tcPr>
            <w:tcW w:w="851" w:type="dxa"/>
            <w:tcBorders>
              <w:top w:val="single" w:sz="4" w:space="0" w:color="auto"/>
              <w:left w:val="single" w:sz="4" w:space="0" w:color="auto"/>
              <w:bottom w:val="single" w:sz="4" w:space="0" w:color="auto"/>
              <w:right w:val="single" w:sz="4" w:space="0" w:color="auto"/>
            </w:tcBorders>
          </w:tcPr>
          <w:p w14:paraId="48E99FC7" w14:textId="77777777" w:rsidR="00F83165" w:rsidRPr="00A31F4F" w:rsidRDefault="00F83165" w:rsidP="00F83165">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45A36FBB" w14:textId="3C32EC6E" w:rsidR="00F83165" w:rsidRPr="00A31F4F" w:rsidRDefault="0024386A" w:rsidP="00F83165">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12-14</w:t>
            </w:r>
            <w:r w:rsidR="00095EB3" w:rsidRPr="00095EB3">
              <w:rPr>
                <w:rFonts w:ascii="Times New Roman" w:hAnsi="Times New Roman" w:cs="Times New Roman"/>
                <w:i/>
                <w:sz w:val="20"/>
                <w:szCs w:val="20"/>
              </w:rPr>
              <w:t xml:space="preserve"> </w:t>
            </w:r>
            <w:proofErr w:type="spellStart"/>
            <w:r w:rsidR="00095EB3" w:rsidRPr="00095EB3">
              <w:rPr>
                <w:rFonts w:ascii="Times New Roman" w:hAnsi="Times New Roman" w:cs="Times New Roman"/>
                <w:i/>
                <w:sz w:val="20"/>
                <w:szCs w:val="20"/>
              </w:rPr>
              <w:t>тидень</w:t>
            </w:r>
            <w:proofErr w:type="spellEnd"/>
          </w:p>
        </w:tc>
      </w:tr>
      <w:tr w:rsidR="00F83165" w:rsidRPr="00A31F4F" w14:paraId="4B703610" w14:textId="77777777" w:rsidTr="009D68CE">
        <w:trPr>
          <w:trHeight w:val="675"/>
        </w:trPr>
        <w:tc>
          <w:tcPr>
            <w:tcW w:w="1418" w:type="dxa"/>
            <w:tcBorders>
              <w:top w:val="single" w:sz="4" w:space="0" w:color="auto"/>
              <w:left w:val="single" w:sz="4" w:space="0" w:color="auto"/>
              <w:bottom w:val="single" w:sz="4" w:space="0" w:color="auto"/>
              <w:right w:val="single" w:sz="4" w:space="0" w:color="auto"/>
            </w:tcBorders>
          </w:tcPr>
          <w:p w14:paraId="4FCE5902" w14:textId="71D99CBB" w:rsidR="00F83165" w:rsidRPr="00717A7D" w:rsidRDefault="00F83165" w:rsidP="00F83165">
            <w:pPr>
              <w:autoSpaceDE w:val="0"/>
              <w:autoSpaceDN w:val="0"/>
              <w:jc w:val="center"/>
            </w:pPr>
            <w:r w:rsidRPr="00F37C8D">
              <w:t xml:space="preserve">Семінарське заняття </w:t>
            </w:r>
            <w:r>
              <w:t>5</w:t>
            </w:r>
          </w:p>
        </w:tc>
        <w:tc>
          <w:tcPr>
            <w:tcW w:w="4678" w:type="dxa"/>
            <w:tcBorders>
              <w:top w:val="single" w:sz="4" w:space="0" w:color="auto"/>
              <w:left w:val="single" w:sz="4" w:space="0" w:color="auto"/>
              <w:bottom w:val="single" w:sz="4" w:space="0" w:color="auto"/>
              <w:right w:val="single" w:sz="4" w:space="0" w:color="auto"/>
            </w:tcBorders>
          </w:tcPr>
          <w:p w14:paraId="457A6F55" w14:textId="285D35AA" w:rsidR="00EC631C" w:rsidRPr="00D406A1" w:rsidRDefault="00CB28B5" w:rsidP="00EC631C">
            <w:pPr>
              <w:autoSpaceDE w:val="0"/>
              <w:autoSpaceDN w:val="0"/>
              <w:jc w:val="both"/>
              <w:rPr>
                <w:rFonts w:ascii="Times New Roman" w:hAnsi="Times New Roman" w:cs="Times New Roman"/>
                <w:sz w:val="18"/>
                <w:szCs w:val="18"/>
              </w:rPr>
            </w:pPr>
            <w:r w:rsidRPr="00CB28B5">
              <w:rPr>
                <w:rFonts w:ascii="Times New Roman" w:eastAsiaTheme="minorEastAsia" w:hAnsi="Times New Roman" w:cs="Times New Roman"/>
                <w:b/>
                <w:bCs/>
                <w:i/>
                <w:iCs/>
              </w:rPr>
              <w:t xml:space="preserve"> </w:t>
            </w:r>
          </w:p>
          <w:p w14:paraId="3A398070" w14:textId="5D51AFE7" w:rsidR="006F1D25" w:rsidRPr="00D406A1" w:rsidRDefault="00EC631C" w:rsidP="007B5DF6">
            <w:pPr>
              <w:autoSpaceDE w:val="0"/>
              <w:autoSpaceDN w:val="0"/>
              <w:jc w:val="both"/>
              <w:rPr>
                <w:rFonts w:ascii="Times New Roman" w:hAnsi="Times New Roman" w:cs="Times New Roman"/>
                <w:sz w:val="18"/>
                <w:szCs w:val="18"/>
              </w:rPr>
            </w:pPr>
            <w:r w:rsidRPr="00EC631C">
              <w:rPr>
                <w:rFonts w:ascii="Times New Roman" w:hAnsi="Times New Roman" w:cs="Times New Roman"/>
                <w:sz w:val="18"/>
                <w:szCs w:val="18"/>
              </w:rPr>
              <w:t>Тема 5. Податкова та соціальна звітність бюджетних установ</w:t>
            </w:r>
          </w:p>
        </w:tc>
        <w:tc>
          <w:tcPr>
            <w:tcW w:w="850" w:type="dxa"/>
            <w:tcBorders>
              <w:top w:val="single" w:sz="4" w:space="0" w:color="auto"/>
              <w:left w:val="single" w:sz="4" w:space="0" w:color="auto"/>
              <w:bottom w:val="single" w:sz="4" w:space="0" w:color="auto"/>
              <w:right w:val="single" w:sz="4" w:space="0" w:color="auto"/>
            </w:tcBorders>
          </w:tcPr>
          <w:p w14:paraId="4B0112F1" w14:textId="16B81B68" w:rsidR="00F83165" w:rsidRPr="00627192" w:rsidRDefault="00106328" w:rsidP="00F83165">
            <w:pPr>
              <w:autoSpaceDE w:val="0"/>
              <w:autoSpaceDN w:val="0"/>
              <w:jc w:val="center"/>
              <w:rPr>
                <w:rFonts w:ascii="Times New Roman" w:hAnsi="Times New Roman" w:cs="Times New Roman"/>
                <w:lang w:val="ru-RU"/>
              </w:rPr>
            </w:pPr>
            <w:r>
              <w:t>2</w:t>
            </w:r>
          </w:p>
        </w:tc>
        <w:tc>
          <w:tcPr>
            <w:tcW w:w="851" w:type="dxa"/>
            <w:tcBorders>
              <w:top w:val="single" w:sz="4" w:space="0" w:color="auto"/>
              <w:left w:val="single" w:sz="4" w:space="0" w:color="auto"/>
              <w:bottom w:val="single" w:sz="4" w:space="0" w:color="auto"/>
              <w:right w:val="single" w:sz="4" w:space="0" w:color="auto"/>
            </w:tcBorders>
          </w:tcPr>
          <w:p w14:paraId="0340819E" w14:textId="77777777" w:rsidR="00F83165" w:rsidRPr="00A31F4F" w:rsidRDefault="00F83165" w:rsidP="00F83165">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5CB94A9C" w14:textId="7F4119AE" w:rsidR="00F83165" w:rsidRPr="00A31F4F" w:rsidRDefault="00883275" w:rsidP="00F83165">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12</w:t>
            </w:r>
            <w:r w:rsidR="00095EB3" w:rsidRPr="00095EB3">
              <w:rPr>
                <w:rFonts w:ascii="Times New Roman" w:hAnsi="Times New Roman" w:cs="Times New Roman"/>
                <w:i/>
                <w:sz w:val="20"/>
                <w:szCs w:val="20"/>
              </w:rPr>
              <w:t xml:space="preserve"> </w:t>
            </w:r>
            <w:proofErr w:type="spellStart"/>
            <w:r w:rsidR="00095EB3" w:rsidRPr="00095EB3">
              <w:rPr>
                <w:rFonts w:ascii="Times New Roman" w:hAnsi="Times New Roman" w:cs="Times New Roman"/>
                <w:i/>
                <w:sz w:val="20"/>
                <w:szCs w:val="20"/>
              </w:rPr>
              <w:t>тидень</w:t>
            </w:r>
            <w:proofErr w:type="spellEnd"/>
          </w:p>
        </w:tc>
      </w:tr>
      <w:tr w:rsidR="00F83165" w:rsidRPr="00A31F4F" w14:paraId="6017333F" w14:textId="77777777" w:rsidTr="009D68CE">
        <w:trPr>
          <w:trHeight w:val="675"/>
        </w:trPr>
        <w:tc>
          <w:tcPr>
            <w:tcW w:w="1418" w:type="dxa"/>
            <w:tcBorders>
              <w:top w:val="single" w:sz="4" w:space="0" w:color="auto"/>
              <w:left w:val="single" w:sz="4" w:space="0" w:color="auto"/>
              <w:bottom w:val="single" w:sz="4" w:space="0" w:color="auto"/>
              <w:right w:val="single" w:sz="4" w:space="0" w:color="auto"/>
            </w:tcBorders>
          </w:tcPr>
          <w:p w14:paraId="1A4571FD" w14:textId="0B85701B" w:rsidR="00F83165" w:rsidRPr="00717A7D" w:rsidRDefault="00F83165" w:rsidP="00F83165">
            <w:pPr>
              <w:autoSpaceDE w:val="0"/>
              <w:autoSpaceDN w:val="0"/>
              <w:jc w:val="center"/>
            </w:pPr>
            <w:r w:rsidRPr="00F37C8D">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7532B758" w14:textId="2523B018" w:rsidR="000E68BC" w:rsidRPr="00D406A1" w:rsidRDefault="00EC631C" w:rsidP="001257E8">
            <w:pPr>
              <w:autoSpaceDE w:val="0"/>
              <w:autoSpaceDN w:val="0"/>
              <w:jc w:val="both"/>
              <w:rPr>
                <w:rFonts w:ascii="Times New Roman" w:hAnsi="Times New Roman" w:cs="Times New Roman"/>
                <w:sz w:val="18"/>
                <w:szCs w:val="18"/>
              </w:rPr>
            </w:pPr>
            <w:r w:rsidRPr="00EC631C">
              <w:rPr>
                <w:rFonts w:ascii="Times New Roman" w:hAnsi="Times New Roman" w:cs="Times New Roman"/>
                <w:b/>
                <w:sz w:val="18"/>
                <w:szCs w:val="18"/>
                <w:lang w:val="ru-RU"/>
              </w:rPr>
              <w:t xml:space="preserve">Тема 5. </w:t>
            </w:r>
            <w:proofErr w:type="spellStart"/>
            <w:r w:rsidRPr="00EC631C">
              <w:rPr>
                <w:rFonts w:ascii="Times New Roman" w:hAnsi="Times New Roman" w:cs="Times New Roman"/>
                <w:b/>
                <w:sz w:val="18"/>
                <w:szCs w:val="18"/>
                <w:lang w:val="ru-RU"/>
              </w:rPr>
              <w:t>Податкова</w:t>
            </w:r>
            <w:proofErr w:type="spellEnd"/>
            <w:r w:rsidRPr="00EC631C">
              <w:rPr>
                <w:rFonts w:ascii="Times New Roman" w:hAnsi="Times New Roman" w:cs="Times New Roman"/>
                <w:b/>
                <w:sz w:val="18"/>
                <w:szCs w:val="18"/>
                <w:lang w:val="ru-RU"/>
              </w:rPr>
              <w:t xml:space="preserve"> та </w:t>
            </w:r>
            <w:proofErr w:type="spellStart"/>
            <w:proofErr w:type="gramStart"/>
            <w:r w:rsidRPr="00EC631C">
              <w:rPr>
                <w:rFonts w:ascii="Times New Roman" w:hAnsi="Times New Roman" w:cs="Times New Roman"/>
                <w:b/>
                <w:sz w:val="18"/>
                <w:szCs w:val="18"/>
                <w:lang w:val="ru-RU"/>
              </w:rPr>
              <w:t>соц</w:t>
            </w:r>
            <w:proofErr w:type="gramEnd"/>
            <w:r w:rsidRPr="00EC631C">
              <w:rPr>
                <w:rFonts w:ascii="Times New Roman" w:hAnsi="Times New Roman" w:cs="Times New Roman"/>
                <w:b/>
                <w:sz w:val="18"/>
                <w:szCs w:val="18"/>
                <w:lang w:val="ru-RU"/>
              </w:rPr>
              <w:t>іальна</w:t>
            </w:r>
            <w:proofErr w:type="spellEnd"/>
            <w:r w:rsidRPr="00EC631C">
              <w:rPr>
                <w:rFonts w:ascii="Times New Roman" w:hAnsi="Times New Roman" w:cs="Times New Roman"/>
                <w:b/>
                <w:sz w:val="18"/>
                <w:szCs w:val="18"/>
                <w:lang w:val="ru-RU"/>
              </w:rPr>
              <w:t xml:space="preserve"> </w:t>
            </w:r>
            <w:proofErr w:type="spellStart"/>
            <w:r w:rsidRPr="00EC631C">
              <w:rPr>
                <w:rFonts w:ascii="Times New Roman" w:hAnsi="Times New Roman" w:cs="Times New Roman"/>
                <w:b/>
                <w:sz w:val="18"/>
                <w:szCs w:val="18"/>
                <w:lang w:val="ru-RU"/>
              </w:rPr>
              <w:t>звітність</w:t>
            </w:r>
            <w:proofErr w:type="spellEnd"/>
            <w:r w:rsidRPr="00EC631C">
              <w:rPr>
                <w:rFonts w:ascii="Times New Roman" w:hAnsi="Times New Roman" w:cs="Times New Roman"/>
                <w:b/>
                <w:sz w:val="18"/>
                <w:szCs w:val="18"/>
                <w:lang w:val="ru-RU"/>
              </w:rPr>
              <w:t xml:space="preserve"> </w:t>
            </w:r>
            <w:proofErr w:type="spellStart"/>
            <w:r w:rsidRPr="00EC631C">
              <w:rPr>
                <w:rFonts w:ascii="Times New Roman" w:hAnsi="Times New Roman" w:cs="Times New Roman"/>
                <w:b/>
                <w:sz w:val="18"/>
                <w:szCs w:val="18"/>
                <w:lang w:val="ru-RU"/>
              </w:rPr>
              <w:t>бюджетних</w:t>
            </w:r>
            <w:proofErr w:type="spellEnd"/>
            <w:r w:rsidRPr="00EC631C">
              <w:rPr>
                <w:rFonts w:ascii="Times New Roman" w:hAnsi="Times New Roman" w:cs="Times New Roman"/>
                <w:b/>
                <w:sz w:val="18"/>
                <w:szCs w:val="18"/>
                <w:lang w:val="ru-RU"/>
              </w:rPr>
              <w:t xml:space="preserve"> </w:t>
            </w:r>
            <w:proofErr w:type="spellStart"/>
            <w:r w:rsidRPr="00EC631C">
              <w:rPr>
                <w:rFonts w:ascii="Times New Roman" w:hAnsi="Times New Roman" w:cs="Times New Roman"/>
                <w:b/>
                <w:sz w:val="18"/>
                <w:szCs w:val="18"/>
                <w:lang w:val="ru-RU"/>
              </w:rPr>
              <w:t>установ</w:t>
            </w:r>
            <w:proofErr w:type="spellEnd"/>
          </w:p>
        </w:tc>
        <w:tc>
          <w:tcPr>
            <w:tcW w:w="850" w:type="dxa"/>
            <w:tcBorders>
              <w:top w:val="single" w:sz="4" w:space="0" w:color="auto"/>
              <w:left w:val="single" w:sz="4" w:space="0" w:color="auto"/>
              <w:bottom w:val="single" w:sz="4" w:space="0" w:color="auto"/>
              <w:right w:val="single" w:sz="4" w:space="0" w:color="auto"/>
            </w:tcBorders>
          </w:tcPr>
          <w:p w14:paraId="35B0B344" w14:textId="6D90A419" w:rsidR="00F83165" w:rsidRPr="00627192" w:rsidRDefault="00F83165" w:rsidP="00F83165">
            <w:pPr>
              <w:autoSpaceDE w:val="0"/>
              <w:autoSpaceDN w:val="0"/>
              <w:jc w:val="center"/>
              <w:rPr>
                <w:rFonts w:ascii="Times New Roman" w:hAnsi="Times New Roman" w:cs="Times New Roman"/>
                <w:lang w:val="ru-RU"/>
              </w:rPr>
            </w:pPr>
            <w:r w:rsidRPr="005D734A">
              <w:t>12</w:t>
            </w:r>
          </w:p>
        </w:tc>
        <w:tc>
          <w:tcPr>
            <w:tcW w:w="851" w:type="dxa"/>
            <w:tcBorders>
              <w:top w:val="single" w:sz="4" w:space="0" w:color="auto"/>
              <w:left w:val="single" w:sz="4" w:space="0" w:color="auto"/>
              <w:bottom w:val="single" w:sz="4" w:space="0" w:color="auto"/>
              <w:right w:val="single" w:sz="4" w:space="0" w:color="auto"/>
            </w:tcBorders>
          </w:tcPr>
          <w:p w14:paraId="56D9FAC3" w14:textId="77777777" w:rsidR="00F83165" w:rsidRPr="00A31F4F" w:rsidRDefault="00F83165" w:rsidP="00F83165">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0375FA7D" w14:textId="148EE721" w:rsidR="00F83165" w:rsidRPr="00A31F4F" w:rsidRDefault="00883275" w:rsidP="00883275">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12</w:t>
            </w:r>
            <w:r w:rsidR="00095EB3" w:rsidRPr="00095EB3">
              <w:rPr>
                <w:rFonts w:ascii="Times New Roman" w:hAnsi="Times New Roman" w:cs="Times New Roman"/>
                <w:i/>
                <w:sz w:val="20"/>
                <w:szCs w:val="20"/>
              </w:rPr>
              <w:t>тидень</w:t>
            </w:r>
          </w:p>
        </w:tc>
      </w:tr>
      <w:tr w:rsidR="00D40371" w:rsidRPr="00A31F4F" w14:paraId="4B4A5316" w14:textId="77777777" w:rsidTr="00484F54">
        <w:trPr>
          <w:trHeight w:val="322"/>
        </w:trPr>
        <w:tc>
          <w:tcPr>
            <w:tcW w:w="1418" w:type="dxa"/>
            <w:tcBorders>
              <w:top w:val="single" w:sz="4" w:space="0" w:color="auto"/>
              <w:left w:val="single" w:sz="4" w:space="0" w:color="auto"/>
              <w:bottom w:val="single" w:sz="4" w:space="0" w:color="auto"/>
              <w:right w:val="single" w:sz="4" w:space="0" w:color="auto"/>
            </w:tcBorders>
          </w:tcPr>
          <w:p w14:paraId="0F4B8282" w14:textId="542BF354" w:rsidR="00D40371" w:rsidRPr="00717A7D" w:rsidRDefault="00D40371" w:rsidP="00D40371">
            <w:pPr>
              <w:autoSpaceDE w:val="0"/>
              <w:autoSpaceDN w:val="0"/>
              <w:jc w:val="center"/>
            </w:pPr>
            <w:r w:rsidRPr="00AA76A2">
              <w:t xml:space="preserve">Лекція </w:t>
            </w:r>
            <w:r>
              <w:t>6</w:t>
            </w:r>
          </w:p>
        </w:tc>
        <w:tc>
          <w:tcPr>
            <w:tcW w:w="4678" w:type="dxa"/>
            <w:tcBorders>
              <w:top w:val="single" w:sz="4" w:space="0" w:color="auto"/>
              <w:left w:val="single" w:sz="4" w:space="0" w:color="auto"/>
              <w:bottom w:val="single" w:sz="4" w:space="0" w:color="auto"/>
              <w:right w:val="single" w:sz="4" w:space="0" w:color="auto"/>
            </w:tcBorders>
          </w:tcPr>
          <w:p w14:paraId="5EDA7464" w14:textId="11AC56CA" w:rsidR="00D40371" w:rsidRPr="00CB28B5" w:rsidRDefault="00EC631C" w:rsidP="00106328">
            <w:pPr>
              <w:autoSpaceDE w:val="0"/>
              <w:autoSpaceDN w:val="0"/>
              <w:rPr>
                <w:rFonts w:ascii="Times New Roman" w:hAnsi="Times New Roman" w:cs="Times New Roman"/>
                <w:b/>
                <w:i/>
                <w:iCs/>
                <w:sz w:val="18"/>
                <w:szCs w:val="18"/>
              </w:rPr>
            </w:pPr>
            <w:r w:rsidRPr="00EC631C">
              <w:rPr>
                <w:rFonts w:ascii="Times New Roman" w:hAnsi="Times New Roman" w:cs="Times New Roman"/>
                <w:b/>
                <w:i/>
                <w:iCs/>
                <w:sz w:val="18"/>
                <w:szCs w:val="18"/>
              </w:rPr>
              <w:t>Тема 6. Статистична звітність бюджетних установ</w:t>
            </w:r>
          </w:p>
        </w:tc>
        <w:tc>
          <w:tcPr>
            <w:tcW w:w="850" w:type="dxa"/>
            <w:tcBorders>
              <w:top w:val="single" w:sz="4" w:space="0" w:color="auto"/>
              <w:left w:val="single" w:sz="4" w:space="0" w:color="auto"/>
              <w:bottom w:val="single" w:sz="4" w:space="0" w:color="auto"/>
              <w:right w:val="single" w:sz="4" w:space="0" w:color="auto"/>
            </w:tcBorders>
          </w:tcPr>
          <w:p w14:paraId="7DAFFEE2" w14:textId="0FCEE0B8" w:rsidR="00D40371" w:rsidRPr="00627192" w:rsidRDefault="00106328" w:rsidP="00D40371">
            <w:pPr>
              <w:autoSpaceDE w:val="0"/>
              <w:autoSpaceDN w:val="0"/>
              <w:jc w:val="center"/>
              <w:rPr>
                <w:rFonts w:ascii="Times New Roman" w:hAnsi="Times New Roman" w:cs="Times New Roman"/>
                <w:lang w:val="ru-RU"/>
              </w:rPr>
            </w:pPr>
            <w:r>
              <w:t>4</w:t>
            </w:r>
          </w:p>
        </w:tc>
        <w:tc>
          <w:tcPr>
            <w:tcW w:w="851" w:type="dxa"/>
            <w:tcBorders>
              <w:top w:val="single" w:sz="4" w:space="0" w:color="auto"/>
              <w:left w:val="single" w:sz="4" w:space="0" w:color="auto"/>
              <w:bottom w:val="single" w:sz="4" w:space="0" w:color="auto"/>
              <w:right w:val="single" w:sz="4" w:space="0" w:color="auto"/>
            </w:tcBorders>
          </w:tcPr>
          <w:p w14:paraId="63D22D25" w14:textId="77777777" w:rsidR="00D40371" w:rsidRPr="00A31F4F" w:rsidRDefault="00D40371" w:rsidP="00D40371">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111AC6D3" w14:textId="6899EBD6" w:rsidR="00D40371" w:rsidRPr="00A31F4F" w:rsidRDefault="0024386A" w:rsidP="00D40371">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15-1</w:t>
            </w:r>
            <w:r w:rsidR="00883275">
              <w:rPr>
                <w:rFonts w:ascii="Times New Roman" w:hAnsi="Times New Roman" w:cs="Times New Roman"/>
                <w:i/>
                <w:sz w:val="20"/>
                <w:szCs w:val="20"/>
              </w:rPr>
              <w:t>6</w:t>
            </w:r>
            <w:r w:rsidR="00095EB3" w:rsidRPr="00095EB3">
              <w:rPr>
                <w:rFonts w:ascii="Times New Roman" w:hAnsi="Times New Roman" w:cs="Times New Roman"/>
                <w:i/>
                <w:sz w:val="20"/>
                <w:szCs w:val="20"/>
              </w:rPr>
              <w:t>тидень</w:t>
            </w:r>
          </w:p>
        </w:tc>
      </w:tr>
      <w:tr w:rsidR="00D40371" w:rsidRPr="00A31F4F" w14:paraId="78061307" w14:textId="77777777" w:rsidTr="00484F54">
        <w:trPr>
          <w:trHeight w:val="567"/>
        </w:trPr>
        <w:tc>
          <w:tcPr>
            <w:tcW w:w="1418" w:type="dxa"/>
            <w:tcBorders>
              <w:top w:val="single" w:sz="4" w:space="0" w:color="auto"/>
              <w:left w:val="single" w:sz="4" w:space="0" w:color="auto"/>
              <w:bottom w:val="single" w:sz="4" w:space="0" w:color="auto"/>
              <w:right w:val="single" w:sz="4" w:space="0" w:color="auto"/>
            </w:tcBorders>
          </w:tcPr>
          <w:p w14:paraId="217362B2" w14:textId="0E5FD811" w:rsidR="00D40371" w:rsidRPr="00717A7D" w:rsidRDefault="00D40371" w:rsidP="00D40371">
            <w:pPr>
              <w:autoSpaceDE w:val="0"/>
              <w:autoSpaceDN w:val="0"/>
              <w:jc w:val="center"/>
            </w:pPr>
            <w:r w:rsidRPr="00AA76A2">
              <w:t xml:space="preserve">Семінарське заняття </w:t>
            </w:r>
            <w:r>
              <w:t>6</w:t>
            </w:r>
          </w:p>
        </w:tc>
        <w:tc>
          <w:tcPr>
            <w:tcW w:w="4678" w:type="dxa"/>
            <w:tcBorders>
              <w:top w:val="single" w:sz="4" w:space="0" w:color="auto"/>
              <w:left w:val="single" w:sz="4" w:space="0" w:color="auto"/>
              <w:bottom w:val="single" w:sz="4" w:space="0" w:color="auto"/>
              <w:right w:val="single" w:sz="4" w:space="0" w:color="auto"/>
            </w:tcBorders>
          </w:tcPr>
          <w:p w14:paraId="64B4F8B5" w14:textId="77777777" w:rsidR="00EC631C" w:rsidRPr="00EC631C" w:rsidRDefault="00EC631C" w:rsidP="00EC631C">
            <w:pPr>
              <w:autoSpaceDE w:val="0"/>
              <w:autoSpaceDN w:val="0"/>
              <w:rPr>
                <w:rFonts w:ascii="Times New Roman" w:hAnsi="Times New Roman" w:cs="Times New Roman"/>
                <w:b/>
                <w:sz w:val="18"/>
                <w:szCs w:val="18"/>
                <w:lang w:val="ru-RU"/>
              </w:rPr>
            </w:pPr>
            <w:r w:rsidRPr="00EC631C">
              <w:rPr>
                <w:rFonts w:ascii="Times New Roman" w:hAnsi="Times New Roman" w:cs="Times New Roman"/>
                <w:b/>
                <w:sz w:val="18"/>
                <w:szCs w:val="18"/>
                <w:lang w:val="ru-RU"/>
              </w:rPr>
              <w:t xml:space="preserve">Тема 6. </w:t>
            </w:r>
            <w:proofErr w:type="spellStart"/>
            <w:r w:rsidRPr="00EC631C">
              <w:rPr>
                <w:rFonts w:ascii="Times New Roman" w:hAnsi="Times New Roman" w:cs="Times New Roman"/>
                <w:b/>
                <w:sz w:val="18"/>
                <w:szCs w:val="18"/>
                <w:lang w:val="ru-RU"/>
              </w:rPr>
              <w:t>Статистична</w:t>
            </w:r>
            <w:proofErr w:type="spellEnd"/>
            <w:r w:rsidRPr="00EC631C">
              <w:rPr>
                <w:rFonts w:ascii="Times New Roman" w:hAnsi="Times New Roman" w:cs="Times New Roman"/>
                <w:b/>
                <w:sz w:val="18"/>
                <w:szCs w:val="18"/>
                <w:lang w:val="ru-RU"/>
              </w:rPr>
              <w:t xml:space="preserve"> </w:t>
            </w:r>
            <w:proofErr w:type="spellStart"/>
            <w:r w:rsidRPr="00EC631C">
              <w:rPr>
                <w:rFonts w:ascii="Times New Roman" w:hAnsi="Times New Roman" w:cs="Times New Roman"/>
                <w:b/>
                <w:sz w:val="18"/>
                <w:szCs w:val="18"/>
                <w:lang w:val="ru-RU"/>
              </w:rPr>
              <w:t>звітність</w:t>
            </w:r>
            <w:proofErr w:type="spellEnd"/>
            <w:r w:rsidRPr="00EC631C">
              <w:rPr>
                <w:rFonts w:ascii="Times New Roman" w:hAnsi="Times New Roman" w:cs="Times New Roman"/>
                <w:b/>
                <w:sz w:val="18"/>
                <w:szCs w:val="18"/>
                <w:lang w:val="ru-RU"/>
              </w:rPr>
              <w:t xml:space="preserve"> </w:t>
            </w:r>
            <w:proofErr w:type="spellStart"/>
            <w:r w:rsidRPr="00EC631C">
              <w:rPr>
                <w:rFonts w:ascii="Times New Roman" w:hAnsi="Times New Roman" w:cs="Times New Roman"/>
                <w:b/>
                <w:sz w:val="18"/>
                <w:szCs w:val="18"/>
                <w:lang w:val="ru-RU"/>
              </w:rPr>
              <w:t>бюджетних</w:t>
            </w:r>
            <w:proofErr w:type="spellEnd"/>
            <w:r w:rsidRPr="00EC631C">
              <w:rPr>
                <w:rFonts w:ascii="Times New Roman" w:hAnsi="Times New Roman" w:cs="Times New Roman"/>
                <w:b/>
                <w:sz w:val="18"/>
                <w:szCs w:val="18"/>
                <w:lang w:val="ru-RU"/>
              </w:rPr>
              <w:t xml:space="preserve"> </w:t>
            </w:r>
            <w:proofErr w:type="spellStart"/>
            <w:r w:rsidRPr="00EC631C">
              <w:rPr>
                <w:rFonts w:ascii="Times New Roman" w:hAnsi="Times New Roman" w:cs="Times New Roman"/>
                <w:b/>
                <w:sz w:val="18"/>
                <w:szCs w:val="18"/>
                <w:lang w:val="ru-RU"/>
              </w:rPr>
              <w:t>установ</w:t>
            </w:r>
            <w:proofErr w:type="spellEnd"/>
          </w:p>
          <w:p w14:paraId="629E0753" w14:textId="4B570CC6" w:rsidR="00D70DD6" w:rsidRPr="00D40371" w:rsidRDefault="00D70DD6" w:rsidP="00966FB9">
            <w:pPr>
              <w:autoSpaceDE w:val="0"/>
              <w:autoSpaceDN w:val="0"/>
              <w:rPr>
                <w:rFonts w:ascii="Times New Roman" w:hAnsi="Times New Roman" w:cs="Times New Roman"/>
                <w:sz w:val="18"/>
                <w:szCs w:val="18"/>
              </w:rPr>
            </w:pPr>
            <w:r w:rsidRPr="006F1D25">
              <w:rPr>
                <w:rFonts w:ascii="Times New Roman" w:hAnsi="Times New Roman" w:cs="Times New Roman"/>
                <w:sz w:val="18"/>
                <w:szCs w:val="18"/>
              </w:rPr>
              <w:t>Тестові завдання та ситуаційні вправи</w:t>
            </w:r>
          </w:p>
        </w:tc>
        <w:tc>
          <w:tcPr>
            <w:tcW w:w="850" w:type="dxa"/>
            <w:tcBorders>
              <w:top w:val="single" w:sz="4" w:space="0" w:color="auto"/>
              <w:left w:val="single" w:sz="4" w:space="0" w:color="auto"/>
              <w:bottom w:val="single" w:sz="4" w:space="0" w:color="auto"/>
              <w:right w:val="single" w:sz="4" w:space="0" w:color="auto"/>
            </w:tcBorders>
          </w:tcPr>
          <w:p w14:paraId="638BF1FD" w14:textId="762012A5" w:rsidR="00D40371" w:rsidRPr="00627192" w:rsidRDefault="00D8279C" w:rsidP="00D40371">
            <w:pPr>
              <w:autoSpaceDE w:val="0"/>
              <w:autoSpaceDN w:val="0"/>
              <w:jc w:val="center"/>
              <w:rPr>
                <w:rFonts w:ascii="Times New Roman" w:hAnsi="Times New Roman" w:cs="Times New Roman"/>
                <w:lang w:val="ru-RU"/>
              </w:rPr>
            </w:pPr>
            <w:r>
              <w:t>1</w:t>
            </w:r>
          </w:p>
        </w:tc>
        <w:tc>
          <w:tcPr>
            <w:tcW w:w="851" w:type="dxa"/>
            <w:tcBorders>
              <w:top w:val="single" w:sz="4" w:space="0" w:color="auto"/>
              <w:left w:val="single" w:sz="4" w:space="0" w:color="auto"/>
              <w:bottom w:val="single" w:sz="4" w:space="0" w:color="auto"/>
              <w:right w:val="single" w:sz="4" w:space="0" w:color="auto"/>
            </w:tcBorders>
          </w:tcPr>
          <w:p w14:paraId="0ACF53E6" w14:textId="77777777" w:rsidR="00D40371" w:rsidRPr="00A31F4F" w:rsidRDefault="00D40371" w:rsidP="00D40371">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4ED261FD" w14:textId="4D4D05B4" w:rsidR="00D40371" w:rsidRPr="00A31F4F" w:rsidRDefault="00883275" w:rsidP="00D40371">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16</w:t>
            </w:r>
            <w:r w:rsidR="00095EB3" w:rsidRPr="00095EB3">
              <w:rPr>
                <w:rFonts w:ascii="Times New Roman" w:hAnsi="Times New Roman" w:cs="Times New Roman"/>
                <w:i/>
                <w:sz w:val="20"/>
                <w:szCs w:val="20"/>
              </w:rPr>
              <w:t xml:space="preserve"> </w:t>
            </w:r>
            <w:proofErr w:type="spellStart"/>
            <w:r w:rsidR="00095EB3" w:rsidRPr="00095EB3">
              <w:rPr>
                <w:rFonts w:ascii="Times New Roman" w:hAnsi="Times New Roman" w:cs="Times New Roman"/>
                <w:i/>
                <w:sz w:val="20"/>
                <w:szCs w:val="20"/>
              </w:rPr>
              <w:t>тидень</w:t>
            </w:r>
            <w:proofErr w:type="spellEnd"/>
          </w:p>
        </w:tc>
      </w:tr>
      <w:tr w:rsidR="00D40371" w:rsidRPr="00A31F4F" w14:paraId="50E0A34F" w14:textId="77777777" w:rsidTr="00484F54">
        <w:trPr>
          <w:trHeight w:val="547"/>
        </w:trPr>
        <w:tc>
          <w:tcPr>
            <w:tcW w:w="1418" w:type="dxa"/>
            <w:tcBorders>
              <w:top w:val="single" w:sz="4" w:space="0" w:color="auto"/>
              <w:left w:val="single" w:sz="4" w:space="0" w:color="auto"/>
              <w:bottom w:val="single" w:sz="4" w:space="0" w:color="auto"/>
              <w:right w:val="single" w:sz="4" w:space="0" w:color="auto"/>
            </w:tcBorders>
          </w:tcPr>
          <w:p w14:paraId="625AC333" w14:textId="781877B3" w:rsidR="00D40371" w:rsidRPr="00717A7D" w:rsidRDefault="00D40371" w:rsidP="00D40371">
            <w:pPr>
              <w:autoSpaceDE w:val="0"/>
              <w:autoSpaceDN w:val="0"/>
              <w:jc w:val="center"/>
            </w:pPr>
            <w:r w:rsidRPr="00AA76A2">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4EFF749C" w14:textId="36207AFF" w:rsidR="00D70DD6" w:rsidRPr="00CB28B5" w:rsidRDefault="00EC631C" w:rsidP="00106328">
            <w:pPr>
              <w:autoSpaceDE w:val="0"/>
              <w:autoSpaceDN w:val="0"/>
              <w:jc w:val="both"/>
              <w:rPr>
                <w:rFonts w:ascii="Times New Roman" w:hAnsi="Times New Roman" w:cs="Times New Roman"/>
                <w:b/>
                <w:bCs/>
                <w:i/>
                <w:iCs/>
                <w:sz w:val="18"/>
                <w:szCs w:val="18"/>
              </w:rPr>
            </w:pPr>
            <w:r w:rsidRPr="00EC631C">
              <w:rPr>
                <w:rFonts w:ascii="Times New Roman" w:hAnsi="Times New Roman" w:cs="Times New Roman"/>
                <w:b/>
                <w:bCs/>
                <w:i/>
                <w:iCs/>
                <w:sz w:val="18"/>
                <w:szCs w:val="18"/>
              </w:rPr>
              <w:t>Тема 6. Статистична звітність бюджетних установ</w:t>
            </w:r>
          </w:p>
        </w:tc>
        <w:tc>
          <w:tcPr>
            <w:tcW w:w="850" w:type="dxa"/>
            <w:tcBorders>
              <w:top w:val="single" w:sz="4" w:space="0" w:color="auto"/>
              <w:left w:val="single" w:sz="4" w:space="0" w:color="auto"/>
              <w:bottom w:val="single" w:sz="4" w:space="0" w:color="auto"/>
              <w:right w:val="single" w:sz="4" w:space="0" w:color="auto"/>
            </w:tcBorders>
          </w:tcPr>
          <w:p w14:paraId="392972E4" w14:textId="5396CE84" w:rsidR="00D40371" w:rsidRPr="00627192" w:rsidRDefault="00D40371" w:rsidP="00D40371">
            <w:pPr>
              <w:autoSpaceDE w:val="0"/>
              <w:autoSpaceDN w:val="0"/>
              <w:jc w:val="center"/>
              <w:rPr>
                <w:rFonts w:ascii="Times New Roman" w:hAnsi="Times New Roman" w:cs="Times New Roman"/>
                <w:lang w:val="ru-RU"/>
              </w:rPr>
            </w:pPr>
            <w:r w:rsidRPr="00B7111C">
              <w:t>12</w:t>
            </w:r>
          </w:p>
        </w:tc>
        <w:tc>
          <w:tcPr>
            <w:tcW w:w="851" w:type="dxa"/>
            <w:tcBorders>
              <w:top w:val="single" w:sz="4" w:space="0" w:color="auto"/>
              <w:left w:val="single" w:sz="4" w:space="0" w:color="auto"/>
              <w:bottom w:val="single" w:sz="4" w:space="0" w:color="auto"/>
              <w:right w:val="single" w:sz="4" w:space="0" w:color="auto"/>
            </w:tcBorders>
          </w:tcPr>
          <w:p w14:paraId="06297617" w14:textId="77777777" w:rsidR="00D40371" w:rsidRPr="00A31F4F" w:rsidRDefault="00D40371" w:rsidP="00D40371">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7FA3FAFC" w14:textId="63C82528" w:rsidR="00D40371" w:rsidRPr="00A31F4F" w:rsidRDefault="00883275" w:rsidP="00883275">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16</w:t>
            </w:r>
            <w:r w:rsidR="00095EB3" w:rsidRPr="00095EB3">
              <w:rPr>
                <w:rFonts w:ascii="Times New Roman" w:hAnsi="Times New Roman" w:cs="Times New Roman"/>
                <w:i/>
                <w:sz w:val="20"/>
                <w:szCs w:val="20"/>
              </w:rPr>
              <w:t xml:space="preserve"> </w:t>
            </w:r>
            <w:proofErr w:type="spellStart"/>
            <w:r w:rsidR="00095EB3" w:rsidRPr="00095EB3">
              <w:rPr>
                <w:rFonts w:ascii="Times New Roman" w:hAnsi="Times New Roman" w:cs="Times New Roman"/>
                <w:i/>
                <w:sz w:val="20"/>
                <w:szCs w:val="20"/>
              </w:rPr>
              <w:t>тидень</w:t>
            </w:r>
            <w:proofErr w:type="spellEnd"/>
          </w:p>
        </w:tc>
      </w:tr>
    </w:tbl>
    <w:p w14:paraId="3ADCB938" w14:textId="77777777" w:rsidR="00B56C83" w:rsidRPr="00A31F4F" w:rsidRDefault="00B56C83" w:rsidP="00B56C83">
      <w:pPr>
        <w:pStyle w:val="a4"/>
        <w:ind w:firstLine="709"/>
        <w:rPr>
          <w:b/>
          <w:sz w:val="22"/>
          <w:szCs w:val="22"/>
          <w:lang w:val="uk-UA"/>
        </w:rPr>
      </w:pPr>
    </w:p>
    <w:p w14:paraId="7C56D324" w14:textId="77777777" w:rsidR="00B56C83" w:rsidRPr="00A31F4F" w:rsidRDefault="00B56C83" w:rsidP="00B56C83">
      <w:pPr>
        <w:autoSpaceDN w:val="0"/>
        <w:ind w:left="927"/>
        <w:jc w:val="center"/>
        <w:rPr>
          <w:rFonts w:ascii="Times New Roman" w:hAnsi="Times New Roman" w:cs="Times New Roman"/>
          <w:b/>
          <w:sz w:val="28"/>
          <w:szCs w:val="28"/>
        </w:rPr>
      </w:pPr>
    </w:p>
    <w:p w14:paraId="29EEFE92" w14:textId="77777777" w:rsidR="00B56C83" w:rsidRPr="00A31F4F" w:rsidRDefault="00B56C83" w:rsidP="00B56C83">
      <w:pPr>
        <w:autoSpaceDN w:val="0"/>
        <w:ind w:left="927"/>
        <w:jc w:val="center"/>
        <w:rPr>
          <w:rFonts w:ascii="Times New Roman" w:hAnsi="Times New Roman" w:cs="Times New Roman"/>
          <w:b/>
          <w:sz w:val="28"/>
          <w:szCs w:val="28"/>
        </w:rPr>
      </w:pPr>
    </w:p>
    <w:p w14:paraId="50A8EF7E" w14:textId="77777777" w:rsidR="00B56C83" w:rsidRPr="00A31F4F" w:rsidRDefault="00B56C83" w:rsidP="00B56C83">
      <w:pPr>
        <w:autoSpaceDN w:val="0"/>
        <w:ind w:left="927"/>
        <w:jc w:val="center"/>
        <w:rPr>
          <w:rFonts w:ascii="Times New Roman" w:hAnsi="Times New Roman" w:cs="Times New Roman"/>
          <w:b/>
          <w:sz w:val="28"/>
          <w:szCs w:val="28"/>
        </w:rPr>
      </w:pPr>
      <w:r w:rsidRPr="00A31F4F">
        <w:rPr>
          <w:rFonts w:ascii="Times New Roman" w:hAnsi="Times New Roman" w:cs="Times New Roman"/>
          <w:b/>
          <w:sz w:val="28"/>
          <w:szCs w:val="28"/>
        </w:rPr>
        <w:t xml:space="preserve">5. Види і зміст контрольних заходів </w:t>
      </w:r>
    </w:p>
    <w:p w14:paraId="7BF8A769" w14:textId="77777777" w:rsidR="00B56C83" w:rsidRPr="00A31F4F" w:rsidRDefault="00B56C83" w:rsidP="00B56C83">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2835"/>
        <w:gridCol w:w="1842"/>
        <w:gridCol w:w="1843"/>
      </w:tblGrid>
      <w:tr w:rsidR="00B56C83" w:rsidRPr="00A31F4F" w14:paraId="3077CC66" w14:textId="77777777" w:rsidTr="009D68CE">
        <w:trPr>
          <w:trHeight w:val="575"/>
        </w:trPr>
        <w:tc>
          <w:tcPr>
            <w:tcW w:w="1384" w:type="dxa"/>
            <w:tcBorders>
              <w:top w:val="single" w:sz="4" w:space="0" w:color="auto"/>
              <w:left w:val="single" w:sz="4" w:space="0" w:color="auto"/>
              <w:bottom w:val="single" w:sz="4" w:space="0" w:color="auto"/>
              <w:right w:val="single" w:sz="4" w:space="0" w:color="auto"/>
            </w:tcBorders>
            <w:hideMark/>
          </w:tcPr>
          <w:p w14:paraId="0D3B63E7" w14:textId="77777777" w:rsidR="00B56C83" w:rsidRPr="00A31F4F" w:rsidRDefault="00B56C83" w:rsidP="009D68CE">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14:paraId="3A745907" w14:textId="77777777" w:rsidR="00B56C83" w:rsidRPr="00A31F4F" w:rsidRDefault="00B56C83" w:rsidP="009D68CE">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роботи </w:t>
            </w:r>
          </w:p>
        </w:tc>
        <w:tc>
          <w:tcPr>
            <w:tcW w:w="1843" w:type="dxa"/>
            <w:tcBorders>
              <w:top w:val="single" w:sz="4" w:space="0" w:color="auto"/>
              <w:left w:val="single" w:sz="4" w:space="0" w:color="auto"/>
              <w:bottom w:val="single" w:sz="4" w:space="0" w:color="auto"/>
              <w:right w:val="single" w:sz="4" w:space="0" w:color="auto"/>
            </w:tcBorders>
            <w:hideMark/>
          </w:tcPr>
          <w:p w14:paraId="1C883FA8" w14:textId="77777777" w:rsidR="00B56C83" w:rsidRPr="00A31F4F" w:rsidRDefault="00B56C83" w:rsidP="009D68CE">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Вид контрольного заходу</w:t>
            </w:r>
          </w:p>
        </w:tc>
        <w:tc>
          <w:tcPr>
            <w:tcW w:w="2835" w:type="dxa"/>
            <w:tcBorders>
              <w:top w:val="single" w:sz="4" w:space="0" w:color="auto"/>
              <w:left w:val="single" w:sz="4" w:space="0" w:color="auto"/>
              <w:bottom w:val="single" w:sz="4" w:space="0" w:color="auto"/>
              <w:right w:val="single" w:sz="4" w:space="0" w:color="auto"/>
            </w:tcBorders>
            <w:hideMark/>
          </w:tcPr>
          <w:p w14:paraId="31FEC8E7" w14:textId="77777777" w:rsidR="00B56C83" w:rsidRPr="00A31F4F" w:rsidRDefault="00B56C83" w:rsidP="009D68CE">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Зміст контрольного заходу*</w:t>
            </w:r>
          </w:p>
        </w:tc>
        <w:tc>
          <w:tcPr>
            <w:tcW w:w="1842" w:type="dxa"/>
            <w:tcBorders>
              <w:top w:val="single" w:sz="4" w:space="0" w:color="auto"/>
              <w:left w:val="single" w:sz="4" w:space="0" w:color="auto"/>
              <w:bottom w:val="single" w:sz="4" w:space="0" w:color="auto"/>
              <w:right w:val="single" w:sz="4" w:space="0" w:color="auto"/>
            </w:tcBorders>
            <w:hideMark/>
          </w:tcPr>
          <w:p w14:paraId="166E1A97" w14:textId="77777777" w:rsidR="00B56C83" w:rsidRPr="00A31F4F" w:rsidRDefault="00B56C83" w:rsidP="009D68CE">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Критерії оцінювання</w:t>
            </w:r>
          </w:p>
          <w:p w14:paraId="18FED013" w14:textId="77777777" w:rsidR="00B56C83" w:rsidRPr="00A31F4F" w:rsidRDefault="00B56C83" w:rsidP="009D68CE">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та термін виконання*</w:t>
            </w:r>
          </w:p>
        </w:tc>
        <w:tc>
          <w:tcPr>
            <w:tcW w:w="1843" w:type="dxa"/>
            <w:tcBorders>
              <w:top w:val="single" w:sz="4" w:space="0" w:color="auto"/>
              <w:left w:val="single" w:sz="4" w:space="0" w:color="auto"/>
              <w:bottom w:val="single" w:sz="4" w:space="0" w:color="auto"/>
              <w:right w:val="single" w:sz="4" w:space="0" w:color="auto"/>
            </w:tcBorders>
            <w:hideMark/>
          </w:tcPr>
          <w:p w14:paraId="02812BBE" w14:textId="77777777" w:rsidR="00B56C83" w:rsidRPr="00A31F4F" w:rsidRDefault="00B56C83" w:rsidP="009D68CE">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Усього балів</w:t>
            </w:r>
          </w:p>
        </w:tc>
      </w:tr>
      <w:tr w:rsidR="00B56C83" w:rsidRPr="00A31F4F" w14:paraId="2E392FE2" w14:textId="77777777" w:rsidTr="009D68CE">
        <w:trPr>
          <w:trHeight w:val="96"/>
        </w:trPr>
        <w:tc>
          <w:tcPr>
            <w:tcW w:w="1384" w:type="dxa"/>
            <w:tcBorders>
              <w:top w:val="single" w:sz="4" w:space="0" w:color="auto"/>
              <w:left w:val="single" w:sz="4" w:space="0" w:color="auto"/>
              <w:bottom w:val="single" w:sz="4" w:space="0" w:color="auto"/>
              <w:right w:val="single" w:sz="4" w:space="0" w:color="auto"/>
            </w:tcBorders>
          </w:tcPr>
          <w:p w14:paraId="7EE93D9E" w14:textId="77777777" w:rsidR="00B56C83" w:rsidRPr="00A31F4F" w:rsidRDefault="00B56C83" w:rsidP="009D68CE">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1843" w:type="dxa"/>
            <w:tcBorders>
              <w:top w:val="single" w:sz="4" w:space="0" w:color="auto"/>
              <w:left w:val="single" w:sz="4" w:space="0" w:color="auto"/>
              <w:bottom w:val="single" w:sz="4" w:space="0" w:color="auto"/>
              <w:right w:val="single" w:sz="4" w:space="0" w:color="auto"/>
            </w:tcBorders>
          </w:tcPr>
          <w:p w14:paraId="54EDE210" w14:textId="77777777" w:rsidR="00B56C83" w:rsidRPr="00A31F4F" w:rsidRDefault="00B56C83" w:rsidP="009D68CE">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45066FD5" w14:textId="77777777" w:rsidR="00B56C83" w:rsidRPr="00A31F4F" w:rsidRDefault="00B56C83" w:rsidP="009D68CE">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1842" w:type="dxa"/>
            <w:tcBorders>
              <w:top w:val="single" w:sz="4" w:space="0" w:color="auto"/>
              <w:left w:val="single" w:sz="4" w:space="0" w:color="auto"/>
              <w:bottom w:val="single" w:sz="4" w:space="0" w:color="auto"/>
              <w:right w:val="single" w:sz="4" w:space="0" w:color="auto"/>
            </w:tcBorders>
          </w:tcPr>
          <w:p w14:paraId="22FD0710" w14:textId="77777777" w:rsidR="00B56C83" w:rsidRPr="00A31F4F" w:rsidRDefault="00B56C83" w:rsidP="009D68CE">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843" w:type="dxa"/>
            <w:tcBorders>
              <w:top w:val="single" w:sz="4" w:space="0" w:color="auto"/>
              <w:left w:val="single" w:sz="4" w:space="0" w:color="auto"/>
              <w:bottom w:val="single" w:sz="4" w:space="0" w:color="auto"/>
              <w:right w:val="single" w:sz="4" w:space="0" w:color="auto"/>
            </w:tcBorders>
          </w:tcPr>
          <w:p w14:paraId="6004ABA1" w14:textId="77777777" w:rsidR="00B56C83" w:rsidRPr="00A31F4F" w:rsidRDefault="00B56C83" w:rsidP="009D68CE">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B56C83" w:rsidRPr="00A31F4F" w14:paraId="7AD2F4EA" w14:textId="77777777" w:rsidTr="009D68CE">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14:paraId="62EEB642" w14:textId="77777777" w:rsidR="00B56C83" w:rsidRPr="00A31F4F" w:rsidRDefault="00B56C83" w:rsidP="009D68CE">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lang w:eastAsia="en-US"/>
              </w:rPr>
              <w:t>Поточний контроль</w:t>
            </w:r>
          </w:p>
        </w:tc>
      </w:tr>
      <w:tr w:rsidR="00B56C83" w:rsidRPr="00A31F4F" w14:paraId="53619AC4" w14:textId="77777777" w:rsidTr="009D68CE">
        <w:trPr>
          <w:trHeight w:val="352"/>
        </w:trPr>
        <w:tc>
          <w:tcPr>
            <w:tcW w:w="1384" w:type="dxa"/>
            <w:tcBorders>
              <w:top w:val="single" w:sz="4" w:space="0" w:color="auto"/>
              <w:left w:val="single" w:sz="4" w:space="0" w:color="auto"/>
              <w:bottom w:val="single" w:sz="4" w:space="0" w:color="auto"/>
              <w:right w:val="single" w:sz="4" w:space="0" w:color="auto"/>
            </w:tcBorders>
            <w:hideMark/>
          </w:tcPr>
          <w:p w14:paraId="0A0AA747" w14:textId="77777777" w:rsidR="00B56C83" w:rsidRPr="00A31F4F" w:rsidRDefault="00B56C83" w:rsidP="009D68CE">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№1</w:t>
            </w:r>
          </w:p>
        </w:tc>
        <w:tc>
          <w:tcPr>
            <w:tcW w:w="1843" w:type="dxa"/>
            <w:tcBorders>
              <w:top w:val="single" w:sz="4" w:space="0" w:color="auto"/>
              <w:left w:val="single" w:sz="4" w:space="0" w:color="auto"/>
              <w:bottom w:val="single" w:sz="4" w:space="0" w:color="auto"/>
              <w:right w:val="single" w:sz="4" w:space="0" w:color="auto"/>
            </w:tcBorders>
          </w:tcPr>
          <w:p w14:paraId="55C0026B" w14:textId="7928FDDD" w:rsidR="00895FA5" w:rsidRPr="00A31F4F" w:rsidRDefault="00B56C83" w:rsidP="00895FA5">
            <w:pPr>
              <w:autoSpaceDE w:val="0"/>
              <w:autoSpaceDN w:val="0"/>
              <w:ind w:left="34" w:hanging="34"/>
              <w:rPr>
                <w:rFonts w:ascii="Times New Roman" w:hAnsi="Times New Roman" w:cs="Times New Roman"/>
                <w:sz w:val="20"/>
                <w:szCs w:val="20"/>
              </w:rPr>
            </w:pPr>
            <w:r w:rsidRPr="00A31F4F">
              <w:rPr>
                <w:rFonts w:ascii="Times New Roman" w:hAnsi="Times New Roman" w:cs="Times New Roman"/>
                <w:sz w:val="20"/>
                <w:szCs w:val="20"/>
              </w:rPr>
              <w:t xml:space="preserve">практичні: есе, порівняльний аналіз, ситуаційна задача </w:t>
            </w:r>
          </w:p>
        </w:tc>
        <w:tc>
          <w:tcPr>
            <w:tcW w:w="2835" w:type="dxa"/>
            <w:tcBorders>
              <w:top w:val="single" w:sz="4" w:space="0" w:color="auto"/>
              <w:left w:val="single" w:sz="4" w:space="0" w:color="auto"/>
              <w:bottom w:val="single" w:sz="4" w:space="0" w:color="auto"/>
              <w:right w:val="single" w:sz="4" w:space="0" w:color="auto"/>
            </w:tcBorders>
          </w:tcPr>
          <w:p w14:paraId="28F06935" w14:textId="37EFBB01" w:rsidR="00895FA5" w:rsidRPr="00895FA5" w:rsidRDefault="00895FA5" w:rsidP="00895FA5">
            <w:pPr>
              <w:autoSpaceDE w:val="0"/>
              <w:autoSpaceDN w:val="0"/>
              <w:rPr>
                <w:rFonts w:ascii="Times New Roman" w:hAnsi="Times New Roman" w:cs="Times New Roman"/>
                <w:b/>
                <w:i/>
                <w:sz w:val="20"/>
                <w:szCs w:val="20"/>
                <w:lang w:eastAsia="en-US"/>
              </w:rPr>
            </w:pPr>
            <w:r w:rsidRPr="00895FA5">
              <w:rPr>
                <w:rFonts w:ascii="Times New Roman" w:hAnsi="Times New Roman" w:cs="Times New Roman"/>
                <w:b/>
                <w:i/>
                <w:sz w:val="20"/>
                <w:szCs w:val="20"/>
                <w:lang w:eastAsia="en-US"/>
              </w:rPr>
              <w:t>Розміщено в СЕЗН ЗНУ</w:t>
            </w:r>
          </w:p>
          <w:p w14:paraId="4229A27B" w14:textId="77777777" w:rsidR="00B56C83" w:rsidRPr="00A31F4F" w:rsidRDefault="00B56C83" w:rsidP="009D68CE">
            <w:pPr>
              <w:autoSpaceDE w:val="0"/>
              <w:autoSpaceDN w:val="0"/>
              <w:rPr>
                <w:rFonts w:ascii="Times New Roman" w:hAnsi="Times New Roman" w:cs="Times New Roman"/>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hideMark/>
          </w:tcPr>
          <w:p w14:paraId="524B19D5" w14:textId="480E5DC6" w:rsidR="00B56C83" w:rsidRPr="00A31F4F" w:rsidRDefault="00895FA5" w:rsidP="009D68CE">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14:paraId="262ACF5B" w14:textId="3FF47E3F" w:rsidR="00B56C83" w:rsidRPr="00A31F4F" w:rsidRDefault="00106328" w:rsidP="009D68CE">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9</w:t>
            </w:r>
          </w:p>
        </w:tc>
      </w:tr>
      <w:tr w:rsidR="00B56C83" w:rsidRPr="00A31F4F" w14:paraId="758830F4" w14:textId="77777777" w:rsidTr="009D68CE">
        <w:trPr>
          <w:trHeight w:val="352"/>
        </w:trPr>
        <w:tc>
          <w:tcPr>
            <w:tcW w:w="1384" w:type="dxa"/>
            <w:tcBorders>
              <w:top w:val="single" w:sz="4" w:space="0" w:color="auto"/>
              <w:left w:val="single" w:sz="4" w:space="0" w:color="auto"/>
              <w:bottom w:val="single" w:sz="4" w:space="0" w:color="auto"/>
              <w:right w:val="single" w:sz="4" w:space="0" w:color="auto"/>
            </w:tcBorders>
            <w:hideMark/>
          </w:tcPr>
          <w:p w14:paraId="627B40B2" w14:textId="77777777" w:rsidR="00B56C83" w:rsidRPr="00A31F4F" w:rsidRDefault="00B56C83" w:rsidP="009D68CE">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№2</w:t>
            </w:r>
          </w:p>
        </w:tc>
        <w:tc>
          <w:tcPr>
            <w:tcW w:w="1843" w:type="dxa"/>
            <w:tcBorders>
              <w:top w:val="single" w:sz="4" w:space="0" w:color="auto"/>
              <w:left w:val="single" w:sz="4" w:space="0" w:color="auto"/>
              <w:bottom w:val="single" w:sz="4" w:space="0" w:color="auto"/>
              <w:right w:val="single" w:sz="4" w:space="0" w:color="auto"/>
            </w:tcBorders>
          </w:tcPr>
          <w:p w14:paraId="336D356A" w14:textId="74C3AFBF" w:rsidR="00B56C83" w:rsidRPr="00A31F4F" w:rsidRDefault="00B56C83" w:rsidP="009D68CE">
            <w:pPr>
              <w:autoSpaceDE w:val="0"/>
              <w:autoSpaceDN w:val="0"/>
              <w:rPr>
                <w:rFonts w:ascii="Times New Roman" w:hAnsi="Times New Roman" w:cs="Times New Roman"/>
                <w:sz w:val="20"/>
                <w:szCs w:val="20"/>
                <w:lang w:eastAsia="en-US"/>
              </w:rPr>
            </w:pPr>
            <w:r w:rsidRPr="00A31F4F">
              <w:rPr>
                <w:rFonts w:ascii="Times New Roman" w:hAnsi="Times New Roman" w:cs="Times New Roman"/>
                <w:sz w:val="20"/>
                <w:szCs w:val="20"/>
              </w:rPr>
              <w:t xml:space="preserve"> </w:t>
            </w:r>
            <w:r w:rsidR="00895FA5" w:rsidRPr="00895FA5">
              <w:rPr>
                <w:rFonts w:ascii="Times New Roman" w:hAnsi="Times New Roman" w:cs="Times New Roman"/>
                <w:sz w:val="20"/>
                <w:szCs w:val="20"/>
              </w:rPr>
              <w:t>практичні: есе, порівняльний аналіз, 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7FA70151" w14:textId="40043D6B" w:rsidR="00B56C83" w:rsidRPr="00A31F4F" w:rsidRDefault="00895FA5" w:rsidP="009D68CE">
            <w:pPr>
              <w:autoSpaceDE w:val="0"/>
              <w:autoSpaceDN w:val="0"/>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2" w:type="dxa"/>
            <w:tcBorders>
              <w:top w:val="single" w:sz="4" w:space="0" w:color="auto"/>
              <w:left w:val="single" w:sz="4" w:space="0" w:color="auto"/>
              <w:bottom w:val="single" w:sz="4" w:space="0" w:color="auto"/>
              <w:right w:val="single" w:sz="4" w:space="0" w:color="auto"/>
            </w:tcBorders>
            <w:hideMark/>
          </w:tcPr>
          <w:p w14:paraId="44EA6A26" w14:textId="2ABBF574" w:rsidR="00B56C83" w:rsidRPr="00A31F4F" w:rsidRDefault="00895FA5" w:rsidP="009D68CE">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14:paraId="6FF71908" w14:textId="79FB6F98" w:rsidR="00B56C83" w:rsidRPr="00A31F4F" w:rsidRDefault="00106328" w:rsidP="009D68CE">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9</w:t>
            </w:r>
          </w:p>
        </w:tc>
      </w:tr>
      <w:tr w:rsidR="00895FA5" w:rsidRPr="00A31F4F" w14:paraId="44F840E0" w14:textId="77777777" w:rsidTr="009D68CE">
        <w:trPr>
          <w:trHeight w:val="352"/>
        </w:trPr>
        <w:tc>
          <w:tcPr>
            <w:tcW w:w="1384" w:type="dxa"/>
            <w:tcBorders>
              <w:top w:val="single" w:sz="4" w:space="0" w:color="auto"/>
              <w:left w:val="single" w:sz="4" w:space="0" w:color="auto"/>
              <w:bottom w:val="single" w:sz="4" w:space="0" w:color="auto"/>
              <w:right w:val="single" w:sz="4" w:space="0" w:color="auto"/>
            </w:tcBorders>
          </w:tcPr>
          <w:p w14:paraId="588558E9" w14:textId="09BE57D3" w:rsidR="00895FA5" w:rsidRPr="00A31F4F" w:rsidRDefault="00895FA5" w:rsidP="009D68CE">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3</w:t>
            </w:r>
          </w:p>
        </w:tc>
        <w:tc>
          <w:tcPr>
            <w:tcW w:w="1843" w:type="dxa"/>
            <w:tcBorders>
              <w:top w:val="single" w:sz="4" w:space="0" w:color="auto"/>
              <w:left w:val="single" w:sz="4" w:space="0" w:color="auto"/>
              <w:bottom w:val="single" w:sz="4" w:space="0" w:color="auto"/>
              <w:right w:val="single" w:sz="4" w:space="0" w:color="auto"/>
            </w:tcBorders>
          </w:tcPr>
          <w:p w14:paraId="0EB0BFB5" w14:textId="56C507A8" w:rsidR="00895FA5" w:rsidRPr="00A31F4F" w:rsidRDefault="00895FA5" w:rsidP="009D68CE">
            <w:pPr>
              <w:autoSpaceDE w:val="0"/>
              <w:autoSpaceDN w:val="0"/>
              <w:rPr>
                <w:rFonts w:ascii="Times New Roman" w:hAnsi="Times New Roman" w:cs="Times New Roman"/>
                <w:sz w:val="20"/>
                <w:szCs w:val="20"/>
              </w:rPr>
            </w:pPr>
            <w:r w:rsidRPr="00895FA5">
              <w:rPr>
                <w:rFonts w:ascii="Times New Roman" w:hAnsi="Times New Roman" w:cs="Times New Roman"/>
                <w:sz w:val="20"/>
                <w:szCs w:val="20"/>
              </w:rPr>
              <w:t>практичні: есе, порівняльний аналіз, 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2DB74D29" w14:textId="409B83A9" w:rsidR="00895FA5" w:rsidRPr="00A31F4F" w:rsidRDefault="00895FA5" w:rsidP="009D68CE">
            <w:pPr>
              <w:autoSpaceDE w:val="0"/>
              <w:autoSpaceDN w:val="0"/>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6C17DF88" w14:textId="4A861E6B" w:rsidR="00895FA5" w:rsidRPr="00A31F4F" w:rsidRDefault="00895FA5" w:rsidP="009D68CE">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14:paraId="6AE742BD" w14:textId="7E8218DF" w:rsidR="00895FA5" w:rsidRPr="00A31F4F" w:rsidRDefault="00106328" w:rsidP="009D68CE">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9</w:t>
            </w:r>
          </w:p>
        </w:tc>
      </w:tr>
      <w:tr w:rsidR="00895FA5" w:rsidRPr="00A31F4F" w14:paraId="0966242C" w14:textId="77777777" w:rsidTr="009D68CE">
        <w:trPr>
          <w:trHeight w:val="352"/>
        </w:trPr>
        <w:tc>
          <w:tcPr>
            <w:tcW w:w="1384" w:type="dxa"/>
            <w:tcBorders>
              <w:top w:val="single" w:sz="4" w:space="0" w:color="auto"/>
              <w:left w:val="single" w:sz="4" w:space="0" w:color="auto"/>
              <w:bottom w:val="single" w:sz="4" w:space="0" w:color="auto"/>
              <w:right w:val="single" w:sz="4" w:space="0" w:color="auto"/>
            </w:tcBorders>
          </w:tcPr>
          <w:p w14:paraId="77F97FDB" w14:textId="57AC213B" w:rsidR="00895FA5" w:rsidRPr="00A31F4F" w:rsidRDefault="00895FA5" w:rsidP="009D68CE">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4</w:t>
            </w:r>
          </w:p>
        </w:tc>
        <w:tc>
          <w:tcPr>
            <w:tcW w:w="1843" w:type="dxa"/>
            <w:tcBorders>
              <w:top w:val="single" w:sz="4" w:space="0" w:color="auto"/>
              <w:left w:val="single" w:sz="4" w:space="0" w:color="auto"/>
              <w:bottom w:val="single" w:sz="4" w:space="0" w:color="auto"/>
              <w:right w:val="single" w:sz="4" w:space="0" w:color="auto"/>
            </w:tcBorders>
          </w:tcPr>
          <w:p w14:paraId="39AAF702" w14:textId="670A4DDF" w:rsidR="00895FA5" w:rsidRPr="00A31F4F" w:rsidRDefault="00895FA5" w:rsidP="009D68CE">
            <w:pPr>
              <w:autoSpaceDE w:val="0"/>
              <w:autoSpaceDN w:val="0"/>
              <w:rPr>
                <w:rFonts w:ascii="Times New Roman" w:hAnsi="Times New Roman" w:cs="Times New Roman"/>
                <w:sz w:val="20"/>
                <w:szCs w:val="20"/>
              </w:rPr>
            </w:pPr>
            <w:r w:rsidRPr="00895FA5">
              <w:rPr>
                <w:rFonts w:ascii="Times New Roman" w:hAnsi="Times New Roman" w:cs="Times New Roman"/>
                <w:sz w:val="20"/>
                <w:szCs w:val="20"/>
              </w:rPr>
              <w:t>практичні: есе, порівняльний аналіз, 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6ED2EAB4" w14:textId="4F757F7C" w:rsidR="00895FA5" w:rsidRPr="00A31F4F" w:rsidRDefault="00895FA5" w:rsidP="009D68CE">
            <w:pPr>
              <w:autoSpaceDE w:val="0"/>
              <w:autoSpaceDN w:val="0"/>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2C82F992" w14:textId="63423948" w:rsidR="00895FA5" w:rsidRPr="00A31F4F" w:rsidRDefault="00895FA5" w:rsidP="009D68CE">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14:paraId="37AD2B62" w14:textId="27C1DA85" w:rsidR="00895FA5" w:rsidRPr="00A31F4F" w:rsidRDefault="00106328" w:rsidP="009D68CE">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9</w:t>
            </w:r>
          </w:p>
        </w:tc>
      </w:tr>
      <w:tr w:rsidR="00895FA5" w:rsidRPr="00A31F4F" w14:paraId="50045099" w14:textId="77777777" w:rsidTr="009D68CE">
        <w:trPr>
          <w:trHeight w:val="352"/>
        </w:trPr>
        <w:tc>
          <w:tcPr>
            <w:tcW w:w="1384" w:type="dxa"/>
            <w:tcBorders>
              <w:top w:val="single" w:sz="4" w:space="0" w:color="auto"/>
              <w:left w:val="single" w:sz="4" w:space="0" w:color="auto"/>
              <w:bottom w:val="single" w:sz="4" w:space="0" w:color="auto"/>
              <w:right w:val="single" w:sz="4" w:space="0" w:color="auto"/>
            </w:tcBorders>
          </w:tcPr>
          <w:p w14:paraId="2D056C5E" w14:textId="7B2DAC7F" w:rsidR="00895FA5" w:rsidRPr="00A31F4F" w:rsidRDefault="00895FA5" w:rsidP="009D68CE">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5</w:t>
            </w:r>
          </w:p>
        </w:tc>
        <w:tc>
          <w:tcPr>
            <w:tcW w:w="1843" w:type="dxa"/>
            <w:tcBorders>
              <w:top w:val="single" w:sz="4" w:space="0" w:color="auto"/>
              <w:left w:val="single" w:sz="4" w:space="0" w:color="auto"/>
              <w:bottom w:val="single" w:sz="4" w:space="0" w:color="auto"/>
              <w:right w:val="single" w:sz="4" w:space="0" w:color="auto"/>
            </w:tcBorders>
          </w:tcPr>
          <w:p w14:paraId="441B2D43" w14:textId="33EC7671" w:rsidR="00895FA5" w:rsidRPr="00A31F4F" w:rsidRDefault="00895FA5" w:rsidP="009D68CE">
            <w:pPr>
              <w:autoSpaceDE w:val="0"/>
              <w:autoSpaceDN w:val="0"/>
              <w:rPr>
                <w:rFonts w:ascii="Times New Roman" w:hAnsi="Times New Roman" w:cs="Times New Roman"/>
                <w:sz w:val="20"/>
                <w:szCs w:val="20"/>
              </w:rPr>
            </w:pPr>
            <w:r w:rsidRPr="00895FA5">
              <w:rPr>
                <w:rFonts w:ascii="Times New Roman" w:hAnsi="Times New Roman" w:cs="Times New Roman"/>
                <w:sz w:val="20"/>
                <w:szCs w:val="20"/>
              </w:rPr>
              <w:t>практичні: есе, порівняльний аналіз, 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61A43862" w14:textId="6FE5DB33" w:rsidR="00895FA5" w:rsidRPr="00A31F4F" w:rsidRDefault="00895FA5" w:rsidP="009D68CE">
            <w:pPr>
              <w:autoSpaceDE w:val="0"/>
              <w:autoSpaceDN w:val="0"/>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7413E7A8" w14:textId="0005A9B7" w:rsidR="00895FA5" w:rsidRPr="00A31F4F" w:rsidRDefault="00895FA5" w:rsidP="009D68CE">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14:paraId="3AAB12FD" w14:textId="49E97AB8" w:rsidR="00895FA5" w:rsidRPr="00A31F4F" w:rsidRDefault="00106328" w:rsidP="009D68CE">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9</w:t>
            </w:r>
          </w:p>
        </w:tc>
      </w:tr>
      <w:tr w:rsidR="00895FA5" w:rsidRPr="00A31F4F" w14:paraId="68BB7A54" w14:textId="77777777" w:rsidTr="009D68CE">
        <w:trPr>
          <w:trHeight w:val="352"/>
        </w:trPr>
        <w:tc>
          <w:tcPr>
            <w:tcW w:w="1384" w:type="dxa"/>
            <w:tcBorders>
              <w:top w:val="single" w:sz="4" w:space="0" w:color="auto"/>
              <w:left w:val="single" w:sz="4" w:space="0" w:color="auto"/>
              <w:bottom w:val="single" w:sz="4" w:space="0" w:color="auto"/>
              <w:right w:val="single" w:sz="4" w:space="0" w:color="auto"/>
            </w:tcBorders>
          </w:tcPr>
          <w:p w14:paraId="2B6B8A66" w14:textId="6F2704B7" w:rsidR="00895FA5" w:rsidRPr="00A31F4F" w:rsidRDefault="00895FA5" w:rsidP="009D68CE">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6</w:t>
            </w:r>
          </w:p>
        </w:tc>
        <w:tc>
          <w:tcPr>
            <w:tcW w:w="1843" w:type="dxa"/>
            <w:tcBorders>
              <w:top w:val="single" w:sz="4" w:space="0" w:color="auto"/>
              <w:left w:val="single" w:sz="4" w:space="0" w:color="auto"/>
              <w:bottom w:val="single" w:sz="4" w:space="0" w:color="auto"/>
              <w:right w:val="single" w:sz="4" w:space="0" w:color="auto"/>
            </w:tcBorders>
          </w:tcPr>
          <w:p w14:paraId="57A92832" w14:textId="2271DC54" w:rsidR="00895FA5" w:rsidRPr="00A31F4F" w:rsidRDefault="00895FA5" w:rsidP="009D68CE">
            <w:pPr>
              <w:autoSpaceDE w:val="0"/>
              <w:autoSpaceDN w:val="0"/>
              <w:rPr>
                <w:rFonts w:ascii="Times New Roman" w:hAnsi="Times New Roman" w:cs="Times New Roman"/>
                <w:sz w:val="20"/>
                <w:szCs w:val="20"/>
              </w:rPr>
            </w:pPr>
            <w:r w:rsidRPr="00895FA5">
              <w:rPr>
                <w:rFonts w:ascii="Times New Roman" w:hAnsi="Times New Roman" w:cs="Times New Roman"/>
                <w:sz w:val="20"/>
                <w:szCs w:val="20"/>
              </w:rPr>
              <w:t>практичні: есе, порівняльний аналіз, 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0F77E866" w14:textId="190B104A" w:rsidR="00895FA5" w:rsidRPr="00A31F4F" w:rsidRDefault="00895FA5" w:rsidP="009D68CE">
            <w:pPr>
              <w:autoSpaceDE w:val="0"/>
              <w:autoSpaceDN w:val="0"/>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061B498E" w14:textId="10076CF3" w:rsidR="00895FA5" w:rsidRPr="00A31F4F" w:rsidRDefault="00895FA5" w:rsidP="009D68CE">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14:paraId="5FE17E69" w14:textId="667CDB4A" w:rsidR="00895FA5" w:rsidRPr="00A31F4F" w:rsidRDefault="00106328" w:rsidP="009D68CE">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8</w:t>
            </w:r>
          </w:p>
        </w:tc>
      </w:tr>
      <w:tr w:rsidR="00895FA5" w:rsidRPr="00A31F4F" w14:paraId="506DD3CE" w14:textId="77777777" w:rsidTr="009D68CE">
        <w:trPr>
          <w:trHeight w:val="352"/>
        </w:trPr>
        <w:tc>
          <w:tcPr>
            <w:tcW w:w="1384" w:type="dxa"/>
            <w:tcBorders>
              <w:top w:val="single" w:sz="4" w:space="0" w:color="auto"/>
              <w:left w:val="single" w:sz="4" w:space="0" w:color="auto"/>
              <w:bottom w:val="single" w:sz="4" w:space="0" w:color="auto"/>
              <w:right w:val="single" w:sz="4" w:space="0" w:color="auto"/>
            </w:tcBorders>
          </w:tcPr>
          <w:p w14:paraId="793462D0" w14:textId="76EA6C00" w:rsidR="00895FA5" w:rsidRPr="00A31F4F" w:rsidRDefault="00895FA5" w:rsidP="009D68CE">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7</w:t>
            </w:r>
          </w:p>
        </w:tc>
        <w:tc>
          <w:tcPr>
            <w:tcW w:w="1843" w:type="dxa"/>
            <w:tcBorders>
              <w:top w:val="single" w:sz="4" w:space="0" w:color="auto"/>
              <w:left w:val="single" w:sz="4" w:space="0" w:color="auto"/>
              <w:bottom w:val="single" w:sz="4" w:space="0" w:color="auto"/>
              <w:right w:val="single" w:sz="4" w:space="0" w:color="auto"/>
            </w:tcBorders>
          </w:tcPr>
          <w:p w14:paraId="69BFBDAC" w14:textId="7014F890" w:rsidR="00895FA5" w:rsidRPr="00A31F4F" w:rsidRDefault="00895FA5" w:rsidP="009D68CE">
            <w:pPr>
              <w:autoSpaceDE w:val="0"/>
              <w:autoSpaceDN w:val="0"/>
              <w:rPr>
                <w:rFonts w:ascii="Times New Roman" w:hAnsi="Times New Roman" w:cs="Times New Roman"/>
                <w:sz w:val="20"/>
                <w:szCs w:val="20"/>
              </w:rPr>
            </w:pPr>
            <w:r w:rsidRPr="00895FA5">
              <w:rPr>
                <w:rFonts w:ascii="Times New Roman" w:hAnsi="Times New Roman" w:cs="Times New Roman"/>
                <w:sz w:val="20"/>
                <w:szCs w:val="20"/>
              </w:rPr>
              <w:t>практичні: есе, порівняльний аналіз, 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7BDC4FEA" w14:textId="3ABDF6D3" w:rsidR="00895FA5" w:rsidRPr="00A31F4F" w:rsidRDefault="00895FA5" w:rsidP="009D68CE">
            <w:pPr>
              <w:autoSpaceDE w:val="0"/>
              <w:autoSpaceDN w:val="0"/>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4DF2BB71" w14:textId="1A051AAC" w:rsidR="00895FA5" w:rsidRPr="00A31F4F" w:rsidRDefault="00895FA5" w:rsidP="009D68CE">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14:paraId="740DCC91" w14:textId="0DEC2E75" w:rsidR="00895FA5" w:rsidRPr="00A31F4F" w:rsidRDefault="00106328" w:rsidP="009D68CE">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7</w:t>
            </w:r>
          </w:p>
        </w:tc>
      </w:tr>
      <w:tr w:rsidR="00B56C83" w:rsidRPr="00A31F4F" w14:paraId="0B331438" w14:textId="77777777" w:rsidTr="009D68CE">
        <w:tc>
          <w:tcPr>
            <w:tcW w:w="1384" w:type="dxa"/>
            <w:tcBorders>
              <w:top w:val="single" w:sz="4" w:space="0" w:color="auto"/>
              <w:left w:val="single" w:sz="4" w:space="0" w:color="auto"/>
              <w:bottom w:val="single" w:sz="4" w:space="0" w:color="auto"/>
              <w:right w:val="single" w:sz="4" w:space="0" w:color="auto"/>
            </w:tcBorders>
            <w:hideMark/>
          </w:tcPr>
          <w:p w14:paraId="04CAF3F6" w14:textId="77777777" w:rsidR="00B56C83" w:rsidRPr="00A31F4F" w:rsidRDefault="00B56C83" w:rsidP="009D68CE">
            <w:pP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Усього за поточний контроль </w:t>
            </w:r>
          </w:p>
        </w:tc>
        <w:tc>
          <w:tcPr>
            <w:tcW w:w="1843" w:type="dxa"/>
            <w:tcBorders>
              <w:top w:val="single" w:sz="4" w:space="0" w:color="auto"/>
              <w:left w:val="single" w:sz="4" w:space="0" w:color="auto"/>
              <w:bottom w:val="single" w:sz="4" w:space="0" w:color="auto"/>
              <w:right w:val="single" w:sz="4" w:space="0" w:color="auto"/>
            </w:tcBorders>
            <w:hideMark/>
          </w:tcPr>
          <w:p w14:paraId="78FDC675" w14:textId="77777777" w:rsidR="00B56C83" w:rsidRPr="00A31F4F" w:rsidRDefault="00B56C83" w:rsidP="009D68CE">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4</w:t>
            </w:r>
          </w:p>
        </w:tc>
        <w:tc>
          <w:tcPr>
            <w:tcW w:w="2835" w:type="dxa"/>
            <w:tcBorders>
              <w:top w:val="single" w:sz="4" w:space="0" w:color="auto"/>
              <w:left w:val="single" w:sz="4" w:space="0" w:color="auto"/>
              <w:bottom w:val="single" w:sz="4" w:space="0" w:color="auto"/>
              <w:right w:val="single" w:sz="4" w:space="0" w:color="auto"/>
            </w:tcBorders>
          </w:tcPr>
          <w:p w14:paraId="3AB36925" w14:textId="77777777" w:rsidR="00B56C83" w:rsidRPr="00A31F4F" w:rsidRDefault="00B56C83" w:rsidP="009D68CE">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0FD586FD" w14:textId="77777777" w:rsidR="00B56C83" w:rsidRPr="00A31F4F" w:rsidRDefault="00B56C83" w:rsidP="009D68CE">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0DA84386" w14:textId="77777777" w:rsidR="00B56C83" w:rsidRPr="00A31F4F" w:rsidRDefault="00B56C83" w:rsidP="009D68CE">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60</w:t>
            </w:r>
          </w:p>
        </w:tc>
      </w:tr>
      <w:tr w:rsidR="00B56C83" w:rsidRPr="00A31F4F" w14:paraId="01A8273F" w14:textId="77777777" w:rsidTr="009D68CE">
        <w:tc>
          <w:tcPr>
            <w:tcW w:w="9747" w:type="dxa"/>
            <w:gridSpan w:val="5"/>
            <w:tcBorders>
              <w:top w:val="single" w:sz="4" w:space="0" w:color="auto"/>
              <w:left w:val="single" w:sz="4" w:space="0" w:color="auto"/>
              <w:bottom w:val="single" w:sz="4" w:space="0" w:color="auto"/>
              <w:right w:val="single" w:sz="4" w:space="0" w:color="auto"/>
            </w:tcBorders>
            <w:hideMark/>
          </w:tcPr>
          <w:p w14:paraId="419B6616" w14:textId="77777777" w:rsidR="00B56C83" w:rsidRPr="00A31F4F" w:rsidRDefault="00B56C83" w:rsidP="009D68CE">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Підсумковий контроль</w:t>
            </w:r>
          </w:p>
        </w:tc>
      </w:tr>
      <w:tr w:rsidR="00B56C83" w:rsidRPr="00A31F4F" w14:paraId="1DA5F9CD" w14:textId="77777777" w:rsidTr="009D68CE">
        <w:trPr>
          <w:trHeight w:val="1343"/>
        </w:trPr>
        <w:tc>
          <w:tcPr>
            <w:tcW w:w="1384" w:type="dxa"/>
            <w:tcBorders>
              <w:top w:val="single" w:sz="4" w:space="0" w:color="auto"/>
              <w:left w:val="single" w:sz="4" w:space="0" w:color="auto"/>
              <w:bottom w:val="single" w:sz="4" w:space="0" w:color="auto"/>
              <w:right w:val="single" w:sz="4" w:space="0" w:color="auto"/>
            </w:tcBorders>
            <w:textDirection w:val="btLr"/>
            <w:hideMark/>
          </w:tcPr>
          <w:p w14:paraId="516F1032" w14:textId="58583B9B" w:rsidR="00B56C83" w:rsidRPr="00A31F4F" w:rsidRDefault="00B56C83" w:rsidP="009D68CE">
            <w:pPr>
              <w:autoSpaceDE w:val="0"/>
              <w:autoSpaceDN w:val="0"/>
              <w:ind w:left="113"/>
              <w:rPr>
                <w:rFonts w:ascii="Times New Roman" w:hAnsi="Times New Roman" w:cs="Times New Roman"/>
                <w:b/>
                <w:sz w:val="20"/>
                <w:szCs w:val="20"/>
                <w:lang w:eastAsia="en-US"/>
              </w:rPr>
            </w:pPr>
            <w:r w:rsidRPr="00A31F4F">
              <w:rPr>
                <w:rFonts w:ascii="Times New Roman" w:hAnsi="Times New Roman" w:cs="Times New Roman"/>
                <w:b/>
                <w:sz w:val="20"/>
                <w:szCs w:val="20"/>
              </w:rPr>
              <w:t>Екзамен</w:t>
            </w:r>
          </w:p>
        </w:tc>
        <w:tc>
          <w:tcPr>
            <w:tcW w:w="1843" w:type="dxa"/>
            <w:tcBorders>
              <w:top w:val="single" w:sz="4" w:space="0" w:color="auto"/>
              <w:left w:val="single" w:sz="4" w:space="0" w:color="auto"/>
              <w:bottom w:val="single" w:sz="4" w:space="0" w:color="auto"/>
              <w:right w:val="single" w:sz="4" w:space="0" w:color="auto"/>
            </w:tcBorders>
            <w:hideMark/>
          </w:tcPr>
          <w:p w14:paraId="2CCD38B7" w14:textId="77777777" w:rsidR="00B56C83" w:rsidRPr="00A31F4F" w:rsidRDefault="00B56C83" w:rsidP="009D68CE">
            <w:pPr>
              <w:autoSpaceDE w:val="0"/>
              <w:autoSpaceDN w:val="0"/>
              <w:ind w:firstLine="34"/>
              <w:rPr>
                <w:rFonts w:ascii="Times New Roman" w:hAnsi="Times New Roman" w:cs="Times New Roman"/>
                <w:sz w:val="20"/>
                <w:szCs w:val="20"/>
                <w:lang w:eastAsia="en-US"/>
              </w:rPr>
            </w:pPr>
            <w:r w:rsidRPr="00A31F4F">
              <w:rPr>
                <w:rFonts w:ascii="Times New Roman" w:hAnsi="Times New Roman" w:cs="Times New Roman"/>
                <w:sz w:val="20"/>
                <w:szCs w:val="20"/>
              </w:rPr>
              <w:t>Теоретичне завдання</w:t>
            </w:r>
          </w:p>
        </w:tc>
        <w:tc>
          <w:tcPr>
            <w:tcW w:w="2835" w:type="dxa"/>
            <w:tcBorders>
              <w:top w:val="single" w:sz="4" w:space="0" w:color="auto"/>
              <w:left w:val="single" w:sz="4" w:space="0" w:color="auto"/>
              <w:bottom w:val="single" w:sz="4" w:space="0" w:color="auto"/>
              <w:right w:val="single" w:sz="4" w:space="0" w:color="auto"/>
            </w:tcBorders>
          </w:tcPr>
          <w:p w14:paraId="4442A96A" w14:textId="77777777" w:rsidR="00B56C83" w:rsidRDefault="00B56C83" w:rsidP="009D68CE">
            <w:pPr>
              <w:autoSpaceDE w:val="0"/>
              <w:autoSpaceDN w:val="0"/>
              <w:rPr>
                <w:rFonts w:ascii="Times New Roman" w:hAnsi="Times New Roman" w:cs="Times New Roman"/>
                <w:sz w:val="20"/>
                <w:szCs w:val="20"/>
              </w:rPr>
            </w:pPr>
            <w:r w:rsidRPr="00A31F4F">
              <w:rPr>
                <w:rFonts w:ascii="Times New Roman" w:hAnsi="Times New Roman" w:cs="Times New Roman"/>
                <w:sz w:val="20"/>
                <w:szCs w:val="20"/>
              </w:rPr>
              <w:t>Питання для підготовки:</w:t>
            </w:r>
          </w:p>
          <w:p w14:paraId="58058332" w14:textId="13B57A51" w:rsidR="007B6D17" w:rsidRPr="00A31F4F" w:rsidRDefault="007B6D17" w:rsidP="009D68CE">
            <w:pPr>
              <w:autoSpaceDE w:val="0"/>
              <w:autoSpaceDN w:val="0"/>
              <w:rPr>
                <w:rFonts w:ascii="Times New Roman" w:hAnsi="Times New Roman" w:cs="Times New Roman"/>
                <w:b/>
                <w:sz w:val="20"/>
                <w:szCs w:val="20"/>
                <w:lang w:eastAsia="en-US"/>
              </w:rPr>
            </w:pPr>
            <w:r w:rsidRPr="007B6D17">
              <w:rPr>
                <w:rFonts w:ascii="Times New Roman" w:hAnsi="Times New Roman" w:cs="Times New Roman"/>
                <w:b/>
                <w:sz w:val="20"/>
                <w:szCs w:val="20"/>
                <w:lang w:eastAsia="en-US"/>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6686F046" w14:textId="18C8A4F8" w:rsidR="00B56C83" w:rsidRPr="00A31F4F" w:rsidRDefault="007B6D17" w:rsidP="009D68CE">
            <w:pPr>
              <w:autoSpaceDE w:val="0"/>
              <w:autoSpaceDN w:val="0"/>
              <w:jc w:val="center"/>
              <w:rPr>
                <w:rFonts w:ascii="Times New Roman" w:hAnsi="Times New Roman" w:cs="Times New Roman"/>
                <w:b/>
                <w:sz w:val="20"/>
                <w:szCs w:val="20"/>
                <w:lang w:eastAsia="en-US"/>
              </w:rPr>
            </w:pPr>
            <w:r w:rsidRPr="007B6D17">
              <w:rPr>
                <w:rFonts w:ascii="Times New Roman" w:hAnsi="Times New Roman" w:cs="Times New Roman"/>
                <w:b/>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14:paraId="61BCA8D6" w14:textId="3B549597" w:rsidR="00B56C83" w:rsidRPr="00A31F4F" w:rsidRDefault="007B6D17" w:rsidP="009D68CE">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tc>
      </w:tr>
      <w:tr w:rsidR="00B56C83" w:rsidRPr="00A31F4F" w14:paraId="17142EB2" w14:textId="77777777" w:rsidTr="009D68CE">
        <w:trPr>
          <w:trHeight w:val="565"/>
        </w:trPr>
        <w:tc>
          <w:tcPr>
            <w:tcW w:w="1384" w:type="dxa"/>
            <w:tcBorders>
              <w:top w:val="single" w:sz="4" w:space="0" w:color="auto"/>
              <w:left w:val="single" w:sz="4" w:space="0" w:color="auto"/>
              <w:bottom w:val="single" w:sz="4" w:space="0" w:color="auto"/>
              <w:right w:val="single" w:sz="4" w:space="0" w:color="auto"/>
            </w:tcBorders>
            <w:vAlign w:val="center"/>
            <w:hideMark/>
          </w:tcPr>
          <w:p w14:paraId="036D0212" w14:textId="77777777" w:rsidR="00B56C83" w:rsidRPr="00A31F4F" w:rsidRDefault="00B56C83" w:rsidP="009D68CE">
            <w:pPr>
              <w:suppressAutoHyphens w:val="0"/>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07F522CA" w14:textId="77777777" w:rsidR="00B56C83" w:rsidRPr="00A31F4F" w:rsidRDefault="00B56C83" w:rsidP="009D68CE">
            <w:pPr>
              <w:autoSpaceDE w:val="0"/>
              <w:autoSpaceDN w:val="0"/>
              <w:ind w:firstLine="69"/>
              <w:rPr>
                <w:rFonts w:ascii="Times New Roman" w:hAnsi="Times New Roman" w:cs="Times New Roman"/>
                <w:sz w:val="20"/>
                <w:szCs w:val="20"/>
                <w:lang w:eastAsia="en-US"/>
              </w:rPr>
            </w:pPr>
            <w:r w:rsidRPr="00A31F4F">
              <w:rPr>
                <w:rFonts w:ascii="Times New Roman" w:hAnsi="Times New Roman" w:cs="Times New Roman"/>
                <w:sz w:val="20"/>
                <w:szCs w:val="20"/>
              </w:rPr>
              <w:t xml:space="preserve">Практичне завдання </w:t>
            </w:r>
          </w:p>
        </w:tc>
        <w:tc>
          <w:tcPr>
            <w:tcW w:w="2835" w:type="dxa"/>
            <w:tcBorders>
              <w:top w:val="single" w:sz="4" w:space="0" w:color="auto"/>
              <w:left w:val="single" w:sz="4" w:space="0" w:color="auto"/>
              <w:bottom w:val="single" w:sz="4" w:space="0" w:color="auto"/>
              <w:right w:val="single" w:sz="4" w:space="0" w:color="auto"/>
            </w:tcBorders>
          </w:tcPr>
          <w:p w14:paraId="5A060D88" w14:textId="77777777" w:rsidR="00B56C83" w:rsidRDefault="00B56C83" w:rsidP="009D68CE">
            <w:pPr>
              <w:autoSpaceDE w:val="0"/>
              <w:autoSpaceDN w:val="0"/>
              <w:rPr>
                <w:rFonts w:ascii="Times New Roman" w:hAnsi="Times New Roman" w:cs="Times New Roman"/>
                <w:sz w:val="20"/>
                <w:szCs w:val="20"/>
              </w:rPr>
            </w:pPr>
            <w:r w:rsidRPr="00A31F4F">
              <w:rPr>
                <w:rFonts w:ascii="Times New Roman" w:hAnsi="Times New Roman" w:cs="Times New Roman"/>
                <w:sz w:val="20"/>
                <w:szCs w:val="20"/>
              </w:rPr>
              <w:t>Зміст, вимоги до оформлення</w:t>
            </w:r>
          </w:p>
          <w:p w14:paraId="62446657" w14:textId="22D8C6F0" w:rsidR="007B6D17" w:rsidRPr="00A31F4F" w:rsidRDefault="007B6D17" w:rsidP="009D68CE">
            <w:pPr>
              <w:autoSpaceDE w:val="0"/>
              <w:autoSpaceDN w:val="0"/>
              <w:rPr>
                <w:rFonts w:ascii="Times New Roman" w:hAnsi="Times New Roman" w:cs="Times New Roman"/>
                <w:sz w:val="20"/>
                <w:szCs w:val="20"/>
                <w:lang w:eastAsia="en-US"/>
              </w:rPr>
            </w:pPr>
            <w:r w:rsidRPr="007B6D17">
              <w:rPr>
                <w:rFonts w:ascii="Times New Roman" w:hAnsi="Times New Roman" w:cs="Times New Roman"/>
                <w:sz w:val="20"/>
                <w:szCs w:val="20"/>
                <w:lang w:eastAsia="en-US"/>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7516F1F7" w14:textId="52302684" w:rsidR="00B56C83" w:rsidRPr="00A31F4F" w:rsidRDefault="007B6D17" w:rsidP="009D68CE">
            <w:pPr>
              <w:autoSpaceDE w:val="0"/>
              <w:autoSpaceDN w:val="0"/>
              <w:jc w:val="center"/>
              <w:rPr>
                <w:rFonts w:ascii="Times New Roman" w:hAnsi="Times New Roman" w:cs="Times New Roman"/>
                <w:b/>
                <w:sz w:val="20"/>
                <w:szCs w:val="20"/>
                <w:lang w:eastAsia="en-US"/>
              </w:rPr>
            </w:pPr>
            <w:r w:rsidRPr="007B6D17">
              <w:rPr>
                <w:rFonts w:ascii="Times New Roman" w:hAnsi="Times New Roman" w:cs="Times New Roman"/>
                <w:b/>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14:paraId="0C4D932F" w14:textId="6F347A74" w:rsidR="00B56C83" w:rsidRPr="00A31F4F" w:rsidRDefault="007B6D17" w:rsidP="009D68CE">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tc>
      </w:tr>
      <w:tr w:rsidR="00B56C83" w:rsidRPr="00A31F4F" w14:paraId="1DC9E4D5" w14:textId="77777777" w:rsidTr="009D68CE">
        <w:tc>
          <w:tcPr>
            <w:tcW w:w="1384" w:type="dxa"/>
            <w:tcBorders>
              <w:top w:val="single" w:sz="4" w:space="0" w:color="auto"/>
              <w:left w:val="single" w:sz="4" w:space="0" w:color="auto"/>
              <w:bottom w:val="single" w:sz="4" w:space="0" w:color="auto"/>
              <w:right w:val="single" w:sz="4" w:space="0" w:color="auto"/>
            </w:tcBorders>
            <w:hideMark/>
          </w:tcPr>
          <w:p w14:paraId="7C50141D" w14:textId="77777777" w:rsidR="00B56C83" w:rsidRPr="00A31F4F" w:rsidRDefault="00B56C83" w:rsidP="009D68CE">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 xml:space="preserve">Усього за </w:t>
            </w:r>
          </w:p>
          <w:p w14:paraId="2720983E" w14:textId="77777777" w:rsidR="00B56C83" w:rsidRPr="00A31F4F" w:rsidRDefault="00B56C83" w:rsidP="009D68CE">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підсумковий контроль</w:t>
            </w:r>
          </w:p>
        </w:tc>
        <w:tc>
          <w:tcPr>
            <w:tcW w:w="1843" w:type="dxa"/>
            <w:tcBorders>
              <w:top w:val="single" w:sz="4" w:space="0" w:color="auto"/>
              <w:left w:val="single" w:sz="4" w:space="0" w:color="auto"/>
              <w:bottom w:val="single" w:sz="4" w:space="0" w:color="auto"/>
              <w:right w:val="single" w:sz="4" w:space="0" w:color="auto"/>
            </w:tcBorders>
            <w:hideMark/>
          </w:tcPr>
          <w:p w14:paraId="287D582B" w14:textId="77777777" w:rsidR="00B56C83" w:rsidRPr="00A31F4F" w:rsidRDefault="00B56C83" w:rsidP="009D68CE">
            <w:pPr>
              <w:autoSpaceDE w:val="0"/>
              <w:autoSpaceDN w:val="0"/>
              <w:jc w:val="center"/>
              <w:rPr>
                <w:rFonts w:ascii="Times New Roman" w:hAnsi="Times New Roman" w:cs="Times New Roman"/>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14:paraId="6BAC34B2" w14:textId="77777777" w:rsidR="00B56C83" w:rsidRPr="00A31F4F" w:rsidRDefault="00B56C83" w:rsidP="009D68CE">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486E9104" w14:textId="77777777" w:rsidR="00B56C83" w:rsidRPr="00A31F4F" w:rsidRDefault="00B56C83" w:rsidP="009D68CE">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54BE2623" w14:textId="77777777" w:rsidR="00B56C83" w:rsidRPr="00A31F4F" w:rsidRDefault="00B56C83" w:rsidP="009D68CE">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40</w:t>
            </w:r>
          </w:p>
        </w:tc>
      </w:tr>
    </w:tbl>
    <w:p w14:paraId="655C8A3B" w14:textId="77777777" w:rsidR="00B56C83" w:rsidRPr="00A31F4F" w:rsidRDefault="00B56C83" w:rsidP="00B56C83">
      <w:pPr>
        <w:ind w:firstLine="709"/>
        <w:jc w:val="both"/>
        <w:rPr>
          <w:rFonts w:ascii="Times New Roman" w:hAnsi="Times New Roman" w:cs="Times New Roman"/>
          <w:bCs/>
          <w:i/>
          <w:sz w:val="22"/>
          <w:szCs w:val="22"/>
        </w:rPr>
      </w:pPr>
    </w:p>
    <w:p w14:paraId="2A2FE4E2" w14:textId="77777777" w:rsidR="00B56C83" w:rsidRPr="00A31F4F" w:rsidRDefault="00B56C83" w:rsidP="00B56C83">
      <w:pPr>
        <w:ind w:firstLine="709"/>
        <w:jc w:val="both"/>
        <w:rPr>
          <w:rFonts w:ascii="Times New Roman" w:hAnsi="Times New Roman" w:cs="Times New Roman"/>
          <w:bCs/>
          <w:i/>
          <w:sz w:val="22"/>
          <w:szCs w:val="22"/>
        </w:rPr>
      </w:pPr>
      <w:r w:rsidRPr="00A31F4F">
        <w:rPr>
          <w:rFonts w:ascii="Times New Roman" w:hAnsi="Times New Roman" w:cs="Times New Roman"/>
          <w:b/>
          <w:bCs/>
          <w:i/>
          <w:sz w:val="22"/>
          <w:szCs w:val="22"/>
        </w:rPr>
        <w:t>Примітка.</w:t>
      </w:r>
      <w:r w:rsidRPr="00A31F4F">
        <w:rPr>
          <w:rFonts w:ascii="Times New Roman" w:hAnsi="Times New Roman" w:cs="Times New Roman"/>
          <w:bCs/>
          <w:i/>
          <w:sz w:val="22"/>
          <w:szCs w:val="22"/>
        </w:rPr>
        <w:t xml:space="preserve"> Кожний вид навчальної роботи (кожне завдання) має оцінюватися окремо, для кожного виду контрольного заходу мають бути розроблені критерії оцінювання (деталізація критеріїв забезпечить об’єктивне оцінювання здобувачів). </w:t>
      </w:r>
    </w:p>
    <w:p w14:paraId="0A6C77B7" w14:textId="77777777" w:rsidR="00B56C83" w:rsidRPr="00A31F4F" w:rsidRDefault="00B56C83" w:rsidP="00B56C83">
      <w:pPr>
        <w:pStyle w:val="a4"/>
        <w:ind w:firstLine="709"/>
        <w:rPr>
          <w:b/>
          <w:i/>
          <w:sz w:val="22"/>
          <w:szCs w:val="22"/>
          <w:lang w:val="uk-UA"/>
        </w:rPr>
      </w:pPr>
      <w:r w:rsidRPr="00A31F4F">
        <w:rPr>
          <w:b/>
          <w:i/>
          <w:sz w:val="22"/>
          <w:szCs w:val="22"/>
          <w:lang w:val="uk-UA"/>
        </w:rPr>
        <w:t xml:space="preserve">У разі розроблених і розміщених в </w:t>
      </w:r>
      <w:r w:rsidRPr="00A31F4F">
        <w:rPr>
          <w:b/>
          <w:bCs/>
          <w:i/>
          <w:sz w:val="22"/>
          <w:szCs w:val="22"/>
          <w:lang w:val="uk-UA"/>
        </w:rPr>
        <w:t xml:space="preserve">СЕЗН ЗНУ </w:t>
      </w:r>
      <w:r w:rsidRPr="00A31F4F">
        <w:rPr>
          <w:b/>
          <w:i/>
          <w:sz w:val="22"/>
          <w:szCs w:val="22"/>
          <w:lang w:val="uk-UA"/>
        </w:rPr>
        <w:t xml:space="preserve">системи накопичення балів і методичних матеріалів з підготовки до поточного та підсумкового контролю (контрольні заходи, їх зміст, </w:t>
      </w:r>
      <w:r w:rsidRPr="00A31F4F">
        <w:rPr>
          <w:b/>
          <w:i/>
          <w:sz w:val="22"/>
          <w:szCs w:val="22"/>
          <w:lang w:val="uk-UA"/>
        </w:rPr>
        <w:lastRenderedPageBreak/>
        <w:t>критерії оцінювання) стовпчики 3-4 можна НЕ заповнювати. Зазначається: «Розміщено в СЕЗН ЗНУ».</w:t>
      </w:r>
    </w:p>
    <w:p w14:paraId="7E395123" w14:textId="77777777" w:rsidR="00B56C83" w:rsidRPr="00A31F4F" w:rsidRDefault="00B56C83" w:rsidP="00B56C83">
      <w:pPr>
        <w:jc w:val="both"/>
        <w:rPr>
          <w:rFonts w:ascii="Times New Roman" w:hAnsi="Times New Roman" w:cs="Times New Roman"/>
          <w:b/>
          <w:bCs/>
          <w:i/>
          <w:sz w:val="20"/>
          <w:szCs w:val="20"/>
        </w:rPr>
      </w:pPr>
    </w:p>
    <w:p w14:paraId="77EAAB9D" w14:textId="77777777" w:rsidR="00B56C83" w:rsidRPr="00A31F4F" w:rsidRDefault="00B56C83" w:rsidP="00B56C83">
      <w:pPr>
        <w:jc w:val="center"/>
        <w:rPr>
          <w:rFonts w:ascii="Times New Roman" w:hAnsi="Times New Roman" w:cs="Times New Roman"/>
          <w:b/>
        </w:rPr>
      </w:pPr>
    </w:p>
    <w:p w14:paraId="00C6A8A4" w14:textId="77777777"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14:paraId="6D4D251F" w14:textId="77777777" w:rsidTr="009D68CE">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403FC4" w14:textId="77777777" w:rsidR="00B56C83" w:rsidRPr="00A31F4F" w:rsidRDefault="00B56C83" w:rsidP="009D68CE">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14:paraId="1BDB3825" w14:textId="77777777" w:rsidR="00B56C83" w:rsidRPr="00A31F4F" w:rsidRDefault="00B56C83" w:rsidP="009D68CE">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4059EA3" w14:textId="77777777" w:rsidR="00B56C83" w:rsidRPr="00A31F4F" w:rsidRDefault="00B56C83" w:rsidP="009D68CE">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14:paraId="26A399B9" w14:textId="77777777" w:rsidR="00B56C83" w:rsidRPr="00A31F4F" w:rsidRDefault="00B56C83" w:rsidP="009D68CE">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14:paraId="7718B6B4" w14:textId="77777777" w:rsidTr="009D68CE">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43960B13" w14:textId="77777777" w:rsidR="00B56C83" w:rsidRPr="00A31F4F" w:rsidRDefault="00B56C83" w:rsidP="009D68CE">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6E33B8A2" w14:textId="77777777" w:rsidR="00B56C83" w:rsidRPr="00A31F4F" w:rsidRDefault="00B56C83" w:rsidP="009D68CE">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13F0BCC" w14:textId="77777777" w:rsidR="00B56C83" w:rsidRPr="00A31F4F" w:rsidRDefault="00B56C83" w:rsidP="009D68CE">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7AB46F24" w14:textId="77777777" w:rsidR="00B56C83" w:rsidRPr="00A31F4F" w:rsidRDefault="00B56C83" w:rsidP="009D68CE">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14:paraId="6FB3B14E" w14:textId="77777777" w:rsidTr="009D68CE">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616B3" w14:textId="77777777" w:rsidR="00B56C83" w:rsidRPr="00A31F4F" w:rsidRDefault="00B56C83" w:rsidP="009D68CE">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17584" w14:textId="77777777" w:rsidR="00B56C83" w:rsidRPr="00A31F4F" w:rsidRDefault="00B56C83" w:rsidP="009D68CE">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63466" w14:textId="77777777" w:rsidR="00B56C83" w:rsidRPr="00A31F4F" w:rsidRDefault="00B56C83" w:rsidP="009D68CE">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55192E" w14:textId="77777777" w:rsidR="00B56C83" w:rsidRPr="00A31F4F" w:rsidRDefault="00B56C83" w:rsidP="009D68CE">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14:paraId="31C73A80" w14:textId="77777777" w:rsidTr="009D68CE">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5F4FF" w14:textId="77777777" w:rsidR="00B56C83" w:rsidRPr="00A31F4F" w:rsidRDefault="00B56C83" w:rsidP="009D68CE">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4B7A0" w14:textId="77777777" w:rsidR="00B56C83" w:rsidRPr="00A31F4F" w:rsidRDefault="00B56C83" w:rsidP="009D68CE">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F53890" w14:textId="77777777" w:rsidR="00B56C83" w:rsidRPr="00A31F4F" w:rsidRDefault="00B56C83" w:rsidP="009D68CE">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87B212" w14:textId="77777777" w:rsidR="00B56C83" w:rsidRPr="00A31F4F" w:rsidRDefault="00B56C83" w:rsidP="009D68CE">
            <w:pPr>
              <w:snapToGrid w:val="0"/>
              <w:spacing w:line="220" w:lineRule="auto"/>
              <w:ind w:right="-54"/>
              <w:jc w:val="center"/>
              <w:rPr>
                <w:rFonts w:ascii="Times New Roman" w:hAnsi="Times New Roman" w:cs="Times New Roman"/>
                <w:spacing w:val="-2"/>
              </w:rPr>
            </w:pPr>
          </w:p>
        </w:tc>
      </w:tr>
      <w:tr w:rsidR="00B56C83" w:rsidRPr="00A31F4F" w14:paraId="639EE8A8" w14:textId="77777777" w:rsidTr="009D68CE">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C11CC" w14:textId="77777777" w:rsidR="00B56C83" w:rsidRPr="00A31F4F" w:rsidRDefault="00B56C83" w:rsidP="009D68CE">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39C06" w14:textId="77777777" w:rsidR="00B56C83" w:rsidRPr="00A31F4F" w:rsidRDefault="00B56C83" w:rsidP="009D68CE">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E54EA7" w14:textId="77777777" w:rsidR="00B56C83" w:rsidRPr="00A31F4F" w:rsidRDefault="00B56C83" w:rsidP="009D68CE">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07002E" w14:textId="77777777" w:rsidR="00B56C83" w:rsidRPr="00A31F4F" w:rsidRDefault="00B56C83" w:rsidP="009D68CE">
            <w:pPr>
              <w:snapToGrid w:val="0"/>
              <w:spacing w:line="220" w:lineRule="auto"/>
              <w:ind w:right="-54"/>
              <w:jc w:val="center"/>
              <w:rPr>
                <w:rFonts w:ascii="Times New Roman" w:hAnsi="Times New Roman" w:cs="Times New Roman"/>
                <w:spacing w:val="-2"/>
              </w:rPr>
            </w:pPr>
          </w:p>
        </w:tc>
      </w:tr>
      <w:tr w:rsidR="00B56C83" w:rsidRPr="00A31F4F" w14:paraId="7337A253" w14:textId="77777777" w:rsidTr="009D68CE">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07049" w14:textId="77777777" w:rsidR="00B56C83" w:rsidRPr="00A31F4F" w:rsidRDefault="00B56C83" w:rsidP="009D68CE">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09901" w14:textId="77777777" w:rsidR="00B56C83" w:rsidRPr="00A31F4F" w:rsidRDefault="00B56C83" w:rsidP="009D68CE">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2A9834" w14:textId="77777777" w:rsidR="00B56C83" w:rsidRPr="00A31F4F" w:rsidRDefault="00B56C83" w:rsidP="009D68CE">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1DB864" w14:textId="77777777" w:rsidR="00B56C83" w:rsidRPr="00A31F4F" w:rsidRDefault="00B56C83" w:rsidP="009D68CE">
            <w:pPr>
              <w:snapToGrid w:val="0"/>
              <w:spacing w:line="220" w:lineRule="auto"/>
              <w:ind w:right="-54"/>
              <w:jc w:val="center"/>
              <w:rPr>
                <w:rFonts w:ascii="Times New Roman" w:hAnsi="Times New Roman" w:cs="Times New Roman"/>
                <w:spacing w:val="-2"/>
              </w:rPr>
            </w:pPr>
          </w:p>
        </w:tc>
      </w:tr>
      <w:tr w:rsidR="00B56C83" w:rsidRPr="00A31F4F" w14:paraId="08EC7B99" w14:textId="77777777" w:rsidTr="009D68CE">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B4DBA" w14:textId="77777777" w:rsidR="00B56C83" w:rsidRPr="00A31F4F" w:rsidRDefault="00B56C83" w:rsidP="009D68CE">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1B0EA" w14:textId="77777777" w:rsidR="00B56C83" w:rsidRPr="00A31F4F" w:rsidRDefault="00B56C83" w:rsidP="009D68CE">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ACBA68" w14:textId="77777777" w:rsidR="00B56C83" w:rsidRPr="00A31F4F" w:rsidRDefault="00B56C83" w:rsidP="009D68CE">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77E080" w14:textId="77777777" w:rsidR="00B56C83" w:rsidRPr="00A31F4F" w:rsidRDefault="00B56C83" w:rsidP="009D68CE">
            <w:pPr>
              <w:snapToGrid w:val="0"/>
              <w:spacing w:line="220" w:lineRule="auto"/>
              <w:ind w:right="-54"/>
              <w:jc w:val="center"/>
              <w:rPr>
                <w:rFonts w:ascii="Times New Roman" w:hAnsi="Times New Roman" w:cs="Times New Roman"/>
                <w:spacing w:val="-2"/>
              </w:rPr>
            </w:pPr>
          </w:p>
        </w:tc>
      </w:tr>
      <w:tr w:rsidR="00B56C83" w:rsidRPr="00A31F4F" w14:paraId="4A307049" w14:textId="77777777" w:rsidTr="009D68CE">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E620A" w14:textId="77777777" w:rsidR="00B56C83" w:rsidRPr="00A31F4F" w:rsidRDefault="00B56C83" w:rsidP="009D68CE">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40216" w14:textId="77777777" w:rsidR="00B56C83" w:rsidRPr="00A31F4F" w:rsidRDefault="00B56C83" w:rsidP="009D68CE">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A0C190" w14:textId="77777777" w:rsidR="00B56C83" w:rsidRPr="00A31F4F" w:rsidRDefault="00B56C83" w:rsidP="009D68CE">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2E744D" w14:textId="77777777" w:rsidR="00B56C83" w:rsidRPr="00A31F4F" w:rsidRDefault="00B56C83" w:rsidP="009D68CE">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14:paraId="01F85FF3" w14:textId="77777777" w:rsidTr="009D68CE">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070D8" w14:textId="77777777" w:rsidR="00B56C83" w:rsidRPr="00A31F4F" w:rsidRDefault="00B56C83" w:rsidP="009D68CE">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5DD86" w14:textId="77777777" w:rsidR="00B56C83" w:rsidRPr="00A31F4F" w:rsidRDefault="00B56C83" w:rsidP="009D68CE">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1002FE" w14:textId="77777777" w:rsidR="00B56C83" w:rsidRPr="00A31F4F" w:rsidRDefault="00B56C83" w:rsidP="009D68CE">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4FB5A4" w14:textId="77777777" w:rsidR="00B56C83" w:rsidRPr="00A31F4F" w:rsidRDefault="00B56C83" w:rsidP="009D68CE">
            <w:pPr>
              <w:snapToGrid w:val="0"/>
              <w:spacing w:line="220" w:lineRule="auto"/>
              <w:ind w:right="-54"/>
              <w:jc w:val="center"/>
              <w:rPr>
                <w:rFonts w:ascii="Times New Roman" w:hAnsi="Times New Roman" w:cs="Times New Roman"/>
                <w:spacing w:val="-2"/>
              </w:rPr>
            </w:pPr>
          </w:p>
        </w:tc>
      </w:tr>
    </w:tbl>
    <w:p w14:paraId="30859B0F" w14:textId="77777777" w:rsidR="00B56C83" w:rsidRPr="00A31F4F" w:rsidRDefault="00B56C83" w:rsidP="00B56C83">
      <w:pPr>
        <w:shd w:val="clear" w:color="auto" w:fill="FFFFFF"/>
        <w:jc w:val="center"/>
        <w:rPr>
          <w:rFonts w:ascii="Times New Roman" w:hAnsi="Times New Roman" w:cs="Times New Roman"/>
          <w:b/>
          <w:sz w:val="28"/>
          <w:szCs w:val="28"/>
        </w:rPr>
      </w:pPr>
    </w:p>
    <w:p w14:paraId="109A679F" w14:textId="77777777" w:rsidR="00B56C83" w:rsidRPr="00A31F4F" w:rsidRDefault="00B56C83" w:rsidP="00B56C83">
      <w:pPr>
        <w:shd w:val="clear" w:color="auto" w:fill="FFFFFF"/>
        <w:jc w:val="center"/>
        <w:rPr>
          <w:rFonts w:ascii="Times New Roman" w:hAnsi="Times New Roman" w:cs="Times New Roman"/>
          <w:b/>
          <w:sz w:val="28"/>
          <w:szCs w:val="28"/>
        </w:rPr>
      </w:pPr>
    </w:p>
    <w:p w14:paraId="0E85E8BA" w14:textId="77777777" w:rsidR="00B56C83" w:rsidRPr="00A31F4F" w:rsidRDefault="00B56C83" w:rsidP="00B56C83">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t xml:space="preserve">6.   Основні навчальні ресурси </w:t>
      </w:r>
    </w:p>
    <w:p w14:paraId="423DD042" w14:textId="0CE9CD76" w:rsidR="00B56C83" w:rsidRPr="00DC6041" w:rsidRDefault="00DC6041" w:rsidP="00DC6041">
      <w:pPr>
        <w:shd w:val="clear" w:color="auto" w:fill="FFFFFF"/>
        <w:tabs>
          <w:tab w:val="left" w:pos="2220"/>
        </w:tabs>
        <w:rPr>
          <w:rFonts w:ascii="Times New Roman" w:hAnsi="Times New Roman" w:cs="Times New Roman"/>
          <w:b/>
        </w:rPr>
      </w:pPr>
      <w:r w:rsidRPr="00DC6041">
        <w:rPr>
          <w:rFonts w:ascii="Times New Roman" w:hAnsi="Times New Roman" w:cs="Times New Roman"/>
          <w:b/>
        </w:rPr>
        <w:tab/>
      </w:r>
    </w:p>
    <w:p w14:paraId="586B3FA7" w14:textId="7F557B02" w:rsidR="00B56C83" w:rsidRPr="00DC6041" w:rsidRDefault="00B56C83" w:rsidP="00B56C83">
      <w:pPr>
        <w:shd w:val="clear" w:color="auto" w:fill="FFFFFF"/>
        <w:rPr>
          <w:rFonts w:ascii="Times New Roman" w:hAnsi="Times New Roman" w:cs="Times New Roman"/>
          <w:b/>
        </w:rPr>
      </w:pPr>
      <w:r w:rsidRPr="00DC6041">
        <w:rPr>
          <w:rFonts w:ascii="Times New Roman" w:hAnsi="Times New Roman" w:cs="Times New Roman"/>
          <w:b/>
        </w:rPr>
        <w:t>Рекомендована література</w:t>
      </w:r>
    </w:p>
    <w:p w14:paraId="6A10A5F3" w14:textId="25C32DB9" w:rsidR="008C02F8" w:rsidRPr="00DC6041" w:rsidRDefault="008C02F8" w:rsidP="008C02F8">
      <w:pPr>
        <w:jc w:val="both"/>
        <w:rPr>
          <w:rFonts w:ascii="Times New Roman" w:hAnsi="Times New Roman" w:cs="Times New Roman"/>
          <w:bCs/>
        </w:rPr>
      </w:pPr>
      <w:r w:rsidRPr="00DC6041">
        <w:rPr>
          <w:rFonts w:ascii="Times New Roman" w:hAnsi="Times New Roman" w:cs="Times New Roman"/>
          <w:bCs/>
        </w:rPr>
        <w:t xml:space="preserve">1. Облік в бюджетних установах: навчальний посібник / За ред. проф. В. С. </w:t>
      </w:r>
      <w:proofErr w:type="spellStart"/>
      <w:r w:rsidRPr="00DC6041">
        <w:rPr>
          <w:rFonts w:ascii="Times New Roman" w:hAnsi="Times New Roman" w:cs="Times New Roman"/>
          <w:bCs/>
        </w:rPr>
        <w:t>Лень</w:t>
      </w:r>
      <w:proofErr w:type="spellEnd"/>
      <w:r w:rsidRPr="00DC6041">
        <w:rPr>
          <w:rFonts w:ascii="Times New Roman" w:hAnsi="Times New Roman" w:cs="Times New Roman"/>
          <w:bCs/>
        </w:rPr>
        <w:t xml:space="preserve">.– К.: </w:t>
      </w:r>
      <w:proofErr w:type="spellStart"/>
      <w:r w:rsidRPr="00DC6041">
        <w:rPr>
          <w:rFonts w:ascii="Times New Roman" w:hAnsi="Times New Roman" w:cs="Times New Roman"/>
          <w:bCs/>
        </w:rPr>
        <w:t>Каравелла</w:t>
      </w:r>
      <w:proofErr w:type="spellEnd"/>
      <w:r w:rsidRPr="00DC6041">
        <w:rPr>
          <w:rFonts w:ascii="Times New Roman" w:hAnsi="Times New Roman" w:cs="Times New Roman"/>
          <w:bCs/>
        </w:rPr>
        <w:t>, 2017. – 548с.</w:t>
      </w:r>
    </w:p>
    <w:p w14:paraId="7B446B49" w14:textId="4BF6697E" w:rsidR="008C02F8" w:rsidRPr="00DC6041" w:rsidRDefault="008C02F8" w:rsidP="008C02F8">
      <w:pPr>
        <w:jc w:val="both"/>
        <w:rPr>
          <w:rFonts w:ascii="Times New Roman" w:hAnsi="Times New Roman" w:cs="Times New Roman"/>
          <w:bCs/>
        </w:rPr>
      </w:pPr>
      <w:r w:rsidRPr="00DC6041">
        <w:rPr>
          <w:rFonts w:ascii="Times New Roman" w:hAnsi="Times New Roman" w:cs="Times New Roman"/>
          <w:bCs/>
        </w:rPr>
        <w:t xml:space="preserve">2. Облік у бюджетних установах : Навчальний посібник. / за ред. </w:t>
      </w:r>
      <w:proofErr w:type="spellStart"/>
      <w:r w:rsidRPr="00DC6041">
        <w:rPr>
          <w:rFonts w:ascii="Times New Roman" w:hAnsi="Times New Roman" w:cs="Times New Roman"/>
          <w:bCs/>
        </w:rPr>
        <w:t>Леня</w:t>
      </w:r>
      <w:proofErr w:type="spellEnd"/>
      <w:r w:rsidRPr="00DC6041">
        <w:rPr>
          <w:rFonts w:ascii="Times New Roman" w:hAnsi="Times New Roman" w:cs="Times New Roman"/>
          <w:bCs/>
        </w:rPr>
        <w:t xml:space="preserve"> В.С. — Чернігів: Десна Поліграф, 2016. — 560 с.</w:t>
      </w:r>
    </w:p>
    <w:p w14:paraId="0AD4D712" w14:textId="77777777" w:rsidR="008C02F8" w:rsidRPr="00DC6041" w:rsidRDefault="008C02F8" w:rsidP="008C02F8">
      <w:pPr>
        <w:jc w:val="center"/>
        <w:rPr>
          <w:rFonts w:ascii="Times New Roman" w:hAnsi="Times New Roman" w:cs="Times New Roman"/>
          <w:b/>
          <w:bCs/>
        </w:rPr>
      </w:pPr>
      <w:r w:rsidRPr="00DC6041">
        <w:rPr>
          <w:rFonts w:ascii="Times New Roman" w:hAnsi="Times New Roman" w:cs="Times New Roman"/>
          <w:b/>
          <w:bCs/>
        </w:rPr>
        <w:t>Допоміжна:</w:t>
      </w:r>
    </w:p>
    <w:p w14:paraId="224B7148" w14:textId="77777777" w:rsidR="008C02F8" w:rsidRPr="00DC6041" w:rsidRDefault="008C02F8" w:rsidP="00DC6041">
      <w:pPr>
        <w:jc w:val="both"/>
        <w:rPr>
          <w:rFonts w:ascii="Times New Roman" w:hAnsi="Times New Roman" w:cs="Times New Roman"/>
          <w:bCs/>
        </w:rPr>
      </w:pPr>
      <w:r w:rsidRPr="00DC6041">
        <w:rPr>
          <w:rFonts w:ascii="Times New Roman" w:hAnsi="Times New Roman" w:cs="Times New Roman"/>
          <w:bCs/>
        </w:rPr>
        <w:t>1. Рекомендації зі співставлення субрахунків бухгалтерського обліку доходів та</w:t>
      </w:r>
    </w:p>
    <w:p w14:paraId="6195EFF9" w14:textId="768EC38D" w:rsidR="008C02F8" w:rsidRPr="00DC6041" w:rsidRDefault="008C02F8" w:rsidP="00DC6041">
      <w:pPr>
        <w:jc w:val="both"/>
        <w:rPr>
          <w:rFonts w:ascii="Times New Roman" w:hAnsi="Times New Roman" w:cs="Times New Roman"/>
          <w:bCs/>
        </w:rPr>
      </w:pPr>
      <w:r w:rsidRPr="00DC6041">
        <w:rPr>
          <w:rFonts w:ascii="Times New Roman" w:hAnsi="Times New Roman" w:cs="Times New Roman"/>
          <w:bCs/>
        </w:rPr>
        <w:t>витрат з кодами бюджетної класифікації Лист Міністерства фінансів України від 30.12.2016</w:t>
      </w:r>
      <w:r w:rsidR="00DC6041" w:rsidRPr="00DC6041">
        <w:rPr>
          <w:rFonts w:ascii="Times New Roman" w:hAnsi="Times New Roman" w:cs="Times New Roman"/>
          <w:bCs/>
        </w:rPr>
        <w:t xml:space="preserve"> </w:t>
      </w:r>
      <w:r w:rsidRPr="00DC6041">
        <w:rPr>
          <w:rFonts w:ascii="Times New Roman" w:hAnsi="Times New Roman" w:cs="Times New Roman"/>
          <w:bCs/>
        </w:rPr>
        <w:t>№31-11420-06-5/37851</w:t>
      </w:r>
    </w:p>
    <w:p w14:paraId="50241619" w14:textId="77777777" w:rsidR="008C02F8" w:rsidRPr="00DC6041" w:rsidRDefault="008C02F8" w:rsidP="00DC6041">
      <w:pPr>
        <w:jc w:val="both"/>
        <w:rPr>
          <w:rFonts w:ascii="Times New Roman" w:hAnsi="Times New Roman" w:cs="Times New Roman"/>
          <w:bCs/>
        </w:rPr>
      </w:pPr>
      <w:r w:rsidRPr="00DC6041">
        <w:rPr>
          <w:rFonts w:ascii="Times New Roman" w:hAnsi="Times New Roman" w:cs="Times New Roman"/>
          <w:bCs/>
        </w:rPr>
        <w:t>2. Порядок заповнення форм фінансової звітності в державному секторі</w:t>
      </w:r>
    </w:p>
    <w:p w14:paraId="1370937A" w14:textId="77777777" w:rsidR="008C02F8" w:rsidRPr="00DC6041" w:rsidRDefault="008C02F8" w:rsidP="00DC6041">
      <w:pPr>
        <w:jc w:val="both"/>
        <w:rPr>
          <w:rFonts w:ascii="Times New Roman" w:hAnsi="Times New Roman" w:cs="Times New Roman"/>
          <w:bCs/>
        </w:rPr>
      </w:pPr>
      <w:r w:rsidRPr="00DC6041">
        <w:rPr>
          <w:rFonts w:ascii="Times New Roman" w:hAnsi="Times New Roman" w:cs="Times New Roman"/>
          <w:bCs/>
        </w:rPr>
        <w:t>3. Порядок складання карток і книг аналітичного обліку суб'єктами державного</w:t>
      </w:r>
    </w:p>
    <w:p w14:paraId="60D6735B" w14:textId="77777777" w:rsidR="008C02F8" w:rsidRPr="00DC6041" w:rsidRDefault="008C02F8" w:rsidP="00DC6041">
      <w:pPr>
        <w:jc w:val="both"/>
        <w:rPr>
          <w:rFonts w:ascii="Times New Roman" w:hAnsi="Times New Roman" w:cs="Times New Roman"/>
          <w:bCs/>
        </w:rPr>
      </w:pPr>
      <w:r w:rsidRPr="00DC6041">
        <w:rPr>
          <w:rFonts w:ascii="Times New Roman" w:hAnsi="Times New Roman" w:cs="Times New Roman"/>
          <w:bCs/>
        </w:rPr>
        <w:t>сектору Наказ Міністерства фінансів України від 29 червня 2017 року N 604</w:t>
      </w:r>
    </w:p>
    <w:p w14:paraId="1E144134" w14:textId="77777777" w:rsidR="008C02F8" w:rsidRPr="00DC6041" w:rsidRDefault="008C02F8" w:rsidP="00DC6041">
      <w:pPr>
        <w:jc w:val="both"/>
        <w:rPr>
          <w:rFonts w:ascii="Times New Roman" w:hAnsi="Times New Roman" w:cs="Times New Roman"/>
          <w:bCs/>
        </w:rPr>
      </w:pPr>
      <w:r w:rsidRPr="00DC6041">
        <w:rPr>
          <w:rFonts w:ascii="Times New Roman" w:hAnsi="Times New Roman" w:cs="Times New Roman"/>
          <w:bCs/>
        </w:rPr>
        <w:t>4. Рекомендації щодо співставлення статей балансу і субрахунків</w:t>
      </w:r>
    </w:p>
    <w:p w14:paraId="0A1624E3" w14:textId="77777777" w:rsidR="008C02F8" w:rsidRPr="00DC6041" w:rsidRDefault="008C02F8" w:rsidP="00DC6041">
      <w:pPr>
        <w:jc w:val="both"/>
        <w:rPr>
          <w:rFonts w:ascii="Times New Roman" w:hAnsi="Times New Roman" w:cs="Times New Roman"/>
          <w:bCs/>
        </w:rPr>
      </w:pPr>
      <w:r w:rsidRPr="00DC6041">
        <w:rPr>
          <w:rFonts w:ascii="Times New Roman" w:hAnsi="Times New Roman" w:cs="Times New Roman"/>
          <w:bCs/>
        </w:rPr>
        <w:t>бухгалтерського обліку розпорядників бюджетних коштів</w:t>
      </w:r>
    </w:p>
    <w:p w14:paraId="0E91C666" w14:textId="77777777" w:rsidR="008C02F8" w:rsidRPr="00DC6041" w:rsidRDefault="008C02F8" w:rsidP="00DC6041">
      <w:pPr>
        <w:jc w:val="both"/>
        <w:rPr>
          <w:rFonts w:ascii="Times New Roman" w:hAnsi="Times New Roman" w:cs="Times New Roman"/>
          <w:bCs/>
        </w:rPr>
      </w:pPr>
      <w:r w:rsidRPr="00DC6041">
        <w:rPr>
          <w:rFonts w:ascii="Times New Roman" w:hAnsi="Times New Roman" w:cs="Times New Roman"/>
          <w:bCs/>
        </w:rPr>
        <w:t>5. Про суми та склад витрат на відрядження державних службовців, а також</w:t>
      </w:r>
    </w:p>
    <w:p w14:paraId="75EE504D" w14:textId="7D76944D" w:rsidR="008C02F8" w:rsidRPr="00DC6041" w:rsidRDefault="008C02F8" w:rsidP="00DC6041">
      <w:pPr>
        <w:jc w:val="both"/>
        <w:rPr>
          <w:rFonts w:ascii="Times New Roman" w:hAnsi="Times New Roman" w:cs="Times New Roman"/>
          <w:bCs/>
        </w:rPr>
      </w:pPr>
      <w:r w:rsidRPr="00DC6041">
        <w:rPr>
          <w:rFonts w:ascii="Times New Roman" w:hAnsi="Times New Roman" w:cs="Times New Roman"/>
          <w:bCs/>
        </w:rPr>
        <w:t>інших осіб, що направляються у відрядження підприємствами, установами та організаціями,</w:t>
      </w:r>
      <w:r w:rsidR="00DC6041" w:rsidRPr="00DC6041">
        <w:rPr>
          <w:rFonts w:ascii="Times New Roman" w:hAnsi="Times New Roman" w:cs="Times New Roman"/>
          <w:bCs/>
        </w:rPr>
        <w:t xml:space="preserve"> </w:t>
      </w:r>
      <w:r w:rsidRPr="00DC6041">
        <w:rPr>
          <w:rFonts w:ascii="Times New Roman" w:hAnsi="Times New Roman" w:cs="Times New Roman"/>
          <w:bCs/>
        </w:rPr>
        <w:t>які повністю або частково утримуються (фінансуються) за рахунок бюджетних коштів,</w:t>
      </w:r>
      <w:r w:rsidR="00DC6041" w:rsidRPr="00DC6041">
        <w:rPr>
          <w:rFonts w:ascii="Times New Roman" w:hAnsi="Times New Roman" w:cs="Times New Roman"/>
          <w:bCs/>
        </w:rPr>
        <w:t xml:space="preserve"> </w:t>
      </w:r>
      <w:r w:rsidRPr="00DC6041">
        <w:rPr>
          <w:rFonts w:ascii="Times New Roman" w:hAnsi="Times New Roman" w:cs="Times New Roman"/>
          <w:bCs/>
        </w:rPr>
        <w:t>Постанови Кабінету Міністрів України від 02.02.2011 р. N 98</w:t>
      </w:r>
    </w:p>
    <w:p w14:paraId="528B8425" w14:textId="77777777" w:rsidR="008C02F8" w:rsidRPr="00DC6041" w:rsidRDefault="008C02F8" w:rsidP="00DC6041">
      <w:pPr>
        <w:jc w:val="both"/>
        <w:rPr>
          <w:rFonts w:ascii="Times New Roman" w:hAnsi="Times New Roman" w:cs="Times New Roman"/>
          <w:bCs/>
        </w:rPr>
      </w:pPr>
      <w:r w:rsidRPr="00DC6041">
        <w:rPr>
          <w:rFonts w:ascii="Times New Roman" w:hAnsi="Times New Roman" w:cs="Times New Roman"/>
          <w:bCs/>
        </w:rPr>
        <w:t>6. Питання оплати праці працівників державних органів, Постанова КМУ від 18</w:t>
      </w:r>
    </w:p>
    <w:p w14:paraId="4D59681E" w14:textId="77777777" w:rsidR="008C02F8" w:rsidRPr="00DC6041" w:rsidRDefault="008C02F8" w:rsidP="00DC6041">
      <w:pPr>
        <w:jc w:val="both"/>
        <w:rPr>
          <w:rFonts w:ascii="Times New Roman" w:hAnsi="Times New Roman" w:cs="Times New Roman"/>
          <w:bCs/>
        </w:rPr>
      </w:pPr>
      <w:r w:rsidRPr="00DC6041">
        <w:rPr>
          <w:rFonts w:ascii="Times New Roman" w:hAnsi="Times New Roman" w:cs="Times New Roman"/>
          <w:bCs/>
        </w:rPr>
        <w:t>січня 2017 р. № 15</w:t>
      </w:r>
    </w:p>
    <w:p w14:paraId="79FC1738" w14:textId="77777777" w:rsidR="008C02F8" w:rsidRPr="00DC6041" w:rsidRDefault="008C02F8" w:rsidP="00DC6041">
      <w:pPr>
        <w:jc w:val="both"/>
        <w:rPr>
          <w:rFonts w:ascii="Times New Roman" w:hAnsi="Times New Roman" w:cs="Times New Roman"/>
          <w:bCs/>
        </w:rPr>
      </w:pPr>
      <w:r w:rsidRPr="00DC6041">
        <w:rPr>
          <w:rFonts w:ascii="Times New Roman" w:hAnsi="Times New Roman" w:cs="Times New Roman"/>
          <w:bCs/>
        </w:rPr>
        <w:t>7. Методичні рекомендації зі співставлення субрахунків бухгалтерського обліку</w:t>
      </w:r>
    </w:p>
    <w:p w14:paraId="669B9D69" w14:textId="36116F1E" w:rsidR="008C02F8" w:rsidRPr="00DC6041" w:rsidRDefault="008C02F8" w:rsidP="00DC6041">
      <w:pPr>
        <w:jc w:val="both"/>
        <w:rPr>
          <w:rFonts w:ascii="Times New Roman" w:hAnsi="Times New Roman" w:cs="Times New Roman"/>
          <w:bCs/>
        </w:rPr>
      </w:pPr>
      <w:r w:rsidRPr="00DC6041">
        <w:rPr>
          <w:rFonts w:ascii="Times New Roman" w:hAnsi="Times New Roman" w:cs="Times New Roman"/>
          <w:bCs/>
        </w:rPr>
        <w:t>та перенесення залишків, Мінфін Наказ від 21.12.2016 № 1127 "Про затвердження</w:t>
      </w:r>
      <w:r w:rsidR="00DC6041" w:rsidRPr="00DC6041">
        <w:rPr>
          <w:rFonts w:ascii="Times New Roman" w:hAnsi="Times New Roman" w:cs="Times New Roman"/>
          <w:bCs/>
        </w:rPr>
        <w:t xml:space="preserve"> </w:t>
      </w:r>
      <w:r w:rsidRPr="00DC6041">
        <w:rPr>
          <w:rFonts w:ascii="Times New Roman" w:hAnsi="Times New Roman" w:cs="Times New Roman"/>
          <w:bCs/>
        </w:rPr>
        <w:t xml:space="preserve">Методичних рекомендацій зі співставлення субрахунків бухгалтерського обліку </w:t>
      </w:r>
      <w:proofErr w:type="spellStart"/>
      <w:r w:rsidRPr="00DC6041">
        <w:rPr>
          <w:rFonts w:ascii="Times New Roman" w:hAnsi="Times New Roman" w:cs="Times New Roman"/>
          <w:bCs/>
        </w:rPr>
        <w:t>таперенесення</w:t>
      </w:r>
      <w:proofErr w:type="spellEnd"/>
      <w:r w:rsidRPr="00DC6041">
        <w:rPr>
          <w:rFonts w:ascii="Times New Roman" w:hAnsi="Times New Roman" w:cs="Times New Roman"/>
          <w:bCs/>
        </w:rPr>
        <w:t xml:space="preserve"> залишків"</w:t>
      </w:r>
    </w:p>
    <w:p w14:paraId="7AF2A606" w14:textId="77777777" w:rsidR="008C02F8" w:rsidRPr="00DC6041" w:rsidRDefault="008C02F8" w:rsidP="00DC6041">
      <w:pPr>
        <w:jc w:val="both"/>
        <w:rPr>
          <w:rFonts w:ascii="Times New Roman" w:hAnsi="Times New Roman" w:cs="Times New Roman"/>
          <w:bCs/>
        </w:rPr>
      </w:pPr>
      <w:r w:rsidRPr="00DC6041">
        <w:rPr>
          <w:rFonts w:ascii="Times New Roman" w:hAnsi="Times New Roman" w:cs="Times New Roman"/>
          <w:bCs/>
        </w:rPr>
        <w:t>8. Типові форми з обліку та списання основних засобів суб’єктами державного</w:t>
      </w:r>
    </w:p>
    <w:p w14:paraId="58D8A995" w14:textId="2386F217" w:rsidR="008C02F8" w:rsidRPr="00DC6041" w:rsidRDefault="008C02F8" w:rsidP="00DC6041">
      <w:pPr>
        <w:jc w:val="both"/>
        <w:rPr>
          <w:rFonts w:ascii="Times New Roman" w:hAnsi="Times New Roman" w:cs="Times New Roman"/>
          <w:bCs/>
        </w:rPr>
      </w:pPr>
      <w:r w:rsidRPr="00DC6041">
        <w:rPr>
          <w:rFonts w:ascii="Times New Roman" w:hAnsi="Times New Roman" w:cs="Times New Roman"/>
          <w:bCs/>
        </w:rPr>
        <w:t>сектору та порядок їх складання , Наказ МФУ від 13 вересня 2016 року № 818 "Про</w:t>
      </w:r>
      <w:r w:rsidR="00DC6041" w:rsidRPr="00DC6041">
        <w:rPr>
          <w:rFonts w:ascii="Times New Roman" w:hAnsi="Times New Roman" w:cs="Times New Roman"/>
          <w:bCs/>
        </w:rPr>
        <w:t xml:space="preserve"> </w:t>
      </w:r>
      <w:r w:rsidRPr="00DC6041">
        <w:rPr>
          <w:rFonts w:ascii="Times New Roman" w:hAnsi="Times New Roman" w:cs="Times New Roman"/>
          <w:bCs/>
        </w:rPr>
        <w:t>затвердження типових форм з обліку та списання основних засобів суб’єктами державного</w:t>
      </w:r>
      <w:r w:rsidR="00DC6041" w:rsidRPr="00DC6041">
        <w:rPr>
          <w:rFonts w:ascii="Times New Roman" w:hAnsi="Times New Roman" w:cs="Times New Roman"/>
          <w:bCs/>
        </w:rPr>
        <w:t xml:space="preserve"> </w:t>
      </w:r>
      <w:r w:rsidRPr="00DC6041">
        <w:rPr>
          <w:rFonts w:ascii="Times New Roman" w:hAnsi="Times New Roman" w:cs="Times New Roman"/>
          <w:bCs/>
        </w:rPr>
        <w:t>сектору та порядку їх складання"</w:t>
      </w:r>
    </w:p>
    <w:p w14:paraId="693BDD5F" w14:textId="728455BF" w:rsidR="008C02F8" w:rsidRPr="00DC6041" w:rsidRDefault="008C02F8" w:rsidP="00DC6041">
      <w:pPr>
        <w:jc w:val="both"/>
        <w:rPr>
          <w:rFonts w:ascii="Times New Roman" w:hAnsi="Times New Roman" w:cs="Times New Roman"/>
          <w:bCs/>
        </w:rPr>
      </w:pPr>
      <w:r w:rsidRPr="00DC6041">
        <w:rPr>
          <w:rFonts w:ascii="Times New Roman" w:hAnsi="Times New Roman" w:cs="Times New Roman"/>
          <w:bCs/>
        </w:rPr>
        <w:t>9. План заходів щодо модернізації системи бухгалтерського обліку в державному</w:t>
      </w:r>
      <w:r w:rsidR="00DC6041" w:rsidRPr="00DC6041">
        <w:rPr>
          <w:rFonts w:ascii="Times New Roman" w:hAnsi="Times New Roman" w:cs="Times New Roman"/>
          <w:bCs/>
        </w:rPr>
        <w:t xml:space="preserve"> </w:t>
      </w:r>
      <w:r w:rsidRPr="00DC6041">
        <w:rPr>
          <w:rFonts w:ascii="Times New Roman" w:hAnsi="Times New Roman" w:cs="Times New Roman"/>
          <w:bCs/>
        </w:rPr>
        <w:t>секторі на 2016 - 2018 роки, Наказ Міністерства фінансів України 28 листопада 2016 року №</w:t>
      </w:r>
      <w:r w:rsidR="00DC6041" w:rsidRPr="00DC6041">
        <w:rPr>
          <w:rFonts w:ascii="Times New Roman" w:hAnsi="Times New Roman" w:cs="Times New Roman"/>
          <w:bCs/>
        </w:rPr>
        <w:t xml:space="preserve"> </w:t>
      </w:r>
      <w:r w:rsidRPr="00DC6041">
        <w:rPr>
          <w:rFonts w:ascii="Times New Roman" w:hAnsi="Times New Roman" w:cs="Times New Roman"/>
          <w:bCs/>
        </w:rPr>
        <w:t>1038</w:t>
      </w:r>
    </w:p>
    <w:p w14:paraId="38A87AED" w14:textId="77777777" w:rsidR="008C02F8" w:rsidRPr="00DC6041" w:rsidRDefault="008C02F8" w:rsidP="00DC6041">
      <w:pPr>
        <w:jc w:val="both"/>
        <w:rPr>
          <w:rFonts w:ascii="Times New Roman" w:hAnsi="Times New Roman" w:cs="Times New Roman"/>
          <w:bCs/>
        </w:rPr>
      </w:pPr>
      <w:r w:rsidRPr="00DC6041">
        <w:rPr>
          <w:rFonts w:ascii="Times New Roman" w:hAnsi="Times New Roman" w:cs="Times New Roman"/>
          <w:bCs/>
        </w:rPr>
        <w:t>10. План рахунків бухгалтерського обліку в державному секторі, Наказ</w:t>
      </w:r>
    </w:p>
    <w:p w14:paraId="3280A1C7" w14:textId="77777777" w:rsidR="008C02F8" w:rsidRPr="00DC6041" w:rsidRDefault="008C02F8" w:rsidP="00DC6041">
      <w:pPr>
        <w:jc w:val="both"/>
        <w:rPr>
          <w:rFonts w:ascii="Times New Roman" w:hAnsi="Times New Roman" w:cs="Times New Roman"/>
          <w:bCs/>
        </w:rPr>
      </w:pPr>
      <w:r w:rsidRPr="00DC6041">
        <w:rPr>
          <w:rFonts w:ascii="Times New Roman" w:hAnsi="Times New Roman" w:cs="Times New Roman"/>
          <w:bCs/>
        </w:rPr>
        <w:t>Міністерства Фінансів України 31.12.2013 №1203</w:t>
      </w:r>
    </w:p>
    <w:p w14:paraId="336E80E5" w14:textId="1A7E8DFB" w:rsidR="008C02F8" w:rsidRPr="00DC6041" w:rsidRDefault="008C02F8" w:rsidP="00DC6041">
      <w:pPr>
        <w:jc w:val="both"/>
        <w:rPr>
          <w:rFonts w:ascii="Times New Roman" w:hAnsi="Times New Roman" w:cs="Times New Roman"/>
          <w:bCs/>
        </w:rPr>
      </w:pPr>
      <w:r w:rsidRPr="00DC6041">
        <w:rPr>
          <w:rFonts w:ascii="Times New Roman" w:hAnsi="Times New Roman" w:cs="Times New Roman"/>
          <w:bCs/>
        </w:rPr>
        <w:t>11. Типова кореспонденція субрахунків бухгалтерського обліку для відображення</w:t>
      </w:r>
      <w:r w:rsidR="00DC6041" w:rsidRPr="00DC6041">
        <w:rPr>
          <w:rFonts w:ascii="Times New Roman" w:hAnsi="Times New Roman" w:cs="Times New Roman"/>
          <w:bCs/>
        </w:rPr>
        <w:t xml:space="preserve"> </w:t>
      </w:r>
      <w:r w:rsidRPr="00DC6041">
        <w:rPr>
          <w:rFonts w:ascii="Times New Roman" w:hAnsi="Times New Roman" w:cs="Times New Roman"/>
          <w:bCs/>
        </w:rPr>
        <w:t xml:space="preserve">операцій з </w:t>
      </w:r>
      <w:r w:rsidRPr="00DC6041">
        <w:rPr>
          <w:rFonts w:ascii="Times New Roman" w:hAnsi="Times New Roman" w:cs="Times New Roman"/>
          <w:bCs/>
        </w:rPr>
        <w:lastRenderedPageBreak/>
        <w:t>активами, капіталом та зобов’язаннями розпорядниками бюджетних коштів та</w:t>
      </w:r>
      <w:r w:rsidR="00DC6041" w:rsidRPr="00DC6041">
        <w:rPr>
          <w:rFonts w:ascii="Times New Roman" w:hAnsi="Times New Roman" w:cs="Times New Roman"/>
          <w:bCs/>
        </w:rPr>
        <w:t xml:space="preserve"> </w:t>
      </w:r>
      <w:r w:rsidRPr="00DC6041">
        <w:rPr>
          <w:rFonts w:ascii="Times New Roman" w:hAnsi="Times New Roman" w:cs="Times New Roman"/>
          <w:bCs/>
        </w:rPr>
        <w:t>державними цільовими фондами, Наказ Міністерства фінансів України від 29 грудня 2015року № 1219</w:t>
      </w:r>
    </w:p>
    <w:p w14:paraId="04198B76" w14:textId="77777777" w:rsidR="00DC6041" w:rsidRPr="00DC6041" w:rsidRDefault="00DC6041" w:rsidP="008C02F8">
      <w:pPr>
        <w:jc w:val="center"/>
        <w:rPr>
          <w:rFonts w:ascii="Times New Roman" w:hAnsi="Times New Roman" w:cs="Times New Roman"/>
          <w:b/>
          <w:bCs/>
        </w:rPr>
      </w:pPr>
      <w:r w:rsidRPr="00DC6041">
        <w:rPr>
          <w:rFonts w:ascii="Times New Roman" w:hAnsi="Times New Roman" w:cs="Times New Roman"/>
          <w:b/>
          <w:bCs/>
        </w:rPr>
        <w:t xml:space="preserve"> </w:t>
      </w:r>
    </w:p>
    <w:p w14:paraId="174D9D85" w14:textId="6307E6F6" w:rsidR="008C02F8" w:rsidRPr="00DC6041" w:rsidRDefault="008C02F8" w:rsidP="008C02F8">
      <w:pPr>
        <w:jc w:val="center"/>
        <w:rPr>
          <w:rFonts w:ascii="Times New Roman" w:hAnsi="Times New Roman" w:cs="Times New Roman"/>
          <w:b/>
          <w:bCs/>
        </w:rPr>
      </w:pPr>
      <w:r w:rsidRPr="00DC6041">
        <w:rPr>
          <w:rFonts w:ascii="Times New Roman" w:hAnsi="Times New Roman" w:cs="Times New Roman"/>
          <w:b/>
          <w:bCs/>
        </w:rPr>
        <w:t>ІНФОРМАЦІЙНІ РЕСУРСИ</w:t>
      </w:r>
    </w:p>
    <w:p w14:paraId="17A0AFE4" w14:textId="77777777" w:rsidR="008C02F8" w:rsidRPr="00DC6041" w:rsidRDefault="008C02F8" w:rsidP="00DC6041">
      <w:pPr>
        <w:jc w:val="both"/>
        <w:rPr>
          <w:rFonts w:ascii="Times New Roman" w:hAnsi="Times New Roman" w:cs="Times New Roman"/>
          <w:bCs/>
        </w:rPr>
      </w:pPr>
      <w:r w:rsidRPr="00DC6041">
        <w:rPr>
          <w:rFonts w:ascii="Times New Roman" w:hAnsi="Times New Roman" w:cs="Times New Roman"/>
          <w:bCs/>
        </w:rPr>
        <w:t>1. https://buhgalter.com.ua/news/</w:t>
      </w:r>
    </w:p>
    <w:p w14:paraId="0A8876A1" w14:textId="77777777" w:rsidR="008C02F8" w:rsidRPr="00DC6041" w:rsidRDefault="008C02F8" w:rsidP="00DC6041">
      <w:pPr>
        <w:jc w:val="both"/>
        <w:rPr>
          <w:rFonts w:ascii="Times New Roman" w:hAnsi="Times New Roman" w:cs="Times New Roman"/>
          <w:bCs/>
        </w:rPr>
      </w:pPr>
      <w:r w:rsidRPr="00DC6041">
        <w:rPr>
          <w:rFonts w:ascii="Times New Roman" w:hAnsi="Times New Roman" w:cs="Times New Roman"/>
          <w:bCs/>
        </w:rPr>
        <w:t>2. https://uteka.ua/ua/budget/archive</w:t>
      </w:r>
    </w:p>
    <w:p w14:paraId="303BA5D4" w14:textId="77777777" w:rsidR="008C02F8" w:rsidRPr="00DC6041" w:rsidRDefault="008C02F8" w:rsidP="00DC6041">
      <w:pPr>
        <w:jc w:val="both"/>
        <w:rPr>
          <w:rFonts w:ascii="Times New Roman" w:hAnsi="Times New Roman" w:cs="Times New Roman"/>
          <w:bCs/>
        </w:rPr>
      </w:pPr>
      <w:r w:rsidRPr="00DC6041">
        <w:rPr>
          <w:rFonts w:ascii="Times New Roman" w:hAnsi="Times New Roman" w:cs="Times New Roman"/>
          <w:bCs/>
        </w:rPr>
        <w:t>3. https://www.buh24.com.ua/category/%D0%B1%D1%83%D1%85%D0%B3%D0%</w:t>
      </w:r>
    </w:p>
    <w:p w14:paraId="7B55775A" w14:textId="77777777" w:rsidR="008C02F8" w:rsidRPr="00DC6041" w:rsidRDefault="008C02F8" w:rsidP="00DC6041">
      <w:pPr>
        <w:jc w:val="both"/>
        <w:rPr>
          <w:rFonts w:ascii="Times New Roman" w:hAnsi="Times New Roman" w:cs="Times New Roman"/>
          <w:bCs/>
        </w:rPr>
      </w:pPr>
      <w:r w:rsidRPr="00DC6041">
        <w:rPr>
          <w:rFonts w:ascii="Times New Roman" w:hAnsi="Times New Roman" w:cs="Times New Roman"/>
          <w:bCs/>
        </w:rPr>
        <w:t>B0%D0%BB%D1%82%D0%B5%D1%80%D1%83/</w:t>
      </w:r>
      <w:proofErr w:type="spellStart"/>
      <w:r w:rsidRPr="00DC6041">
        <w:rPr>
          <w:rFonts w:ascii="Times New Roman" w:hAnsi="Times New Roman" w:cs="Times New Roman"/>
          <w:bCs/>
        </w:rPr>
        <w:t>oblik</w:t>
      </w:r>
      <w:proofErr w:type="spellEnd"/>
      <w:r w:rsidRPr="00DC6041">
        <w:rPr>
          <w:rFonts w:ascii="Times New Roman" w:hAnsi="Times New Roman" w:cs="Times New Roman"/>
          <w:bCs/>
        </w:rPr>
        <w:t>-u-</w:t>
      </w:r>
      <w:proofErr w:type="spellStart"/>
      <w:r w:rsidRPr="00DC6041">
        <w:rPr>
          <w:rFonts w:ascii="Times New Roman" w:hAnsi="Times New Roman" w:cs="Times New Roman"/>
          <w:bCs/>
        </w:rPr>
        <w:t>byudzhetnih</w:t>
      </w:r>
      <w:proofErr w:type="spellEnd"/>
      <w:r w:rsidRPr="00DC6041">
        <w:rPr>
          <w:rFonts w:ascii="Times New Roman" w:hAnsi="Times New Roman" w:cs="Times New Roman"/>
          <w:bCs/>
        </w:rPr>
        <w:t>-</w:t>
      </w:r>
      <w:proofErr w:type="spellStart"/>
      <w:r w:rsidRPr="00DC6041">
        <w:rPr>
          <w:rFonts w:ascii="Times New Roman" w:hAnsi="Times New Roman" w:cs="Times New Roman"/>
          <w:bCs/>
        </w:rPr>
        <w:t>ustanovah</w:t>
      </w:r>
      <w:proofErr w:type="spellEnd"/>
      <w:r w:rsidRPr="00DC6041">
        <w:rPr>
          <w:rFonts w:ascii="Times New Roman" w:hAnsi="Times New Roman" w:cs="Times New Roman"/>
          <w:bCs/>
        </w:rPr>
        <w:t>/</w:t>
      </w:r>
    </w:p>
    <w:p w14:paraId="18D0A086" w14:textId="77777777" w:rsidR="008C02F8" w:rsidRPr="00DC6041" w:rsidRDefault="008C02F8" w:rsidP="00DC6041">
      <w:pPr>
        <w:jc w:val="both"/>
        <w:rPr>
          <w:rFonts w:ascii="Times New Roman" w:hAnsi="Times New Roman" w:cs="Times New Roman"/>
          <w:bCs/>
        </w:rPr>
      </w:pPr>
      <w:r w:rsidRPr="00DC6041">
        <w:rPr>
          <w:rFonts w:ascii="Times New Roman" w:hAnsi="Times New Roman" w:cs="Times New Roman"/>
          <w:bCs/>
        </w:rPr>
        <w:t>4. http://www.interbuh.com.ua/ua/documents/analytics/84</w:t>
      </w:r>
    </w:p>
    <w:p w14:paraId="16AAECA7" w14:textId="77777777" w:rsidR="008C02F8" w:rsidRPr="00DC6041" w:rsidRDefault="008C02F8" w:rsidP="00DC6041">
      <w:pPr>
        <w:jc w:val="both"/>
        <w:rPr>
          <w:rFonts w:ascii="Times New Roman" w:hAnsi="Times New Roman" w:cs="Times New Roman"/>
          <w:bCs/>
        </w:rPr>
      </w:pPr>
      <w:r w:rsidRPr="00DC6041">
        <w:rPr>
          <w:rFonts w:ascii="Times New Roman" w:hAnsi="Times New Roman" w:cs="Times New Roman"/>
          <w:bCs/>
        </w:rPr>
        <w:t>5. https://i.factor.ua/ukr/journals/bb/2018/february/issue-8/1/article-34500.html</w:t>
      </w:r>
    </w:p>
    <w:p w14:paraId="521EEC96" w14:textId="36459072" w:rsidR="00B56C83" w:rsidRPr="00DC6041" w:rsidRDefault="008C02F8" w:rsidP="00DC6041">
      <w:pPr>
        <w:jc w:val="both"/>
        <w:rPr>
          <w:rFonts w:ascii="Times New Roman" w:hAnsi="Times New Roman" w:cs="Times New Roman"/>
          <w:bCs/>
        </w:rPr>
      </w:pPr>
      <w:r w:rsidRPr="00DC6041">
        <w:rPr>
          <w:rFonts w:ascii="Times New Roman" w:hAnsi="Times New Roman" w:cs="Times New Roman"/>
          <w:bCs/>
        </w:rPr>
        <w:t>6. https://www.budgetnyk.com.ua/article/rubric/1</w:t>
      </w:r>
    </w:p>
    <w:p w14:paraId="0767162E" w14:textId="77777777" w:rsidR="00B56C83" w:rsidRPr="00DC6041" w:rsidRDefault="00B56C83" w:rsidP="00DC6041">
      <w:pPr>
        <w:jc w:val="both"/>
        <w:rPr>
          <w:rFonts w:ascii="Times New Roman" w:hAnsi="Times New Roman" w:cs="Times New Roman"/>
          <w:bCs/>
          <w:sz w:val="28"/>
        </w:rPr>
      </w:pPr>
    </w:p>
    <w:p w14:paraId="18CA9477" w14:textId="77777777" w:rsidR="00B56C83" w:rsidRPr="00A31F4F" w:rsidRDefault="00B56C83" w:rsidP="00B56C83">
      <w:pPr>
        <w:jc w:val="center"/>
        <w:rPr>
          <w:rFonts w:ascii="Times New Roman" w:hAnsi="Times New Roman" w:cs="Times New Roman"/>
          <w:b/>
          <w:bCs/>
          <w:sz w:val="28"/>
          <w:highlight w:val="yellow"/>
        </w:rPr>
      </w:pPr>
      <w:r w:rsidRPr="00A31F4F">
        <w:rPr>
          <w:rFonts w:ascii="Times New Roman" w:hAnsi="Times New Roman" w:cs="Times New Roman"/>
          <w:b/>
          <w:bCs/>
          <w:sz w:val="28"/>
        </w:rPr>
        <w:t>7. Регуляції і політики курсу</w:t>
      </w:r>
    </w:p>
    <w:p w14:paraId="2EAE6416" w14:textId="77777777" w:rsidR="00B56C83" w:rsidRPr="00A31F4F" w:rsidRDefault="00B56C83" w:rsidP="00B56C83">
      <w:pPr>
        <w:jc w:val="both"/>
        <w:rPr>
          <w:rFonts w:ascii="Times New Roman" w:hAnsi="Times New Roman" w:cs="Times New Roman"/>
          <w:sz w:val="22"/>
          <w:szCs w:val="22"/>
        </w:rPr>
      </w:pPr>
    </w:p>
    <w:p w14:paraId="73426513" w14:textId="77777777" w:rsidR="00B56C83" w:rsidRPr="00A31F4F" w:rsidRDefault="00B56C83" w:rsidP="00B56C83">
      <w:pPr>
        <w:pStyle w:val="a6"/>
        <w:rPr>
          <w:sz w:val="22"/>
          <w:szCs w:val="22"/>
        </w:rPr>
      </w:pPr>
      <w:r w:rsidRPr="00A31F4F">
        <w:rPr>
          <w:b/>
          <w:i/>
          <w:sz w:val="22"/>
          <w:szCs w:val="22"/>
        </w:rPr>
        <w:t>Примітка.</w:t>
      </w:r>
      <w:r w:rsidRPr="00A31F4F">
        <w:rPr>
          <w:i/>
          <w:sz w:val="22"/>
          <w:szCs w:val="22"/>
        </w:rPr>
        <w:t xml:space="preserve"> У цьому розділі науково-педагогічний визначає все, що є важливим для нього і здобувачів під час вивчення цієї навчальної дисципліни</w:t>
      </w:r>
      <w:r w:rsidRPr="00A31F4F">
        <w:rPr>
          <w:sz w:val="22"/>
          <w:szCs w:val="22"/>
        </w:rPr>
        <w:t xml:space="preserve">. </w:t>
      </w:r>
    </w:p>
    <w:p w14:paraId="552C75E0" w14:textId="77777777" w:rsidR="00B56C83" w:rsidRPr="00A31F4F" w:rsidRDefault="00B56C83" w:rsidP="00B56C83">
      <w:pPr>
        <w:rPr>
          <w:rFonts w:ascii="Times New Roman" w:hAnsi="Times New Roman" w:cs="Times New Roman"/>
          <w:bCs/>
        </w:rPr>
      </w:pPr>
    </w:p>
    <w:p w14:paraId="25B2E27A" w14:textId="77777777" w:rsidR="00B56C83" w:rsidRPr="00A31F4F" w:rsidRDefault="00B56C83" w:rsidP="00B56C83">
      <w:pPr>
        <w:rPr>
          <w:rFonts w:ascii="Times New Roman" w:hAnsi="Times New Roman" w:cs="Times New Roman"/>
          <w:bCs/>
          <w:i/>
          <w:sz w:val="20"/>
          <w:szCs w:val="20"/>
        </w:rPr>
      </w:pPr>
      <w:r w:rsidRPr="00A31F4F">
        <w:rPr>
          <w:rFonts w:ascii="Times New Roman" w:hAnsi="Times New Roman" w:cs="Times New Roman"/>
          <w:bCs/>
          <w:i/>
          <w:sz w:val="20"/>
          <w:szCs w:val="20"/>
        </w:rPr>
        <w:t>Наприклад:</w:t>
      </w:r>
    </w:p>
    <w:p w14:paraId="5AA71C77" w14:textId="77777777" w:rsidR="00B56C83" w:rsidRPr="00A31F4F" w:rsidRDefault="00B56C83" w:rsidP="00B56C83">
      <w:pPr>
        <w:rPr>
          <w:rFonts w:ascii="Times New Roman" w:hAnsi="Times New Roman" w:cs="Times New Roman"/>
          <w:sz w:val="20"/>
          <w:szCs w:val="20"/>
        </w:rPr>
      </w:pPr>
      <w:r w:rsidRPr="00A31F4F">
        <w:rPr>
          <w:rFonts w:ascii="Times New Roman" w:hAnsi="Times New Roman" w:cs="Times New Roman"/>
          <w:bCs/>
          <w:sz w:val="20"/>
          <w:szCs w:val="20"/>
        </w:rPr>
        <w:t>Відвідування занять. Регуляція пропусків.</w:t>
      </w:r>
    </w:p>
    <w:p w14:paraId="57FBD945" w14:textId="77777777" w:rsidR="00B56C83" w:rsidRPr="00A31F4F" w:rsidRDefault="00B56C83" w:rsidP="00B56C83">
      <w:pPr>
        <w:jc w:val="both"/>
        <w:rPr>
          <w:rFonts w:ascii="Times New Roman" w:hAnsi="Times New Roman" w:cs="Times New Roman"/>
          <w:bCs/>
          <w:i/>
          <w:iCs/>
          <w:sz w:val="20"/>
          <w:szCs w:val="20"/>
        </w:rPr>
      </w:pPr>
      <w:r w:rsidRPr="00A31F4F">
        <w:rPr>
          <w:rFonts w:ascii="Times New Roman" w:hAnsi="Times New Roman" w:cs="Times New Roman"/>
          <w:bCs/>
          <w:i/>
          <w:iCs/>
          <w:sz w:val="20"/>
          <w:szCs w:val="20"/>
        </w:rPr>
        <w:t>Відвідування усіх занять є обов’язковим. У який спосіб і у які терміни здійснюється відпрацювання пропущених занять?</w:t>
      </w:r>
    </w:p>
    <w:p w14:paraId="73CB1650" w14:textId="77777777" w:rsidR="00B56C83" w:rsidRPr="00A31F4F" w:rsidRDefault="00B56C83" w:rsidP="00B56C83">
      <w:pPr>
        <w:rPr>
          <w:rFonts w:ascii="Times New Roman" w:hAnsi="Times New Roman" w:cs="Times New Roman"/>
          <w:sz w:val="20"/>
          <w:szCs w:val="20"/>
        </w:rPr>
      </w:pPr>
      <w:r w:rsidRPr="00A31F4F">
        <w:rPr>
          <w:rFonts w:ascii="Times New Roman" w:hAnsi="Times New Roman" w:cs="Times New Roman"/>
          <w:bCs/>
          <w:sz w:val="20"/>
          <w:szCs w:val="20"/>
        </w:rPr>
        <w:t>Політика академічної доброчесності</w:t>
      </w:r>
    </w:p>
    <w:p w14:paraId="5123EAA1" w14:textId="77777777" w:rsidR="00B56C83" w:rsidRPr="00A31F4F" w:rsidRDefault="00B56C83" w:rsidP="00B56C83">
      <w:pPr>
        <w:jc w:val="both"/>
        <w:rPr>
          <w:rFonts w:ascii="Times New Roman" w:hAnsi="Times New Roman" w:cs="Times New Roman"/>
          <w:bCs/>
          <w:i/>
          <w:iCs/>
          <w:sz w:val="20"/>
          <w:szCs w:val="20"/>
        </w:rPr>
      </w:pPr>
      <w:r w:rsidRPr="00A31F4F">
        <w:rPr>
          <w:rFonts w:ascii="Times New Roman" w:hAnsi="Times New Roman" w:cs="Times New Roman"/>
          <w:bCs/>
          <w:i/>
          <w:iCs/>
          <w:sz w:val="20"/>
          <w:szCs w:val="20"/>
        </w:rPr>
        <w:t xml:space="preserve">Які заходи перевірки на плагіат будуть вжиті викладачем? Які санкції будуть застосовані до здобувачів, що вдалися до списування, плагіату чи інших проявів недоброчесної поведінки? Проінформувати та надати приклади, як необхідно оформлювати цитування,  посилатися на авторів запозичених фото, ілюстрацій тощо. </w:t>
      </w:r>
    </w:p>
    <w:p w14:paraId="69ED0E28" w14:textId="77777777" w:rsidR="00B56C83" w:rsidRPr="00A31F4F" w:rsidRDefault="00B56C83" w:rsidP="00B56C83">
      <w:pPr>
        <w:rPr>
          <w:rFonts w:ascii="Times New Roman" w:hAnsi="Times New Roman" w:cs="Times New Roman"/>
          <w:bCs/>
          <w:iCs/>
          <w:sz w:val="20"/>
          <w:szCs w:val="20"/>
        </w:rPr>
      </w:pPr>
      <w:r w:rsidRPr="00A31F4F">
        <w:rPr>
          <w:rFonts w:ascii="Times New Roman" w:hAnsi="Times New Roman" w:cs="Times New Roman"/>
          <w:bCs/>
          <w:iCs/>
          <w:sz w:val="20"/>
          <w:szCs w:val="20"/>
        </w:rPr>
        <w:t>Визнання результатів неформальної/</w:t>
      </w:r>
      <w:proofErr w:type="spellStart"/>
      <w:r w:rsidRPr="00A31F4F">
        <w:rPr>
          <w:rFonts w:ascii="Times New Roman" w:hAnsi="Times New Roman" w:cs="Times New Roman"/>
          <w:bCs/>
          <w:iCs/>
          <w:sz w:val="20"/>
          <w:szCs w:val="20"/>
        </w:rPr>
        <w:t>інформальної</w:t>
      </w:r>
      <w:proofErr w:type="spellEnd"/>
      <w:r w:rsidRPr="00A31F4F">
        <w:rPr>
          <w:rFonts w:ascii="Times New Roman" w:hAnsi="Times New Roman" w:cs="Times New Roman"/>
          <w:bCs/>
          <w:iCs/>
          <w:sz w:val="20"/>
          <w:szCs w:val="20"/>
        </w:rPr>
        <w:t xml:space="preserve"> освіти</w:t>
      </w:r>
    </w:p>
    <w:p w14:paraId="46451568" w14:textId="77777777" w:rsidR="00B56C83" w:rsidRPr="00A31F4F" w:rsidRDefault="00B56C83" w:rsidP="00B56C83">
      <w:pPr>
        <w:jc w:val="both"/>
        <w:rPr>
          <w:rFonts w:ascii="Times New Roman" w:hAnsi="Times New Roman" w:cs="Times New Roman"/>
          <w:bCs/>
          <w:iCs/>
          <w:sz w:val="20"/>
          <w:szCs w:val="20"/>
        </w:rPr>
      </w:pPr>
      <w:r w:rsidRPr="00A31F4F">
        <w:rPr>
          <w:rFonts w:ascii="Times New Roman" w:hAnsi="Times New Roman" w:cs="Times New Roman"/>
          <w:bCs/>
          <w:i/>
          <w:iCs/>
          <w:sz w:val="20"/>
          <w:szCs w:val="20"/>
        </w:rPr>
        <w:t>Прописати процедуру врахування результатів, отриманих здобувачем за рахунок неформальної/</w:t>
      </w:r>
      <w:proofErr w:type="spellStart"/>
      <w:r w:rsidRPr="00A31F4F">
        <w:rPr>
          <w:rFonts w:ascii="Times New Roman" w:hAnsi="Times New Roman" w:cs="Times New Roman"/>
          <w:bCs/>
          <w:i/>
          <w:iCs/>
          <w:sz w:val="20"/>
          <w:szCs w:val="20"/>
        </w:rPr>
        <w:t>інформальної</w:t>
      </w:r>
      <w:proofErr w:type="spellEnd"/>
      <w:r w:rsidRPr="00A31F4F">
        <w:rPr>
          <w:rFonts w:ascii="Times New Roman" w:hAnsi="Times New Roman" w:cs="Times New Roman"/>
          <w:bCs/>
          <w:i/>
          <w:iCs/>
          <w:sz w:val="20"/>
          <w:szCs w:val="20"/>
        </w:rPr>
        <w:t xml:space="preserve"> освіти</w:t>
      </w:r>
      <w:r w:rsidRPr="00A31F4F">
        <w:rPr>
          <w:rFonts w:ascii="Times New Roman" w:hAnsi="Times New Roman" w:cs="Times New Roman"/>
          <w:bCs/>
          <w:iCs/>
          <w:sz w:val="20"/>
          <w:szCs w:val="20"/>
        </w:rPr>
        <w:t>.</w:t>
      </w:r>
    </w:p>
    <w:p w14:paraId="635320CE" w14:textId="77777777" w:rsidR="00B56C83" w:rsidRPr="00A31F4F" w:rsidRDefault="00B56C83" w:rsidP="00B56C83">
      <w:pPr>
        <w:pStyle w:val="a6"/>
        <w:rPr>
          <w:b/>
          <w:i/>
          <w:sz w:val="22"/>
          <w:szCs w:val="22"/>
        </w:rPr>
      </w:pPr>
    </w:p>
    <w:p w14:paraId="071E5981" w14:textId="77777777" w:rsidR="00B56C83" w:rsidRPr="00A31F4F" w:rsidRDefault="00B56C83" w:rsidP="00B56C83">
      <w:pPr>
        <w:jc w:val="both"/>
        <w:rPr>
          <w:rFonts w:ascii="Times New Roman" w:hAnsi="Times New Roman" w:cs="Times New Roman"/>
          <w:sz w:val="22"/>
          <w:szCs w:val="22"/>
        </w:rPr>
      </w:pPr>
    </w:p>
    <w:p w14:paraId="325C5519" w14:textId="77777777" w:rsidR="00B56C83" w:rsidRPr="00A31F4F" w:rsidRDefault="00B56C83" w:rsidP="00B56C83">
      <w:pPr>
        <w:jc w:val="center"/>
        <w:rPr>
          <w:rFonts w:ascii="Times New Roman" w:hAnsi="Times New Roman" w:cs="Times New Roman"/>
          <w:b/>
          <w:caps/>
          <w:sz w:val="28"/>
          <w:szCs w:val="28"/>
        </w:rPr>
      </w:pPr>
      <w:r w:rsidRPr="00A31F4F">
        <w:rPr>
          <w:rFonts w:ascii="Times New Roman" w:hAnsi="Times New Roman" w:cs="Times New Roman"/>
          <w:b/>
          <w:caps/>
          <w:sz w:val="28"/>
          <w:szCs w:val="28"/>
        </w:rPr>
        <w:t>Додаткова інформація</w:t>
      </w:r>
    </w:p>
    <w:p w14:paraId="1B397281" w14:textId="77777777" w:rsidR="00B56C83" w:rsidRPr="00A31F4F" w:rsidRDefault="00B56C83" w:rsidP="00B56C83">
      <w:pPr>
        <w:jc w:val="both"/>
        <w:rPr>
          <w:rFonts w:ascii="Times New Roman" w:hAnsi="Times New Roman" w:cs="Times New Roman"/>
          <w:b/>
        </w:rPr>
      </w:pPr>
      <w:r w:rsidRPr="00A31F4F">
        <w:rPr>
          <w:rFonts w:ascii="Times New Roman" w:hAnsi="Times New Roman" w:cs="Times New Roman"/>
          <w:b/>
        </w:rPr>
        <w:t xml:space="preserve">ГРАФІК ОСВІТНЬОГО ПРОЦЕСУ 2024-2025 н. р. </w:t>
      </w:r>
      <w:r w:rsidRPr="00A31F4F">
        <w:rPr>
          <w:rFonts w:ascii="Times New Roman" w:hAnsi="Times New Roman" w:cs="Times New Roman"/>
        </w:rPr>
        <w:t xml:space="preserve">доступний за </w:t>
      </w:r>
      <w:proofErr w:type="spellStart"/>
      <w:r w:rsidRPr="00A31F4F">
        <w:rPr>
          <w:rFonts w:ascii="Times New Roman" w:hAnsi="Times New Roman" w:cs="Times New Roman"/>
        </w:rPr>
        <w:t>адресою</w:t>
      </w:r>
      <w:proofErr w:type="spellEnd"/>
      <w:r w:rsidRPr="00A31F4F">
        <w:rPr>
          <w:rFonts w:ascii="Times New Roman" w:hAnsi="Times New Roman" w:cs="Times New Roman"/>
        </w:rPr>
        <w:t xml:space="preserve">: </w:t>
      </w:r>
      <w:hyperlink r:id="rId7" w:history="1">
        <w:r w:rsidRPr="00A31F4F">
          <w:rPr>
            <w:rStyle w:val="a3"/>
            <w:rFonts w:ascii="Times New Roman" w:hAnsi="Times New Roman" w:cs="Times New Roman"/>
            <w:color w:val="auto"/>
          </w:rPr>
          <w:t>https://tinyurl.com/yckze4jd</w:t>
        </w:r>
      </w:hyperlink>
      <w:r w:rsidRPr="00A31F4F">
        <w:rPr>
          <w:rFonts w:ascii="Times New Roman" w:hAnsi="Times New Roman" w:cs="Times New Roman"/>
        </w:rPr>
        <w:t>.</w:t>
      </w:r>
    </w:p>
    <w:p w14:paraId="05EA9137" w14:textId="77777777" w:rsidR="00B56C83" w:rsidRPr="00A31F4F" w:rsidRDefault="00B56C83" w:rsidP="00B56C83">
      <w:pPr>
        <w:jc w:val="both"/>
        <w:rPr>
          <w:rFonts w:ascii="Times New Roman" w:hAnsi="Times New Roman" w:cs="Times New Roman"/>
          <w:b/>
        </w:rPr>
      </w:pPr>
    </w:p>
    <w:p w14:paraId="12D19000"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НАВЧАЛЬНИЙ ПРОЦЕС ТА ЗАБЕЗПЕЧЕННЯ ЯКОСТІ ОСВІТИ. </w:t>
      </w:r>
      <w:r w:rsidRPr="00A31F4F">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8" w:history="1">
        <w:r w:rsidRPr="00A31F4F">
          <w:rPr>
            <w:rStyle w:val="a3"/>
            <w:rFonts w:ascii="Times New Roman" w:hAnsi="Times New Roman" w:cs="Times New Roman"/>
            <w:bCs/>
            <w:color w:val="auto"/>
            <w:shd w:val="clear" w:color="auto" w:fill="FFFFFF"/>
          </w:rPr>
          <w:t>https://tinyurl.com/y9tve4lk</w:t>
        </w:r>
      </w:hyperlink>
      <w:r w:rsidRPr="00A31F4F">
        <w:rPr>
          <w:rFonts w:ascii="Times New Roman" w:hAnsi="Times New Roman" w:cs="Times New Roman"/>
          <w:bCs/>
          <w:shd w:val="clear" w:color="auto" w:fill="FFFFFF"/>
        </w:rPr>
        <w:t>.</w:t>
      </w:r>
    </w:p>
    <w:p w14:paraId="0C8DF924" w14:textId="77777777" w:rsidR="00B56C83" w:rsidRPr="00A31F4F" w:rsidRDefault="00B56C83" w:rsidP="00B56C83">
      <w:pPr>
        <w:jc w:val="both"/>
        <w:rPr>
          <w:rFonts w:ascii="Times New Roman" w:hAnsi="Times New Roman" w:cs="Times New Roman"/>
        </w:rPr>
      </w:pPr>
    </w:p>
    <w:p w14:paraId="3D9B82D7"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ПОВТОРНЕ ВИВЧЕННЯ ДИСЦИПЛІН, ВІДРАХУВАННЯ. </w:t>
      </w:r>
      <w:r w:rsidRPr="00A31F4F">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9" w:history="1">
        <w:r w:rsidRPr="00A31F4F">
          <w:rPr>
            <w:rStyle w:val="a3"/>
            <w:rFonts w:ascii="Times New Roman" w:hAnsi="Times New Roman" w:cs="Times New Roman"/>
            <w:color w:val="auto"/>
          </w:rPr>
          <w:t>https://tinyurl.com/y9pkmmp5</w:t>
        </w:r>
      </w:hyperlink>
      <w:r w:rsidRPr="00A31F4F">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0" w:history="1">
        <w:r w:rsidRPr="00A31F4F">
          <w:rPr>
            <w:rStyle w:val="a3"/>
            <w:rFonts w:ascii="Times New Roman" w:hAnsi="Times New Roman" w:cs="Times New Roman"/>
            <w:color w:val="auto"/>
          </w:rPr>
          <w:t>https://tinyurl.com/ycds57la</w:t>
        </w:r>
      </w:hyperlink>
      <w:r w:rsidRPr="00A31F4F">
        <w:rPr>
          <w:rFonts w:ascii="Times New Roman" w:hAnsi="Times New Roman" w:cs="Times New Roman"/>
        </w:rPr>
        <w:t>.</w:t>
      </w:r>
    </w:p>
    <w:p w14:paraId="11F744C1" w14:textId="77777777" w:rsidR="00B56C83" w:rsidRPr="00A31F4F" w:rsidRDefault="00B56C83" w:rsidP="00B56C83">
      <w:pPr>
        <w:jc w:val="both"/>
        <w:rPr>
          <w:rFonts w:ascii="Times New Roman" w:hAnsi="Times New Roman" w:cs="Times New Roman"/>
        </w:rPr>
      </w:pPr>
    </w:p>
    <w:p w14:paraId="56156100"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ВИРІШЕННЯ КОНФЛІКТІВ. </w:t>
      </w:r>
      <w:r w:rsidRPr="00A31F4F">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w:t>
      </w:r>
      <w:r w:rsidRPr="00A31F4F">
        <w:rPr>
          <w:rFonts w:ascii="Times New Roman" w:hAnsi="Times New Roman" w:cs="Times New Roman"/>
        </w:rPr>
        <w:lastRenderedPageBreak/>
        <w:t xml:space="preserve">конфліктних ситуацій у ЗНУ: </w:t>
      </w:r>
      <w:hyperlink r:id="rId11" w:history="1">
        <w:r w:rsidRPr="00A31F4F">
          <w:rPr>
            <w:rStyle w:val="a3"/>
            <w:rFonts w:ascii="Times New Roman" w:hAnsi="Times New Roman" w:cs="Times New Roman"/>
            <w:color w:val="auto"/>
          </w:rPr>
          <w:t>https://tinyurl.com/57wha734</w:t>
        </w:r>
      </w:hyperlink>
      <w:r w:rsidRPr="00A31F4F">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2" w:history="1">
        <w:r w:rsidRPr="00A31F4F">
          <w:rPr>
            <w:rStyle w:val="a3"/>
            <w:rFonts w:ascii="Times New Roman" w:hAnsi="Times New Roman" w:cs="Times New Roman"/>
            <w:color w:val="auto"/>
          </w:rPr>
          <w:t>https://tinyurl.com/yd6bq6p9</w:t>
        </w:r>
      </w:hyperlink>
      <w:r w:rsidRPr="00A31F4F">
        <w:rPr>
          <w:rFonts w:ascii="Times New Roman" w:hAnsi="Times New Roman" w:cs="Times New Roman"/>
        </w:rPr>
        <w:t xml:space="preserve">; </w:t>
      </w:r>
      <w:r w:rsidRPr="00A31F4F">
        <w:rPr>
          <w:rFonts w:ascii="Times New Roman" w:hAnsi="Times New Roman" w:cs="Times New Roman"/>
          <w:iCs/>
        </w:rPr>
        <w:t>Положення про призначення та виплату соціальних стипендій у ЗНУ</w:t>
      </w:r>
      <w:r w:rsidRPr="00A31F4F">
        <w:rPr>
          <w:rFonts w:ascii="Times New Roman" w:hAnsi="Times New Roman" w:cs="Times New Roman"/>
        </w:rPr>
        <w:t xml:space="preserve">: </w:t>
      </w:r>
      <w:hyperlink r:id="rId13" w:history="1">
        <w:r w:rsidRPr="00A31F4F">
          <w:rPr>
            <w:rStyle w:val="a3"/>
            <w:rFonts w:ascii="Times New Roman" w:hAnsi="Times New Roman" w:cs="Times New Roman"/>
            <w:color w:val="auto"/>
          </w:rPr>
          <w:t>https://tinyurl.com/y9r5dpwh</w:t>
        </w:r>
      </w:hyperlink>
      <w:r w:rsidRPr="00A31F4F">
        <w:rPr>
          <w:rFonts w:ascii="Times New Roman" w:hAnsi="Times New Roman" w:cs="Times New Roman"/>
        </w:rPr>
        <w:t xml:space="preserve">. </w:t>
      </w:r>
    </w:p>
    <w:p w14:paraId="0D372262" w14:textId="77777777" w:rsidR="00B56C83" w:rsidRPr="00A31F4F" w:rsidRDefault="00B56C83" w:rsidP="00B56C83">
      <w:pPr>
        <w:jc w:val="both"/>
        <w:rPr>
          <w:rFonts w:ascii="Times New Roman" w:hAnsi="Times New Roman" w:cs="Times New Roman"/>
          <w:b/>
        </w:rPr>
      </w:pPr>
    </w:p>
    <w:p w14:paraId="172EB3DD"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ПСИХОЛОГІЧНА ДОПОМОГА. </w:t>
      </w:r>
      <w:r w:rsidRPr="00A31F4F">
        <w:rPr>
          <w:rFonts w:ascii="Times New Roman" w:hAnsi="Times New Roman" w:cs="Times New Roman"/>
        </w:rPr>
        <w:t xml:space="preserve">Телефон довіри практичного психолога </w:t>
      </w:r>
      <w:r w:rsidRPr="00A31F4F">
        <w:rPr>
          <w:rFonts w:ascii="Times New Roman" w:hAnsi="Times New Roman" w:cs="Times New Roman"/>
          <w:b/>
        </w:rPr>
        <w:t>Марті Ірини Вадимівни</w:t>
      </w:r>
      <w:r w:rsidRPr="00A31F4F">
        <w:rPr>
          <w:rFonts w:ascii="Times New Roman" w:hAnsi="Times New Roman" w:cs="Times New Roman"/>
        </w:rPr>
        <w:t xml:space="preserve"> (061) 228-15-84, (099) 253-78-73 (щоденно з 9 до 21). </w:t>
      </w:r>
    </w:p>
    <w:p w14:paraId="75B6E9D7" w14:textId="77777777" w:rsidR="00B56C83" w:rsidRPr="00A31F4F" w:rsidRDefault="00B56C83" w:rsidP="00B56C83">
      <w:pPr>
        <w:jc w:val="both"/>
        <w:rPr>
          <w:rFonts w:ascii="Times New Roman" w:eastAsia="Times New Roman" w:hAnsi="Times New Roman" w:cs="Times New Roman"/>
          <w:b/>
          <w:bCs/>
          <w:lang w:eastAsia="uk-UA"/>
        </w:rPr>
      </w:pPr>
      <w:bookmarkStart w:id="4" w:name="_Hlk142433006"/>
    </w:p>
    <w:p w14:paraId="0535E508" w14:textId="77777777" w:rsidR="00B56C83" w:rsidRPr="00A31F4F" w:rsidRDefault="00B56C83" w:rsidP="00B56C83">
      <w:pPr>
        <w:jc w:val="both"/>
        <w:rPr>
          <w:rFonts w:ascii="Times New Roman" w:eastAsia="Times New Roman" w:hAnsi="Times New Roman" w:cs="Times New Roman"/>
          <w:b/>
          <w:bCs/>
          <w:lang w:eastAsia="uk-UA"/>
        </w:rPr>
      </w:pPr>
      <w:r w:rsidRPr="00A31F4F">
        <w:rPr>
          <w:rFonts w:ascii="Times New Roman" w:eastAsia="Times New Roman" w:hAnsi="Times New Roman" w:cs="Times New Roman"/>
          <w:b/>
          <w:bCs/>
          <w:lang w:eastAsia="uk-UA"/>
        </w:rPr>
        <w:t>УПОВНОВАЖЕНА ОСОБА З ПИТАНЬ ЗАПОБІГАННЯ ТА ВИЯВЛЕННЯ КОРУПЦІЇ</w:t>
      </w:r>
      <w:r w:rsidRPr="00A31F4F">
        <w:rPr>
          <w:rFonts w:ascii="Times New Roman" w:eastAsia="Times New Roman" w:hAnsi="Times New Roman" w:cs="Times New Roman"/>
          <w:lang w:eastAsia="uk-UA"/>
        </w:rPr>
        <w:t xml:space="preserve"> Запорізького національного університету: </w:t>
      </w:r>
      <w:r w:rsidRPr="00A31F4F">
        <w:rPr>
          <w:rFonts w:ascii="Times New Roman" w:eastAsia="Times New Roman" w:hAnsi="Times New Roman" w:cs="Times New Roman"/>
          <w:b/>
          <w:bCs/>
          <w:lang w:eastAsia="uk-UA"/>
        </w:rPr>
        <w:t>Банах Віктор Аркадійович</w:t>
      </w:r>
    </w:p>
    <w:p w14:paraId="7FA00432" w14:textId="77777777" w:rsidR="00B56C83" w:rsidRPr="00A31F4F" w:rsidRDefault="00B56C83" w:rsidP="00B56C83">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Електронна адреса: </w:t>
      </w:r>
      <w:hyperlink r:id="rId14" w:history="1">
        <w:r w:rsidRPr="00A31F4F">
          <w:rPr>
            <w:rStyle w:val="a3"/>
            <w:rFonts w:ascii="Times New Roman" w:hAnsi="Times New Roman" w:cs="Times New Roman"/>
            <w:color w:val="auto"/>
            <w:shd w:val="clear" w:color="auto" w:fill="FFFFFF"/>
          </w:rPr>
          <w:t>v_banakh@znu.edu.ua</w:t>
        </w:r>
      </w:hyperlink>
    </w:p>
    <w:p w14:paraId="38CDFD62" w14:textId="77777777" w:rsidR="00B56C83" w:rsidRPr="00A31F4F" w:rsidRDefault="00B56C83" w:rsidP="00B56C83">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 xml:space="preserve">Гаряча лінія: </w:t>
      </w:r>
      <w:proofErr w:type="spellStart"/>
      <w:r w:rsidRPr="00A31F4F">
        <w:rPr>
          <w:rFonts w:ascii="Times New Roman" w:eastAsia="Times New Roman" w:hAnsi="Times New Roman" w:cs="Times New Roman"/>
          <w:lang w:eastAsia="uk-UA"/>
        </w:rPr>
        <w:t>тел</w:t>
      </w:r>
      <w:proofErr w:type="spellEnd"/>
      <w:r w:rsidRPr="00A31F4F">
        <w:rPr>
          <w:rFonts w:ascii="Times New Roman" w:eastAsia="Times New Roman" w:hAnsi="Times New Roman" w:cs="Times New Roman"/>
          <w:lang w:eastAsia="uk-UA"/>
        </w:rPr>
        <w:t>. </w:t>
      </w:r>
      <w:bookmarkEnd w:id="4"/>
      <w:r w:rsidRPr="00A31F4F">
        <w:rPr>
          <w:rFonts w:ascii="Times New Roman" w:eastAsia="Times New Roman" w:hAnsi="Times New Roman" w:cs="Times New Roman"/>
          <w:lang w:eastAsia="uk-UA"/>
        </w:rPr>
        <w:t xml:space="preserve"> (</w:t>
      </w:r>
      <w:r w:rsidRPr="00A31F4F">
        <w:rPr>
          <w:rFonts w:ascii="Times New Roman" w:hAnsi="Times New Roman" w:cs="Times New Roman"/>
          <w:shd w:val="clear" w:color="auto" w:fill="FFFFFF"/>
        </w:rPr>
        <w:t>061) 227-12-76, факс 227-12-88</w:t>
      </w:r>
    </w:p>
    <w:p w14:paraId="517E5EF5" w14:textId="77777777" w:rsidR="00B56C83" w:rsidRPr="00A31F4F" w:rsidRDefault="00B56C83" w:rsidP="00B56C83">
      <w:pPr>
        <w:jc w:val="both"/>
        <w:rPr>
          <w:rFonts w:ascii="Times New Roman" w:eastAsia="Times New Roman" w:hAnsi="Times New Roman" w:cs="Times New Roman"/>
          <w:lang w:eastAsia="uk-UA"/>
        </w:rPr>
      </w:pPr>
    </w:p>
    <w:p w14:paraId="780DCC58"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 РІВНІ МОЖЛИВОСТІ ТА ІНКЛЮЗИВНЕ ОСВІТНЄ СЕРЕДОВИЩЕ. </w:t>
      </w:r>
      <w:r w:rsidRPr="00A31F4F">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15" w:history="1">
        <w:r w:rsidRPr="00A31F4F">
          <w:rPr>
            <w:rStyle w:val="a3"/>
            <w:rFonts w:ascii="Times New Roman" w:hAnsi="Times New Roman" w:cs="Times New Roman"/>
            <w:color w:val="auto"/>
          </w:rPr>
          <w:t>https://tinyurl.com/ydhcsagx</w:t>
        </w:r>
      </w:hyperlink>
      <w:r w:rsidRPr="00A31F4F">
        <w:rPr>
          <w:rFonts w:ascii="Times New Roman" w:hAnsi="Times New Roman" w:cs="Times New Roman"/>
        </w:rPr>
        <w:t xml:space="preserve">. </w:t>
      </w:r>
    </w:p>
    <w:p w14:paraId="44654906" w14:textId="77777777" w:rsidR="00B56C83" w:rsidRPr="00A31F4F" w:rsidRDefault="00B56C83" w:rsidP="00B56C83">
      <w:pPr>
        <w:jc w:val="both"/>
        <w:rPr>
          <w:rFonts w:ascii="Times New Roman" w:hAnsi="Times New Roman" w:cs="Times New Roman"/>
          <w:b/>
        </w:rPr>
      </w:pPr>
    </w:p>
    <w:p w14:paraId="7CAF4B29" w14:textId="77777777"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РЕСУРСИ ДЛЯ НАВЧАННЯ</w:t>
      </w:r>
    </w:p>
    <w:p w14:paraId="6BE357E2"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caps/>
        </w:rPr>
        <w:t>Наукова бібліотека</w:t>
      </w:r>
      <w:r w:rsidRPr="00A31F4F">
        <w:rPr>
          <w:rFonts w:ascii="Times New Roman" w:hAnsi="Times New Roman" w:cs="Times New Roman"/>
        </w:rPr>
        <w:t xml:space="preserve">: </w:t>
      </w:r>
      <w:hyperlink r:id="rId16" w:history="1">
        <w:r w:rsidRPr="00A31F4F">
          <w:rPr>
            <w:rStyle w:val="a3"/>
            <w:rFonts w:ascii="Times New Roman" w:hAnsi="Times New Roman" w:cs="Times New Roman"/>
            <w:color w:val="auto"/>
          </w:rPr>
          <w:t>http://library.znu.edu.ua</w:t>
        </w:r>
      </w:hyperlink>
      <w:r w:rsidRPr="00A31F4F">
        <w:rPr>
          <w:rFonts w:ascii="Times New Roman" w:hAnsi="Times New Roman" w:cs="Times New Roman"/>
        </w:rPr>
        <w:t>. Графік роботи абонементів: понеділок-п`ятниця з 08.00 до 16.00; вихідні дні: субота і неділя.</w:t>
      </w:r>
    </w:p>
    <w:p w14:paraId="0BAF59D6" w14:textId="77777777" w:rsidR="00B56C83" w:rsidRPr="00A31F4F" w:rsidRDefault="00B56C83" w:rsidP="00B56C83">
      <w:pPr>
        <w:jc w:val="both"/>
        <w:rPr>
          <w:rFonts w:ascii="Times New Roman" w:hAnsi="Times New Roman" w:cs="Times New Roman"/>
        </w:rPr>
      </w:pPr>
    </w:p>
    <w:p w14:paraId="61162D66" w14:textId="77777777" w:rsidR="00B56C83" w:rsidRPr="00A31F4F" w:rsidRDefault="00B56C83" w:rsidP="00B56C83">
      <w:pPr>
        <w:jc w:val="both"/>
        <w:rPr>
          <w:rFonts w:ascii="Times New Roman" w:hAnsi="Times New Roman" w:cs="Times New Roman"/>
          <w:b/>
        </w:rPr>
      </w:pPr>
      <w:r w:rsidRPr="00A31F4F">
        <w:rPr>
          <w:rFonts w:ascii="Times New Roman" w:hAnsi="Times New Roman" w:cs="Times New Roman"/>
          <w:b/>
          <w:caps/>
        </w:rPr>
        <w:t>Система ЕЛЕКТРОННого</w:t>
      </w:r>
      <w:r w:rsidRPr="00A31F4F">
        <w:rPr>
          <w:rFonts w:ascii="Times New Roman" w:hAnsi="Times New Roman" w:cs="Times New Roman"/>
          <w:b/>
        </w:rPr>
        <w:t xml:space="preserve"> ЗАБЕЗПЕЧЕННЯ НАВЧАННЯ (MOODLE): </w:t>
      </w:r>
      <w:r w:rsidRPr="00A31F4F">
        <w:rPr>
          <w:rFonts w:ascii="Times New Roman" w:hAnsi="Times New Roman" w:cs="Times New Roman"/>
          <w:u w:val="single"/>
        </w:rPr>
        <w:t>https://moodle.znu.edu.ua</w:t>
      </w:r>
    </w:p>
    <w:p w14:paraId="2AD886E9"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rPr>
        <w:t xml:space="preserve">Якщо забули пароль/логін, </w:t>
      </w:r>
      <w:proofErr w:type="spellStart"/>
      <w:r w:rsidRPr="00A31F4F">
        <w:rPr>
          <w:rFonts w:ascii="Times New Roman" w:hAnsi="Times New Roman" w:cs="Times New Roman"/>
        </w:rPr>
        <w:t>направте</w:t>
      </w:r>
      <w:proofErr w:type="spellEnd"/>
      <w:r w:rsidRPr="00A31F4F">
        <w:rPr>
          <w:rFonts w:ascii="Times New Roman" w:hAnsi="Times New Roman" w:cs="Times New Roman"/>
        </w:rPr>
        <w:t xml:space="preserve"> листа з темою «</w:t>
      </w:r>
      <w:proofErr w:type="spellStart"/>
      <w:r w:rsidRPr="00A31F4F">
        <w:rPr>
          <w:rFonts w:ascii="Times New Roman" w:hAnsi="Times New Roman" w:cs="Times New Roman"/>
        </w:rPr>
        <w:t>Забув</w:t>
      </w:r>
      <w:proofErr w:type="spellEnd"/>
      <w:r w:rsidRPr="00A31F4F">
        <w:rPr>
          <w:rFonts w:ascii="Times New Roman" w:hAnsi="Times New Roman" w:cs="Times New Roman"/>
        </w:rPr>
        <w:t xml:space="preserve"> пароль/логін» за </w:t>
      </w:r>
      <w:proofErr w:type="spellStart"/>
      <w:r w:rsidRPr="00A31F4F">
        <w:rPr>
          <w:rFonts w:ascii="Times New Roman" w:hAnsi="Times New Roman" w:cs="Times New Roman"/>
        </w:rPr>
        <w:t>адресою</w:t>
      </w:r>
      <w:proofErr w:type="spellEnd"/>
      <w:r w:rsidRPr="00A31F4F">
        <w:rPr>
          <w:rFonts w:ascii="Times New Roman" w:hAnsi="Times New Roman" w:cs="Times New Roman"/>
        </w:rPr>
        <w:t xml:space="preserve">: </w:t>
      </w:r>
      <w:r w:rsidRPr="00A31F4F">
        <w:rPr>
          <w:rFonts w:ascii="Times New Roman" w:hAnsi="Times New Roman" w:cs="Times New Roman"/>
          <w:bCs/>
          <w:u w:val="single"/>
          <w:shd w:val="clear" w:color="auto" w:fill="FFFFFF"/>
        </w:rPr>
        <w:t>moodle.znu@znu.edu.ua.</w:t>
      </w:r>
    </w:p>
    <w:p w14:paraId="4FBC5EDA"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rPr>
        <w:t>У листі вкажіть: прізвище, ім'я, по-батькові українською мовою; шифр групи; електронну адресу.</w:t>
      </w:r>
    </w:p>
    <w:p w14:paraId="088FB29B"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rPr>
        <w:t xml:space="preserve">Якщо ви вказували електронну адресу в профілі системи </w:t>
      </w:r>
      <w:proofErr w:type="spellStart"/>
      <w:r w:rsidRPr="00A31F4F">
        <w:rPr>
          <w:rFonts w:ascii="Times New Roman" w:hAnsi="Times New Roman" w:cs="Times New Roman"/>
        </w:rPr>
        <w:t>Moodle</w:t>
      </w:r>
      <w:proofErr w:type="spellEnd"/>
      <w:r w:rsidRPr="00A31F4F">
        <w:rPr>
          <w:rFonts w:ascii="Times New Roman" w:hAnsi="Times New Roman" w:cs="Times New Roman"/>
        </w:rPr>
        <w:t xml:space="preserve"> ЗНУ, то використовуйте посилання для відновлення паролю </w:t>
      </w:r>
      <w:r w:rsidRPr="00A31F4F">
        <w:rPr>
          <w:rFonts w:ascii="Times New Roman" w:hAnsi="Times New Roman" w:cs="Times New Roman"/>
          <w:u w:val="single"/>
        </w:rPr>
        <w:t>https://moodle.znu.edu.ua/mod/page/view.php?id=133015</w:t>
      </w:r>
      <w:r w:rsidRPr="00A31F4F">
        <w:rPr>
          <w:rFonts w:ascii="Times New Roman" w:hAnsi="Times New Roman" w:cs="Times New Roman"/>
        </w:rPr>
        <w:t>.</w:t>
      </w:r>
    </w:p>
    <w:p w14:paraId="0BC39CE2" w14:textId="77777777"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Центр інтенсивного вивчення іноземних мов</w:t>
      </w:r>
      <w:r w:rsidRPr="00A31F4F">
        <w:rPr>
          <w:rFonts w:ascii="Times New Roman" w:hAnsi="Times New Roman" w:cs="Times New Roman"/>
          <w:caps/>
        </w:rPr>
        <w:t xml:space="preserve">: </w:t>
      </w:r>
      <w:r w:rsidRPr="00A31F4F">
        <w:rPr>
          <w:rFonts w:ascii="Times New Roman" w:hAnsi="Times New Roman" w:cs="Times New Roman"/>
          <w:u w:val="single"/>
        </w:rPr>
        <w:t>http://sites.znu.edu.ua/child-advance/</w:t>
      </w:r>
    </w:p>
    <w:p w14:paraId="6A6642E5" w14:textId="77777777"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Центр німецької мови, партнер Гете-інституту</w:t>
      </w:r>
      <w:r w:rsidRPr="00A31F4F">
        <w:rPr>
          <w:rFonts w:ascii="Times New Roman" w:hAnsi="Times New Roman" w:cs="Times New Roman"/>
        </w:rPr>
        <w:t xml:space="preserve">: </w:t>
      </w:r>
      <w:r w:rsidRPr="00A31F4F">
        <w:rPr>
          <w:rFonts w:ascii="Times New Roman" w:hAnsi="Times New Roman" w:cs="Times New Roman"/>
          <w:u w:val="single"/>
        </w:rPr>
        <w:t>https://www.znu.edu.ua/ukr/edu/ocznu/nim</w:t>
      </w:r>
    </w:p>
    <w:p w14:paraId="70213F41" w14:textId="77777777"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Школа Конфуція (вивчення китайської мови</w:t>
      </w:r>
      <w:r w:rsidRPr="00A31F4F">
        <w:rPr>
          <w:rFonts w:ascii="Times New Roman" w:hAnsi="Times New Roman" w:cs="Times New Roman"/>
          <w:b/>
        </w:rPr>
        <w:t>)</w:t>
      </w:r>
      <w:r w:rsidRPr="00A31F4F">
        <w:rPr>
          <w:rFonts w:ascii="Times New Roman" w:hAnsi="Times New Roman" w:cs="Times New Roman"/>
        </w:rPr>
        <w:t xml:space="preserve">: </w:t>
      </w:r>
      <w:r w:rsidRPr="00A31F4F">
        <w:rPr>
          <w:rFonts w:ascii="Times New Roman" w:hAnsi="Times New Roman" w:cs="Times New Roman"/>
          <w:u w:val="single"/>
        </w:rPr>
        <w:t>http://sites.znu.edu.ua/confucius</w:t>
      </w:r>
    </w:p>
    <w:p w14:paraId="46848850" w14:textId="77777777" w:rsidR="00B56C83" w:rsidRPr="00A31F4F" w:rsidRDefault="00B56C83" w:rsidP="00B56C83">
      <w:pPr>
        <w:jc w:val="center"/>
        <w:rPr>
          <w:rFonts w:ascii="Times New Roman" w:hAnsi="Times New Roman" w:cs="Times New Roman"/>
          <w:b/>
          <w:sz w:val="26"/>
          <w:szCs w:val="26"/>
        </w:rPr>
      </w:pPr>
    </w:p>
    <w:p w14:paraId="656E4DE3" w14:textId="77777777" w:rsidR="00B56C83" w:rsidRPr="00A31F4F" w:rsidRDefault="00B56C83" w:rsidP="00B56C83">
      <w:pPr>
        <w:jc w:val="center"/>
        <w:rPr>
          <w:rFonts w:ascii="Times New Roman" w:hAnsi="Times New Roman" w:cs="Times New Roman"/>
          <w:b/>
          <w:sz w:val="26"/>
          <w:szCs w:val="26"/>
        </w:rPr>
      </w:pPr>
    </w:p>
    <w:p w14:paraId="53AEDBB9" w14:textId="77777777" w:rsidR="00B56C83" w:rsidRPr="00A31F4F" w:rsidRDefault="00B56C83" w:rsidP="00B56C83">
      <w:pPr>
        <w:jc w:val="center"/>
        <w:rPr>
          <w:rFonts w:ascii="Times New Roman" w:hAnsi="Times New Roman" w:cs="Times New Roman"/>
          <w:b/>
          <w:sz w:val="26"/>
          <w:szCs w:val="26"/>
        </w:rPr>
      </w:pPr>
    </w:p>
    <w:p w14:paraId="76303560" w14:textId="77777777"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Керівник навчально-методичного  відділу                    Людмила НЕСТЕРЕНКО</w:t>
      </w:r>
    </w:p>
    <w:p w14:paraId="327C96AB" w14:textId="77777777" w:rsidR="00B56C83" w:rsidRPr="00A31F4F" w:rsidRDefault="00B56C83" w:rsidP="00B56C83">
      <w:pPr>
        <w:jc w:val="center"/>
        <w:rPr>
          <w:rFonts w:ascii="Times New Roman" w:hAnsi="Times New Roman" w:cs="Times New Roman"/>
          <w:b/>
          <w:sz w:val="26"/>
          <w:szCs w:val="26"/>
        </w:rPr>
      </w:pPr>
    </w:p>
    <w:p w14:paraId="70ACDC16" w14:textId="77777777" w:rsidR="00B56C83" w:rsidRPr="00A31F4F" w:rsidRDefault="00B56C83" w:rsidP="00B56C83">
      <w:pPr>
        <w:jc w:val="center"/>
        <w:rPr>
          <w:rFonts w:ascii="Times New Roman" w:hAnsi="Times New Roman" w:cs="Times New Roman"/>
          <w:b/>
          <w:sz w:val="26"/>
          <w:szCs w:val="26"/>
        </w:rPr>
      </w:pPr>
    </w:p>
    <w:p w14:paraId="32841A26"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10EBFBD9"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482977B8"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79E2970C"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04C992F6"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sectPr w:rsidR="00B56C83" w:rsidRPr="00A31F4F" w:rsidSect="0005646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Droid Sans Fallback">
    <w:altName w:val="Arial Unicode MS"/>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771D6"/>
    <w:multiLevelType w:val="singleLevel"/>
    <w:tmpl w:val="95568A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2B866A03"/>
    <w:multiLevelType w:val="hybridMultilevel"/>
    <w:tmpl w:val="648A83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41C31F78"/>
    <w:multiLevelType w:val="hybridMultilevel"/>
    <w:tmpl w:val="EB387CB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423A7C92"/>
    <w:multiLevelType w:val="hybridMultilevel"/>
    <w:tmpl w:val="37A400AE"/>
    <w:lvl w:ilvl="0" w:tplc="DED6713A">
      <w:start w:val="1"/>
      <w:numFmt w:val="decimal"/>
      <w:lvlText w:val="%1."/>
      <w:lvlJc w:val="left"/>
      <w:pPr>
        <w:ind w:left="405" w:hanging="360"/>
      </w:pPr>
      <w:rPr>
        <w:rFonts w:hint="default"/>
      </w:rPr>
    </w:lvl>
    <w:lvl w:ilvl="1" w:tplc="20000019" w:tentative="1">
      <w:start w:val="1"/>
      <w:numFmt w:val="lowerLetter"/>
      <w:lvlText w:val="%2."/>
      <w:lvlJc w:val="left"/>
      <w:pPr>
        <w:ind w:left="1125" w:hanging="360"/>
      </w:pPr>
    </w:lvl>
    <w:lvl w:ilvl="2" w:tplc="2000001B" w:tentative="1">
      <w:start w:val="1"/>
      <w:numFmt w:val="lowerRoman"/>
      <w:lvlText w:val="%3."/>
      <w:lvlJc w:val="right"/>
      <w:pPr>
        <w:ind w:left="1845" w:hanging="180"/>
      </w:p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4">
    <w:nsid w:val="50366680"/>
    <w:multiLevelType w:val="hybridMultilevel"/>
    <w:tmpl w:val="60D2F7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54CF4AE4"/>
    <w:multiLevelType w:val="hybridMultilevel"/>
    <w:tmpl w:val="20E8EDA4"/>
    <w:lvl w:ilvl="0" w:tplc="1E2A89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CB5F6B"/>
    <w:multiLevelType w:val="hybridMultilevel"/>
    <w:tmpl w:val="D728BB28"/>
    <w:lvl w:ilvl="0" w:tplc="01C2BF84">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num w:numId="1">
    <w:abstractNumId w:val="6"/>
  </w:num>
  <w:num w:numId="2">
    <w:abstractNumId w:val="4"/>
  </w:num>
  <w:num w:numId="3">
    <w:abstractNumId w:val="3"/>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24"/>
    <w:rsid w:val="00006818"/>
    <w:rsid w:val="0000795F"/>
    <w:rsid w:val="000174A8"/>
    <w:rsid w:val="0005352A"/>
    <w:rsid w:val="00056460"/>
    <w:rsid w:val="00095EB3"/>
    <w:rsid w:val="000C1C25"/>
    <w:rsid w:val="000D77DB"/>
    <w:rsid w:val="000D7AB5"/>
    <w:rsid w:val="000E0B1A"/>
    <w:rsid w:val="000E68BC"/>
    <w:rsid w:val="000F25C5"/>
    <w:rsid w:val="00106328"/>
    <w:rsid w:val="00122360"/>
    <w:rsid w:val="001257E8"/>
    <w:rsid w:val="0013056F"/>
    <w:rsid w:val="00150993"/>
    <w:rsid w:val="00150DFF"/>
    <w:rsid w:val="001554F7"/>
    <w:rsid w:val="00231172"/>
    <w:rsid w:val="00235EB6"/>
    <w:rsid w:val="0023704A"/>
    <w:rsid w:val="0024386A"/>
    <w:rsid w:val="00305C4C"/>
    <w:rsid w:val="00351017"/>
    <w:rsid w:val="00384297"/>
    <w:rsid w:val="00386514"/>
    <w:rsid w:val="00414686"/>
    <w:rsid w:val="00442B89"/>
    <w:rsid w:val="0048489B"/>
    <w:rsid w:val="00484F54"/>
    <w:rsid w:val="004F7190"/>
    <w:rsid w:val="005038C5"/>
    <w:rsid w:val="00504D24"/>
    <w:rsid w:val="00590E13"/>
    <w:rsid w:val="0059267C"/>
    <w:rsid w:val="005B30D0"/>
    <w:rsid w:val="00605905"/>
    <w:rsid w:val="00610F1B"/>
    <w:rsid w:val="00627192"/>
    <w:rsid w:val="00635261"/>
    <w:rsid w:val="006547A7"/>
    <w:rsid w:val="00677872"/>
    <w:rsid w:val="006F1D25"/>
    <w:rsid w:val="00702DE2"/>
    <w:rsid w:val="00736218"/>
    <w:rsid w:val="007526E2"/>
    <w:rsid w:val="00780628"/>
    <w:rsid w:val="007B506F"/>
    <w:rsid w:val="007B5DF6"/>
    <w:rsid w:val="007B6D17"/>
    <w:rsid w:val="007D139D"/>
    <w:rsid w:val="007D4EA0"/>
    <w:rsid w:val="007D7208"/>
    <w:rsid w:val="00806D9E"/>
    <w:rsid w:val="00843E87"/>
    <w:rsid w:val="00870C07"/>
    <w:rsid w:val="00870CAC"/>
    <w:rsid w:val="00883275"/>
    <w:rsid w:val="008937FD"/>
    <w:rsid w:val="00895FA5"/>
    <w:rsid w:val="008C02F8"/>
    <w:rsid w:val="00966FB9"/>
    <w:rsid w:val="009A18D6"/>
    <w:rsid w:val="009D68CE"/>
    <w:rsid w:val="009E5F86"/>
    <w:rsid w:val="009F3D09"/>
    <w:rsid w:val="00A161D7"/>
    <w:rsid w:val="00A464AD"/>
    <w:rsid w:val="00A83080"/>
    <w:rsid w:val="00AE1908"/>
    <w:rsid w:val="00B35F30"/>
    <w:rsid w:val="00B44DD0"/>
    <w:rsid w:val="00B56C83"/>
    <w:rsid w:val="00B733C4"/>
    <w:rsid w:val="00C242F4"/>
    <w:rsid w:val="00C741DB"/>
    <w:rsid w:val="00C97A97"/>
    <w:rsid w:val="00CB28B5"/>
    <w:rsid w:val="00CD0CE1"/>
    <w:rsid w:val="00CF004E"/>
    <w:rsid w:val="00D002DC"/>
    <w:rsid w:val="00D078E1"/>
    <w:rsid w:val="00D40371"/>
    <w:rsid w:val="00D406A1"/>
    <w:rsid w:val="00D4208B"/>
    <w:rsid w:val="00D70DD6"/>
    <w:rsid w:val="00D8279C"/>
    <w:rsid w:val="00DC6041"/>
    <w:rsid w:val="00DF043B"/>
    <w:rsid w:val="00E341DC"/>
    <w:rsid w:val="00E80050"/>
    <w:rsid w:val="00E92C70"/>
    <w:rsid w:val="00EA3AB7"/>
    <w:rsid w:val="00EA4919"/>
    <w:rsid w:val="00EC631C"/>
    <w:rsid w:val="00EF5C20"/>
    <w:rsid w:val="00F23BF1"/>
    <w:rsid w:val="00F741EC"/>
    <w:rsid w:val="00F83165"/>
    <w:rsid w:val="00FD3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9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31C"/>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B733C4"/>
    <w:pPr>
      <w:ind w:left="720"/>
      <w:contextualSpacing/>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31C"/>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B733C4"/>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102794">
      <w:bodyDiv w:val="1"/>
      <w:marLeft w:val="0"/>
      <w:marRight w:val="0"/>
      <w:marTop w:val="0"/>
      <w:marBottom w:val="0"/>
      <w:divBdr>
        <w:top w:val="none" w:sz="0" w:space="0" w:color="auto"/>
        <w:left w:val="none" w:sz="0" w:space="0" w:color="auto"/>
        <w:bottom w:val="none" w:sz="0" w:space="0" w:color="auto"/>
        <w:right w:val="none" w:sz="0" w:space="0" w:color="auto"/>
      </w:divBdr>
    </w:div>
    <w:div w:id="1112356496">
      <w:bodyDiv w:val="1"/>
      <w:marLeft w:val="0"/>
      <w:marRight w:val="0"/>
      <w:marTop w:val="0"/>
      <w:marBottom w:val="0"/>
      <w:divBdr>
        <w:top w:val="none" w:sz="0" w:space="0" w:color="auto"/>
        <w:left w:val="none" w:sz="0" w:space="0" w:color="auto"/>
        <w:bottom w:val="none" w:sz="0" w:space="0" w:color="auto"/>
        <w:right w:val="none" w:sz="0" w:space="0" w:color="auto"/>
      </w:divBdr>
    </w:div>
    <w:div w:id="1346635813">
      <w:bodyDiv w:val="1"/>
      <w:marLeft w:val="0"/>
      <w:marRight w:val="0"/>
      <w:marTop w:val="0"/>
      <w:marBottom w:val="0"/>
      <w:divBdr>
        <w:top w:val="none" w:sz="0" w:space="0" w:color="auto"/>
        <w:left w:val="none" w:sz="0" w:space="0" w:color="auto"/>
        <w:bottom w:val="none" w:sz="0" w:space="0" w:color="auto"/>
        <w:right w:val="none" w:sz="0" w:space="0" w:color="auto"/>
      </w:divBdr>
    </w:div>
    <w:div w:id="1646396154">
      <w:bodyDiv w:val="1"/>
      <w:marLeft w:val="0"/>
      <w:marRight w:val="0"/>
      <w:marTop w:val="0"/>
      <w:marBottom w:val="0"/>
      <w:divBdr>
        <w:top w:val="none" w:sz="0" w:space="0" w:color="auto"/>
        <w:left w:val="none" w:sz="0" w:space="0" w:color="auto"/>
        <w:bottom w:val="none" w:sz="0" w:space="0" w:color="auto"/>
        <w:right w:val="none" w:sz="0" w:space="0" w:color="auto"/>
      </w:divBdr>
    </w:div>
    <w:div w:id="211590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y9tve4lk" TargetMode="External"/><Relationship Id="rId13" Type="http://schemas.openxmlformats.org/officeDocument/2006/relationships/hyperlink" Target="https://tinyurl.com/y9r5dpw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tinyurl.com/yckze4jd" TargetMode="External"/><Relationship Id="rId12" Type="http://schemas.openxmlformats.org/officeDocument/2006/relationships/hyperlink" Target="https://tinyurl.com/yd6bq6p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ibrary.znu.edu.u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inyurl.com/57wha734" TargetMode="External"/><Relationship Id="rId5" Type="http://schemas.openxmlformats.org/officeDocument/2006/relationships/settings" Target="settings.xml"/><Relationship Id="rId15" Type="http://schemas.openxmlformats.org/officeDocument/2006/relationships/hyperlink" Target="https://tinyurl.com/ydhcsagx" TargetMode="External"/><Relationship Id="rId10" Type="http://schemas.openxmlformats.org/officeDocument/2006/relationships/hyperlink" Target="https://tinyurl.com/ycds57la" TargetMode="External"/><Relationship Id="rId4" Type="http://schemas.microsoft.com/office/2007/relationships/stylesWithEffects" Target="stylesWithEffects.xml"/><Relationship Id="rId9" Type="http://schemas.openxmlformats.org/officeDocument/2006/relationships/hyperlink" Target="https://tinyurl.com/y9pkmmp5" TargetMode="External"/><Relationship Id="rId14" Type="http://schemas.openxmlformats.org/officeDocument/2006/relationships/hyperlink" Target="mailto:v_banakh@z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C3363-C2B8-4FA8-A894-B55659024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12187</Words>
  <Characters>6947</Characters>
  <Application>Microsoft Office Word</Application>
  <DocSecurity>0</DocSecurity>
  <Lines>57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19096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Warlam</cp:lastModifiedBy>
  <cp:revision>6</cp:revision>
  <dcterms:created xsi:type="dcterms:W3CDTF">2025-01-14T12:21:00Z</dcterms:created>
  <dcterms:modified xsi:type="dcterms:W3CDTF">2025-01-14T18:48:00Z</dcterms:modified>
</cp:coreProperties>
</file>