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732" w:rsidRDefault="006D5732" w:rsidP="006D573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31F4F">
        <w:rPr>
          <w:rFonts w:ascii="Times New Roman" w:hAnsi="Times New Roman" w:cs="Times New Roman"/>
          <w:b/>
          <w:sz w:val="28"/>
          <w:szCs w:val="28"/>
        </w:rPr>
        <w:t>Інформаційні</w:t>
      </w:r>
      <w:proofErr w:type="spellEnd"/>
      <w:r w:rsidRPr="00A31F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1F4F">
        <w:rPr>
          <w:rFonts w:ascii="Times New Roman" w:hAnsi="Times New Roman" w:cs="Times New Roman"/>
          <w:b/>
          <w:sz w:val="28"/>
          <w:szCs w:val="28"/>
        </w:rPr>
        <w:t>ресурси</w:t>
      </w:r>
      <w:proofErr w:type="spellEnd"/>
    </w:p>
    <w:p w:rsidR="006D5732" w:rsidRDefault="006D5732">
      <w:pPr>
        <w:rPr>
          <w:lang w:val="ru-RU"/>
        </w:rPr>
      </w:pPr>
    </w:p>
    <w:p w:rsidR="006D5732" w:rsidRPr="00B15FBE" w:rsidRDefault="006D5732" w:rsidP="006D5732">
      <w:pPr>
        <w:pStyle w:val="a4"/>
        <w:widowControl/>
        <w:numPr>
          <w:ilvl w:val="0"/>
          <w:numId w:val="1"/>
        </w:numPr>
        <w:suppressAutoHyphens w:val="0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Communication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and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Information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. </w:t>
      </w:r>
      <w:r w:rsidRPr="00B15FB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UNESCO.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en-US" w:eastAsia="en-US" w:bidi="ar-SA"/>
        </w:rPr>
        <w:t>URL</w:t>
      </w:r>
      <w:r w:rsidRPr="00B15FB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: </w:t>
      </w:r>
      <w:hyperlink r:id="rId5" w:history="1">
        <w:r w:rsidRPr="00F77956"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  <w:lang w:eastAsia="en-US" w:bidi="ar-SA"/>
          </w:rPr>
          <w:t>http://www.unesco.org/webworld/</w:t>
        </w:r>
      </w:hyperlink>
    </w:p>
    <w:p w:rsidR="006D5732" w:rsidRDefault="006D5732" w:rsidP="006D5732">
      <w:pPr>
        <w:pStyle w:val="a4"/>
        <w:widowControl/>
        <w:numPr>
          <w:ilvl w:val="0"/>
          <w:numId w:val="1"/>
        </w:numPr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5FBE">
        <w:rPr>
          <w:rFonts w:ascii="Times New Roman" w:eastAsia="Times New Roman" w:hAnsi="Times New Roman" w:cs="Times New Roman"/>
          <w:sz w:val="28"/>
          <w:szCs w:val="28"/>
        </w:rPr>
        <w:t>Europe</w:t>
      </w:r>
      <w:proofErr w:type="spellEnd"/>
      <w:r w:rsidRPr="00B15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FBE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B15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FB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B15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FBE">
        <w:rPr>
          <w:rFonts w:ascii="Times New Roman" w:eastAsia="Times New Roman" w:hAnsi="Times New Roman" w:cs="Times New Roman"/>
          <w:sz w:val="28"/>
          <w:szCs w:val="28"/>
        </w:rPr>
        <w:t>Global</w:t>
      </w:r>
      <w:proofErr w:type="spellEnd"/>
      <w:r w:rsidRPr="00B15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FBE">
        <w:rPr>
          <w:rFonts w:ascii="Times New Roman" w:eastAsia="Times New Roman" w:hAnsi="Times New Roman" w:cs="Times New Roman"/>
          <w:sz w:val="28"/>
          <w:szCs w:val="28"/>
        </w:rPr>
        <w:t>Information</w:t>
      </w:r>
      <w:proofErr w:type="spellEnd"/>
      <w:r w:rsidRPr="00B15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FBE">
        <w:rPr>
          <w:rFonts w:ascii="Times New Roman" w:eastAsia="Times New Roman" w:hAnsi="Times New Roman" w:cs="Times New Roman"/>
          <w:sz w:val="28"/>
          <w:szCs w:val="28"/>
        </w:rPr>
        <w:t>Society</w:t>
      </w:r>
      <w:proofErr w:type="spellEnd"/>
      <w:r w:rsidRPr="00B15FB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B15FBE">
        <w:rPr>
          <w:rFonts w:ascii="Times New Roman" w:eastAsia="Times New Roman" w:hAnsi="Times New Roman" w:cs="Times New Roman"/>
          <w:sz w:val="28"/>
          <w:szCs w:val="28"/>
        </w:rPr>
        <w:t>Recommendations</w:t>
      </w:r>
      <w:proofErr w:type="spellEnd"/>
      <w:r w:rsidRPr="00B15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FBE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B15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FB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B15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FBE">
        <w:rPr>
          <w:rFonts w:ascii="Times New Roman" w:eastAsia="Times New Roman" w:hAnsi="Times New Roman" w:cs="Times New Roman"/>
          <w:sz w:val="28"/>
          <w:szCs w:val="28"/>
        </w:rPr>
        <w:t>European</w:t>
      </w:r>
      <w:proofErr w:type="spellEnd"/>
      <w:r w:rsidRPr="00B15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FBE">
        <w:rPr>
          <w:rFonts w:ascii="Times New Roman" w:eastAsia="Times New Roman" w:hAnsi="Times New Roman" w:cs="Times New Roman"/>
          <w:sz w:val="28"/>
          <w:szCs w:val="28"/>
        </w:rPr>
        <w:t>Council</w:t>
      </w:r>
      <w:proofErr w:type="spellEnd"/>
      <w:r w:rsidRPr="00B15FBE">
        <w:rPr>
          <w:rFonts w:ascii="Times New Roman" w:eastAsia="Times New Roman" w:hAnsi="Times New Roman" w:cs="Times New Roman"/>
          <w:sz w:val="28"/>
          <w:szCs w:val="28"/>
        </w:rPr>
        <w:t xml:space="preserve"> [Електронний ресурс].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en-US" w:eastAsia="en-US" w:bidi="ar-SA"/>
        </w:rPr>
        <w:t>URL</w:t>
      </w:r>
      <w:r w:rsidRPr="00B15FB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: </w:t>
      </w:r>
      <w:hyperlink r:id="rId6" w:history="1">
        <w:r w:rsidRPr="00F7795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http://ec.europa.eu/archives/ISPO/infosoc/backg/bangeman.html</w:t>
        </w:r>
      </w:hyperlink>
    </w:p>
    <w:p w:rsidR="006D5732" w:rsidRPr="00B15FBE" w:rsidRDefault="006D5732" w:rsidP="006D5732">
      <w:pPr>
        <w:pStyle w:val="a4"/>
        <w:widowControl/>
        <w:numPr>
          <w:ilvl w:val="0"/>
          <w:numId w:val="1"/>
        </w:numPr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FBE">
        <w:rPr>
          <w:rFonts w:ascii="Times New Roman" w:eastAsia="Times New Roman" w:hAnsi="Times New Roman" w:cs="Times New Roman"/>
          <w:sz w:val="28"/>
          <w:szCs w:val="28"/>
        </w:rPr>
        <w:t>European</w:t>
      </w:r>
      <w:proofErr w:type="spellEnd"/>
      <w:r w:rsidRPr="00B15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FBE"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spellEnd"/>
      <w:r w:rsidRPr="00B15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FBE">
        <w:rPr>
          <w:rFonts w:ascii="Times New Roman" w:eastAsia="Times New Roman" w:hAnsi="Times New Roman" w:cs="Times New Roman"/>
          <w:sz w:val="28"/>
          <w:szCs w:val="28"/>
        </w:rPr>
        <w:t>Competitiveness</w:t>
      </w:r>
      <w:proofErr w:type="spellEnd"/>
      <w:r w:rsidRPr="00B15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FBE">
        <w:rPr>
          <w:rFonts w:ascii="Times New Roman" w:eastAsia="Times New Roman" w:hAnsi="Times New Roman" w:cs="Times New Roman"/>
          <w:sz w:val="28"/>
          <w:szCs w:val="28"/>
        </w:rPr>
        <w:t>report</w:t>
      </w:r>
      <w:proofErr w:type="spellEnd"/>
      <w:r w:rsidRPr="00B15FBE">
        <w:rPr>
          <w:rFonts w:ascii="Times New Roman" w:eastAsia="Times New Roman" w:hAnsi="Times New Roman" w:cs="Times New Roman"/>
          <w:sz w:val="28"/>
          <w:szCs w:val="28"/>
        </w:rPr>
        <w:t xml:space="preserve"> [Електронний ресурс].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en-US" w:eastAsia="en-US" w:bidi="ar-SA"/>
        </w:rPr>
        <w:t>URL</w:t>
      </w:r>
      <w:r w:rsidRPr="00B15FB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:</w:t>
      </w:r>
    </w:p>
    <w:p w:rsidR="006D5732" w:rsidRDefault="006D5732" w:rsidP="006D5732">
      <w:pPr>
        <w:pStyle w:val="a4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Pr="00F7795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http://ec.europa.eu/information_society/newsroom/cf/item-detail-dae.cfm?item_id=6499</w:t>
        </w:r>
      </w:hyperlink>
    </w:p>
    <w:p w:rsidR="006D5732" w:rsidRPr="00B15FBE" w:rsidRDefault="006D5732" w:rsidP="006D5732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5FBE">
        <w:rPr>
          <w:rFonts w:ascii="Times New Roman" w:eastAsia="Times New Roman" w:hAnsi="Times New Roman" w:cs="Times New Roman"/>
          <w:sz w:val="28"/>
          <w:szCs w:val="28"/>
        </w:rPr>
        <w:t>European</w:t>
      </w:r>
      <w:proofErr w:type="spellEnd"/>
      <w:r w:rsidRPr="00B15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FBE">
        <w:rPr>
          <w:rFonts w:ascii="Times New Roman" w:eastAsia="Times New Roman" w:hAnsi="Times New Roman" w:cs="Times New Roman"/>
          <w:sz w:val="28"/>
          <w:szCs w:val="28"/>
        </w:rPr>
        <w:t>Ministerial</w:t>
      </w:r>
      <w:proofErr w:type="spellEnd"/>
      <w:r w:rsidRPr="00B15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FBE">
        <w:rPr>
          <w:rFonts w:ascii="Times New Roman" w:eastAsia="Times New Roman" w:hAnsi="Times New Roman" w:cs="Times New Roman"/>
          <w:sz w:val="28"/>
          <w:szCs w:val="28"/>
        </w:rPr>
        <w:t>Conferences</w:t>
      </w:r>
      <w:proofErr w:type="spellEnd"/>
      <w:r w:rsidRPr="00B15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FBE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B15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FBE">
        <w:rPr>
          <w:rFonts w:ascii="Times New Roman" w:eastAsia="Times New Roman" w:hAnsi="Times New Roman" w:cs="Times New Roman"/>
          <w:sz w:val="28"/>
          <w:szCs w:val="28"/>
        </w:rPr>
        <w:t>Mass</w:t>
      </w:r>
      <w:proofErr w:type="spellEnd"/>
      <w:r w:rsidRPr="00B15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FBE">
        <w:rPr>
          <w:rFonts w:ascii="Times New Roman" w:eastAsia="Times New Roman" w:hAnsi="Times New Roman" w:cs="Times New Roman"/>
          <w:sz w:val="28"/>
          <w:szCs w:val="28"/>
        </w:rPr>
        <w:t>Media</w:t>
      </w:r>
      <w:proofErr w:type="spellEnd"/>
      <w:r w:rsidRPr="00B15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FBE">
        <w:rPr>
          <w:rFonts w:ascii="Times New Roman" w:eastAsia="Times New Roman" w:hAnsi="Times New Roman" w:cs="Times New Roman"/>
          <w:sz w:val="28"/>
          <w:szCs w:val="28"/>
        </w:rPr>
        <w:t>Policy</w:t>
      </w:r>
      <w:proofErr w:type="spellEnd"/>
      <w:r w:rsidRPr="00B15FB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B15FBE">
        <w:rPr>
          <w:rFonts w:ascii="Times New Roman" w:eastAsia="Times New Roman" w:hAnsi="Times New Roman" w:cs="Times New Roman"/>
          <w:sz w:val="28"/>
          <w:szCs w:val="28"/>
        </w:rPr>
        <w:t>Texts</w:t>
      </w:r>
      <w:proofErr w:type="spellEnd"/>
      <w:r w:rsidRPr="00B15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FBE">
        <w:rPr>
          <w:rFonts w:ascii="Times New Roman" w:eastAsia="Times New Roman" w:hAnsi="Times New Roman" w:cs="Times New Roman"/>
          <w:sz w:val="28"/>
          <w:szCs w:val="28"/>
        </w:rPr>
        <w:t>Adopted</w:t>
      </w:r>
      <w:proofErr w:type="spellEnd"/>
    </w:p>
    <w:p w:rsidR="006D5732" w:rsidRDefault="006D5732" w:rsidP="006D5732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FBE">
        <w:rPr>
          <w:rFonts w:ascii="Times New Roman" w:eastAsia="Times New Roman" w:hAnsi="Times New Roman" w:cs="Times New Roman"/>
          <w:sz w:val="28"/>
          <w:szCs w:val="28"/>
        </w:rPr>
        <w:t xml:space="preserve">[Електронний ресурс].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en-US" w:eastAsia="en-US" w:bidi="ar-SA"/>
        </w:rPr>
        <w:t>URL</w:t>
      </w:r>
      <w:r w:rsidRPr="00B15FB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: </w:t>
      </w:r>
      <w:hyperlink r:id="rId8" w:history="1">
        <w:r w:rsidRPr="00F7795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http://www.coe.int/t/dghl/standardsetting/media/doc/DH-MM(2006)004_en.pdf</w:t>
        </w:r>
      </w:hyperlink>
    </w:p>
    <w:p w:rsidR="006D5732" w:rsidRDefault="006D5732" w:rsidP="006D5732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5FBE">
        <w:rPr>
          <w:rFonts w:ascii="Times New Roman" w:eastAsia="Times New Roman" w:hAnsi="Times New Roman" w:cs="Times New Roman"/>
          <w:sz w:val="28"/>
          <w:szCs w:val="28"/>
        </w:rPr>
        <w:t>General</w:t>
      </w:r>
      <w:proofErr w:type="spellEnd"/>
      <w:r w:rsidRPr="00B15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FBE">
        <w:rPr>
          <w:rFonts w:ascii="Times New Roman" w:eastAsia="Times New Roman" w:hAnsi="Times New Roman" w:cs="Times New Roman"/>
          <w:sz w:val="28"/>
          <w:szCs w:val="28"/>
        </w:rPr>
        <w:t>Assembly</w:t>
      </w:r>
      <w:proofErr w:type="spellEnd"/>
      <w:r w:rsidRPr="00B15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FBE">
        <w:rPr>
          <w:rFonts w:ascii="Times New Roman" w:eastAsia="Times New Roman" w:hAnsi="Times New Roman" w:cs="Times New Roman"/>
          <w:sz w:val="28"/>
          <w:szCs w:val="28"/>
        </w:rPr>
        <w:t>Committee</w:t>
      </w:r>
      <w:proofErr w:type="spellEnd"/>
      <w:r w:rsidRPr="00B15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FBE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B15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FBE">
        <w:rPr>
          <w:rFonts w:ascii="Times New Roman" w:eastAsia="Times New Roman" w:hAnsi="Times New Roman" w:cs="Times New Roman"/>
          <w:sz w:val="28"/>
          <w:szCs w:val="28"/>
        </w:rPr>
        <w:t>Information</w:t>
      </w:r>
      <w:proofErr w:type="spellEnd"/>
      <w:r w:rsidRPr="00B15FBE">
        <w:rPr>
          <w:rFonts w:ascii="Times New Roman" w:eastAsia="Times New Roman" w:hAnsi="Times New Roman" w:cs="Times New Roman"/>
          <w:sz w:val="28"/>
          <w:szCs w:val="28"/>
        </w:rPr>
        <w:t xml:space="preserve"> [Електронний ресурс].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en-US" w:eastAsia="en-US" w:bidi="ar-SA"/>
        </w:rPr>
        <w:t>URL</w:t>
      </w:r>
      <w:r w:rsidRPr="00B15FB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:</w:t>
      </w:r>
      <w:r w:rsidRPr="00B15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Pr="00F7795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http://www.un.org/ga/coi/</w:t>
        </w:r>
      </w:hyperlink>
    </w:p>
    <w:p w:rsidR="006D5732" w:rsidRDefault="006D5732" w:rsidP="006D5732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5FBE">
        <w:rPr>
          <w:rFonts w:ascii="Times New Roman" w:eastAsia="Times New Roman" w:hAnsi="Times New Roman" w:cs="Times New Roman"/>
          <w:sz w:val="28"/>
          <w:szCs w:val="28"/>
        </w:rPr>
        <w:t>INF</w:t>
      </w:r>
      <w:r>
        <w:rPr>
          <w:rFonts w:ascii="Times New Roman" w:eastAsia="Times New Roman" w:hAnsi="Times New Roman" w:cs="Times New Roman"/>
          <w:sz w:val="28"/>
          <w:szCs w:val="28"/>
        </w:rPr>
        <w:t>Oethics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[Електронний ресурс]. </w:t>
      </w:r>
      <w:r w:rsidRPr="00B15FBE">
        <w:rPr>
          <w:rFonts w:ascii="Times New Roman" w:eastAsia="Times New Roman" w:hAnsi="Times New Roman" w:cs="Times New Roman"/>
          <w:sz w:val="28"/>
          <w:szCs w:val="28"/>
        </w:rPr>
        <w:t xml:space="preserve">UNESCO.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en-US" w:eastAsia="en-US" w:bidi="ar-SA"/>
        </w:rPr>
        <w:t>URL</w:t>
      </w:r>
      <w:r w:rsidRPr="00B15FB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: </w:t>
      </w:r>
      <w:hyperlink r:id="rId10" w:history="1">
        <w:r w:rsidRPr="00F7795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http://webworld.unesco.org/infoethics2000/index.html</w:t>
        </w:r>
      </w:hyperlink>
    </w:p>
    <w:p w:rsidR="006D5732" w:rsidRDefault="006D5732" w:rsidP="006D5732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790">
        <w:rPr>
          <w:rFonts w:ascii="Times New Roman" w:eastAsia="Times New Roman" w:hAnsi="Times New Roman" w:cs="Times New Roman"/>
          <w:sz w:val="28"/>
          <w:szCs w:val="28"/>
        </w:rPr>
        <w:t xml:space="preserve">Офіційний сайт НАТО в Україні.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en-US" w:eastAsia="en-US" w:bidi="ar-SA"/>
        </w:rPr>
        <w:t>URL</w:t>
      </w:r>
      <w:r w:rsidRPr="00B15FB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: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B3790">
        <w:rPr>
          <w:rFonts w:ascii="Times New Roman" w:eastAsia="Times New Roman" w:hAnsi="Times New Roman" w:cs="Times New Roman"/>
          <w:sz w:val="28"/>
          <w:szCs w:val="28"/>
        </w:rPr>
        <w:t xml:space="preserve">https://ukraine-nato.mfa.gov.ua </w:t>
      </w:r>
    </w:p>
    <w:p w:rsidR="006D5732" w:rsidRDefault="006D5732" w:rsidP="006D5732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790">
        <w:rPr>
          <w:rFonts w:ascii="Times New Roman" w:eastAsia="Times New Roman" w:hAnsi="Times New Roman" w:cs="Times New Roman"/>
          <w:sz w:val="28"/>
          <w:szCs w:val="28"/>
        </w:rPr>
        <w:t>Офіційний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айт ООН.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en-US" w:eastAsia="en-US" w:bidi="ar-SA"/>
        </w:rPr>
        <w:t>URL</w:t>
      </w:r>
      <w:r w:rsidRPr="00B15FB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https://www.un.org/ru/ </w:t>
      </w:r>
    </w:p>
    <w:p w:rsidR="006D5732" w:rsidRDefault="006D5732" w:rsidP="006D5732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Офіційний сайт Ради Європи.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en-US" w:eastAsia="en-US" w:bidi="ar-SA"/>
        </w:rPr>
        <w:t>URL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1" w:history="1">
        <w:r w:rsidRPr="00F7795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https://www.coe.int/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5732" w:rsidRDefault="006D5732" w:rsidP="006D5732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790">
        <w:rPr>
          <w:rFonts w:ascii="Times New Roman" w:eastAsia="Times New Roman" w:hAnsi="Times New Roman" w:cs="Times New Roman"/>
          <w:sz w:val="28"/>
          <w:szCs w:val="28"/>
        </w:rPr>
        <w:t xml:space="preserve">Представництво ООН в Україні.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en-US" w:eastAsia="en-US" w:bidi="ar-SA"/>
        </w:rPr>
        <w:t>URL</w:t>
      </w:r>
      <w:r w:rsidRPr="005B379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2" w:history="1">
        <w:r w:rsidRPr="00F7795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http://un.org.ua/ua/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5732" w:rsidRPr="005B3790" w:rsidRDefault="006D5732" w:rsidP="006D5732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790">
        <w:rPr>
          <w:rFonts w:ascii="Times New Roman" w:eastAsia="Times New Roman" w:hAnsi="Times New Roman" w:cs="Times New Roman"/>
          <w:sz w:val="28"/>
          <w:szCs w:val="28"/>
        </w:rPr>
        <w:t xml:space="preserve">Сайт ЮНЕСКО.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en-US" w:eastAsia="en-US" w:bidi="ar-SA"/>
        </w:rPr>
        <w:t>URL</w:t>
      </w:r>
      <w:r w:rsidRPr="005B3790">
        <w:rPr>
          <w:rFonts w:ascii="Times New Roman" w:eastAsia="Times New Roman" w:hAnsi="Times New Roman" w:cs="Times New Roman"/>
          <w:sz w:val="28"/>
          <w:szCs w:val="28"/>
        </w:rPr>
        <w:t>: http://whc.unesco.org/en/list.</w:t>
      </w:r>
    </w:p>
    <w:p w:rsidR="006D5732" w:rsidRDefault="006D5732" w:rsidP="006D5732">
      <w:pPr>
        <w:pStyle w:val="a4"/>
        <w:numPr>
          <w:ilvl w:val="0"/>
          <w:numId w:val="1"/>
        </w:numPr>
      </w:pPr>
      <w:r w:rsidRPr="006D5732">
        <w:t xml:space="preserve">Західні </w:t>
      </w:r>
      <w:proofErr w:type="spellStart"/>
      <w:r w:rsidRPr="006D5732">
        <w:t>наративи</w:t>
      </w:r>
      <w:proofErr w:type="spellEnd"/>
      <w:r w:rsidRPr="006D5732">
        <w:t xml:space="preserve">. Що з іноземних медіа потрапляє в </w:t>
      </w:r>
      <w:proofErr w:type="spellStart"/>
      <w:r w:rsidRPr="006D5732">
        <w:t>інфопростір</w:t>
      </w:r>
      <w:proofErr w:type="spellEnd"/>
      <w:r w:rsidRPr="006D5732">
        <w:t xml:space="preserve"> України. </w:t>
      </w:r>
      <w:r>
        <w:t>URL</w:t>
      </w:r>
      <w:r w:rsidRPr="006D5732">
        <w:t xml:space="preserve">: </w:t>
      </w:r>
      <w:hyperlink r:id="rId13" w:history="1">
        <w:r w:rsidRPr="00F77956">
          <w:rPr>
            <w:rStyle w:val="a3"/>
          </w:rPr>
          <w:t>https</w:t>
        </w:r>
        <w:r w:rsidRPr="00F77956">
          <w:rPr>
            <w:rStyle w:val="a3"/>
            <w:lang w:val="en-US"/>
          </w:rPr>
          <w:t>://</w:t>
        </w:r>
        <w:r w:rsidRPr="00F77956">
          <w:rPr>
            <w:rStyle w:val="a3"/>
          </w:rPr>
          <w:t>imi</w:t>
        </w:r>
        <w:r w:rsidRPr="00F77956">
          <w:rPr>
            <w:rStyle w:val="a3"/>
            <w:lang w:val="en-US"/>
          </w:rPr>
          <w:t>.</w:t>
        </w:r>
        <w:r w:rsidRPr="00F77956">
          <w:rPr>
            <w:rStyle w:val="a3"/>
          </w:rPr>
          <w:t>org</w:t>
        </w:r>
        <w:r w:rsidRPr="00F77956">
          <w:rPr>
            <w:rStyle w:val="a3"/>
            <w:lang w:val="en-US"/>
          </w:rPr>
          <w:t>.</w:t>
        </w:r>
        <w:r w:rsidRPr="00F77956">
          <w:rPr>
            <w:rStyle w:val="a3"/>
          </w:rPr>
          <w:t>ua</w:t>
        </w:r>
        <w:r w:rsidRPr="00F77956">
          <w:rPr>
            <w:rStyle w:val="a3"/>
            <w:lang w:val="en-US"/>
          </w:rPr>
          <w:t>/</w:t>
        </w:r>
        <w:r w:rsidRPr="00F77956">
          <w:rPr>
            <w:rStyle w:val="a3"/>
          </w:rPr>
          <w:t>monitorings</w:t>
        </w:r>
        <w:r w:rsidRPr="00F77956">
          <w:rPr>
            <w:rStyle w:val="a3"/>
            <w:lang w:val="en-US"/>
          </w:rPr>
          <w:t>/</w:t>
        </w:r>
        <w:r w:rsidRPr="00F77956">
          <w:rPr>
            <w:rStyle w:val="a3"/>
          </w:rPr>
          <w:t>zahidni</w:t>
        </w:r>
        <w:r w:rsidRPr="00F77956">
          <w:rPr>
            <w:rStyle w:val="a3"/>
            <w:lang w:val="en-US"/>
          </w:rPr>
          <w:t>-</w:t>
        </w:r>
        <w:r w:rsidRPr="00F77956">
          <w:rPr>
            <w:rStyle w:val="a3"/>
          </w:rPr>
          <w:t>naratyvy</w:t>
        </w:r>
        <w:r w:rsidRPr="00F77956">
          <w:rPr>
            <w:rStyle w:val="a3"/>
            <w:lang w:val="en-US"/>
          </w:rPr>
          <w:t>-</w:t>
        </w:r>
        <w:r w:rsidRPr="00F77956">
          <w:rPr>
            <w:rStyle w:val="a3"/>
          </w:rPr>
          <w:t>shho</w:t>
        </w:r>
        <w:r w:rsidRPr="00F77956">
          <w:rPr>
            <w:rStyle w:val="a3"/>
            <w:lang w:val="en-US"/>
          </w:rPr>
          <w:t>-</w:t>
        </w:r>
        <w:r w:rsidRPr="00F77956">
          <w:rPr>
            <w:rStyle w:val="a3"/>
          </w:rPr>
          <w:t>z</w:t>
        </w:r>
        <w:r w:rsidRPr="00F77956">
          <w:rPr>
            <w:rStyle w:val="a3"/>
            <w:lang w:val="en-US"/>
          </w:rPr>
          <w:t>-</w:t>
        </w:r>
        <w:r w:rsidRPr="00F77956">
          <w:rPr>
            <w:rStyle w:val="a3"/>
          </w:rPr>
          <w:t>inozemnyh</w:t>
        </w:r>
        <w:r w:rsidRPr="00F77956">
          <w:rPr>
            <w:rStyle w:val="a3"/>
            <w:lang w:val="en-US"/>
          </w:rPr>
          <w:t>-</w:t>
        </w:r>
        <w:r w:rsidRPr="00F77956">
          <w:rPr>
            <w:rStyle w:val="a3"/>
          </w:rPr>
          <w:t>media</w:t>
        </w:r>
        <w:r w:rsidRPr="00F77956">
          <w:rPr>
            <w:rStyle w:val="a3"/>
            <w:lang w:val="en-US"/>
          </w:rPr>
          <w:t>-</w:t>
        </w:r>
        <w:r w:rsidRPr="00F77956">
          <w:rPr>
            <w:rStyle w:val="a3"/>
          </w:rPr>
          <w:t>potraplyaye</w:t>
        </w:r>
        <w:r w:rsidRPr="00F77956">
          <w:rPr>
            <w:rStyle w:val="a3"/>
            <w:lang w:val="en-US"/>
          </w:rPr>
          <w:t>-</w:t>
        </w:r>
        <w:r w:rsidRPr="00F77956">
          <w:rPr>
            <w:rStyle w:val="a3"/>
          </w:rPr>
          <w:t>v</w:t>
        </w:r>
        <w:r w:rsidRPr="00F77956">
          <w:rPr>
            <w:rStyle w:val="a3"/>
            <w:lang w:val="en-US"/>
          </w:rPr>
          <w:t>-</w:t>
        </w:r>
        <w:r w:rsidRPr="00F77956">
          <w:rPr>
            <w:rStyle w:val="a3"/>
          </w:rPr>
          <w:t>infoprostir</w:t>
        </w:r>
        <w:r w:rsidRPr="00F77956">
          <w:rPr>
            <w:rStyle w:val="a3"/>
            <w:lang w:val="en-US"/>
          </w:rPr>
          <w:t>-</w:t>
        </w:r>
        <w:r w:rsidRPr="00F77956">
          <w:rPr>
            <w:rStyle w:val="a3"/>
          </w:rPr>
          <w:t>ukrayiny</w:t>
        </w:r>
        <w:r w:rsidRPr="00F77956">
          <w:rPr>
            <w:rStyle w:val="a3"/>
            <w:lang w:val="en-US"/>
          </w:rPr>
          <w:t>-</w:t>
        </w:r>
        <w:r w:rsidRPr="00F77956">
          <w:rPr>
            <w:rStyle w:val="a3"/>
          </w:rPr>
          <w:t>i</w:t>
        </w:r>
        <w:r w:rsidRPr="00F77956">
          <w:rPr>
            <w:rStyle w:val="a3"/>
            <w:lang w:val="en-US"/>
          </w:rPr>
          <w:t>61744</w:t>
        </w:r>
      </w:hyperlink>
    </w:p>
    <w:p w:rsidR="006D5732" w:rsidRPr="006D5732" w:rsidRDefault="006D5732" w:rsidP="006D5732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6D5732" w:rsidRPr="006D5732" w:rsidRDefault="006D5732">
      <w:pPr>
        <w:rPr>
          <w:lang w:val="uk-UA"/>
        </w:rPr>
      </w:pPr>
    </w:p>
    <w:sectPr w:rsidR="006D5732" w:rsidRPr="006D573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Yu Gothic U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Droid Sans Fallback">
    <w:altName w:val="Yu Gothic"/>
    <w:charset w:val="80"/>
    <w:family w:val="swiss"/>
    <w:pitch w:val="variable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165AB"/>
    <w:multiLevelType w:val="hybridMultilevel"/>
    <w:tmpl w:val="D0D04942"/>
    <w:lvl w:ilvl="0" w:tplc="4F420742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B5"/>
    <w:rsid w:val="00487FB5"/>
    <w:rsid w:val="004E0939"/>
    <w:rsid w:val="006D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08B1A"/>
  <w15:chartTrackingRefBased/>
  <w15:docId w15:val="{315D52AA-57E8-428E-BAA9-7C7FE11F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7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D5732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.int/t/dghl/standardsetting/media/doc/DH-MM(2006)004_en.pdf" TargetMode="External"/><Relationship Id="rId13" Type="http://schemas.openxmlformats.org/officeDocument/2006/relationships/hyperlink" Target="https://imi.org.ua/monitorings/zahidni-naratyvy-shho-z-inozemnyh-media-potraplyaye-v-infoprostir-ukrayiny-i617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.europa.eu/information_society/newsroom/cf/item-detail-dae.cfm?item_id=6499" TargetMode="External"/><Relationship Id="rId12" Type="http://schemas.openxmlformats.org/officeDocument/2006/relationships/hyperlink" Target="http://un.org.ua/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archives/ISPO/infosoc/backg/bangeman.html" TargetMode="External"/><Relationship Id="rId11" Type="http://schemas.openxmlformats.org/officeDocument/2006/relationships/hyperlink" Target="https://www.coe.int/" TargetMode="External"/><Relationship Id="rId5" Type="http://schemas.openxmlformats.org/officeDocument/2006/relationships/hyperlink" Target="http://www.unesco.org/webworld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ebworld.unesco.org/infoethics2000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.org/ga/co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1608</Characters>
  <Application>Microsoft Office Word</Application>
  <DocSecurity>0</DocSecurity>
  <Lines>13</Lines>
  <Paragraphs>3</Paragraphs>
  <ScaleCrop>false</ScaleCrop>
  <Company>diakov.net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2025-01-29T02:11:00Z</dcterms:created>
  <dcterms:modified xsi:type="dcterms:W3CDTF">2025-01-29T02:13:00Z</dcterms:modified>
</cp:coreProperties>
</file>