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05" w:rsidRPr="00062EB6" w:rsidRDefault="00520705" w:rsidP="00520705">
      <w:pPr>
        <w:pStyle w:val="Default"/>
        <w:jc w:val="both"/>
        <w:rPr>
          <w:lang w:val="ru-RU"/>
        </w:rPr>
      </w:pPr>
      <w:bookmarkStart w:id="0" w:name="_GoBack"/>
      <w:bookmarkEnd w:id="0"/>
      <w:proofErr w:type="spellStart"/>
      <w:r w:rsidRPr="00062EB6">
        <w:rPr>
          <w:b/>
          <w:bCs/>
          <w:lang w:val="ru-RU"/>
        </w:rPr>
        <w:t>Специфіка</w:t>
      </w:r>
      <w:proofErr w:type="spellEnd"/>
      <w:r w:rsidRPr="00062EB6">
        <w:rPr>
          <w:b/>
          <w:bCs/>
          <w:lang w:val="ru-RU"/>
        </w:rPr>
        <w:t xml:space="preserve"> </w:t>
      </w:r>
      <w:proofErr w:type="spellStart"/>
      <w:r w:rsidRPr="00062EB6">
        <w:rPr>
          <w:b/>
          <w:bCs/>
          <w:lang w:val="ru-RU"/>
        </w:rPr>
        <w:t>історичного</w:t>
      </w:r>
      <w:proofErr w:type="spellEnd"/>
      <w:r w:rsidRPr="00062EB6">
        <w:rPr>
          <w:b/>
          <w:bCs/>
          <w:lang w:val="ru-RU"/>
        </w:rPr>
        <w:t xml:space="preserve"> роману ХХІ ст. </w:t>
      </w:r>
    </w:p>
    <w:p w:rsidR="00520705" w:rsidRPr="00062EB6" w:rsidRDefault="00520705" w:rsidP="00520705">
      <w:pPr>
        <w:pStyle w:val="Default"/>
        <w:spacing w:after="36"/>
        <w:jc w:val="both"/>
        <w:rPr>
          <w:lang w:val="ru-RU"/>
        </w:rPr>
      </w:pPr>
      <w:r w:rsidRPr="00062EB6">
        <w:rPr>
          <w:lang w:val="ru-RU"/>
        </w:rPr>
        <w:t xml:space="preserve">1. </w:t>
      </w:r>
      <w:proofErr w:type="spellStart"/>
      <w:r w:rsidRPr="00062EB6">
        <w:rPr>
          <w:lang w:val="ru-RU"/>
        </w:rPr>
        <w:t>Теоретичні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проблеми</w:t>
      </w:r>
      <w:proofErr w:type="spellEnd"/>
      <w:r w:rsidRPr="00062EB6">
        <w:rPr>
          <w:lang w:val="ru-RU"/>
        </w:rPr>
        <w:t xml:space="preserve"> та </w:t>
      </w:r>
      <w:proofErr w:type="spellStart"/>
      <w:r w:rsidRPr="00062EB6">
        <w:rPr>
          <w:lang w:val="ru-RU"/>
        </w:rPr>
        <w:t>класифікаційні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підходи</w:t>
      </w:r>
      <w:proofErr w:type="spellEnd"/>
      <w:r w:rsidRPr="00062EB6">
        <w:rPr>
          <w:lang w:val="ru-RU"/>
        </w:rPr>
        <w:t xml:space="preserve"> до </w:t>
      </w:r>
      <w:proofErr w:type="spellStart"/>
      <w:r w:rsidRPr="00062EB6">
        <w:rPr>
          <w:lang w:val="ru-RU"/>
        </w:rPr>
        <w:t>історичної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прози</w:t>
      </w:r>
      <w:proofErr w:type="spellEnd"/>
      <w:r w:rsidRPr="00062EB6">
        <w:rPr>
          <w:lang w:val="ru-RU"/>
        </w:rPr>
        <w:t xml:space="preserve">. Правда </w:t>
      </w:r>
      <w:proofErr w:type="spellStart"/>
      <w:r w:rsidRPr="00062EB6">
        <w:rPr>
          <w:lang w:val="ru-RU"/>
        </w:rPr>
        <w:t>історична</w:t>
      </w:r>
      <w:proofErr w:type="spellEnd"/>
      <w:r w:rsidRPr="00062EB6">
        <w:rPr>
          <w:lang w:val="ru-RU"/>
        </w:rPr>
        <w:t xml:space="preserve"> та </w:t>
      </w:r>
      <w:proofErr w:type="spellStart"/>
      <w:r w:rsidRPr="00062EB6">
        <w:rPr>
          <w:lang w:val="ru-RU"/>
        </w:rPr>
        <w:t>художня</w:t>
      </w:r>
      <w:proofErr w:type="spellEnd"/>
      <w:r w:rsidRPr="00062EB6">
        <w:rPr>
          <w:lang w:val="ru-RU"/>
        </w:rPr>
        <w:t xml:space="preserve">. </w:t>
      </w:r>
      <w:proofErr w:type="spellStart"/>
      <w:r w:rsidRPr="00062EB6">
        <w:rPr>
          <w:lang w:val="ru-RU"/>
        </w:rPr>
        <w:t>Домисел</w:t>
      </w:r>
      <w:proofErr w:type="spellEnd"/>
      <w:r w:rsidRPr="00062EB6">
        <w:rPr>
          <w:lang w:val="ru-RU"/>
        </w:rPr>
        <w:t xml:space="preserve"> і </w:t>
      </w:r>
      <w:proofErr w:type="spellStart"/>
      <w:r w:rsidRPr="00062EB6">
        <w:rPr>
          <w:lang w:val="ru-RU"/>
        </w:rPr>
        <w:t>вимисел</w:t>
      </w:r>
      <w:proofErr w:type="spellEnd"/>
      <w:r w:rsidRPr="00062EB6">
        <w:rPr>
          <w:lang w:val="ru-RU"/>
        </w:rPr>
        <w:t xml:space="preserve">. </w:t>
      </w:r>
    </w:p>
    <w:p w:rsidR="00520705" w:rsidRPr="00062EB6" w:rsidRDefault="00520705" w:rsidP="00520705">
      <w:pPr>
        <w:pStyle w:val="Default"/>
        <w:spacing w:after="36"/>
        <w:jc w:val="both"/>
        <w:rPr>
          <w:lang w:val="ru-RU"/>
        </w:rPr>
      </w:pPr>
      <w:r w:rsidRPr="00062EB6">
        <w:rPr>
          <w:lang w:val="ru-RU"/>
        </w:rPr>
        <w:t xml:space="preserve">2. </w:t>
      </w:r>
      <w:proofErr w:type="spellStart"/>
      <w:r w:rsidRPr="00062EB6">
        <w:rPr>
          <w:lang w:val="ru-RU"/>
        </w:rPr>
        <w:t>Специфіка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постмодерного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історичного</w:t>
      </w:r>
      <w:proofErr w:type="spellEnd"/>
      <w:r w:rsidRPr="00062EB6">
        <w:rPr>
          <w:lang w:val="ru-RU"/>
        </w:rPr>
        <w:t xml:space="preserve"> роману. </w:t>
      </w:r>
    </w:p>
    <w:p w:rsidR="00520705" w:rsidRPr="00062EB6" w:rsidRDefault="00520705" w:rsidP="00520705">
      <w:pPr>
        <w:pStyle w:val="Default"/>
        <w:spacing w:after="36"/>
        <w:jc w:val="both"/>
        <w:rPr>
          <w:lang w:val="ru-RU"/>
        </w:rPr>
      </w:pPr>
      <w:r w:rsidRPr="00062EB6">
        <w:rPr>
          <w:lang w:val="ru-RU"/>
        </w:rPr>
        <w:t xml:space="preserve">3. </w:t>
      </w:r>
      <w:proofErr w:type="spellStart"/>
      <w:r w:rsidRPr="00062EB6">
        <w:rPr>
          <w:lang w:val="ru-RU"/>
        </w:rPr>
        <w:t>Розширення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хронологічних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горизонтів</w:t>
      </w:r>
      <w:proofErr w:type="spellEnd"/>
      <w:r w:rsidRPr="00062EB6">
        <w:rPr>
          <w:lang w:val="ru-RU"/>
        </w:rPr>
        <w:t xml:space="preserve">. </w:t>
      </w:r>
    </w:p>
    <w:p w:rsidR="00520705" w:rsidRPr="00062EB6" w:rsidRDefault="00520705" w:rsidP="00520705">
      <w:pPr>
        <w:pStyle w:val="Default"/>
        <w:spacing w:after="36"/>
        <w:jc w:val="both"/>
        <w:rPr>
          <w:lang w:val="ru-RU"/>
        </w:rPr>
      </w:pPr>
      <w:r w:rsidRPr="00062EB6">
        <w:rPr>
          <w:lang w:val="ru-RU"/>
        </w:rPr>
        <w:t xml:space="preserve">4. </w:t>
      </w:r>
      <w:proofErr w:type="spellStart"/>
      <w:r w:rsidRPr="00062EB6">
        <w:rPr>
          <w:lang w:val="ru-RU"/>
        </w:rPr>
        <w:t>Тематичне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збагачення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сучасного</w:t>
      </w:r>
      <w:proofErr w:type="spellEnd"/>
      <w:r w:rsidRPr="00062EB6">
        <w:rPr>
          <w:lang w:val="ru-RU"/>
        </w:rPr>
        <w:t xml:space="preserve"> </w:t>
      </w:r>
      <w:proofErr w:type="spellStart"/>
      <w:r w:rsidRPr="00062EB6">
        <w:rPr>
          <w:lang w:val="ru-RU"/>
        </w:rPr>
        <w:t>історичного</w:t>
      </w:r>
      <w:proofErr w:type="spellEnd"/>
      <w:r w:rsidRPr="00062EB6">
        <w:rPr>
          <w:lang w:val="ru-RU"/>
        </w:rPr>
        <w:t xml:space="preserve"> роману. </w:t>
      </w:r>
    </w:p>
    <w:p w:rsidR="00520705" w:rsidRPr="00062EB6" w:rsidRDefault="00520705" w:rsidP="00520705">
      <w:pPr>
        <w:pStyle w:val="Default"/>
        <w:jc w:val="both"/>
        <w:rPr>
          <w:lang w:val="ru-RU"/>
        </w:rPr>
      </w:pPr>
      <w:r w:rsidRPr="00062EB6">
        <w:rPr>
          <w:lang w:val="ru-RU"/>
        </w:rPr>
        <w:t xml:space="preserve">5. Альтернативна </w:t>
      </w:r>
      <w:proofErr w:type="spellStart"/>
      <w:r w:rsidRPr="00062EB6">
        <w:rPr>
          <w:lang w:val="ru-RU"/>
        </w:rPr>
        <w:t>історія</w:t>
      </w:r>
      <w:proofErr w:type="spellEnd"/>
      <w:r w:rsidR="00062EB6">
        <w:rPr>
          <w:lang w:val="ru-RU"/>
        </w:rPr>
        <w:t xml:space="preserve">. </w:t>
      </w:r>
    </w:p>
    <w:p w:rsidR="00520705" w:rsidRPr="00062EB6" w:rsidRDefault="00520705" w:rsidP="00520705">
      <w:pPr>
        <w:pStyle w:val="Default"/>
        <w:jc w:val="both"/>
        <w:rPr>
          <w:lang w:val="ru-RU"/>
        </w:rPr>
      </w:pPr>
      <w:proofErr w:type="spellStart"/>
      <w:r w:rsidRPr="00062EB6">
        <w:rPr>
          <w:b/>
          <w:bCs/>
          <w:lang w:val="ru-RU"/>
        </w:rPr>
        <w:t>Література</w:t>
      </w:r>
      <w:proofErr w:type="spellEnd"/>
      <w:r w:rsidRPr="00062EB6">
        <w:rPr>
          <w:b/>
          <w:bCs/>
          <w:lang w:val="ru-RU"/>
        </w:rPr>
        <w:t xml:space="preserve">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Акіншина</w:t>
      </w:r>
      <w:proofErr w:type="spellEnd"/>
      <w:r w:rsidRPr="0054073C">
        <w:rPr>
          <w:lang w:val="ru-RU"/>
        </w:rPr>
        <w:t xml:space="preserve"> І. </w:t>
      </w:r>
      <w:proofErr w:type="spellStart"/>
      <w:r w:rsidRPr="0054073C">
        <w:rPr>
          <w:lang w:val="ru-RU"/>
        </w:rPr>
        <w:t>Біографічна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повість</w:t>
      </w:r>
      <w:proofErr w:type="spellEnd"/>
      <w:r w:rsidRPr="0054073C">
        <w:rPr>
          <w:lang w:val="ru-RU"/>
        </w:rPr>
        <w:t xml:space="preserve"> як </w:t>
      </w:r>
      <w:proofErr w:type="spellStart"/>
      <w:r w:rsidRPr="0054073C">
        <w:rPr>
          <w:lang w:val="ru-RU"/>
        </w:rPr>
        <w:t>універсальний</w:t>
      </w:r>
      <w:proofErr w:type="spellEnd"/>
      <w:r w:rsidRPr="0054073C">
        <w:rPr>
          <w:lang w:val="ru-RU"/>
        </w:rPr>
        <w:t xml:space="preserve"> жанр </w:t>
      </w:r>
      <w:proofErr w:type="spellStart"/>
      <w:r w:rsidRPr="0054073C">
        <w:rPr>
          <w:lang w:val="ru-RU"/>
        </w:rPr>
        <w:t>літератури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переломних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епох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i/>
          <w:lang w:val="ru-RU"/>
        </w:rPr>
        <w:t>Вісник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Луганського</w:t>
      </w:r>
      <w:proofErr w:type="spellEnd"/>
      <w:r w:rsidRPr="0054073C">
        <w:rPr>
          <w:i/>
          <w:lang w:val="ru-RU"/>
        </w:rPr>
        <w:t xml:space="preserve"> державного </w:t>
      </w:r>
      <w:proofErr w:type="spellStart"/>
      <w:r w:rsidRPr="0054073C">
        <w:rPr>
          <w:i/>
          <w:lang w:val="ru-RU"/>
        </w:rPr>
        <w:t>педагогічного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університету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імені</w:t>
      </w:r>
      <w:proofErr w:type="spellEnd"/>
      <w:r w:rsidRPr="0054073C">
        <w:rPr>
          <w:i/>
          <w:lang w:val="ru-RU"/>
        </w:rPr>
        <w:t xml:space="preserve"> Тараса </w:t>
      </w:r>
      <w:proofErr w:type="spellStart"/>
      <w:r w:rsidRPr="0054073C">
        <w:rPr>
          <w:i/>
          <w:lang w:val="ru-RU"/>
        </w:rPr>
        <w:t>Шевченка</w:t>
      </w:r>
      <w:proofErr w:type="spellEnd"/>
      <w:r w:rsidRPr="0054073C">
        <w:rPr>
          <w:lang w:val="ru-RU"/>
        </w:rPr>
        <w:t xml:space="preserve">. 2003. № 5. С. 178–183.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Андрусів</w:t>
      </w:r>
      <w:proofErr w:type="spellEnd"/>
      <w:r w:rsidRPr="0054073C">
        <w:rPr>
          <w:lang w:val="ru-RU"/>
        </w:rPr>
        <w:t xml:space="preserve"> С. Мости </w:t>
      </w:r>
      <w:proofErr w:type="spellStart"/>
      <w:r w:rsidRPr="0054073C">
        <w:rPr>
          <w:lang w:val="ru-RU"/>
        </w:rPr>
        <w:t>між</w:t>
      </w:r>
      <w:proofErr w:type="spellEnd"/>
      <w:r w:rsidRPr="0054073C">
        <w:rPr>
          <w:lang w:val="ru-RU"/>
        </w:rPr>
        <w:t xml:space="preserve"> часами. Про </w:t>
      </w:r>
      <w:proofErr w:type="spellStart"/>
      <w:r w:rsidRPr="0054073C">
        <w:rPr>
          <w:lang w:val="ru-RU"/>
        </w:rPr>
        <w:t>типологію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історичної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прози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i/>
          <w:lang w:val="ru-RU"/>
        </w:rPr>
        <w:t>Українська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мова</w:t>
      </w:r>
      <w:proofErr w:type="spellEnd"/>
      <w:r w:rsidRPr="0054073C">
        <w:rPr>
          <w:i/>
          <w:lang w:val="ru-RU"/>
        </w:rPr>
        <w:t xml:space="preserve"> і </w:t>
      </w:r>
      <w:proofErr w:type="spellStart"/>
      <w:r w:rsidRPr="0054073C">
        <w:rPr>
          <w:i/>
          <w:lang w:val="ru-RU"/>
        </w:rPr>
        <w:t>література</w:t>
      </w:r>
      <w:proofErr w:type="spellEnd"/>
      <w:r w:rsidRPr="0054073C">
        <w:rPr>
          <w:i/>
          <w:lang w:val="ru-RU"/>
        </w:rPr>
        <w:t xml:space="preserve"> в </w:t>
      </w:r>
      <w:proofErr w:type="spellStart"/>
      <w:r w:rsidRPr="0054073C">
        <w:rPr>
          <w:i/>
          <w:lang w:val="ru-RU"/>
        </w:rPr>
        <w:t>школі</w:t>
      </w:r>
      <w:proofErr w:type="spellEnd"/>
      <w:r w:rsidRPr="0054073C">
        <w:rPr>
          <w:i/>
          <w:lang w:val="ru-RU"/>
        </w:rPr>
        <w:t xml:space="preserve">. </w:t>
      </w:r>
      <w:r w:rsidRPr="0054073C">
        <w:rPr>
          <w:lang w:val="ru-RU"/>
        </w:rPr>
        <w:t xml:space="preserve">1987. № 8. С. 14–20.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Андрусів</w:t>
      </w:r>
      <w:proofErr w:type="spellEnd"/>
      <w:r w:rsidRPr="0054073C">
        <w:rPr>
          <w:lang w:val="ru-RU"/>
        </w:rPr>
        <w:t xml:space="preserve"> С. </w:t>
      </w:r>
      <w:proofErr w:type="spellStart"/>
      <w:r w:rsidRPr="0054073C">
        <w:rPr>
          <w:lang w:val="ru-RU"/>
        </w:rPr>
        <w:t>Український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історичний</w:t>
      </w:r>
      <w:proofErr w:type="spellEnd"/>
      <w:r w:rsidRPr="0054073C">
        <w:rPr>
          <w:lang w:val="ru-RU"/>
        </w:rPr>
        <w:t xml:space="preserve"> роман: </w:t>
      </w:r>
      <w:proofErr w:type="spellStart"/>
      <w:r w:rsidRPr="0054073C">
        <w:rPr>
          <w:lang w:val="ru-RU"/>
        </w:rPr>
        <w:t>онтологія</w:t>
      </w:r>
      <w:proofErr w:type="spellEnd"/>
      <w:r w:rsidRPr="0054073C">
        <w:rPr>
          <w:lang w:val="ru-RU"/>
        </w:rPr>
        <w:t xml:space="preserve"> й </w:t>
      </w:r>
      <w:proofErr w:type="spellStart"/>
      <w:r w:rsidRPr="0054073C">
        <w:rPr>
          <w:lang w:val="ru-RU"/>
        </w:rPr>
        <w:t>типологія</w:t>
      </w:r>
      <w:proofErr w:type="spellEnd"/>
      <w:r w:rsidRPr="0054073C">
        <w:rPr>
          <w:lang w:val="ru-RU"/>
        </w:rPr>
        <w:t xml:space="preserve"> жанру</w:t>
      </w:r>
      <w:r w:rsidRPr="0054073C">
        <w:rPr>
          <w:lang w:val="ru-RU"/>
        </w:rPr>
        <w:t>.</w:t>
      </w:r>
      <w:r w:rsidRPr="0054073C">
        <w:rPr>
          <w:lang w:val="ru-RU"/>
        </w:rPr>
        <w:t xml:space="preserve"> </w:t>
      </w:r>
      <w:proofErr w:type="spellStart"/>
      <w:r w:rsidRPr="0054073C">
        <w:t>Artline</w:t>
      </w:r>
      <w:proofErr w:type="spellEnd"/>
      <w:r w:rsidRPr="0054073C">
        <w:rPr>
          <w:lang w:val="ru-RU"/>
        </w:rPr>
        <w:t xml:space="preserve">. 1997. № 4. С. 36–37.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r w:rsidRPr="0054073C">
        <w:rPr>
          <w:lang w:val="ru-RU"/>
        </w:rPr>
        <w:t xml:space="preserve">Галич О. </w:t>
      </w:r>
      <w:proofErr w:type="spellStart"/>
      <w:r w:rsidRPr="0054073C">
        <w:rPr>
          <w:lang w:val="ru-RU"/>
        </w:rPr>
        <w:t>Українська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документалістика</w:t>
      </w:r>
      <w:proofErr w:type="spellEnd"/>
      <w:r w:rsidRPr="0054073C">
        <w:rPr>
          <w:lang w:val="ru-RU"/>
        </w:rPr>
        <w:t xml:space="preserve"> на </w:t>
      </w:r>
      <w:proofErr w:type="spellStart"/>
      <w:r w:rsidRPr="0054073C">
        <w:rPr>
          <w:lang w:val="ru-RU"/>
        </w:rPr>
        <w:t>зламі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тисячоліть</w:t>
      </w:r>
      <w:proofErr w:type="spellEnd"/>
      <w:r w:rsidRPr="0054073C">
        <w:rPr>
          <w:lang w:val="ru-RU"/>
        </w:rPr>
        <w:t xml:space="preserve">: </w:t>
      </w:r>
      <w:proofErr w:type="spellStart"/>
      <w:r w:rsidRPr="0054073C">
        <w:rPr>
          <w:lang w:val="ru-RU"/>
        </w:rPr>
        <w:t>специфіка</w:t>
      </w:r>
      <w:proofErr w:type="spellEnd"/>
      <w:r w:rsidRPr="0054073C">
        <w:rPr>
          <w:lang w:val="ru-RU"/>
        </w:rPr>
        <w:t xml:space="preserve">, генеза, </w:t>
      </w:r>
      <w:proofErr w:type="spellStart"/>
      <w:r w:rsidRPr="0054073C">
        <w:rPr>
          <w:lang w:val="ru-RU"/>
        </w:rPr>
        <w:t>перспективи</w:t>
      </w:r>
      <w:proofErr w:type="spellEnd"/>
      <w:r w:rsidRPr="0054073C">
        <w:rPr>
          <w:lang w:val="ru-RU"/>
        </w:rPr>
        <w:t xml:space="preserve">. </w:t>
      </w:r>
      <w:proofErr w:type="spellStart"/>
      <w:proofErr w:type="gramStart"/>
      <w:r w:rsidRPr="0054073C">
        <w:rPr>
          <w:lang w:val="ru-RU"/>
        </w:rPr>
        <w:t>Луганськ</w:t>
      </w:r>
      <w:proofErr w:type="spellEnd"/>
      <w:r w:rsidRPr="0054073C">
        <w:rPr>
          <w:lang w:val="ru-RU"/>
        </w:rPr>
        <w:t xml:space="preserve"> :</w:t>
      </w:r>
      <w:proofErr w:type="gram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Знання</w:t>
      </w:r>
      <w:proofErr w:type="spellEnd"/>
      <w:r w:rsidRPr="0054073C">
        <w:rPr>
          <w:lang w:val="ru-RU"/>
        </w:rPr>
        <w:t xml:space="preserve">, 2001. 246 с.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r w:rsidRPr="0054073C">
        <w:rPr>
          <w:lang w:val="ru-RU"/>
        </w:rPr>
        <w:t xml:space="preserve">Галич О. </w:t>
      </w:r>
      <w:proofErr w:type="spellStart"/>
      <w:r w:rsidRPr="0054073C">
        <w:rPr>
          <w:lang w:val="ru-RU"/>
        </w:rPr>
        <w:t>Художня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біографія</w:t>
      </w:r>
      <w:proofErr w:type="spellEnd"/>
      <w:r w:rsidRPr="0054073C">
        <w:rPr>
          <w:lang w:val="ru-RU"/>
        </w:rPr>
        <w:t xml:space="preserve">: </w:t>
      </w:r>
      <w:proofErr w:type="spellStart"/>
      <w:r w:rsidRPr="0054073C">
        <w:rPr>
          <w:lang w:val="ru-RU"/>
        </w:rPr>
        <w:t>проблеми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теорії</w:t>
      </w:r>
      <w:proofErr w:type="spellEnd"/>
      <w:r w:rsidRPr="0054073C">
        <w:rPr>
          <w:lang w:val="ru-RU"/>
        </w:rPr>
        <w:t xml:space="preserve"> та </w:t>
      </w:r>
      <w:proofErr w:type="spellStart"/>
      <w:proofErr w:type="gramStart"/>
      <w:r w:rsidRPr="0054073C">
        <w:rPr>
          <w:lang w:val="ru-RU"/>
        </w:rPr>
        <w:t>історії</w:t>
      </w:r>
      <w:proofErr w:type="spellEnd"/>
      <w:r w:rsidRPr="0054073C">
        <w:rPr>
          <w:lang w:val="ru-RU"/>
        </w:rPr>
        <w:t xml:space="preserve"> :</w:t>
      </w:r>
      <w:proofErr w:type="gram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Монографія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lang w:val="ru-RU"/>
        </w:rPr>
        <w:t>Рівне</w:t>
      </w:r>
      <w:proofErr w:type="spellEnd"/>
      <w:r w:rsidRPr="0054073C">
        <w:rPr>
          <w:lang w:val="ru-RU"/>
        </w:rPr>
        <w:t xml:space="preserve">, 1999. 94 с. </w:t>
      </w:r>
    </w:p>
    <w:p w:rsidR="0054073C" w:rsidRPr="00832E4D" w:rsidRDefault="0054073C" w:rsidP="00832E4D">
      <w:pPr>
        <w:pStyle w:val="a4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E4D">
        <w:rPr>
          <w:rFonts w:ascii="Times New Roman" w:hAnsi="Times New Roman" w:cs="Times New Roman"/>
          <w:sz w:val="24"/>
          <w:szCs w:val="24"/>
          <w:lang w:val="uk-UA"/>
        </w:rPr>
        <w:t>Дудніков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32E4D">
        <w:rPr>
          <w:rFonts w:ascii="Times New Roman" w:hAnsi="Times New Roman" w:cs="Times New Roman"/>
          <w:sz w:val="24"/>
          <w:szCs w:val="24"/>
          <w:lang w:val="ru-RU"/>
        </w:rPr>
        <w:t>сновні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історичного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роману</w:t>
      </w:r>
      <w:proofErr w:type="gramStart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32E4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E4D">
        <w:rPr>
          <w:rFonts w:ascii="Times New Roman" w:hAnsi="Times New Roman" w:cs="Times New Roman"/>
          <w:sz w:val="24"/>
          <w:szCs w:val="24"/>
        </w:rPr>
        <w:t>URL :</w:t>
      </w:r>
      <w:r w:rsidRPr="00832E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32E4D">
          <w:rPr>
            <w:rStyle w:val="a3"/>
            <w:rFonts w:ascii="Times New Roman" w:hAnsi="Times New Roman" w:cs="Times New Roman"/>
            <w:sz w:val="24"/>
            <w:szCs w:val="24"/>
          </w:rPr>
          <w:t>https://web.znu.edu.ua/herald/issues/2008/fil_2008_1_2/2008-26-06/dudnikov.pdf</w:t>
        </w:r>
      </w:hyperlink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Іванець</w:t>
      </w:r>
      <w:proofErr w:type="spellEnd"/>
      <w:r w:rsidRPr="0054073C">
        <w:rPr>
          <w:lang w:val="ru-RU"/>
        </w:rPr>
        <w:t xml:space="preserve"> Р. </w:t>
      </w:r>
      <w:proofErr w:type="spellStart"/>
      <w:r w:rsidRPr="0054073C">
        <w:rPr>
          <w:lang w:val="ru-RU"/>
        </w:rPr>
        <w:t>Історична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пам’ять</w:t>
      </w:r>
      <w:proofErr w:type="spellEnd"/>
      <w:r w:rsidRPr="0054073C">
        <w:rPr>
          <w:lang w:val="ru-RU"/>
        </w:rPr>
        <w:t xml:space="preserve"> – </w:t>
      </w:r>
      <w:proofErr w:type="spellStart"/>
      <w:r w:rsidRPr="0054073C">
        <w:rPr>
          <w:lang w:val="ru-RU"/>
        </w:rPr>
        <w:t>передумова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зв’язку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часів</w:t>
      </w:r>
      <w:proofErr w:type="spellEnd"/>
      <w:r w:rsidRPr="0054073C">
        <w:rPr>
          <w:lang w:val="ru-RU"/>
        </w:rPr>
        <w:t xml:space="preserve">. </w:t>
      </w:r>
      <w:r w:rsidRPr="0054073C">
        <w:t>URL</w:t>
      </w:r>
      <w:r w:rsidRPr="0054073C">
        <w:rPr>
          <w:lang w:val="ru-RU"/>
        </w:rPr>
        <w:t xml:space="preserve"> :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uk-UA"/>
        </w:rPr>
      </w:pPr>
      <w:proofErr w:type="spellStart"/>
      <w:r w:rsidRPr="0054073C">
        <w:rPr>
          <w:lang w:val="ru-RU"/>
        </w:rPr>
        <w:t>Ільницький</w:t>
      </w:r>
      <w:proofErr w:type="spellEnd"/>
      <w:r w:rsidRPr="0054073C">
        <w:rPr>
          <w:lang w:val="ru-RU"/>
        </w:rPr>
        <w:t xml:space="preserve"> М. </w:t>
      </w:r>
      <w:proofErr w:type="spellStart"/>
      <w:r w:rsidRPr="0054073C">
        <w:rPr>
          <w:lang w:val="ru-RU"/>
        </w:rPr>
        <w:t>Що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було</w:t>
      </w:r>
      <w:proofErr w:type="spellEnd"/>
      <w:r w:rsidRPr="0054073C">
        <w:rPr>
          <w:lang w:val="ru-RU"/>
        </w:rPr>
        <w:t xml:space="preserve"> б, </w:t>
      </w:r>
      <w:proofErr w:type="spellStart"/>
      <w:r w:rsidRPr="0054073C">
        <w:rPr>
          <w:lang w:val="ru-RU"/>
        </w:rPr>
        <w:t>якби</w:t>
      </w:r>
      <w:proofErr w:type="spellEnd"/>
      <w:r w:rsidRPr="0054073C">
        <w:rPr>
          <w:lang w:val="ru-RU"/>
        </w:rPr>
        <w:t xml:space="preserve">?.. </w:t>
      </w:r>
      <w:proofErr w:type="spellStart"/>
      <w:r w:rsidRPr="0054073C">
        <w:rPr>
          <w:lang w:val="ru-RU"/>
        </w:rPr>
        <w:t>Що</w:t>
      </w:r>
      <w:proofErr w:type="spellEnd"/>
      <w:r w:rsidRPr="0054073C">
        <w:rPr>
          <w:lang w:val="ru-RU"/>
        </w:rPr>
        <w:t xml:space="preserve"> буде, </w:t>
      </w:r>
      <w:proofErr w:type="spellStart"/>
      <w:r w:rsidRPr="0054073C">
        <w:rPr>
          <w:lang w:val="ru-RU"/>
        </w:rPr>
        <w:t>якщо</w:t>
      </w:r>
      <w:proofErr w:type="spellEnd"/>
      <w:r w:rsidRPr="0054073C">
        <w:rPr>
          <w:lang w:val="ru-RU"/>
        </w:rPr>
        <w:t xml:space="preserve">?.. Альтернативна </w:t>
      </w:r>
      <w:proofErr w:type="spellStart"/>
      <w:r w:rsidRPr="0054073C">
        <w:rPr>
          <w:lang w:val="ru-RU"/>
        </w:rPr>
        <w:t>історія</w:t>
      </w:r>
      <w:proofErr w:type="spellEnd"/>
      <w:r w:rsidRPr="0054073C">
        <w:rPr>
          <w:lang w:val="ru-RU"/>
        </w:rPr>
        <w:t xml:space="preserve"> Василя Кожелянка та </w:t>
      </w:r>
      <w:proofErr w:type="spellStart"/>
      <w:r w:rsidRPr="0054073C">
        <w:rPr>
          <w:lang w:val="ru-RU"/>
        </w:rPr>
        <w:t>антиутопія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Юрія</w:t>
      </w:r>
      <w:proofErr w:type="spellEnd"/>
      <w:r w:rsidRPr="0054073C">
        <w:rPr>
          <w:lang w:val="ru-RU"/>
        </w:rPr>
        <w:t xml:space="preserve"> Щербака</w:t>
      </w:r>
      <w:r w:rsidRPr="0054073C">
        <w:rPr>
          <w:lang w:val="uk-UA"/>
        </w:rPr>
        <w:t xml:space="preserve">. </w:t>
      </w:r>
      <w:r w:rsidRPr="0054073C">
        <w:rPr>
          <w:i/>
          <w:lang w:val="uk-UA"/>
        </w:rPr>
        <w:t>Кур’єр Крив басу.</w:t>
      </w:r>
      <w:r w:rsidRPr="0054073C">
        <w:rPr>
          <w:lang w:val="uk-UA"/>
        </w:rPr>
        <w:t xml:space="preserve">  2012. </w:t>
      </w:r>
      <w:r w:rsidRPr="0054073C">
        <w:rPr>
          <w:lang w:val="uk-UA"/>
        </w:rPr>
        <w:t>№ 268</w:t>
      </w:r>
      <w:r w:rsidRPr="0054073C">
        <w:rPr>
          <w:lang w:val="uk-UA"/>
        </w:rPr>
        <w:t>–</w:t>
      </w:r>
      <w:r w:rsidRPr="0054073C">
        <w:rPr>
          <w:lang w:val="uk-UA"/>
        </w:rPr>
        <w:t>270. С</w:t>
      </w:r>
      <w:r w:rsidRPr="0054073C">
        <w:rPr>
          <w:lang w:val="uk-UA"/>
        </w:rPr>
        <w:t>. 335–</w:t>
      </w:r>
      <w:r w:rsidRPr="0054073C">
        <w:rPr>
          <w:lang w:val="uk-UA"/>
        </w:rPr>
        <w:t xml:space="preserve">349. </w:t>
      </w:r>
    </w:p>
    <w:p w:rsidR="0054073C" w:rsidRPr="00832E4D" w:rsidRDefault="0054073C" w:rsidP="00832E4D">
      <w:pPr>
        <w:pStyle w:val="a4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Кейда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Ф.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Відлуння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далекої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доби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: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Гайдамаччина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в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українській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літературі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. </w:t>
      </w:r>
      <w:proofErr w:type="spellStart"/>
      <w:proofErr w:type="gram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>Київ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 xml:space="preserve"> :</w:t>
      </w:r>
      <w:proofErr w:type="gram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>Логос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 xml:space="preserve">, 2000. </w:t>
      </w:r>
      <w:proofErr w:type="gram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>520</w:t>
      </w:r>
      <w:proofErr w:type="gram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</w:rPr>
        <w:t xml:space="preserve"> с.</w:t>
      </w:r>
    </w:p>
    <w:p w:rsidR="0054073C" w:rsidRPr="00832E4D" w:rsidRDefault="0054073C" w:rsidP="00832E4D">
      <w:pPr>
        <w:pStyle w:val="a4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</w:pP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Ковалів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Ю.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Українська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література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в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історичному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інтер’єрі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.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Українська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мова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та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література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. 2003. Ч. 45. С. 3–18.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r w:rsidRPr="0054073C">
        <w:rPr>
          <w:lang w:val="ru-RU"/>
        </w:rPr>
        <w:t xml:space="preserve">Кондратюк М. </w:t>
      </w:r>
      <w:proofErr w:type="spellStart"/>
      <w:r w:rsidRPr="0054073C">
        <w:rPr>
          <w:lang w:val="ru-RU"/>
        </w:rPr>
        <w:t>Жанрова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специфіка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українських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романів</w:t>
      </w:r>
      <w:proofErr w:type="spellEnd"/>
      <w:r w:rsidRPr="0054073C">
        <w:rPr>
          <w:lang w:val="ru-RU"/>
        </w:rPr>
        <w:t xml:space="preserve"> „</w:t>
      </w:r>
      <w:proofErr w:type="spellStart"/>
      <w:r w:rsidRPr="0054073C">
        <w:rPr>
          <w:lang w:val="ru-RU"/>
        </w:rPr>
        <w:t>зв’язку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часів</w:t>
      </w:r>
      <w:proofErr w:type="spellEnd"/>
      <w:r w:rsidRPr="0054073C">
        <w:rPr>
          <w:lang w:val="ru-RU"/>
        </w:rPr>
        <w:t>”</w:t>
      </w:r>
      <w:r w:rsidRPr="0054073C">
        <w:rPr>
          <w:lang w:val="ru-RU"/>
        </w:rPr>
        <w:t xml:space="preserve">. </w:t>
      </w:r>
      <w:proofErr w:type="spellStart"/>
      <w:r w:rsidRPr="0054073C">
        <w:rPr>
          <w:i/>
          <w:lang w:val="ru-RU"/>
        </w:rPr>
        <w:t>Вісник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Житомирського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педагогічного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університету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lang w:val="ru-RU"/>
        </w:rPr>
        <w:t>Філологічні</w:t>
      </w:r>
      <w:proofErr w:type="spellEnd"/>
      <w:r w:rsidRPr="0054073C">
        <w:rPr>
          <w:lang w:val="ru-RU"/>
        </w:rPr>
        <w:t xml:space="preserve"> науки. </w:t>
      </w:r>
      <w:proofErr w:type="gramStart"/>
      <w:r w:rsidRPr="0054073C">
        <w:rPr>
          <w:lang w:val="ru-RU"/>
        </w:rPr>
        <w:t>Житомир :</w:t>
      </w:r>
      <w:proofErr w:type="gramEnd"/>
      <w:r w:rsidRPr="0054073C">
        <w:rPr>
          <w:lang w:val="ru-RU"/>
        </w:rPr>
        <w:t xml:space="preserve"> ЖПУ, 2004. </w:t>
      </w:r>
      <w:proofErr w:type="spellStart"/>
      <w:r w:rsidRPr="0054073C">
        <w:rPr>
          <w:lang w:val="ru-RU"/>
        </w:rPr>
        <w:t>Вип</w:t>
      </w:r>
      <w:proofErr w:type="spellEnd"/>
      <w:r w:rsidRPr="0054073C">
        <w:rPr>
          <w:lang w:val="ru-RU"/>
        </w:rPr>
        <w:t xml:space="preserve">. 15. С. 146–149.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r w:rsidRPr="0054073C">
        <w:rPr>
          <w:lang w:val="ru-RU"/>
        </w:rPr>
        <w:t xml:space="preserve">Кондратюк М. </w:t>
      </w:r>
      <w:proofErr w:type="spellStart"/>
      <w:r w:rsidRPr="0054073C">
        <w:rPr>
          <w:lang w:val="ru-RU"/>
        </w:rPr>
        <w:t>Особливості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поетики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художнього</w:t>
      </w:r>
      <w:proofErr w:type="spellEnd"/>
      <w:r w:rsidRPr="0054073C">
        <w:rPr>
          <w:lang w:val="ru-RU"/>
        </w:rPr>
        <w:t xml:space="preserve"> часу в романах </w:t>
      </w:r>
      <w:proofErr w:type="spellStart"/>
      <w:r w:rsidRPr="0054073C">
        <w:rPr>
          <w:lang w:val="ru-RU"/>
        </w:rPr>
        <w:t>зв’язку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часів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i/>
          <w:lang w:val="ru-RU"/>
        </w:rPr>
        <w:t>Наукові</w:t>
      </w:r>
      <w:proofErr w:type="spellEnd"/>
      <w:r w:rsidRPr="0054073C">
        <w:rPr>
          <w:i/>
          <w:lang w:val="ru-RU"/>
        </w:rPr>
        <w:t xml:space="preserve"> записки </w:t>
      </w:r>
      <w:proofErr w:type="spellStart"/>
      <w:r w:rsidRPr="0054073C">
        <w:rPr>
          <w:i/>
          <w:lang w:val="ru-RU"/>
        </w:rPr>
        <w:t>Кіровоградського</w:t>
      </w:r>
      <w:proofErr w:type="spellEnd"/>
      <w:r w:rsidRPr="0054073C">
        <w:rPr>
          <w:i/>
          <w:lang w:val="ru-RU"/>
        </w:rPr>
        <w:t xml:space="preserve"> державного </w:t>
      </w:r>
      <w:proofErr w:type="spellStart"/>
      <w:r w:rsidRPr="0054073C">
        <w:rPr>
          <w:i/>
          <w:lang w:val="ru-RU"/>
        </w:rPr>
        <w:t>педагогічного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університету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імені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Володимира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Винниченка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lang w:val="ru-RU"/>
        </w:rPr>
        <w:t>Серія</w:t>
      </w:r>
      <w:proofErr w:type="spellEnd"/>
      <w:r w:rsidRPr="0054073C">
        <w:rPr>
          <w:lang w:val="ru-RU"/>
        </w:rPr>
        <w:t xml:space="preserve">: </w:t>
      </w:r>
      <w:proofErr w:type="spellStart"/>
      <w:r w:rsidRPr="0054073C">
        <w:rPr>
          <w:lang w:val="ru-RU"/>
        </w:rPr>
        <w:t>Філологічні</w:t>
      </w:r>
      <w:proofErr w:type="spellEnd"/>
      <w:r w:rsidRPr="0054073C">
        <w:rPr>
          <w:lang w:val="ru-RU"/>
        </w:rPr>
        <w:t xml:space="preserve"> науки (</w:t>
      </w:r>
      <w:proofErr w:type="spellStart"/>
      <w:r w:rsidRPr="0054073C">
        <w:rPr>
          <w:lang w:val="ru-RU"/>
        </w:rPr>
        <w:t>літературознавство</w:t>
      </w:r>
      <w:proofErr w:type="spellEnd"/>
      <w:r w:rsidRPr="0054073C">
        <w:rPr>
          <w:lang w:val="ru-RU"/>
        </w:rPr>
        <w:t xml:space="preserve">). </w:t>
      </w:r>
      <w:proofErr w:type="spellStart"/>
      <w:r w:rsidRPr="0054073C">
        <w:rPr>
          <w:lang w:val="ru-RU"/>
        </w:rPr>
        <w:t>Кіровоград</w:t>
      </w:r>
      <w:proofErr w:type="spellEnd"/>
      <w:r w:rsidRPr="0054073C">
        <w:rPr>
          <w:lang w:val="ru-RU"/>
        </w:rPr>
        <w:t xml:space="preserve">, 2003. </w:t>
      </w:r>
      <w:proofErr w:type="spellStart"/>
      <w:r w:rsidRPr="0054073C">
        <w:rPr>
          <w:lang w:val="ru-RU"/>
        </w:rPr>
        <w:t>Вип</w:t>
      </w:r>
      <w:proofErr w:type="spellEnd"/>
      <w:r w:rsidRPr="0054073C">
        <w:rPr>
          <w:lang w:val="ru-RU"/>
        </w:rPr>
        <w:t xml:space="preserve">. 50. С.136–143.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r w:rsidRPr="0054073C">
        <w:rPr>
          <w:lang w:val="ru-RU"/>
        </w:rPr>
        <w:t xml:space="preserve">Мельничук Б. </w:t>
      </w:r>
      <w:proofErr w:type="spellStart"/>
      <w:r w:rsidRPr="0054073C">
        <w:rPr>
          <w:lang w:val="ru-RU"/>
        </w:rPr>
        <w:t>Випробування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істиною</w:t>
      </w:r>
      <w:proofErr w:type="spellEnd"/>
      <w:r w:rsidRPr="0054073C">
        <w:rPr>
          <w:lang w:val="ru-RU"/>
        </w:rPr>
        <w:t xml:space="preserve">. Проблема </w:t>
      </w:r>
      <w:proofErr w:type="spellStart"/>
      <w:r w:rsidRPr="0054073C">
        <w:rPr>
          <w:lang w:val="ru-RU"/>
        </w:rPr>
        <w:t>історичної</w:t>
      </w:r>
      <w:proofErr w:type="spellEnd"/>
      <w:r w:rsidRPr="0054073C">
        <w:rPr>
          <w:lang w:val="ru-RU"/>
        </w:rPr>
        <w:t xml:space="preserve"> та </w:t>
      </w:r>
      <w:proofErr w:type="spellStart"/>
      <w:r w:rsidRPr="0054073C">
        <w:rPr>
          <w:lang w:val="ru-RU"/>
        </w:rPr>
        <w:t>художньої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правди</w:t>
      </w:r>
      <w:proofErr w:type="spellEnd"/>
      <w:r w:rsidRPr="0054073C">
        <w:rPr>
          <w:lang w:val="ru-RU"/>
        </w:rPr>
        <w:t xml:space="preserve"> в </w:t>
      </w:r>
      <w:proofErr w:type="spellStart"/>
      <w:r w:rsidRPr="0054073C">
        <w:rPr>
          <w:lang w:val="ru-RU"/>
        </w:rPr>
        <w:t>українській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історико-біографічній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літературі</w:t>
      </w:r>
      <w:proofErr w:type="spellEnd"/>
      <w:r w:rsidRPr="0054073C">
        <w:rPr>
          <w:lang w:val="ru-RU"/>
        </w:rPr>
        <w:t xml:space="preserve"> (</w:t>
      </w:r>
      <w:proofErr w:type="spellStart"/>
      <w:r w:rsidRPr="0054073C">
        <w:rPr>
          <w:lang w:val="ru-RU"/>
        </w:rPr>
        <w:t>від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початків</w:t>
      </w:r>
      <w:proofErr w:type="spellEnd"/>
      <w:r w:rsidRPr="0054073C">
        <w:rPr>
          <w:lang w:val="ru-RU"/>
        </w:rPr>
        <w:t xml:space="preserve"> до </w:t>
      </w:r>
      <w:proofErr w:type="spellStart"/>
      <w:r w:rsidRPr="0054073C">
        <w:rPr>
          <w:lang w:val="ru-RU"/>
        </w:rPr>
        <w:t>сьогодення</w:t>
      </w:r>
      <w:proofErr w:type="spellEnd"/>
      <w:r w:rsidRPr="0054073C">
        <w:rPr>
          <w:lang w:val="ru-RU"/>
        </w:rPr>
        <w:t xml:space="preserve">). </w:t>
      </w:r>
      <w:proofErr w:type="spellStart"/>
      <w:proofErr w:type="gramStart"/>
      <w:r w:rsidRPr="0054073C">
        <w:rPr>
          <w:lang w:val="ru-RU"/>
        </w:rPr>
        <w:t>К</w:t>
      </w:r>
      <w:r w:rsidRPr="0054073C">
        <w:rPr>
          <w:lang w:val="ru-RU"/>
        </w:rPr>
        <w:t>иїв</w:t>
      </w:r>
      <w:proofErr w:type="spellEnd"/>
      <w:r w:rsidRPr="0054073C">
        <w:rPr>
          <w:lang w:val="ru-RU"/>
        </w:rPr>
        <w:t xml:space="preserve"> :</w:t>
      </w:r>
      <w:proofErr w:type="gram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Академія</w:t>
      </w:r>
      <w:proofErr w:type="spellEnd"/>
      <w:r w:rsidRPr="0054073C">
        <w:rPr>
          <w:lang w:val="ru-RU"/>
        </w:rPr>
        <w:t xml:space="preserve">, 1996. 272 с.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Меншій</w:t>
      </w:r>
      <w:proofErr w:type="spellEnd"/>
      <w:r w:rsidRPr="0054073C">
        <w:rPr>
          <w:lang w:val="ru-RU"/>
        </w:rPr>
        <w:t xml:space="preserve"> А. До </w:t>
      </w:r>
      <w:proofErr w:type="spellStart"/>
      <w:r w:rsidRPr="0054073C">
        <w:rPr>
          <w:lang w:val="ru-RU"/>
        </w:rPr>
        <w:t>проблеми</w:t>
      </w:r>
      <w:proofErr w:type="spellEnd"/>
      <w:r w:rsidRPr="0054073C">
        <w:rPr>
          <w:lang w:val="ru-RU"/>
        </w:rPr>
        <w:t xml:space="preserve"> теоретичного </w:t>
      </w:r>
      <w:proofErr w:type="spellStart"/>
      <w:r w:rsidRPr="0054073C">
        <w:rPr>
          <w:lang w:val="ru-RU"/>
        </w:rPr>
        <w:t>осмислення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художньої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історико-біографічної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прози</w:t>
      </w:r>
      <w:proofErr w:type="spellEnd"/>
      <w:r w:rsidRPr="0054073C">
        <w:rPr>
          <w:lang w:val="uk-UA"/>
        </w:rPr>
        <w:t xml:space="preserve">. </w:t>
      </w:r>
      <w:r w:rsidRPr="0054073C">
        <w:rPr>
          <w:i/>
          <w:lang w:val="ru-RU"/>
        </w:rPr>
        <w:t xml:space="preserve">Наука і </w:t>
      </w:r>
      <w:proofErr w:type="spellStart"/>
      <w:r w:rsidRPr="0054073C">
        <w:rPr>
          <w:i/>
          <w:lang w:val="ru-RU"/>
        </w:rPr>
        <w:t>сучасність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lang w:val="ru-RU"/>
        </w:rPr>
        <w:t>Зб</w:t>
      </w:r>
      <w:proofErr w:type="spellEnd"/>
      <w:r w:rsidRPr="0054073C">
        <w:rPr>
          <w:lang w:val="ru-RU"/>
        </w:rPr>
        <w:t xml:space="preserve">. наук. </w:t>
      </w:r>
      <w:proofErr w:type="spellStart"/>
      <w:r w:rsidRPr="0054073C">
        <w:rPr>
          <w:lang w:val="ru-RU"/>
        </w:rPr>
        <w:t>праць</w:t>
      </w:r>
      <w:proofErr w:type="spellEnd"/>
      <w:r w:rsidRPr="0054073C">
        <w:rPr>
          <w:lang w:val="ru-RU"/>
        </w:rPr>
        <w:t>. Том ХХ</w:t>
      </w:r>
      <w:r w:rsidRPr="0054073C">
        <w:t>V</w:t>
      </w:r>
      <w:r w:rsidRPr="0054073C">
        <w:rPr>
          <w:lang w:val="ru-RU"/>
        </w:rPr>
        <w:t xml:space="preserve">ІІ. </w:t>
      </w:r>
      <w:proofErr w:type="spellStart"/>
      <w:proofErr w:type="gramStart"/>
      <w:r w:rsidRPr="0054073C">
        <w:rPr>
          <w:lang w:val="ru-RU"/>
        </w:rPr>
        <w:t>К</w:t>
      </w:r>
      <w:r w:rsidRPr="0054073C">
        <w:rPr>
          <w:lang w:val="ru-RU"/>
        </w:rPr>
        <w:t>иїв</w:t>
      </w:r>
      <w:proofErr w:type="spellEnd"/>
      <w:r w:rsidRPr="0054073C">
        <w:rPr>
          <w:lang w:val="ru-RU"/>
        </w:rPr>
        <w:t xml:space="preserve"> :</w:t>
      </w:r>
      <w:proofErr w:type="gramEnd"/>
      <w:r w:rsidRPr="0054073C">
        <w:rPr>
          <w:lang w:val="ru-RU"/>
        </w:rPr>
        <w:t xml:space="preserve"> Логос, 2001. С. 231–240.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Меншій</w:t>
      </w:r>
      <w:proofErr w:type="spellEnd"/>
      <w:r w:rsidRPr="0054073C">
        <w:rPr>
          <w:lang w:val="ru-RU"/>
        </w:rPr>
        <w:t xml:space="preserve"> А. </w:t>
      </w:r>
      <w:proofErr w:type="spellStart"/>
      <w:r w:rsidRPr="0054073C">
        <w:rPr>
          <w:lang w:val="ru-RU"/>
        </w:rPr>
        <w:t>Художнє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моделювання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історії</w:t>
      </w:r>
      <w:proofErr w:type="spellEnd"/>
      <w:r w:rsidRPr="0054073C">
        <w:rPr>
          <w:lang w:val="ru-RU"/>
        </w:rPr>
        <w:t>.</w:t>
      </w:r>
      <w:r w:rsidRPr="0054073C">
        <w:rPr>
          <w:lang w:val="ru-RU"/>
        </w:rPr>
        <w:t xml:space="preserve"> </w:t>
      </w:r>
      <w:proofErr w:type="spellStart"/>
      <w:r w:rsidRPr="0054073C">
        <w:rPr>
          <w:i/>
          <w:lang w:val="ru-RU"/>
        </w:rPr>
        <w:t>Вітчизна</w:t>
      </w:r>
      <w:proofErr w:type="spellEnd"/>
      <w:r w:rsidRPr="0054073C">
        <w:rPr>
          <w:lang w:val="ru-RU"/>
        </w:rPr>
        <w:t>.</w:t>
      </w:r>
      <w:r w:rsidRPr="0054073C">
        <w:rPr>
          <w:lang w:val="ru-RU"/>
        </w:rPr>
        <w:t xml:space="preserve"> 2005. № 1–2. С. 157–163.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Насмінчук</w:t>
      </w:r>
      <w:proofErr w:type="spellEnd"/>
      <w:r w:rsidRPr="0054073C">
        <w:rPr>
          <w:lang w:val="ru-RU"/>
        </w:rPr>
        <w:t xml:space="preserve"> Г. </w:t>
      </w:r>
      <w:proofErr w:type="spellStart"/>
      <w:r w:rsidRPr="0054073C">
        <w:rPr>
          <w:lang w:val="ru-RU"/>
        </w:rPr>
        <w:t>Романна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історія</w:t>
      </w:r>
      <w:proofErr w:type="spellEnd"/>
      <w:r w:rsidRPr="0054073C">
        <w:rPr>
          <w:lang w:val="ru-RU"/>
        </w:rPr>
        <w:t xml:space="preserve"> на </w:t>
      </w:r>
      <w:proofErr w:type="spellStart"/>
      <w:r w:rsidRPr="0054073C">
        <w:rPr>
          <w:lang w:val="ru-RU"/>
        </w:rPr>
        <w:t>рубежі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тисячоліть</w:t>
      </w:r>
      <w:proofErr w:type="spellEnd"/>
      <w:r w:rsidRPr="0054073C">
        <w:rPr>
          <w:lang w:val="ru-RU"/>
        </w:rPr>
        <w:t xml:space="preserve">: </w:t>
      </w:r>
      <w:proofErr w:type="spellStart"/>
      <w:r w:rsidRPr="0054073C">
        <w:rPr>
          <w:lang w:val="ru-RU"/>
        </w:rPr>
        <w:t>філософська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візія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минулого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України</w:t>
      </w:r>
      <w:proofErr w:type="spellEnd"/>
      <w:r w:rsidRPr="0054073C">
        <w:rPr>
          <w:lang w:val="ru-RU"/>
        </w:rPr>
        <w:t xml:space="preserve"> у </w:t>
      </w:r>
      <w:proofErr w:type="spellStart"/>
      <w:r w:rsidRPr="0054073C">
        <w:rPr>
          <w:lang w:val="ru-RU"/>
        </w:rPr>
        <w:t>творчості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сучасних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письменників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i/>
          <w:lang w:val="ru-RU"/>
        </w:rPr>
        <w:t>Українська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література</w:t>
      </w:r>
      <w:proofErr w:type="spellEnd"/>
      <w:r w:rsidRPr="0054073C">
        <w:rPr>
          <w:i/>
          <w:lang w:val="ru-RU"/>
        </w:rPr>
        <w:t xml:space="preserve"> в </w:t>
      </w:r>
      <w:proofErr w:type="spellStart"/>
      <w:r w:rsidRPr="0054073C">
        <w:rPr>
          <w:i/>
          <w:lang w:val="ru-RU"/>
        </w:rPr>
        <w:t>загальноосвітній</w:t>
      </w:r>
      <w:proofErr w:type="spellEnd"/>
      <w:r w:rsidRPr="0054073C">
        <w:rPr>
          <w:i/>
          <w:lang w:val="ru-RU"/>
        </w:rPr>
        <w:t xml:space="preserve"> </w:t>
      </w:r>
      <w:proofErr w:type="spellStart"/>
      <w:r w:rsidRPr="0054073C">
        <w:rPr>
          <w:i/>
          <w:lang w:val="ru-RU"/>
        </w:rPr>
        <w:t>школі</w:t>
      </w:r>
      <w:proofErr w:type="spellEnd"/>
      <w:r w:rsidRPr="0054073C">
        <w:rPr>
          <w:lang w:val="ru-RU"/>
        </w:rPr>
        <w:t xml:space="preserve">. 2007. № 7. С. 2–9. </w:t>
      </w:r>
    </w:p>
    <w:p w:rsidR="0054073C" w:rsidRPr="0054073C" w:rsidRDefault="0054073C" w:rsidP="00832E4D">
      <w:pPr>
        <w:pStyle w:val="Default"/>
        <w:numPr>
          <w:ilvl w:val="0"/>
          <w:numId w:val="3"/>
        </w:numPr>
        <w:ind w:left="284" w:hanging="426"/>
        <w:jc w:val="both"/>
        <w:rPr>
          <w:lang w:val="ru-RU"/>
        </w:rPr>
      </w:pPr>
      <w:proofErr w:type="spellStart"/>
      <w:r w:rsidRPr="0054073C">
        <w:rPr>
          <w:lang w:val="ru-RU"/>
        </w:rPr>
        <w:t>Пешорда</w:t>
      </w:r>
      <w:proofErr w:type="spellEnd"/>
      <w:r w:rsidRPr="0054073C">
        <w:rPr>
          <w:lang w:val="ru-RU"/>
        </w:rPr>
        <w:t xml:space="preserve"> Д. </w:t>
      </w:r>
      <w:proofErr w:type="spellStart"/>
      <w:r w:rsidRPr="0054073C">
        <w:rPr>
          <w:lang w:val="ru-RU"/>
        </w:rPr>
        <w:t>Жанрові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модифікації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сучасного</w:t>
      </w:r>
      <w:proofErr w:type="spell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історичного</w:t>
      </w:r>
      <w:proofErr w:type="spellEnd"/>
      <w:r w:rsidRPr="0054073C">
        <w:rPr>
          <w:lang w:val="ru-RU"/>
        </w:rPr>
        <w:t xml:space="preserve"> </w:t>
      </w:r>
      <w:proofErr w:type="gramStart"/>
      <w:r w:rsidRPr="0054073C">
        <w:rPr>
          <w:lang w:val="ru-RU"/>
        </w:rPr>
        <w:t>роману</w:t>
      </w:r>
      <w:r w:rsidRPr="0054073C">
        <w:rPr>
          <w:lang w:val="ru-RU"/>
        </w:rPr>
        <w:t xml:space="preserve"> </w:t>
      </w:r>
      <w:r w:rsidRPr="0054073C">
        <w:rPr>
          <w:lang w:val="ru-RU"/>
        </w:rPr>
        <w:t>:</w:t>
      </w:r>
      <w:proofErr w:type="gramEnd"/>
      <w:r w:rsidRPr="0054073C">
        <w:rPr>
          <w:lang w:val="ru-RU"/>
        </w:rPr>
        <w:t xml:space="preserve"> </w:t>
      </w:r>
      <w:proofErr w:type="spellStart"/>
      <w:r w:rsidRPr="0054073C">
        <w:rPr>
          <w:lang w:val="ru-RU"/>
        </w:rPr>
        <w:t>а</w:t>
      </w:r>
      <w:r w:rsidRPr="0054073C">
        <w:rPr>
          <w:lang w:val="ru-RU"/>
        </w:rPr>
        <w:t>втореф</w:t>
      </w:r>
      <w:proofErr w:type="spellEnd"/>
      <w:r w:rsidRPr="0054073C">
        <w:rPr>
          <w:lang w:val="ru-RU"/>
        </w:rPr>
        <w:t xml:space="preserve">. </w:t>
      </w:r>
      <w:proofErr w:type="spellStart"/>
      <w:r w:rsidRPr="0054073C">
        <w:rPr>
          <w:lang w:val="ru-RU"/>
        </w:rPr>
        <w:t>дис</w:t>
      </w:r>
      <w:proofErr w:type="spellEnd"/>
      <w:r w:rsidRPr="0054073C">
        <w:rPr>
          <w:lang w:val="ru-RU"/>
        </w:rPr>
        <w:t xml:space="preserve">. … канд. </w:t>
      </w:r>
      <w:proofErr w:type="spellStart"/>
      <w:r w:rsidRPr="0054073C">
        <w:rPr>
          <w:lang w:val="ru-RU"/>
        </w:rPr>
        <w:t>філол</w:t>
      </w:r>
      <w:proofErr w:type="spellEnd"/>
      <w:r w:rsidRPr="0054073C">
        <w:rPr>
          <w:lang w:val="ru-RU"/>
        </w:rPr>
        <w:t xml:space="preserve">. наук: 10.01.06 </w:t>
      </w:r>
      <w:proofErr w:type="spellStart"/>
      <w:r w:rsidRPr="0054073C">
        <w:rPr>
          <w:lang w:val="ru-RU"/>
        </w:rPr>
        <w:t>Львів</w:t>
      </w:r>
      <w:proofErr w:type="spellEnd"/>
      <w:r w:rsidRPr="0054073C">
        <w:rPr>
          <w:lang w:val="ru-RU"/>
        </w:rPr>
        <w:t>, 2001. 19 с</w:t>
      </w:r>
      <w:r w:rsidRPr="0054073C">
        <w:rPr>
          <w:lang w:val="ru-RU"/>
        </w:rPr>
        <w:t xml:space="preserve">. </w:t>
      </w:r>
    </w:p>
    <w:p w:rsidR="0054073C" w:rsidRPr="00832E4D" w:rsidRDefault="0054073C" w:rsidP="00832E4D">
      <w:pPr>
        <w:pStyle w:val="a4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172B4D"/>
          <w:sz w:val="24"/>
          <w:szCs w:val="24"/>
        </w:rPr>
      </w:pPr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Ромащенко Л. Жанрово-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стильовий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розвиток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сучасної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української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історичної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прози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: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Основні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напрями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художнього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руху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. </w:t>
      </w:r>
      <w:proofErr w:type="spellStart"/>
      <w:proofErr w:type="gram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Черкаси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:</w:t>
      </w:r>
      <w:proofErr w:type="gram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Вид-во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Черкаського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державного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університету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імені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 xml:space="preserve"> Богдана </w:t>
      </w:r>
      <w:proofErr w:type="spellStart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Хмельницького</w:t>
      </w:r>
      <w:proofErr w:type="spellEnd"/>
      <w:r w:rsidRPr="00832E4D">
        <w:rPr>
          <w:rFonts w:ascii="Times New Roman" w:eastAsia="Times New Roman" w:hAnsi="Times New Roman" w:cs="Times New Roman"/>
          <w:color w:val="172B4D"/>
          <w:sz w:val="24"/>
          <w:szCs w:val="24"/>
          <w:lang w:val="ru-RU"/>
        </w:rPr>
        <w:t>, 2003. 388 с.</w:t>
      </w:r>
    </w:p>
    <w:p w:rsidR="0054073C" w:rsidRPr="00832E4D" w:rsidRDefault="0054073C" w:rsidP="00832E4D">
      <w:pPr>
        <w:pStyle w:val="a4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Савич </w:t>
      </w:r>
      <w:r w:rsidRPr="00832E4D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Pr="00832E4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історію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постмодерністському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романі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український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E4D">
        <w:rPr>
          <w:rFonts w:ascii="Times New Roman" w:hAnsi="Times New Roman" w:cs="Times New Roman"/>
          <w:sz w:val="24"/>
          <w:szCs w:val="24"/>
          <w:lang w:val="ru-RU"/>
        </w:rPr>
        <w:t>літературознавчий</w:t>
      </w:r>
      <w:proofErr w:type="spellEnd"/>
      <w:r w:rsidRPr="00832E4D">
        <w:rPr>
          <w:rFonts w:ascii="Times New Roman" w:hAnsi="Times New Roman" w:cs="Times New Roman"/>
          <w:sz w:val="24"/>
          <w:szCs w:val="24"/>
          <w:lang w:val="ru-RU"/>
        </w:rPr>
        <w:t xml:space="preserve"> дискурс. </w:t>
      </w:r>
      <w:r w:rsidRPr="00832E4D">
        <w:rPr>
          <w:rFonts w:ascii="Times New Roman" w:hAnsi="Times New Roman" w:cs="Times New Roman"/>
          <w:sz w:val="24"/>
          <w:szCs w:val="24"/>
        </w:rPr>
        <w:t xml:space="preserve">URL : </w:t>
      </w:r>
      <w:r w:rsidRPr="00832E4D">
        <w:rPr>
          <w:rFonts w:ascii="Times New Roman" w:hAnsi="Times New Roman" w:cs="Times New Roman"/>
          <w:sz w:val="24"/>
          <w:szCs w:val="24"/>
        </w:rPr>
        <w:t>file:///C:/Users/Valentina/Downloads/92-%D0%A2%D0%B5%D0%BA%D1%81%D1%82%20%D1%81%D1%82%D0%B0%D1%82%D1%82%D1%96-144-1-10-20220728.pdf</w:t>
      </w:r>
    </w:p>
    <w:p w:rsidR="0054073C" w:rsidRPr="0054073C" w:rsidRDefault="0054073C" w:rsidP="00520705">
      <w:pPr>
        <w:jc w:val="both"/>
        <w:rPr>
          <w:sz w:val="24"/>
          <w:szCs w:val="24"/>
        </w:rPr>
      </w:pPr>
    </w:p>
    <w:sectPr w:rsidR="0054073C" w:rsidRPr="0054073C" w:rsidSect="00520705">
      <w:pgSz w:w="11906" w:h="173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A634C"/>
    <w:multiLevelType w:val="multilevel"/>
    <w:tmpl w:val="730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6220F"/>
    <w:multiLevelType w:val="multilevel"/>
    <w:tmpl w:val="AD5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27A38"/>
    <w:multiLevelType w:val="hybridMultilevel"/>
    <w:tmpl w:val="3546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CF"/>
    <w:rsid w:val="00062EB6"/>
    <w:rsid w:val="001D4CCF"/>
    <w:rsid w:val="002E3F6B"/>
    <w:rsid w:val="00520705"/>
    <w:rsid w:val="0054073C"/>
    <w:rsid w:val="008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4889"/>
  <w15:chartTrackingRefBased/>
  <w15:docId w15:val="{7D2FDA71-1224-416A-95A5-8C61D86D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407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znu.edu.ua/herald/issues/2008/fil_2008_1_2/2008-26-06/dudnik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4</cp:revision>
  <dcterms:created xsi:type="dcterms:W3CDTF">2025-02-11T10:45:00Z</dcterms:created>
  <dcterms:modified xsi:type="dcterms:W3CDTF">2025-02-11T11:12:00Z</dcterms:modified>
</cp:coreProperties>
</file>