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A516" w14:textId="41089700" w:rsidR="00B52E40" w:rsidRPr="00DB2FFE" w:rsidRDefault="00EC3029" w:rsidP="00B52E40">
      <w:pPr>
        <w:widowControl w:val="0"/>
        <w:jc w:val="center"/>
        <w:rPr>
          <w:rFonts w:asciiTheme="minorHAnsi" w:hAnsiTheme="minorHAnsi" w:cstheme="minorHAnsi"/>
          <w:b/>
          <w:szCs w:val="28"/>
          <w:lang w:val="uk-UA"/>
        </w:rPr>
      </w:pPr>
      <w:proofErr w:type="spellStart"/>
      <w:r w:rsidRPr="00DB2FFE">
        <w:rPr>
          <w:rFonts w:asciiTheme="minorHAnsi" w:hAnsiTheme="minorHAnsi" w:cstheme="minorHAnsi"/>
          <w:b/>
          <w:szCs w:val="28"/>
        </w:rPr>
        <w:t>Лекція</w:t>
      </w:r>
      <w:proofErr w:type="spellEnd"/>
      <w:r w:rsidRPr="00DB2FFE">
        <w:rPr>
          <w:rFonts w:asciiTheme="minorHAnsi" w:hAnsiTheme="minorHAnsi" w:cstheme="minorHAnsi"/>
          <w:b/>
          <w:szCs w:val="28"/>
        </w:rPr>
        <w:t xml:space="preserve"> </w:t>
      </w:r>
      <w:r w:rsidR="00D87FC1">
        <w:rPr>
          <w:rFonts w:asciiTheme="minorHAnsi" w:hAnsiTheme="minorHAnsi" w:cstheme="minorHAnsi"/>
          <w:b/>
          <w:szCs w:val="28"/>
          <w:lang w:val="uk-UA"/>
        </w:rPr>
        <w:t>9</w:t>
      </w:r>
    </w:p>
    <w:p w14:paraId="26C42E64" w14:textId="77777777" w:rsidR="00D54947" w:rsidRPr="00DB2FFE" w:rsidRDefault="00D54947" w:rsidP="00B52E40">
      <w:pPr>
        <w:widowControl w:val="0"/>
        <w:jc w:val="center"/>
        <w:rPr>
          <w:rFonts w:asciiTheme="minorHAnsi" w:hAnsiTheme="minorHAnsi" w:cstheme="minorHAnsi"/>
          <w:b/>
          <w:szCs w:val="28"/>
        </w:rPr>
      </w:pPr>
    </w:p>
    <w:p w14:paraId="783836F9" w14:textId="6DEFE229" w:rsidR="00B52E40" w:rsidRPr="00DB2FFE" w:rsidRDefault="00EC3029" w:rsidP="00B52E40">
      <w:pPr>
        <w:widowControl w:val="0"/>
        <w:jc w:val="center"/>
        <w:rPr>
          <w:rFonts w:asciiTheme="minorHAnsi" w:hAnsiTheme="minorHAnsi" w:cstheme="minorHAnsi"/>
          <w:b/>
          <w:szCs w:val="28"/>
        </w:rPr>
      </w:pPr>
      <w:r w:rsidRPr="00DB2FFE">
        <w:rPr>
          <w:rFonts w:asciiTheme="minorHAnsi" w:hAnsiTheme="minorHAnsi" w:cstheme="minorHAnsi"/>
          <w:b/>
          <w:szCs w:val="28"/>
        </w:rPr>
        <w:t>НЕЧІТКА МОДЕЛЬ ПРЕДСТАВЛЕННЯ ЗНАНЬ</w:t>
      </w:r>
    </w:p>
    <w:p w14:paraId="1FA1E392" w14:textId="77777777" w:rsidR="00B52E40" w:rsidRPr="00DB2FFE" w:rsidRDefault="00B52E40" w:rsidP="00B52E40">
      <w:pPr>
        <w:widowControl w:val="0"/>
        <w:jc w:val="both"/>
        <w:rPr>
          <w:rFonts w:asciiTheme="minorHAnsi" w:hAnsiTheme="minorHAnsi" w:cstheme="minorHAnsi"/>
          <w:b/>
          <w:szCs w:val="28"/>
        </w:rPr>
      </w:pPr>
    </w:p>
    <w:p w14:paraId="20A42E49" w14:textId="77777777" w:rsidR="00B52E40" w:rsidRPr="002D35C5" w:rsidRDefault="00B52E40" w:rsidP="00B52E40">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1. </w:t>
      </w:r>
      <w:proofErr w:type="spellStart"/>
      <w:r w:rsidRPr="002D35C5">
        <w:rPr>
          <w:rFonts w:asciiTheme="minorHAnsi" w:hAnsiTheme="minorHAnsi" w:cstheme="minorHAnsi"/>
          <w:sz w:val="24"/>
          <w:szCs w:val="24"/>
        </w:rPr>
        <w:t>Історія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розвитку</w:t>
      </w:r>
      <w:proofErr w:type="spellEnd"/>
      <w:r w:rsidRPr="002D35C5">
        <w:rPr>
          <w:rFonts w:asciiTheme="minorHAnsi" w:hAnsiTheme="minorHAnsi" w:cstheme="minorHAnsi"/>
          <w:sz w:val="24"/>
          <w:szCs w:val="24"/>
        </w:rPr>
        <w:t xml:space="preserve"> та сфера </w:t>
      </w:r>
      <w:proofErr w:type="spellStart"/>
      <w:r w:rsidRPr="002D35C5">
        <w:rPr>
          <w:rFonts w:asciiTheme="minorHAnsi" w:hAnsiTheme="minorHAnsi" w:cstheme="minorHAnsi"/>
          <w:sz w:val="24"/>
          <w:szCs w:val="24"/>
        </w:rPr>
        <w:t>застосування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знань</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p>
    <w:p w14:paraId="55905C9E" w14:textId="77777777" w:rsidR="00B52E40" w:rsidRPr="002D35C5" w:rsidRDefault="00B52E40" w:rsidP="00B52E40">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2. </w:t>
      </w:r>
      <w:proofErr w:type="spellStart"/>
      <w:r w:rsidRPr="002D35C5">
        <w:rPr>
          <w:rFonts w:asciiTheme="minorHAnsi" w:hAnsiTheme="minorHAnsi" w:cstheme="minorHAnsi"/>
          <w:sz w:val="24"/>
          <w:szCs w:val="24"/>
        </w:rPr>
        <w:t>Поняття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знань</w:t>
      </w:r>
      <w:proofErr w:type="spellEnd"/>
    </w:p>
    <w:p w14:paraId="1E3DF8C9" w14:textId="5B33537E" w:rsidR="00B52E40" w:rsidRPr="002D35C5" w:rsidRDefault="00B52E40" w:rsidP="00B52E40">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3. </w:t>
      </w:r>
      <w:proofErr w:type="spellStart"/>
      <w:r w:rsidRPr="002D35C5">
        <w:rPr>
          <w:rFonts w:asciiTheme="minorHAnsi" w:hAnsiTheme="minorHAnsi" w:cstheme="minorHAnsi"/>
          <w:sz w:val="24"/>
          <w:szCs w:val="24"/>
        </w:rPr>
        <w:t>Прийняття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рішень</w:t>
      </w:r>
      <w:proofErr w:type="spellEnd"/>
      <w:r w:rsidRPr="002D35C5">
        <w:rPr>
          <w:rFonts w:asciiTheme="minorHAnsi" w:hAnsiTheme="minorHAnsi" w:cstheme="minorHAnsi"/>
          <w:sz w:val="24"/>
          <w:szCs w:val="24"/>
        </w:rPr>
        <w:t xml:space="preserve"> на </w:t>
      </w:r>
      <w:proofErr w:type="spellStart"/>
      <w:r w:rsidRPr="002D35C5">
        <w:rPr>
          <w:rFonts w:asciiTheme="minorHAnsi" w:hAnsiTheme="minorHAnsi" w:cstheme="minorHAnsi"/>
          <w:sz w:val="24"/>
          <w:szCs w:val="24"/>
        </w:rPr>
        <w:t>основі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знань</w:t>
      </w:r>
      <w:proofErr w:type="spellEnd"/>
    </w:p>
    <w:p w14:paraId="5B16E2FC" w14:textId="6B258A51" w:rsidR="00762819" w:rsidRPr="002D35C5" w:rsidRDefault="00762819"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4. Метод </w:t>
      </w:r>
      <w:proofErr w:type="spellStart"/>
      <w:r w:rsidRPr="002D35C5">
        <w:rPr>
          <w:rFonts w:asciiTheme="minorHAnsi" w:hAnsiTheme="minorHAnsi" w:cstheme="minorHAnsi"/>
          <w:sz w:val="24"/>
          <w:szCs w:val="24"/>
          <w:lang w:val="uk-UA"/>
        </w:rPr>
        <w:t>Демстера-Ш</w:t>
      </w:r>
      <w:r w:rsidR="001E58D6" w:rsidRPr="002D35C5">
        <w:rPr>
          <w:rFonts w:asciiTheme="minorHAnsi" w:hAnsiTheme="minorHAnsi" w:cstheme="minorHAnsi"/>
          <w:sz w:val="24"/>
          <w:szCs w:val="24"/>
          <w:lang w:val="uk-UA"/>
        </w:rPr>
        <w:t>а</w:t>
      </w:r>
      <w:r w:rsidRPr="002D35C5">
        <w:rPr>
          <w:rFonts w:asciiTheme="minorHAnsi" w:hAnsiTheme="minorHAnsi" w:cstheme="minorHAnsi"/>
          <w:sz w:val="24"/>
          <w:szCs w:val="24"/>
          <w:lang w:val="uk-UA"/>
        </w:rPr>
        <w:t>фера</w:t>
      </w:r>
      <w:proofErr w:type="spellEnd"/>
    </w:p>
    <w:p w14:paraId="4A7DF343" w14:textId="77777777" w:rsidR="00B52E40" w:rsidRPr="002D35C5" w:rsidRDefault="00B52E40" w:rsidP="00B52E40">
      <w:pPr>
        <w:widowControl w:val="0"/>
        <w:jc w:val="both"/>
        <w:rPr>
          <w:rFonts w:asciiTheme="minorHAnsi" w:hAnsiTheme="minorHAnsi" w:cstheme="minorHAnsi"/>
          <w:b/>
          <w:sz w:val="24"/>
          <w:szCs w:val="24"/>
        </w:rPr>
      </w:pPr>
    </w:p>
    <w:p w14:paraId="5CEA2CAD" w14:textId="2FDE86A9" w:rsidR="00B52E40" w:rsidRPr="002D35C5" w:rsidRDefault="002D35C5" w:rsidP="00B52E40">
      <w:pPr>
        <w:widowControl w:val="0"/>
        <w:jc w:val="both"/>
        <w:rPr>
          <w:rFonts w:asciiTheme="minorHAnsi" w:hAnsiTheme="minorHAnsi" w:cstheme="minorHAnsi"/>
          <w:b/>
          <w:color w:val="FF0000"/>
          <w:sz w:val="24"/>
          <w:szCs w:val="24"/>
        </w:rPr>
      </w:pPr>
      <w:r w:rsidRPr="002D35C5">
        <w:rPr>
          <w:rFonts w:asciiTheme="minorHAnsi" w:hAnsiTheme="minorHAnsi" w:cstheme="minorHAnsi"/>
          <w:b/>
          <w:color w:val="FF0000"/>
          <w:sz w:val="24"/>
          <w:szCs w:val="24"/>
        </w:rPr>
        <w:t>9</w:t>
      </w:r>
      <w:r w:rsidR="00B52E40" w:rsidRPr="002D35C5">
        <w:rPr>
          <w:rFonts w:asciiTheme="minorHAnsi" w:hAnsiTheme="minorHAnsi" w:cstheme="minorHAnsi"/>
          <w:b/>
          <w:color w:val="FF0000"/>
          <w:sz w:val="24"/>
          <w:szCs w:val="24"/>
        </w:rPr>
        <w:t xml:space="preserve">.1. </w:t>
      </w:r>
      <w:proofErr w:type="spellStart"/>
      <w:r w:rsidR="00B52E40" w:rsidRPr="002D35C5">
        <w:rPr>
          <w:rFonts w:asciiTheme="minorHAnsi" w:hAnsiTheme="minorHAnsi" w:cstheme="minorHAnsi"/>
          <w:b/>
          <w:color w:val="FF0000"/>
          <w:sz w:val="24"/>
          <w:szCs w:val="24"/>
        </w:rPr>
        <w:t>Історія</w:t>
      </w:r>
      <w:proofErr w:type="spellEnd"/>
      <w:r w:rsidR="00B52E40" w:rsidRPr="002D35C5">
        <w:rPr>
          <w:rFonts w:asciiTheme="minorHAnsi" w:hAnsiTheme="minorHAnsi" w:cstheme="minorHAnsi"/>
          <w:b/>
          <w:color w:val="FF0000"/>
          <w:sz w:val="24"/>
          <w:szCs w:val="24"/>
        </w:rPr>
        <w:t xml:space="preserve"> </w:t>
      </w:r>
      <w:proofErr w:type="spellStart"/>
      <w:r w:rsidR="00B52E40" w:rsidRPr="002D35C5">
        <w:rPr>
          <w:rFonts w:asciiTheme="minorHAnsi" w:hAnsiTheme="minorHAnsi" w:cstheme="minorHAnsi"/>
          <w:b/>
          <w:color w:val="FF0000"/>
          <w:sz w:val="24"/>
          <w:szCs w:val="24"/>
        </w:rPr>
        <w:t>розвитку</w:t>
      </w:r>
      <w:proofErr w:type="spellEnd"/>
      <w:r w:rsidR="00B52E40" w:rsidRPr="002D35C5">
        <w:rPr>
          <w:rFonts w:asciiTheme="minorHAnsi" w:hAnsiTheme="minorHAnsi" w:cstheme="minorHAnsi"/>
          <w:b/>
          <w:color w:val="FF0000"/>
          <w:sz w:val="24"/>
          <w:szCs w:val="24"/>
        </w:rPr>
        <w:t xml:space="preserve"> та сфера </w:t>
      </w:r>
      <w:proofErr w:type="spellStart"/>
      <w:r w:rsidR="00B52E40" w:rsidRPr="002D35C5">
        <w:rPr>
          <w:rFonts w:asciiTheme="minorHAnsi" w:hAnsiTheme="minorHAnsi" w:cstheme="minorHAnsi"/>
          <w:b/>
          <w:color w:val="FF0000"/>
          <w:sz w:val="24"/>
          <w:szCs w:val="24"/>
        </w:rPr>
        <w:t>застосування</w:t>
      </w:r>
      <w:proofErr w:type="spellEnd"/>
      <w:r w:rsidR="00B52E40" w:rsidRPr="002D35C5">
        <w:rPr>
          <w:rFonts w:asciiTheme="minorHAnsi" w:hAnsiTheme="minorHAnsi" w:cstheme="minorHAnsi"/>
          <w:b/>
          <w:color w:val="FF0000"/>
          <w:sz w:val="24"/>
          <w:szCs w:val="24"/>
        </w:rPr>
        <w:t xml:space="preserve"> </w:t>
      </w:r>
      <w:proofErr w:type="spellStart"/>
      <w:r w:rsidR="00B52E40" w:rsidRPr="002D35C5">
        <w:rPr>
          <w:rFonts w:asciiTheme="minorHAnsi" w:hAnsiTheme="minorHAnsi" w:cstheme="minorHAnsi"/>
          <w:b/>
          <w:color w:val="FF0000"/>
          <w:sz w:val="24"/>
          <w:szCs w:val="24"/>
        </w:rPr>
        <w:t>нечітких</w:t>
      </w:r>
      <w:proofErr w:type="spellEnd"/>
      <w:r w:rsidR="00B52E40" w:rsidRPr="002D35C5">
        <w:rPr>
          <w:rFonts w:asciiTheme="minorHAnsi" w:hAnsiTheme="minorHAnsi" w:cstheme="minorHAnsi"/>
          <w:b/>
          <w:color w:val="FF0000"/>
          <w:sz w:val="24"/>
          <w:szCs w:val="24"/>
        </w:rPr>
        <w:t xml:space="preserve"> </w:t>
      </w:r>
      <w:proofErr w:type="spellStart"/>
      <w:r w:rsidR="00B52E40" w:rsidRPr="002D35C5">
        <w:rPr>
          <w:rFonts w:asciiTheme="minorHAnsi" w:hAnsiTheme="minorHAnsi" w:cstheme="minorHAnsi"/>
          <w:b/>
          <w:color w:val="FF0000"/>
          <w:sz w:val="24"/>
          <w:szCs w:val="24"/>
        </w:rPr>
        <w:t>знань</w:t>
      </w:r>
      <w:proofErr w:type="spellEnd"/>
      <w:r w:rsidR="00B52E40" w:rsidRPr="002D35C5">
        <w:rPr>
          <w:rFonts w:asciiTheme="minorHAnsi" w:hAnsiTheme="minorHAnsi" w:cstheme="minorHAnsi"/>
          <w:b/>
          <w:color w:val="FF0000"/>
          <w:sz w:val="24"/>
          <w:szCs w:val="24"/>
        </w:rPr>
        <w:t xml:space="preserve"> та </w:t>
      </w:r>
      <w:proofErr w:type="spellStart"/>
      <w:r w:rsidR="00B52E40" w:rsidRPr="002D35C5">
        <w:rPr>
          <w:rFonts w:asciiTheme="minorHAnsi" w:hAnsiTheme="minorHAnsi" w:cstheme="minorHAnsi"/>
          <w:b/>
          <w:color w:val="FF0000"/>
          <w:sz w:val="24"/>
          <w:szCs w:val="24"/>
        </w:rPr>
        <w:t>нечіткої</w:t>
      </w:r>
      <w:proofErr w:type="spellEnd"/>
      <w:r w:rsidR="00B52E40" w:rsidRPr="002D35C5">
        <w:rPr>
          <w:rFonts w:asciiTheme="minorHAnsi" w:hAnsiTheme="minorHAnsi" w:cstheme="minorHAnsi"/>
          <w:b/>
          <w:color w:val="FF0000"/>
          <w:sz w:val="24"/>
          <w:szCs w:val="24"/>
        </w:rPr>
        <w:t xml:space="preserve"> </w:t>
      </w:r>
      <w:proofErr w:type="spellStart"/>
      <w:r w:rsidR="00B52E40" w:rsidRPr="002D35C5">
        <w:rPr>
          <w:rFonts w:asciiTheme="minorHAnsi" w:hAnsiTheme="minorHAnsi" w:cstheme="minorHAnsi"/>
          <w:b/>
          <w:color w:val="FF0000"/>
          <w:sz w:val="24"/>
          <w:szCs w:val="24"/>
        </w:rPr>
        <w:t>логіки</w:t>
      </w:r>
      <w:proofErr w:type="spellEnd"/>
    </w:p>
    <w:p w14:paraId="1EC0D2CC" w14:textId="77777777" w:rsidR="00B52E40" w:rsidRPr="002D35C5" w:rsidRDefault="00B52E40" w:rsidP="00B52E40">
      <w:pPr>
        <w:widowControl w:val="0"/>
        <w:jc w:val="both"/>
        <w:rPr>
          <w:rFonts w:asciiTheme="minorHAnsi" w:hAnsiTheme="minorHAnsi" w:cstheme="minorHAnsi"/>
          <w:sz w:val="24"/>
          <w:szCs w:val="24"/>
        </w:rPr>
      </w:pPr>
    </w:p>
    <w:p w14:paraId="6663AFCD" w14:textId="77777777" w:rsidR="00B52E40" w:rsidRPr="002D35C5" w:rsidRDefault="00B52E40"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Поява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p>
    <w:p w14:paraId="195C478E" w14:textId="77777777" w:rsidR="00B52E40" w:rsidRPr="002D35C5" w:rsidRDefault="00B52E40"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Термін</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нечітка</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множина</w:t>
      </w:r>
      <w:r w:rsidRPr="002D35C5">
        <w:rPr>
          <w:rFonts w:asciiTheme="minorHAnsi" w:hAnsiTheme="minorHAnsi" w:cstheme="minorHAnsi"/>
          <w:sz w:val="24"/>
          <w:szCs w:val="24"/>
        </w:rPr>
        <w:t>» (“</w:t>
      </w:r>
      <w:proofErr w:type="spellStart"/>
      <w:r w:rsidRPr="002D35C5">
        <w:rPr>
          <w:rFonts w:asciiTheme="minorHAnsi" w:hAnsiTheme="minorHAnsi" w:cstheme="minorHAnsi"/>
          <w:sz w:val="24"/>
          <w:szCs w:val="24"/>
        </w:rPr>
        <w:t>fuzzy</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set</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вперше</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з'явився</w:t>
      </w:r>
      <w:proofErr w:type="spellEnd"/>
      <w:r w:rsidRPr="002D35C5">
        <w:rPr>
          <w:rFonts w:asciiTheme="minorHAnsi" w:hAnsiTheme="minorHAnsi" w:cstheme="minorHAnsi"/>
          <w:sz w:val="24"/>
          <w:szCs w:val="24"/>
        </w:rPr>
        <w:t xml:space="preserve"> в 1965, коли </w:t>
      </w:r>
      <w:proofErr w:type="spellStart"/>
      <w:r w:rsidRPr="002D35C5">
        <w:rPr>
          <w:rFonts w:asciiTheme="minorHAnsi" w:hAnsiTheme="minorHAnsi" w:cstheme="minorHAnsi"/>
          <w:sz w:val="24"/>
          <w:szCs w:val="24"/>
        </w:rPr>
        <w:t>професор</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Лотфі</w:t>
      </w:r>
      <w:proofErr w:type="spellEnd"/>
      <w:r w:rsidRPr="002D35C5">
        <w:rPr>
          <w:rFonts w:asciiTheme="minorHAnsi" w:hAnsiTheme="minorHAnsi" w:cstheme="minorHAnsi"/>
          <w:sz w:val="24"/>
          <w:szCs w:val="24"/>
        </w:rPr>
        <w:t xml:space="preserve"> А. Заде (</w:t>
      </w:r>
      <w:proofErr w:type="spellStart"/>
      <w:r w:rsidRPr="002D35C5">
        <w:rPr>
          <w:rFonts w:asciiTheme="minorHAnsi" w:hAnsiTheme="minorHAnsi" w:cstheme="minorHAnsi"/>
          <w:sz w:val="24"/>
          <w:szCs w:val="24"/>
        </w:rPr>
        <w:t>Lotfi</w:t>
      </w:r>
      <w:proofErr w:type="spellEnd"/>
      <w:r w:rsidRPr="002D35C5">
        <w:rPr>
          <w:rFonts w:asciiTheme="minorHAnsi" w:hAnsiTheme="minorHAnsi" w:cstheme="minorHAnsi"/>
          <w:sz w:val="24"/>
          <w:szCs w:val="24"/>
        </w:rPr>
        <w:t xml:space="preserve"> A. </w:t>
      </w:r>
      <w:proofErr w:type="spellStart"/>
      <w:r w:rsidRPr="002D35C5">
        <w:rPr>
          <w:rFonts w:asciiTheme="minorHAnsi" w:hAnsiTheme="minorHAnsi" w:cstheme="minorHAnsi"/>
          <w:sz w:val="24"/>
          <w:szCs w:val="24"/>
        </w:rPr>
        <w:t>Zadeh</w:t>
      </w:r>
      <w:proofErr w:type="spellEnd"/>
      <w:r w:rsidRPr="002D35C5">
        <w:rPr>
          <w:rFonts w:asciiTheme="minorHAnsi" w:hAnsiTheme="minorHAnsi" w:cstheme="minorHAnsi"/>
          <w:sz w:val="24"/>
          <w:szCs w:val="24"/>
        </w:rPr>
        <w:t xml:space="preserve">) з </w:t>
      </w:r>
      <w:proofErr w:type="spellStart"/>
      <w:r w:rsidRPr="002D35C5">
        <w:rPr>
          <w:rFonts w:asciiTheme="minorHAnsi" w:hAnsiTheme="minorHAnsi" w:cstheme="minorHAnsi"/>
          <w:sz w:val="24"/>
          <w:szCs w:val="24"/>
        </w:rPr>
        <w:t>університету</w:t>
      </w:r>
      <w:proofErr w:type="spellEnd"/>
      <w:r w:rsidRPr="002D35C5">
        <w:rPr>
          <w:rFonts w:asciiTheme="minorHAnsi" w:hAnsiTheme="minorHAnsi" w:cstheme="minorHAnsi"/>
          <w:sz w:val="24"/>
          <w:szCs w:val="24"/>
        </w:rPr>
        <w:t xml:space="preserve"> в Б</w:t>
      </w:r>
      <w:proofErr w:type="spellStart"/>
      <w:r w:rsidRPr="002D35C5">
        <w:rPr>
          <w:rFonts w:asciiTheme="minorHAnsi" w:hAnsiTheme="minorHAnsi" w:cstheme="minorHAnsi"/>
          <w:sz w:val="24"/>
          <w:szCs w:val="24"/>
          <w:lang w:val="uk-UA"/>
        </w:rPr>
        <w:t>ерклі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Berkeley</w:t>
      </w:r>
      <w:proofErr w:type="spellEnd"/>
      <w:r w:rsidRPr="002D35C5">
        <w:rPr>
          <w:rFonts w:asciiTheme="minorHAnsi" w:hAnsiTheme="minorHAnsi" w:cstheme="minorHAnsi"/>
          <w:sz w:val="24"/>
          <w:szCs w:val="24"/>
        </w:rPr>
        <w:t xml:space="preserve">), USA </w:t>
      </w:r>
      <w:proofErr w:type="spellStart"/>
      <w:r w:rsidRPr="002D35C5">
        <w:rPr>
          <w:rFonts w:asciiTheme="minorHAnsi" w:hAnsiTheme="minorHAnsi" w:cstheme="minorHAnsi"/>
          <w:sz w:val="24"/>
          <w:szCs w:val="24"/>
        </w:rPr>
        <w:t>опублікував</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статтю</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під</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назвою</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Fuzzy</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sets</w:t>
      </w:r>
      <w:proofErr w:type="spellEnd"/>
      <w:r w:rsidRPr="002D35C5">
        <w:rPr>
          <w:rFonts w:asciiTheme="minorHAnsi" w:hAnsiTheme="minorHAnsi" w:cstheme="minorHAnsi"/>
          <w:sz w:val="24"/>
          <w:szCs w:val="24"/>
        </w:rPr>
        <w:t xml:space="preserve">”. </w:t>
      </w:r>
    </w:p>
    <w:p w14:paraId="0431E4A3" w14:textId="77777777" w:rsidR="00B52E40" w:rsidRPr="002D35C5" w:rsidRDefault="00B52E40" w:rsidP="00B52E40">
      <w:pPr>
        <w:widowControl w:val="0"/>
        <w:jc w:val="both"/>
        <w:rPr>
          <w:rFonts w:asciiTheme="minorHAnsi" w:hAnsiTheme="minorHAnsi" w:cstheme="minorHAnsi"/>
          <w:sz w:val="24"/>
          <w:szCs w:val="24"/>
        </w:rPr>
      </w:pPr>
    </w:p>
    <w:p w14:paraId="091CF0B9" w14:textId="77777777" w:rsidR="00B52E40" w:rsidRPr="002D35C5" w:rsidRDefault="00B52E40"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Перші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застосування</w:t>
      </w:r>
      <w:proofErr w:type="spellEnd"/>
    </w:p>
    <w:p w14:paraId="364BA2D4" w14:textId="77777777" w:rsidR="00B52E40" w:rsidRPr="002D35C5" w:rsidRDefault="00B52E40" w:rsidP="00B52E40">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У той же час </w:t>
      </w:r>
      <w:proofErr w:type="spellStart"/>
      <w:r w:rsidRPr="002D35C5">
        <w:rPr>
          <w:rFonts w:asciiTheme="minorHAnsi" w:hAnsiTheme="minorHAnsi" w:cstheme="minorHAnsi"/>
          <w:sz w:val="24"/>
          <w:szCs w:val="24"/>
        </w:rPr>
        <w:t>деякі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дослідники</w:t>
      </w:r>
      <w:proofErr w:type="spellEnd"/>
      <w:r w:rsidRPr="002D35C5">
        <w:rPr>
          <w:rFonts w:asciiTheme="minorHAnsi" w:hAnsiTheme="minorHAnsi" w:cstheme="minorHAnsi"/>
          <w:sz w:val="24"/>
          <w:szCs w:val="24"/>
        </w:rPr>
        <w:t xml:space="preserve"> почали </w:t>
      </w:r>
      <w:proofErr w:type="spellStart"/>
      <w:r w:rsidRPr="002D35C5">
        <w:rPr>
          <w:rFonts w:asciiTheme="minorHAnsi" w:hAnsiTheme="minorHAnsi" w:cstheme="minorHAnsi"/>
          <w:sz w:val="24"/>
          <w:szCs w:val="24"/>
        </w:rPr>
        <w:t>застосовувати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методи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 xml:space="preserve"> для </w:t>
      </w:r>
      <w:proofErr w:type="spellStart"/>
      <w:r w:rsidRPr="002D35C5">
        <w:rPr>
          <w:rFonts w:asciiTheme="minorHAnsi" w:hAnsiTheme="minorHAnsi" w:cstheme="minorHAnsi"/>
          <w:sz w:val="24"/>
          <w:szCs w:val="24"/>
        </w:rPr>
        <w:t>вирішення</w:t>
      </w:r>
      <w:proofErr w:type="spellEnd"/>
      <w:r w:rsidRPr="002D35C5">
        <w:rPr>
          <w:rFonts w:asciiTheme="minorHAnsi" w:hAnsiTheme="minorHAnsi" w:cstheme="minorHAnsi"/>
          <w:sz w:val="24"/>
          <w:szCs w:val="24"/>
        </w:rPr>
        <w:t xml:space="preserve"> проблем, </w:t>
      </w:r>
      <w:proofErr w:type="spellStart"/>
      <w:r w:rsidRPr="002D35C5">
        <w:rPr>
          <w:rFonts w:asciiTheme="minorHAnsi" w:hAnsiTheme="minorHAnsi" w:cstheme="minorHAnsi"/>
          <w:sz w:val="24"/>
          <w:szCs w:val="24"/>
        </w:rPr>
        <w:t>які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вважалися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складними</w:t>
      </w:r>
      <w:proofErr w:type="spellEnd"/>
      <w:r w:rsidRPr="002D35C5">
        <w:rPr>
          <w:rFonts w:asciiTheme="minorHAnsi" w:hAnsiTheme="minorHAnsi" w:cstheme="minorHAnsi"/>
          <w:sz w:val="24"/>
          <w:szCs w:val="24"/>
        </w:rPr>
        <w:t xml:space="preserve">. У 1975 </w:t>
      </w:r>
      <w:proofErr w:type="spellStart"/>
      <w:r w:rsidRPr="002D35C5">
        <w:rPr>
          <w:rFonts w:asciiTheme="minorHAnsi" w:hAnsiTheme="minorHAnsi" w:cstheme="minorHAnsi"/>
          <w:sz w:val="24"/>
          <w:szCs w:val="24"/>
        </w:rPr>
        <w:t>році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професор</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Мамдані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Mamdani</w:t>
      </w:r>
      <w:proofErr w:type="spellEnd"/>
      <w:r w:rsidRPr="002D35C5">
        <w:rPr>
          <w:rFonts w:asciiTheme="minorHAnsi" w:hAnsiTheme="minorHAnsi" w:cstheme="minorHAnsi"/>
          <w:sz w:val="24"/>
          <w:szCs w:val="24"/>
        </w:rPr>
        <w:t xml:space="preserve">) з Лондона </w:t>
      </w:r>
      <w:proofErr w:type="spellStart"/>
      <w:r w:rsidRPr="002D35C5">
        <w:rPr>
          <w:rFonts w:asciiTheme="minorHAnsi" w:hAnsiTheme="minorHAnsi" w:cstheme="minorHAnsi"/>
          <w:sz w:val="24"/>
          <w:szCs w:val="24"/>
        </w:rPr>
        <w:t>розробив</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опублікував</w:t>
      </w:r>
      <w:proofErr w:type="spellEnd"/>
      <w:r w:rsidRPr="002D35C5">
        <w:rPr>
          <w:rFonts w:asciiTheme="minorHAnsi" w:hAnsiTheme="minorHAnsi" w:cstheme="minorHAnsi"/>
          <w:sz w:val="24"/>
          <w:szCs w:val="24"/>
        </w:rPr>
        <w:t xml:space="preserve"> методику </w:t>
      </w:r>
      <w:proofErr w:type="spellStart"/>
      <w:r w:rsidRPr="002D35C5">
        <w:rPr>
          <w:rFonts w:asciiTheme="minorHAnsi" w:hAnsiTheme="minorHAnsi" w:cstheme="minorHAnsi"/>
          <w:sz w:val="24"/>
          <w:szCs w:val="24"/>
        </w:rPr>
        <w:t>керування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двигуном</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парової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турбіни</w:t>
      </w:r>
      <w:proofErr w:type="spellEnd"/>
      <w:r w:rsidRPr="002D35C5">
        <w:rPr>
          <w:rFonts w:asciiTheme="minorHAnsi" w:hAnsiTheme="minorHAnsi" w:cstheme="minorHAnsi"/>
          <w:sz w:val="24"/>
          <w:szCs w:val="24"/>
        </w:rPr>
        <w:t xml:space="preserve">. 1978 року </w:t>
      </w:r>
      <w:proofErr w:type="spellStart"/>
      <w:r w:rsidRPr="002D35C5">
        <w:rPr>
          <w:rFonts w:asciiTheme="minorHAnsi" w:hAnsiTheme="minorHAnsi" w:cstheme="minorHAnsi"/>
          <w:sz w:val="24"/>
          <w:szCs w:val="24"/>
        </w:rPr>
        <w:t>датська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компанія</w:t>
      </w:r>
      <w:proofErr w:type="spellEnd"/>
      <w:r w:rsidRPr="002D35C5">
        <w:rPr>
          <w:rFonts w:asciiTheme="minorHAnsi" w:hAnsiTheme="minorHAnsi" w:cstheme="minorHAnsi"/>
          <w:sz w:val="24"/>
          <w:szCs w:val="24"/>
        </w:rPr>
        <w:t xml:space="preserve"> F.L. </w:t>
      </w:r>
      <w:proofErr w:type="spellStart"/>
      <w:r w:rsidRPr="002D35C5">
        <w:rPr>
          <w:rFonts w:asciiTheme="minorHAnsi" w:hAnsiTheme="minorHAnsi" w:cstheme="minorHAnsi"/>
          <w:sz w:val="24"/>
          <w:szCs w:val="24"/>
        </w:rPr>
        <w:t>Smidth</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розробила</w:t>
      </w:r>
      <w:proofErr w:type="spellEnd"/>
      <w:r w:rsidRPr="002D35C5">
        <w:rPr>
          <w:rFonts w:asciiTheme="minorHAnsi" w:hAnsiTheme="minorHAnsi" w:cstheme="minorHAnsi"/>
          <w:sz w:val="24"/>
          <w:szCs w:val="24"/>
        </w:rPr>
        <w:t xml:space="preserve"> систему </w:t>
      </w:r>
      <w:proofErr w:type="spellStart"/>
      <w:r w:rsidRPr="002D35C5">
        <w:rPr>
          <w:rFonts w:asciiTheme="minorHAnsi" w:hAnsiTheme="minorHAnsi" w:cstheme="minorHAnsi"/>
          <w:sz w:val="24"/>
          <w:szCs w:val="24"/>
        </w:rPr>
        <w:t>керування</w:t>
      </w:r>
      <w:proofErr w:type="spellEnd"/>
      <w:r w:rsidRPr="002D35C5">
        <w:rPr>
          <w:rFonts w:asciiTheme="minorHAnsi" w:hAnsiTheme="minorHAnsi" w:cstheme="minorHAnsi"/>
          <w:sz w:val="24"/>
          <w:szCs w:val="24"/>
        </w:rPr>
        <w:t xml:space="preserve"> для </w:t>
      </w:r>
      <w:proofErr w:type="spellStart"/>
      <w:r w:rsidRPr="002D35C5">
        <w:rPr>
          <w:rFonts w:asciiTheme="minorHAnsi" w:hAnsiTheme="minorHAnsi" w:cstheme="minorHAnsi"/>
          <w:sz w:val="24"/>
          <w:szCs w:val="24"/>
        </w:rPr>
        <w:t>печі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випалу</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цегли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Це</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було</w:t>
      </w:r>
      <w:proofErr w:type="spellEnd"/>
      <w:r w:rsidRPr="002D35C5">
        <w:rPr>
          <w:rFonts w:asciiTheme="minorHAnsi" w:hAnsiTheme="minorHAnsi" w:cstheme="minorHAnsi"/>
          <w:sz w:val="24"/>
          <w:szCs w:val="24"/>
        </w:rPr>
        <w:t xml:space="preserve"> першим </w:t>
      </w:r>
      <w:proofErr w:type="spellStart"/>
      <w:r w:rsidRPr="002D35C5">
        <w:rPr>
          <w:rFonts w:asciiTheme="minorHAnsi" w:hAnsiTheme="minorHAnsi" w:cstheme="minorHAnsi"/>
          <w:sz w:val="24"/>
          <w:szCs w:val="24"/>
        </w:rPr>
        <w:t>застосуванням</w:t>
      </w:r>
      <w:proofErr w:type="spellEnd"/>
      <w:r w:rsidRPr="002D35C5">
        <w:rPr>
          <w:rFonts w:asciiTheme="minorHAnsi" w:hAnsiTheme="minorHAnsi" w:cstheme="minorHAnsi"/>
          <w:sz w:val="24"/>
          <w:szCs w:val="24"/>
        </w:rPr>
        <w:t xml:space="preserve"> у </w:t>
      </w:r>
      <w:proofErr w:type="spellStart"/>
      <w:r w:rsidRPr="002D35C5">
        <w:rPr>
          <w:rFonts w:asciiTheme="minorHAnsi" w:hAnsiTheme="minorHAnsi" w:cstheme="minorHAnsi"/>
          <w:sz w:val="24"/>
          <w:szCs w:val="24"/>
        </w:rPr>
        <w:t>промисловості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системи</w:t>
      </w:r>
      <w:proofErr w:type="spellEnd"/>
      <w:r w:rsidRPr="002D35C5">
        <w:rPr>
          <w:rFonts w:asciiTheme="minorHAnsi" w:hAnsiTheme="minorHAnsi" w:cstheme="minorHAnsi"/>
          <w:sz w:val="24"/>
          <w:szCs w:val="24"/>
        </w:rPr>
        <w:t xml:space="preserve"> на </w:t>
      </w:r>
      <w:proofErr w:type="spellStart"/>
      <w:r w:rsidRPr="002D35C5">
        <w:rPr>
          <w:rFonts w:asciiTheme="minorHAnsi" w:hAnsiTheme="minorHAnsi" w:cstheme="minorHAnsi"/>
          <w:sz w:val="24"/>
          <w:szCs w:val="24"/>
        </w:rPr>
        <w:t>основі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w:t>
      </w:r>
    </w:p>
    <w:p w14:paraId="0EB26CA5" w14:textId="77777777" w:rsidR="00B52E40" w:rsidRPr="002D35C5" w:rsidRDefault="00B52E40" w:rsidP="00B52E40">
      <w:pPr>
        <w:widowControl w:val="0"/>
        <w:jc w:val="both"/>
        <w:rPr>
          <w:rFonts w:asciiTheme="minorHAnsi" w:hAnsiTheme="minorHAnsi" w:cstheme="minorHAnsi"/>
          <w:sz w:val="24"/>
          <w:szCs w:val="24"/>
        </w:rPr>
      </w:pPr>
    </w:p>
    <w:p w14:paraId="6DFEB04F" w14:textId="77777777" w:rsidR="00B52E40" w:rsidRPr="002D35C5" w:rsidRDefault="00B52E40"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Застосування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викликало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справжній</w:t>
      </w:r>
      <w:proofErr w:type="spellEnd"/>
      <w:r w:rsidRPr="002D35C5">
        <w:rPr>
          <w:rFonts w:asciiTheme="minorHAnsi" w:hAnsiTheme="minorHAnsi" w:cstheme="minorHAnsi"/>
          <w:sz w:val="24"/>
          <w:szCs w:val="24"/>
        </w:rPr>
        <w:t xml:space="preserve"> бум </w:t>
      </w:r>
      <w:proofErr w:type="spellStart"/>
      <w:r w:rsidRPr="002D35C5">
        <w:rPr>
          <w:rFonts w:asciiTheme="minorHAnsi" w:hAnsiTheme="minorHAnsi" w:cstheme="minorHAnsi"/>
          <w:sz w:val="24"/>
          <w:szCs w:val="24"/>
        </w:rPr>
        <w:t>творчої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активності</w:t>
      </w:r>
      <w:proofErr w:type="spellEnd"/>
      <w:r w:rsidRPr="002D35C5">
        <w:rPr>
          <w:rFonts w:asciiTheme="minorHAnsi" w:hAnsiTheme="minorHAnsi" w:cstheme="minorHAnsi"/>
          <w:sz w:val="24"/>
          <w:szCs w:val="24"/>
        </w:rPr>
        <w:t xml:space="preserve"> у </w:t>
      </w:r>
      <w:proofErr w:type="spellStart"/>
      <w:r w:rsidRPr="002D35C5">
        <w:rPr>
          <w:rFonts w:asciiTheme="minorHAnsi" w:hAnsiTheme="minorHAnsi" w:cstheme="minorHAnsi"/>
          <w:sz w:val="24"/>
          <w:szCs w:val="24"/>
        </w:rPr>
        <w:t>Японії</w:t>
      </w:r>
      <w:proofErr w:type="spellEnd"/>
      <w:r w:rsidRPr="002D35C5">
        <w:rPr>
          <w:rFonts w:asciiTheme="minorHAnsi" w:hAnsiTheme="minorHAnsi" w:cstheme="minorHAnsi"/>
          <w:sz w:val="24"/>
          <w:szCs w:val="24"/>
        </w:rPr>
        <w:t xml:space="preserve">, де </w:t>
      </w:r>
      <w:proofErr w:type="spellStart"/>
      <w:r w:rsidRPr="002D35C5">
        <w:rPr>
          <w:rFonts w:asciiTheme="minorHAnsi" w:hAnsiTheme="minorHAnsi" w:cstheme="minorHAnsi"/>
          <w:sz w:val="24"/>
          <w:szCs w:val="24"/>
        </w:rPr>
        <w:t>дослідження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були</w:t>
      </w:r>
      <w:proofErr w:type="spellEnd"/>
      <w:r w:rsidRPr="002D35C5">
        <w:rPr>
          <w:rFonts w:asciiTheme="minorHAnsi" w:hAnsiTheme="minorHAnsi" w:cstheme="minorHAnsi"/>
          <w:sz w:val="24"/>
          <w:szCs w:val="24"/>
        </w:rPr>
        <w:t xml:space="preserve"> як </w:t>
      </w:r>
      <w:proofErr w:type="spellStart"/>
      <w:r w:rsidRPr="002D35C5">
        <w:rPr>
          <w:rFonts w:asciiTheme="minorHAnsi" w:hAnsiTheme="minorHAnsi" w:cstheme="minorHAnsi"/>
          <w:sz w:val="24"/>
          <w:szCs w:val="24"/>
        </w:rPr>
        <w:t>теоретичні</w:t>
      </w:r>
      <w:proofErr w:type="spellEnd"/>
      <w:r w:rsidRPr="002D35C5">
        <w:rPr>
          <w:rFonts w:asciiTheme="minorHAnsi" w:hAnsiTheme="minorHAnsi" w:cstheme="minorHAnsi"/>
          <w:sz w:val="24"/>
          <w:szCs w:val="24"/>
        </w:rPr>
        <w:t xml:space="preserve">, але </w:t>
      </w:r>
      <w:proofErr w:type="spellStart"/>
      <w:r w:rsidRPr="002D35C5">
        <w:rPr>
          <w:rFonts w:asciiTheme="minorHAnsi" w:hAnsiTheme="minorHAnsi" w:cstheme="minorHAnsi"/>
          <w:sz w:val="24"/>
          <w:szCs w:val="24"/>
        </w:rPr>
        <w:t>мали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ще</w:t>
      </w:r>
      <w:proofErr w:type="spellEnd"/>
      <w:r w:rsidRPr="002D35C5">
        <w:rPr>
          <w:rFonts w:asciiTheme="minorHAnsi" w:hAnsiTheme="minorHAnsi" w:cstheme="minorHAnsi"/>
          <w:sz w:val="24"/>
          <w:szCs w:val="24"/>
        </w:rPr>
        <w:t xml:space="preserve"> й </w:t>
      </w:r>
      <w:proofErr w:type="spellStart"/>
      <w:r w:rsidRPr="002D35C5">
        <w:rPr>
          <w:rFonts w:asciiTheme="minorHAnsi" w:hAnsiTheme="minorHAnsi" w:cstheme="minorHAnsi"/>
          <w:sz w:val="24"/>
          <w:szCs w:val="24"/>
        </w:rPr>
        <w:t>прикладної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орієнтований</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 xml:space="preserve">на </w:t>
      </w:r>
      <w:proofErr w:type="spellStart"/>
      <w:r w:rsidRPr="002D35C5">
        <w:rPr>
          <w:rFonts w:asciiTheme="minorHAnsi" w:hAnsiTheme="minorHAnsi" w:cstheme="minorHAnsi"/>
          <w:sz w:val="24"/>
          <w:szCs w:val="24"/>
        </w:rPr>
        <w:t>застосування</w:t>
      </w:r>
      <w:proofErr w:type="spellEnd"/>
      <w:r w:rsidRPr="002D35C5">
        <w:rPr>
          <w:rFonts w:asciiTheme="minorHAnsi" w:hAnsiTheme="minorHAnsi" w:cstheme="minorHAnsi"/>
          <w:sz w:val="24"/>
          <w:szCs w:val="24"/>
        </w:rPr>
        <w:t xml:space="preserve">, характер. </w:t>
      </w:r>
      <w:proofErr w:type="spellStart"/>
      <w:r w:rsidRPr="002D35C5">
        <w:rPr>
          <w:rFonts w:asciiTheme="minorHAnsi" w:hAnsiTheme="minorHAnsi" w:cstheme="minorHAnsi"/>
          <w:sz w:val="24"/>
          <w:szCs w:val="24"/>
        </w:rPr>
        <w:t>Наприкінці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вісімдесятих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термін</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набув</w:t>
      </w:r>
      <w:proofErr w:type="spellEnd"/>
      <w:r w:rsidRPr="002D35C5">
        <w:rPr>
          <w:rFonts w:asciiTheme="minorHAnsi" w:hAnsiTheme="minorHAnsi" w:cstheme="minorHAnsi"/>
          <w:sz w:val="24"/>
          <w:szCs w:val="24"/>
        </w:rPr>
        <w:t xml:space="preserve"> широкого </w:t>
      </w:r>
      <w:proofErr w:type="spellStart"/>
      <w:r w:rsidRPr="002D35C5">
        <w:rPr>
          <w:rFonts w:asciiTheme="minorHAnsi" w:hAnsiTheme="minorHAnsi" w:cstheme="minorHAnsi"/>
          <w:sz w:val="24"/>
          <w:szCs w:val="24"/>
        </w:rPr>
        <w:t>поширення</w:t>
      </w:r>
      <w:proofErr w:type="spellEnd"/>
      <w:r w:rsidRPr="002D35C5">
        <w:rPr>
          <w:rFonts w:asciiTheme="minorHAnsi" w:hAnsiTheme="minorHAnsi" w:cstheme="minorHAnsi"/>
          <w:sz w:val="24"/>
          <w:szCs w:val="24"/>
        </w:rPr>
        <w:t xml:space="preserve">, тому </w:t>
      </w:r>
      <w:proofErr w:type="spellStart"/>
      <w:r w:rsidRPr="002D35C5">
        <w:rPr>
          <w:rFonts w:asciiTheme="minorHAnsi" w:hAnsiTheme="minorHAnsi" w:cstheme="minorHAnsi"/>
          <w:sz w:val="24"/>
          <w:szCs w:val="24"/>
        </w:rPr>
        <w:t>що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ці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методи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управління</w:t>
      </w:r>
      <w:proofErr w:type="spellEnd"/>
      <w:r w:rsidRPr="002D35C5">
        <w:rPr>
          <w:rFonts w:asciiTheme="minorHAnsi" w:hAnsiTheme="minorHAnsi" w:cstheme="minorHAnsi"/>
          <w:sz w:val="24"/>
          <w:szCs w:val="24"/>
        </w:rPr>
        <w:t xml:space="preserve"> стали </w:t>
      </w:r>
      <w:proofErr w:type="spellStart"/>
      <w:r w:rsidRPr="002D35C5">
        <w:rPr>
          <w:rFonts w:asciiTheme="minorHAnsi" w:hAnsiTheme="minorHAnsi" w:cstheme="minorHAnsi"/>
          <w:sz w:val="24"/>
          <w:szCs w:val="24"/>
        </w:rPr>
        <w:t>застосовувати</w:t>
      </w:r>
      <w:proofErr w:type="spellEnd"/>
      <w:r w:rsidRPr="002D35C5">
        <w:rPr>
          <w:rFonts w:asciiTheme="minorHAnsi" w:hAnsiTheme="minorHAnsi" w:cstheme="minorHAnsi"/>
          <w:sz w:val="24"/>
          <w:szCs w:val="24"/>
        </w:rPr>
        <w:t xml:space="preserve"> в </w:t>
      </w:r>
      <w:proofErr w:type="spellStart"/>
      <w:r w:rsidRPr="002D35C5">
        <w:rPr>
          <w:rFonts w:asciiTheme="minorHAnsi" w:hAnsiTheme="minorHAnsi" w:cstheme="minorHAnsi"/>
          <w:sz w:val="24"/>
          <w:szCs w:val="24"/>
        </w:rPr>
        <w:t>пральних</w:t>
      </w:r>
      <w:proofErr w:type="spellEnd"/>
      <w:r w:rsidRPr="002D35C5">
        <w:rPr>
          <w:rFonts w:asciiTheme="minorHAnsi" w:hAnsiTheme="minorHAnsi" w:cstheme="minorHAnsi"/>
          <w:sz w:val="24"/>
          <w:szCs w:val="24"/>
        </w:rPr>
        <w:t xml:space="preserve"> машинах, </w:t>
      </w:r>
      <w:proofErr w:type="spellStart"/>
      <w:r w:rsidRPr="002D35C5">
        <w:rPr>
          <w:rFonts w:asciiTheme="minorHAnsi" w:hAnsiTheme="minorHAnsi" w:cstheme="minorHAnsi"/>
          <w:sz w:val="24"/>
          <w:szCs w:val="24"/>
        </w:rPr>
        <w:t>відеокамерах</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іншій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побутовій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техніці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Промислові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застосування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такі</w:t>
      </w:r>
      <w:proofErr w:type="spellEnd"/>
      <w:r w:rsidRPr="002D35C5">
        <w:rPr>
          <w:rFonts w:asciiTheme="minorHAnsi" w:hAnsiTheme="minorHAnsi" w:cstheme="minorHAnsi"/>
          <w:sz w:val="24"/>
          <w:szCs w:val="24"/>
        </w:rPr>
        <w:t xml:space="preserve"> як </w:t>
      </w:r>
      <w:proofErr w:type="spellStart"/>
      <w:r w:rsidRPr="002D35C5">
        <w:rPr>
          <w:rFonts w:asciiTheme="minorHAnsi" w:hAnsiTheme="minorHAnsi" w:cstheme="minorHAnsi"/>
          <w:sz w:val="24"/>
          <w:szCs w:val="24"/>
        </w:rPr>
        <w:t>водоп</w:t>
      </w:r>
      <w:r w:rsidRPr="002D35C5">
        <w:rPr>
          <w:rFonts w:asciiTheme="minorHAnsi" w:hAnsiTheme="minorHAnsi" w:cstheme="minorHAnsi"/>
          <w:sz w:val="24"/>
          <w:szCs w:val="24"/>
          <w:lang w:val="uk-UA"/>
        </w:rPr>
        <w:t>остачання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портові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крани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системи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керування</w:t>
      </w:r>
      <w:proofErr w:type="spellEnd"/>
      <w:r w:rsidRPr="002D35C5">
        <w:rPr>
          <w:rFonts w:asciiTheme="minorHAnsi" w:hAnsiTheme="minorHAnsi" w:cstheme="minorHAnsi"/>
          <w:sz w:val="24"/>
          <w:szCs w:val="24"/>
        </w:rPr>
        <w:t xml:space="preserve"> в метро, </w:t>
      </w:r>
      <w:r w:rsidRPr="002D35C5">
        <w:rPr>
          <w:rFonts w:asciiTheme="minorHAnsi" w:hAnsiTheme="minorHAnsi" w:cstheme="minorHAnsi"/>
          <w:sz w:val="24"/>
          <w:szCs w:val="24"/>
          <w:lang w:val="uk-UA"/>
        </w:rPr>
        <w:t>а</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також</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системи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вентиляції</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кондиціювання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повітря</w:t>
      </w:r>
      <w:proofErr w:type="spellEnd"/>
      <w:r w:rsidRPr="002D35C5">
        <w:rPr>
          <w:rFonts w:asciiTheme="minorHAnsi" w:hAnsiTheme="minorHAnsi" w:cstheme="minorHAnsi"/>
          <w:sz w:val="24"/>
          <w:szCs w:val="24"/>
        </w:rPr>
        <w:t xml:space="preserve"> почали </w:t>
      </w:r>
      <w:proofErr w:type="spellStart"/>
      <w:r w:rsidRPr="002D35C5">
        <w:rPr>
          <w:rFonts w:asciiTheme="minorHAnsi" w:hAnsiTheme="minorHAnsi" w:cstheme="minorHAnsi"/>
          <w:sz w:val="24"/>
          <w:szCs w:val="24"/>
        </w:rPr>
        <w:t>також</w:t>
      </w:r>
      <w:proofErr w:type="spellEnd"/>
      <w:r w:rsidRPr="002D35C5">
        <w:rPr>
          <w:rFonts w:asciiTheme="minorHAnsi" w:hAnsiTheme="minorHAnsi" w:cstheme="minorHAnsi"/>
          <w:sz w:val="24"/>
          <w:szCs w:val="24"/>
        </w:rPr>
        <w:t xml:space="preserve"> широко </w:t>
      </w:r>
      <w:proofErr w:type="spellStart"/>
      <w:r w:rsidRPr="002D35C5">
        <w:rPr>
          <w:rFonts w:asciiTheme="minorHAnsi" w:hAnsiTheme="minorHAnsi" w:cstheme="minorHAnsi"/>
          <w:sz w:val="24"/>
          <w:szCs w:val="24"/>
        </w:rPr>
        <w:t>використовувати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нечітку</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логіку</w:t>
      </w:r>
      <w:proofErr w:type="spellEnd"/>
      <w:r w:rsidRPr="002D35C5">
        <w:rPr>
          <w:rFonts w:asciiTheme="minorHAnsi" w:hAnsiTheme="minorHAnsi" w:cstheme="minorHAnsi"/>
          <w:sz w:val="24"/>
          <w:szCs w:val="24"/>
        </w:rPr>
        <w:t xml:space="preserve">. На </w:t>
      </w:r>
      <w:proofErr w:type="spellStart"/>
      <w:r w:rsidRPr="002D35C5">
        <w:rPr>
          <w:rFonts w:asciiTheme="minorHAnsi" w:hAnsiTheme="minorHAnsi" w:cstheme="minorHAnsi"/>
          <w:sz w:val="24"/>
          <w:szCs w:val="24"/>
        </w:rPr>
        <w:t>завершення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впровадження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методів</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управління</w:t>
      </w:r>
      <w:proofErr w:type="spellEnd"/>
      <w:r w:rsidRPr="002D35C5">
        <w:rPr>
          <w:rFonts w:asciiTheme="minorHAnsi" w:hAnsiTheme="minorHAnsi" w:cstheme="minorHAnsi"/>
          <w:sz w:val="24"/>
          <w:szCs w:val="24"/>
        </w:rPr>
        <w:t xml:space="preserve"> на </w:t>
      </w:r>
      <w:proofErr w:type="spellStart"/>
      <w:r w:rsidRPr="002D35C5">
        <w:rPr>
          <w:rFonts w:asciiTheme="minorHAnsi" w:hAnsiTheme="minorHAnsi" w:cstheme="minorHAnsi"/>
          <w:sz w:val="24"/>
          <w:szCs w:val="24"/>
        </w:rPr>
        <w:t>основі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 xml:space="preserve"> в </w:t>
      </w:r>
      <w:proofErr w:type="spellStart"/>
      <w:r w:rsidRPr="002D35C5">
        <w:rPr>
          <w:rFonts w:asciiTheme="minorHAnsi" w:hAnsiTheme="minorHAnsi" w:cstheme="minorHAnsi"/>
          <w:sz w:val="24"/>
          <w:szCs w:val="24"/>
        </w:rPr>
        <w:t>промисловості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її</w:t>
      </w:r>
      <w:proofErr w:type="spellEnd"/>
      <w:r w:rsidRPr="002D35C5">
        <w:rPr>
          <w:rFonts w:asciiTheme="minorHAnsi" w:hAnsiTheme="minorHAnsi" w:cstheme="minorHAnsi"/>
          <w:sz w:val="24"/>
          <w:szCs w:val="24"/>
        </w:rPr>
        <w:t xml:space="preserve"> стали </w:t>
      </w:r>
      <w:proofErr w:type="spellStart"/>
      <w:r w:rsidRPr="002D35C5">
        <w:rPr>
          <w:rFonts w:asciiTheme="minorHAnsi" w:hAnsiTheme="minorHAnsi" w:cstheme="minorHAnsi"/>
          <w:sz w:val="24"/>
          <w:szCs w:val="24"/>
        </w:rPr>
        <w:t>використовувати</w:t>
      </w:r>
      <w:proofErr w:type="spellEnd"/>
      <w:r w:rsidRPr="002D35C5">
        <w:rPr>
          <w:rFonts w:asciiTheme="minorHAnsi" w:hAnsiTheme="minorHAnsi" w:cstheme="minorHAnsi"/>
          <w:sz w:val="24"/>
          <w:szCs w:val="24"/>
        </w:rPr>
        <w:t xml:space="preserve"> в системах </w:t>
      </w:r>
      <w:proofErr w:type="spellStart"/>
      <w:r w:rsidRPr="002D35C5">
        <w:rPr>
          <w:rFonts w:asciiTheme="minorHAnsi" w:hAnsiTheme="minorHAnsi" w:cstheme="minorHAnsi"/>
          <w:sz w:val="24"/>
          <w:szCs w:val="24"/>
        </w:rPr>
        <w:t>моделювання</w:t>
      </w:r>
      <w:proofErr w:type="spellEnd"/>
      <w:r w:rsidRPr="002D35C5">
        <w:rPr>
          <w:rFonts w:asciiTheme="minorHAnsi" w:hAnsiTheme="minorHAnsi" w:cstheme="minorHAnsi"/>
          <w:sz w:val="24"/>
          <w:szCs w:val="24"/>
        </w:rPr>
        <w:t xml:space="preserve"> у </w:t>
      </w:r>
      <w:proofErr w:type="spellStart"/>
      <w:r w:rsidRPr="002D35C5">
        <w:rPr>
          <w:rFonts w:asciiTheme="minorHAnsi" w:hAnsiTheme="minorHAnsi" w:cstheme="minorHAnsi"/>
          <w:sz w:val="24"/>
          <w:szCs w:val="24"/>
        </w:rPr>
        <w:t>фінансовій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сфері</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діагностики</w:t>
      </w:r>
      <w:proofErr w:type="spellEnd"/>
      <w:r w:rsidRPr="002D35C5">
        <w:rPr>
          <w:rFonts w:asciiTheme="minorHAnsi" w:hAnsiTheme="minorHAnsi" w:cstheme="minorHAnsi"/>
          <w:sz w:val="24"/>
          <w:szCs w:val="24"/>
        </w:rPr>
        <w:t xml:space="preserve"> у </w:t>
      </w:r>
      <w:proofErr w:type="spellStart"/>
      <w:r w:rsidRPr="002D35C5">
        <w:rPr>
          <w:rFonts w:asciiTheme="minorHAnsi" w:hAnsiTheme="minorHAnsi" w:cstheme="minorHAnsi"/>
          <w:sz w:val="24"/>
          <w:szCs w:val="24"/>
        </w:rPr>
        <w:t>медицині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Починаючи</w:t>
      </w:r>
      <w:proofErr w:type="spellEnd"/>
      <w:r w:rsidRPr="002D35C5">
        <w:rPr>
          <w:rFonts w:asciiTheme="minorHAnsi" w:hAnsiTheme="minorHAnsi" w:cstheme="minorHAnsi"/>
          <w:sz w:val="24"/>
          <w:szCs w:val="24"/>
        </w:rPr>
        <w:t xml:space="preserve"> з 1990, у </w:t>
      </w:r>
      <w:proofErr w:type="spellStart"/>
      <w:r w:rsidRPr="002D35C5">
        <w:rPr>
          <w:rFonts w:asciiTheme="minorHAnsi" w:hAnsiTheme="minorHAnsi" w:cstheme="minorHAnsi"/>
          <w:sz w:val="24"/>
          <w:szCs w:val="24"/>
        </w:rPr>
        <w:t>Німеччині</w:t>
      </w:r>
      <w:proofErr w:type="spellEnd"/>
      <w:r w:rsidRPr="002D35C5">
        <w:rPr>
          <w:rFonts w:asciiTheme="minorHAnsi" w:hAnsiTheme="minorHAnsi" w:cstheme="minorHAnsi"/>
          <w:sz w:val="24"/>
          <w:szCs w:val="24"/>
        </w:rPr>
        <w:t xml:space="preserve"> та США стали </w:t>
      </w:r>
      <w:proofErr w:type="spellStart"/>
      <w:r w:rsidRPr="002D35C5">
        <w:rPr>
          <w:rFonts w:asciiTheme="minorHAnsi" w:hAnsiTheme="minorHAnsi" w:cstheme="minorHAnsi"/>
          <w:sz w:val="24"/>
          <w:szCs w:val="24"/>
        </w:rPr>
        <w:t>створювати</w:t>
      </w:r>
      <w:proofErr w:type="spellEnd"/>
      <w:r w:rsidRPr="002D35C5">
        <w:rPr>
          <w:rFonts w:asciiTheme="minorHAnsi" w:hAnsiTheme="minorHAnsi" w:cstheme="minorHAnsi"/>
          <w:sz w:val="24"/>
          <w:szCs w:val="24"/>
        </w:rPr>
        <w:t xml:space="preserve"> велику </w:t>
      </w:r>
      <w:proofErr w:type="spellStart"/>
      <w:r w:rsidRPr="002D35C5">
        <w:rPr>
          <w:rFonts w:asciiTheme="minorHAnsi" w:hAnsiTheme="minorHAnsi" w:cstheme="minorHAnsi"/>
          <w:sz w:val="24"/>
          <w:szCs w:val="24"/>
        </w:rPr>
        <w:t>кількість</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додатків</w:t>
      </w:r>
      <w:proofErr w:type="spellEnd"/>
      <w:r w:rsidRPr="002D35C5">
        <w:rPr>
          <w:rFonts w:asciiTheme="minorHAnsi" w:hAnsiTheme="minorHAnsi" w:cstheme="minorHAnsi"/>
          <w:sz w:val="24"/>
          <w:szCs w:val="24"/>
        </w:rPr>
        <w:t xml:space="preserve"> на </w:t>
      </w:r>
      <w:proofErr w:type="spellStart"/>
      <w:r w:rsidRPr="002D35C5">
        <w:rPr>
          <w:rFonts w:asciiTheme="minorHAnsi" w:hAnsiTheme="minorHAnsi" w:cstheme="minorHAnsi"/>
          <w:sz w:val="24"/>
          <w:szCs w:val="24"/>
        </w:rPr>
        <w:t>основі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методів</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w:t>
      </w:r>
    </w:p>
    <w:p w14:paraId="5EBEB3A5" w14:textId="77777777" w:rsidR="00B52E40" w:rsidRPr="002D35C5" w:rsidRDefault="00B52E40" w:rsidP="00B52E40">
      <w:pPr>
        <w:widowControl w:val="0"/>
        <w:jc w:val="both"/>
        <w:rPr>
          <w:rFonts w:asciiTheme="minorHAnsi" w:hAnsiTheme="minorHAnsi" w:cstheme="minorHAnsi"/>
          <w:i/>
          <w:sz w:val="24"/>
          <w:szCs w:val="24"/>
        </w:rPr>
      </w:pPr>
      <w:proofErr w:type="spellStart"/>
      <w:r w:rsidRPr="002D35C5">
        <w:rPr>
          <w:rFonts w:asciiTheme="minorHAnsi" w:hAnsiTheme="minorHAnsi" w:cstheme="minorHAnsi"/>
          <w:i/>
          <w:sz w:val="24"/>
          <w:szCs w:val="24"/>
        </w:rPr>
        <w:t>Нечітка</w:t>
      </w:r>
      <w:proofErr w:type="spellEnd"/>
      <w:r w:rsidRPr="002D35C5">
        <w:rPr>
          <w:rFonts w:asciiTheme="minorHAnsi" w:hAnsiTheme="minorHAnsi" w:cstheme="minorHAnsi"/>
          <w:i/>
          <w:sz w:val="24"/>
          <w:szCs w:val="24"/>
        </w:rPr>
        <w:t xml:space="preserve"> </w:t>
      </w:r>
      <w:proofErr w:type="spellStart"/>
      <w:r w:rsidRPr="002D35C5">
        <w:rPr>
          <w:rFonts w:asciiTheme="minorHAnsi" w:hAnsiTheme="minorHAnsi" w:cstheme="minorHAnsi"/>
          <w:i/>
          <w:sz w:val="24"/>
          <w:szCs w:val="24"/>
        </w:rPr>
        <w:t>логіка</w:t>
      </w:r>
      <w:proofErr w:type="spellEnd"/>
      <w:r w:rsidRPr="002D35C5">
        <w:rPr>
          <w:rFonts w:asciiTheme="minorHAnsi" w:hAnsiTheme="minorHAnsi" w:cstheme="minorHAnsi"/>
          <w:i/>
          <w:sz w:val="24"/>
          <w:szCs w:val="24"/>
        </w:rPr>
        <w:t xml:space="preserve"> </w:t>
      </w:r>
      <w:proofErr w:type="spellStart"/>
      <w:r w:rsidRPr="002D35C5">
        <w:rPr>
          <w:rFonts w:asciiTheme="minorHAnsi" w:hAnsiTheme="minorHAnsi" w:cstheme="minorHAnsi"/>
          <w:i/>
          <w:sz w:val="24"/>
          <w:szCs w:val="24"/>
        </w:rPr>
        <w:t>базується</w:t>
      </w:r>
      <w:proofErr w:type="spellEnd"/>
      <w:r w:rsidRPr="002D35C5">
        <w:rPr>
          <w:rFonts w:asciiTheme="minorHAnsi" w:hAnsiTheme="minorHAnsi" w:cstheme="minorHAnsi"/>
          <w:i/>
          <w:sz w:val="24"/>
          <w:szCs w:val="24"/>
        </w:rPr>
        <w:t xml:space="preserve"> на таких </w:t>
      </w:r>
      <w:proofErr w:type="spellStart"/>
      <w:r w:rsidRPr="002D35C5">
        <w:rPr>
          <w:rFonts w:asciiTheme="minorHAnsi" w:hAnsiTheme="minorHAnsi" w:cstheme="minorHAnsi"/>
          <w:i/>
          <w:sz w:val="24"/>
          <w:szCs w:val="24"/>
        </w:rPr>
        <w:t>спостереженнях</w:t>
      </w:r>
      <w:proofErr w:type="spellEnd"/>
      <w:r w:rsidRPr="002D35C5">
        <w:rPr>
          <w:rFonts w:asciiTheme="minorHAnsi" w:hAnsiTheme="minorHAnsi" w:cstheme="minorHAnsi"/>
          <w:i/>
          <w:sz w:val="24"/>
          <w:szCs w:val="24"/>
        </w:rPr>
        <w:t>:</w:t>
      </w:r>
    </w:p>
    <w:p w14:paraId="54FE9EFA" w14:textId="77777777" w:rsidR="00B52E40" w:rsidRPr="002D35C5" w:rsidRDefault="00B52E40"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Знання</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вміння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які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людина</w:t>
      </w:r>
      <w:proofErr w:type="spellEnd"/>
      <w:r w:rsidRPr="002D35C5">
        <w:rPr>
          <w:rFonts w:asciiTheme="minorHAnsi" w:hAnsiTheme="minorHAnsi" w:cstheme="minorHAnsi"/>
          <w:sz w:val="24"/>
          <w:szCs w:val="24"/>
        </w:rPr>
        <w:t xml:space="preserve"> часто </w:t>
      </w:r>
      <w:proofErr w:type="spellStart"/>
      <w:r w:rsidRPr="002D35C5">
        <w:rPr>
          <w:rFonts w:asciiTheme="minorHAnsi" w:hAnsiTheme="minorHAnsi" w:cstheme="minorHAnsi"/>
          <w:sz w:val="24"/>
          <w:szCs w:val="24"/>
        </w:rPr>
        <w:t>використовує</w:t>
      </w:r>
      <w:proofErr w:type="spellEnd"/>
      <w:r w:rsidRPr="002D35C5">
        <w:rPr>
          <w:rFonts w:asciiTheme="minorHAnsi" w:hAnsiTheme="minorHAnsi" w:cstheme="minorHAnsi"/>
          <w:sz w:val="24"/>
          <w:szCs w:val="24"/>
        </w:rPr>
        <w:t xml:space="preserve"> для </w:t>
      </w:r>
      <w:proofErr w:type="spellStart"/>
      <w:r w:rsidRPr="002D35C5">
        <w:rPr>
          <w:rFonts w:asciiTheme="minorHAnsi" w:hAnsiTheme="minorHAnsi" w:cstheme="minorHAnsi"/>
          <w:sz w:val="24"/>
          <w:szCs w:val="24"/>
        </w:rPr>
        <w:t>вирішення</w:t>
      </w:r>
      <w:proofErr w:type="spellEnd"/>
      <w:r w:rsidRPr="002D35C5">
        <w:rPr>
          <w:rFonts w:asciiTheme="minorHAnsi" w:hAnsiTheme="minorHAnsi" w:cstheme="minorHAnsi"/>
          <w:sz w:val="24"/>
          <w:szCs w:val="24"/>
        </w:rPr>
        <w:t xml:space="preserve"> будь-</w:t>
      </w:r>
      <w:proofErr w:type="spellStart"/>
      <w:r w:rsidRPr="002D35C5">
        <w:rPr>
          <w:rFonts w:asciiTheme="minorHAnsi" w:hAnsiTheme="minorHAnsi" w:cstheme="minorHAnsi"/>
          <w:sz w:val="24"/>
          <w:szCs w:val="24"/>
        </w:rPr>
        <w:t>якої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проблеми</w:t>
      </w:r>
      <w:proofErr w:type="spellEnd"/>
      <w:r w:rsidRPr="002D35C5">
        <w:rPr>
          <w:rFonts w:asciiTheme="minorHAnsi" w:hAnsiTheme="minorHAnsi" w:cstheme="minorHAnsi"/>
          <w:sz w:val="24"/>
          <w:szCs w:val="24"/>
        </w:rPr>
        <w:t xml:space="preserve">, є </w:t>
      </w:r>
      <w:proofErr w:type="spellStart"/>
      <w:r w:rsidRPr="002D35C5">
        <w:rPr>
          <w:rFonts w:asciiTheme="minorHAnsi" w:hAnsiTheme="minorHAnsi" w:cstheme="minorHAnsi"/>
          <w:sz w:val="24"/>
          <w:szCs w:val="24"/>
        </w:rPr>
        <w:t>недосконалими</w:t>
      </w:r>
      <w:proofErr w:type="spellEnd"/>
      <w:r w:rsidRPr="002D35C5">
        <w:rPr>
          <w:rFonts w:asciiTheme="minorHAnsi" w:hAnsiTheme="minorHAnsi" w:cstheme="minorHAnsi"/>
          <w:sz w:val="24"/>
          <w:szCs w:val="24"/>
        </w:rPr>
        <w:t>:</w:t>
      </w:r>
    </w:p>
    <w:p w14:paraId="4725B516" w14:textId="77777777" w:rsidR="00B52E40" w:rsidRPr="002D35C5" w:rsidRDefault="00B52E40" w:rsidP="00B52E40">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вони </w:t>
      </w:r>
      <w:proofErr w:type="spellStart"/>
      <w:r w:rsidRPr="002D35C5">
        <w:rPr>
          <w:rFonts w:asciiTheme="minorHAnsi" w:hAnsiTheme="minorHAnsi" w:cstheme="minorHAnsi"/>
          <w:sz w:val="24"/>
          <w:szCs w:val="24"/>
        </w:rPr>
        <w:t>можуть</w:t>
      </w:r>
      <w:proofErr w:type="spellEnd"/>
      <w:r w:rsidRPr="002D35C5">
        <w:rPr>
          <w:rFonts w:asciiTheme="minorHAnsi" w:hAnsiTheme="minorHAnsi" w:cstheme="minorHAnsi"/>
          <w:sz w:val="24"/>
          <w:szCs w:val="24"/>
        </w:rPr>
        <w:t xml:space="preserve"> бути </w:t>
      </w:r>
      <w:proofErr w:type="spellStart"/>
      <w:r w:rsidRPr="002D35C5">
        <w:rPr>
          <w:rFonts w:asciiTheme="minorHAnsi" w:hAnsiTheme="minorHAnsi" w:cstheme="minorHAnsi"/>
          <w:sz w:val="24"/>
          <w:szCs w:val="24"/>
        </w:rPr>
        <w:t>сумнівними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людина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може</w:t>
      </w:r>
      <w:proofErr w:type="spellEnd"/>
      <w:r w:rsidRPr="002D35C5">
        <w:rPr>
          <w:rFonts w:asciiTheme="minorHAnsi" w:hAnsiTheme="minorHAnsi" w:cstheme="minorHAnsi"/>
          <w:sz w:val="24"/>
          <w:szCs w:val="24"/>
        </w:rPr>
        <w:t xml:space="preserve"> бути не </w:t>
      </w:r>
      <w:proofErr w:type="spellStart"/>
      <w:r w:rsidRPr="002D35C5">
        <w:rPr>
          <w:rFonts w:asciiTheme="minorHAnsi" w:hAnsiTheme="minorHAnsi" w:cstheme="minorHAnsi"/>
          <w:sz w:val="24"/>
          <w:szCs w:val="24"/>
        </w:rPr>
        <w:t>впевнена</w:t>
      </w:r>
      <w:proofErr w:type="spellEnd"/>
      <w:r w:rsidRPr="002D35C5">
        <w:rPr>
          <w:rFonts w:asciiTheme="minorHAnsi" w:hAnsiTheme="minorHAnsi" w:cstheme="minorHAnsi"/>
          <w:sz w:val="24"/>
          <w:szCs w:val="24"/>
        </w:rPr>
        <w:t xml:space="preserve"> в </w:t>
      </w:r>
      <w:proofErr w:type="spellStart"/>
      <w:r w:rsidRPr="002D35C5">
        <w:rPr>
          <w:rFonts w:asciiTheme="minorHAnsi" w:hAnsiTheme="minorHAnsi" w:cstheme="minorHAnsi"/>
          <w:sz w:val="24"/>
          <w:szCs w:val="24"/>
        </w:rPr>
        <w:t>їх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ефективності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чи</w:t>
      </w:r>
      <w:proofErr w:type="spellEnd"/>
      <w:r w:rsidRPr="002D35C5">
        <w:rPr>
          <w:rFonts w:asciiTheme="minorHAnsi" w:hAnsiTheme="minorHAnsi" w:cstheme="minorHAnsi"/>
          <w:sz w:val="24"/>
          <w:szCs w:val="24"/>
        </w:rPr>
        <w:t xml:space="preserve"> не </w:t>
      </w:r>
      <w:proofErr w:type="spellStart"/>
      <w:r w:rsidRPr="002D35C5">
        <w:rPr>
          <w:rFonts w:asciiTheme="minorHAnsi" w:hAnsiTheme="minorHAnsi" w:cstheme="minorHAnsi"/>
          <w:sz w:val="24"/>
          <w:szCs w:val="24"/>
        </w:rPr>
        <w:t>перевіреними</w:t>
      </w:r>
      <w:proofErr w:type="spellEnd"/>
      <w:r w:rsidRPr="002D35C5">
        <w:rPr>
          <w:rFonts w:asciiTheme="minorHAnsi" w:hAnsiTheme="minorHAnsi" w:cstheme="minorHAnsi"/>
          <w:sz w:val="24"/>
          <w:szCs w:val="24"/>
        </w:rPr>
        <w:t>.</w:t>
      </w:r>
    </w:p>
    <w:p w14:paraId="0CA0E5C9"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 Людина часто вирішує складні проблеми на основі приблизних вхідних даних (точність вхідних даних при цьому не потрібна), наприклад, щоб вибрати квартиру для проживання людина може розглядати різні вхідні дані, серед яких можуть бути район, близькість магазинів, відстань до роботи і вартість оренди. Однак, не потрібна точність всіх параметрів вхідної інформації.</w:t>
      </w:r>
    </w:p>
    <w:p w14:paraId="139C0CDD"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У промисловості оператори дуже часто з легкістю вирішують дуже складні та комплексні проблеми без попереднього опрацювання можливої проблеми та моделювання системи. Подібно до того, як і для керування автомобілем не потрібно попереднє моделювання поїздки, незважаючи на те, що автомобіль є дуже складною системою і поїздка може бути не простою.</w:t>
      </w:r>
    </w:p>
    <w:p w14:paraId="64A640A4"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Чим складніша система, тим складніше її моделювання та передбачення її поведінки </w:t>
      </w:r>
      <w:r w:rsidRPr="002D35C5">
        <w:rPr>
          <w:rFonts w:asciiTheme="minorHAnsi" w:hAnsiTheme="minorHAnsi" w:cstheme="minorHAnsi"/>
          <w:sz w:val="24"/>
          <w:szCs w:val="24"/>
          <w:lang w:val="uk-UA"/>
        </w:rPr>
        <w:lastRenderedPageBreak/>
        <w:t>під час роботи. Зі всього сказаного вище можна зробити такі висновки:</w:t>
      </w:r>
    </w:p>
    <w:p w14:paraId="590AC2EC"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часто простіше та корисніше моделювати поведінку оператора системи управління, ніж моделювати роботу самої системи;</w:t>
      </w:r>
    </w:p>
    <w:p w14:paraId="0CE4AE6E"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 замість того, щоб використовувати точні математичні обчислення та рівняння, ефективніше використовувати якісні оцінки ситуації та застосовувати відповідні заходи обробки.</w:t>
      </w:r>
    </w:p>
    <w:p w14:paraId="3C046B82" w14:textId="77777777" w:rsidR="00B52E40" w:rsidRPr="002D35C5" w:rsidRDefault="00B52E40" w:rsidP="00B52E40">
      <w:pPr>
        <w:widowControl w:val="0"/>
        <w:jc w:val="both"/>
        <w:rPr>
          <w:rFonts w:asciiTheme="minorHAnsi" w:hAnsiTheme="minorHAnsi" w:cstheme="minorHAnsi"/>
          <w:sz w:val="24"/>
          <w:szCs w:val="24"/>
          <w:lang w:val="uk-UA"/>
        </w:rPr>
      </w:pPr>
    </w:p>
    <w:p w14:paraId="109D20E3" w14:textId="79647431" w:rsidR="00B52E40" w:rsidRPr="002D35C5" w:rsidRDefault="002D35C5" w:rsidP="00B52E40">
      <w:pPr>
        <w:widowControl w:val="0"/>
        <w:jc w:val="both"/>
        <w:rPr>
          <w:rFonts w:asciiTheme="minorHAnsi" w:hAnsiTheme="minorHAnsi" w:cstheme="minorHAnsi"/>
          <w:b/>
          <w:bCs/>
          <w:color w:val="FF0000"/>
          <w:sz w:val="24"/>
          <w:szCs w:val="24"/>
          <w:lang w:val="uk-UA"/>
        </w:rPr>
      </w:pPr>
      <w:r w:rsidRPr="009E3281">
        <w:rPr>
          <w:rFonts w:asciiTheme="minorHAnsi" w:hAnsiTheme="minorHAnsi" w:cstheme="minorHAnsi"/>
          <w:b/>
          <w:bCs/>
          <w:color w:val="FF0000"/>
          <w:sz w:val="24"/>
          <w:szCs w:val="24"/>
        </w:rPr>
        <w:t>9</w:t>
      </w:r>
      <w:r w:rsidR="00B52E40" w:rsidRPr="002D35C5">
        <w:rPr>
          <w:rFonts w:asciiTheme="minorHAnsi" w:hAnsiTheme="minorHAnsi" w:cstheme="minorHAnsi"/>
          <w:b/>
          <w:bCs/>
          <w:color w:val="FF0000"/>
          <w:sz w:val="24"/>
          <w:szCs w:val="24"/>
          <w:lang w:val="uk-UA"/>
        </w:rPr>
        <w:t>.2. Подання нечітких знань</w:t>
      </w:r>
    </w:p>
    <w:p w14:paraId="770362F4" w14:textId="77777777" w:rsidR="00B52E40" w:rsidRPr="002D35C5" w:rsidRDefault="00B52E40" w:rsidP="00B52E40">
      <w:pPr>
        <w:widowControl w:val="0"/>
        <w:jc w:val="both"/>
        <w:rPr>
          <w:rFonts w:asciiTheme="minorHAnsi" w:hAnsiTheme="minorHAnsi" w:cstheme="minorHAnsi"/>
          <w:color w:val="FF0000"/>
          <w:sz w:val="24"/>
          <w:szCs w:val="24"/>
          <w:lang w:val="uk-UA"/>
        </w:rPr>
      </w:pPr>
    </w:p>
    <w:p w14:paraId="57F81736" w14:textId="77777777" w:rsidR="00B52E40" w:rsidRPr="002D35C5" w:rsidRDefault="00B52E40" w:rsidP="00B52E40">
      <w:pPr>
        <w:widowControl w:val="0"/>
        <w:jc w:val="both"/>
        <w:rPr>
          <w:rFonts w:asciiTheme="minorHAnsi" w:hAnsiTheme="minorHAnsi" w:cstheme="minorHAnsi"/>
          <w:color w:val="FF0000"/>
          <w:sz w:val="24"/>
          <w:szCs w:val="24"/>
          <w:lang w:val="uk-UA"/>
        </w:rPr>
      </w:pPr>
      <w:r w:rsidRPr="002D35C5">
        <w:rPr>
          <w:rFonts w:asciiTheme="minorHAnsi" w:hAnsiTheme="minorHAnsi" w:cstheme="minorHAnsi"/>
          <w:color w:val="FF0000"/>
          <w:sz w:val="24"/>
          <w:szCs w:val="24"/>
          <w:lang w:val="uk-UA"/>
        </w:rPr>
        <w:t>Поняття часткової приналежності до множини</w:t>
      </w:r>
    </w:p>
    <w:p w14:paraId="639F5419"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У теорії множин елемент або належить множині, або ні. Поняття множин використовується у багатьох математичних теоріях. Це важливе поняття, проте, не розглядає прості ситуації, коли все ясно і зрозуміло. Наприклад, при виборі фруктів дуже не складно визначити загальний набір яблук. Однак при цьому непросто визначити набір стиглих яблук. Ми розуміємо, що яблука дозрівають поступово… Поняття набору стиглих яблук, таким чином, є не чітким (розпливчастим).</w:t>
      </w:r>
    </w:p>
    <w:p w14:paraId="726A28FB" w14:textId="77777777" w:rsidR="00B52E40" w:rsidRPr="002D35C5" w:rsidRDefault="00B52E40" w:rsidP="00B52E40">
      <w:pPr>
        <w:widowControl w:val="0"/>
        <w:jc w:val="both"/>
        <w:rPr>
          <w:rFonts w:asciiTheme="minorHAnsi" w:hAnsiTheme="minorHAnsi" w:cstheme="minorHAnsi"/>
          <w:sz w:val="24"/>
          <w:szCs w:val="24"/>
          <w:lang w:val="uk-UA"/>
        </w:rPr>
      </w:pPr>
    </w:p>
    <w:p w14:paraId="6DB32695" w14:textId="77777777" w:rsidR="00B52E40" w:rsidRPr="002D35C5" w:rsidRDefault="00B52E40" w:rsidP="00B52E40">
      <w:pPr>
        <w:widowControl w:val="0"/>
        <w:jc w:val="both"/>
        <w:rPr>
          <w:rFonts w:asciiTheme="minorHAnsi" w:hAnsiTheme="minorHAnsi" w:cstheme="minorHAnsi"/>
          <w:color w:val="FF0000"/>
          <w:sz w:val="24"/>
          <w:szCs w:val="24"/>
          <w:lang w:val="uk-UA"/>
        </w:rPr>
      </w:pPr>
      <w:r w:rsidRPr="002D35C5">
        <w:rPr>
          <w:rFonts w:asciiTheme="minorHAnsi" w:hAnsiTheme="minorHAnsi" w:cstheme="minorHAnsi"/>
          <w:color w:val="FF0000"/>
          <w:sz w:val="24"/>
          <w:szCs w:val="24"/>
          <w:lang w:val="uk-UA"/>
        </w:rPr>
        <w:t>Функція приналежності</w:t>
      </w:r>
    </w:p>
    <w:p w14:paraId="0CDC16A5" w14:textId="3EDE799A"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Нечітка множина визначається за допомогою «функції приналежності», яка відповідає поняттю “характеристична функція” у класичній </w:t>
      </w:r>
      <w:proofErr w:type="spellStart"/>
      <w:r w:rsidRPr="002D35C5">
        <w:rPr>
          <w:rFonts w:asciiTheme="minorHAnsi" w:hAnsiTheme="minorHAnsi" w:cstheme="minorHAnsi"/>
          <w:sz w:val="24"/>
          <w:szCs w:val="24"/>
          <w:lang w:val="uk-UA"/>
        </w:rPr>
        <w:t>логіці</w:t>
      </w:r>
      <w:proofErr w:type="spellEnd"/>
      <w:r w:rsidRPr="002D35C5">
        <w:rPr>
          <w:rFonts w:asciiTheme="minorHAnsi" w:hAnsiTheme="minorHAnsi" w:cstheme="minorHAnsi"/>
          <w:sz w:val="24"/>
          <w:szCs w:val="24"/>
          <w:lang w:val="uk-UA"/>
        </w:rPr>
        <w:t xml:space="preserve">. Припустимо, хочемо визначити безліч людей «середнього росту». У класичній </w:t>
      </w:r>
      <w:proofErr w:type="spellStart"/>
      <w:r w:rsidRPr="002D35C5">
        <w:rPr>
          <w:rFonts w:asciiTheme="minorHAnsi" w:hAnsiTheme="minorHAnsi" w:cstheme="minorHAnsi"/>
          <w:sz w:val="24"/>
          <w:szCs w:val="24"/>
          <w:lang w:val="uk-UA"/>
        </w:rPr>
        <w:t>логіці</w:t>
      </w:r>
      <w:proofErr w:type="spellEnd"/>
      <w:r w:rsidRPr="002D35C5">
        <w:rPr>
          <w:rFonts w:asciiTheme="minorHAnsi" w:hAnsiTheme="minorHAnsi" w:cstheme="minorHAnsi"/>
          <w:sz w:val="24"/>
          <w:szCs w:val="24"/>
          <w:lang w:val="uk-UA"/>
        </w:rPr>
        <w:t xml:space="preserve"> ми повинні визначити, що середнім ростом ми вважаємо </w:t>
      </w:r>
      <w:proofErr w:type="spellStart"/>
      <w:r w:rsidRPr="002D35C5">
        <w:rPr>
          <w:rFonts w:asciiTheme="minorHAnsi" w:hAnsiTheme="minorHAnsi" w:cstheme="minorHAnsi"/>
          <w:sz w:val="24"/>
          <w:szCs w:val="24"/>
          <w:lang w:val="uk-UA"/>
        </w:rPr>
        <w:t>рост</w:t>
      </w:r>
      <w:proofErr w:type="spellEnd"/>
      <w:r w:rsidRPr="002D35C5">
        <w:rPr>
          <w:rFonts w:asciiTheme="minorHAnsi" w:hAnsiTheme="minorHAnsi" w:cstheme="minorHAnsi"/>
          <w:sz w:val="24"/>
          <w:szCs w:val="24"/>
          <w:lang w:val="uk-UA"/>
        </w:rPr>
        <w:t xml:space="preserve"> між 1,60 м і 1,80 м. Характеристична функція в цьому випадку (д</w:t>
      </w:r>
      <w:r w:rsidR="00EC3029" w:rsidRPr="002D35C5">
        <w:rPr>
          <w:rFonts w:asciiTheme="minorHAnsi" w:hAnsiTheme="minorHAnsi" w:cstheme="minorHAnsi"/>
          <w:sz w:val="24"/>
          <w:szCs w:val="24"/>
          <w:lang w:val="uk-UA"/>
        </w:rPr>
        <w:t xml:space="preserve">ив. рис. </w:t>
      </w:r>
      <w:r w:rsidR="00D54947" w:rsidRPr="002D35C5">
        <w:rPr>
          <w:rFonts w:asciiTheme="minorHAnsi" w:hAnsiTheme="minorHAnsi" w:cstheme="minorHAnsi"/>
          <w:sz w:val="24"/>
          <w:szCs w:val="24"/>
          <w:lang w:val="uk-UA"/>
        </w:rPr>
        <w:t>4</w:t>
      </w:r>
      <w:r w:rsidRPr="002D35C5">
        <w:rPr>
          <w:rFonts w:asciiTheme="minorHAnsi" w:hAnsiTheme="minorHAnsi" w:cstheme="minorHAnsi"/>
          <w:sz w:val="24"/>
          <w:szCs w:val="24"/>
          <w:lang w:val="uk-UA"/>
        </w:rPr>
        <w:t xml:space="preserve">.1(а)) дає "0" для всіх, відмінних від заданого діапазону ростів та “1” якщо </w:t>
      </w:r>
      <w:proofErr w:type="spellStart"/>
      <w:r w:rsidRPr="002D35C5">
        <w:rPr>
          <w:rFonts w:asciiTheme="minorHAnsi" w:hAnsiTheme="minorHAnsi" w:cstheme="minorHAnsi"/>
          <w:sz w:val="24"/>
          <w:szCs w:val="24"/>
          <w:lang w:val="uk-UA"/>
        </w:rPr>
        <w:t>рост</w:t>
      </w:r>
      <w:proofErr w:type="spellEnd"/>
      <w:r w:rsidRPr="002D35C5">
        <w:rPr>
          <w:rFonts w:asciiTheme="minorHAnsi" w:hAnsiTheme="minorHAnsi" w:cstheme="minorHAnsi"/>
          <w:sz w:val="24"/>
          <w:szCs w:val="24"/>
          <w:lang w:val="uk-UA"/>
        </w:rPr>
        <w:t xml:space="preserve"> відповідає заданому.</w:t>
      </w:r>
    </w:p>
    <w:p w14:paraId="725D7CCC" w14:textId="4AFA0041"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Нечітка кількість людей «середнього росту» задається за допомогою «функції приналежності», яка в цьому випадку може набувати значення в діапазоні [0;1]. Кожний можливий ріст у цьому випадку буде представлено у вигляді «функції приналежності» до нечіткої множини людей «середнього </w:t>
      </w:r>
      <w:r w:rsidR="00EC3029" w:rsidRPr="002D35C5">
        <w:rPr>
          <w:rFonts w:asciiTheme="minorHAnsi" w:hAnsiTheme="minorHAnsi" w:cstheme="minorHAnsi"/>
          <w:sz w:val="24"/>
          <w:szCs w:val="24"/>
          <w:lang w:val="uk-UA"/>
        </w:rPr>
        <w:t xml:space="preserve">росту» (див. рис. </w:t>
      </w:r>
      <w:r w:rsidR="00D54947" w:rsidRPr="002D35C5">
        <w:rPr>
          <w:rFonts w:asciiTheme="minorHAnsi" w:hAnsiTheme="minorHAnsi" w:cstheme="minorHAnsi"/>
          <w:sz w:val="24"/>
          <w:szCs w:val="24"/>
          <w:lang w:val="uk-UA"/>
        </w:rPr>
        <w:t>4</w:t>
      </w:r>
      <w:r w:rsidRPr="002D35C5">
        <w:rPr>
          <w:rFonts w:asciiTheme="minorHAnsi" w:hAnsiTheme="minorHAnsi" w:cstheme="minorHAnsi"/>
          <w:sz w:val="24"/>
          <w:szCs w:val="24"/>
          <w:lang w:val="uk-UA"/>
        </w:rPr>
        <w:t>.1(б)), який набуває значення між 0 і 1.</w:t>
      </w:r>
    </w:p>
    <w:p w14:paraId="07899B8B" w14:textId="77777777" w:rsidR="00B52E40" w:rsidRPr="002D35C5" w:rsidRDefault="00B52E40" w:rsidP="00B52E40">
      <w:pPr>
        <w:widowControl w:val="0"/>
        <w:jc w:val="both"/>
        <w:rPr>
          <w:rFonts w:asciiTheme="minorHAnsi" w:hAnsiTheme="minorHAnsi" w:cstheme="minorHAnsi"/>
          <w:b/>
          <w:sz w:val="24"/>
          <w:szCs w:val="24"/>
        </w:rPr>
      </w:pPr>
      <w:r w:rsidRPr="002D35C5">
        <w:rPr>
          <w:rFonts w:asciiTheme="minorHAnsi" w:hAnsiTheme="minorHAnsi" w:cstheme="minorHAnsi"/>
          <w:b/>
          <w:noProof/>
          <w:sz w:val="24"/>
          <w:szCs w:val="24"/>
        </w:rPr>
        <w:drawing>
          <wp:inline distT="0" distB="0" distL="0" distR="0" wp14:anchorId="33784C41" wp14:editId="29123361">
            <wp:extent cx="5372100" cy="11874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1187450"/>
                    </a:xfrm>
                    <a:prstGeom prst="rect">
                      <a:avLst/>
                    </a:prstGeom>
                    <a:noFill/>
                    <a:ln>
                      <a:noFill/>
                    </a:ln>
                  </pic:spPr>
                </pic:pic>
              </a:graphicData>
            </a:graphic>
          </wp:inline>
        </w:drawing>
      </w:r>
    </w:p>
    <w:p w14:paraId="4520D9AB" w14:textId="77777777" w:rsidR="00B52E40" w:rsidRPr="002D35C5" w:rsidRDefault="00B52E40" w:rsidP="00B52E40">
      <w:pPr>
        <w:widowControl w:val="0"/>
        <w:jc w:val="both"/>
        <w:rPr>
          <w:rFonts w:asciiTheme="minorHAnsi" w:hAnsiTheme="minorHAnsi" w:cstheme="minorHAnsi"/>
          <w:b/>
          <w:sz w:val="24"/>
          <w:szCs w:val="24"/>
        </w:rPr>
      </w:pPr>
    </w:p>
    <w:p w14:paraId="184B5B7A" w14:textId="398B04ED" w:rsidR="00B52E40" w:rsidRPr="002D35C5" w:rsidRDefault="00B52E40" w:rsidP="00B52E40">
      <w:pPr>
        <w:pStyle w:val="a3"/>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Рис. </w:t>
      </w:r>
      <w:r w:rsidR="009E3281">
        <w:rPr>
          <w:rFonts w:asciiTheme="minorHAnsi" w:hAnsiTheme="minorHAnsi" w:cstheme="minorHAnsi"/>
          <w:sz w:val="24"/>
          <w:szCs w:val="24"/>
          <w:lang w:val="uk-UA"/>
        </w:rPr>
        <w:t>9.1</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Види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характеристичних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функцій</w:t>
      </w:r>
      <w:proofErr w:type="spellEnd"/>
      <w:r w:rsidRPr="002D35C5">
        <w:rPr>
          <w:rFonts w:asciiTheme="minorHAnsi" w:hAnsiTheme="minorHAnsi" w:cstheme="minorHAnsi"/>
          <w:sz w:val="24"/>
          <w:szCs w:val="24"/>
        </w:rPr>
        <w:t xml:space="preserve"> для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чисел (а, б)</w:t>
      </w:r>
    </w:p>
    <w:p w14:paraId="1E010F72" w14:textId="77777777" w:rsidR="00B52E40" w:rsidRPr="002D35C5" w:rsidRDefault="00B52E40" w:rsidP="00B52E40">
      <w:pPr>
        <w:pStyle w:val="a3"/>
        <w:widowControl w:val="0"/>
        <w:jc w:val="both"/>
        <w:rPr>
          <w:rFonts w:asciiTheme="minorHAnsi" w:hAnsiTheme="minorHAnsi" w:cstheme="minorHAnsi"/>
          <w:sz w:val="24"/>
          <w:szCs w:val="24"/>
        </w:rPr>
      </w:pPr>
    </w:p>
    <w:p w14:paraId="29BA3DC4" w14:textId="47E29833" w:rsidR="00B52E40" w:rsidRPr="002D35C5" w:rsidRDefault="00B52E40" w:rsidP="00B52E40">
      <w:pPr>
        <w:pStyle w:val="a3"/>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Декілька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множин</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можна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визначити</w:t>
      </w:r>
      <w:proofErr w:type="spellEnd"/>
      <w:r w:rsidRPr="002D35C5">
        <w:rPr>
          <w:rFonts w:asciiTheme="minorHAnsi" w:hAnsiTheme="minorHAnsi" w:cstheme="minorHAnsi"/>
          <w:sz w:val="24"/>
          <w:szCs w:val="24"/>
        </w:rPr>
        <w:t xml:space="preserve"> через одну </w:t>
      </w:r>
      <w:proofErr w:type="spellStart"/>
      <w:r w:rsidRPr="002D35C5">
        <w:rPr>
          <w:rFonts w:asciiTheme="minorHAnsi" w:hAnsiTheme="minorHAnsi" w:cstheme="minorHAnsi"/>
          <w:sz w:val="24"/>
          <w:szCs w:val="24"/>
        </w:rPr>
        <w:t>змінну</w:t>
      </w:r>
      <w:proofErr w:type="spellEnd"/>
      <w:r w:rsidRPr="002D35C5">
        <w:rPr>
          <w:rFonts w:asciiTheme="minorHAnsi" w:hAnsiTheme="minorHAnsi" w:cstheme="minorHAnsi"/>
          <w:sz w:val="24"/>
          <w:szCs w:val="24"/>
        </w:rPr>
        <w:t xml:space="preserve">, яка </w:t>
      </w:r>
      <w:proofErr w:type="spellStart"/>
      <w:r w:rsidRPr="002D35C5">
        <w:rPr>
          <w:rFonts w:asciiTheme="minorHAnsi" w:hAnsiTheme="minorHAnsi" w:cstheme="minorHAnsi"/>
          <w:sz w:val="24"/>
          <w:szCs w:val="24"/>
        </w:rPr>
        <w:t>набуває</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кількох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значень</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наприклад</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множини</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малень</w:t>
      </w:r>
      <w:r w:rsidRPr="002D35C5">
        <w:rPr>
          <w:rFonts w:asciiTheme="minorHAnsi" w:hAnsiTheme="minorHAnsi" w:cstheme="minorHAnsi"/>
          <w:sz w:val="24"/>
          <w:szCs w:val="24"/>
          <w:lang w:val="uk-UA"/>
        </w:rPr>
        <w:t>кий</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w:t>
      </w:r>
      <w:proofErr w:type="spellStart"/>
      <w:r w:rsidRPr="002D35C5">
        <w:rPr>
          <w:rFonts w:asciiTheme="minorHAnsi" w:hAnsiTheme="minorHAnsi" w:cstheme="minorHAnsi"/>
          <w:sz w:val="24"/>
          <w:szCs w:val="24"/>
        </w:rPr>
        <w:t>середн</w:t>
      </w:r>
      <w:r w:rsidRPr="002D35C5">
        <w:rPr>
          <w:rFonts w:asciiTheme="minorHAnsi" w:hAnsiTheme="minorHAnsi" w:cstheme="minorHAnsi"/>
          <w:sz w:val="24"/>
          <w:szCs w:val="24"/>
          <w:lang w:val="uk-UA"/>
        </w:rPr>
        <w:t>ій</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і "висок</w:t>
      </w:r>
      <w:proofErr w:type="spellStart"/>
      <w:r w:rsidRPr="002D35C5">
        <w:rPr>
          <w:rFonts w:asciiTheme="minorHAnsi" w:hAnsiTheme="minorHAnsi" w:cstheme="minorHAnsi"/>
          <w:sz w:val="24"/>
          <w:szCs w:val="24"/>
          <w:lang w:val="uk-UA"/>
        </w:rPr>
        <w:t>ий</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Кожне</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поняття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визначає</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функція</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приналежності</w:t>
      </w:r>
      <w:r w:rsidRPr="002D35C5">
        <w:rPr>
          <w:rFonts w:asciiTheme="minorHAnsi" w:hAnsiTheme="minorHAnsi" w:cstheme="minorHAnsi"/>
          <w:sz w:val="24"/>
          <w:szCs w:val="24"/>
        </w:rPr>
        <w:t xml:space="preserve"> (див. рис. </w:t>
      </w:r>
      <w:r w:rsidR="00D54947" w:rsidRPr="002D35C5">
        <w:rPr>
          <w:rFonts w:asciiTheme="minorHAnsi" w:hAnsiTheme="minorHAnsi" w:cstheme="minorHAnsi"/>
          <w:sz w:val="24"/>
          <w:szCs w:val="24"/>
          <w:lang w:val="uk-UA"/>
        </w:rPr>
        <w:t>4</w:t>
      </w:r>
      <w:r w:rsidRPr="002D35C5">
        <w:rPr>
          <w:rFonts w:asciiTheme="minorHAnsi" w:hAnsiTheme="minorHAnsi" w:cstheme="minorHAnsi"/>
          <w:sz w:val="24"/>
          <w:szCs w:val="24"/>
        </w:rPr>
        <w:t>.</w:t>
      </w:r>
      <w:r w:rsidRPr="002D35C5">
        <w:rPr>
          <w:rFonts w:asciiTheme="minorHAnsi" w:hAnsiTheme="minorHAnsi" w:cstheme="minorHAnsi"/>
          <w:sz w:val="24"/>
          <w:szCs w:val="24"/>
          <w:lang w:val="uk-UA"/>
        </w:rPr>
        <w:t>2</w:t>
      </w:r>
      <w:r w:rsidRPr="002D35C5">
        <w:rPr>
          <w:rFonts w:asciiTheme="minorHAnsi" w:hAnsiTheme="minorHAnsi" w:cstheme="minorHAnsi"/>
          <w:sz w:val="24"/>
          <w:szCs w:val="24"/>
        </w:rPr>
        <w:t>).</w:t>
      </w:r>
    </w:p>
    <w:p w14:paraId="68E04844" w14:textId="77777777" w:rsidR="00B52E40" w:rsidRPr="002D35C5" w:rsidRDefault="00B52E40" w:rsidP="00B52E40">
      <w:pPr>
        <w:pStyle w:val="a3"/>
        <w:widowControl w:val="0"/>
        <w:ind w:left="0"/>
        <w:jc w:val="both"/>
        <w:rPr>
          <w:rFonts w:asciiTheme="minorHAnsi" w:hAnsiTheme="minorHAnsi" w:cstheme="minorHAnsi"/>
          <w:b/>
          <w:sz w:val="24"/>
          <w:szCs w:val="24"/>
        </w:rPr>
      </w:pPr>
      <w:r w:rsidRPr="002D35C5">
        <w:rPr>
          <w:rFonts w:asciiTheme="minorHAnsi" w:hAnsiTheme="minorHAnsi" w:cstheme="minorHAnsi"/>
          <w:sz w:val="24"/>
          <w:szCs w:val="24"/>
        </w:rPr>
        <w:t>.</w:t>
      </w:r>
    </w:p>
    <w:p w14:paraId="7F413E27" w14:textId="77777777" w:rsidR="00B52E40" w:rsidRPr="002D35C5" w:rsidRDefault="00B52E40" w:rsidP="00B52E40">
      <w:pPr>
        <w:pStyle w:val="a3"/>
        <w:widowControl w:val="0"/>
        <w:ind w:left="0"/>
        <w:jc w:val="center"/>
        <w:rPr>
          <w:rFonts w:asciiTheme="minorHAnsi" w:hAnsiTheme="minorHAnsi" w:cstheme="minorHAnsi"/>
          <w:b/>
          <w:sz w:val="24"/>
          <w:szCs w:val="24"/>
        </w:rPr>
      </w:pPr>
      <w:r w:rsidRPr="002D35C5">
        <w:rPr>
          <w:rFonts w:asciiTheme="minorHAnsi" w:hAnsiTheme="minorHAnsi" w:cstheme="minorHAnsi"/>
          <w:b/>
          <w:noProof/>
          <w:sz w:val="24"/>
          <w:szCs w:val="24"/>
        </w:rPr>
        <w:lastRenderedPageBreak/>
        <w:drawing>
          <wp:inline distT="0" distB="0" distL="0" distR="0" wp14:anchorId="3A49DAF1" wp14:editId="3E612D10">
            <wp:extent cx="2508250" cy="1365250"/>
            <wp:effectExtent l="0" t="0" r="635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250" cy="1365250"/>
                    </a:xfrm>
                    <a:prstGeom prst="rect">
                      <a:avLst/>
                    </a:prstGeom>
                    <a:noFill/>
                    <a:ln>
                      <a:noFill/>
                    </a:ln>
                  </pic:spPr>
                </pic:pic>
              </a:graphicData>
            </a:graphic>
          </wp:inline>
        </w:drawing>
      </w:r>
    </w:p>
    <w:p w14:paraId="04FA5C20" w14:textId="649D9256" w:rsidR="00B52E40" w:rsidRPr="002D35C5" w:rsidRDefault="00EC3029" w:rsidP="00B52E40">
      <w:pPr>
        <w:pStyle w:val="a3"/>
        <w:widowControl w:val="0"/>
        <w:jc w:val="center"/>
        <w:rPr>
          <w:rFonts w:asciiTheme="minorHAnsi" w:hAnsiTheme="minorHAnsi" w:cstheme="minorHAnsi"/>
          <w:sz w:val="24"/>
          <w:szCs w:val="24"/>
        </w:rPr>
      </w:pPr>
      <w:r w:rsidRPr="002D35C5">
        <w:rPr>
          <w:rFonts w:asciiTheme="minorHAnsi" w:hAnsiTheme="minorHAnsi" w:cstheme="minorHAnsi"/>
          <w:sz w:val="24"/>
          <w:szCs w:val="24"/>
        </w:rPr>
        <w:t>Рис.</w:t>
      </w:r>
      <w:r w:rsidR="009E3281">
        <w:rPr>
          <w:rFonts w:asciiTheme="minorHAnsi" w:hAnsiTheme="minorHAnsi" w:cstheme="minorHAnsi"/>
          <w:sz w:val="24"/>
          <w:szCs w:val="24"/>
          <w:lang w:val="uk-UA"/>
        </w:rPr>
        <w:t xml:space="preserve"> 9.2</w:t>
      </w:r>
      <w:r w:rsidRPr="002D35C5">
        <w:rPr>
          <w:rFonts w:asciiTheme="minorHAnsi" w:hAnsiTheme="minorHAnsi" w:cstheme="minorHAnsi"/>
          <w:sz w:val="24"/>
          <w:szCs w:val="24"/>
        </w:rPr>
        <w:t xml:space="preserve"> </w:t>
      </w:r>
      <w:proofErr w:type="spellStart"/>
      <w:r w:rsidR="00B52E40" w:rsidRPr="002D35C5">
        <w:rPr>
          <w:rFonts w:asciiTheme="minorHAnsi" w:hAnsiTheme="minorHAnsi" w:cstheme="minorHAnsi"/>
          <w:sz w:val="24"/>
          <w:szCs w:val="24"/>
        </w:rPr>
        <w:t>Безперервна</w:t>
      </w:r>
      <w:proofErr w:type="spellEnd"/>
      <w:r w:rsidR="00B52E40" w:rsidRPr="002D35C5">
        <w:rPr>
          <w:rFonts w:asciiTheme="minorHAnsi" w:hAnsiTheme="minorHAnsi" w:cstheme="minorHAnsi"/>
          <w:sz w:val="24"/>
          <w:szCs w:val="24"/>
        </w:rPr>
        <w:t xml:space="preserve"> </w:t>
      </w:r>
      <w:proofErr w:type="spellStart"/>
      <w:r w:rsidR="00B52E40" w:rsidRPr="002D35C5">
        <w:rPr>
          <w:rFonts w:asciiTheme="minorHAnsi" w:hAnsiTheme="minorHAnsi" w:cstheme="minorHAnsi"/>
          <w:sz w:val="24"/>
          <w:szCs w:val="24"/>
        </w:rPr>
        <w:t>функція</w:t>
      </w:r>
      <w:proofErr w:type="spellEnd"/>
      <w:r w:rsidR="00B52E40" w:rsidRPr="002D35C5">
        <w:rPr>
          <w:rFonts w:asciiTheme="minorHAnsi" w:hAnsiTheme="minorHAnsi" w:cstheme="minorHAnsi"/>
          <w:sz w:val="24"/>
          <w:szCs w:val="24"/>
        </w:rPr>
        <w:t xml:space="preserve"> </w:t>
      </w:r>
      <w:r w:rsidR="00B52E40" w:rsidRPr="002D35C5">
        <w:rPr>
          <w:rFonts w:asciiTheme="minorHAnsi" w:hAnsiTheme="minorHAnsi" w:cstheme="minorHAnsi"/>
          <w:sz w:val="24"/>
          <w:szCs w:val="24"/>
          <w:lang w:val="uk-UA"/>
        </w:rPr>
        <w:t>приналежності</w:t>
      </w:r>
      <w:r w:rsidR="00B52E40" w:rsidRPr="002D35C5">
        <w:rPr>
          <w:rFonts w:asciiTheme="minorHAnsi" w:hAnsiTheme="minorHAnsi" w:cstheme="minorHAnsi"/>
          <w:sz w:val="24"/>
          <w:szCs w:val="24"/>
        </w:rPr>
        <w:t xml:space="preserve"> для </w:t>
      </w:r>
      <w:proofErr w:type="spellStart"/>
      <w:r w:rsidR="00B52E40" w:rsidRPr="002D35C5">
        <w:rPr>
          <w:rFonts w:asciiTheme="minorHAnsi" w:hAnsiTheme="minorHAnsi" w:cstheme="minorHAnsi"/>
          <w:sz w:val="24"/>
          <w:szCs w:val="24"/>
        </w:rPr>
        <w:t>нечіткого</w:t>
      </w:r>
      <w:proofErr w:type="spellEnd"/>
      <w:r w:rsidR="00B52E40" w:rsidRPr="002D35C5">
        <w:rPr>
          <w:rFonts w:asciiTheme="minorHAnsi" w:hAnsiTheme="minorHAnsi" w:cstheme="minorHAnsi"/>
          <w:sz w:val="24"/>
          <w:szCs w:val="24"/>
        </w:rPr>
        <w:t xml:space="preserve"> </w:t>
      </w:r>
      <w:proofErr w:type="spellStart"/>
      <w:r w:rsidR="00B52E40" w:rsidRPr="002D35C5">
        <w:rPr>
          <w:rFonts w:asciiTheme="minorHAnsi" w:hAnsiTheme="minorHAnsi" w:cstheme="minorHAnsi"/>
          <w:sz w:val="24"/>
          <w:szCs w:val="24"/>
        </w:rPr>
        <w:t>значення</w:t>
      </w:r>
      <w:proofErr w:type="spellEnd"/>
      <w:r w:rsidR="00B52E40" w:rsidRPr="002D35C5">
        <w:rPr>
          <w:rFonts w:asciiTheme="minorHAnsi" w:hAnsiTheme="minorHAnsi" w:cstheme="minorHAnsi"/>
          <w:sz w:val="24"/>
          <w:szCs w:val="24"/>
        </w:rPr>
        <w:t xml:space="preserve"> </w:t>
      </w:r>
      <w:r w:rsidR="00B52E40" w:rsidRPr="002D35C5">
        <w:rPr>
          <w:rFonts w:asciiTheme="minorHAnsi" w:hAnsiTheme="minorHAnsi" w:cstheme="minorHAnsi"/>
          <w:sz w:val="24"/>
          <w:szCs w:val="24"/>
          <w:lang w:val="uk-UA"/>
        </w:rPr>
        <w:t>Ріст</w:t>
      </w:r>
      <w:r w:rsidR="00B52E40" w:rsidRPr="002D35C5">
        <w:rPr>
          <w:rFonts w:asciiTheme="minorHAnsi" w:hAnsiTheme="minorHAnsi" w:cstheme="minorHAnsi"/>
          <w:sz w:val="24"/>
          <w:szCs w:val="24"/>
        </w:rPr>
        <w:t xml:space="preserve"> </w:t>
      </w:r>
      <w:proofErr w:type="spellStart"/>
      <w:r w:rsidR="00B52E40" w:rsidRPr="002D35C5">
        <w:rPr>
          <w:rFonts w:asciiTheme="minorHAnsi" w:hAnsiTheme="minorHAnsi" w:cstheme="minorHAnsi"/>
          <w:sz w:val="24"/>
          <w:szCs w:val="24"/>
        </w:rPr>
        <w:t>людини</w:t>
      </w:r>
      <w:proofErr w:type="spellEnd"/>
    </w:p>
    <w:p w14:paraId="13ACF824" w14:textId="77777777" w:rsidR="00B52E40" w:rsidRPr="002D35C5" w:rsidRDefault="00B52E40" w:rsidP="00B52E40">
      <w:pPr>
        <w:pStyle w:val="a3"/>
        <w:widowControl w:val="0"/>
        <w:jc w:val="center"/>
        <w:rPr>
          <w:rFonts w:asciiTheme="minorHAnsi" w:hAnsiTheme="minorHAnsi" w:cstheme="minorHAnsi"/>
          <w:sz w:val="24"/>
          <w:szCs w:val="24"/>
        </w:rPr>
      </w:pPr>
    </w:p>
    <w:p w14:paraId="6DB83F9D" w14:textId="77777777" w:rsidR="009B5D38" w:rsidRPr="002D35C5" w:rsidRDefault="00B52E40" w:rsidP="00B52E40">
      <w:pPr>
        <w:pStyle w:val="a3"/>
        <w:widowControl w:val="0"/>
        <w:ind w:left="0"/>
        <w:jc w:val="both"/>
        <w:rPr>
          <w:rFonts w:asciiTheme="minorHAnsi" w:hAnsiTheme="minorHAnsi" w:cstheme="minorHAnsi"/>
          <w:sz w:val="24"/>
          <w:szCs w:val="24"/>
        </w:rPr>
      </w:pPr>
      <w:proofErr w:type="spellStart"/>
      <w:r w:rsidRPr="002D35C5">
        <w:rPr>
          <w:rFonts w:asciiTheme="minorHAnsi" w:hAnsiTheme="minorHAnsi" w:cstheme="minorHAnsi"/>
          <w:sz w:val="24"/>
          <w:szCs w:val="24"/>
        </w:rPr>
        <w:t>Цей</w:t>
      </w:r>
      <w:proofErr w:type="spellEnd"/>
      <w:r w:rsidRPr="002D35C5">
        <w:rPr>
          <w:rFonts w:asciiTheme="minorHAnsi" w:hAnsiTheme="minorHAnsi" w:cstheme="minorHAnsi"/>
          <w:sz w:val="24"/>
          <w:szCs w:val="24"/>
        </w:rPr>
        <w:t xml:space="preserve"> приклад </w:t>
      </w:r>
      <w:proofErr w:type="spellStart"/>
      <w:r w:rsidRPr="002D35C5">
        <w:rPr>
          <w:rFonts w:asciiTheme="minorHAnsi" w:hAnsiTheme="minorHAnsi" w:cstheme="minorHAnsi"/>
          <w:sz w:val="24"/>
          <w:szCs w:val="24"/>
        </w:rPr>
        <w:t>показує</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можливість</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застосування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 xml:space="preserve">. Людину </w:t>
      </w:r>
      <w:r w:rsidR="009B5D38" w:rsidRPr="002D35C5">
        <w:rPr>
          <w:rFonts w:asciiTheme="minorHAnsi" w:hAnsiTheme="minorHAnsi" w:cstheme="minorHAnsi"/>
          <w:sz w:val="24"/>
          <w:szCs w:val="24"/>
          <w:lang w:val="uk-UA"/>
        </w:rPr>
        <w:t>ростом</w:t>
      </w:r>
      <w:r w:rsidRPr="002D35C5">
        <w:rPr>
          <w:rFonts w:asciiTheme="minorHAnsi" w:hAnsiTheme="minorHAnsi" w:cstheme="minorHAnsi"/>
          <w:sz w:val="24"/>
          <w:szCs w:val="24"/>
        </w:rPr>
        <w:t xml:space="preserve"> 1,80 м</w:t>
      </w:r>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можна</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віднести</w:t>
      </w:r>
      <w:proofErr w:type="spellEnd"/>
      <w:r w:rsidR="009B5D38" w:rsidRPr="002D35C5">
        <w:rPr>
          <w:rFonts w:asciiTheme="minorHAnsi" w:hAnsiTheme="minorHAnsi" w:cstheme="minorHAnsi"/>
          <w:sz w:val="24"/>
          <w:szCs w:val="24"/>
        </w:rPr>
        <w:t xml:space="preserve"> до </w:t>
      </w:r>
      <w:proofErr w:type="spellStart"/>
      <w:r w:rsidR="009B5D38" w:rsidRPr="002D35C5">
        <w:rPr>
          <w:rFonts w:asciiTheme="minorHAnsi" w:hAnsiTheme="minorHAnsi" w:cstheme="minorHAnsi"/>
          <w:sz w:val="24"/>
          <w:szCs w:val="24"/>
        </w:rPr>
        <w:t>групи</w:t>
      </w:r>
      <w:proofErr w:type="spellEnd"/>
      <w:r w:rsidR="009B5D38" w:rsidRPr="002D35C5">
        <w:rPr>
          <w:rFonts w:asciiTheme="minorHAnsi" w:hAnsiTheme="minorHAnsi" w:cstheme="minorHAnsi"/>
          <w:sz w:val="24"/>
          <w:szCs w:val="24"/>
        </w:rPr>
        <w:t xml:space="preserve"> "висок</w:t>
      </w:r>
      <w:proofErr w:type="spellStart"/>
      <w:r w:rsidR="009B5D38" w:rsidRPr="002D35C5">
        <w:rPr>
          <w:rFonts w:asciiTheme="minorHAnsi" w:hAnsiTheme="minorHAnsi" w:cstheme="minorHAnsi"/>
          <w:sz w:val="24"/>
          <w:szCs w:val="24"/>
          <w:lang w:val="uk-UA"/>
        </w:rPr>
        <w:t>ий</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ступенем</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нал</w:t>
      </w:r>
      <w:r w:rsidR="009B5D38" w:rsidRPr="002D35C5">
        <w:rPr>
          <w:rFonts w:asciiTheme="minorHAnsi" w:hAnsiTheme="minorHAnsi" w:cstheme="minorHAnsi"/>
          <w:sz w:val="24"/>
          <w:szCs w:val="24"/>
        </w:rPr>
        <w:t>ежності</w:t>
      </w:r>
      <w:proofErr w:type="spellEnd"/>
      <w:r w:rsidR="009B5D38" w:rsidRPr="002D35C5">
        <w:rPr>
          <w:rFonts w:asciiTheme="minorHAnsi" w:hAnsiTheme="minorHAnsi" w:cstheme="minorHAnsi"/>
          <w:sz w:val="24"/>
          <w:szCs w:val="24"/>
        </w:rPr>
        <w:t xml:space="preserve"> 0,3 та до </w:t>
      </w:r>
      <w:proofErr w:type="spellStart"/>
      <w:r w:rsidR="009B5D38" w:rsidRPr="002D35C5">
        <w:rPr>
          <w:rFonts w:asciiTheme="minorHAnsi" w:hAnsiTheme="minorHAnsi" w:cstheme="minorHAnsi"/>
          <w:sz w:val="24"/>
          <w:szCs w:val="24"/>
        </w:rPr>
        <w:t>групи</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середн</w:t>
      </w:r>
      <w:r w:rsidR="009B5D38" w:rsidRPr="002D35C5">
        <w:rPr>
          <w:rFonts w:asciiTheme="minorHAnsi" w:hAnsiTheme="minorHAnsi" w:cstheme="minorHAnsi"/>
          <w:sz w:val="24"/>
          <w:szCs w:val="24"/>
          <w:lang w:val="uk-UA"/>
        </w:rPr>
        <w:t>ій</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ступенем</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належності</w:t>
      </w:r>
      <w:proofErr w:type="spellEnd"/>
      <w:r w:rsidRPr="002D35C5">
        <w:rPr>
          <w:rFonts w:asciiTheme="minorHAnsi" w:hAnsiTheme="minorHAnsi" w:cstheme="minorHAnsi"/>
          <w:sz w:val="24"/>
          <w:szCs w:val="24"/>
        </w:rPr>
        <w:t xml:space="preserve"> 0,7. У </w:t>
      </w:r>
      <w:proofErr w:type="spellStart"/>
      <w:r w:rsidRPr="002D35C5">
        <w:rPr>
          <w:rFonts w:asciiTheme="minorHAnsi" w:hAnsiTheme="minorHAnsi" w:cstheme="minorHAnsi"/>
          <w:sz w:val="24"/>
          <w:szCs w:val="24"/>
        </w:rPr>
        <w:t>класичній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логіці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перехід</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від</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середнього</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росту</w:t>
      </w:r>
      <w:r w:rsidRPr="002D35C5">
        <w:rPr>
          <w:rFonts w:asciiTheme="minorHAnsi" w:hAnsiTheme="minorHAnsi" w:cstheme="minorHAnsi"/>
          <w:sz w:val="24"/>
          <w:szCs w:val="24"/>
        </w:rPr>
        <w:t xml:space="preserve"> до </w:t>
      </w:r>
      <w:proofErr w:type="spellStart"/>
      <w:r w:rsidRPr="002D35C5">
        <w:rPr>
          <w:rFonts w:asciiTheme="minorHAnsi" w:hAnsiTheme="minorHAnsi" w:cstheme="minorHAnsi"/>
          <w:sz w:val="24"/>
          <w:szCs w:val="24"/>
        </w:rPr>
        <w:t>високого</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 xml:space="preserve">- </w:t>
      </w:r>
      <w:proofErr w:type="spellStart"/>
      <w:r w:rsidR="009B5D38" w:rsidRPr="002D35C5">
        <w:rPr>
          <w:rFonts w:asciiTheme="minorHAnsi" w:hAnsiTheme="minorHAnsi" w:cstheme="minorHAnsi"/>
          <w:sz w:val="24"/>
          <w:szCs w:val="24"/>
        </w:rPr>
        <w:t>миттєвий</w:t>
      </w:r>
      <w:proofErr w:type="spellEnd"/>
      <w:r w:rsidR="009B5D38" w:rsidRPr="002D35C5">
        <w:rPr>
          <w:rFonts w:asciiTheme="minorHAnsi" w:hAnsiTheme="minorHAnsi" w:cstheme="minorHAnsi"/>
          <w:sz w:val="24"/>
          <w:szCs w:val="24"/>
        </w:rPr>
        <w:t>. Людина з</w:t>
      </w:r>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w:t>
      </w:r>
      <w:r w:rsidRPr="002D35C5">
        <w:rPr>
          <w:rFonts w:asciiTheme="minorHAnsi" w:hAnsiTheme="minorHAnsi" w:cstheme="minorHAnsi"/>
          <w:sz w:val="24"/>
          <w:szCs w:val="24"/>
        </w:rPr>
        <w:t>ост</w:t>
      </w:r>
      <w:proofErr w:type="spellStart"/>
      <w:r w:rsidR="009B5D38" w:rsidRPr="002D35C5">
        <w:rPr>
          <w:rFonts w:asciiTheme="minorHAnsi" w:hAnsiTheme="minorHAnsi" w:cstheme="minorHAnsi"/>
          <w:sz w:val="24"/>
          <w:szCs w:val="24"/>
          <w:lang w:val="uk-UA"/>
        </w:rPr>
        <w:t>ом</w:t>
      </w:r>
      <w:proofErr w:type="spellEnd"/>
      <w:r w:rsidRPr="002D35C5">
        <w:rPr>
          <w:rFonts w:asciiTheme="minorHAnsi" w:hAnsiTheme="minorHAnsi" w:cstheme="minorHAnsi"/>
          <w:sz w:val="24"/>
          <w:szCs w:val="24"/>
        </w:rPr>
        <w:t xml:space="preserve"> 1,80 м </w:t>
      </w:r>
      <w:proofErr w:type="spellStart"/>
      <w:r w:rsidRPr="002D35C5">
        <w:rPr>
          <w:rFonts w:asciiTheme="minorHAnsi" w:hAnsiTheme="minorHAnsi" w:cstheme="minorHAnsi"/>
          <w:sz w:val="24"/>
          <w:szCs w:val="24"/>
        </w:rPr>
        <w:t>швидше</w:t>
      </w:r>
      <w:proofErr w:type="spellEnd"/>
      <w:r w:rsidRPr="002D35C5">
        <w:rPr>
          <w:rFonts w:asciiTheme="minorHAnsi" w:hAnsiTheme="minorHAnsi" w:cstheme="minorHAnsi"/>
          <w:sz w:val="24"/>
          <w:szCs w:val="24"/>
        </w:rPr>
        <w:t xml:space="preserve"> за все </w:t>
      </w:r>
      <w:proofErr w:type="spellStart"/>
      <w:r w:rsidRPr="002D35C5">
        <w:rPr>
          <w:rFonts w:asciiTheme="minorHAnsi" w:hAnsiTheme="minorHAnsi" w:cstheme="minorHAnsi"/>
          <w:sz w:val="24"/>
          <w:szCs w:val="24"/>
        </w:rPr>
        <w:t>нал</w:t>
      </w:r>
      <w:r w:rsidR="009B5D38" w:rsidRPr="002D35C5">
        <w:rPr>
          <w:rFonts w:asciiTheme="minorHAnsi" w:hAnsiTheme="minorHAnsi" w:cstheme="minorHAnsi"/>
          <w:sz w:val="24"/>
          <w:szCs w:val="24"/>
        </w:rPr>
        <w:t>ежить</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групі</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середнього</w:t>
      </w:r>
      <w:proofErr w:type="spellEnd"/>
      <w:r w:rsidR="009B5D38"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росту</w:t>
      </w:r>
      <w:r w:rsidRPr="002D35C5">
        <w:rPr>
          <w:rFonts w:asciiTheme="minorHAnsi" w:hAnsiTheme="minorHAnsi" w:cstheme="minorHAnsi"/>
          <w:sz w:val="24"/>
          <w:szCs w:val="24"/>
        </w:rPr>
        <w:t xml:space="preserve">, а </w:t>
      </w:r>
      <w:proofErr w:type="spellStart"/>
      <w:r w:rsidRPr="002D35C5">
        <w:rPr>
          <w:rFonts w:asciiTheme="minorHAnsi" w:hAnsiTheme="minorHAnsi" w:cstheme="minorHAnsi"/>
          <w:sz w:val="24"/>
          <w:szCs w:val="24"/>
        </w:rPr>
        <w:t>людина</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ростом</w:t>
      </w:r>
      <w:r w:rsidRPr="002D35C5">
        <w:rPr>
          <w:rFonts w:asciiTheme="minorHAnsi" w:hAnsiTheme="minorHAnsi" w:cstheme="minorHAnsi"/>
          <w:sz w:val="24"/>
          <w:szCs w:val="24"/>
        </w:rPr>
        <w:t xml:space="preserve"> 1,81 м </w:t>
      </w:r>
      <w:proofErr w:type="spellStart"/>
      <w:r w:rsidRPr="002D35C5">
        <w:rPr>
          <w:rFonts w:asciiTheme="minorHAnsi" w:hAnsiTheme="minorHAnsi" w:cstheme="minorHAnsi"/>
          <w:sz w:val="24"/>
          <w:szCs w:val="24"/>
        </w:rPr>
        <w:t>швидше</w:t>
      </w:r>
      <w:proofErr w:type="spellEnd"/>
      <w:r w:rsidRPr="002D35C5">
        <w:rPr>
          <w:rFonts w:asciiTheme="minorHAnsi" w:hAnsiTheme="minorHAnsi" w:cstheme="minorHAnsi"/>
          <w:sz w:val="24"/>
          <w:szCs w:val="24"/>
        </w:rPr>
        <w:t xml:space="preserve"> за все </w:t>
      </w:r>
      <w:proofErr w:type="spellStart"/>
      <w:r w:rsidRPr="002D35C5">
        <w:rPr>
          <w:rFonts w:asciiTheme="minorHAnsi" w:hAnsiTheme="minorHAnsi" w:cstheme="minorHAnsi"/>
          <w:sz w:val="24"/>
          <w:szCs w:val="24"/>
        </w:rPr>
        <w:t>висока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Змінна</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її</w:t>
      </w:r>
      <w:proofErr w:type="spellEnd"/>
      <w:r w:rsidRPr="002D35C5">
        <w:rPr>
          <w:rFonts w:asciiTheme="minorHAnsi" w:hAnsiTheme="minorHAnsi" w:cstheme="minorHAnsi"/>
          <w:sz w:val="24"/>
          <w:szCs w:val="24"/>
        </w:rPr>
        <w:t xml:space="preserve"> описи (</w:t>
      </w:r>
      <w:proofErr w:type="spellStart"/>
      <w:r w:rsidRPr="002D35C5">
        <w:rPr>
          <w:rFonts w:asciiTheme="minorHAnsi" w:hAnsiTheme="minorHAnsi" w:cstheme="minorHAnsi"/>
          <w:sz w:val="24"/>
          <w:szCs w:val="24"/>
        </w:rPr>
        <w:t>середній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високий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виз</w:t>
      </w:r>
      <w:r w:rsidR="009B5D38" w:rsidRPr="002D35C5">
        <w:rPr>
          <w:rFonts w:asciiTheme="minorHAnsi" w:hAnsiTheme="minorHAnsi" w:cstheme="minorHAnsi"/>
          <w:sz w:val="24"/>
          <w:szCs w:val="24"/>
        </w:rPr>
        <w:t>начені</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функцією</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приналежності</w:t>
      </w:r>
      <w:proofErr w:type="spellEnd"/>
      <w:r w:rsidR="009B5D38"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лінгвістичною</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змінною</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лінгвістичними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описами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відповідно</w:t>
      </w:r>
      <w:proofErr w:type="spellEnd"/>
      <w:r w:rsidRPr="002D35C5">
        <w:rPr>
          <w:rFonts w:asciiTheme="minorHAnsi" w:hAnsiTheme="minorHAnsi" w:cstheme="minorHAnsi"/>
          <w:sz w:val="24"/>
          <w:szCs w:val="24"/>
        </w:rPr>
        <w:t xml:space="preserve">. </w:t>
      </w:r>
    </w:p>
    <w:p w14:paraId="506D4F43" w14:textId="77777777" w:rsidR="009B5D38" w:rsidRPr="002D35C5" w:rsidRDefault="00B52E40" w:rsidP="00B52E40">
      <w:pPr>
        <w:pStyle w:val="a3"/>
        <w:widowControl w:val="0"/>
        <w:ind w:left="0"/>
        <w:jc w:val="both"/>
        <w:rPr>
          <w:rFonts w:asciiTheme="minorHAnsi" w:hAnsiTheme="minorHAnsi" w:cstheme="minorHAnsi"/>
          <w:sz w:val="24"/>
          <w:szCs w:val="24"/>
        </w:rPr>
      </w:pPr>
      <w:proofErr w:type="spellStart"/>
      <w:r w:rsidRPr="002D35C5">
        <w:rPr>
          <w:rFonts w:asciiTheme="minorHAnsi" w:hAnsiTheme="minorHAnsi" w:cstheme="minorHAnsi"/>
          <w:sz w:val="24"/>
          <w:szCs w:val="24"/>
        </w:rPr>
        <w:t>Обидва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поняття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лінгвістична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змінна</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лінгвістичний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опис</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можуть</w:t>
      </w:r>
      <w:proofErr w:type="spellEnd"/>
      <w:r w:rsidRPr="002D35C5">
        <w:rPr>
          <w:rFonts w:asciiTheme="minorHAnsi" w:hAnsiTheme="minorHAnsi" w:cstheme="minorHAnsi"/>
          <w:sz w:val="24"/>
          <w:szCs w:val="24"/>
        </w:rPr>
        <w:t xml:space="preserve"> бути </w:t>
      </w:r>
      <w:proofErr w:type="spellStart"/>
      <w:r w:rsidRPr="002D35C5">
        <w:rPr>
          <w:rFonts w:asciiTheme="minorHAnsi" w:hAnsiTheme="minorHAnsi" w:cstheme="minorHAnsi"/>
          <w:sz w:val="24"/>
          <w:szCs w:val="24"/>
        </w:rPr>
        <w:t>використані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безпосередньо</w:t>
      </w:r>
      <w:proofErr w:type="spellEnd"/>
      <w:r w:rsidRPr="002D35C5">
        <w:rPr>
          <w:rFonts w:asciiTheme="minorHAnsi" w:hAnsiTheme="minorHAnsi" w:cstheme="minorHAnsi"/>
          <w:sz w:val="24"/>
          <w:szCs w:val="24"/>
        </w:rPr>
        <w:t xml:space="preserve"> в правилах. </w:t>
      </w:r>
      <w:proofErr w:type="spellStart"/>
      <w:r w:rsidRPr="002D35C5">
        <w:rPr>
          <w:rFonts w:asciiTheme="minorHAnsi" w:hAnsiTheme="minorHAnsi" w:cstheme="minorHAnsi"/>
          <w:sz w:val="24"/>
          <w:szCs w:val="24"/>
        </w:rPr>
        <w:t>Функція</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приналежності</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може</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набувати</w:t>
      </w:r>
      <w:proofErr w:type="spellEnd"/>
      <w:r w:rsidRPr="002D35C5">
        <w:rPr>
          <w:rFonts w:asciiTheme="minorHAnsi" w:hAnsiTheme="minorHAnsi" w:cstheme="minorHAnsi"/>
          <w:sz w:val="24"/>
          <w:szCs w:val="24"/>
        </w:rPr>
        <w:t xml:space="preserve"> бу</w:t>
      </w:r>
      <w:r w:rsidR="009B5D38" w:rsidRPr="002D35C5">
        <w:rPr>
          <w:rFonts w:asciiTheme="minorHAnsi" w:hAnsiTheme="minorHAnsi" w:cstheme="minorHAnsi"/>
          <w:sz w:val="24"/>
          <w:szCs w:val="24"/>
        </w:rPr>
        <w:t>дь-</w:t>
      </w:r>
      <w:proofErr w:type="spellStart"/>
      <w:r w:rsidR="009B5D38" w:rsidRPr="002D35C5">
        <w:rPr>
          <w:rFonts w:asciiTheme="minorHAnsi" w:hAnsiTheme="minorHAnsi" w:cstheme="minorHAnsi"/>
          <w:sz w:val="24"/>
          <w:szCs w:val="24"/>
        </w:rPr>
        <w:t>якої</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форми</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Найчастіше</w:t>
      </w:r>
      <w:proofErr w:type="spellEnd"/>
      <w:r w:rsidR="009B5D38" w:rsidRPr="002D35C5">
        <w:rPr>
          <w:rFonts w:asciiTheme="minorHAnsi" w:hAnsiTheme="minorHAnsi" w:cstheme="minorHAnsi"/>
          <w:sz w:val="24"/>
          <w:szCs w:val="24"/>
        </w:rPr>
        <w:t xml:space="preserve"> для ї</w:t>
      </w:r>
      <w:r w:rsidR="009B5D38" w:rsidRPr="002D35C5">
        <w:rPr>
          <w:rFonts w:asciiTheme="minorHAnsi" w:hAnsiTheme="minorHAnsi" w:cstheme="minorHAnsi"/>
          <w:sz w:val="24"/>
          <w:szCs w:val="24"/>
          <w:lang w:val="uk-UA"/>
        </w:rPr>
        <w:t>ї</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подання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використовуються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шматково-лінійні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функції</w:t>
      </w:r>
      <w:proofErr w:type="spellEnd"/>
      <w:r w:rsidRPr="002D35C5">
        <w:rPr>
          <w:rFonts w:asciiTheme="minorHAnsi" w:hAnsiTheme="minorHAnsi" w:cstheme="minorHAnsi"/>
          <w:sz w:val="24"/>
          <w:szCs w:val="24"/>
        </w:rPr>
        <w:t>.</w:t>
      </w:r>
    </w:p>
    <w:p w14:paraId="0C86A678" w14:textId="77777777" w:rsidR="00B52E40" w:rsidRPr="002D35C5" w:rsidRDefault="00B52E40" w:rsidP="009B5D38">
      <w:pPr>
        <w:pStyle w:val="a3"/>
        <w:widowControl w:val="0"/>
        <w:ind w:left="0"/>
        <w:jc w:val="center"/>
        <w:rPr>
          <w:rFonts w:asciiTheme="minorHAnsi" w:hAnsiTheme="minorHAnsi" w:cstheme="minorHAnsi"/>
          <w:sz w:val="24"/>
          <w:szCs w:val="24"/>
        </w:rPr>
      </w:pPr>
      <w:r w:rsidRPr="002D35C5">
        <w:rPr>
          <w:rFonts w:asciiTheme="minorHAnsi" w:hAnsiTheme="minorHAnsi" w:cstheme="minorHAnsi"/>
          <w:noProof/>
          <w:sz w:val="24"/>
          <w:szCs w:val="24"/>
        </w:rPr>
        <w:drawing>
          <wp:inline distT="0" distB="0" distL="0" distR="0" wp14:anchorId="310A8CAA" wp14:editId="7CC32507">
            <wp:extent cx="2559050" cy="1625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0" cy="1625600"/>
                    </a:xfrm>
                    <a:prstGeom prst="rect">
                      <a:avLst/>
                    </a:prstGeom>
                    <a:noFill/>
                    <a:ln>
                      <a:noFill/>
                    </a:ln>
                  </pic:spPr>
                </pic:pic>
              </a:graphicData>
            </a:graphic>
          </wp:inline>
        </w:drawing>
      </w:r>
    </w:p>
    <w:p w14:paraId="24ACF701" w14:textId="49353EAB" w:rsidR="009B5D38" w:rsidRPr="002D35C5" w:rsidRDefault="009B5D38" w:rsidP="00B52E40">
      <w:pPr>
        <w:pStyle w:val="a3"/>
        <w:widowControl w:val="0"/>
        <w:ind w:left="0"/>
        <w:jc w:val="both"/>
        <w:rPr>
          <w:rFonts w:asciiTheme="minorHAnsi" w:hAnsiTheme="minorHAnsi" w:cstheme="minorHAnsi"/>
          <w:sz w:val="24"/>
          <w:szCs w:val="24"/>
          <w:lang w:val="uk-UA"/>
        </w:rPr>
      </w:pPr>
      <w:r w:rsidRPr="002D35C5">
        <w:rPr>
          <w:rFonts w:asciiTheme="minorHAnsi" w:hAnsiTheme="minorHAnsi" w:cstheme="minorHAnsi"/>
          <w:sz w:val="24"/>
          <w:szCs w:val="24"/>
        </w:rPr>
        <w:t xml:space="preserve">Рис. </w:t>
      </w:r>
      <w:r w:rsidR="009E3281">
        <w:rPr>
          <w:rFonts w:asciiTheme="minorHAnsi" w:hAnsiTheme="minorHAnsi" w:cstheme="minorHAnsi"/>
          <w:sz w:val="24"/>
          <w:szCs w:val="24"/>
          <w:lang w:val="uk-UA"/>
        </w:rPr>
        <w:t>9</w:t>
      </w:r>
      <w:r w:rsidRPr="002D35C5">
        <w:rPr>
          <w:rFonts w:asciiTheme="minorHAnsi" w:hAnsiTheme="minorHAnsi" w:cstheme="minorHAnsi"/>
          <w:sz w:val="24"/>
          <w:szCs w:val="24"/>
        </w:rPr>
        <w:t>.</w:t>
      </w:r>
      <w:r w:rsidRPr="002D35C5">
        <w:rPr>
          <w:rFonts w:asciiTheme="minorHAnsi" w:hAnsiTheme="minorHAnsi" w:cstheme="minorHAnsi"/>
          <w:sz w:val="24"/>
          <w:szCs w:val="24"/>
          <w:lang w:val="uk-UA"/>
        </w:rPr>
        <w:t>3</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Трапецеподібна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шматково-лінійна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функція</w:t>
      </w:r>
      <w:proofErr w:type="spellEnd"/>
      <w:r w:rsidRPr="002D35C5">
        <w:rPr>
          <w:rFonts w:asciiTheme="minorHAnsi" w:hAnsiTheme="minorHAnsi" w:cstheme="minorHAnsi"/>
          <w:sz w:val="24"/>
          <w:szCs w:val="24"/>
        </w:rPr>
        <w:t xml:space="preserve"> п</w:t>
      </w:r>
      <w:proofErr w:type="spellStart"/>
      <w:r w:rsidRPr="002D35C5">
        <w:rPr>
          <w:rFonts w:asciiTheme="minorHAnsi" w:hAnsiTheme="minorHAnsi" w:cstheme="minorHAnsi"/>
          <w:sz w:val="24"/>
          <w:szCs w:val="24"/>
          <w:lang w:val="uk-UA"/>
        </w:rPr>
        <w:t>риналежності</w:t>
      </w:r>
      <w:proofErr w:type="spellEnd"/>
    </w:p>
    <w:p w14:paraId="1A8C97B0" w14:textId="77777777" w:rsidR="009B5D38" w:rsidRPr="002D35C5" w:rsidRDefault="009B5D38" w:rsidP="00B52E40">
      <w:pPr>
        <w:pStyle w:val="a3"/>
        <w:widowControl w:val="0"/>
        <w:ind w:left="0"/>
        <w:jc w:val="both"/>
        <w:rPr>
          <w:rFonts w:asciiTheme="minorHAnsi" w:hAnsiTheme="minorHAnsi" w:cstheme="minorHAnsi"/>
          <w:sz w:val="24"/>
          <w:szCs w:val="24"/>
          <w:lang w:val="uk-UA"/>
        </w:rPr>
      </w:pPr>
    </w:p>
    <w:p w14:paraId="1EA408DE" w14:textId="29282A01" w:rsidR="00B52E40" w:rsidRPr="002D35C5" w:rsidRDefault="00762819" w:rsidP="00B52E40">
      <w:pPr>
        <w:pStyle w:val="a3"/>
        <w:widowControl w:val="0"/>
        <w:ind w:left="0"/>
        <w:jc w:val="both"/>
        <w:rPr>
          <w:rFonts w:asciiTheme="minorHAnsi" w:hAnsiTheme="minorHAnsi" w:cstheme="minorHAnsi"/>
          <w:sz w:val="24"/>
          <w:szCs w:val="24"/>
        </w:rPr>
      </w:pPr>
      <w:r w:rsidRPr="002D35C5">
        <w:rPr>
          <w:rFonts w:asciiTheme="minorHAnsi" w:hAnsiTheme="minorHAnsi" w:cstheme="minorHAnsi"/>
          <w:sz w:val="24"/>
          <w:szCs w:val="24"/>
          <w:lang w:val="uk-UA"/>
        </w:rPr>
        <w:t xml:space="preserve">Зазвичай це трикутна або </w:t>
      </w:r>
      <w:proofErr w:type="spellStart"/>
      <w:r w:rsidRPr="002D35C5">
        <w:rPr>
          <w:rFonts w:asciiTheme="minorHAnsi" w:hAnsiTheme="minorHAnsi" w:cstheme="minorHAnsi"/>
          <w:sz w:val="24"/>
          <w:szCs w:val="24"/>
          <w:lang w:val="uk-UA"/>
        </w:rPr>
        <w:t>трапеце</w:t>
      </w:r>
      <w:r w:rsidR="00D1206B" w:rsidRPr="002D35C5">
        <w:rPr>
          <w:rFonts w:asciiTheme="minorHAnsi" w:hAnsiTheme="minorHAnsi" w:cstheme="minorHAnsi"/>
          <w:sz w:val="24"/>
          <w:szCs w:val="24"/>
          <w:lang w:val="uk-UA"/>
        </w:rPr>
        <w:t>подібна</w:t>
      </w:r>
      <w:proofErr w:type="spellEnd"/>
      <w:r w:rsidR="00D1206B" w:rsidRPr="002D35C5">
        <w:rPr>
          <w:rFonts w:asciiTheme="minorHAnsi" w:hAnsiTheme="minorHAnsi" w:cstheme="minorHAnsi"/>
          <w:sz w:val="24"/>
          <w:szCs w:val="24"/>
          <w:lang w:val="uk-UA"/>
        </w:rPr>
        <w:t xml:space="preserve"> функції</w:t>
      </w:r>
      <w:r w:rsidR="00B52E40" w:rsidRPr="002D35C5">
        <w:rPr>
          <w:rFonts w:asciiTheme="minorHAnsi" w:hAnsiTheme="minorHAnsi" w:cstheme="minorHAnsi"/>
          <w:sz w:val="24"/>
          <w:szCs w:val="24"/>
        </w:rPr>
        <w:t>.</w:t>
      </w:r>
    </w:p>
    <w:p w14:paraId="15F4DC88" w14:textId="77777777" w:rsidR="009B5D38" w:rsidRPr="002D35C5" w:rsidRDefault="009B5D38" w:rsidP="009B5D38">
      <w:pPr>
        <w:spacing w:before="105" w:after="105" w:line="240" w:lineRule="atLeast"/>
        <w:jc w:val="both"/>
        <w:rPr>
          <w:rFonts w:asciiTheme="minorHAnsi" w:hAnsiTheme="minorHAnsi" w:cstheme="minorHAnsi"/>
          <w:bCs/>
          <w:iCs/>
          <w:color w:val="000000"/>
          <w:sz w:val="24"/>
          <w:szCs w:val="24"/>
        </w:rPr>
      </w:pPr>
      <w:bookmarkStart w:id="0" w:name="keyword44"/>
      <w:bookmarkEnd w:id="0"/>
      <w:proofErr w:type="spellStart"/>
      <w:r w:rsidRPr="002D35C5">
        <w:rPr>
          <w:rFonts w:asciiTheme="minorHAnsi" w:hAnsiTheme="minorHAnsi" w:cstheme="minorHAnsi"/>
          <w:bCs/>
          <w:iCs/>
          <w:color w:val="FF0000"/>
          <w:sz w:val="24"/>
          <w:szCs w:val="24"/>
        </w:rPr>
        <w:t>Трикутним</w:t>
      </w:r>
      <w:proofErr w:type="spellEnd"/>
      <w:r w:rsidRPr="002D35C5">
        <w:rPr>
          <w:rFonts w:asciiTheme="minorHAnsi" w:hAnsiTheme="minorHAnsi" w:cstheme="minorHAnsi"/>
          <w:bCs/>
          <w:iCs/>
          <w:color w:val="FF0000"/>
          <w:sz w:val="24"/>
          <w:szCs w:val="24"/>
        </w:rPr>
        <w:t xml:space="preserve"> </w:t>
      </w:r>
      <w:proofErr w:type="spellStart"/>
      <w:r w:rsidRPr="002D35C5">
        <w:rPr>
          <w:rFonts w:asciiTheme="minorHAnsi" w:hAnsiTheme="minorHAnsi" w:cstheme="minorHAnsi"/>
          <w:bCs/>
          <w:iCs/>
          <w:color w:val="FF0000"/>
          <w:sz w:val="24"/>
          <w:szCs w:val="24"/>
        </w:rPr>
        <w:t>нечітким</w:t>
      </w:r>
      <w:proofErr w:type="spellEnd"/>
      <w:r w:rsidRPr="002D35C5">
        <w:rPr>
          <w:rFonts w:asciiTheme="minorHAnsi" w:hAnsiTheme="minorHAnsi" w:cstheme="minorHAnsi"/>
          <w:bCs/>
          <w:iCs/>
          <w:color w:val="FF0000"/>
          <w:sz w:val="24"/>
          <w:szCs w:val="24"/>
        </w:rPr>
        <w:t xml:space="preserve"> числом </w:t>
      </w:r>
      <w:proofErr w:type="spellStart"/>
      <w:r w:rsidRPr="002D35C5">
        <w:rPr>
          <w:rFonts w:asciiTheme="minorHAnsi" w:hAnsiTheme="minorHAnsi" w:cstheme="minorHAnsi"/>
          <w:bCs/>
          <w:iCs/>
          <w:color w:val="000000"/>
          <w:sz w:val="24"/>
          <w:szCs w:val="24"/>
        </w:rPr>
        <w:t>називається</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трійка</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дійсних</w:t>
      </w:r>
      <w:proofErr w:type="spellEnd"/>
      <w:r w:rsidRPr="002D35C5">
        <w:rPr>
          <w:rFonts w:asciiTheme="minorHAnsi" w:hAnsiTheme="minorHAnsi" w:cstheme="minorHAnsi"/>
          <w:bCs/>
          <w:iCs/>
          <w:color w:val="000000"/>
          <w:sz w:val="24"/>
          <w:szCs w:val="24"/>
        </w:rPr>
        <w:t xml:space="preserve"> чисел</w:t>
      </w:r>
      <w:r w:rsidRPr="002D35C5">
        <w:rPr>
          <w:rFonts w:asciiTheme="minorHAnsi" w:hAnsiTheme="minorHAnsi" w:cstheme="minorHAnsi"/>
          <w:noProof/>
          <w:color w:val="000000"/>
          <w:sz w:val="24"/>
          <w:szCs w:val="24"/>
        </w:rPr>
        <w:drawing>
          <wp:inline distT="0" distB="0" distL="0" distR="0" wp14:anchorId="6570847D" wp14:editId="28978E7F">
            <wp:extent cx="730250" cy="247650"/>
            <wp:effectExtent l="0" t="0" r="0" b="0"/>
            <wp:docPr id="24" name="Рисунок 24" descr="\left\langle a ,b ,c\right\r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ft\langle a ,b ,c\right\r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247650"/>
                    </a:xfrm>
                    <a:prstGeom prst="rect">
                      <a:avLst/>
                    </a:prstGeom>
                    <a:noFill/>
                    <a:ln>
                      <a:noFill/>
                    </a:ln>
                  </pic:spPr>
                </pic:pic>
              </a:graphicData>
            </a:graphic>
          </wp:inline>
        </w:drawing>
      </w:r>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якими</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його</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функція</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приналежності</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визначається</w:t>
      </w:r>
      <w:proofErr w:type="spellEnd"/>
      <w:r w:rsidRPr="002D35C5">
        <w:rPr>
          <w:rFonts w:asciiTheme="minorHAnsi" w:hAnsiTheme="minorHAnsi" w:cstheme="minorHAnsi"/>
          <w:bCs/>
          <w:iCs/>
          <w:color w:val="000000"/>
          <w:sz w:val="24"/>
          <w:szCs w:val="24"/>
        </w:rPr>
        <w:t xml:space="preserve"> так:</w:t>
      </w:r>
    </w:p>
    <w:p w14:paraId="6DBD0381" w14:textId="2B90CD1D" w:rsidR="009B5D38" w:rsidRPr="002D35C5" w:rsidRDefault="009E3281" w:rsidP="009E3281">
      <w:pPr>
        <w:spacing w:before="105" w:after="105" w:line="240" w:lineRule="atLeast"/>
        <w:jc w:val="center"/>
        <w:rPr>
          <w:rFonts w:asciiTheme="minorHAnsi" w:hAnsiTheme="minorHAnsi" w:cstheme="minorHAnsi"/>
          <w:b/>
          <w:bCs/>
          <w:iCs/>
          <w:color w:val="000000"/>
          <w:sz w:val="24"/>
          <w:szCs w:val="24"/>
        </w:rPr>
      </w:pPr>
      <w:r w:rsidRPr="009E3281">
        <w:rPr>
          <w:rFonts w:asciiTheme="minorHAnsi" w:hAnsiTheme="minorHAnsi" w:cstheme="minorHAnsi"/>
          <w:b/>
          <w:bCs/>
          <w:iCs/>
          <w:noProof/>
          <w:color w:val="000000"/>
          <w:sz w:val="24"/>
          <w:szCs w:val="24"/>
        </w:rPr>
        <w:drawing>
          <wp:inline distT="0" distB="0" distL="0" distR="0" wp14:anchorId="6571EBB8" wp14:editId="347C9C9C">
            <wp:extent cx="2672714" cy="1042842"/>
            <wp:effectExtent l="0" t="0" r="0" b="508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80001" cy="1045685"/>
                    </a:xfrm>
                    <a:prstGeom prst="rect">
                      <a:avLst/>
                    </a:prstGeom>
                  </pic:spPr>
                </pic:pic>
              </a:graphicData>
            </a:graphic>
          </wp:inline>
        </w:drawing>
      </w:r>
    </w:p>
    <w:p w14:paraId="073C4B40" w14:textId="77777777" w:rsidR="009B5D38" w:rsidRPr="002D35C5" w:rsidRDefault="009B5D38" w:rsidP="009B5D38">
      <w:pPr>
        <w:spacing w:before="105" w:after="105" w:line="240" w:lineRule="atLeast"/>
        <w:jc w:val="both"/>
        <w:rPr>
          <w:rFonts w:asciiTheme="minorHAnsi" w:hAnsiTheme="minorHAnsi" w:cstheme="minorHAnsi"/>
          <w:bCs/>
          <w:iCs/>
          <w:color w:val="000000"/>
          <w:sz w:val="24"/>
          <w:szCs w:val="24"/>
        </w:rPr>
      </w:pPr>
      <w:r w:rsidRPr="002D35C5">
        <w:rPr>
          <w:rFonts w:asciiTheme="minorHAnsi" w:hAnsiTheme="minorHAnsi" w:cstheme="minorHAnsi"/>
          <w:bCs/>
          <w:iCs/>
          <w:color w:val="000000"/>
          <w:sz w:val="24"/>
          <w:szCs w:val="24"/>
        </w:rPr>
        <w:t xml:space="preserve">Друге число </w:t>
      </w:r>
      <w:r w:rsidRPr="002D35C5">
        <w:rPr>
          <w:rFonts w:asciiTheme="minorHAnsi" w:hAnsiTheme="minorHAnsi" w:cstheme="minorHAnsi"/>
          <w:noProof/>
          <w:color w:val="000000"/>
          <w:sz w:val="24"/>
          <w:szCs w:val="24"/>
        </w:rPr>
        <w:drawing>
          <wp:inline distT="0" distB="0" distL="0" distR="0" wp14:anchorId="0AFAD80C" wp14:editId="543EFFC7">
            <wp:extent cx="152400" cy="184150"/>
            <wp:effectExtent l="0" t="0" r="0" b="6350"/>
            <wp:docPr id="28" name="Рисунок 2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84150"/>
                    </a:xfrm>
                    <a:prstGeom prst="rect">
                      <a:avLst/>
                    </a:prstGeom>
                    <a:noFill/>
                    <a:ln>
                      <a:noFill/>
                    </a:ln>
                  </pic:spPr>
                </pic:pic>
              </a:graphicData>
            </a:graphic>
          </wp:inline>
        </w:drawing>
      </w:r>
      <w:proofErr w:type="spellStart"/>
      <w:r w:rsidRPr="002D35C5">
        <w:rPr>
          <w:rFonts w:asciiTheme="minorHAnsi" w:hAnsiTheme="minorHAnsi" w:cstheme="minorHAnsi"/>
          <w:bCs/>
          <w:iCs/>
          <w:color w:val="000000"/>
          <w:sz w:val="24"/>
          <w:szCs w:val="24"/>
        </w:rPr>
        <w:t>трійки</w:t>
      </w:r>
      <w:proofErr w:type="spellEnd"/>
      <w:r w:rsidRPr="002D35C5">
        <w:rPr>
          <w:rFonts w:asciiTheme="minorHAnsi" w:hAnsiTheme="minorHAnsi" w:cstheme="minorHAnsi"/>
          <w:bCs/>
          <w:iCs/>
          <w:color w:val="000000"/>
          <w:sz w:val="24"/>
          <w:szCs w:val="24"/>
        </w:rPr>
        <w:t xml:space="preserve"> </w:t>
      </w:r>
      <w:r w:rsidRPr="002D35C5">
        <w:rPr>
          <w:rFonts w:asciiTheme="minorHAnsi" w:hAnsiTheme="minorHAnsi" w:cstheme="minorHAnsi"/>
          <w:noProof/>
          <w:color w:val="000000"/>
          <w:sz w:val="24"/>
          <w:szCs w:val="24"/>
        </w:rPr>
        <w:drawing>
          <wp:inline distT="0" distB="0" distL="0" distR="0" wp14:anchorId="0FE750B5" wp14:editId="380FFA4F">
            <wp:extent cx="730250" cy="247650"/>
            <wp:effectExtent l="0" t="0" r="0" b="0"/>
            <wp:docPr id="29" name="Рисунок 29" descr="\left\langle a, b, c\right\r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ft\langle a, b, c\right\rang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250" cy="247650"/>
                    </a:xfrm>
                    <a:prstGeom prst="rect">
                      <a:avLst/>
                    </a:prstGeom>
                    <a:noFill/>
                    <a:ln>
                      <a:noFill/>
                    </a:ln>
                  </pic:spPr>
                </pic:pic>
              </a:graphicData>
            </a:graphic>
          </wp:inline>
        </w:drawing>
      </w:r>
      <w:proofErr w:type="spellStart"/>
      <w:r w:rsidRPr="002D35C5">
        <w:rPr>
          <w:rFonts w:asciiTheme="minorHAnsi" w:hAnsiTheme="minorHAnsi" w:cstheme="minorHAnsi"/>
          <w:bCs/>
          <w:iCs/>
          <w:color w:val="000000"/>
          <w:sz w:val="24"/>
          <w:szCs w:val="24"/>
        </w:rPr>
        <w:t>зазвичай</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називають</w:t>
      </w:r>
      <w:proofErr w:type="spellEnd"/>
      <w:r w:rsidRPr="002D35C5">
        <w:rPr>
          <w:rFonts w:asciiTheme="minorHAnsi" w:hAnsiTheme="minorHAnsi" w:cstheme="minorHAnsi"/>
          <w:bCs/>
          <w:iCs/>
          <w:color w:val="000000"/>
          <w:sz w:val="24"/>
          <w:szCs w:val="24"/>
        </w:rPr>
        <w:t xml:space="preserve"> модою </w:t>
      </w:r>
      <w:proofErr w:type="spellStart"/>
      <w:r w:rsidRPr="002D35C5">
        <w:rPr>
          <w:rFonts w:asciiTheme="minorHAnsi" w:hAnsiTheme="minorHAnsi" w:cstheme="minorHAnsi"/>
          <w:bCs/>
          <w:iCs/>
          <w:color w:val="000000"/>
          <w:sz w:val="24"/>
          <w:szCs w:val="24"/>
        </w:rPr>
        <w:t>чи</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чітким</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значенням</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нечіткого</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трикутного</w:t>
      </w:r>
      <w:proofErr w:type="spellEnd"/>
      <w:r w:rsidRPr="002D35C5">
        <w:rPr>
          <w:rFonts w:asciiTheme="minorHAnsi" w:hAnsiTheme="minorHAnsi" w:cstheme="minorHAnsi"/>
          <w:bCs/>
          <w:iCs/>
          <w:color w:val="000000"/>
          <w:sz w:val="24"/>
          <w:szCs w:val="24"/>
        </w:rPr>
        <w:t xml:space="preserve"> числа. Числа </w:t>
      </w:r>
      <w:r w:rsidRPr="002D35C5">
        <w:rPr>
          <w:rFonts w:asciiTheme="minorHAnsi" w:hAnsiTheme="minorHAnsi" w:cstheme="minorHAnsi"/>
          <w:noProof/>
          <w:color w:val="000000"/>
          <w:sz w:val="24"/>
          <w:szCs w:val="24"/>
        </w:rPr>
        <w:drawing>
          <wp:inline distT="0" distB="0" distL="0" distR="0" wp14:anchorId="58027846" wp14:editId="71CCEB85">
            <wp:extent cx="158750" cy="114300"/>
            <wp:effectExtent l="0" t="0" r="0" b="0"/>
            <wp:docPr id="30" name="Рисунок 3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14300"/>
                    </a:xfrm>
                    <a:prstGeom prst="rect">
                      <a:avLst/>
                    </a:prstGeom>
                    <a:noFill/>
                    <a:ln>
                      <a:noFill/>
                    </a:ln>
                  </pic:spPr>
                </pic:pic>
              </a:graphicData>
            </a:graphic>
          </wp:inline>
        </w:drawing>
      </w:r>
      <w:r w:rsidRPr="002D35C5">
        <w:rPr>
          <w:rFonts w:asciiTheme="minorHAnsi" w:hAnsiTheme="minorHAnsi" w:cstheme="minorHAnsi"/>
          <w:bCs/>
          <w:iCs/>
          <w:color w:val="000000"/>
          <w:sz w:val="24"/>
          <w:szCs w:val="24"/>
        </w:rPr>
        <w:t xml:space="preserve">та </w:t>
      </w:r>
      <w:r w:rsidRPr="002D35C5">
        <w:rPr>
          <w:rFonts w:asciiTheme="minorHAnsi" w:hAnsiTheme="minorHAnsi" w:cstheme="minorHAnsi"/>
          <w:noProof/>
          <w:color w:val="000000"/>
          <w:sz w:val="24"/>
          <w:szCs w:val="24"/>
        </w:rPr>
        <w:drawing>
          <wp:inline distT="0" distB="0" distL="0" distR="0" wp14:anchorId="5D744234" wp14:editId="501CAC84">
            <wp:extent cx="133350" cy="114300"/>
            <wp:effectExtent l="0" t="0" r="0" b="0"/>
            <wp:docPr id="31" name="Рисунок 3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proofErr w:type="spellStart"/>
      <w:r w:rsidRPr="002D35C5">
        <w:rPr>
          <w:rFonts w:asciiTheme="minorHAnsi" w:hAnsiTheme="minorHAnsi" w:cstheme="minorHAnsi"/>
          <w:bCs/>
          <w:iCs/>
          <w:color w:val="000000"/>
          <w:sz w:val="24"/>
          <w:szCs w:val="24"/>
        </w:rPr>
        <w:t>характеризують</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ступінь</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розмитості</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чіткого</w:t>
      </w:r>
      <w:proofErr w:type="spellEnd"/>
      <w:r w:rsidRPr="002D35C5">
        <w:rPr>
          <w:rFonts w:asciiTheme="minorHAnsi" w:hAnsiTheme="minorHAnsi" w:cstheme="minorHAnsi"/>
          <w:bCs/>
          <w:iCs/>
          <w:color w:val="000000"/>
          <w:sz w:val="24"/>
          <w:szCs w:val="24"/>
        </w:rPr>
        <w:t xml:space="preserve"> числа.</w:t>
      </w:r>
    </w:p>
    <w:p w14:paraId="2F1F9292" w14:textId="77777777" w:rsidR="009B5D38" w:rsidRPr="002D35C5" w:rsidRDefault="009B5D38" w:rsidP="009B5D38">
      <w:pPr>
        <w:spacing w:before="105" w:after="105" w:line="240" w:lineRule="atLeast"/>
        <w:jc w:val="both"/>
        <w:rPr>
          <w:rFonts w:asciiTheme="minorHAnsi" w:hAnsiTheme="minorHAnsi" w:cstheme="minorHAnsi"/>
          <w:bCs/>
          <w:iCs/>
          <w:color w:val="000000"/>
          <w:sz w:val="24"/>
          <w:szCs w:val="24"/>
        </w:rPr>
      </w:pPr>
      <w:proofErr w:type="spellStart"/>
      <w:r w:rsidRPr="002D35C5">
        <w:rPr>
          <w:rFonts w:asciiTheme="minorHAnsi" w:hAnsiTheme="minorHAnsi" w:cstheme="minorHAnsi"/>
          <w:bCs/>
          <w:iCs/>
          <w:color w:val="000000"/>
          <w:sz w:val="24"/>
          <w:szCs w:val="24"/>
        </w:rPr>
        <w:t>Наприклад</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нечітке</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трикутне</w:t>
      </w:r>
      <w:proofErr w:type="spellEnd"/>
      <w:r w:rsidRPr="002D35C5">
        <w:rPr>
          <w:rFonts w:asciiTheme="minorHAnsi" w:hAnsiTheme="minorHAnsi" w:cstheme="minorHAnsi"/>
          <w:bCs/>
          <w:iCs/>
          <w:color w:val="000000"/>
          <w:sz w:val="24"/>
          <w:szCs w:val="24"/>
        </w:rPr>
        <w:t xml:space="preserve"> число </w:t>
      </w:r>
      <w:r w:rsidRPr="002D35C5">
        <w:rPr>
          <w:rFonts w:asciiTheme="minorHAnsi" w:hAnsiTheme="minorHAnsi" w:cstheme="minorHAnsi"/>
          <w:noProof/>
          <w:color w:val="000000"/>
          <w:sz w:val="24"/>
          <w:szCs w:val="24"/>
        </w:rPr>
        <w:drawing>
          <wp:inline distT="0" distB="0" distL="0" distR="0" wp14:anchorId="771325CE" wp14:editId="349E5895">
            <wp:extent cx="1162050" cy="247650"/>
            <wp:effectExtent l="0" t="0" r="0" b="0"/>
            <wp:docPr id="32" name="Рисунок 32" descr="A=\left\langle 1, 5, 7\right\r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eft\langle 1, 5, 7\right\rang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2D35C5">
        <w:rPr>
          <w:rFonts w:asciiTheme="minorHAnsi" w:hAnsiTheme="minorHAnsi" w:cstheme="minorHAnsi"/>
          <w:bCs/>
          <w:iCs/>
          <w:color w:val="000000"/>
          <w:sz w:val="24"/>
          <w:szCs w:val="24"/>
        </w:rPr>
        <w:t xml:space="preserve">, яке </w:t>
      </w:r>
      <w:proofErr w:type="spellStart"/>
      <w:r w:rsidRPr="002D35C5">
        <w:rPr>
          <w:rFonts w:asciiTheme="minorHAnsi" w:hAnsiTheme="minorHAnsi" w:cstheme="minorHAnsi"/>
          <w:bCs/>
          <w:iCs/>
          <w:color w:val="000000"/>
          <w:sz w:val="24"/>
          <w:szCs w:val="24"/>
        </w:rPr>
        <w:t>можна</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лінгвістично</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проінтерпретувати</w:t>
      </w:r>
      <w:proofErr w:type="spellEnd"/>
      <w:r w:rsidRPr="002D35C5">
        <w:rPr>
          <w:rFonts w:asciiTheme="minorHAnsi" w:hAnsiTheme="minorHAnsi" w:cstheme="minorHAnsi"/>
          <w:bCs/>
          <w:iCs/>
          <w:color w:val="000000"/>
          <w:sz w:val="24"/>
          <w:szCs w:val="24"/>
        </w:rPr>
        <w:t xml:space="preserve"> як "</w:t>
      </w:r>
      <w:proofErr w:type="spellStart"/>
      <w:r w:rsidRPr="002D35C5">
        <w:rPr>
          <w:rFonts w:asciiTheme="minorHAnsi" w:hAnsiTheme="minorHAnsi" w:cstheme="minorHAnsi"/>
          <w:bCs/>
          <w:iCs/>
          <w:color w:val="000000"/>
          <w:sz w:val="24"/>
          <w:szCs w:val="24"/>
        </w:rPr>
        <w:t>близько</w:t>
      </w:r>
      <w:proofErr w:type="spellEnd"/>
      <w:r w:rsidRPr="002D35C5">
        <w:rPr>
          <w:rFonts w:asciiTheme="minorHAnsi" w:hAnsiTheme="minorHAnsi" w:cstheme="minorHAnsi"/>
          <w:bCs/>
          <w:iCs/>
          <w:color w:val="000000"/>
          <w:sz w:val="24"/>
          <w:szCs w:val="24"/>
        </w:rPr>
        <w:t xml:space="preserve"> 5" </w:t>
      </w:r>
      <w:proofErr w:type="spellStart"/>
      <w:r w:rsidRPr="002D35C5">
        <w:rPr>
          <w:rFonts w:asciiTheme="minorHAnsi" w:hAnsiTheme="minorHAnsi" w:cstheme="minorHAnsi"/>
          <w:bCs/>
          <w:iCs/>
          <w:color w:val="000000"/>
          <w:sz w:val="24"/>
          <w:szCs w:val="24"/>
        </w:rPr>
        <w:t>або</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приблизно</w:t>
      </w:r>
      <w:proofErr w:type="spellEnd"/>
      <w:r w:rsidRPr="002D35C5">
        <w:rPr>
          <w:rFonts w:asciiTheme="minorHAnsi" w:hAnsiTheme="minorHAnsi" w:cstheme="minorHAnsi"/>
          <w:bCs/>
          <w:iCs/>
          <w:color w:val="000000"/>
          <w:sz w:val="24"/>
          <w:szCs w:val="24"/>
        </w:rPr>
        <w:t xml:space="preserve"> 5".</w:t>
      </w:r>
    </w:p>
    <w:p w14:paraId="6946A6FB" w14:textId="77777777" w:rsidR="00B52E40" w:rsidRPr="002D35C5" w:rsidRDefault="00B52E40" w:rsidP="00B52E40">
      <w:pPr>
        <w:ind w:firstLine="0"/>
        <w:jc w:val="center"/>
        <w:rPr>
          <w:rFonts w:asciiTheme="minorHAnsi" w:hAnsiTheme="minorHAnsi" w:cstheme="minorHAnsi"/>
          <w:color w:val="000000"/>
          <w:sz w:val="24"/>
          <w:szCs w:val="24"/>
        </w:rPr>
      </w:pPr>
      <w:bookmarkStart w:id="1" w:name="image.7.3"/>
      <w:bookmarkEnd w:id="1"/>
      <w:r w:rsidRPr="002D35C5">
        <w:rPr>
          <w:rFonts w:asciiTheme="minorHAnsi" w:hAnsiTheme="minorHAnsi" w:cstheme="minorHAnsi"/>
          <w:noProof/>
          <w:color w:val="000000"/>
          <w:sz w:val="24"/>
          <w:szCs w:val="24"/>
        </w:rPr>
        <w:lastRenderedPageBreak/>
        <w:drawing>
          <wp:inline distT="0" distB="0" distL="0" distR="0" wp14:anchorId="39B912A3" wp14:editId="0C0CCE23">
            <wp:extent cx="2063711" cy="1243771"/>
            <wp:effectExtent l="0" t="0" r="0" b="0"/>
            <wp:docPr id="33" name="Рисунок 33" descr="https://www.intuit.ru/EDI/31_10_16_1/1477866082-30712/tutorial/179/objects/7/files/7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intuit.ru/EDI/31_10_16_1/1477866082-30712/tutorial/179/objects/7/files/7_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2392" cy="1249003"/>
                    </a:xfrm>
                    <a:prstGeom prst="rect">
                      <a:avLst/>
                    </a:prstGeom>
                    <a:noFill/>
                    <a:ln>
                      <a:noFill/>
                    </a:ln>
                  </pic:spPr>
                </pic:pic>
              </a:graphicData>
            </a:graphic>
          </wp:inline>
        </w:drawing>
      </w:r>
    </w:p>
    <w:p w14:paraId="5680D103" w14:textId="77777777" w:rsidR="00B52E40" w:rsidRPr="002D35C5" w:rsidRDefault="00B52E40" w:rsidP="00B52E40">
      <w:pPr>
        <w:ind w:firstLine="0"/>
        <w:rPr>
          <w:rFonts w:asciiTheme="minorHAnsi" w:hAnsiTheme="minorHAnsi" w:cstheme="minorHAnsi"/>
          <w:sz w:val="24"/>
          <w:szCs w:val="24"/>
        </w:rPr>
      </w:pPr>
      <w:r w:rsidRPr="002D35C5">
        <w:rPr>
          <w:rFonts w:asciiTheme="minorHAnsi" w:hAnsiTheme="minorHAnsi" w:cstheme="minorHAnsi"/>
          <w:color w:val="424242"/>
          <w:sz w:val="24"/>
          <w:szCs w:val="24"/>
        </w:rPr>
        <w:br/>
      </w:r>
    </w:p>
    <w:p w14:paraId="26DF3429" w14:textId="59F073C9" w:rsidR="009B5D38" w:rsidRPr="002D35C5" w:rsidRDefault="009B5D38" w:rsidP="00B52E40">
      <w:pPr>
        <w:ind w:right="527"/>
        <w:jc w:val="both"/>
        <w:rPr>
          <w:rFonts w:asciiTheme="minorHAnsi" w:hAnsiTheme="minorHAnsi" w:cstheme="minorHAnsi"/>
          <w:sz w:val="24"/>
          <w:szCs w:val="24"/>
        </w:rPr>
      </w:pPr>
      <w:proofErr w:type="spellStart"/>
      <w:r w:rsidRPr="002D35C5">
        <w:rPr>
          <w:rFonts w:asciiTheme="minorHAnsi" w:hAnsiTheme="minorHAnsi" w:cstheme="minorHAnsi"/>
          <w:color w:val="FF0000"/>
          <w:sz w:val="24"/>
          <w:szCs w:val="24"/>
        </w:rPr>
        <w:t>Трапеце</w:t>
      </w:r>
      <w:r w:rsidR="00D1206B" w:rsidRPr="002D35C5">
        <w:rPr>
          <w:rFonts w:asciiTheme="minorHAnsi" w:hAnsiTheme="minorHAnsi" w:cstheme="minorHAnsi"/>
          <w:color w:val="FF0000"/>
          <w:sz w:val="24"/>
          <w:szCs w:val="24"/>
          <w:lang w:val="uk-UA"/>
        </w:rPr>
        <w:t>подіб</w:t>
      </w:r>
      <w:proofErr w:type="spellEnd"/>
      <w:r w:rsidRPr="002D35C5">
        <w:rPr>
          <w:rFonts w:asciiTheme="minorHAnsi" w:hAnsiTheme="minorHAnsi" w:cstheme="minorHAnsi"/>
          <w:color w:val="FF0000"/>
          <w:sz w:val="24"/>
          <w:szCs w:val="24"/>
        </w:rPr>
        <w:t xml:space="preserve">ним </w:t>
      </w:r>
      <w:proofErr w:type="spellStart"/>
      <w:r w:rsidRPr="002D35C5">
        <w:rPr>
          <w:rFonts w:asciiTheme="minorHAnsi" w:hAnsiTheme="minorHAnsi" w:cstheme="minorHAnsi"/>
          <w:color w:val="FF0000"/>
          <w:sz w:val="24"/>
          <w:szCs w:val="24"/>
        </w:rPr>
        <w:t>нечітким</w:t>
      </w:r>
      <w:proofErr w:type="spellEnd"/>
      <w:r w:rsidRPr="002D35C5">
        <w:rPr>
          <w:rFonts w:asciiTheme="minorHAnsi" w:hAnsiTheme="minorHAnsi" w:cstheme="minorHAnsi"/>
          <w:color w:val="FF0000"/>
          <w:sz w:val="24"/>
          <w:szCs w:val="24"/>
        </w:rPr>
        <w:t xml:space="preserve"> числом </w:t>
      </w:r>
      <w:r w:rsidRPr="002D35C5">
        <w:rPr>
          <w:rFonts w:asciiTheme="minorHAnsi" w:hAnsiTheme="minorHAnsi" w:cstheme="minorHAnsi"/>
          <w:sz w:val="24"/>
          <w:szCs w:val="24"/>
        </w:rPr>
        <w:t xml:space="preserve">є </w:t>
      </w:r>
      <w:proofErr w:type="spellStart"/>
      <w:r w:rsidRPr="002D35C5">
        <w:rPr>
          <w:rFonts w:asciiTheme="minorHAnsi" w:hAnsiTheme="minorHAnsi" w:cstheme="minorHAnsi"/>
          <w:sz w:val="24"/>
          <w:szCs w:val="24"/>
        </w:rPr>
        <w:t>нечітке</w:t>
      </w:r>
      <w:proofErr w:type="spellEnd"/>
      <w:r w:rsidRPr="002D35C5">
        <w:rPr>
          <w:rFonts w:asciiTheme="minorHAnsi" w:hAnsiTheme="minorHAnsi" w:cstheme="minorHAnsi"/>
          <w:sz w:val="24"/>
          <w:szCs w:val="24"/>
        </w:rPr>
        <w:t xml:space="preserve"> число, </w:t>
      </w:r>
      <w:proofErr w:type="spellStart"/>
      <w:r w:rsidRPr="002D35C5">
        <w:rPr>
          <w:rFonts w:asciiTheme="minorHAnsi" w:hAnsiTheme="minorHAnsi" w:cstheme="minorHAnsi"/>
          <w:sz w:val="24"/>
          <w:szCs w:val="24"/>
        </w:rPr>
        <w:t>задане</w:t>
      </w:r>
      <w:proofErr w:type="spellEnd"/>
      <w:r w:rsidRPr="002D35C5">
        <w:rPr>
          <w:rFonts w:asciiTheme="minorHAnsi" w:hAnsiTheme="minorHAnsi" w:cstheme="minorHAnsi"/>
          <w:sz w:val="24"/>
          <w:szCs w:val="24"/>
        </w:rPr>
        <w:t xml:space="preserve"> параметрами </w:t>
      </w:r>
      <w:r w:rsidRPr="002D35C5">
        <w:rPr>
          <w:rFonts w:asciiTheme="minorHAnsi" w:hAnsiTheme="minorHAnsi" w:cstheme="minorHAnsi"/>
          <w:noProof/>
          <w:sz w:val="24"/>
          <w:szCs w:val="24"/>
        </w:rPr>
        <w:drawing>
          <wp:inline distT="0" distB="0" distL="0" distR="0" wp14:anchorId="624CBCCD" wp14:editId="34F3E522">
            <wp:extent cx="1092200" cy="228600"/>
            <wp:effectExtent l="0" t="0" r="0" b="0"/>
            <wp:docPr id="49" name="Рисунок 49" descr="https://ok-t.ru/mydocxru/baza5/33500714452.files/image4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k-t.ru/mydocxru/baza5/33500714452.files/image47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2200" cy="228600"/>
                    </a:xfrm>
                    <a:prstGeom prst="rect">
                      <a:avLst/>
                    </a:prstGeom>
                    <a:noFill/>
                    <a:ln>
                      <a:noFill/>
                    </a:ln>
                  </pic:spPr>
                </pic:pic>
              </a:graphicData>
            </a:graphic>
          </wp:inline>
        </w:drawing>
      </w:r>
      <w:r w:rsidRPr="002D35C5">
        <w:rPr>
          <w:rFonts w:asciiTheme="minorHAnsi" w:hAnsiTheme="minorHAnsi" w:cstheme="minorHAnsi"/>
          <w:sz w:val="24"/>
          <w:szCs w:val="24"/>
        </w:rPr>
        <w:t xml:space="preserve">з </w:t>
      </w:r>
      <w:proofErr w:type="spellStart"/>
      <w:r w:rsidRPr="002D35C5">
        <w:rPr>
          <w:rFonts w:asciiTheme="minorHAnsi" w:hAnsiTheme="minorHAnsi" w:cstheme="minorHAnsi"/>
          <w:sz w:val="24"/>
          <w:szCs w:val="24"/>
        </w:rPr>
        <w:t>носієм</w:t>
      </w:r>
      <w:proofErr w:type="spellEnd"/>
      <w:r w:rsidRPr="002D35C5">
        <w:rPr>
          <w:rFonts w:asciiTheme="minorHAnsi" w:hAnsiTheme="minorHAnsi" w:cstheme="minorHAnsi"/>
          <w:sz w:val="24"/>
          <w:szCs w:val="24"/>
        </w:rPr>
        <w:t xml:space="preserve"> </w:t>
      </w:r>
      <w:r w:rsidRPr="002D35C5">
        <w:rPr>
          <w:rFonts w:asciiTheme="minorHAnsi" w:hAnsiTheme="minorHAnsi" w:cstheme="minorHAnsi"/>
          <w:noProof/>
          <w:sz w:val="24"/>
          <w:szCs w:val="24"/>
        </w:rPr>
        <w:drawing>
          <wp:inline distT="0" distB="0" distL="0" distR="0" wp14:anchorId="0BAA08F8" wp14:editId="1526CDBD">
            <wp:extent cx="1111250" cy="222250"/>
            <wp:effectExtent l="0" t="0" r="0" b="6350"/>
            <wp:docPr id="36" name="Рисунок 36" descr="https://ok-t.ru/mydocxru/baza5/33500714452.files/image4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k-t.ru/mydocxru/baza5/33500714452.files/image47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1250" cy="222250"/>
                    </a:xfrm>
                    <a:prstGeom prst="rect">
                      <a:avLst/>
                    </a:prstGeom>
                    <a:noFill/>
                    <a:ln>
                      <a:noFill/>
                    </a:ln>
                  </pic:spPr>
                </pic:pic>
              </a:graphicData>
            </a:graphic>
          </wp:inline>
        </w:drawing>
      </w:r>
      <w:r w:rsidRPr="002D35C5">
        <w:rPr>
          <w:rFonts w:asciiTheme="minorHAnsi" w:hAnsiTheme="minorHAnsi" w:cstheme="minorHAnsi"/>
          <w:sz w:val="24"/>
          <w:szCs w:val="24"/>
        </w:rPr>
        <w:t xml:space="preserve">і </w:t>
      </w:r>
      <w:proofErr w:type="spellStart"/>
      <w:r w:rsidRPr="002D35C5">
        <w:rPr>
          <w:rFonts w:asciiTheme="minorHAnsi" w:hAnsiTheme="minorHAnsi" w:cstheme="minorHAnsi"/>
          <w:sz w:val="24"/>
          <w:szCs w:val="24"/>
        </w:rPr>
        <w:t>відрізком</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толерантності</w:t>
      </w:r>
      <w:proofErr w:type="spellEnd"/>
      <w:r w:rsidRPr="002D35C5">
        <w:rPr>
          <w:rFonts w:asciiTheme="minorHAnsi" w:hAnsiTheme="minorHAnsi" w:cstheme="minorHAnsi"/>
          <w:noProof/>
          <w:sz w:val="24"/>
          <w:szCs w:val="24"/>
        </w:rPr>
        <w:drawing>
          <wp:inline distT="0" distB="0" distL="0" distR="0" wp14:anchorId="0CAF959E" wp14:editId="470B8C97">
            <wp:extent cx="457200" cy="228600"/>
            <wp:effectExtent l="0" t="0" r="0" b="0"/>
            <wp:docPr id="35" name="Рисунок 35" descr="https://ok-t.ru/mydocxru/baza5/33500714452.files/image4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k-t.ru/mydocxru/baza5/33500714452.files/image476.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що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задається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наступною</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функцією</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приналежності</w:t>
      </w:r>
      <w:proofErr w:type="spellEnd"/>
      <w:r w:rsidRPr="002D35C5">
        <w:rPr>
          <w:rFonts w:asciiTheme="minorHAnsi" w:hAnsiTheme="minorHAnsi" w:cstheme="minorHAnsi"/>
          <w:sz w:val="24"/>
          <w:szCs w:val="24"/>
        </w:rPr>
        <w:t>:</w:t>
      </w:r>
    </w:p>
    <w:p w14:paraId="5BE0DB17" w14:textId="17022F4A" w:rsidR="00B52E40" w:rsidRPr="002D35C5" w:rsidRDefault="009E3281" w:rsidP="00B52E40">
      <w:pPr>
        <w:ind w:right="527"/>
        <w:jc w:val="both"/>
        <w:rPr>
          <w:rFonts w:asciiTheme="minorHAnsi" w:hAnsiTheme="minorHAnsi" w:cstheme="minorHAnsi"/>
          <w:sz w:val="24"/>
          <w:szCs w:val="24"/>
        </w:rPr>
      </w:pPr>
      <w:r>
        <w:rPr>
          <w:noProof/>
        </w:rPr>
        <mc:AlternateContent>
          <mc:Choice Requires="wps">
            <w:drawing>
              <wp:inline distT="0" distB="0" distL="0" distR="0" wp14:anchorId="5F991A41" wp14:editId="37743FAB">
                <wp:extent cx="304800" cy="304800"/>
                <wp:effectExtent l="0" t="0" r="0" b="0"/>
                <wp:docPr id="21" name="Прямоугольник 21" descr="{\textstyle f_{T}(x;a;b;c;d)={\begin{Bmatrix}0,&amp;x\leq a\\{\frac {x-a}{b-a}},&amp;a\leq x\leq b\\1,&amp;b\leq x\leq c\\{\frac {d-x}{d-c}},&amp;c\leq x\leq d\\0,&amp;d\leq x\end{Bmatri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9B5102" id="Прямоугольник 21" o:spid="_x0000_s1026" alt="{\textstyle f_{T}(x;a;b;c;d)={\begin{Bmatrix}0,&amp;x\leq a\\{\frac {x-a}{b-a}},&amp;a\leq x\leq b\\1,&amp;b\leq x\leq c\\{\frac {d-x}{d-c}},&amp;c\leq x\leq d\\0,&amp;d\leq x\end{Bmatri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7Dnkf4YC&#10;AACfBAAADgAAAAAAAAAAAAAAAAAuAgAAZHJzL2Uyb0RvYy54bWxQSwECLQAUAAYACAAAACEATKDp&#10;LNgAAAADAQAADwAAAAAAAAAAAAAAAADgBAAAZHJzL2Rvd25yZXYueG1sUEsFBgAAAAAEAAQA8wAA&#10;AOUFAAAAAA==&#10;" filled="f" stroked="f">
                <o:lock v:ext="edit" aspectratio="t"/>
                <w10:anchorlock/>
              </v:rect>
            </w:pict>
          </mc:Fallback>
        </mc:AlternateContent>
      </w:r>
      <w:r>
        <w:rPr>
          <w:noProof/>
        </w:rPr>
        <mc:AlternateContent>
          <mc:Choice Requires="wps">
            <w:drawing>
              <wp:inline distT="0" distB="0" distL="0" distR="0" wp14:anchorId="3FC1980C" wp14:editId="30099DD6">
                <wp:extent cx="304800" cy="304800"/>
                <wp:effectExtent l="0" t="0" r="0" b="0"/>
                <wp:docPr id="19" name="Прямоугольник 19" descr="{\displaystyle f_{\vartriangle }(x;a;b;c)={\begin{Bmatrix}0,&amp;x\leq a\\{\frac {x-a}{b-a}},&amp;a\leq x\leq b\\{\frac {c-x}{c-b}},&amp;b\leq x\leq c\\0,&amp;c\leq x\end{Bmatri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3F41E6" id="Прямоугольник 19" o:spid="_x0000_s1026" alt="{\displaystyle f_{\vartriangle }(x;a;b;c)={\begin{Bmatrix}0,&amp;x\leq a\\{\frac {x-a}{b-a}},&amp;a\leq x\leq b\\{\frac {c-x}{c-b}},&amp;b\leq x\leq c\\0,&amp;c\leq x\end{Bmatri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mI3tVhQIA&#10;AJYEAAAOAAAAAAAAAAAAAAAAAC4CAABkcnMvZTJvRG9jLnhtbFBLAQItABQABgAIAAAAIQBMoOks&#10;2AAAAAMBAAAPAAAAAAAAAAAAAAAAAN8EAABkcnMvZG93bnJldi54bWxQSwUGAAAAAAQABADzAAAA&#10;5AUAAAAA&#10;" filled="f" stroked="f">
                <o:lock v:ext="edit" aspectratio="t"/>
                <w10:anchorlock/>
              </v:rect>
            </w:pict>
          </mc:Fallback>
        </mc:AlternateContent>
      </w:r>
      <w:r w:rsidR="00B52E40" w:rsidRPr="002D35C5">
        <w:rPr>
          <w:rFonts w:asciiTheme="minorHAnsi" w:hAnsiTheme="minorHAnsi" w:cstheme="minorHAnsi"/>
          <w:noProof/>
          <w:color w:val="424242"/>
          <w:sz w:val="24"/>
          <w:szCs w:val="24"/>
        </w:rPr>
        <w:drawing>
          <wp:anchor distT="0" distB="0" distL="114300" distR="114300" simplePos="0" relativeHeight="251661312" behindDoc="1" locked="0" layoutInCell="1" allowOverlap="1" wp14:anchorId="1A1E91F9" wp14:editId="52F49CE2">
            <wp:simplePos x="0" y="0"/>
            <wp:positionH relativeFrom="column">
              <wp:posOffset>664845</wp:posOffset>
            </wp:positionH>
            <wp:positionV relativeFrom="paragraph">
              <wp:posOffset>2540</wp:posOffset>
            </wp:positionV>
            <wp:extent cx="2813050" cy="1555750"/>
            <wp:effectExtent l="0" t="0" r="6350" b="6350"/>
            <wp:wrapTight wrapText="bothSides">
              <wp:wrapPolygon edited="0">
                <wp:start x="0" y="0"/>
                <wp:lineTo x="0" y="21424"/>
                <wp:lineTo x="21502" y="21424"/>
                <wp:lineTo x="21502" y="0"/>
                <wp:lineTo x="0" y="0"/>
              </wp:wrapPolygon>
            </wp:wrapTight>
            <wp:docPr id="51" name="Рисунок 51" descr="https://ok-t.ru/mydocxru/baza5/33500714452.files/image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k-t.ru/mydocxru/baza5/33500714452.files/image47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3050" cy="155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1E529" w14:textId="49DCF09D" w:rsidR="00B52E40" w:rsidRPr="002D35C5" w:rsidRDefault="009E3281" w:rsidP="00B52E40">
      <w:pPr>
        <w:pStyle w:val="a3"/>
        <w:widowControl w:val="0"/>
        <w:ind w:left="0"/>
        <w:jc w:val="both"/>
        <w:rPr>
          <w:rFonts w:asciiTheme="minorHAnsi" w:hAnsiTheme="minorHAnsi" w:cstheme="minorHAnsi"/>
          <w:sz w:val="24"/>
          <w:szCs w:val="24"/>
        </w:rPr>
      </w:pPr>
      <w:r w:rsidRPr="009E3281">
        <w:rPr>
          <w:rFonts w:asciiTheme="minorHAnsi" w:hAnsiTheme="minorHAnsi" w:cstheme="minorHAnsi"/>
          <w:noProof/>
          <w:sz w:val="24"/>
          <w:szCs w:val="24"/>
        </w:rPr>
        <w:drawing>
          <wp:anchor distT="0" distB="0" distL="114300" distR="114300" simplePos="0" relativeHeight="251662336" behindDoc="1" locked="0" layoutInCell="1" allowOverlap="1" wp14:anchorId="07F61513" wp14:editId="3A5AD766">
            <wp:simplePos x="0" y="0"/>
            <wp:positionH relativeFrom="column">
              <wp:posOffset>3293745</wp:posOffset>
            </wp:positionH>
            <wp:positionV relativeFrom="paragraph">
              <wp:posOffset>10160</wp:posOffset>
            </wp:positionV>
            <wp:extent cx="2623184" cy="1217676"/>
            <wp:effectExtent l="0" t="0" r="6350" b="1905"/>
            <wp:wrapTight wrapText="bothSides">
              <wp:wrapPolygon edited="0">
                <wp:start x="0" y="0"/>
                <wp:lineTo x="0" y="21296"/>
                <wp:lineTo x="21495" y="21296"/>
                <wp:lineTo x="21495"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623184" cy="1217676"/>
                    </a:xfrm>
                    <a:prstGeom prst="rect">
                      <a:avLst/>
                    </a:prstGeom>
                  </pic:spPr>
                </pic:pic>
              </a:graphicData>
            </a:graphic>
            <wp14:sizeRelH relativeFrom="page">
              <wp14:pctWidth>0</wp14:pctWidth>
            </wp14:sizeRelH>
            <wp14:sizeRelV relativeFrom="page">
              <wp14:pctHeight>0</wp14:pctHeight>
            </wp14:sizeRelV>
          </wp:anchor>
        </w:drawing>
      </w:r>
    </w:p>
    <w:p w14:paraId="084707CC" w14:textId="77777777" w:rsidR="009E3281" w:rsidRDefault="009E3281" w:rsidP="009B5D38">
      <w:pPr>
        <w:widowControl w:val="0"/>
        <w:jc w:val="both"/>
        <w:rPr>
          <w:rFonts w:asciiTheme="minorHAnsi" w:hAnsiTheme="minorHAnsi" w:cstheme="minorHAnsi"/>
          <w:b/>
          <w:color w:val="FF0000"/>
          <w:sz w:val="24"/>
          <w:szCs w:val="24"/>
        </w:rPr>
      </w:pPr>
    </w:p>
    <w:p w14:paraId="1147C24D" w14:textId="77777777" w:rsidR="009E3281" w:rsidRDefault="009E3281" w:rsidP="009B5D38">
      <w:pPr>
        <w:widowControl w:val="0"/>
        <w:jc w:val="both"/>
        <w:rPr>
          <w:rFonts w:asciiTheme="minorHAnsi" w:hAnsiTheme="minorHAnsi" w:cstheme="minorHAnsi"/>
          <w:b/>
          <w:color w:val="FF0000"/>
          <w:sz w:val="24"/>
          <w:szCs w:val="24"/>
        </w:rPr>
      </w:pPr>
    </w:p>
    <w:p w14:paraId="58712715" w14:textId="77777777" w:rsidR="009E3281" w:rsidRDefault="009E3281" w:rsidP="009B5D38">
      <w:pPr>
        <w:widowControl w:val="0"/>
        <w:jc w:val="both"/>
        <w:rPr>
          <w:rFonts w:asciiTheme="minorHAnsi" w:hAnsiTheme="minorHAnsi" w:cstheme="minorHAnsi"/>
          <w:b/>
          <w:color w:val="FF0000"/>
          <w:sz w:val="24"/>
          <w:szCs w:val="24"/>
        </w:rPr>
      </w:pPr>
    </w:p>
    <w:p w14:paraId="64FD7D28" w14:textId="77777777" w:rsidR="009E3281" w:rsidRDefault="009E3281" w:rsidP="009B5D38">
      <w:pPr>
        <w:widowControl w:val="0"/>
        <w:jc w:val="both"/>
        <w:rPr>
          <w:rFonts w:asciiTheme="minorHAnsi" w:hAnsiTheme="minorHAnsi" w:cstheme="minorHAnsi"/>
          <w:b/>
          <w:color w:val="FF0000"/>
          <w:sz w:val="24"/>
          <w:szCs w:val="24"/>
        </w:rPr>
      </w:pPr>
    </w:p>
    <w:p w14:paraId="75C8AC54" w14:textId="77777777" w:rsidR="009E3281" w:rsidRDefault="009E3281" w:rsidP="009B5D38">
      <w:pPr>
        <w:widowControl w:val="0"/>
        <w:jc w:val="both"/>
        <w:rPr>
          <w:rFonts w:asciiTheme="minorHAnsi" w:hAnsiTheme="minorHAnsi" w:cstheme="minorHAnsi"/>
          <w:b/>
          <w:color w:val="FF0000"/>
          <w:sz w:val="24"/>
          <w:szCs w:val="24"/>
        </w:rPr>
      </w:pPr>
    </w:p>
    <w:p w14:paraId="3400FD13" w14:textId="77777777" w:rsidR="009E3281" w:rsidRDefault="009E3281" w:rsidP="009B5D38">
      <w:pPr>
        <w:widowControl w:val="0"/>
        <w:jc w:val="both"/>
        <w:rPr>
          <w:rFonts w:asciiTheme="minorHAnsi" w:hAnsiTheme="minorHAnsi" w:cstheme="minorHAnsi"/>
          <w:b/>
          <w:color w:val="FF0000"/>
          <w:sz w:val="24"/>
          <w:szCs w:val="24"/>
        </w:rPr>
      </w:pPr>
    </w:p>
    <w:p w14:paraId="1800AC61" w14:textId="77777777" w:rsidR="009E3281" w:rsidRDefault="009E3281" w:rsidP="009B5D38">
      <w:pPr>
        <w:widowControl w:val="0"/>
        <w:jc w:val="both"/>
        <w:rPr>
          <w:rFonts w:asciiTheme="minorHAnsi" w:hAnsiTheme="minorHAnsi" w:cstheme="minorHAnsi"/>
          <w:b/>
          <w:color w:val="FF0000"/>
          <w:sz w:val="24"/>
          <w:szCs w:val="24"/>
        </w:rPr>
      </w:pPr>
    </w:p>
    <w:p w14:paraId="2A07FB33" w14:textId="7F453640" w:rsidR="009E3281" w:rsidRPr="009E3281" w:rsidRDefault="009E3281" w:rsidP="009B5D38">
      <w:pPr>
        <w:widowControl w:val="0"/>
        <w:jc w:val="both"/>
        <w:rPr>
          <w:rFonts w:asciiTheme="minorHAnsi" w:hAnsiTheme="minorHAnsi" w:cstheme="minorHAnsi"/>
          <w:b/>
          <w:sz w:val="24"/>
          <w:szCs w:val="24"/>
          <w:lang w:val="uk-UA"/>
        </w:rPr>
      </w:pPr>
      <w:r w:rsidRPr="009E3281">
        <w:rPr>
          <w:rFonts w:asciiTheme="minorHAnsi" w:hAnsiTheme="minorHAnsi" w:cstheme="minorHAnsi"/>
          <w:b/>
          <w:sz w:val="24"/>
          <w:szCs w:val="24"/>
          <w:lang w:val="uk-UA"/>
        </w:rPr>
        <w:t>Приклад нечіткої функції Швидкість автомобіля</w:t>
      </w:r>
    </w:p>
    <w:p w14:paraId="1D3F262B" w14:textId="2B7CFD3A" w:rsidR="009E3281" w:rsidRPr="009E3281" w:rsidRDefault="009E3281" w:rsidP="009B5D38">
      <w:pPr>
        <w:widowControl w:val="0"/>
        <w:ind w:firstLine="0"/>
        <w:jc w:val="both"/>
        <w:rPr>
          <w:rFonts w:asciiTheme="minorHAnsi" w:hAnsiTheme="minorHAnsi" w:cstheme="minorHAnsi"/>
          <w:b/>
          <w:color w:val="FF0000"/>
          <w:sz w:val="24"/>
          <w:szCs w:val="24"/>
          <w:lang w:val="uk-UA"/>
        </w:rPr>
      </w:pPr>
      <w:r w:rsidRPr="009E3281">
        <w:rPr>
          <w:rFonts w:asciiTheme="minorHAnsi" w:hAnsiTheme="minorHAnsi" w:cstheme="minorHAnsi"/>
          <w:b/>
          <w:noProof/>
          <w:color w:val="FF0000"/>
          <w:sz w:val="24"/>
          <w:szCs w:val="24"/>
          <w:lang w:val="uk-UA"/>
        </w:rPr>
        <w:drawing>
          <wp:inline distT="0" distB="0" distL="0" distR="0" wp14:anchorId="750B5A35" wp14:editId="2EAAE4C0">
            <wp:extent cx="6096752" cy="3368040"/>
            <wp:effectExtent l="0" t="0" r="0"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97710" cy="3368569"/>
                    </a:xfrm>
                    <a:prstGeom prst="rect">
                      <a:avLst/>
                    </a:prstGeom>
                  </pic:spPr>
                </pic:pic>
              </a:graphicData>
            </a:graphic>
          </wp:inline>
        </w:drawing>
      </w:r>
    </w:p>
    <w:p w14:paraId="211C7724" w14:textId="77777777" w:rsidR="009E3281" w:rsidRDefault="009E3281" w:rsidP="009B5D38">
      <w:pPr>
        <w:widowControl w:val="0"/>
        <w:jc w:val="both"/>
        <w:rPr>
          <w:rFonts w:asciiTheme="minorHAnsi" w:hAnsiTheme="minorHAnsi" w:cstheme="minorHAnsi"/>
          <w:b/>
          <w:color w:val="FF0000"/>
          <w:sz w:val="24"/>
          <w:szCs w:val="24"/>
        </w:rPr>
      </w:pPr>
    </w:p>
    <w:p w14:paraId="6D147946" w14:textId="77777777" w:rsidR="009E3281" w:rsidRDefault="009E3281" w:rsidP="009B5D38">
      <w:pPr>
        <w:widowControl w:val="0"/>
        <w:jc w:val="both"/>
        <w:rPr>
          <w:rFonts w:asciiTheme="minorHAnsi" w:hAnsiTheme="minorHAnsi" w:cstheme="minorHAnsi"/>
          <w:b/>
          <w:color w:val="FF0000"/>
          <w:sz w:val="24"/>
          <w:szCs w:val="24"/>
        </w:rPr>
      </w:pPr>
    </w:p>
    <w:p w14:paraId="73F7B865" w14:textId="77777777" w:rsidR="009E3281" w:rsidRDefault="009E3281" w:rsidP="009B5D38">
      <w:pPr>
        <w:widowControl w:val="0"/>
        <w:jc w:val="both"/>
        <w:rPr>
          <w:rFonts w:asciiTheme="minorHAnsi" w:hAnsiTheme="minorHAnsi" w:cstheme="minorHAnsi"/>
          <w:b/>
          <w:color w:val="FF0000"/>
          <w:sz w:val="24"/>
          <w:szCs w:val="24"/>
        </w:rPr>
      </w:pPr>
    </w:p>
    <w:p w14:paraId="58F91E74" w14:textId="77777777" w:rsidR="009E3281" w:rsidRDefault="009E3281" w:rsidP="009B5D38">
      <w:pPr>
        <w:widowControl w:val="0"/>
        <w:jc w:val="both"/>
        <w:rPr>
          <w:rFonts w:asciiTheme="minorHAnsi" w:hAnsiTheme="minorHAnsi" w:cstheme="minorHAnsi"/>
          <w:b/>
          <w:color w:val="FF0000"/>
          <w:sz w:val="24"/>
          <w:szCs w:val="24"/>
        </w:rPr>
      </w:pPr>
    </w:p>
    <w:p w14:paraId="1BCB0A85" w14:textId="77777777" w:rsidR="009E3281" w:rsidRDefault="009E3281" w:rsidP="009B5D38">
      <w:pPr>
        <w:widowControl w:val="0"/>
        <w:jc w:val="both"/>
        <w:rPr>
          <w:rFonts w:asciiTheme="minorHAnsi" w:hAnsiTheme="minorHAnsi" w:cstheme="minorHAnsi"/>
          <w:b/>
          <w:color w:val="FF0000"/>
          <w:sz w:val="24"/>
          <w:szCs w:val="24"/>
        </w:rPr>
      </w:pPr>
    </w:p>
    <w:p w14:paraId="7D8D4AD8" w14:textId="77777777" w:rsidR="009E3281" w:rsidRDefault="009E3281" w:rsidP="009B5D38">
      <w:pPr>
        <w:widowControl w:val="0"/>
        <w:jc w:val="both"/>
        <w:rPr>
          <w:rFonts w:asciiTheme="minorHAnsi" w:hAnsiTheme="minorHAnsi" w:cstheme="minorHAnsi"/>
          <w:b/>
          <w:color w:val="FF0000"/>
          <w:sz w:val="24"/>
          <w:szCs w:val="24"/>
        </w:rPr>
      </w:pPr>
    </w:p>
    <w:p w14:paraId="506055A5" w14:textId="77777777" w:rsidR="009E3281" w:rsidRDefault="009E3281" w:rsidP="009B5D38">
      <w:pPr>
        <w:widowControl w:val="0"/>
        <w:jc w:val="both"/>
        <w:rPr>
          <w:rFonts w:asciiTheme="minorHAnsi" w:hAnsiTheme="minorHAnsi" w:cstheme="minorHAnsi"/>
          <w:b/>
          <w:color w:val="FF0000"/>
          <w:sz w:val="24"/>
          <w:szCs w:val="24"/>
        </w:rPr>
      </w:pPr>
    </w:p>
    <w:p w14:paraId="31268CE8" w14:textId="77777777" w:rsidR="009E3281" w:rsidRDefault="009E3281" w:rsidP="009B5D38">
      <w:pPr>
        <w:widowControl w:val="0"/>
        <w:jc w:val="both"/>
        <w:rPr>
          <w:rFonts w:asciiTheme="minorHAnsi" w:hAnsiTheme="minorHAnsi" w:cstheme="minorHAnsi"/>
          <w:b/>
          <w:color w:val="FF0000"/>
          <w:sz w:val="24"/>
          <w:szCs w:val="24"/>
        </w:rPr>
      </w:pPr>
    </w:p>
    <w:p w14:paraId="0C5535BE" w14:textId="77777777" w:rsidR="009E3281" w:rsidRDefault="009E3281" w:rsidP="009B5D38">
      <w:pPr>
        <w:widowControl w:val="0"/>
        <w:jc w:val="both"/>
        <w:rPr>
          <w:rFonts w:asciiTheme="minorHAnsi" w:hAnsiTheme="minorHAnsi" w:cstheme="minorHAnsi"/>
          <w:b/>
          <w:color w:val="FF0000"/>
          <w:sz w:val="24"/>
          <w:szCs w:val="24"/>
        </w:rPr>
      </w:pPr>
    </w:p>
    <w:p w14:paraId="33409497" w14:textId="2EF872B4" w:rsidR="009B5D38" w:rsidRPr="002D35C5" w:rsidRDefault="002D35C5" w:rsidP="009B5D38">
      <w:pPr>
        <w:widowControl w:val="0"/>
        <w:jc w:val="both"/>
        <w:rPr>
          <w:rFonts w:asciiTheme="minorHAnsi" w:hAnsiTheme="minorHAnsi" w:cstheme="minorHAnsi"/>
          <w:b/>
          <w:color w:val="FF0000"/>
          <w:sz w:val="24"/>
          <w:szCs w:val="24"/>
        </w:rPr>
      </w:pPr>
      <w:r w:rsidRPr="009E3281">
        <w:rPr>
          <w:rFonts w:asciiTheme="minorHAnsi" w:hAnsiTheme="minorHAnsi" w:cstheme="minorHAnsi"/>
          <w:b/>
          <w:color w:val="FF0000"/>
          <w:sz w:val="24"/>
          <w:szCs w:val="24"/>
        </w:rPr>
        <w:t>9</w:t>
      </w:r>
      <w:r w:rsidR="009B5D38" w:rsidRPr="002D35C5">
        <w:rPr>
          <w:rFonts w:asciiTheme="minorHAnsi" w:hAnsiTheme="minorHAnsi" w:cstheme="minorHAnsi"/>
          <w:b/>
          <w:color w:val="FF0000"/>
          <w:sz w:val="24"/>
          <w:szCs w:val="24"/>
        </w:rPr>
        <w:t xml:space="preserve">.3. </w:t>
      </w:r>
      <w:proofErr w:type="spellStart"/>
      <w:r w:rsidR="009B5D38" w:rsidRPr="002D35C5">
        <w:rPr>
          <w:rFonts w:asciiTheme="minorHAnsi" w:hAnsiTheme="minorHAnsi" w:cstheme="minorHAnsi"/>
          <w:b/>
          <w:color w:val="FF0000"/>
          <w:sz w:val="24"/>
          <w:szCs w:val="24"/>
        </w:rPr>
        <w:t>Нечіткий</w:t>
      </w:r>
      <w:proofErr w:type="spellEnd"/>
      <w:r w:rsidR="009B5D38" w:rsidRPr="002D35C5">
        <w:rPr>
          <w:rFonts w:asciiTheme="minorHAnsi" w:hAnsiTheme="minorHAnsi" w:cstheme="minorHAnsi"/>
          <w:b/>
          <w:color w:val="FF0000"/>
          <w:sz w:val="24"/>
          <w:szCs w:val="24"/>
        </w:rPr>
        <w:t xml:space="preserve"> </w:t>
      </w:r>
      <w:proofErr w:type="spellStart"/>
      <w:r w:rsidR="009B5D38" w:rsidRPr="002D35C5">
        <w:rPr>
          <w:rFonts w:asciiTheme="minorHAnsi" w:hAnsiTheme="minorHAnsi" w:cstheme="minorHAnsi"/>
          <w:b/>
          <w:color w:val="FF0000"/>
          <w:sz w:val="24"/>
          <w:szCs w:val="24"/>
        </w:rPr>
        <w:t>логічний</w:t>
      </w:r>
      <w:proofErr w:type="spellEnd"/>
      <w:r w:rsidR="009B5D38" w:rsidRPr="002D35C5">
        <w:rPr>
          <w:rFonts w:asciiTheme="minorHAnsi" w:hAnsiTheme="minorHAnsi" w:cstheme="minorHAnsi"/>
          <w:b/>
          <w:color w:val="FF0000"/>
          <w:sz w:val="24"/>
          <w:szCs w:val="24"/>
        </w:rPr>
        <w:t xml:space="preserve"> </w:t>
      </w:r>
      <w:proofErr w:type="spellStart"/>
      <w:r w:rsidR="009B5D38" w:rsidRPr="002D35C5">
        <w:rPr>
          <w:rFonts w:asciiTheme="minorHAnsi" w:hAnsiTheme="minorHAnsi" w:cstheme="minorHAnsi"/>
          <w:b/>
          <w:color w:val="FF0000"/>
          <w:sz w:val="24"/>
          <w:szCs w:val="24"/>
        </w:rPr>
        <w:t>висновок</w:t>
      </w:r>
      <w:proofErr w:type="spellEnd"/>
    </w:p>
    <w:p w14:paraId="4F913E8B" w14:textId="77777777" w:rsidR="009B5D38" w:rsidRPr="002D35C5" w:rsidRDefault="009B5D38" w:rsidP="009B5D38">
      <w:pPr>
        <w:widowControl w:val="0"/>
        <w:jc w:val="both"/>
        <w:rPr>
          <w:rFonts w:asciiTheme="minorHAnsi" w:hAnsiTheme="minorHAnsi" w:cstheme="minorHAnsi"/>
          <w:b/>
          <w:sz w:val="24"/>
          <w:szCs w:val="24"/>
        </w:rPr>
      </w:pPr>
    </w:p>
    <w:p w14:paraId="12194499" w14:textId="21B18637" w:rsidR="009B5D38" w:rsidRPr="002D35C5" w:rsidRDefault="009B5D38" w:rsidP="009B5D38">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Основою </w:t>
      </w:r>
      <w:proofErr w:type="spellStart"/>
      <w:r w:rsidRPr="002D35C5">
        <w:rPr>
          <w:rFonts w:asciiTheme="minorHAnsi" w:hAnsiTheme="minorHAnsi" w:cstheme="minorHAnsi"/>
          <w:sz w:val="24"/>
          <w:szCs w:val="24"/>
        </w:rPr>
        <w:t>щодо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операцій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логічного</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виводу</w:t>
      </w:r>
      <w:r w:rsidRPr="002D35C5">
        <w:rPr>
          <w:rFonts w:asciiTheme="minorHAnsi" w:hAnsiTheme="minorHAnsi" w:cstheme="minorHAnsi"/>
          <w:sz w:val="24"/>
          <w:szCs w:val="24"/>
        </w:rPr>
        <w:t xml:space="preserve"> є правил</w:t>
      </w:r>
      <w:r w:rsidRPr="002D35C5">
        <w:rPr>
          <w:rFonts w:asciiTheme="minorHAnsi" w:hAnsiTheme="minorHAnsi" w:cstheme="minorHAnsi"/>
          <w:sz w:val="24"/>
          <w:szCs w:val="24"/>
          <w:lang w:val="uk-UA"/>
        </w:rPr>
        <w:t>а</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що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міст</w:t>
      </w:r>
      <w:proofErr w:type="spellEnd"/>
      <w:r w:rsidRPr="002D35C5">
        <w:rPr>
          <w:rFonts w:asciiTheme="minorHAnsi" w:hAnsiTheme="minorHAnsi" w:cstheme="minorHAnsi"/>
          <w:sz w:val="24"/>
          <w:szCs w:val="24"/>
          <w:lang w:val="uk-UA"/>
        </w:rPr>
        <w:t>ять</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логічні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висловлювання</w:t>
      </w:r>
      <w:proofErr w:type="spellEnd"/>
      <w:r w:rsidRPr="002D35C5">
        <w:rPr>
          <w:rFonts w:asciiTheme="minorHAnsi" w:hAnsiTheme="minorHAnsi" w:cstheme="minorHAnsi"/>
          <w:sz w:val="24"/>
          <w:szCs w:val="24"/>
        </w:rPr>
        <w:t xml:space="preserve"> у </w:t>
      </w:r>
      <w:proofErr w:type="spellStart"/>
      <w:r w:rsidRPr="002D35C5">
        <w:rPr>
          <w:rFonts w:asciiTheme="minorHAnsi" w:hAnsiTheme="minorHAnsi" w:cstheme="minorHAnsi"/>
          <w:sz w:val="24"/>
          <w:szCs w:val="24"/>
        </w:rPr>
        <w:t>вигляді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якщо</w:t>
      </w:r>
      <w:proofErr w:type="spellEnd"/>
      <w:r w:rsidRPr="002D35C5">
        <w:rPr>
          <w:rFonts w:asciiTheme="minorHAnsi" w:hAnsiTheme="minorHAnsi" w:cstheme="minorHAnsi"/>
          <w:sz w:val="24"/>
          <w:szCs w:val="24"/>
        </w:rPr>
        <w:t xml:space="preserve"> – т</w:t>
      </w:r>
      <w:r w:rsidRPr="002D35C5">
        <w:rPr>
          <w:rFonts w:asciiTheme="minorHAnsi" w:hAnsiTheme="minorHAnsi" w:cstheme="minorHAnsi"/>
          <w:sz w:val="24"/>
          <w:szCs w:val="24"/>
          <w:lang w:val="uk-UA"/>
        </w:rPr>
        <w:t>о</w:t>
      </w:r>
      <w:r w:rsidRPr="002D35C5">
        <w:rPr>
          <w:rFonts w:asciiTheme="minorHAnsi" w:hAnsiTheme="minorHAnsi" w:cstheme="minorHAnsi"/>
          <w:sz w:val="24"/>
          <w:szCs w:val="24"/>
        </w:rPr>
        <w:t xml:space="preserve">» і </w:t>
      </w:r>
      <w:proofErr w:type="spellStart"/>
      <w:r w:rsidRPr="002D35C5">
        <w:rPr>
          <w:rFonts w:asciiTheme="minorHAnsi" w:hAnsiTheme="minorHAnsi" w:cstheme="minorHAnsi"/>
          <w:sz w:val="24"/>
          <w:szCs w:val="24"/>
        </w:rPr>
        <w:t>функції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приналежності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відповідних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лінгвістичних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термів</w:t>
      </w:r>
      <w:proofErr w:type="spellEnd"/>
      <w:r w:rsidRPr="002D35C5">
        <w:rPr>
          <w:rFonts w:asciiTheme="minorHAnsi" w:hAnsiTheme="minorHAnsi" w:cstheme="minorHAnsi"/>
          <w:sz w:val="24"/>
          <w:szCs w:val="24"/>
        </w:rPr>
        <w:t>.</w:t>
      </w:r>
    </w:p>
    <w:p w14:paraId="6E695CD9" w14:textId="77777777" w:rsidR="009B5D38" w:rsidRPr="002D35C5" w:rsidRDefault="009B5D38" w:rsidP="009B5D38">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Нехай у </w:t>
      </w:r>
      <w:proofErr w:type="spellStart"/>
      <w:r w:rsidRPr="002D35C5">
        <w:rPr>
          <w:rFonts w:asciiTheme="minorHAnsi" w:hAnsiTheme="minorHAnsi" w:cstheme="minorHAnsi"/>
          <w:sz w:val="24"/>
          <w:szCs w:val="24"/>
        </w:rPr>
        <w:t>базі</w:t>
      </w:r>
      <w:proofErr w:type="spellEnd"/>
      <w:r w:rsidRPr="002D35C5">
        <w:rPr>
          <w:rFonts w:asciiTheme="minorHAnsi" w:hAnsiTheme="minorHAnsi" w:cstheme="minorHAnsi"/>
          <w:sz w:val="24"/>
          <w:szCs w:val="24"/>
        </w:rPr>
        <w:t xml:space="preserve"> є m правил виду:</w:t>
      </w:r>
    </w:p>
    <w:p w14:paraId="5B1BE4AB" w14:textId="27108013" w:rsidR="003B064C" w:rsidRPr="002D35C5" w:rsidRDefault="003B064C" w:rsidP="009B5D38">
      <w:pPr>
        <w:widowControl w:val="0"/>
        <w:jc w:val="both"/>
        <w:rPr>
          <w:rFonts w:asciiTheme="minorHAnsi" w:hAnsiTheme="minorHAnsi" w:cstheme="minorHAnsi"/>
          <w:sz w:val="24"/>
          <w:szCs w:val="24"/>
          <w:vertAlign w:val="subscript"/>
        </w:rPr>
      </w:pPr>
      <w:r w:rsidRPr="002D35C5">
        <w:rPr>
          <w:rFonts w:asciiTheme="minorHAnsi" w:hAnsiTheme="minorHAnsi" w:cstheme="minorHAnsi"/>
          <w:sz w:val="24"/>
          <w:szCs w:val="24"/>
          <w:lang w:val="en-US"/>
        </w:rPr>
        <w:t>R</w:t>
      </w:r>
      <w:r w:rsidRPr="002D35C5">
        <w:rPr>
          <w:rFonts w:asciiTheme="minorHAnsi" w:hAnsiTheme="minorHAnsi" w:cstheme="minorHAnsi"/>
          <w:sz w:val="24"/>
          <w:szCs w:val="24"/>
          <w:vertAlign w:val="subscript"/>
        </w:rPr>
        <w:t>1</w:t>
      </w:r>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 xml:space="preserve">ЯКЩО </w:t>
      </w:r>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rPr>
        <w:t xml:space="preserve">1 </w:t>
      </w:r>
      <w:r w:rsidRPr="002D35C5">
        <w:rPr>
          <w:rFonts w:asciiTheme="minorHAnsi" w:hAnsiTheme="minorHAnsi" w:cstheme="minorHAnsi"/>
          <w:sz w:val="24"/>
          <w:szCs w:val="24"/>
          <w:lang w:val="uk-UA"/>
        </w:rPr>
        <w:t>це А</w:t>
      </w:r>
      <w:r w:rsidRPr="002D35C5">
        <w:rPr>
          <w:rFonts w:asciiTheme="minorHAnsi" w:hAnsiTheme="minorHAnsi" w:cstheme="minorHAnsi"/>
          <w:sz w:val="24"/>
          <w:szCs w:val="24"/>
          <w:vertAlign w:val="subscript"/>
          <w:lang w:val="uk-UA"/>
        </w:rPr>
        <w:t>11</w:t>
      </w:r>
      <w:r w:rsidRPr="002D35C5">
        <w:rPr>
          <w:rFonts w:asciiTheme="minorHAnsi" w:hAnsiTheme="minorHAnsi" w:cstheme="minorHAnsi"/>
          <w:sz w:val="24"/>
          <w:szCs w:val="24"/>
          <w:lang w:val="uk-UA"/>
        </w:rPr>
        <w:t>… ТА …</w:t>
      </w:r>
      <w:proofErr w:type="spellStart"/>
      <w:proofErr w:type="gramStart"/>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lang w:val="en-US"/>
        </w:rPr>
        <w:t>n</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ЦЕ</w:t>
      </w:r>
      <w:proofErr w:type="gramEnd"/>
      <w:r w:rsidRPr="002D35C5">
        <w:rPr>
          <w:rFonts w:asciiTheme="minorHAnsi" w:hAnsiTheme="minorHAnsi" w:cstheme="minorHAnsi"/>
          <w:sz w:val="24"/>
          <w:szCs w:val="24"/>
          <w:lang w:val="uk-UA"/>
        </w:rPr>
        <w:t xml:space="preserve"> А</w:t>
      </w:r>
      <w:r w:rsidRPr="002D35C5">
        <w:rPr>
          <w:rFonts w:asciiTheme="minorHAnsi" w:hAnsiTheme="minorHAnsi" w:cstheme="minorHAnsi"/>
          <w:sz w:val="24"/>
          <w:szCs w:val="24"/>
          <w:vertAlign w:val="subscript"/>
        </w:rPr>
        <w:t>1</w:t>
      </w:r>
      <w:r w:rsidRPr="002D35C5">
        <w:rPr>
          <w:rFonts w:asciiTheme="minorHAnsi" w:hAnsiTheme="minorHAnsi" w:cstheme="minorHAnsi"/>
          <w:sz w:val="24"/>
          <w:szCs w:val="24"/>
          <w:vertAlign w:val="subscript"/>
          <w:lang w:val="en-US"/>
        </w:rPr>
        <w:t>n</w:t>
      </w:r>
      <w:r w:rsidRPr="002D35C5">
        <w:rPr>
          <w:rFonts w:asciiTheme="minorHAnsi" w:hAnsiTheme="minorHAnsi" w:cstheme="minorHAnsi"/>
          <w:sz w:val="24"/>
          <w:szCs w:val="24"/>
          <w:vertAlign w:val="subscript"/>
        </w:rPr>
        <w:t xml:space="preserve">,   </w:t>
      </w:r>
      <w:r w:rsidRPr="002D35C5">
        <w:rPr>
          <w:rFonts w:asciiTheme="minorHAnsi" w:hAnsiTheme="minorHAnsi" w:cstheme="minorHAnsi"/>
          <w:sz w:val="24"/>
          <w:szCs w:val="24"/>
          <w:lang w:val="en-US"/>
        </w:rPr>
        <w:t>TO</w:t>
      </w:r>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en-US"/>
        </w:rPr>
        <w:t>y</w:t>
      </w:r>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 xml:space="preserve">ЦЕ </w:t>
      </w:r>
      <w:r w:rsidRPr="002D35C5">
        <w:rPr>
          <w:rFonts w:asciiTheme="minorHAnsi" w:hAnsiTheme="minorHAnsi" w:cstheme="minorHAnsi"/>
          <w:sz w:val="24"/>
          <w:szCs w:val="24"/>
          <w:lang w:val="en-US"/>
        </w:rPr>
        <w:t>B</w:t>
      </w:r>
      <w:r w:rsidRPr="002D35C5">
        <w:rPr>
          <w:rFonts w:asciiTheme="minorHAnsi" w:hAnsiTheme="minorHAnsi" w:cstheme="minorHAnsi"/>
          <w:sz w:val="24"/>
          <w:szCs w:val="24"/>
          <w:vertAlign w:val="subscript"/>
        </w:rPr>
        <w:t>1</w:t>
      </w:r>
    </w:p>
    <w:p w14:paraId="58206D6E" w14:textId="77777777" w:rsidR="003B064C" w:rsidRPr="002D35C5" w:rsidRDefault="003B064C" w:rsidP="003B064C">
      <w:pPr>
        <w:widowControl w:val="0"/>
        <w:jc w:val="both"/>
        <w:rPr>
          <w:rFonts w:asciiTheme="minorHAnsi" w:hAnsiTheme="minorHAnsi" w:cstheme="minorHAnsi"/>
          <w:sz w:val="24"/>
          <w:szCs w:val="24"/>
          <w:vertAlign w:val="subscript"/>
          <w:lang w:val="uk-UA"/>
        </w:rPr>
      </w:pPr>
      <w:r w:rsidRPr="002D35C5">
        <w:rPr>
          <w:rFonts w:asciiTheme="minorHAnsi" w:hAnsiTheme="minorHAnsi" w:cstheme="minorHAnsi"/>
          <w:sz w:val="24"/>
          <w:szCs w:val="24"/>
          <w:lang w:val="en-US"/>
        </w:rPr>
        <w:t>R</w:t>
      </w:r>
      <w:r w:rsidRPr="002D35C5">
        <w:rPr>
          <w:rFonts w:asciiTheme="minorHAnsi" w:hAnsiTheme="minorHAnsi" w:cstheme="minorHAnsi"/>
          <w:sz w:val="24"/>
          <w:szCs w:val="24"/>
          <w:vertAlign w:val="subscript"/>
          <w:lang w:val="uk-UA"/>
        </w:rPr>
        <w:t>і</w:t>
      </w:r>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 xml:space="preserve">ЯКЩО </w:t>
      </w:r>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rPr>
        <w:t xml:space="preserve">1 </w:t>
      </w:r>
      <w:r w:rsidRPr="002D35C5">
        <w:rPr>
          <w:rFonts w:asciiTheme="minorHAnsi" w:hAnsiTheme="minorHAnsi" w:cstheme="minorHAnsi"/>
          <w:sz w:val="24"/>
          <w:szCs w:val="24"/>
          <w:lang w:val="uk-UA"/>
        </w:rPr>
        <w:t>це А</w:t>
      </w:r>
      <w:proofErr w:type="spellStart"/>
      <w:r w:rsidRPr="002D35C5">
        <w:rPr>
          <w:rFonts w:asciiTheme="minorHAnsi" w:hAnsiTheme="minorHAnsi" w:cstheme="minorHAnsi"/>
          <w:sz w:val="24"/>
          <w:szCs w:val="24"/>
          <w:vertAlign w:val="subscript"/>
          <w:lang w:val="en-US"/>
        </w:rPr>
        <w:t>i</w:t>
      </w:r>
      <w:proofErr w:type="spellEnd"/>
      <w:r w:rsidRPr="002D35C5">
        <w:rPr>
          <w:rFonts w:asciiTheme="minorHAnsi" w:hAnsiTheme="minorHAnsi" w:cstheme="minorHAnsi"/>
          <w:sz w:val="24"/>
          <w:szCs w:val="24"/>
          <w:vertAlign w:val="subscript"/>
        </w:rPr>
        <w:t>1</w:t>
      </w:r>
      <w:r w:rsidRPr="002D35C5">
        <w:rPr>
          <w:rFonts w:asciiTheme="minorHAnsi" w:hAnsiTheme="minorHAnsi" w:cstheme="minorHAnsi"/>
          <w:sz w:val="24"/>
          <w:szCs w:val="24"/>
          <w:lang w:val="uk-UA"/>
        </w:rPr>
        <w:t>… ТА …</w:t>
      </w:r>
      <w:proofErr w:type="spellStart"/>
      <w:proofErr w:type="gramStart"/>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lang w:val="en-US"/>
        </w:rPr>
        <w:t>n</w:t>
      </w:r>
      <w:proofErr w:type="spellEnd"/>
      <w:r w:rsidRPr="002D35C5">
        <w:rPr>
          <w:rFonts w:asciiTheme="minorHAnsi" w:hAnsiTheme="minorHAnsi" w:cstheme="minorHAnsi"/>
          <w:sz w:val="24"/>
          <w:szCs w:val="24"/>
          <w:lang w:val="uk-UA"/>
        </w:rPr>
        <w:t xml:space="preserve">  ЦЕ</w:t>
      </w:r>
      <w:proofErr w:type="gramEnd"/>
      <w:r w:rsidRPr="002D35C5">
        <w:rPr>
          <w:rFonts w:asciiTheme="minorHAnsi" w:hAnsiTheme="minorHAnsi" w:cstheme="minorHAnsi"/>
          <w:sz w:val="24"/>
          <w:szCs w:val="24"/>
          <w:lang w:val="uk-UA"/>
        </w:rPr>
        <w:t xml:space="preserve"> А</w:t>
      </w:r>
      <w:r w:rsidRPr="002D35C5">
        <w:rPr>
          <w:rFonts w:asciiTheme="minorHAnsi" w:hAnsiTheme="minorHAnsi" w:cstheme="minorHAnsi"/>
          <w:sz w:val="24"/>
          <w:szCs w:val="24"/>
          <w:vertAlign w:val="subscript"/>
          <w:lang w:val="en-US"/>
        </w:rPr>
        <w:t>in</w:t>
      </w:r>
      <w:r w:rsidRPr="002D35C5">
        <w:rPr>
          <w:rFonts w:asciiTheme="minorHAnsi" w:hAnsiTheme="minorHAnsi" w:cstheme="minorHAnsi"/>
          <w:sz w:val="24"/>
          <w:szCs w:val="24"/>
          <w:vertAlign w:val="subscript"/>
          <w:lang w:val="uk-UA"/>
        </w:rPr>
        <w:t xml:space="preserve">,   </w:t>
      </w:r>
      <w:r w:rsidRPr="002D35C5">
        <w:rPr>
          <w:rFonts w:asciiTheme="minorHAnsi" w:hAnsiTheme="minorHAnsi" w:cstheme="minorHAnsi"/>
          <w:sz w:val="24"/>
          <w:szCs w:val="24"/>
          <w:lang w:val="en-US"/>
        </w:rPr>
        <w:t>TO</w:t>
      </w:r>
      <w:r w:rsidRPr="002D35C5">
        <w:rPr>
          <w:rFonts w:asciiTheme="minorHAnsi" w:hAnsiTheme="minorHAnsi" w:cstheme="minorHAnsi"/>
          <w:sz w:val="24"/>
          <w:szCs w:val="24"/>
          <w:lang w:val="uk-UA"/>
        </w:rPr>
        <w:t xml:space="preserve"> </w:t>
      </w:r>
      <w:r w:rsidRPr="002D35C5">
        <w:rPr>
          <w:rFonts w:asciiTheme="minorHAnsi" w:hAnsiTheme="minorHAnsi" w:cstheme="minorHAnsi"/>
          <w:sz w:val="24"/>
          <w:szCs w:val="24"/>
          <w:lang w:val="en-US"/>
        </w:rPr>
        <w:t>y</w:t>
      </w:r>
      <w:r w:rsidRPr="002D35C5">
        <w:rPr>
          <w:rFonts w:asciiTheme="minorHAnsi" w:hAnsiTheme="minorHAnsi" w:cstheme="minorHAnsi"/>
          <w:sz w:val="24"/>
          <w:szCs w:val="24"/>
          <w:lang w:val="uk-UA"/>
        </w:rPr>
        <w:t xml:space="preserve"> ЦЕ </w:t>
      </w:r>
      <w:r w:rsidRPr="002D35C5">
        <w:rPr>
          <w:rFonts w:asciiTheme="minorHAnsi" w:hAnsiTheme="minorHAnsi" w:cstheme="minorHAnsi"/>
          <w:sz w:val="24"/>
          <w:szCs w:val="24"/>
          <w:lang w:val="en-US"/>
        </w:rPr>
        <w:t>B</w:t>
      </w:r>
      <w:r w:rsidRPr="002D35C5">
        <w:rPr>
          <w:rFonts w:asciiTheme="minorHAnsi" w:hAnsiTheme="minorHAnsi" w:cstheme="minorHAnsi"/>
          <w:sz w:val="24"/>
          <w:szCs w:val="24"/>
          <w:vertAlign w:val="subscript"/>
          <w:lang w:val="uk-UA"/>
        </w:rPr>
        <w:t>і</w:t>
      </w:r>
    </w:p>
    <w:p w14:paraId="6F12F1B8" w14:textId="3E46EFDE" w:rsidR="003B064C" w:rsidRPr="002D35C5" w:rsidRDefault="003B064C" w:rsidP="009B5D38">
      <w:pPr>
        <w:widowControl w:val="0"/>
        <w:jc w:val="both"/>
        <w:rPr>
          <w:rFonts w:asciiTheme="minorHAnsi" w:hAnsiTheme="minorHAnsi" w:cstheme="minorHAnsi"/>
          <w:sz w:val="24"/>
          <w:szCs w:val="24"/>
          <w:vertAlign w:val="subscript"/>
          <w:lang w:val="uk-UA"/>
        </w:rPr>
      </w:pPr>
    </w:p>
    <w:p w14:paraId="44D01B1A" w14:textId="77777777" w:rsidR="003B064C" w:rsidRPr="002D35C5" w:rsidRDefault="003B064C" w:rsidP="009B5D38">
      <w:pPr>
        <w:widowControl w:val="0"/>
        <w:jc w:val="both"/>
        <w:rPr>
          <w:rFonts w:asciiTheme="minorHAnsi" w:hAnsiTheme="minorHAnsi" w:cstheme="minorHAnsi"/>
          <w:sz w:val="24"/>
          <w:szCs w:val="24"/>
          <w:vertAlign w:val="subscript"/>
          <w:lang w:val="uk-UA"/>
        </w:rPr>
      </w:pPr>
      <w:r w:rsidRPr="002D35C5">
        <w:rPr>
          <w:rFonts w:asciiTheme="minorHAnsi" w:hAnsiTheme="minorHAnsi" w:cstheme="minorHAnsi"/>
          <w:sz w:val="24"/>
          <w:szCs w:val="24"/>
          <w:vertAlign w:val="subscript"/>
          <w:lang w:val="uk-UA"/>
        </w:rPr>
        <w:t>…</w:t>
      </w:r>
    </w:p>
    <w:p w14:paraId="7EAC86A3" w14:textId="77777777" w:rsidR="003B064C" w:rsidRPr="002D35C5" w:rsidRDefault="003B064C" w:rsidP="003B064C">
      <w:pPr>
        <w:widowControl w:val="0"/>
        <w:jc w:val="both"/>
        <w:rPr>
          <w:rFonts w:asciiTheme="minorHAnsi" w:hAnsiTheme="minorHAnsi" w:cstheme="minorHAnsi"/>
          <w:sz w:val="24"/>
          <w:szCs w:val="24"/>
          <w:vertAlign w:val="subscript"/>
          <w:lang w:val="en-US"/>
        </w:rPr>
      </w:pPr>
      <w:r w:rsidRPr="002D35C5">
        <w:rPr>
          <w:rFonts w:asciiTheme="minorHAnsi" w:hAnsiTheme="minorHAnsi" w:cstheme="minorHAnsi"/>
          <w:sz w:val="24"/>
          <w:szCs w:val="24"/>
          <w:lang w:val="en-US"/>
        </w:rPr>
        <w:t>R</w:t>
      </w:r>
      <w:r w:rsidRPr="002D35C5">
        <w:rPr>
          <w:rFonts w:asciiTheme="minorHAnsi" w:hAnsiTheme="minorHAnsi" w:cstheme="minorHAnsi"/>
          <w:sz w:val="24"/>
          <w:szCs w:val="24"/>
          <w:vertAlign w:val="subscript"/>
          <w:lang w:val="en-US"/>
        </w:rPr>
        <w:t>m</w:t>
      </w:r>
      <w:r w:rsidRPr="002D35C5">
        <w:rPr>
          <w:rFonts w:asciiTheme="minorHAnsi" w:hAnsiTheme="minorHAnsi" w:cstheme="minorHAnsi"/>
          <w:sz w:val="24"/>
          <w:szCs w:val="24"/>
          <w:lang w:val="uk-UA"/>
        </w:rPr>
        <w:t xml:space="preserve">: ЯКЩО </w:t>
      </w:r>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lang w:val="uk-UA"/>
        </w:rPr>
        <w:t xml:space="preserve">1 </w:t>
      </w:r>
      <w:r w:rsidRPr="002D35C5">
        <w:rPr>
          <w:rFonts w:asciiTheme="minorHAnsi" w:hAnsiTheme="minorHAnsi" w:cstheme="minorHAnsi"/>
          <w:sz w:val="24"/>
          <w:szCs w:val="24"/>
          <w:lang w:val="uk-UA"/>
        </w:rPr>
        <w:t>це А</w:t>
      </w:r>
      <w:proofErr w:type="spellStart"/>
      <w:r w:rsidRPr="002D35C5">
        <w:rPr>
          <w:rFonts w:asciiTheme="minorHAnsi" w:hAnsiTheme="minorHAnsi" w:cstheme="minorHAnsi"/>
          <w:sz w:val="24"/>
          <w:szCs w:val="24"/>
          <w:vertAlign w:val="subscript"/>
          <w:lang w:val="en-US"/>
        </w:rPr>
        <w:t>i</w:t>
      </w:r>
      <w:proofErr w:type="spellEnd"/>
      <w:r w:rsidRPr="002D35C5">
        <w:rPr>
          <w:rFonts w:asciiTheme="minorHAnsi" w:hAnsiTheme="minorHAnsi" w:cstheme="minorHAnsi"/>
          <w:sz w:val="24"/>
          <w:szCs w:val="24"/>
          <w:vertAlign w:val="subscript"/>
          <w:lang w:val="uk-UA"/>
        </w:rPr>
        <w:t>1</w:t>
      </w:r>
      <w:r w:rsidRPr="002D35C5">
        <w:rPr>
          <w:rFonts w:asciiTheme="minorHAnsi" w:hAnsiTheme="minorHAnsi" w:cstheme="minorHAnsi"/>
          <w:sz w:val="24"/>
          <w:szCs w:val="24"/>
          <w:lang w:val="uk-UA"/>
        </w:rPr>
        <w:t>… ТА …</w:t>
      </w:r>
      <w:proofErr w:type="spellStart"/>
      <w:proofErr w:type="gramStart"/>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lang w:val="en-US"/>
        </w:rPr>
        <w:t>n</w:t>
      </w:r>
      <w:proofErr w:type="spellEnd"/>
      <w:r w:rsidRPr="002D35C5">
        <w:rPr>
          <w:rFonts w:asciiTheme="minorHAnsi" w:hAnsiTheme="minorHAnsi" w:cstheme="minorHAnsi"/>
          <w:sz w:val="24"/>
          <w:szCs w:val="24"/>
          <w:lang w:val="en-US"/>
        </w:rPr>
        <w:t xml:space="preserve">  </w:t>
      </w:r>
      <w:r w:rsidRPr="002D35C5">
        <w:rPr>
          <w:rFonts w:asciiTheme="minorHAnsi" w:hAnsiTheme="minorHAnsi" w:cstheme="minorHAnsi"/>
          <w:sz w:val="24"/>
          <w:szCs w:val="24"/>
          <w:lang w:val="uk-UA"/>
        </w:rPr>
        <w:t>ЦЕ</w:t>
      </w:r>
      <w:proofErr w:type="gramEnd"/>
      <w:r w:rsidRPr="002D35C5">
        <w:rPr>
          <w:rFonts w:asciiTheme="minorHAnsi" w:hAnsiTheme="minorHAnsi" w:cstheme="minorHAnsi"/>
          <w:sz w:val="24"/>
          <w:szCs w:val="24"/>
          <w:lang w:val="uk-UA"/>
        </w:rPr>
        <w:t xml:space="preserve"> А</w:t>
      </w:r>
      <w:proofErr w:type="spellStart"/>
      <w:r w:rsidRPr="002D35C5">
        <w:rPr>
          <w:rFonts w:asciiTheme="minorHAnsi" w:hAnsiTheme="minorHAnsi" w:cstheme="minorHAnsi"/>
          <w:sz w:val="24"/>
          <w:szCs w:val="24"/>
          <w:vertAlign w:val="subscript"/>
          <w:lang w:val="en-US"/>
        </w:rPr>
        <w:t>mn</w:t>
      </w:r>
      <w:proofErr w:type="spellEnd"/>
      <w:r w:rsidRPr="002D35C5">
        <w:rPr>
          <w:rFonts w:asciiTheme="minorHAnsi" w:hAnsiTheme="minorHAnsi" w:cstheme="minorHAnsi"/>
          <w:sz w:val="24"/>
          <w:szCs w:val="24"/>
          <w:vertAlign w:val="subscript"/>
          <w:lang w:val="en-US"/>
        </w:rPr>
        <w:t xml:space="preserve">,   </w:t>
      </w:r>
      <w:r w:rsidRPr="002D35C5">
        <w:rPr>
          <w:rFonts w:asciiTheme="minorHAnsi" w:hAnsiTheme="minorHAnsi" w:cstheme="minorHAnsi"/>
          <w:sz w:val="24"/>
          <w:szCs w:val="24"/>
          <w:lang w:val="en-US"/>
        </w:rPr>
        <w:t xml:space="preserve">TO y </w:t>
      </w:r>
      <w:r w:rsidRPr="002D35C5">
        <w:rPr>
          <w:rFonts w:asciiTheme="minorHAnsi" w:hAnsiTheme="minorHAnsi" w:cstheme="minorHAnsi"/>
          <w:sz w:val="24"/>
          <w:szCs w:val="24"/>
          <w:lang w:val="uk-UA"/>
        </w:rPr>
        <w:t xml:space="preserve">ЦЕ </w:t>
      </w:r>
      <w:r w:rsidRPr="002D35C5">
        <w:rPr>
          <w:rFonts w:asciiTheme="minorHAnsi" w:hAnsiTheme="minorHAnsi" w:cstheme="minorHAnsi"/>
          <w:sz w:val="24"/>
          <w:szCs w:val="24"/>
          <w:lang w:val="en-US"/>
        </w:rPr>
        <w:t>B</w:t>
      </w:r>
      <w:r w:rsidRPr="002D35C5">
        <w:rPr>
          <w:rFonts w:asciiTheme="minorHAnsi" w:hAnsiTheme="minorHAnsi" w:cstheme="minorHAnsi"/>
          <w:sz w:val="24"/>
          <w:szCs w:val="24"/>
          <w:vertAlign w:val="subscript"/>
          <w:lang w:val="en-US"/>
        </w:rPr>
        <w:t>m</w:t>
      </w:r>
    </w:p>
    <w:p w14:paraId="3BB62562" w14:textId="77777777" w:rsidR="003B064C" w:rsidRPr="002D35C5" w:rsidRDefault="003B064C" w:rsidP="009B5D38">
      <w:pPr>
        <w:widowControl w:val="0"/>
        <w:jc w:val="both"/>
        <w:rPr>
          <w:rFonts w:asciiTheme="minorHAnsi" w:hAnsiTheme="minorHAnsi" w:cstheme="minorHAnsi"/>
          <w:sz w:val="24"/>
          <w:szCs w:val="24"/>
          <w:vertAlign w:val="subscript"/>
          <w:lang w:val="en-US"/>
        </w:rPr>
      </w:pPr>
    </w:p>
    <w:p w14:paraId="55C4F857" w14:textId="77777777" w:rsidR="00B52E40" w:rsidRPr="002D35C5" w:rsidRDefault="00B52E40" w:rsidP="009B5D38">
      <w:pPr>
        <w:widowControl w:val="0"/>
        <w:jc w:val="both"/>
        <w:rPr>
          <w:rFonts w:asciiTheme="minorHAnsi" w:hAnsiTheme="minorHAnsi" w:cstheme="minorHAnsi"/>
          <w:sz w:val="24"/>
          <w:szCs w:val="24"/>
          <w:lang w:val="uk-UA"/>
        </w:rPr>
      </w:pPr>
    </w:p>
    <w:p w14:paraId="00781659" w14:textId="77777777" w:rsidR="009B5D38" w:rsidRPr="002D35C5" w:rsidRDefault="009B5D38" w:rsidP="009B5D38">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Де </w:t>
      </w:r>
      <w:proofErr w:type="spellStart"/>
      <w:r w:rsidRPr="002D35C5">
        <w:rPr>
          <w:rFonts w:asciiTheme="minorHAnsi" w:hAnsiTheme="minorHAnsi" w:cstheme="minorHAnsi"/>
          <w:sz w:val="24"/>
          <w:szCs w:val="24"/>
        </w:rPr>
        <w:t>x</w:t>
      </w:r>
      <w:r w:rsidRPr="002D35C5">
        <w:rPr>
          <w:rFonts w:asciiTheme="minorHAnsi" w:hAnsiTheme="minorHAnsi" w:cstheme="minorHAnsi"/>
          <w:sz w:val="24"/>
          <w:szCs w:val="24"/>
          <w:vertAlign w:val="subscript"/>
        </w:rPr>
        <w:t>k</w:t>
      </w:r>
      <w:proofErr w:type="spellEnd"/>
      <w:r w:rsidRPr="002D35C5">
        <w:rPr>
          <w:rFonts w:asciiTheme="minorHAnsi" w:hAnsiTheme="minorHAnsi" w:cstheme="minorHAnsi"/>
          <w:sz w:val="24"/>
          <w:szCs w:val="24"/>
          <w:lang w:val="uk-UA"/>
        </w:rPr>
        <w:t xml:space="preserve"> (</w:t>
      </w:r>
      <w:r w:rsidRPr="002D35C5">
        <w:rPr>
          <w:rFonts w:asciiTheme="minorHAnsi" w:hAnsiTheme="minorHAnsi" w:cstheme="minorHAnsi"/>
          <w:sz w:val="24"/>
          <w:szCs w:val="24"/>
        </w:rPr>
        <w:t>k</w:t>
      </w:r>
      <w:r w:rsidRPr="002D35C5">
        <w:rPr>
          <w:rFonts w:asciiTheme="minorHAnsi" w:hAnsiTheme="minorHAnsi" w:cstheme="minorHAnsi"/>
          <w:sz w:val="24"/>
          <w:szCs w:val="24"/>
          <w:lang w:val="uk-UA"/>
        </w:rPr>
        <w:t>=1…</w:t>
      </w:r>
      <w:r w:rsidRPr="002D35C5">
        <w:rPr>
          <w:rFonts w:asciiTheme="minorHAnsi" w:hAnsiTheme="minorHAnsi" w:cstheme="minorHAnsi"/>
          <w:sz w:val="24"/>
          <w:szCs w:val="24"/>
        </w:rPr>
        <w:t>n</w:t>
      </w:r>
      <w:r w:rsidRPr="002D35C5">
        <w:rPr>
          <w:rFonts w:asciiTheme="minorHAnsi" w:hAnsiTheme="minorHAnsi" w:cstheme="minorHAnsi"/>
          <w:sz w:val="24"/>
          <w:szCs w:val="24"/>
          <w:lang w:val="uk-UA"/>
        </w:rPr>
        <w:t xml:space="preserve">) – вхідні змінні , у – вихідна змінна, </w:t>
      </w:r>
      <w:proofErr w:type="spellStart"/>
      <w:r w:rsidRPr="002D35C5">
        <w:rPr>
          <w:rFonts w:asciiTheme="minorHAnsi" w:hAnsiTheme="minorHAnsi" w:cstheme="minorHAnsi"/>
          <w:sz w:val="24"/>
          <w:szCs w:val="24"/>
        </w:rPr>
        <w:t>A</w:t>
      </w:r>
      <w:r w:rsidRPr="002D35C5">
        <w:rPr>
          <w:rFonts w:asciiTheme="minorHAnsi" w:hAnsiTheme="minorHAnsi" w:cstheme="minorHAnsi"/>
          <w:sz w:val="24"/>
          <w:szCs w:val="24"/>
          <w:vertAlign w:val="subscript"/>
        </w:rPr>
        <w:t>ik</w:t>
      </w:r>
      <w:proofErr w:type="spellEnd"/>
      <w:r w:rsidRPr="002D35C5">
        <w:rPr>
          <w:rFonts w:asciiTheme="minorHAnsi" w:hAnsiTheme="minorHAnsi" w:cstheme="minorHAnsi"/>
          <w:sz w:val="24"/>
          <w:szCs w:val="24"/>
          <w:lang w:val="uk-UA"/>
        </w:rPr>
        <w:t xml:space="preserve"> </w:t>
      </w:r>
      <w:proofErr w:type="spellStart"/>
      <w:r w:rsidRPr="002D35C5">
        <w:rPr>
          <w:rFonts w:asciiTheme="minorHAnsi" w:hAnsiTheme="minorHAnsi" w:cstheme="minorHAnsi"/>
          <w:sz w:val="24"/>
          <w:szCs w:val="24"/>
        </w:rPr>
        <w:t>B</w:t>
      </w:r>
      <w:r w:rsidRPr="002D35C5">
        <w:rPr>
          <w:rFonts w:asciiTheme="minorHAnsi" w:hAnsiTheme="minorHAnsi" w:cstheme="minorHAnsi"/>
          <w:sz w:val="24"/>
          <w:szCs w:val="24"/>
          <w:vertAlign w:val="subscript"/>
        </w:rPr>
        <w:t>i</w:t>
      </w:r>
      <w:proofErr w:type="spellEnd"/>
      <w:r w:rsidRPr="002D35C5">
        <w:rPr>
          <w:rFonts w:asciiTheme="minorHAnsi" w:hAnsiTheme="minorHAnsi" w:cstheme="minorHAnsi"/>
          <w:sz w:val="24"/>
          <w:szCs w:val="24"/>
          <w:vertAlign w:val="subscript"/>
          <w:lang w:val="uk-UA"/>
        </w:rPr>
        <w:t xml:space="preserve"> </w:t>
      </w:r>
      <w:r w:rsidRPr="002D35C5">
        <w:rPr>
          <w:rFonts w:asciiTheme="minorHAnsi" w:hAnsiTheme="minorHAnsi" w:cstheme="minorHAnsi"/>
          <w:sz w:val="24"/>
          <w:szCs w:val="24"/>
          <w:lang w:val="uk-UA"/>
        </w:rPr>
        <w:t>- задані нечіткі множини із відповідними функціями приналежності.</w:t>
      </w:r>
    </w:p>
    <w:p w14:paraId="19FE07A9" w14:textId="77777777" w:rsidR="009B5D38" w:rsidRPr="002D35C5" w:rsidRDefault="009B5D38" w:rsidP="009B5D38">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Результатом </w:t>
      </w:r>
      <w:proofErr w:type="spellStart"/>
      <w:r w:rsidRPr="002D35C5">
        <w:rPr>
          <w:rFonts w:asciiTheme="minorHAnsi" w:hAnsiTheme="minorHAnsi" w:cstheme="minorHAnsi"/>
          <w:sz w:val="24"/>
          <w:szCs w:val="24"/>
        </w:rPr>
        <w:t>нечіткого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висновку</w:t>
      </w:r>
      <w:proofErr w:type="spellEnd"/>
      <w:r w:rsidRPr="002D35C5">
        <w:rPr>
          <w:rFonts w:asciiTheme="minorHAnsi" w:hAnsiTheme="minorHAnsi" w:cstheme="minorHAnsi"/>
          <w:sz w:val="24"/>
          <w:szCs w:val="24"/>
        </w:rPr>
        <w:t xml:space="preserve"> є </w:t>
      </w:r>
      <w:proofErr w:type="spellStart"/>
      <w:r w:rsidRPr="002D35C5">
        <w:rPr>
          <w:rFonts w:asciiTheme="minorHAnsi" w:hAnsiTheme="minorHAnsi" w:cstheme="minorHAnsi"/>
          <w:sz w:val="24"/>
          <w:szCs w:val="24"/>
        </w:rPr>
        <w:t>чітке</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значення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змінної</w:t>
      </w:r>
      <w:proofErr w:type="spellEnd"/>
      <w:r w:rsidRPr="002D35C5">
        <w:rPr>
          <w:rFonts w:asciiTheme="minorHAnsi" w:hAnsiTheme="minorHAnsi" w:cstheme="minorHAnsi"/>
          <w:sz w:val="24"/>
          <w:szCs w:val="24"/>
        </w:rPr>
        <w:t xml:space="preserve"> y* на </w:t>
      </w:r>
      <w:proofErr w:type="spellStart"/>
      <w:r w:rsidRPr="002D35C5">
        <w:rPr>
          <w:rFonts w:asciiTheme="minorHAnsi" w:hAnsiTheme="minorHAnsi" w:cstheme="minorHAnsi"/>
          <w:sz w:val="24"/>
          <w:szCs w:val="24"/>
        </w:rPr>
        <w:t>основі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заданих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значень</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x</w:t>
      </w:r>
      <w:r w:rsidRPr="002D35C5">
        <w:rPr>
          <w:rFonts w:asciiTheme="minorHAnsi" w:hAnsiTheme="minorHAnsi" w:cstheme="minorHAnsi"/>
          <w:sz w:val="24"/>
          <w:szCs w:val="24"/>
          <w:vertAlign w:val="subscript"/>
        </w:rPr>
        <w:t>k</w:t>
      </w:r>
      <w:proofErr w:type="spellEnd"/>
      <w:r w:rsidRPr="002D35C5">
        <w:rPr>
          <w:rFonts w:asciiTheme="minorHAnsi" w:hAnsiTheme="minorHAnsi" w:cstheme="minorHAnsi"/>
          <w:sz w:val="24"/>
          <w:szCs w:val="24"/>
        </w:rPr>
        <w:t>.</w:t>
      </w:r>
    </w:p>
    <w:p w14:paraId="4178A222" w14:textId="77777777" w:rsidR="009B5D38" w:rsidRPr="002D35C5" w:rsidRDefault="009B5D38" w:rsidP="009B5D38">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У </w:t>
      </w:r>
      <w:proofErr w:type="spellStart"/>
      <w:r w:rsidRPr="002D35C5">
        <w:rPr>
          <w:rFonts w:asciiTheme="minorHAnsi" w:hAnsiTheme="minorHAnsi" w:cstheme="minorHAnsi"/>
          <w:sz w:val="24"/>
          <w:szCs w:val="24"/>
        </w:rPr>
        <w:t>загальному</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випадку</w:t>
      </w:r>
      <w:proofErr w:type="spellEnd"/>
      <w:r w:rsidRPr="002D35C5">
        <w:rPr>
          <w:rFonts w:asciiTheme="minorHAnsi" w:hAnsiTheme="minorHAnsi" w:cstheme="minorHAnsi"/>
          <w:sz w:val="24"/>
          <w:szCs w:val="24"/>
        </w:rPr>
        <w:t xml:space="preserve"> алгоритм </w:t>
      </w:r>
      <w:proofErr w:type="spellStart"/>
      <w:r w:rsidRPr="002D35C5">
        <w:rPr>
          <w:rFonts w:asciiTheme="minorHAnsi" w:hAnsiTheme="minorHAnsi" w:cstheme="minorHAnsi"/>
          <w:sz w:val="24"/>
          <w:szCs w:val="24"/>
        </w:rPr>
        <w:t>нечіткого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висновку</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включає</w:t>
      </w:r>
      <w:proofErr w:type="spellEnd"/>
      <w:r w:rsidRPr="002D35C5">
        <w:rPr>
          <w:rFonts w:asciiTheme="minorHAnsi" w:hAnsiTheme="minorHAnsi" w:cstheme="minorHAnsi"/>
          <w:sz w:val="24"/>
          <w:szCs w:val="24"/>
        </w:rPr>
        <w:t xml:space="preserve"> 4 </w:t>
      </w:r>
      <w:proofErr w:type="spellStart"/>
      <w:r w:rsidRPr="002D35C5">
        <w:rPr>
          <w:rFonts w:asciiTheme="minorHAnsi" w:hAnsiTheme="minorHAnsi" w:cstheme="minorHAnsi"/>
          <w:sz w:val="24"/>
          <w:szCs w:val="24"/>
        </w:rPr>
        <w:t>етапи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введення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нечіткості</w:t>
      </w:r>
      <w:proofErr w:type="spellEnd"/>
      <w:r w:rsidRPr="002D35C5">
        <w:rPr>
          <w:rFonts w:asciiTheme="minorHAnsi" w:hAnsiTheme="minorHAnsi" w:cstheme="minorHAnsi"/>
          <w:sz w:val="24"/>
          <w:szCs w:val="24"/>
        </w:rPr>
        <w:t xml:space="preserve"> </w:t>
      </w:r>
      <w:r w:rsidR="00907CA0" w:rsidRPr="002D35C5">
        <w:rPr>
          <w:rFonts w:asciiTheme="minorHAnsi" w:hAnsiTheme="minorHAnsi" w:cstheme="minorHAnsi"/>
          <w:sz w:val="24"/>
          <w:szCs w:val="24"/>
        </w:rPr>
        <w:t>(</w:t>
      </w:r>
      <w:proofErr w:type="spellStart"/>
      <w:r w:rsidR="00907CA0" w:rsidRPr="002D35C5">
        <w:rPr>
          <w:rFonts w:asciiTheme="minorHAnsi" w:hAnsiTheme="minorHAnsi" w:cstheme="minorHAnsi"/>
          <w:sz w:val="24"/>
          <w:szCs w:val="24"/>
        </w:rPr>
        <w:t>фазифікація</w:t>
      </w:r>
      <w:proofErr w:type="spellEnd"/>
      <w:r w:rsidR="00907CA0" w:rsidRPr="002D35C5">
        <w:rPr>
          <w:rFonts w:asciiTheme="minorHAnsi" w:hAnsiTheme="minorHAnsi" w:cstheme="minorHAnsi"/>
          <w:sz w:val="24"/>
          <w:szCs w:val="24"/>
        </w:rPr>
        <w:t xml:space="preserve">), </w:t>
      </w:r>
      <w:proofErr w:type="spellStart"/>
      <w:r w:rsidR="00907CA0" w:rsidRPr="002D35C5">
        <w:rPr>
          <w:rFonts w:asciiTheme="minorHAnsi" w:hAnsiTheme="minorHAnsi" w:cstheme="minorHAnsi"/>
          <w:sz w:val="24"/>
          <w:szCs w:val="24"/>
        </w:rPr>
        <w:t>нечіткий</w:t>
      </w:r>
      <w:proofErr w:type="spellEnd"/>
      <w:r w:rsidR="00907CA0" w:rsidRPr="002D35C5">
        <w:rPr>
          <w:rFonts w:asciiTheme="minorHAnsi" w:hAnsiTheme="minorHAnsi" w:cstheme="minorHAnsi"/>
          <w:sz w:val="24"/>
          <w:szCs w:val="24"/>
        </w:rPr>
        <w:t xml:space="preserve"> </w:t>
      </w:r>
      <w:proofErr w:type="spellStart"/>
      <w:r w:rsidR="00907CA0" w:rsidRPr="002D35C5">
        <w:rPr>
          <w:rFonts w:asciiTheme="minorHAnsi" w:hAnsiTheme="minorHAnsi" w:cstheme="minorHAnsi"/>
          <w:sz w:val="24"/>
          <w:szCs w:val="24"/>
        </w:rPr>
        <w:t>ви</w:t>
      </w:r>
      <w:proofErr w:type="spellEnd"/>
      <w:r w:rsidR="00907CA0" w:rsidRPr="002D35C5">
        <w:rPr>
          <w:rFonts w:asciiTheme="minorHAnsi" w:hAnsiTheme="minorHAnsi" w:cstheme="minorHAnsi"/>
          <w:sz w:val="24"/>
          <w:szCs w:val="24"/>
          <w:lang w:val="uk-UA"/>
        </w:rPr>
        <w:t>від</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композиція</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приведення</w:t>
      </w:r>
      <w:proofErr w:type="spellEnd"/>
      <w:r w:rsidRPr="002D35C5">
        <w:rPr>
          <w:rFonts w:asciiTheme="minorHAnsi" w:hAnsiTheme="minorHAnsi" w:cstheme="minorHAnsi"/>
          <w:sz w:val="24"/>
          <w:szCs w:val="24"/>
        </w:rPr>
        <w:t xml:space="preserve"> до </w:t>
      </w:r>
      <w:proofErr w:type="spellStart"/>
      <w:r w:rsidRPr="002D35C5">
        <w:rPr>
          <w:rFonts w:asciiTheme="minorHAnsi" w:hAnsiTheme="minorHAnsi" w:cstheme="minorHAnsi"/>
          <w:sz w:val="24"/>
          <w:szCs w:val="24"/>
        </w:rPr>
        <w:t>чіткості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дефазифікація</w:t>
      </w:r>
      <w:proofErr w:type="spellEnd"/>
      <w:r w:rsidRPr="002D35C5">
        <w:rPr>
          <w:rFonts w:asciiTheme="minorHAnsi" w:hAnsiTheme="minorHAnsi" w:cstheme="minorHAnsi"/>
          <w:sz w:val="24"/>
          <w:szCs w:val="24"/>
        </w:rPr>
        <w:t>)</w:t>
      </w:r>
    </w:p>
    <w:p w14:paraId="4BF0B91F" w14:textId="77777777" w:rsidR="00B52E40" w:rsidRPr="002D35C5" w:rsidRDefault="003B064C" w:rsidP="00B52E40">
      <w:pPr>
        <w:widowControl w:val="0"/>
        <w:jc w:val="both"/>
        <w:rPr>
          <w:rFonts w:asciiTheme="minorHAnsi" w:hAnsiTheme="minorHAnsi" w:cstheme="minorHAnsi"/>
          <w:sz w:val="24"/>
          <w:szCs w:val="24"/>
        </w:rPr>
      </w:pPr>
      <w:r w:rsidRPr="002D35C5">
        <w:rPr>
          <w:rFonts w:asciiTheme="minorHAnsi" w:hAnsiTheme="minorHAnsi" w:cstheme="minorHAnsi"/>
          <w:noProof/>
          <w:sz w:val="24"/>
          <w:szCs w:val="24"/>
        </w:rPr>
        <w:drawing>
          <wp:inline distT="0" distB="0" distL="0" distR="0" wp14:anchorId="2DC5F0DF" wp14:editId="1DB6771A">
            <wp:extent cx="4591050" cy="2279650"/>
            <wp:effectExtent l="0" t="0" r="0" b="6350"/>
            <wp:docPr id="2" name="Рисунок 2" descr="Теория алгоритмов и математическая логикаТема 5 Некласична математична  логіка Нечітка логі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ория алгоритмов и математическая логикаТема 5 Некласична математична  логіка Нечітка логік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91050" cy="2279650"/>
                    </a:xfrm>
                    <a:prstGeom prst="rect">
                      <a:avLst/>
                    </a:prstGeom>
                    <a:noFill/>
                    <a:ln>
                      <a:noFill/>
                    </a:ln>
                  </pic:spPr>
                </pic:pic>
              </a:graphicData>
            </a:graphic>
          </wp:inline>
        </w:drawing>
      </w:r>
    </w:p>
    <w:p w14:paraId="6CFAB66C" w14:textId="002E8A11" w:rsidR="00B52E40" w:rsidRPr="002D35C5" w:rsidRDefault="00EC3029" w:rsidP="00B52E40">
      <w:pPr>
        <w:widowControl w:val="0"/>
        <w:jc w:val="center"/>
        <w:rPr>
          <w:rFonts w:asciiTheme="minorHAnsi" w:hAnsiTheme="minorHAnsi" w:cstheme="minorHAnsi"/>
          <w:sz w:val="24"/>
          <w:szCs w:val="24"/>
        </w:rPr>
      </w:pPr>
      <w:r w:rsidRPr="002D35C5">
        <w:rPr>
          <w:rFonts w:asciiTheme="minorHAnsi" w:hAnsiTheme="minorHAnsi" w:cstheme="minorHAnsi"/>
          <w:sz w:val="24"/>
          <w:szCs w:val="24"/>
        </w:rPr>
        <w:t>Рис.</w:t>
      </w:r>
      <w:r w:rsidR="009E3281">
        <w:rPr>
          <w:rFonts w:asciiTheme="minorHAnsi" w:hAnsiTheme="minorHAnsi" w:cstheme="minorHAnsi"/>
          <w:sz w:val="24"/>
          <w:szCs w:val="24"/>
          <w:lang w:val="uk-UA"/>
        </w:rPr>
        <w:t>9.4</w:t>
      </w:r>
      <w:r w:rsidR="003B064C" w:rsidRPr="002D35C5">
        <w:rPr>
          <w:rFonts w:asciiTheme="minorHAnsi" w:hAnsiTheme="minorHAnsi" w:cstheme="minorHAnsi"/>
          <w:sz w:val="24"/>
          <w:szCs w:val="24"/>
        </w:rPr>
        <w:t xml:space="preserve"> Алгоритм </w:t>
      </w:r>
      <w:proofErr w:type="spellStart"/>
      <w:r w:rsidR="003B064C" w:rsidRPr="002D35C5">
        <w:rPr>
          <w:rFonts w:asciiTheme="minorHAnsi" w:hAnsiTheme="minorHAnsi" w:cstheme="minorHAnsi"/>
          <w:sz w:val="24"/>
          <w:szCs w:val="24"/>
        </w:rPr>
        <w:t>нечіткого</w:t>
      </w:r>
      <w:proofErr w:type="spellEnd"/>
      <w:r w:rsidR="003B064C" w:rsidRPr="002D35C5">
        <w:rPr>
          <w:rFonts w:asciiTheme="minorHAnsi" w:hAnsiTheme="minorHAnsi" w:cstheme="minorHAnsi"/>
          <w:sz w:val="24"/>
          <w:szCs w:val="24"/>
        </w:rPr>
        <w:t xml:space="preserve"> </w:t>
      </w:r>
      <w:proofErr w:type="spellStart"/>
      <w:r w:rsidR="003B064C" w:rsidRPr="002D35C5">
        <w:rPr>
          <w:rFonts w:asciiTheme="minorHAnsi" w:hAnsiTheme="minorHAnsi" w:cstheme="minorHAnsi"/>
          <w:sz w:val="24"/>
          <w:szCs w:val="24"/>
        </w:rPr>
        <w:t>ви</w:t>
      </w:r>
      <w:r w:rsidR="00B52E40" w:rsidRPr="002D35C5">
        <w:rPr>
          <w:rFonts w:asciiTheme="minorHAnsi" w:hAnsiTheme="minorHAnsi" w:cstheme="minorHAnsi"/>
          <w:sz w:val="24"/>
          <w:szCs w:val="24"/>
        </w:rPr>
        <w:t>вода</w:t>
      </w:r>
      <w:proofErr w:type="spellEnd"/>
    </w:p>
    <w:p w14:paraId="6935371B" w14:textId="77777777" w:rsidR="00B52E40" w:rsidRPr="002D35C5" w:rsidRDefault="00B52E40" w:rsidP="00B52E40">
      <w:pPr>
        <w:widowControl w:val="0"/>
        <w:jc w:val="both"/>
        <w:rPr>
          <w:rFonts w:asciiTheme="minorHAnsi" w:hAnsiTheme="minorHAnsi" w:cstheme="minorHAnsi"/>
          <w:sz w:val="24"/>
          <w:szCs w:val="24"/>
        </w:rPr>
      </w:pPr>
    </w:p>
    <w:p w14:paraId="398FF9F9" w14:textId="405E63C2" w:rsidR="003B064C" w:rsidRPr="002D35C5" w:rsidRDefault="003B064C"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Алгоритми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нечіткого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w:t>
      </w:r>
      <w:proofErr w:type="spellEnd"/>
      <w:r w:rsidRPr="002D35C5">
        <w:rPr>
          <w:rFonts w:asciiTheme="minorHAnsi" w:hAnsiTheme="minorHAnsi" w:cstheme="minorHAnsi"/>
          <w:sz w:val="24"/>
          <w:szCs w:val="24"/>
          <w:lang w:val="uk-UA"/>
        </w:rPr>
        <w:t>воду</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відрізняються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переважно</w:t>
      </w:r>
      <w:proofErr w:type="spellEnd"/>
      <w:r w:rsidRPr="002D35C5">
        <w:rPr>
          <w:rFonts w:asciiTheme="minorHAnsi" w:hAnsiTheme="minorHAnsi" w:cstheme="minorHAnsi"/>
          <w:sz w:val="24"/>
          <w:szCs w:val="24"/>
        </w:rPr>
        <w:t xml:space="preserve">, видом </w:t>
      </w:r>
      <w:proofErr w:type="spellStart"/>
      <w:r w:rsidRPr="002D35C5">
        <w:rPr>
          <w:rFonts w:asciiTheme="minorHAnsi" w:hAnsiTheme="minorHAnsi" w:cstheme="minorHAnsi"/>
          <w:sz w:val="24"/>
          <w:szCs w:val="24"/>
        </w:rPr>
        <w:t>використовуваних</w:t>
      </w:r>
      <w:proofErr w:type="spellEnd"/>
      <w:r w:rsidRPr="002D35C5">
        <w:rPr>
          <w:rFonts w:asciiTheme="minorHAnsi" w:hAnsiTheme="minorHAnsi" w:cstheme="minorHAnsi"/>
          <w:sz w:val="24"/>
          <w:szCs w:val="24"/>
        </w:rPr>
        <w:t xml:space="preserve"> правил, </w:t>
      </w:r>
      <w:proofErr w:type="spellStart"/>
      <w:r w:rsidRPr="002D35C5">
        <w:rPr>
          <w:rFonts w:asciiTheme="minorHAnsi" w:hAnsiTheme="minorHAnsi" w:cstheme="minorHAnsi"/>
          <w:sz w:val="24"/>
          <w:szCs w:val="24"/>
        </w:rPr>
        <w:t>логічних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операцій</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різновидом</w:t>
      </w:r>
      <w:proofErr w:type="spellEnd"/>
      <w:r w:rsidRPr="002D35C5">
        <w:rPr>
          <w:rFonts w:asciiTheme="minorHAnsi" w:hAnsiTheme="minorHAnsi" w:cstheme="minorHAnsi"/>
          <w:sz w:val="24"/>
          <w:szCs w:val="24"/>
        </w:rPr>
        <w:t xml:space="preserve"> методу </w:t>
      </w:r>
      <w:proofErr w:type="spellStart"/>
      <w:r w:rsidRPr="002D35C5">
        <w:rPr>
          <w:rFonts w:asciiTheme="minorHAnsi" w:hAnsiTheme="minorHAnsi" w:cstheme="minorHAnsi"/>
          <w:sz w:val="24"/>
          <w:szCs w:val="24"/>
        </w:rPr>
        <w:t>дефазифікації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Розроблено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методи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нечіткого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виведення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Мамдані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Сугено</w:t>
      </w:r>
      <w:proofErr w:type="spellEnd"/>
      <w:r w:rsidRPr="002D35C5">
        <w:rPr>
          <w:rFonts w:asciiTheme="minorHAnsi" w:hAnsiTheme="minorHAnsi" w:cstheme="minorHAnsi"/>
          <w:sz w:val="24"/>
          <w:szCs w:val="24"/>
        </w:rPr>
        <w:t xml:space="preserve">, Ларсена, </w:t>
      </w:r>
      <w:proofErr w:type="spellStart"/>
      <w:r w:rsidRPr="002D35C5">
        <w:rPr>
          <w:rFonts w:asciiTheme="minorHAnsi" w:hAnsiTheme="minorHAnsi" w:cstheme="minorHAnsi"/>
          <w:sz w:val="24"/>
          <w:szCs w:val="24"/>
        </w:rPr>
        <w:t>Цукамото</w:t>
      </w:r>
      <w:proofErr w:type="spellEnd"/>
      <w:r w:rsidRPr="002D35C5">
        <w:rPr>
          <w:rFonts w:asciiTheme="minorHAnsi" w:hAnsiTheme="minorHAnsi" w:cstheme="minorHAnsi"/>
          <w:sz w:val="24"/>
          <w:szCs w:val="24"/>
        </w:rPr>
        <w:t xml:space="preserve">. </w:t>
      </w:r>
    </w:p>
    <w:p w14:paraId="0025E305" w14:textId="4882EC9D" w:rsidR="00F5297A" w:rsidRDefault="00F5297A" w:rsidP="00B52E40">
      <w:pPr>
        <w:widowControl w:val="0"/>
        <w:jc w:val="both"/>
        <w:rPr>
          <w:rFonts w:asciiTheme="minorHAnsi" w:hAnsiTheme="minorHAnsi" w:cstheme="minorHAnsi"/>
          <w:szCs w:val="28"/>
        </w:rPr>
      </w:pPr>
    </w:p>
    <w:p w14:paraId="61BC2CE9" w14:textId="5719E9DA" w:rsidR="00F5297A" w:rsidRPr="002D35C5" w:rsidRDefault="00F5297A" w:rsidP="00B52E40">
      <w:pPr>
        <w:widowControl w:val="0"/>
        <w:jc w:val="both"/>
        <w:rPr>
          <w:rFonts w:asciiTheme="minorHAnsi" w:hAnsiTheme="minorHAnsi" w:cstheme="minorHAnsi"/>
          <w:b/>
          <w:bCs/>
          <w:color w:val="FF0000"/>
          <w:sz w:val="22"/>
          <w:szCs w:val="22"/>
          <w:lang w:val="uk-UA"/>
        </w:rPr>
      </w:pPr>
      <w:r w:rsidRPr="002D35C5">
        <w:rPr>
          <w:rFonts w:asciiTheme="minorHAnsi" w:hAnsiTheme="minorHAnsi" w:cstheme="minorHAnsi"/>
          <w:b/>
          <w:bCs/>
          <w:color w:val="FF0000"/>
          <w:sz w:val="22"/>
          <w:szCs w:val="22"/>
          <w:lang w:val="uk-UA"/>
        </w:rPr>
        <w:t>ПРИКЛАД ЗАСТОСУВАННЯ</w:t>
      </w:r>
    </w:p>
    <w:p w14:paraId="661E05B2" w14:textId="77777777" w:rsidR="00F5297A" w:rsidRPr="001E58D6" w:rsidRDefault="00F5297A" w:rsidP="00F5297A">
      <w:pPr>
        <w:ind w:firstLine="0"/>
        <w:outlineLvl w:val="2"/>
        <w:rPr>
          <w:rFonts w:asciiTheme="minorHAnsi" w:hAnsiTheme="minorHAnsi" w:cstheme="minorHAnsi"/>
          <w:b/>
          <w:bCs/>
          <w:sz w:val="22"/>
          <w:szCs w:val="22"/>
        </w:rPr>
      </w:pPr>
    </w:p>
    <w:p w14:paraId="391E71EA" w14:textId="2CBCE806" w:rsidR="00F5297A" w:rsidRPr="001E58D6" w:rsidRDefault="00F5297A" w:rsidP="00F5297A">
      <w:pPr>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Завдання: Автоматична оцінка рівня комфорту водіння автомобіля</w:t>
      </w:r>
    </w:p>
    <w:p w14:paraId="6004F4A0" w14:textId="77777777" w:rsidR="00F5297A" w:rsidRPr="001E58D6" w:rsidRDefault="00F5297A" w:rsidP="00F5297A">
      <w:pPr>
        <w:ind w:firstLine="0"/>
        <w:outlineLvl w:val="3"/>
        <w:rPr>
          <w:rFonts w:asciiTheme="minorHAnsi" w:hAnsiTheme="minorHAnsi" w:cstheme="minorHAnsi"/>
          <w:b/>
          <w:bCs/>
          <w:sz w:val="22"/>
          <w:szCs w:val="22"/>
        </w:rPr>
      </w:pPr>
      <w:r w:rsidRPr="001E58D6">
        <w:rPr>
          <w:rFonts w:asciiTheme="minorHAnsi" w:hAnsiTheme="minorHAnsi" w:cstheme="minorHAnsi"/>
          <w:b/>
          <w:bCs/>
          <w:sz w:val="22"/>
          <w:szCs w:val="22"/>
        </w:rPr>
        <w:t>Опис:</w:t>
      </w:r>
    </w:p>
    <w:p w14:paraId="39297711" w14:textId="77777777" w:rsidR="00F5297A" w:rsidRPr="001E58D6" w:rsidRDefault="00F5297A" w:rsidP="00F5297A">
      <w:pPr>
        <w:ind w:firstLine="0"/>
        <w:rPr>
          <w:rFonts w:asciiTheme="minorHAnsi" w:hAnsiTheme="minorHAnsi" w:cstheme="minorHAnsi"/>
          <w:sz w:val="22"/>
          <w:szCs w:val="22"/>
        </w:rPr>
      </w:pPr>
      <w:r w:rsidRPr="001E58D6">
        <w:rPr>
          <w:rFonts w:asciiTheme="minorHAnsi" w:hAnsiTheme="minorHAnsi" w:cstheme="minorHAnsi"/>
          <w:sz w:val="22"/>
          <w:szCs w:val="22"/>
        </w:rPr>
        <w:t>Розробіть систему нечіткої логіки, яка оцінює рівень комфорту водіння автомобіля на основі трьох параметрів:</w:t>
      </w:r>
    </w:p>
    <w:p w14:paraId="06C991F5" w14:textId="77777777" w:rsidR="00F5297A" w:rsidRPr="001E58D6" w:rsidRDefault="00F5297A" w:rsidP="00F5297A">
      <w:pPr>
        <w:numPr>
          <w:ilvl w:val="0"/>
          <w:numId w:val="2"/>
        </w:numPr>
        <w:rPr>
          <w:rFonts w:asciiTheme="minorHAnsi" w:hAnsiTheme="minorHAnsi" w:cstheme="minorHAnsi"/>
          <w:sz w:val="22"/>
          <w:szCs w:val="22"/>
        </w:rPr>
      </w:pPr>
      <w:r w:rsidRPr="001E58D6">
        <w:rPr>
          <w:rFonts w:asciiTheme="minorHAnsi" w:hAnsiTheme="minorHAnsi" w:cstheme="minorHAnsi"/>
          <w:b/>
          <w:bCs/>
          <w:sz w:val="22"/>
          <w:szCs w:val="22"/>
        </w:rPr>
        <w:t>Швидкість руху (км/год)</w:t>
      </w:r>
      <w:r w:rsidRPr="001E58D6">
        <w:rPr>
          <w:rFonts w:asciiTheme="minorHAnsi" w:hAnsiTheme="minorHAnsi" w:cstheme="minorHAnsi"/>
          <w:sz w:val="22"/>
          <w:szCs w:val="22"/>
        </w:rPr>
        <w:t xml:space="preserve"> – впливає на комфортність поїздки (надто низька або висока швидкість може знижувати комфорт).</w:t>
      </w:r>
    </w:p>
    <w:p w14:paraId="7DF1221E" w14:textId="77777777" w:rsidR="00F5297A" w:rsidRPr="001E58D6" w:rsidRDefault="00F5297A" w:rsidP="00F5297A">
      <w:pPr>
        <w:numPr>
          <w:ilvl w:val="0"/>
          <w:numId w:val="2"/>
        </w:numPr>
        <w:rPr>
          <w:rFonts w:asciiTheme="minorHAnsi" w:hAnsiTheme="minorHAnsi" w:cstheme="minorHAnsi"/>
          <w:sz w:val="22"/>
          <w:szCs w:val="22"/>
        </w:rPr>
      </w:pPr>
      <w:r w:rsidRPr="001E58D6">
        <w:rPr>
          <w:rFonts w:asciiTheme="minorHAnsi" w:hAnsiTheme="minorHAnsi" w:cstheme="minorHAnsi"/>
          <w:b/>
          <w:bCs/>
          <w:sz w:val="22"/>
          <w:szCs w:val="22"/>
        </w:rPr>
        <w:t>Якість дорожнього покриття (%)</w:t>
      </w:r>
      <w:r w:rsidRPr="001E58D6">
        <w:rPr>
          <w:rFonts w:asciiTheme="minorHAnsi" w:hAnsiTheme="minorHAnsi" w:cstheme="minorHAnsi"/>
          <w:sz w:val="22"/>
          <w:szCs w:val="22"/>
        </w:rPr>
        <w:t xml:space="preserve"> – визначає рівень нерівностей та ям на дорозі.</w:t>
      </w:r>
    </w:p>
    <w:p w14:paraId="26B6C8FE" w14:textId="77777777" w:rsidR="00F5297A" w:rsidRPr="001E58D6" w:rsidRDefault="00F5297A" w:rsidP="00F5297A">
      <w:pPr>
        <w:numPr>
          <w:ilvl w:val="0"/>
          <w:numId w:val="2"/>
        </w:numPr>
        <w:rPr>
          <w:rFonts w:asciiTheme="minorHAnsi" w:hAnsiTheme="minorHAnsi" w:cstheme="minorHAnsi"/>
          <w:sz w:val="22"/>
          <w:szCs w:val="22"/>
        </w:rPr>
      </w:pPr>
      <w:r w:rsidRPr="001E58D6">
        <w:rPr>
          <w:rFonts w:asciiTheme="minorHAnsi" w:hAnsiTheme="minorHAnsi" w:cstheme="minorHAnsi"/>
          <w:b/>
          <w:bCs/>
          <w:sz w:val="22"/>
          <w:szCs w:val="22"/>
        </w:rPr>
        <w:t>Шум у салоні (дБ)</w:t>
      </w:r>
      <w:r w:rsidRPr="001E58D6">
        <w:rPr>
          <w:rFonts w:asciiTheme="minorHAnsi" w:hAnsiTheme="minorHAnsi" w:cstheme="minorHAnsi"/>
          <w:sz w:val="22"/>
          <w:szCs w:val="22"/>
        </w:rPr>
        <w:t xml:space="preserve"> – чим вищий рівень шуму, тим менш комфортною є поїздка.</w:t>
      </w:r>
    </w:p>
    <w:p w14:paraId="4DDD4378" w14:textId="77777777" w:rsidR="00D1206B" w:rsidRPr="001E58D6" w:rsidRDefault="00D1206B" w:rsidP="00F5297A">
      <w:pPr>
        <w:ind w:firstLine="0"/>
        <w:rPr>
          <w:rFonts w:asciiTheme="minorHAnsi" w:hAnsiTheme="minorHAnsi" w:cstheme="minorHAnsi"/>
          <w:sz w:val="22"/>
          <w:szCs w:val="22"/>
        </w:rPr>
      </w:pPr>
    </w:p>
    <w:p w14:paraId="4D4987EC" w14:textId="7896D7AF" w:rsidR="00F5297A" w:rsidRPr="001E58D6" w:rsidRDefault="00F5297A" w:rsidP="00F5297A">
      <w:pPr>
        <w:ind w:firstLine="0"/>
        <w:rPr>
          <w:rFonts w:asciiTheme="minorHAnsi" w:hAnsiTheme="minorHAnsi" w:cstheme="minorHAnsi"/>
          <w:sz w:val="22"/>
          <w:szCs w:val="22"/>
        </w:rPr>
      </w:pPr>
      <w:r w:rsidRPr="001E58D6">
        <w:rPr>
          <w:rFonts w:asciiTheme="minorHAnsi" w:hAnsiTheme="minorHAnsi" w:cstheme="minorHAnsi"/>
          <w:sz w:val="22"/>
          <w:szCs w:val="22"/>
        </w:rPr>
        <w:lastRenderedPageBreak/>
        <w:t xml:space="preserve">Система повинна </w:t>
      </w:r>
      <w:proofErr w:type="spellStart"/>
      <w:r w:rsidRPr="001E58D6">
        <w:rPr>
          <w:rFonts w:asciiTheme="minorHAnsi" w:hAnsiTheme="minorHAnsi" w:cstheme="minorHAnsi"/>
          <w:sz w:val="22"/>
          <w:szCs w:val="22"/>
        </w:rPr>
        <w:t>використовувати</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нечіткі</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множини</w:t>
      </w:r>
      <w:proofErr w:type="spellEnd"/>
      <w:r w:rsidRPr="001E58D6">
        <w:rPr>
          <w:rFonts w:asciiTheme="minorHAnsi" w:hAnsiTheme="minorHAnsi" w:cstheme="minorHAnsi"/>
          <w:sz w:val="22"/>
          <w:szCs w:val="22"/>
        </w:rPr>
        <w:t xml:space="preserve"> та правила, щоб оцінити загальний рівень комфорту на шкалі від "Дуже низький" до "Дуже високий".</w:t>
      </w:r>
    </w:p>
    <w:p w14:paraId="18F045CC" w14:textId="77777777" w:rsidR="00F5297A" w:rsidRPr="001E58D6" w:rsidRDefault="00F5297A" w:rsidP="00F5297A">
      <w:pPr>
        <w:ind w:firstLine="0"/>
        <w:outlineLvl w:val="3"/>
        <w:rPr>
          <w:rFonts w:asciiTheme="minorHAnsi" w:hAnsiTheme="minorHAnsi" w:cstheme="minorHAnsi"/>
          <w:b/>
          <w:bCs/>
          <w:sz w:val="22"/>
          <w:szCs w:val="22"/>
        </w:rPr>
      </w:pPr>
      <w:r w:rsidRPr="001E58D6">
        <w:rPr>
          <w:rFonts w:asciiTheme="minorHAnsi" w:hAnsiTheme="minorHAnsi" w:cstheme="minorHAnsi"/>
          <w:b/>
          <w:bCs/>
          <w:sz w:val="22"/>
          <w:szCs w:val="22"/>
        </w:rPr>
        <w:t>Вимоги:</w:t>
      </w:r>
    </w:p>
    <w:p w14:paraId="54B26D83" w14:textId="47FF2469" w:rsidR="00F5297A" w:rsidRPr="001E58D6" w:rsidRDefault="00F5297A" w:rsidP="00F5297A">
      <w:pPr>
        <w:numPr>
          <w:ilvl w:val="0"/>
          <w:numId w:val="3"/>
        </w:numPr>
        <w:rPr>
          <w:rFonts w:asciiTheme="minorHAnsi" w:hAnsiTheme="minorHAnsi" w:cstheme="minorHAnsi"/>
          <w:sz w:val="22"/>
          <w:szCs w:val="22"/>
        </w:rPr>
      </w:pPr>
      <w:proofErr w:type="spellStart"/>
      <w:r w:rsidRPr="001E58D6">
        <w:rPr>
          <w:rFonts w:asciiTheme="minorHAnsi" w:hAnsiTheme="minorHAnsi" w:cstheme="minorHAnsi"/>
          <w:sz w:val="22"/>
          <w:szCs w:val="22"/>
        </w:rPr>
        <w:t>Визначити</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b/>
          <w:bCs/>
          <w:sz w:val="22"/>
          <w:szCs w:val="22"/>
        </w:rPr>
        <w:t>нечіткі</w:t>
      </w:r>
      <w:proofErr w:type="spellEnd"/>
      <w:r w:rsidRPr="001E58D6">
        <w:rPr>
          <w:rFonts w:asciiTheme="minorHAnsi" w:hAnsiTheme="minorHAnsi" w:cstheme="minorHAnsi"/>
          <w:b/>
          <w:bCs/>
          <w:sz w:val="22"/>
          <w:szCs w:val="22"/>
        </w:rPr>
        <w:t xml:space="preserve"> </w:t>
      </w:r>
      <w:proofErr w:type="spellStart"/>
      <w:r w:rsidRPr="001E58D6">
        <w:rPr>
          <w:rFonts w:asciiTheme="minorHAnsi" w:hAnsiTheme="minorHAnsi" w:cstheme="minorHAnsi"/>
          <w:b/>
          <w:bCs/>
          <w:sz w:val="22"/>
          <w:szCs w:val="22"/>
        </w:rPr>
        <w:t>множини</w:t>
      </w:r>
      <w:proofErr w:type="spellEnd"/>
      <w:r w:rsidRPr="001E58D6">
        <w:rPr>
          <w:rFonts w:asciiTheme="minorHAnsi" w:hAnsiTheme="minorHAnsi" w:cstheme="minorHAnsi"/>
          <w:sz w:val="22"/>
          <w:szCs w:val="22"/>
        </w:rPr>
        <w:t xml:space="preserve"> для кожного параметра (</w:t>
      </w:r>
      <w:proofErr w:type="spellStart"/>
      <w:r w:rsidRPr="001E58D6">
        <w:rPr>
          <w:rFonts w:asciiTheme="minorHAnsi" w:hAnsiTheme="minorHAnsi" w:cstheme="minorHAnsi"/>
          <w:sz w:val="22"/>
          <w:szCs w:val="22"/>
        </w:rPr>
        <w:t>наприклад</w:t>
      </w:r>
      <w:proofErr w:type="spellEnd"/>
      <w:r w:rsidRPr="001E58D6">
        <w:rPr>
          <w:rFonts w:asciiTheme="minorHAnsi" w:hAnsiTheme="minorHAnsi" w:cstheme="minorHAnsi"/>
          <w:sz w:val="22"/>
          <w:szCs w:val="22"/>
        </w:rPr>
        <w:t>, "</w:t>
      </w:r>
      <w:proofErr w:type="spellStart"/>
      <w:r w:rsidRPr="001E58D6">
        <w:rPr>
          <w:rFonts w:asciiTheme="minorHAnsi" w:hAnsiTheme="minorHAnsi" w:cstheme="minorHAnsi"/>
          <w:sz w:val="22"/>
          <w:szCs w:val="22"/>
        </w:rPr>
        <w:t>низька</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швидкість</w:t>
      </w:r>
      <w:proofErr w:type="spellEnd"/>
      <w:r w:rsidRPr="001E58D6">
        <w:rPr>
          <w:rFonts w:asciiTheme="minorHAnsi" w:hAnsiTheme="minorHAnsi" w:cstheme="minorHAnsi"/>
          <w:sz w:val="22"/>
          <w:szCs w:val="22"/>
        </w:rPr>
        <w:t>", "</w:t>
      </w:r>
      <w:proofErr w:type="spellStart"/>
      <w:r w:rsidRPr="001E58D6">
        <w:rPr>
          <w:rFonts w:asciiTheme="minorHAnsi" w:hAnsiTheme="minorHAnsi" w:cstheme="minorHAnsi"/>
          <w:sz w:val="22"/>
          <w:szCs w:val="22"/>
        </w:rPr>
        <w:t>середня</w:t>
      </w:r>
      <w:proofErr w:type="spellEnd"/>
      <w:r w:rsidRPr="001E58D6">
        <w:rPr>
          <w:rFonts w:asciiTheme="minorHAnsi" w:hAnsiTheme="minorHAnsi" w:cstheme="minorHAnsi"/>
          <w:sz w:val="22"/>
          <w:szCs w:val="22"/>
        </w:rPr>
        <w:t xml:space="preserve"> </w:t>
      </w:r>
      <w:r w:rsidR="00D1206B" w:rsidRPr="001E58D6">
        <w:rPr>
          <w:rFonts w:asciiTheme="minorHAnsi" w:hAnsiTheme="minorHAnsi" w:cstheme="minorHAnsi"/>
          <w:sz w:val="22"/>
          <w:szCs w:val="22"/>
          <w:lang w:val="uk-UA"/>
        </w:rPr>
        <w:t xml:space="preserve">якість </w:t>
      </w:r>
      <w:proofErr w:type="spellStart"/>
      <w:r w:rsidR="00D1206B" w:rsidRPr="001E58D6">
        <w:rPr>
          <w:rFonts w:asciiTheme="minorHAnsi" w:hAnsiTheme="minorHAnsi" w:cstheme="minorHAnsi"/>
          <w:sz w:val="22"/>
          <w:szCs w:val="22"/>
          <w:lang w:val="uk-UA"/>
        </w:rPr>
        <w:t>дорожного</w:t>
      </w:r>
      <w:proofErr w:type="spellEnd"/>
      <w:r w:rsidR="00D1206B" w:rsidRPr="001E58D6">
        <w:rPr>
          <w:rFonts w:asciiTheme="minorHAnsi" w:hAnsiTheme="minorHAnsi" w:cstheme="minorHAnsi"/>
          <w:sz w:val="22"/>
          <w:szCs w:val="22"/>
          <w:lang w:val="uk-UA"/>
        </w:rPr>
        <w:t xml:space="preserve"> покриття</w:t>
      </w:r>
      <w:r w:rsidRPr="001E58D6">
        <w:rPr>
          <w:rFonts w:asciiTheme="minorHAnsi" w:hAnsiTheme="minorHAnsi" w:cstheme="minorHAnsi"/>
          <w:sz w:val="22"/>
          <w:szCs w:val="22"/>
        </w:rPr>
        <w:t>", "</w:t>
      </w:r>
      <w:proofErr w:type="spellStart"/>
      <w:r w:rsidRPr="001E58D6">
        <w:rPr>
          <w:rFonts w:asciiTheme="minorHAnsi" w:hAnsiTheme="minorHAnsi" w:cstheme="minorHAnsi"/>
          <w:sz w:val="22"/>
          <w:szCs w:val="22"/>
        </w:rPr>
        <w:t>висока</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швидкість</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тощо</w:t>
      </w:r>
      <w:proofErr w:type="spellEnd"/>
      <w:r w:rsidRPr="001E58D6">
        <w:rPr>
          <w:rFonts w:asciiTheme="minorHAnsi" w:hAnsiTheme="minorHAnsi" w:cstheme="minorHAnsi"/>
          <w:sz w:val="22"/>
          <w:szCs w:val="22"/>
        </w:rPr>
        <w:t>).</w:t>
      </w:r>
    </w:p>
    <w:p w14:paraId="5C202297" w14:textId="77777777" w:rsidR="00F5297A" w:rsidRPr="001E58D6" w:rsidRDefault="00F5297A" w:rsidP="00F5297A">
      <w:pPr>
        <w:numPr>
          <w:ilvl w:val="0"/>
          <w:numId w:val="3"/>
        </w:numPr>
        <w:rPr>
          <w:rFonts w:asciiTheme="minorHAnsi" w:hAnsiTheme="minorHAnsi" w:cstheme="minorHAnsi"/>
          <w:sz w:val="22"/>
          <w:szCs w:val="22"/>
        </w:rPr>
      </w:pPr>
      <w:r w:rsidRPr="001E58D6">
        <w:rPr>
          <w:rFonts w:asciiTheme="minorHAnsi" w:hAnsiTheme="minorHAnsi" w:cstheme="minorHAnsi"/>
          <w:sz w:val="22"/>
          <w:szCs w:val="22"/>
        </w:rPr>
        <w:t xml:space="preserve">Побудувати </w:t>
      </w:r>
      <w:r w:rsidRPr="001E58D6">
        <w:rPr>
          <w:rFonts w:asciiTheme="minorHAnsi" w:hAnsiTheme="minorHAnsi" w:cstheme="minorHAnsi"/>
          <w:b/>
          <w:bCs/>
          <w:sz w:val="22"/>
          <w:szCs w:val="22"/>
        </w:rPr>
        <w:t>нечіткі правила</w:t>
      </w:r>
      <w:r w:rsidRPr="001E58D6">
        <w:rPr>
          <w:rFonts w:asciiTheme="minorHAnsi" w:hAnsiTheme="minorHAnsi" w:cstheme="minorHAnsi"/>
          <w:sz w:val="22"/>
          <w:szCs w:val="22"/>
        </w:rPr>
        <w:t>, які встановлюють зв'язок між вхідними параметрами та рівнем комфорту.</w:t>
      </w:r>
    </w:p>
    <w:p w14:paraId="57DBD930" w14:textId="77777777" w:rsidR="00F5297A" w:rsidRPr="001E58D6" w:rsidRDefault="00F5297A" w:rsidP="00F5297A">
      <w:pPr>
        <w:numPr>
          <w:ilvl w:val="0"/>
          <w:numId w:val="3"/>
        </w:numPr>
        <w:rPr>
          <w:rFonts w:asciiTheme="minorHAnsi" w:hAnsiTheme="minorHAnsi" w:cstheme="minorHAnsi"/>
          <w:sz w:val="22"/>
          <w:szCs w:val="22"/>
        </w:rPr>
      </w:pPr>
      <w:r w:rsidRPr="001E58D6">
        <w:rPr>
          <w:rFonts w:asciiTheme="minorHAnsi" w:hAnsiTheme="minorHAnsi" w:cstheme="minorHAnsi"/>
          <w:sz w:val="22"/>
          <w:szCs w:val="22"/>
        </w:rPr>
        <w:t xml:space="preserve">Використати </w:t>
      </w:r>
      <w:r w:rsidRPr="001E58D6">
        <w:rPr>
          <w:rFonts w:asciiTheme="minorHAnsi" w:hAnsiTheme="minorHAnsi" w:cstheme="minorHAnsi"/>
          <w:b/>
          <w:bCs/>
          <w:sz w:val="22"/>
          <w:szCs w:val="22"/>
        </w:rPr>
        <w:t>метод Мамдані</w:t>
      </w:r>
      <w:r w:rsidRPr="001E58D6">
        <w:rPr>
          <w:rFonts w:asciiTheme="minorHAnsi" w:hAnsiTheme="minorHAnsi" w:cstheme="minorHAnsi"/>
          <w:sz w:val="22"/>
          <w:szCs w:val="22"/>
        </w:rPr>
        <w:t xml:space="preserve"> або інший підхід для виведення результату.</w:t>
      </w:r>
    </w:p>
    <w:p w14:paraId="2827FA94" w14:textId="77777777" w:rsidR="00F5297A" w:rsidRPr="001E58D6" w:rsidRDefault="00F5297A" w:rsidP="00F5297A">
      <w:pPr>
        <w:numPr>
          <w:ilvl w:val="0"/>
          <w:numId w:val="3"/>
        </w:numPr>
        <w:rPr>
          <w:rFonts w:asciiTheme="minorHAnsi" w:hAnsiTheme="minorHAnsi" w:cstheme="minorHAnsi"/>
          <w:sz w:val="22"/>
          <w:szCs w:val="22"/>
        </w:rPr>
      </w:pPr>
      <w:r w:rsidRPr="001E58D6">
        <w:rPr>
          <w:rFonts w:asciiTheme="minorHAnsi" w:hAnsiTheme="minorHAnsi" w:cstheme="minorHAnsi"/>
          <w:sz w:val="22"/>
          <w:szCs w:val="22"/>
        </w:rPr>
        <w:t xml:space="preserve">Використати </w:t>
      </w:r>
      <w:r w:rsidRPr="001E58D6">
        <w:rPr>
          <w:rFonts w:asciiTheme="minorHAnsi" w:hAnsiTheme="minorHAnsi" w:cstheme="minorHAnsi"/>
          <w:b/>
          <w:bCs/>
          <w:sz w:val="22"/>
          <w:szCs w:val="22"/>
        </w:rPr>
        <w:t>дефазифікацію</w:t>
      </w:r>
      <w:r w:rsidRPr="001E58D6">
        <w:rPr>
          <w:rFonts w:asciiTheme="minorHAnsi" w:hAnsiTheme="minorHAnsi" w:cstheme="minorHAnsi"/>
          <w:sz w:val="22"/>
          <w:szCs w:val="22"/>
        </w:rPr>
        <w:t>, щоб отримати конкретне значення рівня комфорту.</w:t>
      </w:r>
    </w:p>
    <w:p w14:paraId="4A30D148" w14:textId="77777777" w:rsidR="00F5297A" w:rsidRPr="001E58D6" w:rsidRDefault="00F5297A" w:rsidP="00F5297A">
      <w:pPr>
        <w:spacing w:before="100" w:beforeAutospacing="1" w:after="100" w:afterAutospacing="1"/>
        <w:ind w:firstLine="0"/>
        <w:rPr>
          <w:rFonts w:asciiTheme="minorHAnsi" w:hAnsiTheme="minorHAnsi" w:cstheme="minorHAnsi"/>
          <w:sz w:val="22"/>
          <w:szCs w:val="22"/>
        </w:rPr>
      </w:pPr>
      <w:r w:rsidRPr="001E58D6">
        <w:rPr>
          <w:rFonts w:asciiTheme="minorHAnsi" w:hAnsiTheme="minorHAnsi" w:cstheme="minorHAnsi"/>
          <w:sz w:val="22"/>
          <w:szCs w:val="22"/>
        </w:rPr>
        <w:t xml:space="preserve">Ми </w:t>
      </w:r>
      <w:proofErr w:type="spellStart"/>
      <w:r w:rsidRPr="001E58D6">
        <w:rPr>
          <w:rFonts w:asciiTheme="minorHAnsi" w:hAnsiTheme="minorHAnsi" w:cstheme="minorHAnsi"/>
          <w:sz w:val="22"/>
          <w:szCs w:val="22"/>
        </w:rPr>
        <w:t>розглянемо</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простий</w:t>
      </w:r>
      <w:proofErr w:type="spellEnd"/>
      <w:r w:rsidRPr="001E58D6">
        <w:rPr>
          <w:rFonts w:asciiTheme="minorHAnsi" w:hAnsiTheme="minorHAnsi" w:cstheme="minorHAnsi"/>
          <w:sz w:val="22"/>
          <w:szCs w:val="22"/>
        </w:rPr>
        <w:t xml:space="preserve"> приклад </w:t>
      </w:r>
      <w:proofErr w:type="spellStart"/>
      <w:r w:rsidRPr="001E58D6">
        <w:rPr>
          <w:rFonts w:asciiTheme="minorHAnsi" w:hAnsiTheme="minorHAnsi" w:cstheme="minorHAnsi"/>
          <w:sz w:val="22"/>
          <w:szCs w:val="22"/>
        </w:rPr>
        <w:t>із</w:t>
      </w:r>
      <w:proofErr w:type="spellEnd"/>
      <w:r w:rsidRPr="001E58D6">
        <w:rPr>
          <w:rFonts w:asciiTheme="minorHAnsi" w:hAnsiTheme="minorHAnsi" w:cstheme="minorHAnsi"/>
          <w:sz w:val="22"/>
          <w:szCs w:val="22"/>
        </w:rPr>
        <w:t xml:space="preserve"> трьома вхідними параметрами та використаємо </w:t>
      </w:r>
      <w:r w:rsidRPr="001E58D6">
        <w:rPr>
          <w:rFonts w:asciiTheme="minorHAnsi" w:hAnsiTheme="minorHAnsi" w:cstheme="minorHAnsi"/>
          <w:b/>
          <w:bCs/>
          <w:sz w:val="22"/>
          <w:szCs w:val="22"/>
        </w:rPr>
        <w:t>метод Мамдані</w:t>
      </w:r>
      <w:r w:rsidRPr="001E58D6">
        <w:rPr>
          <w:rFonts w:asciiTheme="minorHAnsi" w:hAnsiTheme="minorHAnsi" w:cstheme="minorHAnsi"/>
          <w:sz w:val="22"/>
          <w:szCs w:val="22"/>
        </w:rPr>
        <w:t xml:space="preserve"> для обчислення рівня комфорту.</w:t>
      </w:r>
    </w:p>
    <w:p w14:paraId="3076A2F9" w14:textId="77777777"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1. Визначення вхідних та вихідних змінних</w:t>
      </w:r>
    </w:p>
    <w:p w14:paraId="5256E80C" w14:textId="77777777" w:rsidR="00F5297A" w:rsidRPr="001E58D6" w:rsidRDefault="00F5297A" w:rsidP="00F5297A">
      <w:pPr>
        <w:spacing w:before="100" w:beforeAutospacing="1" w:after="100" w:afterAutospacing="1"/>
        <w:ind w:firstLine="0"/>
        <w:outlineLvl w:val="3"/>
        <w:rPr>
          <w:rFonts w:asciiTheme="minorHAnsi" w:hAnsiTheme="minorHAnsi" w:cstheme="minorHAnsi"/>
          <w:b/>
          <w:bCs/>
          <w:sz w:val="22"/>
          <w:szCs w:val="22"/>
        </w:rPr>
      </w:pPr>
      <w:r w:rsidRPr="001E58D6">
        <w:rPr>
          <w:rFonts w:asciiTheme="minorHAnsi" w:hAnsiTheme="minorHAnsi" w:cstheme="minorHAnsi"/>
          <w:b/>
          <w:bCs/>
          <w:sz w:val="22"/>
          <w:szCs w:val="22"/>
        </w:rPr>
        <w:t>Вхідні змінні:</w:t>
      </w:r>
    </w:p>
    <w:p w14:paraId="6B10FA09" w14:textId="77777777" w:rsidR="00F5297A" w:rsidRPr="001E58D6" w:rsidRDefault="00F5297A" w:rsidP="00F5297A">
      <w:pPr>
        <w:numPr>
          <w:ilvl w:val="0"/>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Швидкість руху (км/год):</w:t>
      </w:r>
    </w:p>
    <w:p w14:paraId="055517C5"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Низька (0–40 км/год)</w:t>
      </w:r>
    </w:p>
    <w:p w14:paraId="2C7D94A5"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Середня (30–80 км/год)</w:t>
      </w:r>
    </w:p>
    <w:p w14:paraId="68BC3AA2"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Висока (70–120 км/год)</w:t>
      </w:r>
    </w:p>
    <w:p w14:paraId="182237A3" w14:textId="77777777" w:rsidR="00F5297A" w:rsidRPr="001E58D6" w:rsidRDefault="00F5297A" w:rsidP="00F5297A">
      <w:pPr>
        <w:numPr>
          <w:ilvl w:val="0"/>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Якість дороги (% гарного покриття):</w:t>
      </w:r>
    </w:p>
    <w:p w14:paraId="73BD396F"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Погана (0–40%)</w:t>
      </w:r>
    </w:p>
    <w:p w14:paraId="3D5153A1"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Середня (30–70%)</w:t>
      </w:r>
    </w:p>
    <w:p w14:paraId="74022E83"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Хороша (60–100%)</w:t>
      </w:r>
    </w:p>
    <w:p w14:paraId="12BF4E6E" w14:textId="77777777" w:rsidR="00F5297A" w:rsidRPr="001E58D6" w:rsidRDefault="00F5297A" w:rsidP="00F5297A">
      <w:pPr>
        <w:numPr>
          <w:ilvl w:val="0"/>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Шум у салоні (дБ):</w:t>
      </w:r>
    </w:p>
    <w:p w14:paraId="503088BC"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Низький (20–40 дБ)</w:t>
      </w:r>
    </w:p>
    <w:p w14:paraId="70FA65AB"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Середній (30–60 дБ)</w:t>
      </w:r>
    </w:p>
    <w:p w14:paraId="511B3500"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Високий (50–80 дБ)</w:t>
      </w:r>
    </w:p>
    <w:p w14:paraId="1BCD1FC9" w14:textId="77777777" w:rsidR="00F5297A" w:rsidRPr="001E58D6" w:rsidRDefault="00F5297A" w:rsidP="00F5297A">
      <w:pPr>
        <w:spacing w:before="100" w:beforeAutospacing="1" w:after="100" w:afterAutospacing="1"/>
        <w:ind w:firstLine="0"/>
        <w:outlineLvl w:val="3"/>
        <w:rPr>
          <w:rFonts w:asciiTheme="minorHAnsi" w:hAnsiTheme="minorHAnsi" w:cstheme="minorHAnsi"/>
          <w:b/>
          <w:bCs/>
          <w:sz w:val="22"/>
          <w:szCs w:val="22"/>
        </w:rPr>
      </w:pPr>
      <w:r w:rsidRPr="001E58D6">
        <w:rPr>
          <w:rFonts w:asciiTheme="minorHAnsi" w:hAnsiTheme="minorHAnsi" w:cstheme="minorHAnsi"/>
          <w:b/>
          <w:bCs/>
          <w:sz w:val="22"/>
          <w:szCs w:val="22"/>
        </w:rPr>
        <w:t>Вихідна змінна – рівень комфорту:</w:t>
      </w:r>
    </w:p>
    <w:p w14:paraId="2749333E" w14:textId="77777777" w:rsidR="00F5297A" w:rsidRPr="001E58D6" w:rsidRDefault="00F5297A" w:rsidP="00F5297A">
      <w:pPr>
        <w:numPr>
          <w:ilvl w:val="0"/>
          <w:numId w:val="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Дуже низький (0–2)</w:t>
      </w:r>
    </w:p>
    <w:p w14:paraId="3E3FA777" w14:textId="77777777" w:rsidR="00F5297A" w:rsidRPr="001E58D6" w:rsidRDefault="00F5297A" w:rsidP="00F5297A">
      <w:pPr>
        <w:numPr>
          <w:ilvl w:val="0"/>
          <w:numId w:val="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Низький (1–4)</w:t>
      </w:r>
    </w:p>
    <w:p w14:paraId="2B08672F" w14:textId="77777777" w:rsidR="00F5297A" w:rsidRPr="001E58D6" w:rsidRDefault="00F5297A" w:rsidP="00F5297A">
      <w:pPr>
        <w:numPr>
          <w:ilvl w:val="0"/>
          <w:numId w:val="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Середній (3–6)</w:t>
      </w:r>
    </w:p>
    <w:p w14:paraId="7C6B3F93" w14:textId="77777777" w:rsidR="00F5297A" w:rsidRPr="001E58D6" w:rsidRDefault="00F5297A" w:rsidP="00F5297A">
      <w:pPr>
        <w:numPr>
          <w:ilvl w:val="0"/>
          <w:numId w:val="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Високий (5–8)</w:t>
      </w:r>
    </w:p>
    <w:p w14:paraId="3972F1E0" w14:textId="77777777" w:rsidR="00F5297A" w:rsidRPr="001E58D6" w:rsidRDefault="00F5297A" w:rsidP="00F5297A">
      <w:pPr>
        <w:numPr>
          <w:ilvl w:val="0"/>
          <w:numId w:val="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Дуже високий (7–10)</w:t>
      </w:r>
    </w:p>
    <w:p w14:paraId="21964EF8" w14:textId="77777777"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2. Вхідні дані (поточний стан автомобіля)</w:t>
      </w:r>
    </w:p>
    <w:p w14:paraId="1E604C4C" w14:textId="77777777" w:rsidR="00F5297A" w:rsidRPr="001E58D6" w:rsidRDefault="00F5297A" w:rsidP="00F5297A">
      <w:pPr>
        <w:spacing w:before="100" w:beforeAutospacing="1" w:after="100" w:afterAutospacing="1"/>
        <w:ind w:firstLine="0"/>
        <w:rPr>
          <w:rFonts w:asciiTheme="minorHAnsi" w:hAnsiTheme="minorHAnsi" w:cstheme="minorHAnsi"/>
          <w:sz w:val="22"/>
          <w:szCs w:val="22"/>
        </w:rPr>
      </w:pPr>
      <w:r w:rsidRPr="001E58D6">
        <w:rPr>
          <w:rFonts w:asciiTheme="minorHAnsi" w:hAnsiTheme="minorHAnsi" w:cstheme="minorHAnsi"/>
          <w:sz w:val="22"/>
          <w:szCs w:val="22"/>
        </w:rPr>
        <w:t>Нехай:</w:t>
      </w:r>
    </w:p>
    <w:p w14:paraId="6F5BCF08" w14:textId="77777777" w:rsidR="00F5297A" w:rsidRPr="001E58D6" w:rsidRDefault="00F5297A" w:rsidP="00F5297A">
      <w:pPr>
        <w:numPr>
          <w:ilvl w:val="0"/>
          <w:numId w:val="7"/>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Швидкість</w:t>
      </w:r>
      <w:r w:rsidRPr="001E58D6">
        <w:rPr>
          <w:rFonts w:asciiTheme="minorHAnsi" w:hAnsiTheme="minorHAnsi" w:cstheme="minorHAnsi"/>
          <w:sz w:val="22"/>
          <w:szCs w:val="22"/>
        </w:rPr>
        <w:t xml:space="preserve"> = </w:t>
      </w:r>
      <w:r w:rsidRPr="001E58D6">
        <w:rPr>
          <w:rFonts w:asciiTheme="minorHAnsi" w:hAnsiTheme="minorHAnsi" w:cstheme="minorHAnsi"/>
          <w:b/>
          <w:bCs/>
          <w:sz w:val="22"/>
          <w:szCs w:val="22"/>
        </w:rPr>
        <w:t>50 км/год</w:t>
      </w:r>
      <w:r w:rsidRPr="001E58D6">
        <w:rPr>
          <w:rFonts w:asciiTheme="minorHAnsi" w:hAnsiTheme="minorHAnsi" w:cstheme="minorHAnsi"/>
          <w:sz w:val="22"/>
          <w:szCs w:val="22"/>
        </w:rPr>
        <w:t xml:space="preserve"> (між "середня" і "низька")</w:t>
      </w:r>
    </w:p>
    <w:p w14:paraId="3022546D" w14:textId="77777777" w:rsidR="00F5297A" w:rsidRPr="001E58D6" w:rsidRDefault="00F5297A" w:rsidP="00F5297A">
      <w:pPr>
        <w:numPr>
          <w:ilvl w:val="0"/>
          <w:numId w:val="7"/>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Якість дороги</w:t>
      </w:r>
      <w:r w:rsidRPr="001E58D6">
        <w:rPr>
          <w:rFonts w:asciiTheme="minorHAnsi" w:hAnsiTheme="minorHAnsi" w:cstheme="minorHAnsi"/>
          <w:sz w:val="22"/>
          <w:szCs w:val="22"/>
        </w:rPr>
        <w:t xml:space="preserve"> = </w:t>
      </w:r>
      <w:r w:rsidRPr="001E58D6">
        <w:rPr>
          <w:rFonts w:asciiTheme="minorHAnsi" w:hAnsiTheme="minorHAnsi" w:cstheme="minorHAnsi"/>
          <w:b/>
          <w:bCs/>
          <w:sz w:val="22"/>
          <w:szCs w:val="22"/>
        </w:rPr>
        <w:t>50%</w:t>
      </w:r>
      <w:r w:rsidRPr="001E58D6">
        <w:rPr>
          <w:rFonts w:asciiTheme="minorHAnsi" w:hAnsiTheme="minorHAnsi" w:cstheme="minorHAnsi"/>
          <w:sz w:val="22"/>
          <w:szCs w:val="22"/>
        </w:rPr>
        <w:t xml:space="preserve"> (між "середня" і "погана")</w:t>
      </w:r>
    </w:p>
    <w:p w14:paraId="300DB071" w14:textId="266EB13C" w:rsidR="00F5297A" w:rsidRPr="001E58D6" w:rsidRDefault="00F5297A" w:rsidP="00F5297A">
      <w:pPr>
        <w:numPr>
          <w:ilvl w:val="0"/>
          <w:numId w:val="7"/>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 xml:space="preserve">Шум у </w:t>
      </w:r>
      <w:proofErr w:type="spellStart"/>
      <w:r w:rsidRPr="001E58D6">
        <w:rPr>
          <w:rFonts w:asciiTheme="minorHAnsi" w:hAnsiTheme="minorHAnsi" w:cstheme="minorHAnsi"/>
          <w:b/>
          <w:bCs/>
          <w:sz w:val="22"/>
          <w:szCs w:val="22"/>
        </w:rPr>
        <w:t>салоні</w:t>
      </w:r>
      <w:proofErr w:type="spellEnd"/>
      <w:r w:rsidRPr="001E58D6">
        <w:rPr>
          <w:rFonts w:asciiTheme="minorHAnsi" w:hAnsiTheme="minorHAnsi" w:cstheme="minorHAnsi"/>
          <w:sz w:val="22"/>
          <w:szCs w:val="22"/>
        </w:rPr>
        <w:t xml:space="preserve"> = </w:t>
      </w:r>
      <w:r w:rsidR="00697454">
        <w:rPr>
          <w:rFonts w:asciiTheme="minorHAnsi" w:hAnsiTheme="minorHAnsi" w:cstheme="minorHAnsi"/>
          <w:b/>
          <w:bCs/>
          <w:sz w:val="22"/>
          <w:szCs w:val="22"/>
          <w:lang w:val="uk-UA"/>
        </w:rPr>
        <w:t>3</w:t>
      </w:r>
      <w:r w:rsidRPr="001E58D6">
        <w:rPr>
          <w:rFonts w:asciiTheme="minorHAnsi" w:hAnsiTheme="minorHAnsi" w:cstheme="minorHAnsi"/>
          <w:b/>
          <w:bCs/>
          <w:sz w:val="22"/>
          <w:szCs w:val="22"/>
        </w:rPr>
        <w:t>5 дБ</w:t>
      </w:r>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між</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низький</w:t>
      </w:r>
      <w:proofErr w:type="spellEnd"/>
      <w:r w:rsidRPr="001E58D6">
        <w:rPr>
          <w:rFonts w:asciiTheme="minorHAnsi" w:hAnsiTheme="minorHAnsi" w:cstheme="minorHAnsi"/>
          <w:sz w:val="22"/>
          <w:szCs w:val="22"/>
        </w:rPr>
        <w:t>" і "</w:t>
      </w:r>
      <w:proofErr w:type="spellStart"/>
      <w:r w:rsidRPr="001E58D6">
        <w:rPr>
          <w:rFonts w:asciiTheme="minorHAnsi" w:hAnsiTheme="minorHAnsi" w:cstheme="minorHAnsi"/>
          <w:sz w:val="22"/>
          <w:szCs w:val="22"/>
        </w:rPr>
        <w:t>середній</w:t>
      </w:r>
      <w:proofErr w:type="spellEnd"/>
      <w:r w:rsidRPr="001E58D6">
        <w:rPr>
          <w:rFonts w:asciiTheme="minorHAnsi" w:hAnsiTheme="minorHAnsi" w:cstheme="minorHAnsi"/>
          <w:sz w:val="22"/>
          <w:szCs w:val="22"/>
        </w:rPr>
        <w:t>")</w:t>
      </w:r>
    </w:p>
    <w:p w14:paraId="1836A689" w14:textId="4F0C9343" w:rsidR="00F5297A" w:rsidRPr="001E58D6" w:rsidRDefault="00F5297A" w:rsidP="00F5297A">
      <w:pPr>
        <w:ind w:firstLine="0"/>
        <w:rPr>
          <w:rFonts w:asciiTheme="minorHAnsi" w:hAnsiTheme="minorHAnsi" w:cstheme="minorHAnsi"/>
          <w:sz w:val="22"/>
          <w:szCs w:val="22"/>
        </w:rPr>
      </w:pPr>
    </w:p>
    <w:p w14:paraId="039F9430" w14:textId="77777777"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3. Фазифікація вхідних значень</w:t>
      </w:r>
    </w:p>
    <w:p w14:paraId="1C04B4AE" w14:textId="144B3107" w:rsidR="00F5297A" w:rsidRDefault="00F5297A" w:rsidP="00F5297A">
      <w:pPr>
        <w:spacing w:before="100" w:beforeAutospacing="1" w:after="100" w:afterAutospacing="1"/>
        <w:ind w:firstLine="0"/>
        <w:rPr>
          <w:rFonts w:asciiTheme="minorHAnsi" w:hAnsiTheme="minorHAnsi" w:cstheme="minorHAnsi"/>
          <w:sz w:val="22"/>
          <w:szCs w:val="22"/>
        </w:rPr>
      </w:pPr>
      <w:proofErr w:type="spellStart"/>
      <w:r w:rsidRPr="001E58D6">
        <w:rPr>
          <w:rFonts w:asciiTheme="minorHAnsi" w:hAnsiTheme="minorHAnsi" w:cstheme="minorHAnsi"/>
          <w:sz w:val="22"/>
          <w:szCs w:val="22"/>
        </w:rPr>
        <w:t>Знайдемо</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ступені</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належності</w:t>
      </w:r>
      <w:proofErr w:type="spellEnd"/>
      <w:r w:rsidRPr="001E58D6">
        <w:rPr>
          <w:rFonts w:asciiTheme="minorHAnsi" w:hAnsiTheme="minorHAnsi" w:cstheme="minorHAnsi"/>
          <w:sz w:val="22"/>
          <w:szCs w:val="22"/>
        </w:rPr>
        <w:t xml:space="preserve"> до </w:t>
      </w:r>
      <w:proofErr w:type="spellStart"/>
      <w:r w:rsidRPr="001E58D6">
        <w:rPr>
          <w:rFonts w:asciiTheme="minorHAnsi" w:hAnsiTheme="minorHAnsi" w:cstheme="minorHAnsi"/>
          <w:sz w:val="22"/>
          <w:szCs w:val="22"/>
        </w:rPr>
        <w:t>нечітких</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множин</w:t>
      </w:r>
      <w:proofErr w:type="spellEnd"/>
      <w:r w:rsidRPr="001E58D6">
        <w:rPr>
          <w:rFonts w:asciiTheme="minorHAnsi" w:hAnsiTheme="minorHAnsi" w:cstheme="minorHAnsi"/>
          <w:sz w:val="22"/>
          <w:szCs w:val="22"/>
        </w:rPr>
        <w:t>:</w:t>
      </w:r>
    </w:p>
    <w:p w14:paraId="23A49EB4" w14:textId="137F5264" w:rsidR="0029227B" w:rsidRPr="001E58D6" w:rsidRDefault="0029227B" w:rsidP="00F5297A">
      <w:pPr>
        <w:spacing w:before="100" w:beforeAutospacing="1" w:after="100" w:afterAutospacing="1"/>
        <w:ind w:firstLine="0"/>
        <w:rPr>
          <w:rFonts w:asciiTheme="minorHAnsi" w:hAnsiTheme="minorHAnsi" w:cstheme="minorHAnsi"/>
          <w:sz w:val="22"/>
          <w:szCs w:val="22"/>
        </w:rPr>
      </w:pPr>
      <w:r w:rsidRPr="0029227B">
        <w:rPr>
          <w:rFonts w:asciiTheme="minorHAnsi" w:hAnsiTheme="minorHAnsi" w:cstheme="minorHAnsi"/>
          <w:noProof/>
          <w:sz w:val="22"/>
          <w:szCs w:val="22"/>
        </w:rPr>
        <w:lastRenderedPageBreak/>
        <w:drawing>
          <wp:inline distT="0" distB="0" distL="0" distR="0" wp14:anchorId="16888B31" wp14:editId="0F508782">
            <wp:extent cx="3639058" cy="1286054"/>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39058" cy="1286054"/>
                    </a:xfrm>
                    <a:prstGeom prst="rect">
                      <a:avLst/>
                    </a:prstGeom>
                  </pic:spPr>
                </pic:pic>
              </a:graphicData>
            </a:graphic>
          </wp:inline>
        </w:drawing>
      </w:r>
    </w:p>
    <w:p w14:paraId="7B94365F" w14:textId="77777777" w:rsidR="00F5297A" w:rsidRPr="001E58D6" w:rsidRDefault="00F5297A" w:rsidP="00F5297A">
      <w:pPr>
        <w:numPr>
          <w:ilvl w:val="0"/>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Швидкість 50 км/год:</w:t>
      </w:r>
    </w:p>
    <w:p w14:paraId="7FF6DF6E" w14:textId="6A069405"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w:t>
      </w:r>
      <w:proofErr w:type="spellStart"/>
      <w:r w:rsidRPr="001E58D6">
        <w:rPr>
          <w:rFonts w:asciiTheme="minorHAnsi" w:hAnsiTheme="minorHAnsi" w:cstheme="minorHAnsi"/>
          <w:sz w:val="22"/>
          <w:szCs w:val="22"/>
        </w:rPr>
        <w:t>низька</w:t>
      </w:r>
      <w:proofErr w:type="spellEnd"/>
      <w:r w:rsidRPr="001E58D6">
        <w:rPr>
          <w:rFonts w:asciiTheme="minorHAnsi" w:hAnsiTheme="minorHAnsi" w:cstheme="minorHAnsi"/>
          <w:sz w:val="22"/>
          <w:szCs w:val="22"/>
        </w:rPr>
        <w:t xml:space="preserve">) </w:t>
      </w:r>
      <w:proofErr w:type="gramStart"/>
      <w:r w:rsidRPr="001E58D6">
        <w:rPr>
          <w:rFonts w:asciiTheme="minorHAnsi" w:hAnsiTheme="minorHAnsi" w:cstheme="minorHAnsi"/>
          <w:sz w:val="22"/>
          <w:szCs w:val="22"/>
        </w:rPr>
        <w:t>=  0</w:t>
      </w:r>
      <w:proofErr w:type="gramEnd"/>
      <w:r w:rsidR="00D1206B" w:rsidRPr="001E58D6">
        <w:rPr>
          <w:rFonts w:asciiTheme="minorHAnsi" w:hAnsiTheme="minorHAnsi" w:cstheme="minorHAnsi"/>
          <w:sz w:val="22"/>
          <w:szCs w:val="22"/>
          <w:lang w:val="uk-UA"/>
        </w:rPr>
        <w:t xml:space="preserve"> (низька до 40, тому, </w:t>
      </w:r>
      <w:r w:rsidR="00D1206B" w:rsidRPr="001E58D6">
        <w:rPr>
          <w:rFonts w:asciiTheme="minorHAnsi" w:hAnsiTheme="minorHAnsi" w:cstheme="minorHAnsi"/>
          <w:sz w:val="22"/>
          <w:szCs w:val="22"/>
        </w:rPr>
        <w:t>в</w:t>
      </w:r>
      <w:r w:rsidR="00D1206B" w:rsidRPr="001E58D6">
        <w:rPr>
          <w:rFonts w:asciiTheme="minorHAnsi" w:hAnsiTheme="minorHAnsi" w:cstheme="minorHAnsi"/>
          <w:sz w:val="22"/>
          <w:szCs w:val="22"/>
          <w:lang w:val="uk-UA"/>
        </w:rPr>
        <w:t>і</w:t>
      </w:r>
      <w:r w:rsidR="00D1206B" w:rsidRPr="001E58D6">
        <w:rPr>
          <w:rFonts w:asciiTheme="minorHAnsi" w:hAnsiTheme="minorHAnsi" w:cstheme="minorHAnsi"/>
          <w:sz w:val="22"/>
          <w:szCs w:val="22"/>
        </w:rPr>
        <w:t>рог</w:t>
      </w:r>
      <w:proofErr w:type="spellStart"/>
      <w:r w:rsidR="00D1206B" w:rsidRPr="001E58D6">
        <w:rPr>
          <w:rFonts w:asciiTheme="minorHAnsi" w:hAnsiTheme="minorHAnsi" w:cstheme="minorHAnsi"/>
          <w:sz w:val="22"/>
          <w:szCs w:val="22"/>
          <w:lang w:val="uk-UA"/>
        </w:rPr>
        <w:t>ідність</w:t>
      </w:r>
      <w:proofErr w:type="spellEnd"/>
      <w:r w:rsidR="00D1206B" w:rsidRPr="001E58D6">
        <w:rPr>
          <w:rFonts w:asciiTheme="minorHAnsi" w:hAnsiTheme="minorHAnsi" w:cstheme="minorHAnsi"/>
          <w:sz w:val="22"/>
          <w:szCs w:val="22"/>
          <w:lang w:val="uk-UA"/>
        </w:rPr>
        <w:t xml:space="preserve"> приналежності 50 до цього інтервалу -0)</w:t>
      </w:r>
    </w:p>
    <w:p w14:paraId="0018071F" w14:textId="6F3D1117" w:rsidR="0029227B" w:rsidRDefault="00F5297A" w:rsidP="00EC2791">
      <w:pPr>
        <w:numPr>
          <w:ilvl w:val="1"/>
          <w:numId w:val="8"/>
        </w:numPr>
        <w:spacing w:before="100" w:beforeAutospacing="1" w:after="100" w:afterAutospacing="1"/>
        <w:rPr>
          <w:rFonts w:asciiTheme="minorHAnsi" w:hAnsiTheme="minorHAnsi" w:cstheme="minorHAnsi"/>
          <w:sz w:val="22"/>
          <w:szCs w:val="22"/>
        </w:rPr>
      </w:pPr>
      <w:r w:rsidRPr="0029227B">
        <w:rPr>
          <w:rFonts w:asciiTheme="minorHAnsi" w:hAnsiTheme="minorHAnsi" w:cstheme="minorHAnsi"/>
          <w:sz w:val="22"/>
          <w:szCs w:val="22"/>
        </w:rPr>
        <w:t>µ(</w:t>
      </w:r>
      <w:proofErr w:type="spellStart"/>
      <w:r w:rsidRPr="0029227B">
        <w:rPr>
          <w:rFonts w:asciiTheme="minorHAnsi" w:hAnsiTheme="minorHAnsi" w:cstheme="minorHAnsi"/>
          <w:sz w:val="22"/>
          <w:szCs w:val="22"/>
        </w:rPr>
        <w:t>середня</w:t>
      </w:r>
      <w:proofErr w:type="spellEnd"/>
      <w:r w:rsidRPr="0029227B">
        <w:rPr>
          <w:rFonts w:asciiTheme="minorHAnsi" w:hAnsiTheme="minorHAnsi" w:cstheme="minorHAnsi"/>
          <w:sz w:val="22"/>
          <w:szCs w:val="22"/>
        </w:rPr>
        <w:t>) = (50 - 30) / (</w:t>
      </w:r>
      <w:r w:rsidR="001144BB">
        <w:rPr>
          <w:rFonts w:asciiTheme="minorHAnsi" w:hAnsiTheme="minorHAnsi" w:cstheme="minorHAnsi"/>
          <w:sz w:val="22"/>
          <w:szCs w:val="22"/>
        </w:rPr>
        <w:t>55</w:t>
      </w:r>
      <w:r w:rsidRPr="0029227B">
        <w:rPr>
          <w:rFonts w:asciiTheme="minorHAnsi" w:hAnsiTheme="minorHAnsi" w:cstheme="minorHAnsi"/>
          <w:sz w:val="22"/>
          <w:szCs w:val="22"/>
        </w:rPr>
        <w:t xml:space="preserve"> - 30) = 0.</w:t>
      </w:r>
      <w:r w:rsidR="001144BB">
        <w:rPr>
          <w:rFonts w:asciiTheme="minorHAnsi" w:hAnsiTheme="minorHAnsi" w:cstheme="minorHAnsi"/>
          <w:sz w:val="22"/>
          <w:szCs w:val="22"/>
        </w:rPr>
        <w:t>8</w:t>
      </w:r>
      <w:r w:rsidR="0029227B" w:rsidRPr="0029227B">
        <w:rPr>
          <w:rFonts w:asciiTheme="minorHAnsi" w:hAnsiTheme="minorHAnsi" w:cstheme="minorHAnsi"/>
          <w:sz w:val="22"/>
          <w:szCs w:val="22"/>
          <w:lang w:val="uk-UA"/>
        </w:rPr>
        <w:t xml:space="preserve"> (середнє між 30 та 80 – 55, 50</w:t>
      </w:r>
      <w:r w:rsidR="0029227B" w:rsidRPr="0029227B">
        <w:rPr>
          <w:rFonts w:asciiTheme="minorHAnsi" w:hAnsiTheme="minorHAnsi" w:cstheme="minorHAnsi"/>
          <w:sz w:val="22"/>
          <w:szCs w:val="22"/>
        </w:rPr>
        <w:t>&lt;55</w:t>
      </w:r>
      <w:r w:rsidR="0029227B">
        <w:rPr>
          <w:rFonts w:asciiTheme="minorHAnsi" w:hAnsiTheme="minorHAnsi" w:cstheme="minorHAnsi"/>
          <w:sz w:val="22"/>
          <w:szCs w:val="22"/>
        </w:rPr>
        <w:t>)</w:t>
      </w:r>
    </w:p>
    <w:p w14:paraId="7302307C" w14:textId="3D9E61BB" w:rsidR="00F5297A" w:rsidRPr="0029227B" w:rsidRDefault="00F5297A" w:rsidP="00EC2791">
      <w:pPr>
        <w:numPr>
          <w:ilvl w:val="1"/>
          <w:numId w:val="8"/>
        </w:numPr>
        <w:spacing w:before="100" w:beforeAutospacing="1" w:after="100" w:afterAutospacing="1"/>
        <w:rPr>
          <w:rFonts w:asciiTheme="minorHAnsi" w:hAnsiTheme="minorHAnsi" w:cstheme="minorHAnsi"/>
          <w:sz w:val="22"/>
          <w:szCs w:val="22"/>
        </w:rPr>
      </w:pPr>
      <w:r w:rsidRPr="0029227B">
        <w:rPr>
          <w:rFonts w:asciiTheme="minorHAnsi" w:hAnsiTheme="minorHAnsi" w:cstheme="minorHAnsi"/>
          <w:sz w:val="22"/>
          <w:szCs w:val="22"/>
        </w:rPr>
        <w:t>µ(</w:t>
      </w:r>
      <w:proofErr w:type="spellStart"/>
      <w:r w:rsidRPr="0029227B">
        <w:rPr>
          <w:rFonts w:asciiTheme="minorHAnsi" w:hAnsiTheme="minorHAnsi" w:cstheme="minorHAnsi"/>
          <w:sz w:val="22"/>
          <w:szCs w:val="22"/>
        </w:rPr>
        <w:t>висока</w:t>
      </w:r>
      <w:proofErr w:type="spellEnd"/>
      <w:r w:rsidRPr="0029227B">
        <w:rPr>
          <w:rFonts w:asciiTheme="minorHAnsi" w:hAnsiTheme="minorHAnsi" w:cstheme="minorHAnsi"/>
          <w:sz w:val="22"/>
          <w:szCs w:val="22"/>
        </w:rPr>
        <w:t>) = 0</w:t>
      </w:r>
    </w:p>
    <w:p w14:paraId="360AE99A" w14:textId="77777777" w:rsidR="00F5297A" w:rsidRPr="001E58D6" w:rsidRDefault="00F5297A" w:rsidP="00F5297A">
      <w:pPr>
        <w:numPr>
          <w:ilvl w:val="0"/>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Якість дороги 50%:</w:t>
      </w:r>
    </w:p>
    <w:p w14:paraId="5BB089CB" w14:textId="45CCCC50"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w:t>
      </w:r>
      <w:proofErr w:type="spellStart"/>
      <w:r w:rsidRPr="001E58D6">
        <w:rPr>
          <w:rFonts w:asciiTheme="minorHAnsi" w:hAnsiTheme="minorHAnsi" w:cstheme="minorHAnsi"/>
          <w:sz w:val="22"/>
          <w:szCs w:val="22"/>
        </w:rPr>
        <w:t>погана</w:t>
      </w:r>
      <w:proofErr w:type="spellEnd"/>
      <w:r w:rsidRPr="001E58D6">
        <w:rPr>
          <w:rFonts w:asciiTheme="minorHAnsi" w:hAnsiTheme="minorHAnsi" w:cstheme="minorHAnsi"/>
          <w:sz w:val="22"/>
          <w:szCs w:val="22"/>
        </w:rPr>
        <w:t xml:space="preserve">) </w:t>
      </w:r>
      <w:proofErr w:type="gramStart"/>
      <w:r w:rsidRPr="001E58D6">
        <w:rPr>
          <w:rFonts w:asciiTheme="minorHAnsi" w:hAnsiTheme="minorHAnsi" w:cstheme="minorHAnsi"/>
          <w:sz w:val="22"/>
          <w:szCs w:val="22"/>
        </w:rPr>
        <w:t>=  0</w:t>
      </w:r>
      <w:proofErr w:type="gramEnd"/>
    </w:p>
    <w:p w14:paraId="1EA30A36" w14:textId="1DBFD95F"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µ(середня) = (</w:t>
      </w:r>
      <w:r w:rsidR="0029227B">
        <w:rPr>
          <w:rFonts w:asciiTheme="minorHAnsi" w:hAnsiTheme="minorHAnsi" w:cstheme="minorHAnsi"/>
          <w:sz w:val="22"/>
          <w:szCs w:val="22"/>
        </w:rPr>
        <w:t>50-30</w:t>
      </w:r>
      <w:r w:rsidRPr="001E58D6">
        <w:rPr>
          <w:rFonts w:asciiTheme="minorHAnsi" w:hAnsiTheme="minorHAnsi" w:cstheme="minorHAnsi"/>
          <w:sz w:val="22"/>
          <w:szCs w:val="22"/>
        </w:rPr>
        <w:t xml:space="preserve">) / (70 - 30) = </w:t>
      </w:r>
      <w:r w:rsidR="001144BB">
        <w:rPr>
          <w:rFonts w:asciiTheme="minorHAnsi" w:hAnsiTheme="minorHAnsi" w:cstheme="minorHAnsi"/>
          <w:sz w:val="22"/>
          <w:szCs w:val="22"/>
        </w:rPr>
        <w:t>1</w:t>
      </w:r>
    </w:p>
    <w:p w14:paraId="6FCB8ECF" w14:textId="77777777"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µ(хороша) = 0</w:t>
      </w:r>
    </w:p>
    <w:p w14:paraId="6F328931" w14:textId="77777777" w:rsidR="00F5297A" w:rsidRPr="001E58D6" w:rsidRDefault="00F5297A" w:rsidP="00F5297A">
      <w:pPr>
        <w:numPr>
          <w:ilvl w:val="0"/>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Шум у салоні 45 дБ:</w:t>
      </w:r>
    </w:p>
    <w:p w14:paraId="510C4923" w14:textId="329D9E5D" w:rsidR="00697454" w:rsidRPr="00697454" w:rsidRDefault="00697454" w:rsidP="00697454">
      <w:pPr>
        <w:pStyle w:val="a3"/>
        <w:numPr>
          <w:ilvl w:val="1"/>
          <w:numId w:val="8"/>
        </w:numPr>
        <w:spacing w:before="100" w:beforeAutospacing="1" w:after="100" w:afterAutospacing="1"/>
        <w:rPr>
          <w:sz w:val="24"/>
          <w:szCs w:val="24"/>
          <w:lang w:val="uk-UA" w:eastAsia="uk-UA"/>
        </w:rPr>
      </w:pPr>
      <w:r w:rsidRPr="00697454">
        <w:rPr>
          <w:sz w:val="24"/>
          <w:szCs w:val="24"/>
          <w:lang w:val="uk-UA" w:eastAsia="uk-UA"/>
        </w:rPr>
        <w:t xml:space="preserve"> μ(низький)=</w:t>
      </w:r>
      <w:r>
        <w:rPr>
          <w:sz w:val="24"/>
          <w:szCs w:val="24"/>
          <w:lang w:val="uk-UA" w:eastAsia="uk-UA"/>
        </w:rPr>
        <w:t>(40-35)/(40-30)=</w:t>
      </w:r>
      <w:r w:rsidRPr="00697454">
        <w:rPr>
          <w:sz w:val="24"/>
          <w:szCs w:val="24"/>
          <w:lang w:val="uk-UA" w:eastAsia="uk-UA"/>
        </w:rPr>
        <w:t>0</w:t>
      </w:r>
      <w:r w:rsidR="001144BB">
        <w:rPr>
          <w:sz w:val="24"/>
          <w:szCs w:val="24"/>
          <w:lang w:val="uk-UA" w:eastAsia="uk-UA"/>
        </w:rPr>
        <w:t>,</w:t>
      </w:r>
      <w:r w:rsidRPr="00697454">
        <w:rPr>
          <w:sz w:val="24"/>
          <w:szCs w:val="24"/>
          <w:lang w:val="uk-UA" w:eastAsia="uk-UA"/>
        </w:rPr>
        <w:t>5</w:t>
      </w:r>
    </w:p>
    <w:p w14:paraId="5F5EA57F" w14:textId="2181F1BE" w:rsidR="00697454" w:rsidRPr="00697454" w:rsidRDefault="00697454" w:rsidP="00697454">
      <w:pPr>
        <w:pStyle w:val="a3"/>
        <w:numPr>
          <w:ilvl w:val="1"/>
          <w:numId w:val="8"/>
        </w:numPr>
        <w:spacing w:before="100" w:beforeAutospacing="1" w:after="100" w:afterAutospacing="1"/>
        <w:rPr>
          <w:sz w:val="24"/>
          <w:szCs w:val="24"/>
          <w:lang w:val="uk-UA" w:eastAsia="uk-UA"/>
        </w:rPr>
      </w:pPr>
      <w:r w:rsidRPr="00697454">
        <w:rPr>
          <w:sz w:val="24"/>
          <w:szCs w:val="24"/>
          <w:lang w:val="uk-UA" w:eastAsia="uk-UA"/>
        </w:rPr>
        <w:t xml:space="preserve"> μ(середній)=</w:t>
      </w:r>
      <w:r>
        <w:rPr>
          <w:sz w:val="24"/>
          <w:szCs w:val="24"/>
          <w:lang w:val="uk-UA" w:eastAsia="uk-UA"/>
        </w:rPr>
        <w:t>(</w:t>
      </w:r>
      <w:r w:rsidR="001144BB">
        <w:rPr>
          <w:sz w:val="24"/>
          <w:szCs w:val="24"/>
          <w:lang w:val="uk-UA" w:eastAsia="uk-UA"/>
        </w:rPr>
        <w:t>35-30</w:t>
      </w:r>
      <w:r>
        <w:rPr>
          <w:sz w:val="24"/>
          <w:szCs w:val="24"/>
          <w:lang w:val="uk-UA" w:eastAsia="uk-UA"/>
        </w:rPr>
        <w:t>)</w:t>
      </w:r>
      <w:r w:rsidR="001144BB">
        <w:rPr>
          <w:sz w:val="24"/>
          <w:szCs w:val="24"/>
          <w:lang w:val="uk-UA" w:eastAsia="uk-UA"/>
        </w:rPr>
        <w:t>/(45-30)</w:t>
      </w:r>
      <w:r>
        <w:rPr>
          <w:sz w:val="24"/>
          <w:szCs w:val="24"/>
          <w:lang w:val="uk-UA" w:eastAsia="uk-UA"/>
        </w:rPr>
        <w:t>=0,33</w:t>
      </w:r>
    </w:p>
    <w:p w14:paraId="4CFFD48C" w14:textId="74D74C7F" w:rsidR="00697454" w:rsidRPr="00697454" w:rsidRDefault="00697454" w:rsidP="00697454">
      <w:pPr>
        <w:pStyle w:val="a3"/>
        <w:numPr>
          <w:ilvl w:val="1"/>
          <w:numId w:val="8"/>
        </w:numPr>
        <w:spacing w:before="100" w:beforeAutospacing="1" w:after="100" w:afterAutospacing="1"/>
        <w:rPr>
          <w:sz w:val="24"/>
          <w:szCs w:val="24"/>
          <w:lang w:val="uk-UA" w:eastAsia="uk-UA"/>
        </w:rPr>
      </w:pPr>
      <w:r w:rsidRPr="00697454">
        <w:rPr>
          <w:sz w:val="24"/>
          <w:szCs w:val="24"/>
          <w:lang w:val="uk-UA" w:eastAsia="uk-UA"/>
        </w:rPr>
        <w:t xml:space="preserve"> μ(високий)=0</w:t>
      </w:r>
    </w:p>
    <w:p w14:paraId="3125A57A" w14:textId="307A5C1D" w:rsidR="00F5297A" w:rsidRPr="001E58D6" w:rsidRDefault="00F5297A" w:rsidP="00697454">
      <w:pPr>
        <w:ind w:left="708" w:firstLine="0"/>
        <w:rPr>
          <w:rFonts w:asciiTheme="minorHAnsi" w:hAnsiTheme="minorHAnsi" w:cstheme="minorHAnsi"/>
          <w:sz w:val="22"/>
          <w:szCs w:val="22"/>
        </w:rPr>
      </w:pPr>
    </w:p>
    <w:p w14:paraId="0C4A1184" w14:textId="77777777"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4. Правила нечіткої логіки</w:t>
      </w:r>
    </w:p>
    <w:p w14:paraId="108EA06A" w14:textId="77777777" w:rsidR="00F5297A" w:rsidRPr="001E58D6" w:rsidRDefault="00F5297A" w:rsidP="00F5297A">
      <w:pPr>
        <w:spacing w:before="100" w:beforeAutospacing="1" w:after="100" w:afterAutospacing="1"/>
        <w:ind w:firstLine="0"/>
        <w:rPr>
          <w:rFonts w:asciiTheme="minorHAnsi" w:hAnsiTheme="minorHAnsi" w:cstheme="minorHAnsi"/>
          <w:sz w:val="22"/>
          <w:szCs w:val="22"/>
        </w:rPr>
      </w:pPr>
      <w:r w:rsidRPr="001E58D6">
        <w:rPr>
          <w:rFonts w:asciiTheme="minorHAnsi" w:hAnsiTheme="minorHAnsi" w:cstheme="minorHAnsi"/>
          <w:sz w:val="22"/>
          <w:szCs w:val="22"/>
        </w:rPr>
        <w:t>Приклад нечітких правил:</w:t>
      </w:r>
    </w:p>
    <w:p w14:paraId="4AACC378" w14:textId="77777777" w:rsidR="00F5297A" w:rsidRPr="001E58D6" w:rsidRDefault="00F5297A" w:rsidP="00F5297A">
      <w:pPr>
        <w:numPr>
          <w:ilvl w:val="0"/>
          <w:numId w:val="9"/>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Якщо </w:t>
      </w:r>
      <w:r w:rsidRPr="001E58D6">
        <w:rPr>
          <w:rFonts w:asciiTheme="minorHAnsi" w:hAnsiTheme="minorHAnsi" w:cstheme="minorHAnsi"/>
          <w:b/>
          <w:bCs/>
          <w:sz w:val="22"/>
          <w:szCs w:val="22"/>
        </w:rPr>
        <w:t>швидкість середня</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дорога середня</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шум низький</w:t>
      </w:r>
      <w:r w:rsidRPr="001E58D6">
        <w:rPr>
          <w:rFonts w:asciiTheme="minorHAnsi" w:hAnsiTheme="minorHAnsi" w:cstheme="minorHAnsi"/>
          <w:sz w:val="22"/>
          <w:szCs w:val="22"/>
        </w:rPr>
        <w:t xml:space="preserve">, то </w:t>
      </w:r>
      <w:r w:rsidRPr="001E58D6">
        <w:rPr>
          <w:rFonts w:asciiTheme="minorHAnsi" w:hAnsiTheme="minorHAnsi" w:cstheme="minorHAnsi"/>
          <w:b/>
          <w:bCs/>
          <w:sz w:val="22"/>
          <w:szCs w:val="22"/>
        </w:rPr>
        <w:t>комфорт середній</w:t>
      </w:r>
      <w:r w:rsidRPr="001E58D6">
        <w:rPr>
          <w:rFonts w:asciiTheme="minorHAnsi" w:hAnsiTheme="minorHAnsi" w:cstheme="minorHAnsi"/>
          <w:sz w:val="22"/>
          <w:szCs w:val="22"/>
        </w:rPr>
        <w:t>.</w:t>
      </w:r>
    </w:p>
    <w:p w14:paraId="60D3BEF0" w14:textId="77777777" w:rsidR="00F5297A" w:rsidRPr="001E58D6" w:rsidRDefault="00F5297A" w:rsidP="00F5297A">
      <w:pPr>
        <w:numPr>
          <w:ilvl w:val="0"/>
          <w:numId w:val="9"/>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Якщо </w:t>
      </w:r>
      <w:r w:rsidRPr="001E58D6">
        <w:rPr>
          <w:rFonts w:asciiTheme="minorHAnsi" w:hAnsiTheme="minorHAnsi" w:cstheme="minorHAnsi"/>
          <w:b/>
          <w:bCs/>
          <w:sz w:val="22"/>
          <w:szCs w:val="22"/>
        </w:rPr>
        <w:t>швидкість низька</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дорога погана</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шум середній</w:t>
      </w:r>
      <w:r w:rsidRPr="001E58D6">
        <w:rPr>
          <w:rFonts w:asciiTheme="minorHAnsi" w:hAnsiTheme="minorHAnsi" w:cstheme="minorHAnsi"/>
          <w:sz w:val="22"/>
          <w:szCs w:val="22"/>
        </w:rPr>
        <w:t xml:space="preserve">, то </w:t>
      </w:r>
      <w:r w:rsidRPr="001E58D6">
        <w:rPr>
          <w:rFonts w:asciiTheme="minorHAnsi" w:hAnsiTheme="minorHAnsi" w:cstheme="minorHAnsi"/>
          <w:b/>
          <w:bCs/>
          <w:sz w:val="22"/>
          <w:szCs w:val="22"/>
        </w:rPr>
        <w:t>комфорт низький</w:t>
      </w:r>
      <w:r w:rsidRPr="001E58D6">
        <w:rPr>
          <w:rFonts w:asciiTheme="minorHAnsi" w:hAnsiTheme="minorHAnsi" w:cstheme="minorHAnsi"/>
          <w:sz w:val="22"/>
          <w:szCs w:val="22"/>
        </w:rPr>
        <w:t>.</w:t>
      </w:r>
    </w:p>
    <w:p w14:paraId="3650F00E" w14:textId="77777777" w:rsidR="00F5297A" w:rsidRPr="001E58D6" w:rsidRDefault="00F5297A" w:rsidP="00F5297A">
      <w:pPr>
        <w:numPr>
          <w:ilvl w:val="0"/>
          <w:numId w:val="9"/>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Якщо </w:t>
      </w:r>
      <w:r w:rsidRPr="001E58D6">
        <w:rPr>
          <w:rFonts w:asciiTheme="minorHAnsi" w:hAnsiTheme="minorHAnsi" w:cstheme="minorHAnsi"/>
          <w:b/>
          <w:bCs/>
          <w:sz w:val="22"/>
          <w:szCs w:val="22"/>
        </w:rPr>
        <w:t>швидкість середня</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дорога середня</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шум середній</w:t>
      </w:r>
      <w:r w:rsidRPr="001E58D6">
        <w:rPr>
          <w:rFonts w:asciiTheme="minorHAnsi" w:hAnsiTheme="minorHAnsi" w:cstheme="minorHAnsi"/>
          <w:sz w:val="22"/>
          <w:szCs w:val="22"/>
        </w:rPr>
        <w:t xml:space="preserve">, то </w:t>
      </w:r>
      <w:r w:rsidRPr="001E58D6">
        <w:rPr>
          <w:rFonts w:asciiTheme="minorHAnsi" w:hAnsiTheme="minorHAnsi" w:cstheme="minorHAnsi"/>
          <w:b/>
          <w:bCs/>
          <w:sz w:val="22"/>
          <w:szCs w:val="22"/>
        </w:rPr>
        <w:t>комфорт низький</w:t>
      </w:r>
      <w:r w:rsidRPr="001E58D6">
        <w:rPr>
          <w:rFonts w:asciiTheme="minorHAnsi" w:hAnsiTheme="minorHAnsi" w:cstheme="minorHAnsi"/>
          <w:sz w:val="22"/>
          <w:szCs w:val="22"/>
        </w:rPr>
        <w:t>.</w:t>
      </w:r>
    </w:p>
    <w:p w14:paraId="5A160E05" w14:textId="612C9827" w:rsidR="00F5297A" w:rsidRPr="001E58D6" w:rsidRDefault="00F5297A" w:rsidP="00F5297A">
      <w:pPr>
        <w:ind w:firstLine="0"/>
        <w:rPr>
          <w:rFonts w:asciiTheme="minorHAnsi" w:hAnsiTheme="minorHAnsi" w:cstheme="minorHAnsi"/>
          <w:sz w:val="22"/>
          <w:szCs w:val="22"/>
        </w:rPr>
      </w:pPr>
    </w:p>
    <w:p w14:paraId="1B24B3DB" w14:textId="77777777"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5. Визначення ступенів належності вихідної змінної</w:t>
      </w:r>
    </w:p>
    <w:p w14:paraId="6A148A75" w14:textId="77777777" w:rsidR="00F5297A" w:rsidRPr="001E58D6" w:rsidRDefault="00F5297A" w:rsidP="00F5297A">
      <w:pPr>
        <w:numPr>
          <w:ilvl w:val="0"/>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За </w:t>
      </w:r>
      <w:r w:rsidRPr="001E58D6">
        <w:rPr>
          <w:rFonts w:asciiTheme="minorHAnsi" w:hAnsiTheme="minorHAnsi" w:cstheme="minorHAnsi"/>
          <w:b/>
          <w:bCs/>
          <w:sz w:val="22"/>
          <w:szCs w:val="22"/>
        </w:rPr>
        <w:t>правилом 1</w:t>
      </w:r>
      <w:r w:rsidRPr="001E58D6">
        <w:rPr>
          <w:rFonts w:asciiTheme="minorHAnsi" w:hAnsiTheme="minorHAnsi" w:cstheme="minorHAnsi"/>
          <w:sz w:val="22"/>
          <w:szCs w:val="22"/>
        </w:rPr>
        <w:t>:</w:t>
      </w:r>
    </w:p>
    <w:p w14:paraId="3110A9A9" w14:textId="515DC316"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Мінімальне значення серед входів: </w:t>
      </w:r>
      <w:proofErr w:type="spellStart"/>
      <w:proofErr w:type="gramStart"/>
      <w:r w:rsidRPr="001E58D6">
        <w:rPr>
          <w:rFonts w:asciiTheme="minorHAnsi" w:hAnsiTheme="minorHAnsi" w:cstheme="minorHAnsi"/>
          <w:sz w:val="22"/>
          <w:szCs w:val="22"/>
        </w:rPr>
        <w:t>min</w:t>
      </w:r>
      <w:proofErr w:type="spellEnd"/>
      <w:r w:rsidRPr="001E58D6">
        <w:rPr>
          <w:rFonts w:asciiTheme="minorHAnsi" w:hAnsiTheme="minorHAnsi" w:cstheme="minorHAnsi"/>
          <w:sz w:val="22"/>
          <w:szCs w:val="22"/>
        </w:rPr>
        <w:t>(</w:t>
      </w:r>
      <w:proofErr w:type="gramEnd"/>
      <w:r w:rsidRPr="001E58D6">
        <w:rPr>
          <w:rFonts w:asciiTheme="minorHAnsi" w:hAnsiTheme="minorHAnsi" w:cstheme="minorHAnsi"/>
          <w:sz w:val="22"/>
          <w:szCs w:val="22"/>
        </w:rPr>
        <w:t>0.</w:t>
      </w:r>
      <w:r w:rsidR="00816639">
        <w:rPr>
          <w:rFonts w:asciiTheme="minorHAnsi" w:hAnsiTheme="minorHAnsi" w:cstheme="minorHAnsi"/>
          <w:sz w:val="22"/>
          <w:szCs w:val="22"/>
        </w:rPr>
        <w:t>8</w:t>
      </w:r>
      <w:r w:rsidRPr="001E58D6">
        <w:rPr>
          <w:rFonts w:asciiTheme="minorHAnsi" w:hAnsiTheme="minorHAnsi" w:cstheme="minorHAnsi"/>
          <w:sz w:val="22"/>
          <w:szCs w:val="22"/>
        </w:rPr>
        <w:t xml:space="preserve">, </w:t>
      </w:r>
      <w:r w:rsidR="00816639">
        <w:rPr>
          <w:rFonts w:asciiTheme="minorHAnsi" w:hAnsiTheme="minorHAnsi" w:cstheme="minorHAnsi"/>
          <w:sz w:val="22"/>
          <w:szCs w:val="22"/>
        </w:rPr>
        <w:t>1</w:t>
      </w:r>
      <w:r w:rsidRPr="001E58D6">
        <w:rPr>
          <w:rFonts w:asciiTheme="minorHAnsi" w:hAnsiTheme="minorHAnsi" w:cstheme="minorHAnsi"/>
          <w:sz w:val="22"/>
          <w:szCs w:val="22"/>
        </w:rPr>
        <w:t>, 0.</w:t>
      </w:r>
      <w:r w:rsidR="00697454">
        <w:rPr>
          <w:rFonts w:asciiTheme="minorHAnsi" w:hAnsiTheme="minorHAnsi" w:cstheme="minorHAnsi"/>
          <w:sz w:val="22"/>
          <w:szCs w:val="22"/>
          <w:lang w:val="uk-UA"/>
        </w:rPr>
        <w:t>5</w:t>
      </w:r>
      <w:r w:rsidRPr="001E58D6">
        <w:rPr>
          <w:rFonts w:asciiTheme="minorHAnsi" w:hAnsiTheme="minorHAnsi" w:cstheme="minorHAnsi"/>
          <w:sz w:val="22"/>
          <w:szCs w:val="22"/>
        </w:rPr>
        <w:t>) = 0.</w:t>
      </w:r>
      <w:r w:rsidR="00816639">
        <w:rPr>
          <w:rFonts w:asciiTheme="minorHAnsi" w:hAnsiTheme="minorHAnsi" w:cstheme="minorHAnsi"/>
          <w:sz w:val="22"/>
          <w:szCs w:val="22"/>
        </w:rPr>
        <w:t>5</w:t>
      </w:r>
    </w:p>
    <w:p w14:paraId="6749753C" w14:textId="709B6C56"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Тому </w:t>
      </w:r>
      <w:r w:rsidRPr="001E58D6">
        <w:rPr>
          <w:rFonts w:asciiTheme="minorHAnsi" w:hAnsiTheme="minorHAnsi" w:cstheme="minorHAnsi"/>
          <w:b/>
          <w:bCs/>
          <w:sz w:val="22"/>
          <w:szCs w:val="22"/>
        </w:rPr>
        <w:t xml:space="preserve">комфорт </w:t>
      </w:r>
      <w:proofErr w:type="spellStart"/>
      <w:r w:rsidRPr="001E58D6">
        <w:rPr>
          <w:rFonts w:asciiTheme="minorHAnsi" w:hAnsiTheme="minorHAnsi" w:cstheme="minorHAnsi"/>
          <w:b/>
          <w:bCs/>
          <w:sz w:val="22"/>
          <w:szCs w:val="22"/>
        </w:rPr>
        <w:t>середній</w:t>
      </w:r>
      <w:proofErr w:type="spellEnd"/>
      <w:r w:rsidRPr="001E58D6">
        <w:rPr>
          <w:rFonts w:asciiTheme="minorHAnsi" w:hAnsiTheme="minorHAnsi" w:cstheme="minorHAnsi"/>
          <w:sz w:val="22"/>
          <w:szCs w:val="22"/>
        </w:rPr>
        <w:t xml:space="preserve"> на </w:t>
      </w:r>
      <w:proofErr w:type="spellStart"/>
      <w:r w:rsidRPr="001E58D6">
        <w:rPr>
          <w:rFonts w:asciiTheme="minorHAnsi" w:hAnsiTheme="minorHAnsi" w:cstheme="minorHAnsi"/>
          <w:sz w:val="22"/>
          <w:szCs w:val="22"/>
        </w:rPr>
        <w:t>рівні</w:t>
      </w:r>
      <w:proofErr w:type="spellEnd"/>
      <w:r w:rsidRPr="001E58D6">
        <w:rPr>
          <w:rFonts w:asciiTheme="minorHAnsi" w:hAnsiTheme="minorHAnsi" w:cstheme="minorHAnsi"/>
          <w:sz w:val="22"/>
          <w:szCs w:val="22"/>
        </w:rPr>
        <w:t xml:space="preserve"> 0.</w:t>
      </w:r>
      <w:r w:rsidR="00816639">
        <w:rPr>
          <w:rFonts w:asciiTheme="minorHAnsi" w:hAnsiTheme="minorHAnsi" w:cstheme="minorHAnsi"/>
          <w:sz w:val="22"/>
          <w:szCs w:val="22"/>
        </w:rPr>
        <w:t>5</w:t>
      </w:r>
      <w:r w:rsidRPr="001E58D6">
        <w:rPr>
          <w:rFonts w:asciiTheme="minorHAnsi" w:hAnsiTheme="minorHAnsi" w:cstheme="minorHAnsi"/>
          <w:sz w:val="22"/>
          <w:szCs w:val="22"/>
        </w:rPr>
        <w:t>.</w:t>
      </w:r>
    </w:p>
    <w:p w14:paraId="08236B86" w14:textId="77777777" w:rsidR="00F5297A" w:rsidRPr="001E58D6" w:rsidRDefault="00F5297A" w:rsidP="00F5297A">
      <w:pPr>
        <w:numPr>
          <w:ilvl w:val="0"/>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За </w:t>
      </w:r>
      <w:r w:rsidRPr="001E58D6">
        <w:rPr>
          <w:rFonts w:asciiTheme="minorHAnsi" w:hAnsiTheme="minorHAnsi" w:cstheme="minorHAnsi"/>
          <w:b/>
          <w:bCs/>
          <w:sz w:val="22"/>
          <w:szCs w:val="22"/>
        </w:rPr>
        <w:t>правилом 2</w:t>
      </w:r>
      <w:r w:rsidRPr="001E58D6">
        <w:rPr>
          <w:rFonts w:asciiTheme="minorHAnsi" w:hAnsiTheme="minorHAnsi" w:cstheme="minorHAnsi"/>
          <w:sz w:val="22"/>
          <w:szCs w:val="22"/>
        </w:rPr>
        <w:t>:</w:t>
      </w:r>
    </w:p>
    <w:p w14:paraId="51E0964C" w14:textId="4D5B0F61"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Мінімальне значення: </w:t>
      </w:r>
      <w:proofErr w:type="gramStart"/>
      <w:r w:rsidRPr="001E58D6">
        <w:rPr>
          <w:rFonts w:asciiTheme="minorHAnsi" w:hAnsiTheme="minorHAnsi" w:cstheme="minorHAnsi"/>
          <w:sz w:val="22"/>
          <w:szCs w:val="22"/>
        </w:rPr>
        <w:t>min(</w:t>
      </w:r>
      <w:proofErr w:type="gramEnd"/>
      <w:r w:rsidRPr="001E58D6">
        <w:rPr>
          <w:rFonts w:asciiTheme="minorHAnsi" w:hAnsiTheme="minorHAnsi" w:cstheme="minorHAnsi"/>
          <w:sz w:val="22"/>
          <w:szCs w:val="22"/>
        </w:rPr>
        <w:t>0, 0, 0.</w:t>
      </w:r>
      <w:r w:rsidR="00816639">
        <w:rPr>
          <w:rFonts w:asciiTheme="minorHAnsi" w:hAnsiTheme="minorHAnsi" w:cstheme="minorHAnsi"/>
          <w:sz w:val="22"/>
          <w:szCs w:val="22"/>
        </w:rPr>
        <w:t>33</w:t>
      </w:r>
      <w:r w:rsidRPr="001E58D6">
        <w:rPr>
          <w:rFonts w:asciiTheme="minorHAnsi" w:hAnsiTheme="minorHAnsi" w:cstheme="minorHAnsi"/>
          <w:sz w:val="22"/>
          <w:szCs w:val="22"/>
        </w:rPr>
        <w:t>) = 0</w:t>
      </w:r>
    </w:p>
    <w:p w14:paraId="2FF2B84D" w14:textId="77777777"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Впливу немає.</w:t>
      </w:r>
    </w:p>
    <w:p w14:paraId="0D9541E2" w14:textId="77777777" w:rsidR="00F5297A" w:rsidRPr="001E58D6" w:rsidRDefault="00F5297A" w:rsidP="00F5297A">
      <w:pPr>
        <w:numPr>
          <w:ilvl w:val="0"/>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За </w:t>
      </w:r>
      <w:r w:rsidRPr="001E58D6">
        <w:rPr>
          <w:rFonts w:asciiTheme="minorHAnsi" w:hAnsiTheme="minorHAnsi" w:cstheme="minorHAnsi"/>
          <w:b/>
          <w:bCs/>
          <w:sz w:val="22"/>
          <w:szCs w:val="22"/>
        </w:rPr>
        <w:t>правилом 3</w:t>
      </w:r>
      <w:r w:rsidRPr="001E58D6">
        <w:rPr>
          <w:rFonts w:asciiTheme="minorHAnsi" w:hAnsiTheme="minorHAnsi" w:cstheme="minorHAnsi"/>
          <w:sz w:val="22"/>
          <w:szCs w:val="22"/>
        </w:rPr>
        <w:t>:</w:t>
      </w:r>
    </w:p>
    <w:p w14:paraId="320D41C3" w14:textId="78EA3CE0"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proofErr w:type="spellStart"/>
      <w:r w:rsidRPr="001E58D6">
        <w:rPr>
          <w:rFonts w:asciiTheme="minorHAnsi" w:hAnsiTheme="minorHAnsi" w:cstheme="minorHAnsi"/>
          <w:sz w:val="22"/>
          <w:szCs w:val="22"/>
        </w:rPr>
        <w:t>Мінімальне</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значення</w:t>
      </w:r>
      <w:proofErr w:type="spellEnd"/>
      <w:r w:rsidRPr="001E58D6">
        <w:rPr>
          <w:rFonts w:asciiTheme="minorHAnsi" w:hAnsiTheme="minorHAnsi" w:cstheme="minorHAnsi"/>
          <w:sz w:val="22"/>
          <w:szCs w:val="22"/>
        </w:rPr>
        <w:t xml:space="preserve">: </w:t>
      </w:r>
      <w:proofErr w:type="spellStart"/>
      <w:proofErr w:type="gramStart"/>
      <w:r w:rsidRPr="001E58D6">
        <w:rPr>
          <w:rFonts w:asciiTheme="minorHAnsi" w:hAnsiTheme="minorHAnsi" w:cstheme="minorHAnsi"/>
          <w:sz w:val="22"/>
          <w:szCs w:val="22"/>
        </w:rPr>
        <w:t>min</w:t>
      </w:r>
      <w:proofErr w:type="spellEnd"/>
      <w:r w:rsidRPr="001E58D6">
        <w:rPr>
          <w:rFonts w:asciiTheme="minorHAnsi" w:hAnsiTheme="minorHAnsi" w:cstheme="minorHAnsi"/>
          <w:sz w:val="22"/>
          <w:szCs w:val="22"/>
        </w:rPr>
        <w:t>(</w:t>
      </w:r>
      <w:proofErr w:type="gramEnd"/>
      <w:r w:rsidRPr="001E58D6">
        <w:rPr>
          <w:rFonts w:asciiTheme="minorHAnsi" w:hAnsiTheme="minorHAnsi" w:cstheme="minorHAnsi"/>
          <w:sz w:val="22"/>
          <w:szCs w:val="22"/>
        </w:rPr>
        <w:t>0.</w:t>
      </w:r>
      <w:r w:rsidR="00816639">
        <w:rPr>
          <w:rFonts w:asciiTheme="minorHAnsi" w:hAnsiTheme="minorHAnsi" w:cstheme="minorHAnsi"/>
          <w:sz w:val="22"/>
          <w:szCs w:val="22"/>
        </w:rPr>
        <w:t>8</w:t>
      </w:r>
      <w:r w:rsidRPr="001E58D6">
        <w:rPr>
          <w:rFonts w:asciiTheme="minorHAnsi" w:hAnsiTheme="minorHAnsi" w:cstheme="minorHAnsi"/>
          <w:sz w:val="22"/>
          <w:szCs w:val="22"/>
        </w:rPr>
        <w:t xml:space="preserve">, </w:t>
      </w:r>
      <w:r w:rsidR="00816639">
        <w:rPr>
          <w:rFonts w:asciiTheme="minorHAnsi" w:hAnsiTheme="minorHAnsi" w:cstheme="minorHAnsi"/>
          <w:sz w:val="22"/>
          <w:szCs w:val="22"/>
        </w:rPr>
        <w:t>1</w:t>
      </w:r>
      <w:r w:rsidRPr="001E58D6">
        <w:rPr>
          <w:rFonts w:asciiTheme="minorHAnsi" w:hAnsiTheme="minorHAnsi" w:cstheme="minorHAnsi"/>
          <w:sz w:val="22"/>
          <w:szCs w:val="22"/>
        </w:rPr>
        <w:t>, 0.</w:t>
      </w:r>
      <w:r w:rsidR="00697454">
        <w:rPr>
          <w:rFonts w:asciiTheme="minorHAnsi" w:hAnsiTheme="minorHAnsi" w:cstheme="minorHAnsi"/>
          <w:sz w:val="22"/>
          <w:szCs w:val="22"/>
          <w:lang w:val="uk-UA"/>
        </w:rPr>
        <w:t>33</w:t>
      </w:r>
      <w:r w:rsidRPr="001E58D6">
        <w:rPr>
          <w:rFonts w:asciiTheme="minorHAnsi" w:hAnsiTheme="minorHAnsi" w:cstheme="minorHAnsi"/>
          <w:sz w:val="22"/>
          <w:szCs w:val="22"/>
        </w:rPr>
        <w:t>) = 0.</w:t>
      </w:r>
      <w:r w:rsidR="00816639">
        <w:rPr>
          <w:rFonts w:asciiTheme="minorHAnsi" w:hAnsiTheme="minorHAnsi" w:cstheme="minorHAnsi"/>
          <w:sz w:val="22"/>
          <w:szCs w:val="22"/>
        </w:rPr>
        <w:t>33</w:t>
      </w:r>
    </w:p>
    <w:p w14:paraId="41A09455" w14:textId="7F99F67F"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Тому </w:t>
      </w:r>
      <w:r w:rsidRPr="001E58D6">
        <w:rPr>
          <w:rFonts w:asciiTheme="minorHAnsi" w:hAnsiTheme="minorHAnsi" w:cstheme="minorHAnsi"/>
          <w:b/>
          <w:bCs/>
          <w:sz w:val="22"/>
          <w:szCs w:val="22"/>
        </w:rPr>
        <w:t xml:space="preserve">комфорт </w:t>
      </w:r>
      <w:proofErr w:type="spellStart"/>
      <w:r w:rsidRPr="001E58D6">
        <w:rPr>
          <w:rFonts w:asciiTheme="minorHAnsi" w:hAnsiTheme="minorHAnsi" w:cstheme="minorHAnsi"/>
          <w:b/>
          <w:bCs/>
          <w:sz w:val="22"/>
          <w:szCs w:val="22"/>
        </w:rPr>
        <w:t>низький</w:t>
      </w:r>
      <w:proofErr w:type="spellEnd"/>
      <w:r w:rsidRPr="001E58D6">
        <w:rPr>
          <w:rFonts w:asciiTheme="minorHAnsi" w:hAnsiTheme="minorHAnsi" w:cstheme="minorHAnsi"/>
          <w:sz w:val="22"/>
          <w:szCs w:val="22"/>
        </w:rPr>
        <w:t xml:space="preserve"> на </w:t>
      </w:r>
      <w:proofErr w:type="spellStart"/>
      <w:r w:rsidRPr="001E58D6">
        <w:rPr>
          <w:rFonts w:asciiTheme="minorHAnsi" w:hAnsiTheme="minorHAnsi" w:cstheme="minorHAnsi"/>
          <w:sz w:val="22"/>
          <w:szCs w:val="22"/>
        </w:rPr>
        <w:t>рівні</w:t>
      </w:r>
      <w:proofErr w:type="spellEnd"/>
      <w:r w:rsidRPr="001E58D6">
        <w:rPr>
          <w:rFonts w:asciiTheme="minorHAnsi" w:hAnsiTheme="minorHAnsi" w:cstheme="minorHAnsi"/>
          <w:sz w:val="22"/>
          <w:szCs w:val="22"/>
        </w:rPr>
        <w:t xml:space="preserve"> 0.</w:t>
      </w:r>
      <w:r w:rsidR="00697454">
        <w:rPr>
          <w:rFonts w:asciiTheme="minorHAnsi" w:hAnsiTheme="minorHAnsi" w:cstheme="minorHAnsi"/>
          <w:sz w:val="22"/>
          <w:szCs w:val="22"/>
          <w:lang w:val="uk-UA"/>
        </w:rPr>
        <w:t>33</w:t>
      </w:r>
      <w:r w:rsidRPr="001E58D6">
        <w:rPr>
          <w:rFonts w:asciiTheme="minorHAnsi" w:hAnsiTheme="minorHAnsi" w:cstheme="minorHAnsi"/>
          <w:sz w:val="22"/>
          <w:szCs w:val="22"/>
        </w:rPr>
        <w:t>.</w:t>
      </w:r>
    </w:p>
    <w:p w14:paraId="48674716" w14:textId="06D60549" w:rsidR="00F5297A" w:rsidRPr="001E58D6" w:rsidRDefault="00F5297A" w:rsidP="00F5297A">
      <w:pPr>
        <w:ind w:firstLine="0"/>
        <w:rPr>
          <w:rFonts w:asciiTheme="minorHAnsi" w:hAnsiTheme="minorHAnsi" w:cstheme="minorHAnsi"/>
          <w:sz w:val="22"/>
          <w:szCs w:val="22"/>
        </w:rPr>
      </w:pPr>
    </w:p>
    <w:p w14:paraId="3D1EF866" w14:textId="0EF3DD42" w:rsidR="00F5297A" w:rsidRPr="001E58D6" w:rsidRDefault="001E58D6" w:rsidP="001E58D6">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lang w:val="uk-UA"/>
        </w:rPr>
        <w:t>6.</w:t>
      </w:r>
      <w:proofErr w:type="spellStart"/>
      <w:r w:rsidR="00F5297A" w:rsidRPr="001E58D6">
        <w:rPr>
          <w:rFonts w:asciiTheme="minorHAnsi" w:hAnsiTheme="minorHAnsi" w:cstheme="minorHAnsi"/>
          <w:b/>
          <w:bCs/>
          <w:sz w:val="22"/>
          <w:szCs w:val="22"/>
        </w:rPr>
        <w:t>Дефазифікація</w:t>
      </w:r>
      <w:proofErr w:type="spellEnd"/>
      <w:r w:rsidR="00F5297A" w:rsidRPr="001E58D6">
        <w:rPr>
          <w:rFonts w:asciiTheme="minorHAnsi" w:hAnsiTheme="minorHAnsi" w:cstheme="minorHAnsi"/>
          <w:b/>
          <w:bCs/>
          <w:sz w:val="22"/>
          <w:szCs w:val="22"/>
        </w:rPr>
        <w:t xml:space="preserve"> (метод центру ваги)</w:t>
      </w:r>
    </w:p>
    <w:p w14:paraId="139892B9" w14:textId="2EA78276" w:rsidR="001E58D6" w:rsidRPr="001E58D6" w:rsidRDefault="001E58D6" w:rsidP="001E58D6">
      <w:pPr>
        <w:spacing w:before="100" w:beforeAutospacing="1" w:after="100" w:afterAutospacing="1"/>
        <w:outlineLvl w:val="2"/>
        <w:rPr>
          <w:rFonts w:asciiTheme="minorHAnsi" w:hAnsiTheme="minorHAnsi" w:cstheme="minorHAnsi"/>
          <w:b/>
          <w:bCs/>
          <w:sz w:val="22"/>
          <w:szCs w:val="22"/>
        </w:rPr>
      </w:pPr>
      <w:r w:rsidRPr="001E58D6">
        <w:rPr>
          <w:rFonts w:asciiTheme="minorHAnsi" w:hAnsiTheme="minorHAnsi" w:cstheme="minorHAnsi"/>
          <w:sz w:val="22"/>
          <w:szCs w:val="22"/>
        </w:rPr>
        <w:t xml:space="preserve">Для </w:t>
      </w:r>
      <w:proofErr w:type="spellStart"/>
      <w:r w:rsidRPr="001E58D6">
        <w:rPr>
          <w:rFonts w:asciiTheme="minorHAnsi" w:hAnsiTheme="minorHAnsi" w:cstheme="minorHAnsi"/>
          <w:sz w:val="22"/>
          <w:szCs w:val="22"/>
        </w:rPr>
        <w:t>проведення</w:t>
      </w:r>
      <w:proofErr w:type="spellEnd"/>
      <w:r w:rsidRPr="001E58D6">
        <w:rPr>
          <w:rFonts w:asciiTheme="minorHAnsi" w:hAnsiTheme="minorHAnsi" w:cstheme="minorHAnsi"/>
          <w:sz w:val="22"/>
          <w:szCs w:val="22"/>
        </w:rPr>
        <w:t xml:space="preserve"> </w:t>
      </w:r>
      <w:proofErr w:type="spellStart"/>
      <w:r w:rsidRPr="001E58D6">
        <w:rPr>
          <w:rStyle w:val="a4"/>
          <w:rFonts w:asciiTheme="minorHAnsi" w:hAnsiTheme="minorHAnsi" w:cstheme="minorHAnsi"/>
          <w:sz w:val="22"/>
          <w:szCs w:val="22"/>
        </w:rPr>
        <w:t>дефазифікації</w:t>
      </w:r>
      <w:proofErr w:type="spellEnd"/>
      <w:r w:rsidRPr="001E58D6">
        <w:rPr>
          <w:rFonts w:asciiTheme="minorHAnsi" w:hAnsiTheme="minorHAnsi" w:cstheme="minorHAnsi"/>
          <w:sz w:val="22"/>
          <w:szCs w:val="22"/>
        </w:rPr>
        <w:t xml:space="preserve"> за </w:t>
      </w:r>
      <w:r w:rsidRPr="001E58D6">
        <w:rPr>
          <w:rStyle w:val="a4"/>
          <w:rFonts w:asciiTheme="minorHAnsi" w:hAnsiTheme="minorHAnsi" w:cstheme="minorHAnsi"/>
          <w:sz w:val="22"/>
          <w:szCs w:val="22"/>
        </w:rPr>
        <w:t>методом центру ваги</w:t>
      </w:r>
      <w:r w:rsidRPr="001E58D6">
        <w:rPr>
          <w:rFonts w:asciiTheme="minorHAnsi" w:hAnsiTheme="minorHAnsi" w:cstheme="minorHAnsi"/>
          <w:sz w:val="22"/>
          <w:szCs w:val="22"/>
        </w:rPr>
        <w:t xml:space="preserve"> (</w:t>
      </w:r>
      <w:r w:rsidRPr="001E58D6">
        <w:rPr>
          <w:rStyle w:val="a4"/>
          <w:rFonts w:asciiTheme="minorHAnsi" w:hAnsiTheme="minorHAnsi" w:cstheme="minorHAnsi"/>
          <w:sz w:val="22"/>
          <w:szCs w:val="22"/>
        </w:rPr>
        <w:t xml:space="preserve">центр </w:t>
      </w:r>
      <w:proofErr w:type="spellStart"/>
      <w:r w:rsidRPr="001E58D6">
        <w:rPr>
          <w:rStyle w:val="a4"/>
          <w:rFonts w:asciiTheme="minorHAnsi" w:hAnsiTheme="minorHAnsi" w:cstheme="minorHAnsi"/>
          <w:sz w:val="22"/>
          <w:szCs w:val="22"/>
        </w:rPr>
        <w:t>тяжіння</w:t>
      </w:r>
      <w:proofErr w:type="spellEnd"/>
      <w:r w:rsidRPr="001E58D6">
        <w:rPr>
          <w:rFonts w:asciiTheme="minorHAnsi" w:hAnsiTheme="minorHAnsi" w:cstheme="minorHAnsi"/>
          <w:sz w:val="22"/>
          <w:szCs w:val="22"/>
        </w:rPr>
        <w:t xml:space="preserve">, </w:t>
      </w:r>
      <w:proofErr w:type="spellStart"/>
      <w:r w:rsidRPr="001E58D6">
        <w:rPr>
          <w:rStyle w:val="a4"/>
          <w:rFonts w:asciiTheme="minorHAnsi" w:hAnsiTheme="minorHAnsi" w:cstheme="minorHAnsi"/>
          <w:sz w:val="22"/>
          <w:szCs w:val="22"/>
        </w:rPr>
        <w:t>центроїдний</w:t>
      </w:r>
      <w:proofErr w:type="spellEnd"/>
      <w:r w:rsidRPr="001E58D6">
        <w:rPr>
          <w:rStyle w:val="a4"/>
          <w:rFonts w:asciiTheme="minorHAnsi" w:hAnsiTheme="minorHAnsi" w:cstheme="minorHAnsi"/>
          <w:sz w:val="22"/>
          <w:szCs w:val="22"/>
        </w:rPr>
        <w:t xml:space="preserve"> метод</w:t>
      </w:r>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використовуємо</w:t>
      </w:r>
      <w:proofErr w:type="spellEnd"/>
      <w:r w:rsidRPr="001E58D6">
        <w:rPr>
          <w:rFonts w:asciiTheme="minorHAnsi" w:hAnsiTheme="minorHAnsi" w:cstheme="minorHAnsi"/>
          <w:sz w:val="22"/>
          <w:szCs w:val="22"/>
        </w:rPr>
        <w:t xml:space="preserve"> формулу:</w:t>
      </w:r>
    </w:p>
    <w:p w14:paraId="3750391E" w14:textId="2DAF3696" w:rsidR="001E58D6" w:rsidRPr="001E58D6" w:rsidRDefault="001E58D6"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noProof/>
          <w:sz w:val="22"/>
          <w:szCs w:val="22"/>
        </w:rPr>
        <w:lastRenderedPageBreak/>
        <w:drawing>
          <wp:inline distT="0" distB="0" distL="0" distR="0" wp14:anchorId="35CDDB54" wp14:editId="643512CF">
            <wp:extent cx="5940425" cy="1775460"/>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0425" cy="1775460"/>
                    </a:xfrm>
                    <a:prstGeom prst="rect">
                      <a:avLst/>
                    </a:prstGeom>
                  </pic:spPr>
                </pic:pic>
              </a:graphicData>
            </a:graphic>
          </wp:inline>
        </w:drawing>
      </w:r>
    </w:p>
    <w:p w14:paraId="30087AD2" w14:textId="629A6CB9" w:rsidR="001E58D6" w:rsidRPr="001E58D6" w:rsidRDefault="001E58D6" w:rsidP="00F5297A">
      <w:pPr>
        <w:spacing w:before="100" w:beforeAutospacing="1" w:after="100" w:afterAutospacing="1"/>
        <w:ind w:firstLine="0"/>
        <w:outlineLvl w:val="2"/>
        <w:rPr>
          <w:rFonts w:asciiTheme="minorHAnsi" w:hAnsiTheme="minorHAnsi" w:cstheme="minorHAnsi"/>
          <w:b/>
          <w:bCs/>
          <w:sz w:val="22"/>
          <w:szCs w:val="22"/>
        </w:rPr>
      </w:pPr>
      <w:proofErr w:type="spellStart"/>
      <w:r w:rsidRPr="001E58D6">
        <w:rPr>
          <w:rFonts w:asciiTheme="minorHAnsi" w:hAnsiTheme="minorHAnsi" w:cstheme="minorHAnsi"/>
          <w:b/>
          <w:bCs/>
          <w:sz w:val="22"/>
          <w:szCs w:val="22"/>
        </w:rPr>
        <w:t>Гіпотетично</w:t>
      </w:r>
      <w:proofErr w:type="spellEnd"/>
      <w:r w:rsidRPr="001E58D6">
        <w:rPr>
          <w:rFonts w:asciiTheme="minorHAnsi" w:hAnsiTheme="minorHAnsi" w:cstheme="minorHAnsi"/>
          <w:b/>
          <w:bCs/>
          <w:sz w:val="22"/>
          <w:szCs w:val="22"/>
        </w:rPr>
        <w:t xml:space="preserve"> </w:t>
      </w:r>
      <w:proofErr w:type="spellStart"/>
      <w:r w:rsidRPr="001E58D6">
        <w:rPr>
          <w:rFonts w:asciiTheme="minorHAnsi" w:hAnsiTheme="minorHAnsi" w:cstheme="minorHAnsi"/>
          <w:b/>
          <w:bCs/>
          <w:sz w:val="22"/>
          <w:szCs w:val="22"/>
        </w:rPr>
        <w:t>візьмемо</w:t>
      </w:r>
      <w:proofErr w:type="spellEnd"/>
      <w:r w:rsidRPr="001E58D6">
        <w:rPr>
          <w:rFonts w:asciiTheme="minorHAnsi" w:hAnsiTheme="minorHAnsi" w:cstheme="minorHAnsi"/>
          <w:b/>
          <w:bCs/>
          <w:sz w:val="22"/>
          <w:szCs w:val="22"/>
        </w:rPr>
        <w:t xml:space="preserve"> центри </w:t>
      </w:r>
      <w:proofErr w:type="spellStart"/>
      <w:r w:rsidRPr="001E58D6">
        <w:rPr>
          <w:rFonts w:asciiTheme="minorHAnsi" w:hAnsiTheme="minorHAnsi" w:cstheme="minorHAnsi"/>
          <w:b/>
          <w:bCs/>
          <w:sz w:val="22"/>
          <w:szCs w:val="22"/>
        </w:rPr>
        <w:t>інтервалів</w:t>
      </w:r>
      <w:proofErr w:type="spellEnd"/>
      <w:r w:rsidRPr="001E58D6">
        <w:rPr>
          <w:rFonts w:asciiTheme="minorHAnsi" w:hAnsiTheme="minorHAnsi" w:cstheme="minorHAnsi"/>
          <w:b/>
          <w:bCs/>
          <w:sz w:val="22"/>
          <w:szCs w:val="22"/>
        </w:rPr>
        <w:t>:</w:t>
      </w:r>
    </w:p>
    <w:p w14:paraId="5949CFDE" w14:textId="3A93E4E9" w:rsidR="001E58D6" w:rsidRPr="001E58D6" w:rsidRDefault="001E58D6"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noProof/>
          <w:sz w:val="22"/>
          <w:szCs w:val="22"/>
        </w:rPr>
        <w:drawing>
          <wp:inline distT="0" distB="0" distL="0" distR="0" wp14:anchorId="3DC66DD4" wp14:editId="28D97CC2">
            <wp:extent cx="5940425" cy="1771015"/>
            <wp:effectExtent l="0" t="0" r="3175"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0425" cy="1771015"/>
                    </a:xfrm>
                    <a:prstGeom prst="rect">
                      <a:avLst/>
                    </a:prstGeom>
                  </pic:spPr>
                </pic:pic>
              </a:graphicData>
            </a:graphic>
          </wp:inline>
        </w:drawing>
      </w:r>
    </w:p>
    <w:p w14:paraId="783E6A0E" w14:textId="77777777" w:rsidR="001E58D6" w:rsidRPr="001E58D6" w:rsidRDefault="001E58D6" w:rsidP="001E58D6">
      <w:pPr>
        <w:spacing w:before="100" w:beforeAutospacing="1" w:after="100" w:afterAutospacing="1"/>
        <w:ind w:firstLine="0"/>
        <w:rPr>
          <w:rFonts w:asciiTheme="minorHAnsi" w:hAnsiTheme="minorHAnsi" w:cstheme="minorHAnsi"/>
          <w:sz w:val="22"/>
          <w:szCs w:val="22"/>
        </w:rPr>
      </w:pPr>
      <w:r w:rsidRPr="001E58D6">
        <w:rPr>
          <w:rFonts w:asciiTheme="minorHAnsi" w:hAnsiTheme="minorHAnsi" w:cstheme="minorHAnsi"/>
          <w:sz w:val="22"/>
          <w:szCs w:val="22"/>
        </w:rPr>
        <w:t>З наших розрахунків:</w:t>
      </w:r>
    </w:p>
    <w:p w14:paraId="7F37B480" w14:textId="079D7EF2" w:rsidR="001E58D6" w:rsidRPr="001E58D6" w:rsidRDefault="001E58D6" w:rsidP="001E58D6">
      <w:pPr>
        <w:numPr>
          <w:ilvl w:val="0"/>
          <w:numId w:val="1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μ(</w:t>
      </w:r>
      <w:proofErr w:type="spellStart"/>
      <w:r w:rsidRPr="001E58D6">
        <w:rPr>
          <w:rFonts w:asciiTheme="minorHAnsi" w:hAnsiTheme="minorHAnsi" w:cstheme="minorHAnsi"/>
          <w:sz w:val="22"/>
          <w:szCs w:val="22"/>
        </w:rPr>
        <w:t>середній</w:t>
      </w:r>
      <w:proofErr w:type="spellEnd"/>
      <w:r w:rsidRPr="001E58D6">
        <w:rPr>
          <w:rFonts w:asciiTheme="minorHAnsi" w:hAnsiTheme="minorHAnsi" w:cstheme="minorHAnsi"/>
          <w:sz w:val="22"/>
          <w:szCs w:val="22"/>
        </w:rPr>
        <w:t>)=0.</w:t>
      </w:r>
      <w:r w:rsidR="00816639">
        <w:rPr>
          <w:rFonts w:asciiTheme="minorHAnsi" w:hAnsiTheme="minorHAnsi" w:cstheme="minorHAnsi"/>
          <w:sz w:val="22"/>
          <w:szCs w:val="22"/>
        </w:rPr>
        <w:t>5</w:t>
      </w:r>
      <w:r w:rsidRPr="001E58D6">
        <w:rPr>
          <w:rFonts w:asciiTheme="minorHAnsi" w:hAnsiTheme="minorHAnsi" w:cstheme="minorHAnsi"/>
          <w:sz w:val="22"/>
          <w:szCs w:val="22"/>
          <w:lang w:val="uk-UA"/>
        </w:rPr>
        <w:t xml:space="preserve"> </w:t>
      </w:r>
    </w:p>
    <w:p w14:paraId="56C18E98" w14:textId="29C8C524" w:rsidR="001E58D6" w:rsidRPr="001E58D6" w:rsidRDefault="001E58D6" w:rsidP="001E58D6">
      <w:pPr>
        <w:numPr>
          <w:ilvl w:val="0"/>
          <w:numId w:val="1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μ(</w:t>
      </w:r>
      <w:proofErr w:type="spellStart"/>
      <w:r w:rsidRPr="001E58D6">
        <w:rPr>
          <w:rFonts w:asciiTheme="minorHAnsi" w:hAnsiTheme="minorHAnsi" w:cstheme="minorHAnsi"/>
          <w:sz w:val="22"/>
          <w:szCs w:val="22"/>
        </w:rPr>
        <w:t>низький</w:t>
      </w:r>
      <w:proofErr w:type="spellEnd"/>
      <w:r w:rsidRPr="001E58D6">
        <w:rPr>
          <w:rFonts w:asciiTheme="minorHAnsi" w:hAnsiTheme="minorHAnsi" w:cstheme="minorHAnsi"/>
          <w:sz w:val="22"/>
          <w:szCs w:val="22"/>
        </w:rPr>
        <w:t>)=0.</w:t>
      </w:r>
      <w:r w:rsidR="00697454">
        <w:rPr>
          <w:rFonts w:asciiTheme="minorHAnsi" w:hAnsiTheme="minorHAnsi" w:cstheme="minorHAnsi"/>
          <w:sz w:val="22"/>
          <w:szCs w:val="22"/>
          <w:lang w:val="uk-UA"/>
        </w:rPr>
        <w:t>33</w:t>
      </w:r>
      <w:r w:rsidRPr="001E58D6">
        <w:rPr>
          <w:rFonts w:asciiTheme="minorHAnsi" w:hAnsiTheme="minorHAnsi" w:cstheme="minorHAnsi"/>
          <w:sz w:val="22"/>
          <w:szCs w:val="22"/>
          <w:lang w:val="uk-UA"/>
        </w:rPr>
        <w:t xml:space="preserve"> </w:t>
      </w:r>
    </w:p>
    <w:p w14:paraId="6F7B1D4F" w14:textId="02DCF474" w:rsidR="001E58D6" w:rsidRPr="001E58D6" w:rsidRDefault="001E58D6" w:rsidP="001E58D6">
      <w:pPr>
        <w:spacing w:before="100" w:beforeAutospacing="1" w:after="100" w:afterAutospacing="1"/>
        <w:ind w:left="720" w:firstLine="0"/>
        <w:outlineLvl w:val="2"/>
        <w:rPr>
          <w:rFonts w:asciiTheme="minorHAnsi" w:hAnsiTheme="minorHAnsi" w:cstheme="minorHAnsi"/>
          <w:sz w:val="22"/>
          <w:szCs w:val="22"/>
        </w:rPr>
      </w:pPr>
      <w:r w:rsidRPr="001E58D6">
        <w:rPr>
          <w:rFonts w:asciiTheme="minorHAnsi" w:hAnsiTheme="minorHAnsi" w:cstheme="minorHAnsi"/>
          <w:sz w:val="22"/>
          <w:szCs w:val="22"/>
        </w:rPr>
        <w:t>Обчислюємо центр ваги</w:t>
      </w:r>
    </w:p>
    <w:p w14:paraId="719ABB0A" w14:textId="293B4303" w:rsidR="001E58D6" w:rsidRPr="00697454" w:rsidRDefault="00816639" w:rsidP="001E58D6">
      <w:pPr>
        <w:spacing w:before="100" w:beforeAutospacing="1" w:after="100" w:afterAutospacing="1"/>
        <w:ind w:left="720" w:firstLine="0"/>
        <w:outlineLvl w:val="2"/>
        <w:rPr>
          <w:rFonts w:asciiTheme="minorHAnsi" w:hAnsiTheme="minorHAnsi" w:cstheme="minorHAnsi"/>
          <w:b/>
          <w:bCs/>
          <w:sz w:val="22"/>
          <w:szCs w:val="22"/>
          <w:lang w:val="uk-UA"/>
        </w:rPr>
      </w:pPr>
      <w:r>
        <w:rPr>
          <w:rFonts w:asciiTheme="minorHAnsi" w:hAnsiTheme="minorHAnsi" w:cstheme="minorHAnsi"/>
          <w:b/>
          <w:bCs/>
          <w:noProof/>
          <w:sz w:val="22"/>
          <w:szCs w:val="22"/>
          <w:lang w:val="uk-UA"/>
        </w:rPr>
        <w:t>(</w:t>
      </w:r>
      <w:r w:rsidR="00697454">
        <w:rPr>
          <w:rFonts w:asciiTheme="minorHAnsi" w:hAnsiTheme="minorHAnsi" w:cstheme="minorHAnsi"/>
          <w:b/>
          <w:bCs/>
          <w:noProof/>
          <w:sz w:val="22"/>
          <w:szCs w:val="22"/>
          <w:lang w:val="uk-UA"/>
        </w:rPr>
        <w:t>(2,5*0,33)+(4,5*0,</w:t>
      </w:r>
      <w:r>
        <w:rPr>
          <w:rFonts w:asciiTheme="minorHAnsi" w:hAnsiTheme="minorHAnsi" w:cstheme="minorHAnsi"/>
          <w:b/>
          <w:bCs/>
          <w:noProof/>
          <w:sz w:val="22"/>
          <w:szCs w:val="22"/>
          <w:lang w:val="uk-UA"/>
        </w:rPr>
        <w:t>5</w:t>
      </w:r>
      <w:r w:rsidR="00697454">
        <w:rPr>
          <w:rFonts w:asciiTheme="minorHAnsi" w:hAnsiTheme="minorHAnsi" w:cstheme="minorHAnsi"/>
          <w:b/>
          <w:bCs/>
          <w:noProof/>
          <w:sz w:val="22"/>
          <w:szCs w:val="22"/>
          <w:lang w:val="uk-UA"/>
        </w:rPr>
        <w:t>)</w:t>
      </w:r>
      <w:r>
        <w:rPr>
          <w:rFonts w:asciiTheme="minorHAnsi" w:hAnsiTheme="minorHAnsi" w:cstheme="minorHAnsi"/>
          <w:b/>
          <w:bCs/>
          <w:noProof/>
          <w:sz w:val="22"/>
          <w:szCs w:val="22"/>
          <w:lang w:val="uk-UA"/>
        </w:rPr>
        <w:t>)</w:t>
      </w:r>
      <w:r w:rsidR="00697454">
        <w:rPr>
          <w:rFonts w:asciiTheme="minorHAnsi" w:hAnsiTheme="minorHAnsi" w:cstheme="minorHAnsi"/>
          <w:b/>
          <w:bCs/>
          <w:noProof/>
          <w:sz w:val="22"/>
          <w:szCs w:val="22"/>
          <w:lang w:val="uk-UA"/>
        </w:rPr>
        <w:t>/(0,</w:t>
      </w:r>
      <w:r>
        <w:rPr>
          <w:rFonts w:asciiTheme="minorHAnsi" w:hAnsiTheme="minorHAnsi" w:cstheme="minorHAnsi"/>
          <w:b/>
          <w:bCs/>
          <w:noProof/>
          <w:sz w:val="22"/>
          <w:szCs w:val="22"/>
          <w:lang w:val="uk-UA"/>
        </w:rPr>
        <w:t>5</w:t>
      </w:r>
      <w:r w:rsidR="00697454">
        <w:rPr>
          <w:rFonts w:asciiTheme="minorHAnsi" w:hAnsiTheme="minorHAnsi" w:cstheme="minorHAnsi"/>
          <w:b/>
          <w:bCs/>
          <w:noProof/>
          <w:sz w:val="22"/>
          <w:szCs w:val="22"/>
          <w:lang w:val="uk-UA"/>
        </w:rPr>
        <w:t>+0,33)=</w:t>
      </w:r>
    </w:p>
    <w:p w14:paraId="7C98FC3D" w14:textId="1BABFCA8"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7. Висновок</w:t>
      </w:r>
    </w:p>
    <w:p w14:paraId="141197DD" w14:textId="330A5F40" w:rsidR="00F5297A" w:rsidRPr="001E58D6" w:rsidRDefault="00F5297A" w:rsidP="00F5297A">
      <w:pPr>
        <w:spacing w:before="100" w:beforeAutospacing="1" w:after="100" w:afterAutospacing="1"/>
        <w:ind w:firstLine="0"/>
        <w:rPr>
          <w:rFonts w:asciiTheme="minorHAnsi" w:hAnsiTheme="minorHAnsi" w:cstheme="minorHAnsi"/>
          <w:sz w:val="22"/>
          <w:szCs w:val="22"/>
        </w:rPr>
      </w:pPr>
      <w:proofErr w:type="spellStart"/>
      <w:r w:rsidRPr="001E58D6">
        <w:rPr>
          <w:rFonts w:asciiTheme="minorHAnsi" w:hAnsiTheme="minorHAnsi" w:cstheme="minorHAnsi"/>
          <w:sz w:val="22"/>
          <w:szCs w:val="22"/>
        </w:rPr>
        <w:t>Рівень</w:t>
      </w:r>
      <w:proofErr w:type="spellEnd"/>
      <w:r w:rsidRPr="001E58D6">
        <w:rPr>
          <w:rFonts w:asciiTheme="minorHAnsi" w:hAnsiTheme="minorHAnsi" w:cstheme="minorHAnsi"/>
          <w:sz w:val="22"/>
          <w:szCs w:val="22"/>
        </w:rPr>
        <w:t xml:space="preserve"> комфорту ≈ </w:t>
      </w:r>
      <w:r w:rsidRPr="001E58D6">
        <w:rPr>
          <w:rFonts w:asciiTheme="minorHAnsi" w:hAnsiTheme="minorHAnsi" w:cstheme="minorHAnsi"/>
          <w:b/>
          <w:bCs/>
          <w:sz w:val="22"/>
          <w:szCs w:val="22"/>
        </w:rPr>
        <w:t>3.</w:t>
      </w:r>
      <w:r w:rsidR="00816639">
        <w:rPr>
          <w:rFonts w:asciiTheme="minorHAnsi" w:hAnsiTheme="minorHAnsi" w:cstheme="minorHAnsi"/>
          <w:b/>
          <w:bCs/>
          <w:sz w:val="22"/>
          <w:szCs w:val="22"/>
        </w:rPr>
        <w:t>7</w:t>
      </w:r>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тобто</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b/>
          <w:bCs/>
          <w:sz w:val="22"/>
          <w:szCs w:val="22"/>
        </w:rPr>
        <w:t>між</w:t>
      </w:r>
      <w:proofErr w:type="spellEnd"/>
      <w:r w:rsidRPr="001E58D6">
        <w:rPr>
          <w:rFonts w:asciiTheme="minorHAnsi" w:hAnsiTheme="minorHAnsi" w:cstheme="minorHAnsi"/>
          <w:b/>
          <w:bCs/>
          <w:sz w:val="22"/>
          <w:szCs w:val="22"/>
        </w:rPr>
        <w:t xml:space="preserve"> "</w:t>
      </w:r>
      <w:proofErr w:type="spellStart"/>
      <w:r w:rsidRPr="001E58D6">
        <w:rPr>
          <w:rFonts w:asciiTheme="minorHAnsi" w:hAnsiTheme="minorHAnsi" w:cstheme="minorHAnsi"/>
          <w:b/>
          <w:bCs/>
          <w:sz w:val="22"/>
          <w:szCs w:val="22"/>
        </w:rPr>
        <w:t>низьким</w:t>
      </w:r>
      <w:proofErr w:type="spellEnd"/>
      <w:r w:rsidRPr="001E58D6">
        <w:rPr>
          <w:rFonts w:asciiTheme="minorHAnsi" w:hAnsiTheme="minorHAnsi" w:cstheme="minorHAnsi"/>
          <w:b/>
          <w:bCs/>
          <w:sz w:val="22"/>
          <w:szCs w:val="22"/>
        </w:rPr>
        <w:t>" і "середнім"</w:t>
      </w:r>
      <w:r w:rsidRPr="001E58D6">
        <w:rPr>
          <w:rFonts w:asciiTheme="minorHAnsi" w:hAnsiTheme="minorHAnsi" w:cstheme="minorHAnsi"/>
          <w:sz w:val="22"/>
          <w:szCs w:val="22"/>
        </w:rPr>
        <w:t>.</w:t>
      </w:r>
    </w:p>
    <w:p w14:paraId="182D3307" w14:textId="77777777" w:rsidR="00F5297A" w:rsidRPr="00F5297A" w:rsidRDefault="00F5297A" w:rsidP="00B52E40">
      <w:pPr>
        <w:widowControl w:val="0"/>
        <w:jc w:val="both"/>
        <w:rPr>
          <w:rFonts w:asciiTheme="minorHAnsi" w:hAnsiTheme="minorHAnsi" w:cstheme="minorHAnsi"/>
          <w:szCs w:val="28"/>
        </w:rPr>
      </w:pPr>
    </w:p>
    <w:p w14:paraId="6375A643" w14:textId="6AF54E15" w:rsidR="003B064C" w:rsidRDefault="003B064C" w:rsidP="00B52E40">
      <w:pPr>
        <w:widowControl w:val="0"/>
        <w:jc w:val="both"/>
        <w:rPr>
          <w:rFonts w:asciiTheme="minorHAnsi" w:hAnsiTheme="minorHAnsi" w:cstheme="minorHAnsi"/>
          <w:szCs w:val="28"/>
          <w:lang w:val="uk-UA"/>
        </w:rPr>
      </w:pPr>
      <w:r w:rsidRPr="00DB2FFE">
        <w:rPr>
          <w:rFonts w:asciiTheme="minorHAnsi" w:hAnsiTheme="minorHAnsi" w:cstheme="minorHAnsi"/>
          <w:szCs w:val="28"/>
          <w:lang w:val="uk-UA"/>
        </w:rPr>
        <w:t xml:space="preserve">Детальніше один з методів </w:t>
      </w:r>
      <w:proofErr w:type="spellStart"/>
      <w:r w:rsidRPr="00DB2FFE">
        <w:rPr>
          <w:rFonts w:asciiTheme="minorHAnsi" w:hAnsiTheme="minorHAnsi" w:cstheme="minorHAnsi"/>
          <w:szCs w:val="28"/>
          <w:lang w:val="uk-UA"/>
        </w:rPr>
        <w:t>нечікого</w:t>
      </w:r>
      <w:proofErr w:type="spellEnd"/>
      <w:r w:rsidRPr="00DB2FFE">
        <w:rPr>
          <w:rFonts w:asciiTheme="minorHAnsi" w:hAnsiTheme="minorHAnsi" w:cstheme="minorHAnsi"/>
          <w:szCs w:val="28"/>
          <w:lang w:val="uk-UA"/>
        </w:rPr>
        <w:t xml:space="preserve"> логічного виводу буде розглянутий в практичній роботі.</w:t>
      </w:r>
    </w:p>
    <w:p w14:paraId="5FC177C9" w14:textId="1C1D331D" w:rsidR="0044070A" w:rsidRDefault="0044070A" w:rsidP="0044070A">
      <w:pPr>
        <w:rPr>
          <w:rFonts w:asciiTheme="minorHAnsi" w:hAnsiTheme="minorHAnsi" w:cstheme="minorHAnsi"/>
          <w:szCs w:val="28"/>
          <w:lang w:val="uk-UA"/>
        </w:rPr>
      </w:pPr>
    </w:p>
    <w:p w14:paraId="42C452BF" w14:textId="2C1C9F8B" w:rsidR="00762819" w:rsidRPr="001E58D6" w:rsidRDefault="00762819" w:rsidP="00762819">
      <w:pPr>
        <w:ind w:firstLine="0"/>
        <w:rPr>
          <w:rFonts w:asciiTheme="minorHAnsi" w:hAnsiTheme="minorHAnsi" w:cstheme="minorHAnsi"/>
          <w:sz w:val="22"/>
          <w:szCs w:val="22"/>
          <w:lang w:val="uk-UA"/>
        </w:rPr>
      </w:pPr>
    </w:p>
    <w:p w14:paraId="1ACEDB2E" w14:textId="6121595B" w:rsidR="00762819" w:rsidRPr="001E58D6" w:rsidRDefault="00762819" w:rsidP="00762819">
      <w:pPr>
        <w:ind w:firstLine="0"/>
        <w:jc w:val="center"/>
        <w:rPr>
          <w:rFonts w:asciiTheme="minorHAnsi" w:hAnsiTheme="minorHAnsi" w:cstheme="minorHAnsi"/>
          <w:sz w:val="22"/>
          <w:szCs w:val="22"/>
          <w:lang w:val="uk-UA"/>
        </w:rPr>
      </w:pPr>
    </w:p>
    <w:p w14:paraId="17CCE02B" w14:textId="36EA08E3" w:rsidR="00762819" w:rsidRPr="001E58D6" w:rsidRDefault="00762819" w:rsidP="00762819">
      <w:pPr>
        <w:ind w:firstLine="0"/>
        <w:jc w:val="center"/>
        <w:rPr>
          <w:rFonts w:asciiTheme="minorHAnsi" w:hAnsiTheme="minorHAnsi" w:cstheme="minorHAnsi"/>
          <w:sz w:val="22"/>
          <w:szCs w:val="22"/>
          <w:lang w:val="uk-UA"/>
        </w:rPr>
      </w:pPr>
    </w:p>
    <w:sectPr w:rsidR="00762819" w:rsidRPr="001E5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36D55"/>
    <w:multiLevelType w:val="multilevel"/>
    <w:tmpl w:val="42B6C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5556966"/>
    <w:multiLevelType w:val="multilevel"/>
    <w:tmpl w:val="53126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B7AEC"/>
    <w:multiLevelType w:val="multilevel"/>
    <w:tmpl w:val="22880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76EC9"/>
    <w:multiLevelType w:val="multilevel"/>
    <w:tmpl w:val="D4EA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68581C"/>
    <w:multiLevelType w:val="multilevel"/>
    <w:tmpl w:val="F48E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9062E"/>
    <w:multiLevelType w:val="multilevel"/>
    <w:tmpl w:val="60C0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014AB"/>
    <w:multiLevelType w:val="multilevel"/>
    <w:tmpl w:val="26F8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627A1"/>
    <w:multiLevelType w:val="multilevel"/>
    <w:tmpl w:val="0EF8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A7697"/>
    <w:multiLevelType w:val="multilevel"/>
    <w:tmpl w:val="89667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F0DC7"/>
    <w:multiLevelType w:val="multilevel"/>
    <w:tmpl w:val="6854D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07210"/>
    <w:multiLevelType w:val="multilevel"/>
    <w:tmpl w:val="2C20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025EAD"/>
    <w:multiLevelType w:val="hybridMultilevel"/>
    <w:tmpl w:val="567C4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4B6A78"/>
    <w:multiLevelType w:val="multilevel"/>
    <w:tmpl w:val="BB3A2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D6689"/>
    <w:multiLevelType w:val="multilevel"/>
    <w:tmpl w:val="E4064D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F96F06"/>
    <w:multiLevelType w:val="multilevel"/>
    <w:tmpl w:val="0C62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73F61"/>
    <w:multiLevelType w:val="multilevel"/>
    <w:tmpl w:val="704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2"/>
  </w:num>
  <w:num w:numId="4">
    <w:abstractNumId w:val="4"/>
  </w:num>
  <w:num w:numId="5">
    <w:abstractNumId w:val="8"/>
  </w:num>
  <w:num w:numId="6">
    <w:abstractNumId w:val="15"/>
  </w:num>
  <w:num w:numId="7">
    <w:abstractNumId w:val="0"/>
  </w:num>
  <w:num w:numId="8">
    <w:abstractNumId w:val="2"/>
  </w:num>
  <w:num w:numId="9">
    <w:abstractNumId w:val="10"/>
  </w:num>
  <w:num w:numId="10">
    <w:abstractNumId w:val="1"/>
  </w:num>
  <w:num w:numId="11">
    <w:abstractNumId w:val="14"/>
  </w:num>
  <w:num w:numId="12">
    <w:abstractNumId w:val="13"/>
  </w:num>
  <w:num w:numId="13">
    <w:abstractNumId w:val="9"/>
  </w:num>
  <w:num w:numId="14">
    <w:abstractNumId w:val="7"/>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40"/>
    <w:rsid w:val="001144BB"/>
    <w:rsid w:val="001E58D6"/>
    <w:rsid w:val="0029227B"/>
    <w:rsid w:val="002D35C5"/>
    <w:rsid w:val="003B064C"/>
    <w:rsid w:val="0044070A"/>
    <w:rsid w:val="004E0927"/>
    <w:rsid w:val="00697454"/>
    <w:rsid w:val="00762819"/>
    <w:rsid w:val="00816639"/>
    <w:rsid w:val="008333FF"/>
    <w:rsid w:val="00907CA0"/>
    <w:rsid w:val="009B5D38"/>
    <w:rsid w:val="009E3281"/>
    <w:rsid w:val="00AA44D8"/>
    <w:rsid w:val="00B52E40"/>
    <w:rsid w:val="00CF7B91"/>
    <w:rsid w:val="00D1206B"/>
    <w:rsid w:val="00D3301C"/>
    <w:rsid w:val="00D54947"/>
    <w:rsid w:val="00D87FC1"/>
    <w:rsid w:val="00DB2FFE"/>
    <w:rsid w:val="00EC3029"/>
    <w:rsid w:val="00F52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A6C2"/>
  <w15:chartTrackingRefBased/>
  <w15:docId w15:val="{D0A3E976-3929-47E6-923D-A5675F46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E40"/>
    <w:pPr>
      <w:spacing w:line="240" w:lineRule="auto"/>
      <w:ind w:firstLine="567"/>
      <w:jc w:val="left"/>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F5297A"/>
    <w:pPr>
      <w:spacing w:before="100" w:beforeAutospacing="1" w:after="100" w:afterAutospacing="1"/>
      <w:ind w:firstLine="0"/>
      <w:outlineLvl w:val="2"/>
    </w:pPr>
    <w:rPr>
      <w:b/>
      <w:bCs/>
      <w:sz w:val="27"/>
      <w:szCs w:val="27"/>
    </w:rPr>
  </w:style>
  <w:style w:type="paragraph" w:styleId="4">
    <w:name w:val="heading 4"/>
    <w:basedOn w:val="a"/>
    <w:link w:val="40"/>
    <w:uiPriority w:val="9"/>
    <w:qFormat/>
    <w:rsid w:val="00F5297A"/>
    <w:pPr>
      <w:spacing w:before="100" w:beforeAutospacing="1" w:after="100" w:afterAutospacing="1"/>
      <w:ind w:firstLine="0"/>
      <w:outlineLvl w:val="3"/>
    </w:pPr>
    <w:rPr>
      <w:b/>
      <w:bCs/>
      <w:sz w:val="24"/>
      <w:szCs w:val="24"/>
    </w:rPr>
  </w:style>
  <w:style w:type="paragraph" w:styleId="5">
    <w:name w:val="heading 5"/>
    <w:basedOn w:val="a"/>
    <w:link w:val="50"/>
    <w:uiPriority w:val="9"/>
    <w:qFormat/>
    <w:rsid w:val="00F5297A"/>
    <w:pPr>
      <w:spacing w:before="100" w:beforeAutospacing="1" w:after="100" w:afterAutospacing="1"/>
      <w:ind w:firstLine="0"/>
      <w:outlineLvl w:val="4"/>
    </w:pPr>
    <w:rPr>
      <w:b/>
      <w:bCs/>
      <w:sz w:val="20"/>
    </w:rPr>
  </w:style>
  <w:style w:type="paragraph" w:styleId="6">
    <w:name w:val="heading 6"/>
    <w:basedOn w:val="a"/>
    <w:link w:val="60"/>
    <w:uiPriority w:val="9"/>
    <w:qFormat/>
    <w:rsid w:val="00F5297A"/>
    <w:pPr>
      <w:spacing w:before="100" w:beforeAutospacing="1" w:after="100" w:afterAutospacing="1"/>
      <w:ind w:firstLine="0"/>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E40"/>
    <w:pPr>
      <w:ind w:left="720"/>
      <w:contextualSpacing/>
    </w:pPr>
  </w:style>
  <w:style w:type="character" w:customStyle="1" w:styleId="30">
    <w:name w:val="Заголовок 3 Знак"/>
    <w:basedOn w:val="a0"/>
    <w:link w:val="3"/>
    <w:uiPriority w:val="9"/>
    <w:rsid w:val="00F5297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F5297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F5297A"/>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F5297A"/>
    <w:rPr>
      <w:rFonts w:ascii="Times New Roman" w:eastAsia="Times New Roman" w:hAnsi="Times New Roman" w:cs="Times New Roman"/>
      <w:b/>
      <w:bCs/>
      <w:sz w:val="15"/>
      <w:szCs w:val="15"/>
    </w:rPr>
  </w:style>
  <w:style w:type="character" w:styleId="a4">
    <w:name w:val="Strong"/>
    <w:basedOn w:val="a0"/>
    <w:uiPriority w:val="22"/>
    <w:qFormat/>
    <w:rsid w:val="00F5297A"/>
    <w:rPr>
      <w:b/>
      <w:bCs/>
    </w:rPr>
  </w:style>
  <w:style w:type="paragraph" w:styleId="a5">
    <w:name w:val="Normal (Web)"/>
    <w:basedOn w:val="a"/>
    <w:uiPriority w:val="99"/>
    <w:semiHidden/>
    <w:unhideWhenUsed/>
    <w:rsid w:val="00F5297A"/>
    <w:pPr>
      <w:spacing w:before="100" w:beforeAutospacing="1" w:after="100" w:afterAutospacing="1"/>
      <w:ind w:firstLine="0"/>
    </w:pPr>
    <w:rPr>
      <w:sz w:val="24"/>
      <w:szCs w:val="24"/>
    </w:rPr>
  </w:style>
  <w:style w:type="character" w:styleId="HTML">
    <w:name w:val="HTML Code"/>
    <w:basedOn w:val="a0"/>
    <w:uiPriority w:val="99"/>
    <w:semiHidden/>
    <w:unhideWhenUsed/>
    <w:rsid w:val="00F5297A"/>
    <w:rPr>
      <w:rFonts w:ascii="Courier New" w:eastAsia="Times New Roman" w:hAnsi="Courier New" w:cs="Courier New"/>
      <w:sz w:val="20"/>
      <w:szCs w:val="20"/>
    </w:rPr>
  </w:style>
  <w:style w:type="character" w:customStyle="1" w:styleId="katex-mathml">
    <w:name w:val="katex-mathml"/>
    <w:basedOn w:val="a0"/>
    <w:rsid w:val="00F5297A"/>
  </w:style>
  <w:style w:type="character" w:customStyle="1" w:styleId="mord">
    <w:name w:val="mord"/>
    <w:basedOn w:val="a0"/>
    <w:rsid w:val="00F5297A"/>
  </w:style>
  <w:style w:type="character" w:customStyle="1" w:styleId="mrel">
    <w:name w:val="mrel"/>
    <w:basedOn w:val="a0"/>
    <w:rsid w:val="00F5297A"/>
  </w:style>
  <w:style w:type="character" w:customStyle="1" w:styleId="mbin">
    <w:name w:val="mbin"/>
    <w:basedOn w:val="a0"/>
    <w:rsid w:val="00F5297A"/>
  </w:style>
  <w:style w:type="character" w:customStyle="1" w:styleId="vlist-s">
    <w:name w:val="vlist-s"/>
    <w:basedOn w:val="a0"/>
    <w:rsid w:val="00F5297A"/>
  </w:style>
  <w:style w:type="character" w:customStyle="1" w:styleId="mopen">
    <w:name w:val="mopen"/>
    <w:basedOn w:val="a0"/>
    <w:rsid w:val="0044070A"/>
  </w:style>
  <w:style w:type="character" w:customStyle="1" w:styleId="mpunct">
    <w:name w:val="mpunct"/>
    <w:basedOn w:val="a0"/>
    <w:rsid w:val="0044070A"/>
  </w:style>
  <w:style w:type="character" w:customStyle="1" w:styleId="mclose">
    <w:name w:val="mclose"/>
    <w:basedOn w:val="a0"/>
    <w:rsid w:val="0044070A"/>
  </w:style>
  <w:style w:type="character" w:customStyle="1" w:styleId="mop">
    <w:name w:val="mop"/>
    <w:basedOn w:val="a0"/>
    <w:rsid w:val="0044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40923">
      <w:bodyDiv w:val="1"/>
      <w:marLeft w:val="0"/>
      <w:marRight w:val="0"/>
      <w:marTop w:val="0"/>
      <w:marBottom w:val="0"/>
      <w:divBdr>
        <w:top w:val="none" w:sz="0" w:space="0" w:color="auto"/>
        <w:left w:val="none" w:sz="0" w:space="0" w:color="auto"/>
        <w:bottom w:val="none" w:sz="0" w:space="0" w:color="auto"/>
        <w:right w:val="none" w:sz="0" w:space="0" w:color="auto"/>
      </w:divBdr>
    </w:div>
    <w:div w:id="375587120">
      <w:bodyDiv w:val="1"/>
      <w:marLeft w:val="0"/>
      <w:marRight w:val="0"/>
      <w:marTop w:val="0"/>
      <w:marBottom w:val="0"/>
      <w:divBdr>
        <w:top w:val="none" w:sz="0" w:space="0" w:color="auto"/>
        <w:left w:val="none" w:sz="0" w:space="0" w:color="auto"/>
        <w:bottom w:val="none" w:sz="0" w:space="0" w:color="auto"/>
        <w:right w:val="none" w:sz="0" w:space="0" w:color="auto"/>
      </w:divBdr>
    </w:div>
    <w:div w:id="641155709">
      <w:bodyDiv w:val="1"/>
      <w:marLeft w:val="0"/>
      <w:marRight w:val="0"/>
      <w:marTop w:val="0"/>
      <w:marBottom w:val="0"/>
      <w:divBdr>
        <w:top w:val="none" w:sz="0" w:space="0" w:color="auto"/>
        <w:left w:val="none" w:sz="0" w:space="0" w:color="auto"/>
        <w:bottom w:val="none" w:sz="0" w:space="0" w:color="auto"/>
        <w:right w:val="none" w:sz="0" w:space="0" w:color="auto"/>
      </w:divBdr>
    </w:div>
    <w:div w:id="669674826">
      <w:bodyDiv w:val="1"/>
      <w:marLeft w:val="0"/>
      <w:marRight w:val="0"/>
      <w:marTop w:val="0"/>
      <w:marBottom w:val="0"/>
      <w:divBdr>
        <w:top w:val="none" w:sz="0" w:space="0" w:color="auto"/>
        <w:left w:val="none" w:sz="0" w:space="0" w:color="auto"/>
        <w:bottom w:val="none" w:sz="0" w:space="0" w:color="auto"/>
        <w:right w:val="none" w:sz="0" w:space="0" w:color="auto"/>
      </w:divBdr>
    </w:div>
    <w:div w:id="885874914">
      <w:bodyDiv w:val="1"/>
      <w:marLeft w:val="0"/>
      <w:marRight w:val="0"/>
      <w:marTop w:val="0"/>
      <w:marBottom w:val="0"/>
      <w:divBdr>
        <w:top w:val="none" w:sz="0" w:space="0" w:color="auto"/>
        <w:left w:val="none" w:sz="0" w:space="0" w:color="auto"/>
        <w:bottom w:val="none" w:sz="0" w:space="0" w:color="auto"/>
        <w:right w:val="none" w:sz="0" w:space="0" w:color="auto"/>
      </w:divBdr>
    </w:div>
    <w:div w:id="981352152">
      <w:bodyDiv w:val="1"/>
      <w:marLeft w:val="0"/>
      <w:marRight w:val="0"/>
      <w:marTop w:val="0"/>
      <w:marBottom w:val="0"/>
      <w:divBdr>
        <w:top w:val="none" w:sz="0" w:space="0" w:color="auto"/>
        <w:left w:val="none" w:sz="0" w:space="0" w:color="auto"/>
        <w:bottom w:val="none" w:sz="0" w:space="0" w:color="auto"/>
        <w:right w:val="none" w:sz="0" w:space="0" w:color="auto"/>
      </w:divBdr>
    </w:div>
    <w:div w:id="981932212">
      <w:bodyDiv w:val="1"/>
      <w:marLeft w:val="0"/>
      <w:marRight w:val="0"/>
      <w:marTop w:val="0"/>
      <w:marBottom w:val="0"/>
      <w:divBdr>
        <w:top w:val="none" w:sz="0" w:space="0" w:color="auto"/>
        <w:left w:val="none" w:sz="0" w:space="0" w:color="auto"/>
        <w:bottom w:val="none" w:sz="0" w:space="0" w:color="auto"/>
        <w:right w:val="none" w:sz="0" w:space="0" w:color="auto"/>
      </w:divBdr>
    </w:div>
    <w:div w:id="1058745968">
      <w:bodyDiv w:val="1"/>
      <w:marLeft w:val="0"/>
      <w:marRight w:val="0"/>
      <w:marTop w:val="0"/>
      <w:marBottom w:val="0"/>
      <w:divBdr>
        <w:top w:val="none" w:sz="0" w:space="0" w:color="auto"/>
        <w:left w:val="none" w:sz="0" w:space="0" w:color="auto"/>
        <w:bottom w:val="none" w:sz="0" w:space="0" w:color="auto"/>
        <w:right w:val="none" w:sz="0" w:space="0" w:color="auto"/>
      </w:divBdr>
    </w:div>
    <w:div w:id="1904750268">
      <w:bodyDiv w:val="1"/>
      <w:marLeft w:val="0"/>
      <w:marRight w:val="0"/>
      <w:marTop w:val="0"/>
      <w:marBottom w:val="0"/>
      <w:divBdr>
        <w:top w:val="none" w:sz="0" w:space="0" w:color="auto"/>
        <w:left w:val="none" w:sz="0" w:space="0" w:color="auto"/>
        <w:bottom w:val="none" w:sz="0" w:space="0" w:color="auto"/>
        <w:right w:val="none" w:sz="0" w:space="0" w:color="auto"/>
      </w:divBdr>
    </w:div>
    <w:div w:id="1913465056">
      <w:bodyDiv w:val="1"/>
      <w:marLeft w:val="0"/>
      <w:marRight w:val="0"/>
      <w:marTop w:val="0"/>
      <w:marBottom w:val="0"/>
      <w:divBdr>
        <w:top w:val="none" w:sz="0" w:space="0" w:color="auto"/>
        <w:left w:val="none" w:sz="0" w:space="0" w:color="auto"/>
        <w:bottom w:val="none" w:sz="0" w:space="0" w:color="auto"/>
        <w:right w:val="none" w:sz="0" w:space="0" w:color="auto"/>
      </w:divBdr>
      <w:divsChild>
        <w:div w:id="29695221">
          <w:marLeft w:val="0"/>
          <w:marRight w:val="0"/>
          <w:marTop w:val="0"/>
          <w:marBottom w:val="0"/>
          <w:divBdr>
            <w:top w:val="none" w:sz="0" w:space="0" w:color="auto"/>
            <w:left w:val="none" w:sz="0" w:space="0" w:color="auto"/>
            <w:bottom w:val="none" w:sz="0" w:space="0" w:color="auto"/>
            <w:right w:val="none" w:sz="0" w:space="0" w:color="auto"/>
          </w:divBdr>
          <w:divsChild>
            <w:div w:id="545878337">
              <w:marLeft w:val="0"/>
              <w:marRight w:val="0"/>
              <w:marTop w:val="0"/>
              <w:marBottom w:val="0"/>
              <w:divBdr>
                <w:top w:val="none" w:sz="0" w:space="0" w:color="auto"/>
                <w:left w:val="none" w:sz="0" w:space="0" w:color="auto"/>
                <w:bottom w:val="none" w:sz="0" w:space="0" w:color="auto"/>
                <w:right w:val="none" w:sz="0" w:space="0" w:color="auto"/>
              </w:divBdr>
              <w:divsChild>
                <w:div w:id="307980743">
                  <w:marLeft w:val="0"/>
                  <w:marRight w:val="0"/>
                  <w:marTop w:val="0"/>
                  <w:marBottom w:val="0"/>
                  <w:divBdr>
                    <w:top w:val="none" w:sz="0" w:space="0" w:color="auto"/>
                    <w:left w:val="none" w:sz="0" w:space="0" w:color="auto"/>
                    <w:bottom w:val="none" w:sz="0" w:space="0" w:color="auto"/>
                    <w:right w:val="none" w:sz="0" w:space="0" w:color="auto"/>
                  </w:divBdr>
                  <w:divsChild>
                    <w:div w:id="1042285318">
                      <w:marLeft w:val="0"/>
                      <w:marRight w:val="0"/>
                      <w:marTop w:val="0"/>
                      <w:marBottom w:val="0"/>
                      <w:divBdr>
                        <w:top w:val="none" w:sz="0" w:space="0" w:color="auto"/>
                        <w:left w:val="none" w:sz="0" w:space="0" w:color="auto"/>
                        <w:bottom w:val="none" w:sz="0" w:space="0" w:color="auto"/>
                        <w:right w:val="none" w:sz="0" w:space="0" w:color="auto"/>
                      </w:divBdr>
                      <w:divsChild>
                        <w:div w:id="1919746233">
                          <w:marLeft w:val="0"/>
                          <w:marRight w:val="0"/>
                          <w:marTop w:val="0"/>
                          <w:marBottom w:val="0"/>
                          <w:divBdr>
                            <w:top w:val="none" w:sz="0" w:space="0" w:color="auto"/>
                            <w:left w:val="none" w:sz="0" w:space="0" w:color="auto"/>
                            <w:bottom w:val="none" w:sz="0" w:space="0" w:color="auto"/>
                            <w:right w:val="none" w:sz="0" w:space="0" w:color="auto"/>
                          </w:divBdr>
                          <w:divsChild>
                            <w:div w:id="1486051537">
                              <w:marLeft w:val="0"/>
                              <w:marRight w:val="0"/>
                              <w:marTop w:val="0"/>
                              <w:marBottom w:val="0"/>
                              <w:divBdr>
                                <w:top w:val="none" w:sz="0" w:space="0" w:color="auto"/>
                                <w:left w:val="none" w:sz="0" w:space="0" w:color="auto"/>
                                <w:bottom w:val="none" w:sz="0" w:space="0" w:color="auto"/>
                                <w:right w:val="none" w:sz="0" w:space="0" w:color="auto"/>
                              </w:divBdr>
                              <w:divsChild>
                                <w:div w:id="1773089581">
                                  <w:marLeft w:val="0"/>
                                  <w:marRight w:val="0"/>
                                  <w:marTop w:val="0"/>
                                  <w:marBottom w:val="0"/>
                                  <w:divBdr>
                                    <w:top w:val="none" w:sz="0" w:space="0" w:color="auto"/>
                                    <w:left w:val="none" w:sz="0" w:space="0" w:color="auto"/>
                                    <w:bottom w:val="none" w:sz="0" w:space="0" w:color="auto"/>
                                    <w:right w:val="none" w:sz="0" w:space="0" w:color="auto"/>
                                  </w:divBdr>
                                  <w:divsChild>
                                    <w:div w:id="14177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463182">
          <w:marLeft w:val="0"/>
          <w:marRight w:val="0"/>
          <w:marTop w:val="0"/>
          <w:marBottom w:val="0"/>
          <w:divBdr>
            <w:top w:val="none" w:sz="0" w:space="0" w:color="auto"/>
            <w:left w:val="none" w:sz="0" w:space="0" w:color="auto"/>
            <w:bottom w:val="none" w:sz="0" w:space="0" w:color="auto"/>
            <w:right w:val="none" w:sz="0" w:space="0" w:color="auto"/>
          </w:divBdr>
          <w:divsChild>
            <w:div w:id="1398674039">
              <w:marLeft w:val="0"/>
              <w:marRight w:val="0"/>
              <w:marTop w:val="0"/>
              <w:marBottom w:val="0"/>
              <w:divBdr>
                <w:top w:val="none" w:sz="0" w:space="0" w:color="auto"/>
                <w:left w:val="none" w:sz="0" w:space="0" w:color="auto"/>
                <w:bottom w:val="none" w:sz="0" w:space="0" w:color="auto"/>
                <w:right w:val="none" w:sz="0" w:space="0" w:color="auto"/>
              </w:divBdr>
              <w:divsChild>
                <w:div w:id="1727797785">
                  <w:marLeft w:val="0"/>
                  <w:marRight w:val="0"/>
                  <w:marTop w:val="0"/>
                  <w:marBottom w:val="0"/>
                  <w:divBdr>
                    <w:top w:val="none" w:sz="0" w:space="0" w:color="auto"/>
                    <w:left w:val="none" w:sz="0" w:space="0" w:color="auto"/>
                    <w:bottom w:val="none" w:sz="0" w:space="0" w:color="auto"/>
                    <w:right w:val="none" w:sz="0" w:space="0" w:color="auto"/>
                  </w:divBdr>
                  <w:divsChild>
                    <w:div w:id="1656302074">
                      <w:marLeft w:val="0"/>
                      <w:marRight w:val="0"/>
                      <w:marTop w:val="0"/>
                      <w:marBottom w:val="0"/>
                      <w:divBdr>
                        <w:top w:val="none" w:sz="0" w:space="0" w:color="auto"/>
                        <w:left w:val="none" w:sz="0" w:space="0" w:color="auto"/>
                        <w:bottom w:val="none" w:sz="0" w:space="0" w:color="auto"/>
                        <w:right w:val="none" w:sz="0" w:space="0" w:color="auto"/>
                      </w:divBdr>
                      <w:divsChild>
                        <w:div w:id="1569807209">
                          <w:marLeft w:val="0"/>
                          <w:marRight w:val="0"/>
                          <w:marTop w:val="0"/>
                          <w:marBottom w:val="0"/>
                          <w:divBdr>
                            <w:top w:val="none" w:sz="0" w:space="0" w:color="auto"/>
                            <w:left w:val="none" w:sz="0" w:space="0" w:color="auto"/>
                            <w:bottom w:val="none" w:sz="0" w:space="0" w:color="auto"/>
                            <w:right w:val="none" w:sz="0" w:space="0" w:color="auto"/>
                          </w:divBdr>
                          <w:divsChild>
                            <w:div w:id="2035111337">
                              <w:marLeft w:val="0"/>
                              <w:marRight w:val="0"/>
                              <w:marTop w:val="0"/>
                              <w:marBottom w:val="0"/>
                              <w:divBdr>
                                <w:top w:val="none" w:sz="0" w:space="0" w:color="auto"/>
                                <w:left w:val="none" w:sz="0" w:space="0" w:color="auto"/>
                                <w:bottom w:val="none" w:sz="0" w:space="0" w:color="auto"/>
                                <w:right w:val="none" w:sz="0" w:space="0" w:color="auto"/>
                              </w:divBdr>
                              <w:divsChild>
                                <w:div w:id="728697383">
                                  <w:marLeft w:val="0"/>
                                  <w:marRight w:val="0"/>
                                  <w:marTop w:val="0"/>
                                  <w:marBottom w:val="0"/>
                                  <w:divBdr>
                                    <w:top w:val="none" w:sz="0" w:space="0" w:color="auto"/>
                                    <w:left w:val="none" w:sz="0" w:space="0" w:color="auto"/>
                                    <w:bottom w:val="none" w:sz="0" w:space="0" w:color="auto"/>
                                    <w:right w:val="none" w:sz="0" w:space="0" w:color="auto"/>
                                  </w:divBdr>
                                  <w:divsChild>
                                    <w:div w:id="1990473836">
                                      <w:marLeft w:val="0"/>
                                      <w:marRight w:val="0"/>
                                      <w:marTop w:val="0"/>
                                      <w:marBottom w:val="0"/>
                                      <w:divBdr>
                                        <w:top w:val="none" w:sz="0" w:space="0" w:color="auto"/>
                                        <w:left w:val="none" w:sz="0" w:space="0" w:color="auto"/>
                                        <w:bottom w:val="none" w:sz="0" w:space="0" w:color="auto"/>
                                        <w:right w:val="none" w:sz="0" w:space="0" w:color="auto"/>
                                      </w:divBdr>
                                      <w:divsChild>
                                        <w:div w:id="747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94724">
          <w:marLeft w:val="0"/>
          <w:marRight w:val="0"/>
          <w:marTop w:val="0"/>
          <w:marBottom w:val="0"/>
          <w:divBdr>
            <w:top w:val="none" w:sz="0" w:space="0" w:color="auto"/>
            <w:left w:val="none" w:sz="0" w:space="0" w:color="auto"/>
            <w:bottom w:val="none" w:sz="0" w:space="0" w:color="auto"/>
            <w:right w:val="none" w:sz="0" w:space="0" w:color="auto"/>
          </w:divBdr>
          <w:divsChild>
            <w:div w:id="1620186049">
              <w:marLeft w:val="0"/>
              <w:marRight w:val="0"/>
              <w:marTop w:val="0"/>
              <w:marBottom w:val="0"/>
              <w:divBdr>
                <w:top w:val="none" w:sz="0" w:space="0" w:color="auto"/>
                <w:left w:val="none" w:sz="0" w:space="0" w:color="auto"/>
                <w:bottom w:val="none" w:sz="0" w:space="0" w:color="auto"/>
                <w:right w:val="none" w:sz="0" w:space="0" w:color="auto"/>
              </w:divBdr>
              <w:divsChild>
                <w:div w:id="1946106863">
                  <w:marLeft w:val="0"/>
                  <w:marRight w:val="0"/>
                  <w:marTop w:val="0"/>
                  <w:marBottom w:val="0"/>
                  <w:divBdr>
                    <w:top w:val="none" w:sz="0" w:space="0" w:color="auto"/>
                    <w:left w:val="none" w:sz="0" w:space="0" w:color="auto"/>
                    <w:bottom w:val="none" w:sz="0" w:space="0" w:color="auto"/>
                    <w:right w:val="none" w:sz="0" w:space="0" w:color="auto"/>
                  </w:divBdr>
                  <w:divsChild>
                    <w:div w:id="73286207">
                      <w:marLeft w:val="0"/>
                      <w:marRight w:val="0"/>
                      <w:marTop w:val="0"/>
                      <w:marBottom w:val="0"/>
                      <w:divBdr>
                        <w:top w:val="none" w:sz="0" w:space="0" w:color="auto"/>
                        <w:left w:val="none" w:sz="0" w:space="0" w:color="auto"/>
                        <w:bottom w:val="none" w:sz="0" w:space="0" w:color="auto"/>
                        <w:right w:val="none" w:sz="0" w:space="0" w:color="auto"/>
                      </w:divBdr>
                      <w:divsChild>
                        <w:div w:id="765879593">
                          <w:marLeft w:val="0"/>
                          <w:marRight w:val="0"/>
                          <w:marTop w:val="0"/>
                          <w:marBottom w:val="0"/>
                          <w:divBdr>
                            <w:top w:val="none" w:sz="0" w:space="0" w:color="auto"/>
                            <w:left w:val="none" w:sz="0" w:space="0" w:color="auto"/>
                            <w:bottom w:val="none" w:sz="0" w:space="0" w:color="auto"/>
                            <w:right w:val="none" w:sz="0" w:space="0" w:color="auto"/>
                          </w:divBdr>
                          <w:divsChild>
                            <w:div w:id="1045520398">
                              <w:marLeft w:val="0"/>
                              <w:marRight w:val="0"/>
                              <w:marTop w:val="0"/>
                              <w:marBottom w:val="0"/>
                              <w:divBdr>
                                <w:top w:val="none" w:sz="0" w:space="0" w:color="auto"/>
                                <w:left w:val="none" w:sz="0" w:space="0" w:color="auto"/>
                                <w:bottom w:val="none" w:sz="0" w:space="0" w:color="auto"/>
                                <w:right w:val="none" w:sz="0" w:space="0" w:color="auto"/>
                              </w:divBdr>
                              <w:divsChild>
                                <w:div w:id="643657090">
                                  <w:marLeft w:val="0"/>
                                  <w:marRight w:val="0"/>
                                  <w:marTop w:val="0"/>
                                  <w:marBottom w:val="0"/>
                                  <w:divBdr>
                                    <w:top w:val="none" w:sz="0" w:space="0" w:color="auto"/>
                                    <w:left w:val="none" w:sz="0" w:space="0" w:color="auto"/>
                                    <w:bottom w:val="none" w:sz="0" w:space="0" w:color="auto"/>
                                    <w:right w:val="none" w:sz="0" w:space="0" w:color="auto"/>
                                  </w:divBdr>
                                  <w:divsChild>
                                    <w:div w:id="5520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gif"/><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6826</Words>
  <Characters>3892</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Наталия Полуэктова</cp:lastModifiedBy>
  <cp:revision>2</cp:revision>
  <dcterms:created xsi:type="dcterms:W3CDTF">2026-03-30T09:34:00Z</dcterms:created>
  <dcterms:modified xsi:type="dcterms:W3CDTF">2026-03-30T09:34:00Z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a822e8f1d976925c6c207bf112af5cb16be0daa323f35609ce8b12c6d3417e25</vt:lpwstr>
  </property>
</Properties>
</file>