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B9" w:rsidRPr="00584ADE" w:rsidRDefault="003208B9" w:rsidP="003208B9">
      <w:pPr>
        <w:pStyle w:val="FR3"/>
        <w:spacing w:before="0" w:after="200"/>
        <w:jc w:val="center"/>
        <w:rPr>
          <w:b/>
          <w:caps/>
          <w:sz w:val="28"/>
          <w:szCs w:val="28"/>
        </w:rPr>
      </w:pPr>
      <w:r w:rsidRPr="00584ADE">
        <w:rPr>
          <w:b/>
          <w:caps/>
          <w:sz w:val="28"/>
          <w:szCs w:val="28"/>
        </w:rPr>
        <w:t>тЕМА 1</w:t>
      </w:r>
    </w:p>
    <w:p w:rsidR="003208B9" w:rsidRPr="00584ADE" w:rsidRDefault="003208B9" w:rsidP="003208B9">
      <w:pPr>
        <w:pStyle w:val="FR3"/>
        <w:spacing w:before="0" w:after="200"/>
        <w:jc w:val="center"/>
        <w:rPr>
          <w:b/>
          <w:sz w:val="28"/>
          <w:szCs w:val="28"/>
          <w:lang w:val="ru-RU"/>
        </w:rPr>
      </w:pPr>
      <w:r w:rsidRPr="00584ADE">
        <w:rPr>
          <w:b/>
          <w:caps/>
          <w:sz w:val="28"/>
          <w:szCs w:val="28"/>
        </w:rPr>
        <w:t>Ренесанс як об’єкт наукових дискусій.</w:t>
      </w:r>
    </w:p>
    <w:p w:rsidR="003208B9" w:rsidRPr="00584ADE" w:rsidRDefault="003208B9" w:rsidP="003208B9">
      <w:pPr>
        <w:numPr>
          <w:ilvl w:val="0"/>
          <w:numId w:val="1"/>
        </w:numPr>
        <w:spacing w:line="240" w:lineRule="auto"/>
        <w:jc w:val="both"/>
        <w:rPr>
          <w:rFonts w:ascii="Times New Roman" w:eastAsia="Times New Roman" w:hAnsi="Times New Roman"/>
          <w:i/>
          <w:sz w:val="28"/>
          <w:szCs w:val="28"/>
          <w:lang w:val="uk-UA" w:eastAsia="ru-RU"/>
        </w:rPr>
      </w:pPr>
      <w:r w:rsidRPr="00584ADE">
        <w:rPr>
          <w:rFonts w:ascii="Times New Roman" w:eastAsia="Times New Roman" w:hAnsi="Times New Roman"/>
          <w:i/>
          <w:sz w:val="28"/>
          <w:szCs w:val="28"/>
          <w:lang w:val="uk-UA" w:eastAsia="ru-RU"/>
        </w:rPr>
        <w:t>Передумови виникнення, основні риси, ідеологія гуманізму та її вплив на розвиток літератури.</w:t>
      </w:r>
    </w:p>
    <w:p w:rsidR="003208B9" w:rsidRPr="00584ADE" w:rsidRDefault="003208B9" w:rsidP="003208B9">
      <w:pPr>
        <w:numPr>
          <w:ilvl w:val="0"/>
          <w:numId w:val="1"/>
        </w:numPr>
        <w:spacing w:line="240" w:lineRule="auto"/>
        <w:jc w:val="both"/>
        <w:rPr>
          <w:rFonts w:ascii="Times New Roman" w:eastAsia="Times New Roman" w:hAnsi="Times New Roman"/>
          <w:i/>
          <w:sz w:val="28"/>
          <w:szCs w:val="28"/>
          <w:lang w:val="uk-UA" w:eastAsia="ru-RU"/>
        </w:rPr>
      </w:pPr>
      <w:r w:rsidRPr="00584ADE">
        <w:rPr>
          <w:rFonts w:ascii="Times New Roman" w:eastAsia="Times New Roman" w:hAnsi="Times New Roman"/>
          <w:i/>
          <w:sz w:val="28"/>
          <w:szCs w:val="28"/>
          <w:lang w:val="uk-UA" w:eastAsia="ru-RU"/>
        </w:rPr>
        <w:t xml:space="preserve"> Хронологія і географія Відродження.  </w:t>
      </w:r>
    </w:p>
    <w:p w:rsidR="003208B9" w:rsidRPr="00D00062" w:rsidRDefault="003208B9" w:rsidP="003208B9">
      <w:pPr>
        <w:numPr>
          <w:ilvl w:val="0"/>
          <w:numId w:val="1"/>
        </w:numPr>
        <w:spacing w:line="240" w:lineRule="auto"/>
        <w:jc w:val="both"/>
        <w:rPr>
          <w:rFonts w:ascii="Times New Roman" w:eastAsia="Times New Roman" w:hAnsi="Times New Roman"/>
          <w:i/>
          <w:sz w:val="28"/>
          <w:szCs w:val="28"/>
          <w:lang w:val="uk-UA" w:eastAsia="ru-RU"/>
        </w:rPr>
      </w:pPr>
      <w:r w:rsidRPr="00D00062">
        <w:rPr>
          <w:rFonts w:ascii="Times New Roman" w:eastAsia="Times New Roman" w:hAnsi="Times New Roman"/>
          <w:i/>
          <w:sz w:val="28"/>
          <w:szCs w:val="28"/>
          <w:lang w:val="uk-UA" w:eastAsia="ru-RU"/>
        </w:rPr>
        <w:t>Національні моделі ренесансного типу культури.</w:t>
      </w:r>
    </w:p>
    <w:p w:rsidR="003208B9" w:rsidRPr="00584ADE" w:rsidRDefault="003208B9" w:rsidP="003208B9">
      <w:pPr>
        <w:pStyle w:val="FR3"/>
        <w:spacing w:before="0" w:after="200"/>
        <w:jc w:val="center"/>
        <w:rPr>
          <w:b/>
          <w:i/>
          <w:sz w:val="28"/>
          <w:szCs w:val="28"/>
        </w:rPr>
      </w:pPr>
      <w:r w:rsidRPr="00584ADE">
        <w:rPr>
          <w:b/>
          <w:i/>
          <w:sz w:val="28"/>
          <w:szCs w:val="28"/>
        </w:rPr>
        <w:t>Питання для самоконтролю:</w:t>
      </w:r>
    </w:p>
    <w:p w:rsidR="003208B9" w:rsidRDefault="003208B9" w:rsidP="003208B9">
      <w:pPr>
        <w:spacing w:line="240" w:lineRule="auto"/>
        <w:ind w:firstLine="720"/>
        <w:jc w:val="both"/>
        <w:rPr>
          <w:rFonts w:ascii="Times New Roman" w:hAnsi="Times New Roman"/>
          <w:sz w:val="28"/>
          <w:szCs w:val="28"/>
          <w:lang w:val="uk-UA"/>
        </w:rPr>
      </w:pPr>
      <w:r w:rsidRPr="00F35612">
        <w:rPr>
          <w:rFonts w:ascii="Times New Roman" w:hAnsi="Times New Roman"/>
          <w:sz w:val="28"/>
          <w:szCs w:val="28"/>
          <w:lang w:val="uk-UA"/>
        </w:rPr>
        <w:t>1. Як</w:t>
      </w:r>
      <w:r>
        <w:rPr>
          <w:rFonts w:ascii="Times New Roman" w:hAnsi="Times New Roman"/>
          <w:sz w:val="28"/>
          <w:szCs w:val="28"/>
          <w:lang w:val="uk-UA"/>
        </w:rPr>
        <w:t xml:space="preserve">і соціокультурні передумови виникнення Ренесансу Вам відомі? </w:t>
      </w:r>
    </w:p>
    <w:p w:rsidR="003208B9" w:rsidRPr="00F35612" w:rsidRDefault="003208B9" w:rsidP="003208B9">
      <w:pPr>
        <w:spacing w:line="240" w:lineRule="auto"/>
        <w:ind w:firstLine="720"/>
        <w:jc w:val="both"/>
        <w:rPr>
          <w:rFonts w:ascii="Times New Roman" w:hAnsi="Times New Roman"/>
          <w:sz w:val="28"/>
          <w:szCs w:val="28"/>
          <w:lang w:val="uk-UA"/>
        </w:rPr>
      </w:pPr>
      <w:r w:rsidRPr="00F35612">
        <w:rPr>
          <w:rFonts w:ascii="Times New Roman" w:hAnsi="Times New Roman"/>
          <w:sz w:val="28"/>
          <w:szCs w:val="28"/>
          <w:lang w:val="uk-UA"/>
        </w:rPr>
        <w:t xml:space="preserve">2. </w:t>
      </w:r>
      <w:r>
        <w:rPr>
          <w:rFonts w:ascii="Times New Roman" w:hAnsi="Times New Roman"/>
          <w:sz w:val="28"/>
          <w:szCs w:val="28"/>
          <w:lang w:val="uk-UA"/>
        </w:rPr>
        <w:t xml:space="preserve">Які ключові характеристики культури та </w:t>
      </w:r>
      <w:proofErr w:type="spellStart"/>
      <w:r>
        <w:rPr>
          <w:rFonts w:ascii="Times New Roman" w:hAnsi="Times New Roman"/>
          <w:sz w:val="28"/>
          <w:szCs w:val="28"/>
          <w:lang w:val="uk-UA"/>
        </w:rPr>
        <w:t>інтелектуально</w:t>
      </w:r>
      <w:proofErr w:type="spellEnd"/>
      <w:r>
        <w:rPr>
          <w:rFonts w:ascii="Times New Roman" w:hAnsi="Times New Roman"/>
          <w:sz w:val="28"/>
          <w:szCs w:val="28"/>
          <w:lang w:val="uk-UA"/>
        </w:rPr>
        <w:t>-духовної атмосфери ренесансної доби Ви можете назвати?</w:t>
      </w:r>
    </w:p>
    <w:p w:rsidR="003208B9" w:rsidRPr="00F35612" w:rsidRDefault="003208B9" w:rsidP="003208B9">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t>3</w:t>
      </w:r>
      <w:r w:rsidRPr="00F35612">
        <w:rPr>
          <w:rFonts w:ascii="Times New Roman" w:hAnsi="Times New Roman"/>
          <w:sz w:val="28"/>
          <w:szCs w:val="28"/>
          <w:lang w:val="uk-UA"/>
        </w:rPr>
        <w:t xml:space="preserve">. </w:t>
      </w:r>
      <w:r>
        <w:rPr>
          <w:rFonts w:ascii="Times New Roman" w:hAnsi="Times New Roman"/>
          <w:sz w:val="28"/>
          <w:szCs w:val="28"/>
          <w:lang w:val="uk-UA"/>
        </w:rPr>
        <w:t>Що мається на увазі під терміном «зворотній бік Ренесансу»?</w:t>
      </w:r>
      <w:r w:rsidRPr="00F35612">
        <w:rPr>
          <w:rFonts w:ascii="Times New Roman" w:hAnsi="Times New Roman"/>
          <w:sz w:val="28"/>
          <w:szCs w:val="28"/>
          <w:lang w:val="uk-UA"/>
        </w:rPr>
        <w:t xml:space="preserve"> Прокоментуйте цитату з книги </w:t>
      </w:r>
      <w:proofErr w:type="spellStart"/>
      <w:r w:rsidRPr="00F35612">
        <w:rPr>
          <w:rFonts w:ascii="Times New Roman" w:hAnsi="Times New Roman"/>
          <w:sz w:val="28"/>
          <w:szCs w:val="28"/>
          <w:lang w:val="uk-UA"/>
        </w:rPr>
        <w:t>Ж.Делюмо</w:t>
      </w:r>
      <w:proofErr w:type="spellEnd"/>
      <w:r w:rsidRPr="00F35612">
        <w:rPr>
          <w:rFonts w:ascii="Times New Roman" w:hAnsi="Times New Roman"/>
          <w:sz w:val="28"/>
          <w:szCs w:val="28"/>
          <w:lang w:val="uk-UA"/>
        </w:rPr>
        <w:t xml:space="preserve"> «Цивілізація Відродження»: «</w:t>
      </w:r>
      <w:proofErr w:type="spellStart"/>
      <w:r w:rsidRPr="00F35612">
        <w:rPr>
          <w:rFonts w:ascii="Times New Roman" w:hAnsi="Times New Roman"/>
          <w:sz w:val="28"/>
          <w:szCs w:val="28"/>
          <w:lang w:val="uk-UA"/>
        </w:rPr>
        <w:t>Рідко</w:t>
      </w:r>
      <w:proofErr w:type="spellEnd"/>
      <w:r w:rsidRPr="00F35612">
        <w:rPr>
          <w:rFonts w:ascii="Times New Roman" w:hAnsi="Times New Roman"/>
          <w:sz w:val="28"/>
          <w:szCs w:val="28"/>
          <w:lang w:val="uk-UA"/>
        </w:rPr>
        <w:t xml:space="preserve"> у який період історії найкраще межувало з найгіршим, як це було у часи </w:t>
      </w:r>
      <w:proofErr w:type="spellStart"/>
      <w:r w:rsidRPr="00F35612">
        <w:rPr>
          <w:rFonts w:ascii="Times New Roman" w:hAnsi="Times New Roman"/>
          <w:sz w:val="28"/>
          <w:szCs w:val="28"/>
          <w:lang w:val="uk-UA"/>
        </w:rPr>
        <w:t>Савонароли</w:t>
      </w:r>
      <w:proofErr w:type="spellEnd"/>
      <w:r w:rsidRPr="00F35612">
        <w:rPr>
          <w:rFonts w:ascii="Times New Roman" w:hAnsi="Times New Roman"/>
          <w:sz w:val="28"/>
          <w:szCs w:val="28"/>
          <w:lang w:val="uk-UA"/>
        </w:rPr>
        <w:t xml:space="preserve"> та </w:t>
      </w:r>
      <w:proofErr w:type="spellStart"/>
      <w:r w:rsidRPr="00F35612">
        <w:rPr>
          <w:rFonts w:ascii="Times New Roman" w:hAnsi="Times New Roman"/>
          <w:sz w:val="28"/>
          <w:szCs w:val="28"/>
          <w:lang w:val="uk-UA"/>
        </w:rPr>
        <w:t>Борджиа</w:t>
      </w:r>
      <w:proofErr w:type="spellEnd"/>
      <w:r w:rsidRPr="00F35612">
        <w:rPr>
          <w:rFonts w:ascii="Times New Roman" w:hAnsi="Times New Roman"/>
          <w:sz w:val="28"/>
          <w:szCs w:val="28"/>
          <w:lang w:val="uk-UA"/>
        </w:rPr>
        <w:t xml:space="preserve">, святого Ігнатія та </w:t>
      </w:r>
      <w:proofErr w:type="spellStart"/>
      <w:r w:rsidRPr="00F35612">
        <w:rPr>
          <w:rFonts w:ascii="Times New Roman" w:hAnsi="Times New Roman"/>
          <w:sz w:val="28"/>
          <w:szCs w:val="28"/>
          <w:lang w:val="uk-UA"/>
        </w:rPr>
        <w:t>Аретино</w:t>
      </w:r>
      <w:proofErr w:type="spellEnd"/>
      <w:r w:rsidRPr="00F35612">
        <w:rPr>
          <w:rFonts w:ascii="Times New Roman" w:hAnsi="Times New Roman"/>
          <w:sz w:val="28"/>
          <w:szCs w:val="28"/>
          <w:lang w:val="uk-UA"/>
        </w:rPr>
        <w:t xml:space="preserve">. Тому Відродження бачиться океаном протиріч, оркестром, в якому іноді звучала несуголосна музика різноманітних спрямувань, співіснували, складно поєднуючись, жага влади та наука, що знаходилась ще на стадії зародження, прагнення краси та хворобливий потяг до жахливого, суміш простоти та химерності, чистоти та чуттєвості, </w:t>
      </w:r>
      <w:proofErr w:type="spellStart"/>
      <w:r w:rsidRPr="00F35612">
        <w:rPr>
          <w:rFonts w:ascii="Times New Roman" w:hAnsi="Times New Roman"/>
          <w:sz w:val="28"/>
          <w:szCs w:val="28"/>
          <w:lang w:val="uk-UA"/>
        </w:rPr>
        <w:t>милосерддя</w:t>
      </w:r>
      <w:proofErr w:type="spellEnd"/>
      <w:r w:rsidRPr="00F35612">
        <w:rPr>
          <w:rFonts w:ascii="Times New Roman" w:hAnsi="Times New Roman"/>
          <w:sz w:val="28"/>
          <w:szCs w:val="28"/>
          <w:lang w:val="uk-UA"/>
        </w:rPr>
        <w:t xml:space="preserve"> та ненависті». Поясніть, чому епоху Ренесансу можна назвати «океаном протиріч».</w:t>
      </w:r>
    </w:p>
    <w:p w:rsidR="003208B9" w:rsidRPr="00F35612" w:rsidRDefault="003208B9" w:rsidP="003208B9">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t>4</w:t>
      </w:r>
      <w:r w:rsidRPr="00F35612">
        <w:rPr>
          <w:rFonts w:ascii="Times New Roman" w:hAnsi="Times New Roman"/>
          <w:sz w:val="28"/>
          <w:szCs w:val="28"/>
          <w:lang w:val="uk-UA"/>
        </w:rPr>
        <w:t xml:space="preserve">. Прочитайте висловлювання одного із лідерів гуманістичного руху Леон </w:t>
      </w:r>
      <w:proofErr w:type="spellStart"/>
      <w:r w:rsidRPr="00F35612">
        <w:rPr>
          <w:rFonts w:ascii="Times New Roman" w:hAnsi="Times New Roman"/>
          <w:sz w:val="28"/>
          <w:szCs w:val="28"/>
          <w:lang w:val="uk-UA"/>
        </w:rPr>
        <w:t>Баттіста</w:t>
      </w:r>
      <w:proofErr w:type="spellEnd"/>
      <w:r w:rsidRPr="00F35612">
        <w:rPr>
          <w:rFonts w:ascii="Times New Roman" w:hAnsi="Times New Roman"/>
          <w:sz w:val="28"/>
          <w:szCs w:val="28"/>
          <w:lang w:val="uk-UA"/>
        </w:rPr>
        <w:t xml:space="preserve"> Альберті (1404-1472): „Не для того дає природа людині велич розуму, інтелекту, таланту, щоб вона прозябала в неробстві та ніжилася в спокої. Людина народжується, щоб бути корисною для себе і не менш корисною для інших. Бездіяльність робить людину слабкою й мізерною. Мистецтво жити </w:t>
      </w:r>
      <w:proofErr w:type="spellStart"/>
      <w:r w:rsidRPr="00F35612">
        <w:rPr>
          <w:rFonts w:ascii="Times New Roman" w:hAnsi="Times New Roman"/>
          <w:sz w:val="28"/>
          <w:szCs w:val="28"/>
          <w:lang w:val="uk-UA"/>
        </w:rPr>
        <w:t>опановується</w:t>
      </w:r>
      <w:proofErr w:type="spellEnd"/>
      <w:r w:rsidRPr="00F35612">
        <w:rPr>
          <w:rFonts w:ascii="Times New Roman" w:hAnsi="Times New Roman"/>
          <w:sz w:val="28"/>
          <w:szCs w:val="28"/>
          <w:lang w:val="uk-UA"/>
        </w:rPr>
        <w:t xml:space="preserve"> через діяння</w:t>
      </w:r>
      <w:r>
        <w:rPr>
          <w:rFonts w:ascii="Times New Roman" w:hAnsi="Times New Roman"/>
          <w:sz w:val="28"/>
          <w:szCs w:val="28"/>
          <w:lang w:val="uk-UA"/>
        </w:rPr>
        <w:t>»</w:t>
      </w:r>
      <w:r w:rsidRPr="00F35612">
        <w:rPr>
          <w:rFonts w:ascii="Times New Roman" w:hAnsi="Times New Roman"/>
          <w:sz w:val="28"/>
          <w:szCs w:val="28"/>
          <w:lang w:val="uk-UA"/>
        </w:rPr>
        <w:t>. Поясніть, які якості ренесансної людини прославляє Альберті</w:t>
      </w:r>
      <w:r>
        <w:rPr>
          <w:rFonts w:ascii="Times New Roman" w:hAnsi="Times New Roman"/>
          <w:sz w:val="28"/>
          <w:szCs w:val="28"/>
          <w:lang w:val="uk-UA"/>
        </w:rPr>
        <w:t xml:space="preserve">. Прокоментуйте її з огляду на те, яким же мав бути </w:t>
      </w:r>
      <w:r w:rsidRPr="00F35612">
        <w:rPr>
          <w:rFonts w:ascii="Times New Roman" w:hAnsi="Times New Roman"/>
          <w:sz w:val="28"/>
          <w:szCs w:val="28"/>
          <w:lang w:val="uk-UA"/>
        </w:rPr>
        <w:t>ренесансний ідеал особистості.</w:t>
      </w:r>
    </w:p>
    <w:p w:rsidR="003208B9" w:rsidRPr="00F35612" w:rsidRDefault="003208B9" w:rsidP="003208B9">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t>5</w:t>
      </w:r>
      <w:r w:rsidRPr="00F35612">
        <w:rPr>
          <w:rFonts w:ascii="Times New Roman" w:hAnsi="Times New Roman"/>
          <w:sz w:val="28"/>
          <w:szCs w:val="28"/>
          <w:lang w:val="uk-UA"/>
        </w:rPr>
        <w:t xml:space="preserve">. Поясніть ставлення ренесансних гуманістів до релігії та </w:t>
      </w:r>
      <w:proofErr w:type="spellStart"/>
      <w:r w:rsidRPr="00F35612">
        <w:rPr>
          <w:rFonts w:ascii="Times New Roman" w:hAnsi="Times New Roman"/>
          <w:sz w:val="28"/>
          <w:szCs w:val="28"/>
          <w:lang w:val="uk-UA"/>
        </w:rPr>
        <w:t>теоцентризму</w:t>
      </w:r>
      <w:proofErr w:type="spellEnd"/>
      <w:r w:rsidRPr="00F35612">
        <w:rPr>
          <w:rFonts w:ascii="Times New Roman" w:hAnsi="Times New Roman"/>
          <w:sz w:val="28"/>
          <w:szCs w:val="28"/>
          <w:lang w:val="uk-UA"/>
        </w:rPr>
        <w:t>.</w:t>
      </w:r>
    </w:p>
    <w:p w:rsidR="003208B9" w:rsidRDefault="003208B9" w:rsidP="003208B9">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t>6</w:t>
      </w:r>
      <w:r w:rsidRPr="00F35612">
        <w:rPr>
          <w:rFonts w:ascii="Times New Roman" w:hAnsi="Times New Roman"/>
          <w:sz w:val="28"/>
          <w:szCs w:val="28"/>
          <w:lang w:val="uk-UA"/>
        </w:rPr>
        <w:t xml:space="preserve">. Прокоментуйте твердження Гегеля про те, що  в епоху Ренесансу відбулось </w:t>
      </w:r>
      <w:r>
        <w:rPr>
          <w:rFonts w:ascii="Times New Roman" w:hAnsi="Times New Roman"/>
          <w:sz w:val="28"/>
          <w:szCs w:val="28"/>
          <w:lang w:val="uk-UA"/>
        </w:rPr>
        <w:t>«</w:t>
      </w:r>
      <w:r w:rsidRPr="00F35612">
        <w:rPr>
          <w:rFonts w:ascii="Times New Roman" w:hAnsi="Times New Roman"/>
          <w:sz w:val="28"/>
          <w:szCs w:val="28"/>
          <w:lang w:val="uk-UA"/>
        </w:rPr>
        <w:t>пробудження сáмотності духу</w:t>
      </w:r>
      <w:r>
        <w:rPr>
          <w:rFonts w:ascii="Times New Roman" w:hAnsi="Times New Roman"/>
          <w:sz w:val="28"/>
          <w:szCs w:val="28"/>
          <w:lang w:val="uk-UA"/>
        </w:rPr>
        <w:t>»</w:t>
      </w:r>
      <w:r w:rsidRPr="00F35612">
        <w:rPr>
          <w:rFonts w:ascii="Times New Roman" w:hAnsi="Times New Roman"/>
          <w:sz w:val="28"/>
          <w:szCs w:val="28"/>
          <w:lang w:val="uk-UA"/>
        </w:rPr>
        <w:t>.</w:t>
      </w:r>
    </w:p>
    <w:p w:rsidR="003208B9" w:rsidRDefault="003208B9" w:rsidP="003208B9">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7. В чому полягає </w:t>
      </w:r>
      <w:r w:rsidRPr="00F35612">
        <w:rPr>
          <w:rFonts w:ascii="Times New Roman" w:hAnsi="Times New Roman"/>
          <w:sz w:val="28"/>
          <w:szCs w:val="28"/>
          <w:lang w:val="uk-UA"/>
        </w:rPr>
        <w:t xml:space="preserve">роль Великих географічних </w:t>
      </w:r>
      <w:proofErr w:type="spellStart"/>
      <w:r w:rsidRPr="00F35612">
        <w:rPr>
          <w:rFonts w:ascii="Times New Roman" w:hAnsi="Times New Roman"/>
          <w:sz w:val="28"/>
          <w:szCs w:val="28"/>
          <w:lang w:val="uk-UA"/>
        </w:rPr>
        <w:t>відкриттів</w:t>
      </w:r>
      <w:proofErr w:type="spellEnd"/>
      <w:r w:rsidRPr="00F35612">
        <w:rPr>
          <w:rFonts w:ascii="Times New Roman" w:hAnsi="Times New Roman"/>
          <w:sz w:val="28"/>
          <w:szCs w:val="28"/>
          <w:lang w:val="uk-UA"/>
        </w:rPr>
        <w:t xml:space="preserve"> </w:t>
      </w:r>
      <w:r>
        <w:rPr>
          <w:rFonts w:ascii="Times New Roman" w:hAnsi="Times New Roman"/>
          <w:sz w:val="28"/>
          <w:szCs w:val="28"/>
          <w:lang w:val="uk-UA"/>
        </w:rPr>
        <w:t xml:space="preserve"> в добу Відродження.</w:t>
      </w:r>
    </w:p>
    <w:p w:rsidR="003208B9" w:rsidRDefault="003208B9" w:rsidP="003208B9">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8. Чи можливо чітко окреслити </w:t>
      </w:r>
      <w:r w:rsidRPr="00F35612">
        <w:rPr>
          <w:rFonts w:ascii="Times New Roman" w:hAnsi="Times New Roman"/>
          <w:sz w:val="28"/>
          <w:szCs w:val="28"/>
          <w:lang w:val="uk-UA"/>
        </w:rPr>
        <w:t>географічні та хронологічні рамки Ренесансу?</w:t>
      </w:r>
    </w:p>
    <w:p w:rsidR="003208B9" w:rsidRDefault="003208B9" w:rsidP="003208B9">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9. </w:t>
      </w:r>
      <w:r w:rsidRPr="00F35612">
        <w:rPr>
          <w:rFonts w:ascii="Times New Roman" w:hAnsi="Times New Roman"/>
          <w:sz w:val="28"/>
          <w:szCs w:val="28"/>
          <w:lang w:val="uk-UA"/>
        </w:rPr>
        <w:t xml:space="preserve">Розкрийте </w:t>
      </w:r>
      <w:r>
        <w:rPr>
          <w:rFonts w:ascii="Times New Roman" w:hAnsi="Times New Roman"/>
          <w:sz w:val="28"/>
          <w:szCs w:val="28"/>
          <w:lang w:val="uk-UA"/>
        </w:rPr>
        <w:t>сутність концепції</w:t>
      </w:r>
      <w:r w:rsidRPr="00F35612">
        <w:rPr>
          <w:rFonts w:ascii="Times New Roman" w:hAnsi="Times New Roman"/>
          <w:sz w:val="28"/>
          <w:szCs w:val="28"/>
          <w:lang w:val="uk-UA"/>
        </w:rPr>
        <w:t xml:space="preserve"> «Ренесансу без берегів» і теорію «всесвітнього Відродження».</w:t>
      </w:r>
    </w:p>
    <w:p w:rsidR="003208B9" w:rsidRPr="00F35612" w:rsidRDefault="003208B9" w:rsidP="003208B9">
      <w:pPr>
        <w:spacing w:line="240" w:lineRule="auto"/>
        <w:ind w:firstLine="720"/>
        <w:jc w:val="both"/>
        <w:rPr>
          <w:rFonts w:ascii="Times New Roman" w:hAnsi="Times New Roman"/>
          <w:sz w:val="28"/>
          <w:szCs w:val="28"/>
          <w:lang w:val="uk-UA"/>
        </w:rPr>
      </w:pPr>
      <w:r>
        <w:rPr>
          <w:rFonts w:ascii="Times New Roman" w:hAnsi="Times New Roman"/>
          <w:sz w:val="28"/>
          <w:szCs w:val="28"/>
          <w:lang w:val="uk-UA"/>
        </w:rPr>
        <w:t>10. Назвіть подібні та відмінні риси основних національних моделей Ренесансу.</w:t>
      </w:r>
    </w:p>
    <w:p w:rsidR="003208B9" w:rsidRDefault="003208B9" w:rsidP="003208B9">
      <w:pPr>
        <w:pStyle w:val="2"/>
        <w:spacing w:line="240" w:lineRule="auto"/>
        <w:jc w:val="center"/>
        <w:rPr>
          <w:rFonts w:ascii="Times New Roman" w:hAnsi="Times New Roman"/>
          <w:b/>
          <w:caps/>
          <w:sz w:val="28"/>
          <w:szCs w:val="28"/>
          <w:lang w:val="uk-UA"/>
        </w:rPr>
      </w:pPr>
    </w:p>
    <w:p w:rsidR="003208B9" w:rsidRDefault="003208B9" w:rsidP="003208B9">
      <w:pPr>
        <w:pStyle w:val="2"/>
        <w:spacing w:line="240" w:lineRule="auto"/>
        <w:jc w:val="center"/>
        <w:rPr>
          <w:rFonts w:ascii="Times New Roman" w:hAnsi="Times New Roman"/>
          <w:b/>
          <w:caps/>
          <w:sz w:val="28"/>
          <w:szCs w:val="28"/>
          <w:lang w:val="uk-UA"/>
        </w:rPr>
      </w:pPr>
    </w:p>
    <w:p w:rsidR="003208B9" w:rsidRDefault="003208B9" w:rsidP="003208B9">
      <w:pPr>
        <w:pStyle w:val="2"/>
        <w:spacing w:after="200" w:line="240" w:lineRule="auto"/>
        <w:jc w:val="center"/>
        <w:rPr>
          <w:rFonts w:ascii="Times New Roman" w:hAnsi="Times New Roman"/>
          <w:b/>
          <w:caps/>
          <w:sz w:val="28"/>
          <w:szCs w:val="28"/>
          <w:lang w:val="uk-UA"/>
        </w:rPr>
      </w:pPr>
      <w:r>
        <w:rPr>
          <w:rFonts w:ascii="Times New Roman" w:hAnsi="Times New Roman"/>
          <w:b/>
          <w:caps/>
          <w:sz w:val="28"/>
          <w:szCs w:val="28"/>
          <w:lang w:val="uk-UA"/>
        </w:rPr>
        <w:t>тЕМА 2</w:t>
      </w:r>
    </w:p>
    <w:p w:rsidR="003208B9" w:rsidRPr="00584ADE" w:rsidRDefault="003208B9" w:rsidP="003208B9">
      <w:pPr>
        <w:pStyle w:val="2"/>
        <w:spacing w:after="200" w:line="240" w:lineRule="auto"/>
        <w:jc w:val="center"/>
        <w:rPr>
          <w:rFonts w:ascii="Times New Roman" w:hAnsi="Times New Roman"/>
          <w:b/>
          <w:caps/>
          <w:sz w:val="28"/>
          <w:szCs w:val="28"/>
          <w:lang w:val="uk-UA"/>
        </w:rPr>
      </w:pPr>
      <w:r>
        <w:rPr>
          <w:rFonts w:ascii="Times New Roman" w:hAnsi="Times New Roman"/>
          <w:b/>
          <w:caps/>
          <w:sz w:val="28"/>
          <w:szCs w:val="28"/>
          <w:lang w:val="uk-UA"/>
        </w:rPr>
        <w:t xml:space="preserve">Загальна характеристика </w:t>
      </w:r>
      <w:r>
        <w:rPr>
          <w:rFonts w:ascii="Times New Roman" w:hAnsi="Times New Roman"/>
          <w:b/>
          <w:caps/>
          <w:sz w:val="28"/>
          <w:szCs w:val="28"/>
        </w:rPr>
        <w:t>Англійськ</w:t>
      </w:r>
      <w:r>
        <w:rPr>
          <w:rFonts w:ascii="Times New Roman" w:hAnsi="Times New Roman"/>
          <w:b/>
          <w:caps/>
          <w:sz w:val="28"/>
          <w:szCs w:val="28"/>
          <w:lang w:val="uk-UA"/>
        </w:rPr>
        <w:t>ої</w:t>
      </w:r>
      <w:r w:rsidRPr="009C2088">
        <w:rPr>
          <w:rFonts w:ascii="Times New Roman" w:hAnsi="Times New Roman"/>
          <w:b/>
          <w:caps/>
          <w:sz w:val="28"/>
          <w:szCs w:val="28"/>
        </w:rPr>
        <w:t xml:space="preserve"> </w:t>
      </w:r>
      <w:r w:rsidRPr="009C2088">
        <w:rPr>
          <w:rFonts w:ascii="Times New Roman" w:hAnsi="Times New Roman"/>
          <w:b/>
          <w:caps/>
          <w:sz w:val="28"/>
          <w:szCs w:val="28"/>
          <w:lang w:val="uk-UA"/>
        </w:rPr>
        <w:t>літ</w:t>
      </w:r>
      <w:r>
        <w:rPr>
          <w:rFonts w:ascii="Times New Roman" w:hAnsi="Times New Roman"/>
          <w:b/>
          <w:caps/>
          <w:sz w:val="28"/>
          <w:szCs w:val="28"/>
          <w:lang w:val="uk-UA"/>
        </w:rPr>
        <w:t>ератури</w:t>
      </w:r>
      <w:r w:rsidRPr="009C2088">
        <w:rPr>
          <w:rFonts w:ascii="Times New Roman" w:hAnsi="Times New Roman"/>
          <w:b/>
          <w:caps/>
          <w:sz w:val="28"/>
          <w:szCs w:val="28"/>
          <w:lang w:val="uk-UA"/>
        </w:rPr>
        <w:t xml:space="preserve"> доби Відродження</w:t>
      </w:r>
    </w:p>
    <w:p w:rsidR="003208B9" w:rsidRPr="009E105B" w:rsidRDefault="003208B9" w:rsidP="003208B9">
      <w:pPr>
        <w:numPr>
          <w:ilvl w:val="0"/>
          <w:numId w:val="2"/>
        </w:numPr>
        <w:spacing w:line="240" w:lineRule="auto"/>
        <w:jc w:val="both"/>
        <w:rPr>
          <w:rFonts w:ascii="Times New Roman" w:hAnsi="Times New Roman"/>
          <w:b/>
          <w:sz w:val="28"/>
          <w:szCs w:val="28"/>
          <w:lang w:val="uk-UA"/>
        </w:rPr>
      </w:pPr>
      <w:r w:rsidRPr="00565504">
        <w:rPr>
          <w:rFonts w:ascii="Times New Roman" w:eastAsia="Times New Roman" w:hAnsi="Times New Roman"/>
          <w:i/>
          <w:sz w:val="28"/>
          <w:szCs w:val="28"/>
          <w:lang w:val="uk-UA" w:eastAsia="ru-RU"/>
        </w:rPr>
        <w:t>Загальна характеристика епохи</w:t>
      </w:r>
      <w:r>
        <w:rPr>
          <w:rFonts w:ascii="Times New Roman" w:eastAsia="Times New Roman" w:hAnsi="Times New Roman"/>
          <w:i/>
          <w:sz w:val="28"/>
          <w:szCs w:val="28"/>
          <w:lang w:val="uk-UA" w:eastAsia="ru-RU"/>
        </w:rPr>
        <w:t xml:space="preserve"> Відродження в Англії.</w:t>
      </w:r>
    </w:p>
    <w:p w:rsidR="003208B9" w:rsidRPr="009E105B" w:rsidRDefault="003208B9" w:rsidP="003208B9">
      <w:pPr>
        <w:numPr>
          <w:ilvl w:val="0"/>
          <w:numId w:val="2"/>
        </w:numPr>
        <w:spacing w:line="240" w:lineRule="auto"/>
        <w:jc w:val="both"/>
        <w:rPr>
          <w:rFonts w:ascii="Times New Roman" w:hAnsi="Times New Roman"/>
          <w:b/>
          <w:sz w:val="28"/>
          <w:szCs w:val="28"/>
          <w:lang w:val="uk-UA"/>
        </w:rPr>
      </w:pPr>
      <w:r w:rsidRPr="009C2088">
        <w:rPr>
          <w:rFonts w:ascii="Times New Roman" w:eastAsia="Times New Roman" w:hAnsi="Times New Roman"/>
          <w:i/>
          <w:sz w:val="28"/>
          <w:szCs w:val="28"/>
          <w:lang w:val="uk-UA" w:eastAsia="ru-RU"/>
        </w:rPr>
        <w:t xml:space="preserve">Розвиток науки і освіти. </w:t>
      </w:r>
    </w:p>
    <w:p w:rsidR="003208B9" w:rsidRPr="009C2088" w:rsidRDefault="003208B9" w:rsidP="003208B9">
      <w:pPr>
        <w:numPr>
          <w:ilvl w:val="0"/>
          <w:numId w:val="2"/>
        </w:numPr>
        <w:spacing w:line="240" w:lineRule="auto"/>
        <w:jc w:val="both"/>
        <w:rPr>
          <w:rFonts w:ascii="Times New Roman" w:hAnsi="Times New Roman"/>
          <w:b/>
          <w:sz w:val="28"/>
          <w:szCs w:val="28"/>
          <w:lang w:val="uk-UA"/>
        </w:rPr>
      </w:pPr>
      <w:r w:rsidRPr="00565504">
        <w:rPr>
          <w:rFonts w:ascii="Times New Roman" w:eastAsia="Times New Roman" w:hAnsi="Times New Roman"/>
          <w:i/>
          <w:sz w:val="28"/>
          <w:szCs w:val="28"/>
          <w:lang w:val="uk-UA" w:eastAsia="ru-RU"/>
        </w:rPr>
        <w:t xml:space="preserve">Етапи становлення та розвитку англійського гуманізму. </w:t>
      </w:r>
    </w:p>
    <w:p w:rsidR="003208B9" w:rsidRPr="009E105B" w:rsidRDefault="003208B9" w:rsidP="003208B9">
      <w:pPr>
        <w:numPr>
          <w:ilvl w:val="0"/>
          <w:numId w:val="2"/>
        </w:numPr>
        <w:spacing w:line="240" w:lineRule="auto"/>
        <w:jc w:val="both"/>
        <w:rPr>
          <w:rFonts w:ascii="Times New Roman" w:hAnsi="Times New Roman"/>
          <w:b/>
          <w:sz w:val="28"/>
          <w:szCs w:val="28"/>
          <w:lang w:val="uk-UA"/>
        </w:rPr>
      </w:pPr>
      <w:r w:rsidRPr="009C2088">
        <w:rPr>
          <w:rFonts w:ascii="Times New Roman" w:eastAsia="Times New Roman" w:hAnsi="Times New Roman"/>
          <w:i/>
          <w:sz w:val="28"/>
          <w:szCs w:val="28"/>
          <w:lang w:val="uk-UA" w:eastAsia="ru-RU"/>
        </w:rPr>
        <w:t>Специфіка Реформаційного руху в</w:t>
      </w:r>
      <w:r w:rsidRPr="009C2088">
        <w:rPr>
          <w:rFonts w:ascii="Times New Roman" w:hAnsi="Times New Roman"/>
          <w:b/>
          <w:sz w:val="28"/>
          <w:szCs w:val="28"/>
          <w:lang w:val="uk-UA"/>
        </w:rPr>
        <w:t xml:space="preserve"> </w:t>
      </w:r>
      <w:r w:rsidRPr="009C2088">
        <w:rPr>
          <w:rFonts w:ascii="Times New Roman" w:eastAsia="Times New Roman" w:hAnsi="Times New Roman"/>
          <w:i/>
          <w:sz w:val="28"/>
          <w:szCs w:val="28"/>
          <w:lang w:val="uk-UA" w:eastAsia="ru-RU"/>
        </w:rPr>
        <w:t xml:space="preserve">Англії доби Відродження. </w:t>
      </w:r>
    </w:p>
    <w:p w:rsidR="003208B9" w:rsidRPr="009C2088" w:rsidRDefault="003208B9" w:rsidP="003208B9">
      <w:pPr>
        <w:numPr>
          <w:ilvl w:val="0"/>
          <w:numId w:val="2"/>
        </w:numPr>
        <w:spacing w:line="240" w:lineRule="auto"/>
        <w:jc w:val="both"/>
        <w:rPr>
          <w:rFonts w:ascii="Times New Roman" w:hAnsi="Times New Roman"/>
          <w:b/>
          <w:sz w:val="28"/>
          <w:szCs w:val="28"/>
          <w:lang w:val="uk-UA"/>
        </w:rPr>
      </w:pPr>
      <w:r w:rsidRPr="009E105B">
        <w:rPr>
          <w:rFonts w:ascii="Times New Roman" w:eastAsia="Times New Roman" w:hAnsi="Times New Roman"/>
          <w:i/>
          <w:sz w:val="28"/>
          <w:szCs w:val="28"/>
          <w:lang w:val="uk-UA" w:eastAsia="ru-RU"/>
        </w:rPr>
        <w:t>Англомовні переклади Біблії</w:t>
      </w:r>
    </w:p>
    <w:p w:rsidR="003208B9" w:rsidRPr="00DB04B9" w:rsidRDefault="003208B9" w:rsidP="003208B9">
      <w:pPr>
        <w:numPr>
          <w:ilvl w:val="0"/>
          <w:numId w:val="2"/>
        </w:numPr>
        <w:spacing w:line="240" w:lineRule="auto"/>
        <w:jc w:val="both"/>
        <w:rPr>
          <w:rFonts w:ascii="Times New Roman" w:eastAsia="Times New Roman" w:hAnsi="Times New Roman"/>
          <w:i/>
          <w:sz w:val="28"/>
          <w:szCs w:val="28"/>
          <w:lang w:val="uk-UA" w:eastAsia="ru-RU"/>
        </w:rPr>
      </w:pPr>
      <w:r w:rsidRPr="00DB04B9">
        <w:rPr>
          <w:rFonts w:ascii="Times New Roman" w:eastAsia="Times New Roman" w:hAnsi="Times New Roman"/>
          <w:i/>
          <w:sz w:val="28"/>
          <w:szCs w:val="28"/>
          <w:lang w:val="uk-UA" w:eastAsia="ru-RU"/>
        </w:rPr>
        <w:t xml:space="preserve">Великі географічні відкриття і їхній вплив на літературний процес . </w:t>
      </w:r>
    </w:p>
    <w:p w:rsidR="003208B9" w:rsidRPr="003208B9" w:rsidRDefault="003208B9" w:rsidP="003208B9">
      <w:pPr>
        <w:spacing w:line="240" w:lineRule="auto"/>
        <w:jc w:val="center"/>
        <w:rPr>
          <w:rFonts w:ascii="Times New Roman" w:hAnsi="Times New Roman"/>
          <w:b/>
          <w:i/>
          <w:sz w:val="28"/>
          <w:szCs w:val="28"/>
          <w:lang w:val="uk-UA"/>
        </w:rPr>
      </w:pPr>
      <w:r w:rsidRPr="003208B9">
        <w:rPr>
          <w:rFonts w:ascii="Times New Roman" w:hAnsi="Times New Roman"/>
          <w:b/>
          <w:i/>
          <w:sz w:val="28"/>
          <w:szCs w:val="28"/>
          <w:lang w:val="uk-UA"/>
        </w:rPr>
        <w:t>Питання до самоконтролю:</w:t>
      </w:r>
    </w:p>
    <w:p w:rsidR="003208B9" w:rsidRPr="003208B9" w:rsidRDefault="003208B9" w:rsidP="003208B9">
      <w:pPr>
        <w:numPr>
          <w:ilvl w:val="0"/>
          <w:numId w:val="3"/>
        </w:numPr>
        <w:spacing w:line="240" w:lineRule="auto"/>
        <w:jc w:val="both"/>
        <w:rPr>
          <w:rFonts w:ascii="Times New Roman" w:eastAsia="Times New Roman" w:hAnsi="Times New Roman"/>
          <w:sz w:val="28"/>
          <w:szCs w:val="20"/>
          <w:lang w:val="uk-UA" w:eastAsia="ru-RU"/>
        </w:rPr>
      </w:pPr>
      <w:r w:rsidRPr="003208B9">
        <w:rPr>
          <w:rFonts w:ascii="Times New Roman" w:eastAsia="Times New Roman" w:hAnsi="Times New Roman"/>
          <w:sz w:val="28"/>
          <w:szCs w:val="20"/>
          <w:lang w:val="uk-UA" w:eastAsia="ru-RU"/>
        </w:rPr>
        <w:t xml:space="preserve">З правлінням якої династії хронологічно майже збігався початок і кінець англійського </w:t>
      </w:r>
      <w:proofErr w:type="spellStart"/>
      <w:r w:rsidRPr="003208B9">
        <w:rPr>
          <w:rFonts w:ascii="Times New Roman" w:eastAsia="Times New Roman" w:hAnsi="Times New Roman"/>
          <w:sz w:val="28"/>
          <w:szCs w:val="20"/>
          <w:lang w:val="uk-UA" w:eastAsia="ru-RU"/>
        </w:rPr>
        <w:t>Ренесеансу</w:t>
      </w:r>
      <w:proofErr w:type="spellEnd"/>
      <w:r w:rsidRPr="003208B9">
        <w:rPr>
          <w:rFonts w:ascii="Times New Roman" w:eastAsia="Times New Roman" w:hAnsi="Times New Roman"/>
          <w:sz w:val="28"/>
          <w:szCs w:val="20"/>
          <w:lang w:val="uk-UA" w:eastAsia="ru-RU"/>
        </w:rPr>
        <w:t>?</w:t>
      </w:r>
    </w:p>
    <w:p w:rsidR="003208B9" w:rsidRPr="003208B9" w:rsidRDefault="003208B9" w:rsidP="003208B9">
      <w:pPr>
        <w:numPr>
          <w:ilvl w:val="0"/>
          <w:numId w:val="3"/>
        </w:numPr>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Чому епоха правління королеви Єлизавети І (1558-1603) справедливо вважається «золотим віком» англійської культури?</w:t>
      </w:r>
    </w:p>
    <w:p w:rsidR="003208B9" w:rsidRPr="003208B9" w:rsidRDefault="003208B9" w:rsidP="003208B9">
      <w:pPr>
        <w:numPr>
          <w:ilvl w:val="0"/>
          <w:numId w:val="3"/>
        </w:numPr>
        <w:spacing w:line="240" w:lineRule="auto"/>
        <w:jc w:val="both"/>
        <w:rPr>
          <w:rFonts w:ascii="Times New Roman" w:eastAsia="Times New Roman" w:hAnsi="Times New Roman"/>
          <w:sz w:val="28"/>
          <w:szCs w:val="20"/>
          <w:lang w:val="uk-UA" w:eastAsia="ru-RU"/>
        </w:rPr>
      </w:pPr>
      <w:r w:rsidRPr="003208B9">
        <w:rPr>
          <w:rFonts w:ascii="Times New Roman" w:eastAsia="Times New Roman" w:hAnsi="Times New Roman"/>
          <w:sz w:val="28"/>
          <w:szCs w:val="20"/>
          <w:lang w:val="uk-UA" w:eastAsia="ru-RU"/>
        </w:rPr>
        <w:t>Хто з англійських митців ренесансної доби уособлює тріумф ренесансного духу?</w:t>
      </w:r>
    </w:p>
    <w:p w:rsidR="003208B9" w:rsidRPr="003208B9" w:rsidRDefault="003208B9" w:rsidP="003208B9">
      <w:pPr>
        <w:numPr>
          <w:ilvl w:val="0"/>
          <w:numId w:val="3"/>
        </w:numPr>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0"/>
          <w:lang w:val="uk-UA" w:eastAsia="ru-RU"/>
        </w:rPr>
        <w:t xml:space="preserve">Скільки періодів </w:t>
      </w:r>
      <w:r w:rsidRPr="003208B9">
        <w:rPr>
          <w:rFonts w:ascii="Times New Roman" w:eastAsia="Times New Roman" w:hAnsi="Times New Roman"/>
          <w:sz w:val="28"/>
          <w:szCs w:val="28"/>
          <w:lang w:val="uk-UA" w:eastAsia="ru-RU"/>
        </w:rPr>
        <w:t>традиційно виділяють в історії англійського гуманізму?</w:t>
      </w:r>
      <w:r w:rsidRPr="003208B9">
        <w:rPr>
          <w:rFonts w:ascii="Times New Roman" w:eastAsia="Times New Roman" w:hAnsi="Times New Roman"/>
          <w:sz w:val="28"/>
          <w:szCs w:val="28"/>
          <w:lang w:eastAsia="ru-RU"/>
        </w:rPr>
        <w:t xml:space="preserve"> </w:t>
      </w:r>
      <w:r w:rsidRPr="003208B9">
        <w:rPr>
          <w:rFonts w:ascii="Times New Roman" w:eastAsia="Times New Roman" w:hAnsi="Times New Roman"/>
          <w:sz w:val="28"/>
          <w:szCs w:val="28"/>
          <w:lang w:val="uk-UA" w:eastAsia="ru-RU"/>
        </w:rPr>
        <w:t>Коротко охарактеризуйте кожний з них.</w:t>
      </w:r>
    </w:p>
    <w:p w:rsidR="003208B9" w:rsidRPr="003208B9" w:rsidRDefault="003208B9" w:rsidP="003208B9">
      <w:pPr>
        <w:numPr>
          <w:ilvl w:val="0"/>
          <w:numId w:val="3"/>
        </w:numPr>
        <w:spacing w:line="240" w:lineRule="auto"/>
        <w:jc w:val="both"/>
        <w:rPr>
          <w:rFonts w:ascii="Times New Roman" w:eastAsia="Times New Roman" w:hAnsi="Times New Roman"/>
          <w:sz w:val="28"/>
          <w:szCs w:val="20"/>
          <w:lang w:val="uk-UA" w:eastAsia="ru-RU"/>
        </w:rPr>
      </w:pPr>
      <w:r w:rsidRPr="003208B9">
        <w:rPr>
          <w:rFonts w:ascii="Times New Roman" w:eastAsia="Times New Roman" w:hAnsi="Times New Roman"/>
          <w:sz w:val="28"/>
          <w:szCs w:val="20"/>
          <w:lang w:val="uk-UA" w:eastAsia="ru-RU"/>
        </w:rPr>
        <w:t>Чим визначається неповторність літературної панорами англійського Відродження?</w:t>
      </w:r>
    </w:p>
    <w:p w:rsidR="003208B9" w:rsidRPr="003208B9" w:rsidRDefault="003208B9" w:rsidP="003208B9">
      <w:pPr>
        <w:numPr>
          <w:ilvl w:val="0"/>
          <w:numId w:val="3"/>
        </w:numPr>
        <w:spacing w:line="240" w:lineRule="auto"/>
        <w:jc w:val="both"/>
        <w:rPr>
          <w:rFonts w:ascii="Times New Roman" w:eastAsia="Times New Roman" w:hAnsi="Times New Roman"/>
          <w:sz w:val="28"/>
          <w:szCs w:val="20"/>
          <w:lang w:val="uk-UA" w:eastAsia="ru-RU"/>
        </w:rPr>
      </w:pPr>
      <w:r w:rsidRPr="003208B9">
        <w:rPr>
          <w:rFonts w:ascii="Times New Roman" w:eastAsia="Times New Roman" w:hAnsi="Times New Roman"/>
          <w:sz w:val="28"/>
          <w:szCs w:val="20"/>
          <w:lang w:val="uk-UA" w:eastAsia="ru-RU"/>
        </w:rPr>
        <w:t>Яким чином антична спадщина засвоювалася англійськими ренесансними митцями?</w:t>
      </w:r>
    </w:p>
    <w:p w:rsidR="003208B9" w:rsidRPr="003208B9" w:rsidRDefault="003208B9" w:rsidP="003208B9">
      <w:pPr>
        <w:numPr>
          <w:ilvl w:val="0"/>
          <w:numId w:val="3"/>
        </w:numPr>
        <w:spacing w:line="240" w:lineRule="auto"/>
        <w:jc w:val="both"/>
        <w:rPr>
          <w:rFonts w:ascii="Times New Roman" w:eastAsia="Times New Roman" w:hAnsi="Times New Roman"/>
          <w:sz w:val="28"/>
          <w:szCs w:val="20"/>
          <w:lang w:val="uk-UA" w:eastAsia="ru-RU"/>
        </w:rPr>
      </w:pPr>
      <w:r w:rsidRPr="003208B9">
        <w:rPr>
          <w:rFonts w:ascii="Times New Roman" w:eastAsia="Times New Roman" w:hAnsi="Times New Roman"/>
          <w:sz w:val="28"/>
          <w:szCs w:val="20"/>
          <w:lang w:val="uk-UA" w:eastAsia="ru-RU"/>
        </w:rPr>
        <w:t>Чи існувало поняття «плагіату» в його сучасному розумінні в епоху Відродження?</w:t>
      </w:r>
    </w:p>
    <w:p w:rsidR="003208B9" w:rsidRPr="003208B9" w:rsidRDefault="003208B9" w:rsidP="003208B9">
      <w:pPr>
        <w:numPr>
          <w:ilvl w:val="0"/>
          <w:numId w:val="3"/>
        </w:numPr>
        <w:spacing w:line="240" w:lineRule="auto"/>
        <w:jc w:val="both"/>
        <w:rPr>
          <w:rFonts w:ascii="Times New Roman" w:eastAsia="Times New Roman" w:hAnsi="Times New Roman"/>
          <w:sz w:val="28"/>
          <w:szCs w:val="20"/>
          <w:lang w:val="uk-UA" w:eastAsia="ru-RU"/>
        </w:rPr>
      </w:pPr>
      <w:r w:rsidRPr="003208B9">
        <w:rPr>
          <w:rFonts w:ascii="Times New Roman" w:eastAsia="Times New Roman" w:hAnsi="Times New Roman"/>
          <w:sz w:val="28"/>
          <w:szCs w:val="20"/>
          <w:lang w:val="uk-UA" w:eastAsia="ru-RU"/>
        </w:rPr>
        <w:lastRenderedPageBreak/>
        <w:t>Назвіть найважливіші риси англійської Реформації. Який вплив мала вона на розвиток національної літератури?</w:t>
      </w:r>
    </w:p>
    <w:p w:rsidR="003208B9" w:rsidRPr="003208B9" w:rsidRDefault="003208B9" w:rsidP="003208B9">
      <w:pPr>
        <w:numPr>
          <w:ilvl w:val="0"/>
          <w:numId w:val="3"/>
        </w:numPr>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Коли  з’являються перші переклади Біблії англійською мовою? Хто є автором цих перекладів?</w:t>
      </w:r>
    </w:p>
    <w:p w:rsidR="003208B9" w:rsidRPr="003208B9" w:rsidRDefault="003208B9" w:rsidP="003208B9">
      <w:pPr>
        <w:numPr>
          <w:ilvl w:val="0"/>
          <w:numId w:val="3"/>
        </w:numPr>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Назвіть відомих вітчизняних </w:t>
      </w:r>
      <w:proofErr w:type="spellStart"/>
      <w:r w:rsidRPr="003208B9">
        <w:rPr>
          <w:rFonts w:ascii="Times New Roman" w:eastAsia="Times New Roman" w:hAnsi="Times New Roman"/>
          <w:sz w:val="28"/>
          <w:szCs w:val="28"/>
          <w:lang w:val="uk-UA" w:eastAsia="ru-RU"/>
        </w:rPr>
        <w:t>ренесансознавців</w:t>
      </w:r>
      <w:proofErr w:type="spellEnd"/>
      <w:r w:rsidRPr="003208B9">
        <w:rPr>
          <w:rFonts w:ascii="Times New Roman" w:eastAsia="Times New Roman" w:hAnsi="Times New Roman"/>
          <w:sz w:val="28"/>
          <w:szCs w:val="28"/>
          <w:lang w:val="uk-UA" w:eastAsia="ru-RU"/>
        </w:rPr>
        <w:t>, які вивчали Ренесанс в Англії.</w:t>
      </w:r>
    </w:p>
    <w:p w:rsidR="003208B9" w:rsidRPr="003208B9" w:rsidRDefault="003208B9" w:rsidP="003208B9">
      <w:pPr>
        <w:numPr>
          <w:ilvl w:val="0"/>
          <w:numId w:val="3"/>
        </w:numPr>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Чи згодні Ви з твердженням про те, що в Англії у другій половині XVI століття спостерігається надзвичайно інтенсивний та продуктивний розвиток науки? Чому?</w:t>
      </w:r>
    </w:p>
    <w:p w:rsidR="003208B9" w:rsidRPr="003208B9" w:rsidRDefault="003208B9" w:rsidP="003208B9">
      <w:pPr>
        <w:numPr>
          <w:ilvl w:val="0"/>
          <w:numId w:val="3"/>
        </w:numPr>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В яких науках англійські дослідники досягли значних успіхів? Як це відобразилось в художній літературі? </w:t>
      </w:r>
    </w:p>
    <w:p w:rsidR="003208B9" w:rsidRPr="003208B9" w:rsidRDefault="003208B9" w:rsidP="003208B9">
      <w:pPr>
        <w:numPr>
          <w:ilvl w:val="0"/>
          <w:numId w:val="3"/>
        </w:numPr>
        <w:spacing w:line="240" w:lineRule="auto"/>
        <w:jc w:val="both"/>
        <w:rPr>
          <w:rFonts w:ascii="Times New Roman" w:eastAsia="Times New Roman" w:hAnsi="Times New Roman"/>
          <w:sz w:val="28"/>
          <w:szCs w:val="20"/>
          <w:lang w:val="uk-UA" w:eastAsia="ru-RU"/>
        </w:rPr>
      </w:pPr>
      <w:r w:rsidRPr="003208B9">
        <w:rPr>
          <w:rFonts w:ascii="Times New Roman" w:eastAsia="Times New Roman" w:hAnsi="Times New Roman"/>
          <w:sz w:val="28"/>
          <w:szCs w:val="20"/>
          <w:lang w:val="uk-UA" w:eastAsia="ru-RU"/>
        </w:rPr>
        <w:t xml:space="preserve">Що таке </w:t>
      </w:r>
      <w:r w:rsidRPr="003208B9">
        <w:rPr>
          <w:rFonts w:ascii="Times New Roman" w:eastAsia="Times New Roman" w:hAnsi="Times New Roman"/>
          <w:sz w:val="28"/>
          <w:szCs w:val="28"/>
          <w:lang w:val="uk-UA" w:eastAsia="ru-RU"/>
        </w:rPr>
        <w:t>«</w:t>
      </w:r>
      <w:proofErr w:type="spellStart"/>
      <w:r w:rsidRPr="003208B9">
        <w:rPr>
          <w:rFonts w:ascii="Times New Roman" w:eastAsia="Times New Roman" w:hAnsi="Times New Roman"/>
          <w:sz w:val="28"/>
          <w:szCs w:val="28"/>
          <w:lang w:val="uk-UA" w:eastAsia="ru-RU"/>
        </w:rPr>
        <w:t>gran</w:t>
      </w:r>
      <w:proofErr w:type="spellEnd"/>
      <w:r w:rsidRPr="003208B9">
        <w:rPr>
          <w:rFonts w:ascii="Times New Roman" w:eastAsia="Times New Roman" w:hAnsi="Times New Roman"/>
          <w:sz w:val="28"/>
          <w:szCs w:val="28"/>
          <w:lang w:val="en-US" w:eastAsia="ru-RU"/>
        </w:rPr>
        <w:t>d</w:t>
      </w:r>
      <w:r w:rsidRPr="003208B9">
        <w:rPr>
          <w:rFonts w:ascii="Times New Roman" w:eastAsia="Times New Roman" w:hAnsi="Times New Roman"/>
          <w:sz w:val="28"/>
          <w:szCs w:val="28"/>
          <w:lang w:val="uk-UA" w:eastAsia="ru-RU"/>
        </w:rPr>
        <w:t xml:space="preserve"> </w:t>
      </w:r>
      <w:proofErr w:type="spellStart"/>
      <w:r w:rsidRPr="003208B9">
        <w:rPr>
          <w:rFonts w:ascii="Times New Roman" w:eastAsia="Times New Roman" w:hAnsi="Times New Roman"/>
          <w:sz w:val="28"/>
          <w:szCs w:val="28"/>
          <w:lang w:val="uk-UA" w:eastAsia="ru-RU"/>
        </w:rPr>
        <w:t>tour</w:t>
      </w:r>
      <w:proofErr w:type="spellEnd"/>
      <w:r w:rsidRPr="003208B9">
        <w:rPr>
          <w:rFonts w:ascii="Times New Roman" w:eastAsia="Times New Roman" w:hAnsi="Times New Roman"/>
          <w:sz w:val="28"/>
          <w:szCs w:val="28"/>
          <w:lang w:val="uk-UA" w:eastAsia="ru-RU"/>
        </w:rPr>
        <w:t>»? Яка його роль у становленні ренесансної  особистості?</w:t>
      </w:r>
    </w:p>
    <w:p w:rsidR="003208B9" w:rsidRPr="003208B9" w:rsidRDefault="003208B9" w:rsidP="003208B9">
      <w:pPr>
        <w:numPr>
          <w:ilvl w:val="0"/>
          <w:numId w:val="3"/>
        </w:numPr>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Як великі географічні відкриття епохи впливали на тогочасний літературний процес?</w:t>
      </w:r>
    </w:p>
    <w:p w:rsidR="003208B9" w:rsidRPr="003208B9" w:rsidRDefault="003208B9" w:rsidP="003208B9">
      <w:pPr>
        <w:spacing w:line="240" w:lineRule="auto"/>
        <w:ind w:firstLine="720"/>
        <w:jc w:val="center"/>
        <w:rPr>
          <w:rFonts w:ascii="Times New Roman" w:hAnsi="Times New Roman"/>
          <w:b/>
          <w:sz w:val="28"/>
          <w:szCs w:val="28"/>
          <w:lang w:val="uk-UA"/>
        </w:rPr>
      </w:pPr>
      <w:r w:rsidRPr="003208B9">
        <w:rPr>
          <w:rFonts w:ascii="Times New Roman" w:hAnsi="Times New Roman"/>
          <w:b/>
          <w:sz w:val="28"/>
          <w:szCs w:val="28"/>
          <w:lang w:val="uk-UA"/>
        </w:rPr>
        <w:t>ТЕМА 3</w:t>
      </w:r>
    </w:p>
    <w:p w:rsidR="003208B9" w:rsidRPr="003208B9" w:rsidRDefault="003208B9" w:rsidP="003208B9">
      <w:pPr>
        <w:ind w:firstLine="720"/>
        <w:jc w:val="center"/>
        <w:rPr>
          <w:rFonts w:ascii="Times New Roman" w:hAnsi="Times New Roman"/>
          <w:b/>
          <w:sz w:val="28"/>
          <w:szCs w:val="28"/>
          <w:lang w:val="uk-UA"/>
        </w:rPr>
      </w:pPr>
      <w:r w:rsidRPr="003208B9">
        <w:rPr>
          <w:rFonts w:ascii="Times New Roman" w:hAnsi="Times New Roman"/>
          <w:b/>
          <w:sz w:val="28"/>
          <w:szCs w:val="28"/>
          <w:lang w:val="uk-UA"/>
        </w:rPr>
        <w:t xml:space="preserve">ОСОБЛИВОСТІ АНГЛІЙСЬКОЇ РЕНЕСАНСНОЇ ПОЕЗІЇ </w:t>
      </w:r>
    </w:p>
    <w:p w:rsidR="003208B9" w:rsidRPr="003208B9" w:rsidRDefault="003208B9" w:rsidP="003208B9">
      <w:pPr>
        <w:numPr>
          <w:ilvl w:val="0"/>
          <w:numId w:val="4"/>
        </w:numPr>
        <w:spacing w:line="240" w:lineRule="auto"/>
        <w:jc w:val="both"/>
        <w:rPr>
          <w:rFonts w:ascii="Times New Roman" w:hAnsi="Times New Roman"/>
          <w:i/>
          <w:sz w:val="28"/>
          <w:szCs w:val="28"/>
          <w:lang w:val="uk-UA"/>
        </w:rPr>
      </w:pPr>
      <w:r w:rsidRPr="003208B9">
        <w:rPr>
          <w:rFonts w:ascii="Times New Roman" w:hAnsi="Times New Roman"/>
          <w:i/>
          <w:sz w:val="28"/>
          <w:szCs w:val="28"/>
          <w:lang w:val="uk-UA"/>
        </w:rPr>
        <w:t>Специфіка діалогу національної та континентальної поетичних традицій в англійській поезії доби Відродження.</w:t>
      </w:r>
    </w:p>
    <w:p w:rsidR="003208B9" w:rsidRPr="003208B9" w:rsidRDefault="003208B9" w:rsidP="003208B9">
      <w:pPr>
        <w:numPr>
          <w:ilvl w:val="0"/>
          <w:numId w:val="4"/>
        </w:numPr>
        <w:spacing w:line="240" w:lineRule="auto"/>
        <w:jc w:val="both"/>
        <w:rPr>
          <w:rFonts w:ascii="Times New Roman" w:hAnsi="Times New Roman"/>
          <w:i/>
          <w:sz w:val="28"/>
          <w:szCs w:val="28"/>
          <w:lang w:val="uk-UA"/>
        </w:rPr>
      </w:pPr>
      <w:r w:rsidRPr="003208B9">
        <w:rPr>
          <w:rFonts w:ascii="Times New Roman" w:hAnsi="Times New Roman"/>
          <w:i/>
          <w:sz w:val="28"/>
          <w:szCs w:val="28"/>
          <w:lang w:val="uk-UA"/>
        </w:rPr>
        <w:t xml:space="preserve">Форми побутування і художньої репрезентації ліричних поетичних текстів у </w:t>
      </w:r>
      <w:proofErr w:type="spellStart"/>
      <w:r w:rsidRPr="003208B9">
        <w:rPr>
          <w:rFonts w:ascii="Times New Roman" w:hAnsi="Times New Roman"/>
          <w:i/>
          <w:sz w:val="28"/>
          <w:szCs w:val="28"/>
          <w:lang w:val="uk-UA"/>
        </w:rPr>
        <w:t>тюдорівській</w:t>
      </w:r>
      <w:proofErr w:type="spellEnd"/>
      <w:r w:rsidRPr="003208B9">
        <w:rPr>
          <w:rFonts w:ascii="Times New Roman" w:hAnsi="Times New Roman"/>
          <w:i/>
          <w:sz w:val="28"/>
          <w:szCs w:val="28"/>
          <w:lang w:val="uk-UA"/>
        </w:rPr>
        <w:t xml:space="preserve"> Англії.</w:t>
      </w:r>
    </w:p>
    <w:p w:rsidR="003208B9" w:rsidRPr="003208B9" w:rsidRDefault="003208B9" w:rsidP="003208B9">
      <w:pPr>
        <w:numPr>
          <w:ilvl w:val="0"/>
          <w:numId w:val="4"/>
        </w:numPr>
        <w:spacing w:line="240" w:lineRule="auto"/>
        <w:jc w:val="both"/>
        <w:rPr>
          <w:rFonts w:ascii="Times New Roman" w:hAnsi="Times New Roman"/>
          <w:b/>
          <w:i/>
          <w:sz w:val="28"/>
          <w:szCs w:val="28"/>
        </w:rPr>
      </w:pPr>
      <w:r w:rsidRPr="003208B9">
        <w:rPr>
          <w:rFonts w:ascii="Times New Roman" w:hAnsi="Times New Roman"/>
          <w:i/>
          <w:sz w:val="28"/>
          <w:szCs w:val="28"/>
          <w:lang w:val="uk-UA"/>
        </w:rPr>
        <w:t>Ключові персоналії англійського ренесансного поетичного Парнасу.</w:t>
      </w:r>
    </w:p>
    <w:p w:rsidR="003208B9" w:rsidRPr="003208B9" w:rsidRDefault="003208B9" w:rsidP="003208B9">
      <w:pPr>
        <w:ind w:firstLine="720"/>
        <w:jc w:val="center"/>
        <w:rPr>
          <w:rFonts w:ascii="Times New Roman" w:hAnsi="Times New Roman"/>
          <w:b/>
          <w:i/>
          <w:sz w:val="28"/>
          <w:szCs w:val="28"/>
          <w:lang w:val="en-GB"/>
        </w:rPr>
      </w:pPr>
      <w:r w:rsidRPr="003208B9">
        <w:rPr>
          <w:rFonts w:ascii="Times New Roman" w:hAnsi="Times New Roman"/>
          <w:b/>
          <w:i/>
          <w:sz w:val="28"/>
          <w:szCs w:val="28"/>
          <w:lang w:val="uk-UA"/>
        </w:rPr>
        <w:t>Питання до самоконтролю</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rPr>
      </w:pPr>
      <w:r w:rsidRPr="003208B9">
        <w:rPr>
          <w:rFonts w:ascii="Times New Roman" w:hAnsi="Times New Roman"/>
          <w:sz w:val="28"/>
          <w:szCs w:val="28"/>
          <w:lang w:val="uk-UA"/>
        </w:rPr>
        <w:t>Якими є художні  особливості ренесансних балад?</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rPr>
      </w:pPr>
      <w:r w:rsidRPr="003208B9">
        <w:rPr>
          <w:rFonts w:ascii="Times New Roman" w:hAnsi="Times New Roman"/>
          <w:sz w:val="28"/>
          <w:szCs w:val="28"/>
          <w:lang w:val="uk-UA"/>
        </w:rPr>
        <w:t xml:space="preserve">Назвіть середньовічні та ренесансні тенденції у творчості </w:t>
      </w:r>
      <w:proofErr w:type="spellStart"/>
      <w:r w:rsidRPr="003208B9">
        <w:rPr>
          <w:rFonts w:ascii="Times New Roman" w:hAnsi="Times New Roman"/>
          <w:sz w:val="28"/>
          <w:szCs w:val="28"/>
          <w:lang w:val="uk-UA"/>
        </w:rPr>
        <w:t>Дж.Чосера</w:t>
      </w:r>
      <w:proofErr w:type="spellEnd"/>
      <w:r w:rsidRPr="003208B9">
        <w:rPr>
          <w:rFonts w:ascii="Times New Roman" w:hAnsi="Times New Roman"/>
          <w:sz w:val="28"/>
          <w:szCs w:val="28"/>
          <w:lang w:val="uk-UA"/>
        </w:rPr>
        <w:t>.</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lang w:val="uk-UA"/>
        </w:rPr>
      </w:pPr>
      <w:r w:rsidRPr="003208B9">
        <w:rPr>
          <w:rFonts w:ascii="Times New Roman" w:hAnsi="Times New Roman"/>
          <w:sz w:val="28"/>
          <w:szCs w:val="28"/>
          <w:lang w:val="uk-UA"/>
        </w:rPr>
        <w:t xml:space="preserve">У чому полягає парадоксальність священика-поета </w:t>
      </w:r>
      <w:proofErr w:type="spellStart"/>
      <w:r w:rsidRPr="003208B9">
        <w:rPr>
          <w:rFonts w:ascii="Times New Roman" w:hAnsi="Times New Roman"/>
          <w:sz w:val="28"/>
          <w:szCs w:val="28"/>
          <w:lang w:val="uk-UA"/>
        </w:rPr>
        <w:t>Дж.Скелтона</w:t>
      </w:r>
      <w:proofErr w:type="spellEnd"/>
      <w:r w:rsidRPr="003208B9">
        <w:rPr>
          <w:rFonts w:ascii="Times New Roman" w:hAnsi="Times New Roman"/>
          <w:sz w:val="28"/>
          <w:szCs w:val="28"/>
          <w:lang w:val="uk-UA"/>
        </w:rPr>
        <w:t>? Чи вписується його творчість гармонійно у літературну палітру англійського Ренесансу, чи тримається осібно? Відповідь обґрунтуйте.</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rPr>
      </w:pPr>
      <w:r w:rsidRPr="003208B9">
        <w:rPr>
          <w:rFonts w:ascii="Times New Roman" w:hAnsi="Times New Roman"/>
          <w:sz w:val="28"/>
          <w:szCs w:val="28"/>
          <w:lang w:val="uk-UA"/>
        </w:rPr>
        <w:t xml:space="preserve">У чому спільність та відмінність творчого стилю </w:t>
      </w:r>
      <w:proofErr w:type="spellStart"/>
      <w:r w:rsidRPr="003208B9">
        <w:rPr>
          <w:rFonts w:ascii="Times New Roman" w:hAnsi="Times New Roman"/>
          <w:sz w:val="28"/>
          <w:szCs w:val="28"/>
          <w:lang w:val="uk-UA"/>
        </w:rPr>
        <w:t>Т.Уайєта</w:t>
      </w:r>
      <w:proofErr w:type="spellEnd"/>
      <w:r w:rsidRPr="003208B9">
        <w:rPr>
          <w:rFonts w:ascii="Times New Roman" w:hAnsi="Times New Roman"/>
          <w:sz w:val="28"/>
          <w:szCs w:val="28"/>
          <w:lang w:val="uk-UA"/>
        </w:rPr>
        <w:t xml:space="preserve"> та </w:t>
      </w:r>
      <w:proofErr w:type="spellStart"/>
      <w:r w:rsidRPr="003208B9">
        <w:rPr>
          <w:rFonts w:ascii="Times New Roman" w:hAnsi="Times New Roman"/>
          <w:sz w:val="28"/>
          <w:szCs w:val="28"/>
          <w:lang w:val="uk-UA"/>
        </w:rPr>
        <w:t>Г.Говарда</w:t>
      </w:r>
      <w:proofErr w:type="spellEnd"/>
      <w:r w:rsidRPr="003208B9">
        <w:rPr>
          <w:rFonts w:ascii="Times New Roman" w:hAnsi="Times New Roman"/>
          <w:sz w:val="28"/>
          <w:szCs w:val="28"/>
          <w:lang w:val="uk-UA"/>
        </w:rPr>
        <w:t>? Які їх художні здобутки відіграли значну роль у подальшому розвитку англійської літератури?</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rPr>
      </w:pPr>
      <w:r w:rsidRPr="003208B9">
        <w:rPr>
          <w:rFonts w:ascii="Times New Roman" w:hAnsi="Times New Roman"/>
          <w:sz w:val="28"/>
          <w:szCs w:val="28"/>
          <w:lang w:val="uk-UA"/>
        </w:rPr>
        <w:lastRenderedPageBreak/>
        <w:t xml:space="preserve">У чому літератору </w:t>
      </w:r>
      <w:proofErr w:type="spellStart"/>
      <w:r w:rsidRPr="003208B9">
        <w:rPr>
          <w:rFonts w:ascii="Times New Roman" w:hAnsi="Times New Roman"/>
          <w:sz w:val="28"/>
          <w:szCs w:val="28"/>
          <w:lang w:val="uk-UA"/>
        </w:rPr>
        <w:t>Дж.Ґасконю</w:t>
      </w:r>
      <w:proofErr w:type="spellEnd"/>
      <w:r w:rsidRPr="003208B9">
        <w:rPr>
          <w:rFonts w:ascii="Times New Roman" w:hAnsi="Times New Roman"/>
          <w:sz w:val="28"/>
          <w:szCs w:val="28"/>
          <w:lang w:val="uk-UA"/>
        </w:rPr>
        <w:t xml:space="preserve"> можна віддати пальму першості? </w:t>
      </w:r>
    </w:p>
    <w:p w:rsidR="003208B9" w:rsidRPr="003208B9" w:rsidRDefault="003208B9" w:rsidP="003208B9">
      <w:pPr>
        <w:numPr>
          <w:ilvl w:val="0"/>
          <w:numId w:val="6"/>
        </w:numPr>
        <w:tabs>
          <w:tab w:val="clear" w:pos="720"/>
          <w:tab w:val="num" w:pos="709"/>
        </w:tabs>
        <w:spacing w:line="240" w:lineRule="auto"/>
        <w:ind w:left="0" w:hanging="11"/>
        <w:jc w:val="both"/>
        <w:rPr>
          <w:rFonts w:ascii="Times New Roman" w:hAnsi="Times New Roman"/>
          <w:sz w:val="28"/>
          <w:szCs w:val="28"/>
        </w:rPr>
      </w:pPr>
      <w:r w:rsidRPr="003208B9">
        <w:rPr>
          <w:rFonts w:ascii="Times New Roman" w:hAnsi="Times New Roman"/>
          <w:sz w:val="28"/>
          <w:szCs w:val="28"/>
          <w:lang w:val="uk-UA"/>
        </w:rPr>
        <w:t>Чи мала діяльність англійського «Ареопагу» важливі здобутки, що викликали резонанс у тогочасній поетичній та літературно-критичній думці? Якщо так, то які.</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rPr>
      </w:pPr>
      <w:r w:rsidRPr="003208B9">
        <w:rPr>
          <w:rFonts w:ascii="Times New Roman" w:hAnsi="Times New Roman"/>
          <w:sz w:val="28"/>
          <w:szCs w:val="28"/>
          <w:lang w:val="uk-UA"/>
        </w:rPr>
        <w:t xml:space="preserve">У чому полягає новаторство поета, письменника та літературного критика </w:t>
      </w:r>
      <w:proofErr w:type="spellStart"/>
      <w:r w:rsidRPr="003208B9">
        <w:rPr>
          <w:rFonts w:ascii="Times New Roman" w:hAnsi="Times New Roman"/>
          <w:sz w:val="28"/>
          <w:szCs w:val="28"/>
          <w:lang w:val="uk-UA"/>
        </w:rPr>
        <w:t>Ф.Сідні</w:t>
      </w:r>
      <w:proofErr w:type="spellEnd"/>
      <w:r w:rsidRPr="003208B9">
        <w:rPr>
          <w:rFonts w:ascii="Times New Roman" w:hAnsi="Times New Roman"/>
          <w:sz w:val="28"/>
          <w:szCs w:val="28"/>
          <w:lang w:val="uk-UA"/>
        </w:rPr>
        <w:t>?</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rPr>
      </w:pPr>
      <w:r w:rsidRPr="003208B9">
        <w:rPr>
          <w:rFonts w:ascii="Times New Roman" w:hAnsi="Times New Roman"/>
          <w:sz w:val="28"/>
          <w:szCs w:val="28"/>
          <w:lang w:val="uk-UA"/>
        </w:rPr>
        <w:t xml:space="preserve">У чому, на ваш погляд, полягає головна відмінність </w:t>
      </w:r>
      <w:proofErr w:type="spellStart"/>
      <w:r w:rsidRPr="003208B9">
        <w:rPr>
          <w:rFonts w:ascii="Times New Roman" w:hAnsi="Times New Roman"/>
          <w:sz w:val="28"/>
          <w:szCs w:val="28"/>
          <w:lang w:val="uk-UA"/>
        </w:rPr>
        <w:t>сонетарію</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Е.Спенсера</w:t>
      </w:r>
      <w:proofErr w:type="spellEnd"/>
      <w:r w:rsidRPr="003208B9">
        <w:rPr>
          <w:rFonts w:ascii="Times New Roman" w:hAnsi="Times New Roman"/>
          <w:sz w:val="28"/>
          <w:szCs w:val="28"/>
          <w:lang w:val="uk-UA"/>
        </w:rPr>
        <w:t xml:space="preserve"> від усіх попередніх континентальних та британських зразків?</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rPr>
      </w:pPr>
      <w:r w:rsidRPr="003208B9">
        <w:rPr>
          <w:rFonts w:ascii="Times New Roman" w:hAnsi="Times New Roman"/>
          <w:sz w:val="28"/>
          <w:szCs w:val="28"/>
          <w:lang w:val="uk-UA"/>
        </w:rPr>
        <w:t>Поеми яких різновидів створювалися в англійській ренесансній літературі та у творчості яких авторів вони представлені?</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rPr>
      </w:pPr>
      <w:r w:rsidRPr="003208B9">
        <w:rPr>
          <w:rFonts w:ascii="Times New Roman" w:hAnsi="Times New Roman"/>
          <w:sz w:val="28"/>
          <w:szCs w:val="28"/>
          <w:lang w:val="uk-UA"/>
        </w:rPr>
        <w:t xml:space="preserve">Які прізвиська та імена закріпилися за </w:t>
      </w:r>
      <w:proofErr w:type="spellStart"/>
      <w:r w:rsidRPr="003208B9">
        <w:rPr>
          <w:rFonts w:ascii="Times New Roman" w:hAnsi="Times New Roman"/>
          <w:sz w:val="28"/>
          <w:szCs w:val="28"/>
          <w:lang w:val="uk-UA"/>
        </w:rPr>
        <w:t>В.Шекспіром</w:t>
      </w:r>
      <w:proofErr w:type="spellEnd"/>
      <w:r w:rsidRPr="003208B9">
        <w:rPr>
          <w:rFonts w:ascii="Times New Roman" w:hAnsi="Times New Roman"/>
          <w:sz w:val="28"/>
          <w:szCs w:val="28"/>
          <w:lang w:val="uk-UA"/>
        </w:rPr>
        <w:t xml:space="preserve">? У чому, на вашу думку, полягає геніальність цього поета? </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lang w:val="uk-UA"/>
        </w:rPr>
      </w:pPr>
      <w:r w:rsidRPr="003208B9">
        <w:rPr>
          <w:rFonts w:ascii="Times New Roman" w:hAnsi="Times New Roman"/>
          <w:sz w:val="28"/>
          <w:szCs w:val="28"/>
          <w:lang w:val="uk-UA"/>
        </w:rPr>
        <w:t>Проведіть аналогії між поезією Шекспіра та його попередників (див. додаткові матеріали). Які спільні та відмінні риси можна виділити?</w:t>
      </w:r>
    </w:p>
    <w:p w:rsidR="003208B9" w:rsidRPr="003208B9" w:rsidRDefault="003208B9" w:rsidP="003208B9">
      <w:pPr>
        <w:numPr>
          <w:ilvl w:val="0"/>
          <w:numId w:val="6"/>
        </w:numPr>
        <w:tabs>
          <w:tab w:val="clear" w:pos="720"/>
          <w:tab w:val="num" w:pos="709"/>
        </w:tabs>
        <w:spacing w:line="240" w:lineRule="auto"/>
        <w:ind w:hanging="11"/>
        <w:jc w:val="both"/>
        <w:rPr>
          <w:rFonts w:ascii="Times New Roman" w:hAnsi="Times New Roman"/>
          <w:sz w:val="28"/>
          <w:szCs w:val="28"/>
          <w:lang w:val="uk-UA"/>
        </w:rPr>
      </w:pPr>
      <w:r w:rsidRPr="003208B9">
        <w:rPr>
          <w:rFonts w:ascii="Times New Roman" w:hAnsi="Times New Roman"/>
          <w:sz w:val="28"/>
          <w:szCs w:val="28"/>
          <w:lang w:val="uk-UA"/>
        </w:rPr>
        <w:t>Чи відносився сонет доби Відродження виключно до поезії любовної тематики?</w:t>
      </w:r>
    </w:p>
    <w:p w:rsidR="003208B9" w:rsidRPr="003208B9" w:rsidRDefault="003208B9" w:rsidP="003208B9">
      <w:pPr>
        <w:spacing w:line="240" w:lineRule="auto"/>
        <w:ind w:left="720"/>
        <w:jc w:val="center"/>
        <w:rPr>
          <w:rFonts w:ascii="Times New Roman" w:eastAsia="Times New Roman" w:hAnsi="Times New Roman"/>
          <w:b/>
          <w:sz w:val="28"/>
          <w:szCs w:val="28"/>
          <w:lang w:val="uk-UA" w:eastAsia="ru-RU"/>
        </w:rPr>
      </w:pPr>
      <w:r w:rsidRPr="003208B9">
        <w:rPr>
          <w:rFonts w:ascii="Times New Roman" w:eastAsia="Times New Roman" w:hAnsi="Times New Roman"/>
          <w:b/>
          <w:sz w:val="28"/>
          <w:szCs w:val="28"/>
          <w:lang w:val="uk-UA" w:eastAsia="ru-RU"/>
        </w:rPr>
        <w:t>ТЕМА 4</w:t>
      </w:r>
    </w:p>
    <w:p w:rsidR="003208B9" w:rsidRPr="003208B9" w:rsidRDefault="003208B9" w:rsidP="003208B9">
      <w:pPr>
        <w:widowControl w:val="0"/>
        <w:spacing w:after="0" w:line="240" w:lineRule="auto"/>
        <w:jc w:val="center"/>
        <w:rPr>
          <w:rFonts w:ascii="Times New Roman" w:eastAsia="Times New Roman" w:hAnsi="Times New Roman"/>
          <w:b/>
          <w:sz w:val="28"/>
          <w:szCs w:val="28"/>
          <w:lang w:val="uk-UA" w:eastAsia="ru-RU"/>
        </w:rPr>
      </w:pPr>
      <w:r w:rsidRPr="003208B9">
        <w:rPr>
          <w:rFonts w:ascii="Times New Roman" w:eastAsia="Times New Roman" w:hAnsi="Times New Roman"/>
          <w:b/>
          <w:sz w:val="28"/>
          <w:szCs w:val="28"/>
          <w:lang w:val="uk-UA" w:eastAsia="ru-RU"/>
        </w:rPr>
        <w:t>ПРОВІДНІ ЖАНРИ ТА КЛЮЧОВІ ПЕРСОНАЛІЇ</w:t>
      </w:r>
    </w:p>
    <w:p w:rsidR="003208B9" w:rsidRPr="003208B9" w:rsidRDefault="003208B9" w:rsidP="003208B9">
      <w:pPr>
        <w:widowControl w:val="0"/>
        <w:spacing w:line="240" w:lineRule="auto"/>
        <w:jc w:val="center"/>
        <w:rPr>
          <w:rFonts w:ascii="Times New Roman" w:eastAsia="Times New Roman" w:hAnsi="Times New Roman"/>
          <w:b/>
          <w:i/>
          <w:sz w:val="28"/>
          <w:szCs w:val="28"/>
          <w:lang w:val="uk-UA" w:eastAsia="ru-RU"/>
        </w:rPr>
      </w:pPr>
      <w:r w:rsidRPr="003208B9">
        <w:rPr>
          <w:rFonts w:ascii="Times New Roman" w:eastAsia="Times New Roman" w:hAnsi="Times New Roman"/>
          <w:b/>
          <w:sz w:val="28"/>
          <w:szCs w:val="28"/>
          <w:lang w:val="uk-UA" w:eastAsia="ru-RU"/>
        </w:rPr>
        <w:t>АНГЛІЙСЬКОЇ РЕНЕСАНСНОЇ ПРОЗИ</w:t>
      </w:r>
    </w:p>
    <w:p w:rsidR="003208B9" w:rsidRPr="003208B9" w:rsidRDefault="003208B9" w:rsidP="003208B9">
      <w:pPr>
        <w:numPr>
          <w:ilvl w:val="0"/>
          <w:numId w:val="5"/>
        </w:numPr>
        <w:spacing w:line="240" w:lineRule="auto"/>
        <w:ind w:left="360"/>
        <w:jc w:val="both"/>
        <w:rPr>
          <w:rFonts w:ascii="Times New Roman" w:hAnsi="Times New Roman"/>
          <w:i/>
          <w:sz w:val="28"/>
          <w:szCs w:val="28"/>
          <w:lang w:val="uk-UA"/>
        </w:rPr>
      </w:pPr>
      <w:r w:rsidRPr="003208B9">
        <w:rPr>
          <w:rFonts w:ascii="Times New Roman" w:hAnsi="Times New Roman"/>
          <w:i/>
          <w:sz w:val="28"/>
          <w:szCs w:val="28"/>
          <w:lang w:val="uk-UA"/>
        </w:rPr>
        <w:t>Англійська ренесансна проза: загальні аспекти</w:t>
      </w:r>
    </w:p>
    <w:p w:rsidR="003208B9" w:rsidRPr="003208B9" w:rsidRDefault="003208B9" w:rsidP="003208B9">
      <w:pPr>
        <w:numPr>
          <w:ilvl w:val="0"/>
          <w:numId w:val="5"/>
        </w:numPr>
        <w:spacing w:line="240" w:lineRule="auto"/>
        <w:ind w:left="360"/>
        <w:jc w:val="both"/>
        <w:rPr>
          <w:rFonts w:ascii="Times New Roman" w:hAnsi="Times New Roman"/>
          <w:i/>
          <w:sz w:val="28"/>
          <w:szCs w:val="28"/>
          <w:lang w:val="uk-UA"/>
        </w:rPr>
      </w:pPr>
      <w:r w:rsidRPr="003208B9">
        <w:rPr>
          <w:rFonts w:ascii="Times New Roman" w:hAnsi="Times New Roman"/>
          <w:i/>
          <w:sz w:val="28"/>
          <w:szCs w:val="28"/>
          <w:lang w:val="uk-UA"/>
        </w:rPr>
        <w:t>Англійський ренесансний роман</w:t>
      </w:r>
    </w:p>
    <w:p w:rsidR="003208B9" w:rsidRPr="003208B9" w:rsidRDefault="003208B9" w:rsidP="003208B9">
      <w:pPr>
        <w:numPr>
          <w:ilvl w:val="0"/>
          <w:numId w:val="5"/>
        </w:numPr>
        <w:spacing w:line="240" w:lineRule="auto"/>
        <w:ind w:left="360"/>
        <w:jc w:val="both"/>
        <w:rPr>
          <w:rFonts w:ascii="Times New Roman" w:hAnsi="Times New Roman"/>
          <w:i/>
          <w:sz w:val="28"/>
          <w:szCs w:val="28"/>
          <w:lang w:val="uk-UA"/>
        </w:rPr>
      </w:pPr>
      <w:r w:rsidRPr="003208B9">
        <w:rPr>
          <w:rFonts w:ascii="Times New Roman" w:hAnsi="Times New Roman"/>
          <w:i/>
          <w:sz w:val="28"/>
          <w:szCs w:val="28"/>
          <w:lang w:val="uk-UA"/>
        </w:rPr>
        <w:t>Англійська ренесансна новела</w:t>
      </w:r>
    </w:p>
    <w:p w:rsidR="003208B9" w:rsidRPr="003208B9" w:rsidRDefault="003208B9" w:rsidP="003208B9">
      <w:pPr>
        <w:numPr>
          <w:ilvl w:val="0"/>
          <w:numId w:val="1"/>
        </w:numPr>
        <w:tabs>
          <w:tab w:val="num" w:pos="720"/>
        </w:tabs>
        <w:spacing w:line="240" w:lineRule="auto"/>
        <w:ind w:left="360"/>
        <w:jc w:val="both"/>
        <w:rPr>
          <w:rFonts w:ascii="Times New Roman" w:hAnsi="Times New Roman"/>
          <w:i/>
          <w:sz w:val="28"/>
          <w:szCs w:val="28"/>
          <w:lang w:val="uk-UA"/>
        </w:rPr>
      </w:pPr>
      <w:r w:rsidRPr="003208B9">
        <w:rPr>
          <w:rFonts w:ascii="Times New Roman" w:hAnsi="Times New Roman"/>
          <w:i/>
          <w:sz w:val="28"/>
          <w:szCs w:val="28"/>
          <w:lang w:val="uk-UA"/>
        </w:rPr>
        <w:t>Памфлет в англійській ренесансній літературі</w:t>
      </w:r>
    </w:p>
    <w:p w:rsidR="003208B9" w:rsidRPr="003208B9" w:rsidRDefault="003208B9" w:rsidP="003208B9">
      <w:pPr>
        <w:numPr>
          <w:ilvl w:val="0"/>
          <w:numId w:val="1"/>
        </w:numPr>
        <w:tabs>
          <w:tab w:val="num" w:pos="720"/>
        </w:tabs>
        <w:spacing w:line="240" w:lineRule="auto"/>
        <w:ind w:left="360"/>
        <w:jc w:val="both"/>
        <w:rPr>
          <w:rFonts w:ascii="Times New Roman" w:hAnsi="Times New Roman"/>
          <w:i/>
          <w:sz w:val="28"/>
          <w:szCs w:val="28"/>
          <w:lang w:val="uk-UA"/>
        </w:rPr>
      </w:pPr>
      <w:r w:rsidRPr="003208B9">
        <w:rPr>
          <w:rFonts w:ascii="Times New Roman" w:hAnsi="Times New Roman"/>
          <w:i/>
          <w:sz w:val="28"/>
          <w:szCs w:val="28"/>
          <w:lang w:val="uk-UA"/>
        </w:rPr>
        <w:t xml:space="preserve">Англійська </w:t>
      </w:r>
      <w:proofErr w:type="spellStart"/>
      <w:r w:rsidRPr="003208B9">
        <w:rPr>
          <w:rFonts w:ascii="Times New Roman" w:hAnsi="Times New Roman"/>
          <w:i/>
          <w:sz w:val="28"/>
          <w:szCs w:val="28"/>
          <w:lang w:val="uk-UA"/>
        </w:rPr>
        <w:t>есеїстика</w:t>
      </w:r>
      <w:proofErr w:type="spellEnd"/>
    </w:p>
    <w:p w:rsidR="003208B9" w:rsidRPr="003208B9" w:rsidRDefault="003208B9" w:rsidP="003208B9">
      <w:pPr>
        <w:numPr>
          <w:ilvl w:val="0"/>
          <w:numId w:val="1"/>
        </w:numPr>
        <w:tabs>
          <w:tab w:val="num" w:pos="720"/>
        </w:tabs>
        <w:spacing w:line="240" w:lineRule="auto"/>
        <w:ind w:left="360"/>
        <w:jc w:val="both"/>
        <w:rPr>
          <w:rFonts w:ascii="Times New Roman" w:hAnsi="Times New Roman"/>
          <w:i/>
          <w:sz w:val="28"/>
          <w:szCs w:val="28"/>
          <w:lang w:val="uk-UA"/>
        </w:rPr>
      </w:pPr>
      <w:r w:rsidRPr="003208B9">
        <w:rPr>
          <w:rFonts w:ascii="Times New Roman" w:hAnsi="Times New Roman"/>
          <w:i/>
          <w:sz w:val="28"/>
          <w:szCs w:val="28"/>
          <w:lang w:val="uk-UA"/>
        </w:rPr>
        <w:t>Провідні персоналії англійської ренесансної прози</w:t>
      </w:r>
    </w:p>
    <w:p w:rsidR="003208B9" w:rsidRPr="003208B9" w:rsidRDefault="003208B9" w:rsidP="003208B9">
      <w:pPr>
        <w:spacing w:line="228" w:lineRule="auto"/>
        <w:ind w:left="540"/>
        <w:jc w:val="center"/>
        <w:rPr>
          <w:rFonts w:ascii="Times New Roman" w:hAnsi="Times New Roman"/>
          <w:b/>
          <w:i/>
          <w:sz w:val="28"/>
          <w:szCs w:val="28"/>
        </w:rPr>
      </w:pPr>
      <w:proofErr w:type="spellStart"/>
      <w:r w:rsidRPr="003208B9">
        <w:rPr>
          <w:rFonts w:ascii="Times New Roman" w:hAnsi="Times New Roman"/>
          <w:b/>
          <w:i/>
          <w:sz w:val="28"/>
          <w:szCs w:val="28"/>
        </w:rPr>
        <w:t>Питання</w:t>
      </w:r>
      <w:proofErr w:type="spellEnd"/>
      <w:r w:rsidRPr="003208B9">
        <w:rPr>
          <w:rFonts w:ascii="Times New Roman" w:hAnsi="Times New Roman"/>
          <w:b/>
          <w:i/>
          <w:sz w:val="28"/>
          <w:szCs w:val="28"/>
        </w:rPr>
        <w:t xml:space="preserve"> </w:t>
      </w:r>
      <w:proofErr w:type="gramStart"/>
      <w:r w:rsidRPr="003208B9">
        <w:rPr>
          <w:rFonts w:ascii="Times New Roman" w:hAnsi="Times New Roman"/>
          <w:b/>
          <w:i/>
          <w:sz w:val="28"/>
          <w:szCs w:val="28"/>
        </w:rPr>
        <w:t>до самоконтролю</w:t>
      </w:r>
      <w:proofErr w:type="gramEnd"/>
      <w:r w:rsidRPr="003208B9">
        <w:rPr>
          <w:rFonts w:ascii="Times New Roman" w:hAnsi="Times New Roman"/>
          <w:b/>
          <w:i/>
          <w:sz w:val="28"/>
          <w:szCs w:val="28"/>
        </w:rPr>
        <w:t>:</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Чи згодні Ви з твердженням про те, що «єлизаветинська проза є надзвичайно складною й розгалуженою системою різноманітних за своєю жанровою природою творів»? Доведіть свою думку.</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Назвіть провідні жанри англійської ренесансної прози.</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lastRenderedPageBreak/>
        <w:t>Чому єлизаветинський роман довгий час вважали «фальстартом жанрового розвитку», і роботи яких науковців сприяли подоланню упередженого ставлення до нього?</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Назвіть імена найвидатніших єлизаветинських романістів та їх найвизначніші твори.</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Які тенденції в оцінках єлизаветинської прози домінують в зарубіжному літературознавстві?</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Які гносеологічні передумови дають привід розглядати англійську </w:t>
      </w:r>
      <w:proofErr w:type="spellStart"/>
      <w:r w:rsidRPr="003208B9">
        <w:rPr>
          <w:rFonts w:ascii="Times New Roman" w:eastAsia="Times New Roman" w:hAnsi="Times New Roman"/>
          <w:sz w:val="28"/>
          <w:szCs w:val="28"/>
          <w:lang w:val="uk-UA" w:eastAsia="ru-RU"/>
        </w:rPr>
        <w:t>пізньоренесансну</w:t>
      </w:r>
      <w:proofErr w:type="spellEnd"/>
      <w:r w:rsidRPr="003208B9">
        <w:rPr>
          <w:rFonts w:ascii="Times New Roman" w:eastAsia="Times New Roman" w:hAnsi="Times New Roman"/>
          <w:sz w:val="28"/>
          <w:szCs w:val="28"/>
          <w:lang w:val="uk-UA" w:eastAsia="ru-RU"/>
        </w:rPr>
        <w:t xml:space="preserve"> прозу як художню систему?</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Що таке англійська ренесансна новела? Назвіть приклади.</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Які соціокультурні чинники стимулювали появу та розквіт </w:t>
      </w:r>
      <w:proofErr w:type="spellStart"/>
      <w:r w:rsidRPr="003208B9">
        <w:rPr>
          <w:rFonts w:ascii="Times New Roman" w:eastAsia="Times New Roman" w:hAnsi="Times New Roman"/>
          <w:sz w:val="28"/>
          <w:szCs w:val="28"/>
          <w:lang w:val="uk-UA" w:eastAsia="ru-RU"/>
        </w:rPr>
        <w:t>памфлетистики</w:t>
      </w:r>
      <w:proofErr w:type="spellEnd"/>
      <w:r w:rsidRPr="003208B9">
        <w:rPr>
          <w:rFonts w:ascii="Times New Roman" w:eastAsia="Times New Roman" w:hAnsi="Times New Roman"/>
          <w:sz w:val="28"/>
          <w:szCs w:val="28"/>
          <w:lang w:val="uk-UA" w:eastAsia="ru-RU"/>
        </w:rPr>
        <w:t xml:space="preserve"> в Англії XVI ст.?</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Назвіть і коротко схарактеризуйте основні різновиди єлизаветинської </w:t>
      </w:r>
      <w:proofErr w:type="spellStart"/>
      <w:r w:rsidRPr="003208B9">
        <w:rPr>
          <w:rFonts w:ascii="Times New Roman" w:eastAsia="Times New Roman" w:hAnsi="Times New Roman"/>
          <w:sz w:val="28"/>
          <w:szCs w:val="28"/>
          <w:lang w:val="uk-UA" w:eastAsia="ru-RU"/>
        </w:rPr>
        <w:t>памфлетистики</w:t>
      </w:r>
      <w:proofErr w:type="spellEnd"/>
      <w:r w:rsidRPr="003208B9">
        <w:rPr>
          <w:rFonts w:ascii="Times New Roman" w:eastAsia="Times New Roman" w:hAnsi="Times New Roman"/>
          <w:sz w:val="28"/>
          <w:szCs w:val="28"/>
          <w:lang w:val="uk-UA" w:eastAsia="ru-RU"/>
        </w:rPr>
        <w:t>.</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 Дайте визначення поняттю «</w:t>
      </w:r>
      <w:proofErr w:type="spellStart"/>
      <w:r w:rsidRPr="003208B9">
        <w:rPr>
          <w:rFonts w:ascii="Times New Roman" w:eastAsia="Times New Roman" w:hAnsi="Times New Roman"/>
          <w:sz w:val="28"/>
          <w:szCs w:val="28"/>
          <w:lang w:val="uk-UA" w:eastAsia="ru-RU"/>
        </w:rPr>
        <w:t>конні-кетчерівський</w:t>
      </w:r>
      <w:proofErr w:type="spellEnd"/>
      <w:r w:rsidRPr="003208B9">
        <w:rPr>
          <w:rFonts w:ascii="Times New Roman" w:eastAsia="Times New Roman" w:hAnsi="Times New Roman"/>
          <w:sz w:val="28"/>
          <w:szCs w:val="28"/>
          <w:lang w:val="uk-UA" w:eastAsia="ru-RU"/>
        </w:rPr>
        <w:t xml:space="preserve"> памфлет».</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 </w:t>
      </w:r>
      <w:proofErr w:type="spellStart"/>
      <w:r w:rsidRPr="003208B9">
        <w:rPr>
          <w:rFonts w:ascii="Times New Roman" w:eastAsia="Times New Roman" w:hAnsi="Times New Roman"/>
          <w:sz w:val="28"/>
          <w:szCs w:val="28"/>
          <w:lang w:val="uk-UA" w:eastAsia="ru-RU"/>
        </w:rPr>
        <w:t>Зіставте</w:t>
      </w:r>
      <w:proofErr w:type="spellEnd"/>
      <w:r w:rsidRPr="003208B9">
        <w:rPr>
          <w:rFonts w:ascii="Times New Roman" w:eastAsia="Times New Roman" w:hAnsi="Times New Roman"/>
          <w:sz w:val="28"/>
          <w:szCs w:val="28"/>
          <w:lang w:val="uk-UA" w:eastAsia="ru-RU"/>
        </w:rPr>
        <w:t xml:space="preserve"> особливості поетики ранніх та пізніх </w:t>
      </w:r>
      <w:proofErr w:type="spellStart"/>
      <w:r w:rsidRPr="003208B9">
        <w:rPr>
          <w:rFonts w:ascii="Times New Roman" w:eastAsia="Times New Roman" w:hAnsi="Times New Roman"/>
          <w:sz w:val="28"/>
          <w:szCs w:val="28"/>
          <w:lang w:val="uk-UA" w:eastAsia="ru-RU"/>
        </w:rPr>
        <w:t>конні-кетчерівських</w:t>
      </w:r>
      <w:proofErr w:type="spellEnd"/>
      <w:r w:rsidRPr="003208B9">
        <w:rPr>
          <w:rFonts w:ascii="Times New Roman" w:eastAsia="Times New Roman" w:hAnsi="Times New Roman"/>
          <w:sz w:val="28"/>
          <w:szCs w:val="28"/>
          <w:lang w:val="uk-UA" w:eastAsia="ru-RU"/>
        </w:rPr>
        <w:t xml:space="preserve"> памфлетів.</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 У чому полягає особливість жанру англійського ренесансного есе? Назвіть провідні риси </w:t>
      </w:r>
      <w:proofErr w:type="spellStart"/>
      <w:r w:rsidRPr="003208B9">
        <w:rPr>
          <w:rFonts w:ascii="Times New Roman" w:eastAsia="Times New Roman" w:hAnsi="Times New Roman"/>
          <w:sz w:val="28"/>
          <w:szCs w:val="28"/>
          <w:lang w:val="uk-UA" w:eastAsia="ru-RU"/>
        </w:rPr>
        <w:t>есеїстичної</w:t>
      </w:r>
      <w:proofErr w:type="spellEnd"/>
      <w:r w:rsidRPr="003208B9">
        <w:rPr>
          <w:rFonts w:ascii="Times New Roman" w:eastAsia="Times New Roman" w:hAnsi="Times New Roman"/>
          <w:sz w:val="28"/>
          <w:szCs w:val="28"/>
          <w:lang w:val="uk-UA" w:eastAsia="ru-RU"/>
        </w:rPr>
        <w:t xml:space="preserve"> стилістики та твори, які можна віднести до жанру есе.   </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Чому </w:t>
      </w:r>
      <w:proofErr w:type="spellStart"/>
      <w:r w:rsidRPr="003208B9">
        <w:rPr>
          <w:rFonts w:ascii="Times New Roman" w:eastAsia="Times New Roman" w:hAnsi="Times New Roman"/>
          <w:sz w:val="28"/>
          <w:szCs w:val="28"/>
          <w:lang w:val="uk-UA" w:eastAsia="ru-RU"/>
        </w:rPr>
        <w:t>Ґасконя</w:t>
      </w:r>
      <w:proofErr w:type="spellEnd"/>
      <w:r w:rsidRPr="003208B9">
        <w:rPr>
          <w:rFonts w:ascii="Times New Roman" w:eastAsia="Times New Roman" w:hAnsi="Times New Roman"/>
          <w:sz w:val="28"/>
          <w:szCs w:val="28"/>
          <w:lang w:val="uk-UA" w:eastAsia="ru-RU"/>
        </w:rPr>
        <w:t xml:space="preserve"> називають різнобічно обдарованим англійським літератором доби Відродження?</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Назвіть основні відмінності між двома версіями роману </w:t>
      </w:r>
      <w:proofErr w:type="spellStart"/>
      <w:r w:rsidRPr="003208B9">
        <w:rPr>
          <w:rFonts w:ascii="Times New Roman" w:eastAsia="Times New Roman" w:hAnsi="Times New Roman"/>
          <w:sz w:val="28"/>
          <w:szCs w:val="28"/>
          <w:lang w:val="uk-UA" w:eastAsia="ru-RU"/>
        </w:rPr>
        <w:t>Ґасконя</w:t>
      </w:r>
      <w:proofErr w:type="spellEnd"/>
      <w:r w:rsidRPr="003208B9">
        <w:rPr>
          <w:rFonts w:ascii="Times New Roman" w:eastAsia="Times New Roman" w:hAnsi="Times New Roman"/>
          <w:sz w:val="28"/>
          <w:szCs w:val="28"/>
          <w:lang w:val="uk-UA" w:eastAsia="ru-RU"/>
        </w:rPr>
        <w:t xml:space="preserve"> «Пригоди добродія F.J.».</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Які події в житті </w:t>
      </w:r>
      <w:proofErr w:type="spellStart"/>
      <w:r w:rsidRPr="003208B9">
        <w:rPr>
          <w:rFonts w:ascii="Times New Roman" w:eastAsia="Times New Roman" w:hAnsi="Times New Roman"/>
          <w:sz w:val="28"/>
          <w:szCs w:val="28"/>
          <w:lang w:val="uk-UA" w:eastAsia="ru-RU"/>
        </w:rPr>
        <w:t>Дж.Ґасконя</w:t>
      </w:r>
      <w:proofErr w:type="spellEnd"/>
      <w:r w:rsidRPr="003208B9">
        <w:rPr>
          <w:rFonts w:ascii="Times New Roman" w:eastAsia="Times New Roman" w:hAnsi="Times New Roman"/>
          <w:sz w:val="28"/>
          <w:szCs w:val="28"/>
          <w:lang w:val="uk-UA" w:eastAsia="ru-RU"/>
        </w:rPr>
        <w:t xml:space="preserve"> суттєво вплинули на його творчість?</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Обґрунтуйте доцільність розподілу творчості цього письменника-</w:t>
      </w:r>
      <w:proofErr w:type="spellStart"/>
      <w:r w:rsidRPr="003208B9">
        <w:rPr>
          <w:rFonts w:ascii="Times New Roman" w:eastAsia="Times New Roman" w:hAnsi="Times New Roman"/>
          <w:sz w:val="28"/>
          <w:szCs w:val="28"/>
          <w:lang w:val="uk-UA" w:eastAsia="ru-RU"/>
        </w:rPr>
        <w:t>єлизаветинця</w:t>
      </w:r>
      <w:proofErr w:type="spellEnd"/>
      <w:r w:rsidRPr="003208B9">
        <w:rPr>
          <w:rFonts w:ascii="Times New Roman" w:eastAsia="Times New Roman" w:hAnsi="Times New Roman"/>
          <w:sz w:val="28"/>
          <w:szCs w:val="28"/>
          <w:lang w:val="uk-UA" w:eastAsia="ru-RU"/>
        </w:rPr>
        <w:t xml:space="preserve"> на два періоди.</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У чому полягає новаторство </w:t>
      </w:r>
      <w:proofErr w:type="spellStart"/>
      <w:r w:rsidRPr="003208B9">
        <w:rPr>
          <w:rFonts w:ascii="Times New Roman" w:eastAsia="Times New Roman" w:hAnsi="Times New Roman"/>
          <w:sz w:val="28"/>
          <w:szCs w:val="28"/>
          <w:lang w:val="uk-UA" w:eastAsia="ru-RU"/>
        </w:rPr>
        <w:t>Ґасконя</w:t>
      </w:r>
      <w:proofErr w:type="spellEnd"/>
      <w:r w:rsidRPr="003208B9">
        <w:rPr>
          <w:rFonts w:ascii="Times New Roman" w:eastAsia="Times New Roman" w:hAnsi="Times New Roman"/>
          <w:sz w:val="28"/>
          <w:szCs w:val="28"/>
          <w:lang w:val="uk-UA" w:eastAsia="ru-RU"/>
        </w:rPr>
        <w:t xml:space="preserve"> в царині літературної критики? На чий естетичний досвід спирається автор «Відповіді </w:t>
      </w:r>
      <w:proofErr w:type="spellStart"/>
      <w:r w:rsidRPr="003208B9">
        <w:rPr>
          <w:rFonts w:ascii="Times New Roman" w:eastAsia="Times New Roman" w:hAnsi="Times New Roman"/>
          <w:sz w:val="28"/>
          <w:szCs w:val="28"/>
          <w:lang w:val="uk-UA" w:eastAsia="ru-RU"/>
        </w:rPr>
        <w:t>Ґоссону</w:t>
      </w:r>
      <w:proofErr w:type="spellEnd"/>
      <w:r w:rsidRPr="003208B9">
        <w:rPr>
          <w:rFonts w:ascii="Times New Roman" w:eastAsia="Times New Roman" w:hAnsi="Times New Roman"/>
          <w:sz w:val="28"/>
          <w:szCs w:val="28"/>
          <w:lang w:val="uk-UA" w:eastAsia="ru-RU"/>
        </w:rPr>
        <w:t>» і з ким полемізує?</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pacing w:val="-6"/>
          <w:sz w:val="28"/>
          <w:szCs w:val="28"/>
          <w:lang w:val="uk-UA" w:eastAsia="ru-RU"/>
        </w:rPr>
      </w:pPr>
      <w:r w:rsidRPr="003208B9">
        <w:rPr>
          <w:rFonts w:ascii="Times New Roman" w:eastAsia="Times New Roman" w:hAnsi="Times New Roman"/>
          <w:sz w:val="28"/>
          <w:szCs w:val="28"/>
          <w:lang w:val="uk-UA" w:eastAsia="ru-RU"/>
        </w:rPr>
        <w:lastRenderedPageBreak/>
        <w:t xml:space="preserve">В чому полягає специфіка новелістичної збірки </w:t>
      </w:r>
      <w:proofErr w:type="spellStart"/>
      <w:r w:rsidRPr="003208B9">
        <w:rPr>
          <w:rFonts w:ascii="Times New Roman" w:eastAsia="Times New Roman" w:hAnsi="Times New Roman"/>
          <w:sz w:val="28"/>
          <w:szCs w:val="28"/>
          <w:lang w:val="uk-UA" w:eastAsia="ru-RU"/>
        </w:rPr>
        <w:t>Б.Річа</w:t>
      </w:r>
      <w:proofErr w:type="spellEnd"/>
      <w:r w:rsidRPr="003208B9">
        <w:rPr>
          <w:rFonts w:ascii="Times New Roman" w:eastAsia="Times New Roman" w:hAnsi="Times New Roman"/>
          <w:sz w:val="28"/>
          <w:szCs w:val="28"/>
          <w:lang w:val="uk-UA" w:eastAsia="ru-RU"/>
        </w:rPr>
        <w:t>? Яке значення вона мала для становлення такого феномену як єлизаветинська романістика?</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 Хто з авторів-</w:t>
      </w:r>
      <w:proofErr w:type="spellStart"/>
      <w:r w:rsidRPr="003208B9">
        <w:rPr>
          <w:rFonts w:ascii="Times New Roman" w:eastAsia="Times New Roman" w:hAnsi="Times New Roman"/>
          <w:sz w:val="28"/>
          <w:szCs w:val="28"/>
          <w:lang w:val="uk-UA" w:eastAsia="ru-RU"/>
        </w:rPr>
        <w:t>єлизаветинців</w:t>
      </w:r>
      <w:proofErr w:type="spellEnd"/>
      <w:r w:rsidRPr="003208B9">
        <w:rPr>
          <w:rFonts w:ascii="Times New Roman" w:eastAsia="Times New Roman" w:hAnsi="Times New Roman"/>
          <w:sz w:val="28"/>
          <w:szCs w:val="28"/>
          <w:lang w:val="uk-UA" w:eastAsia="ru-RU"/>
        </w:rPr>
        <w:t xml:space="preserve"> вплинув на формування творчої манери </w:t>
      </w:r>
      <w:proofErr w:type="spellStart"/>
      <w:r w:rsidRPr="003208B9">
        <w:rPr>
          <w:rFonts w:ascii="Times New Roman" w:eastAsia="Times New Roman" w:hAnsi="Times New Roman"/>
          <w:sz w:val="28"/>
          <w:szCs w:val="28"/>
          <w:lang w:val="uk-UA" w:eastAsia="ru-RU"/>
        </w:rPr>
        <w:t>Н.Бретона</w:t>
      </w:r>
      <w:proofErr w:type="spellEnd"/>
      <w:r w:rsidRPr="003208B9">
        <w:rPr>
          <w:rFonts w:ascii="Times New Roman" w:eastAsia="Times New Roman" w:hAnsi="Times New Roman"/>
          <w:sz w:val="28"/>
          <w:szCs w:val="28"/>
          <w:lang w:val="uk-UA" w:eastAsia="ru-RU"/>
        </w:rPr>
        <w:t xml:space="preserve">? </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Які жанри представлені в творчості </w:t>
      </w:r>
      <w:proofErr w:type="spellStart"/>
      <w:r w:rsidRPr="003208B9">
        <w:rPr>
          <w:rFonts w:ascii="Times New Roman" w:eastAsia="Times New Roman" w:hAnsi="Times New Roman"/>
          <w:sz w:val="28"/>
          <w:szCs w:val="28"/>
          <w:lang w:val="uk-UA" w:eastAsia="ru-RU"/>
        </w:rPr>
        <w:t>Н.Бретона</w:t>
      </w:r>
      <w:proofErr w:type="spellEnd"/>
      <w:r w:rsidRPr="003208B9">
        <w:rPr>
          <w:rFonts w:ascii="Times New Roman" w:eastAsia="Times New Roman" w:hAnsi="Times New Roman"/>
          <w:sz w:val="28"/>
          <w:szCs w:val="28"/>
          <w:lang w:val="uk-UA" w:eastAsia="ru-RU"/>
        </w:rPr>
        <w:t>?</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Який внесок в англійську літературу пізнього Відродження здійснив сер Філіп </w:t>
      </w:r>
      <w:proofErr w:type="spellStart"/>
      <w:r w:rsidRPr="003208B9">
        <w:rPr>
          <w:rFonts w:ascii="Times New Roman" w:eastAsia="Times New Roman" w:hAnsi="Times New Roman"/>
          <w:sz w:val="28"/>
          <w:szCs w:val="28"/>
          <w:lang w:val="uk-UA" w:eastAsia="ru-RU"/>
        </w:rPr>
        <w:t>Сідні</w:t>
      </w:r>
      <w:proofErr w:type="spellEnd"/>
      <w:r w:rsidRPr="003208B9">
        <w:rPr>
          <w:rFonts w:ascii="Times New Roman" w:eastAsia="Times New Roman" w:hAnsi="Times New Roman"/>
          <w:sz w:val="28"/>
          <w:szCs w:val="28"/>
          <w:lang w:val="uk-UA" w:eastAsia="ru-RU"/>
        </w:rPr>
        <w:t xml:space="preserve">? </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Скільки версій роману «Аркадія» відомі сучасній читацькій аудиторії? </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Охарактеризуйте проблемно-тематичний спектр трактату «Захист Поезії» </w:t>
      </w:r>
      <w:proofErr w:type="spellStart"/>
      <w:r w:rsidRPr="003208B9">
        <w:rPr>
          <w:rFonts w:ascii="Times New Roman" w:eastAsia="Times New Roman" w:hAnsi="Times New Roman"/>
          <w:sz w:val="28"/>
          <w:szCs w:val="28"/>
          <w:lang w:val="uk-UA" w:eastAsia="ru-RU"/>
        </w:rPr>
        <w:t>Ф.Сідні</w:t>
      </w:r>
      <w:proofErr w:type="spellEnd"/>
      <w:r w:rsidRPr="003208B9">
        <w:rPr>
          <w:rFonts w:ascii="Times New Roman" w:eastAsia="Times New Roman" w:hAnsi="Times New Roman"/>
          <w:sz w:val="28"/>
          <w:szCs w:val="28"/>
          <w:lang w:val="uk-UA" w:eastAsia="ru-RU"/>
        </w:rPr>
        <w:t>.</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В чому полягає унікальність стилістичної палітри «</w:t>
      </w:r>
      <w:proofErr w:type="spellStart"/>
      <w:r w:rsidRPr="003208B9">
        <w:rPr>
          <w:rFonts w:ascii="Times New Roman" w:eastAsia="Times New Roman" w:hAnsi="Times New Roman"/>
          <w:sz w:val="28"/>
          <w:szCs w:val="28"/>
          <w:lang w:val="uk-UA" w:eastAsia="ru-RU"/>
        </w:rPr>
        <w:t>Евфуеса</w:t>
      </w:r>
      <w:proofErr w:type="spellEnd"/>
      <w:r w:rsidRPr="003208B9">
        <w:rPr>
          <w:rFonts w:ascii="Times New Roman" w:eastAsia="Times New Roman" w:hAnsi="Times New Roman"/>
          <w:sz w:val="28"/>
          <w:szCs w:val="28"/>
          <w:lang w:val="uk-UA" w:eastAsia="ru-RU"/>
        </w:rPr>
        <w:t>» Джона Лілі?</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Визначте жанр «</w:t>
      </w:r>
      <w:proofErr w:type="spellStart"/>
      <w:r w:rsidRPr="003208B9">
        <w:rPr>
          <w:rFonts w:ascii="Times New Roman" w:eastAsia="Times New Roman" w:hAnsi="Times New Roman"/>
          <w:sz w:val="28"/>
          <w:szCs w:val="28"/>
          <w:lang w:val="uk-UA" w:eastAsia="ru-RU"/>
        </w:rPr>
        <w:t>Евфуеса</w:t>
      </w:r>
      <w:proofErr w:type="spellEnd"/>
      <w:r w:rsidRPr="003208B9">
        <w:rPr>
          <w:rFonts w:ascii="Times New Roman" w:eastAsia="Times New Roman" w:hAnsi="Times New Roman"/>
          <w:sz w:val="28"/>
          <w:szCs w:val="28"/>
          <w:lang w:val="uk-UA" w:eastAsia="ru-RU"/>
        </w:rPr>
        <w:t xml:space="preserve">» </w:t>
      </w:r>
      <w:proofErr w:type="spellStart"/>
      <w:r w:rsidRPr="003208B9">
        <w:rPr>
          <w:rFonts w:ascii="Times New Roman" w:eastAsia="Times New Roman" w:hAnsi="Times New Roman"/>
          <w:sz w:val="28"/>
          <w:szCs w:val="28"/>
          <w:lang w:val="uk-UA" w:eastAsia="ru-RU"/>
        </w:rPr>
        <w:t>Дж.Лілі</w:t>
      </w:r>
      <w:proofErr w:type="spellEnd"/>
      <w:r w:rsidRPr="003208B9">
        <w:rPr>
          <w:rFonts w:ascii="Times New Roman" w:eastAsia="Times New Roman" w:hAnsi="Times New Roman"/>
          <w:sz w:val="28"/>
          <w:szCs w:val="28"/>
          <w:lang w:val="uk-UA" w:eastAsia="ru-RU"/>
        </w:rPr>
        <w:t xml:space="preserve"> і проілюструйте тезу про </w:t>
      </w:r>
      <w:proofErr w:type="spellStart"/>
      <w:r w:rsidRPr="003208B9">
        <w:rPr>
          <w:rFonts w:ascii="Times New Roman" w:eastAsia="Times New Roman" w:hAnsi="Times New Roman"/>
          <w:sz w:val="28"/>
          <w:szCs w:val="28"/>
          <w:lang w:val="uk-UA" w:eastAsia="ru-RU"/>
        </w:rPr>
        <w:t>конгломеративність</w:t>
      </w:r>
      <w:proofErr w:type="spellEnd"/>
      <w:r w:rsidRPr="003208B9">
        <w:rPr>
          <w:rFonts w:ascii="Times New Roman" w:eastAsia="Times New Roman" w:hAnsi="Times New Roman"/>
          <w:sz w:val="28"/>
          <w:szCs w:val="28"/>
          <w:lang w:val="uk-UA" w:eastAsia="ru-RU"/>
        </w:rPr>
        <w:t xml:space="preserve"> його жанрової природи.</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Яку позицію займав </w:t>
      </w:r>
      <w:proofErr w:type="spellStart"/>
      <w:r w:rsidRPr="003208B9">
        <w:rPr>
          <w:rFonts w:ascii="Times New Roman" w:eastAsia="Times New Roman" w:hAnsi="Times New Roman"/>
          <w:sz w:val="28"/>
          <w:szCs w:val="28"/>
          <w:lang w:val="uk-UA" w:eastAsia="ru-RU"/>
        </w:rPr>
        <w:t>С.Ґоссон</w:t>
      </w:r>
      <w:proofErr w:type="spellEnd"/>
      <w:r w:rsidRPr="003208B9">
        <w:rPr>
          <w:rFonts w:ascii="Times New Roman" w:eastAsia="Times New Roman" w:hAnsi="Times New Roman"/>
          <w:sz w:val="28"/>
          <w:szCs w:val="28"/>
          <w:lang w:val="uk-UA" w:eastAsia="ru-RU"/>
        </w:rPr>
        <w:t xml:space="preserve"> у дискусії відносно ролі поета, Поезії та театру в житті суспільства?</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Яку роль відіграв памфлет </w:t>
      </w:r>
      <w:proofErr w:type="spellStart"/>
      <w:r w:rsidRPr="003208B9">
        <w:rPr>
          <w:rFonts w:ascii="Times New Roman" w:eastAsia="Times New Roman" w:hAnsi="Times New Roman"/>
          <w:sz w:val="28"/>
          <w:szCs w:val="28"/>
          <w:lang w:val="uk-UA" w:eastAsia="ru-RU"/>
        </w:rPr>
        <w:t>С.Ґоссона</w:t>
      </w:r>
      <w:proofErr w:type="spellEnd"/>
      <w:r w:rsidRPr="003208B9">
        <w:rPr>
          <w:rFonts w:ascii="Times New Roman" w:eastAsia="Times New Roman" w:hAnsi="Times New Roman"/>
          <w:sz w:val="28"/>
          <w:szCs w:val="28"/>
          <w:lang w:val="uk-UA" w:eastAsia="ru-RU"/>
        </w:rPr>
        <w:t xml:space="preserve"> «Школа непристойності» у становленні й розвитку літературно-критичної традиції в Англії? </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Яким бачить призначення Поезії Томас </w:t>
      </w:r>
      <w:proofErr w:type="spellStart"/>
      <w:r w:rsidRPr="003208B9">
        <w:rPr>
          <w:rFonts w:ascii="Times New Roman" w:eastAsia="Times New Roman" w:hAnsi="Times New Roman"/>
          <w:sz w:val="28"/>
          <w:szCs w:val="28"/>
          <w:lang w:val="uk-UA" w:eastAsia="ru-RU"/>
        </w:rPr>
        <w:t>Лодж</w:t>
      </w:r>
      <w:proofErr w:type="spellEnd"/>
      <w:r w:rsidRPr="003208B9">
        <w:rPr>
          <w:rFonts w:ascii="Times New Roman" w:eastAsia="Times New Roman" w:hAnsi="Times New Roman"/>
          <w:sz w:val="28"/>
          <w:szCs w:val="28"/>
          <w:lang w:val="uk-UA" w:eastAsia="ru-RU"/>
        </w:rPr>
        <w:t>?</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Яку роль відіграв трактат </w:t>
      </w:r>
      <w:proofErr w:type="spellStart"/>
      <w:r w:rsidRPr="003208B9">
        <w:rPr>
          <w:rFonts w:ascii="Times New Roman" w:eastAsia="Times New Roman" w:hAnsi="Times New Roman"/>
          <w:sz w:val="28"/>
          <w:szCs w:val="28"/>
          <w:lang w:val="uk-UA" w:eastAsia="ru-RU"/>
        </w:rPr>
        <w:t>Лоджа</w:t>
      </w:r>
      <w:proofErr w:type="spellEnd"/>
      <w:r w:rsidRPr="003208B9">
        <w:rPr>
          <w:rFonts w:ascii="Times New Roman" w:eastAsia="Times New Roman" w:hAnsi="Times New Roman"/>
          <w:sz w:val="28"/>
          <w:szCs w:val="28"/>
          <w:lang w:val="uk-UA" w:eastAsia="ru-RU"/>
        </w:rPr>
        <w:t xml:space="preserve"> у становленні літературно-критичної традиції на англійському ґрунті? Чи можна вважати </w:t>
      </w:r>
      <w:proofErr w:type="spellStart"/>
      <w:r w:rsidRPr="003208B9">
        <w:rPr>
          <w:rFonts w:ascii="Times New Roman" w:eastAsia="Times New Roman" w:hAnsi="Times New Roman"/>
          <w:sz w:val="28"/>
          <w:szCs w:val="28"/>
          <w:lang w:val="uk-UA" w:eastAsia="ru-RU"/>
        </w:rPr>
        <w:t>Т.Лоджа</w:t>
      </w:r>
      <w:proofErr w:type="spellEnd"/>
      <w:r w:rsidRPr="003208B9">
        <w:rPr>
          <w:rFonts w:ascii="Times New Roman" w:eastAsia="Times New Roman" w:hAnsi="Times New Roman"/>
          <w:sz w:val="28"/>
          <w:szCs w:val="28"/>
          <w:lang w:val="uk-UA" w:eastAsia="ru-RU"/>
        </w:rPr>
        <w:t xml:space="preserve"> різножанровим письменником?</w:t>
      </w:r>
    </w:p>
    <w:p w:rsidR="003208B9" w:rsidRPr="003208B9" w:rsidRDefault="003208B9" w:rsidP="003208B9">
      <w:pPr>
        <w:numPr>
          <w:ilvl w:val="0"/>
          <w:numId w:val="7"/>
        </w:numPr>
        <w:tabs>
          <w:tab w:val="left" w:pos="540"/>
        </w:tabs>
        <w:spacing w:line="240" w:lineRule="auto"/>
        <w:rPr>
          <w:rFonts w:ascii="Times New Roman" w:hAnsi="Times New Roman"/>
          <w:sz w:val="28"/>
          <w:szCs w:val="28"/>
          <w:lang w:val="uk-UA"/>
        </w:rPr>
      </w:pPr>
      <w:r w:rsidRPr="003208B9">
        <w:rPr>
          <w:rFonts w:ascii="Times New Roman" w:hAnsi="Times New Roman"/>
          <w:sz w:val="28"/>
          <w:szCs w:val="28"/>
          <w:lang w:val="uk-UA"/>
        </w:rPr>
        <w:t xml:space="preserve">Яким було ставлення до творчого доробку </w:t>
      </w:r>
      <w:proofErr w:type="spellStart"/>
      <w:r w:rsidRPr="003208B9">
        <w:rPr>
          <w:rFonts w:ascii="Times New Roman" w:hAnsi="Times New Roman"/>
          <w:sz w:val="28"/>
          <w:szCs w:val="28"/>
          <w:lang w:val="uk-UA"/>
        </w:rPr>
        <w:t>Т.Лоджа</w:t>
      </w:r>
      <w:proofErr w:type="spellEnd"/>
      <w:r w:rsidRPr="003208B9">
        <w:rPr>
          <w:rFonts w:ascii="Times New Roman" w:hAnsi="Times New Roman"/>
          <w:sz w:val="28"/>
          <w:szCs w:val="28"/>
          <w:lang w:val="uk-UA"/>
        </w:rPr>
        <w:t xml:space="preserve"> в єлизаветинській Англії і як його сприймає сучасна літературна критика?</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 Який із романів </w:t>
      </w:r>
      <w:proofErr w:type="spellStart"/>
      <w:r w:rsidRPr="003208B9">
        <w:rPr>
          <w:rFonts w:ascii="Times New Roman" w:eastAsia="Times New Roman" w:hAnsi="Times New Roman"/>
          <w:sz w:val="28"/>
          <w:szCs w:val="28"/>
          <w:lang w:val="uk-UA" w:eastAsia="ru-RU"/>
        </w:rPr>
        <w:t>Лоджа</w:t>
      </w:r>
      <w:proofErr w:type="spellEnd"/>
      <w:r w:rsidRPr="003208B9">
        <w:rPr>
          <w:rFonts w:ascii="Times New Roman" w:eastAsia="Times New Roman" w:hAnsi="Times New Roman"/>
          <w:sz w:val="28"/>
          <w:szCs w:val="28"/>
          <w:lang w:val="uk-UA" w:eastAsia="ru-RU"/>
        </w:rPr>
        <w:t xml:space="preserve"> можна вважати вершиною творчих експериментів з формою «</w:t>
      </w:r>
      <w:proofErr w:type="spellStart"/>
      <w:r w:rsidRPr="003208B9">
        <w:rPr>
          <w:rFonts w:ascii="Times New Roman" w:eastAsia="Times New Roman" w:hAnsi="Times New Roman"/>
          <w:sz w:val="28"/>
          <w:szCs w:val="28"/>
          <w:lang w:val="uk-UA" w:eastAsia="ru-RU"/>
        </w:rPr>
        <w:t>romance</w:t>
      </w:r>
      <w:proofErr w:type="spellEnd"/>
      <w:r w:rsidRPr="003208B9">
        <w:rPr>
          <w:rFonts w:ascii="Times New Roman" w:eastAsia="Times New Roman" w:hAnsi="Times New Roman"/>
          <w:sz w:val="28"/>
          <w:szCs w:val="28"/>
          <w:lang w:val="uk-UA" w:eastAsia="ru-RU"/>
        </w:rPr>
        <w:t>»?</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Які твори принесли популярність Робертові Ґріну?</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 Чи можна назвати </w:t>
      </w:r>
      <w:proofErr w:type="spellStart"/>
      <w:r w:rsidRPr="003208B9">
        <w:rPr>
          <w:rFonts w:ascii="Times New Roman" w:eastAsia="Times New Roman" w:hAnsi="Times New Roman"/>
          <w:sz w:val="28"/>
          <w:szCs w:val="28"/>
          <w:lang w:val="uk-UA" w:eastAsia="ru-RU"/>
        </w:rPr>
        <w:t>Р.Ґріна</w:t>
      </w:r>
      <w:proofErr w:type="spellEnd"/>
      <w:r w:rsidRPr="003208B9">
        <w:rPr>
          <w:rFonts w:ascii="Times New Roman" w:eastAsia="Times New Roman" w:hAnsi="Times New Roman"/>
          <w:sz w:val="28"/>
          <w:szCs w:val="28"/>
          <w:lang w:val="uk-UA" w:eastAsia="ru-RU"/>
        </w:rPr>
        <w:t xml:space="preserve"> «майстром одного літературного жанру»?</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 До якого жанру можна віднести роман </w:t>
      </w:r>
      <w:proofErr w:type="spellStart"/>
      <w:r w:rsidRPr="003208B9">
        <w:rPr>
          <w:rFonts w:ascii="Times New Roman" w:eastAsia="Times New Roman" w:hAnsi="Times New Roman"/>
          <w:sz w:val="28"/>
          <w:szCs w:val="28"/>
          <w:lang w:val="uk-UA" w:eastAsia="ru-RU"/>
        </w:rPr>
        <w:t>Е.Манді</w:t>
      </w:r>
      <w:proofErr w:type="spellEnd"/>
      <w:r w:rsidRPr="003208B9">
        <w:rPr>
          <w:rFonts w:ascii="Times New Roman" w:eastAsia="Times New Roman" w:hAnsi="Times New Roman"/>
          <w:sz w:val="28"/>
          <w:szCs w:val="28"/>
          <w:lang w:val="uk-UA" w:eastAsia="ru-RU"/>
        </w:rPr>
        <w:t xml:space="preserve"> «</w:t>
      </w:r>
      <w:proofErr w:type="spellStart"/>
      <w:r w:rsidRPr="003208B9">
        <w:rPr>
          <w:rFonts w:ascii="Times New Roman" w:eastAsia="Times New Roman" w:hAnsi="Times New Roman"/>
          <w:sz w:val="28"/>
          <w:szCs w:val="28"/>
          <w:lang w:val="uk-UA" w:eastAsia="ru-RU"/>
        </w:rPr>
        <w:t>Зелото</w:t>
      </w:r>
      <w:proofErr w:type="spellEnd"/>
      <w:r w:rsidRPr="003208B9">
        <w:rPr>
          <w:rFonts w:ascii="Times New Roman" w:eastAsia="Times New Roman" w:hAnsi="Times New Roman"/>
          <w:sz w:val="28"/>
          <w:szCs w:val="28"/>
          <w:lang w:val="uk-UA" w:eastAsia="ru-RU"/>
        </w:rPr>
        <w:t>»? Чому?</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Чому романи </w:t>
      </w:r>
      <w:proofErr w:type="spellStart"/>
      <w:r w:rsidRPr="003208B9">
        <w:rPr>
          <w:rFonts w:ascii="Times New Roman" w:eastAsia="Times New Roman" w:hAnsi="Times New Roman"/>
          <w:sz w:val="28"/>
          <w:szCs w:val="28"/>
          <w:lang w:val="uk-UA" w:eastAsia="ru-RU"/>
        </w:rPr>
        <w:t>Г.Робертса</w:t>
      </w:r>
      <w:proofErr w:type="spellEnd"/>
      <w:r w:rsidRPr="003208B9">
        <w:rPr>
          <w:rFonts w:ascii="Times New Roman" w:eastAsia="Times New Roman" w:hAnsi="Times New Roman"/>
          <w:sz w:val="28"/>
          <w:szCs w:val="28"/>
          <w:lang w:val="uk-UA" w:eastAsia="ru-RU"/>
        </w:rPr>
        <w:t xml:space="preserve"> можна віднести до «формульної літератури»? </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lastRenderedPageBreak/>
        <w:t xml:space="preserve">Назвіть та дайте коротку характеристику найвідомішим творам </w:t>
      </w:r>
      <w:proofErr w:type="spellStart"/>
      <w:r w:rsidRPr="003208B9">
        <w:rPr>
          <w:rFonts w:ascii="Times New Roman" w:eastAsia="Times New Roman" w:hAnsi="Times New Roman"/>
          <w:sz w:val="28"/>
          <w:szCs w:val="28"/>
          <w:lang w:val="uk-UA" w:eastAsia="ru-RU"/>
        </w:rPr>
        <w:t>Г.Робертса</w:t>
      </w:r>
      <w:proofErr w:type="spellEnd"/>
      <w:r w:rsidRPr="003208B9">
        <w:rPr>
          <w:rFonts w:ascii="Times New Roman" w:eastAsia="Times New Roman" w:hAnsi="Times New Roman"/>
          <w:sz w:val="28"/>
          <w:szCs w:val="28"/>
          <w:lang w:val="uk-UA" w:eastAsia="ru-RU"/>
        </w:rPr>
        <w:t>.</w:t>
      </w:r>
    </w:p>
    <w:p w:rsidR="003208B9" w:rsidRPr="003208B9" w:rsidRDefault="003208B9" w:rsidP="003208B9">
      <w:pPr>
        <w:numPr>
          <w:ilvl w:val="0"/>
          <w:numId w:val="7"/>
        </w:numPr>
        <w:tabs>
          <w:tab w:val="left" w:pos="540"/>
        </w:tabs>
        <w:spacing w:line="240" w:lineRule="auto"/>
        <w:jc w:val="both"/>
        <w:rPr>
          <w:rFonts w:ascii="Times New Roman" w:eastAsia="Times New Roman" w:hAnsi="Times New Roman"/>
          <w:sz w:val="28"/>
          <w:szCs w:val="28"/>
          <w:lang w:val="uk-UA" w:eastAsia="ru-RU"/>
        </w:rPr>
      </w:pPr>
      <w:r w:rsidRPr="003208B9">
        <w:rPr>
          <w:rFonts w:ascii="Times New Roman" w:eastAsia="Times New Roman" w:hAnsi="Times New Roman"/>
          <w:sz w:val="28"/>
          <w:szCs w:val="28"/>
          <w:lang w:val="uk-UA" w:eastAsia="ru-RU"/>
        </w:rPr>
        <w:t xml:space="preserve">  У чому полягає принципова відмінність художніх експериментів кожного з єлизаветинських «</w:t>
      </w:r>
      <w:proofErr w:type="spellStart"/>
      <w:r w:rsidRPr="003208B9">
        <w:rPr>
          <w:rFonts w:ascii="Times New Roman" w:eastAsia="Times New Roman" w:hAnsi="Times New Roman"/>
          <w:sz w:val="28"/>
          <w:szCs w:val="28"/>
          <w:lang w:val="uk-UA" w:eastAsia="ru-RU"/>
        </w:rPr>
        <w:t>men</w:t>
      </w:r>
      <w:proofErr w:type="spellEnd"/>
      <w:r w:rsidRPr="003208B9">
        <w:rPr>
          <w:rFonts w:ascii="Times New Roman" w:eastAsia="Times New Roman" w:hAnsi="Times New Roman"/>
          <w:sz w:val="28"/>
          <w:szCs w:val="28"/>
          <w:lang w:val="uk-UA" w:eastAsia="ru-RU"/>
        </w:rPr>
        <w:t xml:space="preserve"> </w:t>
      </w:r>
      <w:proofErr w:type="spellStart"/>
      <w:r w:rsidRPr="003208B9">
        <w:rPr>
          <w:rFonts w:ascii="Times New Roman" w:eastAsia="Times New Roman" w:hAnsi="Times New Roman"/>
          <w:sz w:val="28"/>
          <w:szCs w:val="28"/>
          <w:lang w:val="uk-UA" w:eastAsia="ru-RU"/>
        </w:rPr>
        <w:t>of</w:t>
      </w:r>
      <w:proofErr w:type="spellEnd"/>
      <w:r w:rsidRPr="003208B9">
        <w:rPr>
          <w:rFonts w:ascii="Times New Roman" w:eastAsia="Times New Roman" w:hAnsi="Times New Roman"/>
          <w:sz w:val="28"/>
          <w:szCs w:val="28"/>
          <w:lang w:val="uk-UA" w:eastAsia="ru-RU"/>
        </w:rPr>
        <w:t xml:space="preserve"> </w:t>
      </w:r>
      <w:proofErr w:type="spellStart"/>
      <w:r w:rsidRPr="003208B9">
        <w:rPr>
          <w:rFonts w:ascii="Times New Roman" w:eastAsia="Times New Roman" w:hAnsi="Times New Roman"/>
          <w:sz w:val="28"/>
          <w:szCs w:val="28"/>
          <w:lang w:val="uk-UA" w:eastAsia="ru-RU"/>
        </w:rPr>
        <w:t>letters</w:t>
      </w:r>
      <w:proofErr w:type="spellEnd"/>
      <w:r w:rsidRPr="003208B9">
        <w:rPr>
          <w:rFonts w:ascii="Times New Roman" w:eastAsia="Times New Roman" w:hAnsi="Times New Roman"/>
          <w:sz w:val="28"/>
          <w:szCs w:val="28"/>
          <w:lang w:val="uk-UA" w:eastAsia="ru-RU"/>
        </w:rPr>
        <w:t>»?</w:t>
      </w:r>
    </w:p>
    <w:p w:rsidR="003208B9" w:rsidRPr="003C3CC8" w:rsidRDefault="003208B9" w:rsidP="003208B9">
      <w:pPr>
        <w:spacing w:line="240" w:lineRule="auto"/>
        <w:ind w:left="539"/>
        <w:contextualSpacing/>
        <w:jc w:val="center"/>
        <w:rPr>
          <w:rFonts w:ascii="Times New Roman" w:hAnsi="Times New Roman"/>
          <w:b/>
          <w:sz w:val="28"/>
          <w:szCs w:val="28"/>
          <w:lang w:val="uk-UA"/>
        </w:rPr>
      </w:pPr>
      <w:bookmarkStart w:id="0" w:name="OLE_LINK1"/>
    </w:p>
    <w:p w:rsidR="003208B9" w:rsidRPr="003208B9" w:rsidRDefault="003208B9" w:rsidP="003208B9">
      <w:pPr>
        <w:spacing w:line="240" w:lineRule="auto"/>
        <w:ind w:left="539"/>
        <w:contextualSpacing/>
        <w:jc w:val="center"/>
        <w:rPr>
          <w:rFonts w:ascii="Times New Roman" w:hAnsi="Times New Roman"/>
          <w:b/>
          <w:sz w:val="28"/>
          <w:szCs w:val="28"/>
          <w:lang w:val="uk-UA"/>
        </w:rPr>
      </w:pPr>
      <w:r w:rsidRPr="003208B9">
        <w:rPr>
          <w:rFonts w:ascii="Times New Roman" w:hAnsi="Times New Roman"/>
          <w:b/>
          <w:sz w:val="28"/>
          <w:szCs w:val="28"/>
        </w:rPr>
        <w:t xml:space="preserve">ТЕМА </w:t>
      </w:r>
      <w:r w:rsidRPr="003208B9">
        <w:rPr>
          <w:rFonts w:ascii="Times New Roman" w:hAnsi="Times New Roman"/>
          <w:b/>
          <w:sz w:val="28"/>
          <w:szCs w:val="28"/>
          <w:lang w:val="uk-UA"/>
        </w:rPr>
        <w:t>5</w:t>
      </w:r>
    </w:p>
    <w:p w:rsidR="003208B9" w:rsidRPr="003208B9" w:rsidRDefault="003208B9" w:rsidP="003208B9">
      <w:pPr>
        <w:spacing w:line="240" w:lineRule="auto"/>
        <w:ind w:left="540"/>
        <w:contextualSpacing/>
        <w:jc w:val="center"/>
        <w:rPr>
          <w:rFonts w:ascii="Times New Roman" w:hAnsi="Times New Roman"/>
          <w:b/>
          <w:sz w:val="28"/>
          <w:szCs w:val="28"/>
        </w:rPr>
      </w:pPr>
      <w:r w:rsidRPr="003208B9">
        <w:rPr>
          <w:rFonts w:ascii="Times New Roman" w:hAnsi="Times New Roman"/>
          <w:b/>
          <w:sz w:val="28"/>
          <w:szCs w:val="28"/>
        </w:rPr>
        <w:t>АНГЛІЙСЬКА РЕНЕСАНСНА ДРАМАТУРГІЯ: ВИТОКИ, ЕТАПИ РОЗВИТКУ, ЖАНРОВА СИСТЕМА</w:t>
      </w:r>
      <w:r w:rsidRPr="003208B9">
        <w:rPr>
          <w:rFonts w:ascii="Times New Roman" w:hAnsi="Times New Roman"/>
          <w:b/>
          <w:sz w:val="28"/>
          <w:szCs w:val="28"/>
          <w:lang w:val="uk-UA"/>
        </w:rPr>
        <w:t xml:space="preserve"> І КЛЮЧОВІ ПЕРСОНАЛІЇ</w:t>
      </w:r>
    </w:p>
    <w:p w:rsidR="003208B9" w:rsidRPr="003208B9" w:rsidRDefault="003208B9" w:rsidP="003208B9">
      <w:pPr>
        <w:numPr>
          <w:ilvl w:val="0"/>
          <w:numId w:val="8"/>
        </w:numPr>
        <w:spacing w:line="240" w:lineRule="auto"/>
        <w:jc w:val="both"/>
        <w:rPr>
          <w:rFonts w:ascii="Times New Roman" w:hAnsi="Times New Roman"/>
          <w:i/>
          <w:sz w:val="28"/>
          <w:szCs w:val="28"/>
          <w:lang w:val="en-GB"/>
        </w:rPr>
      </w:pPr>
      <w:r w:rsidRPr="003208B9">
        <w:rPr>
          <w:rFonts w:ascii="Times New Roman" w:hAnsi="Times New Roman"/>
          <w:i/>
          <w:sz w:val="28"/>
          <w:szCs w:val="28"/>
          <w:lang w:val="uk-UA"/>
        </w:rPr>
        <w:t>Становлення англійської ренесансної драми.</w:t>
      </w:r>
    </w:p>
    <w:p w:rsidR="003208B9" w:rsidRPr="003208B9" w:rsidRDefault="003208B9" w:rsidP="003208B9">
      <w:pPr>
        <w:numPr>
          <w:ilvl w:val="1"/>
          <w:numId w:val="8"/>
        </w:numPr>
        <w:spacing w:line="240" w:lineRule="auto"/>
        <w:jc w:val="both"/>
        <w:rPr>
          <w:rFonts w:ascii="Times New Roman" w:hAnsi="Times New Roman"/>
          <w:i/>
          <w:sz w:val="28"/>
          <w:szCs w:val="28"/>
        </w:rPr>
      </w:pPr>
      <w:r w:rsidRPr="003208B9">
        <w:rPr>
          <w:rFonts w:ascii="Times New Roman" w:hAnsi="Times New Roman"/>
          <w:i/>
          <w:sz w:val="28"/>
          <w:szCs w:val="28"/>
          <w:lang w:val="uk-UA"/>
        </w:rPr>
        <w:t xml:space="preserve">1.1. </w:t>
      </w:r>
      <w:proofErr w:type="spellStart"/>
      <w:r w:rsidRPr="003208B9">
        <w:rPr>
          <w:rFonts w:ascii="Times New Roman" w:hAnsi="Times New Roman"/>
          <w:i/>
          <w:sz w:val="28"/>
          <w:szCs w:val="28"/>
        </w:rPr>
        <w:t>Вплив</w:t>
      </w:r>
      <w:proofErr w:type="spellEnd"/>
      <w:r w:rsidRPr="003208B9">
        <w:rPr>
          <w:rFonts w:ascii="Times New Roman" w:hAnsi="Times New Roman"/>
          <w:i/>
          <w:sz w:val="28"/>
          <w:szCs w:val="28"/>
        </w:rPr>
        <w:t xml:space="preserve"> </w:t>
      </w:r>
      <w:proofErr w:type="spellStart"/>
      <w:r w:rsidRPr="003208B9">
        <w:rPr>
          <w:rFonts w:ascii="Times New Roman" w:hAnsi="Times New Roman"/>
          <w:i/>
          <w:sz w:val="28"/>
          <w:szCs w:val="28"/>
        </w:rPr>
        <w:t>античності</w:t>
      </w:r>
      <w:proofErr w:type="spellEnd"/>
      <w:r w:rsidRPr="003208B9">
        <w:rPr>
          <w:rFonts w:ascii="Times New Roman" w:hAnsi="Times New Roman"/>
          <w:i/>
          <w:sz w:val="28"/>
          <w:szCs w:val="28"/>
        </w:rPr>
        <w:t xml:space="preserve"> на </w:t>
      </w:r>
      <w:r w:rsidRPr="003208B9">
        <w:rPr>
          <w:rFonts w:ascii="Times New Roman" w:hAnsi="Times New Roman"/>
          <w:i/>
          <w:sz w:val="28"/>
          <w:szCs w:val="28"/>
          <w:lang w:val="uk-UA"/>
        </w:rPr>
        <w:t>розвиток</w:t>
      </w:r>
      <w:r w:rsidRPr="003208B9">
        <w:rPr>
          <w:rFonts w:ascii="Times New Roman" w:hAnsi="Times New Roman"/>
          <w:i/>
          <w:sz w:val="28"/>
          <w:szCs w:val="28"/>
        </w:rPr>
        <w:t xml:space="preserve"> </w:t>
      </w:r>
      <w:proofErr w:type="spellStart"/>
      <w:r w:rsidRPr="003208B9">
        <w:rPr>
          <w:rFonts w:ascii="Times New Roman" w:hAnsi="Times New Roman"/>
          <w:i/>
          <w:sz w:val="28"/>
          <w:szCs w:val="28"/>
        </w:rPr>
        <w:t>англійської</w:t>
      </w:r>
      <w:proofErr w:type="spellEnd"/>
      <w:r w:rsidRPr="003208B9">
        <w:rPr>
          <w:rFonts w:ascii="Times New Roman" w:hAnsi="Times New Roman"/>
          <w:i/>
          <w:sz w:val="28"/>
          <w:szCs w:val="28"/>
        </w:rPr>
        <w:t xml:space="preserve"> </w:t>
      </w:r>
      <w:proofErr w:type="spellStart"/>
      <w:r w:rsidRPr="003208B9">
        <w:rPr>
          <w:rFonts w:ascii="Times New Roman" w:hAnsi="Times New Roman"/>
          <w:i/>
          <w:sz w:val="28"/>
          <w:szCs w:val="28"/>
        </w:rPr>
        <w:t>ренесансної</w:t>
      </w:r>
      <w:proofErr w:type="spellEnd"/>
      <w:r w:rsidRPr="003208B9">
        <w:rPr>
          <w:rFonts w:ascii="Times New Roman" w:hAnsi="Times New Roman"/>
          <w:i/>
          <w:sz w:val="28"/>
          <w:szCs w:val="28"/>
        </w:rPr>
        <w:t xml:space="preserve"> </w:t>
      </w:r>
      <w:proofErr w:type="spellStart"/>
      <w:r w:rsidRPr="003208B9">
        <w:rPr>
          <w:rFonts w:ascii="Times New Roman" w:hAnsi="Times New Roman"/>
          <w:i/>
          <w:sz w:val="28"/>
          <w:szCs w:val="28"/>
        </w:rPr>
        <w:t>драми</w:t>
      </w:r>
      <w:proofErr w:type="spellEnd"/>
      <w:r w:rsidRPr="003208B9">
        <w:rPr>
          <w:rFonts w:ascii="Times New Roman" w:hAnsi="Times New Roman"/>
          <w:i/>
          <w:sz w:val="28"/>
          <w:szCs w:val="28"/>
          <w:lang w:val="uk-UA"/>
        </w:rPr>
        <w:t>.</w:t>
      </w:r>
    </w:p>
    <w:p w:rsidR="003208B9" w:rsidRPr="003208B9" w:rsidRDefault="003208B9" w:rsidP="003208B9">
      <w:pPr>
        <w:numPr>
          <w:ilvl w:val="1"/>
          <w:numId w:val="8"/>
        </w:numPr>
        <w:spacing w:line="240" w:lineRule="auto"/>
        <w:jc w:val="both"/>
        <w:rPr>
          <w:rFonts w:ascii="Times New Roman" w:hAnsi="Times New Roman"/>
          <w:i/>
          <w:sz w:val="28"/>
          <w:szCs w:val="28"/>
        </w:rPr>
      </w:pPr>
      <w:r w:rsidRPr="003208B9">
        <w:rPr>
          <w:rFonts w:ascii="Times New Roman" w:hAnsi="Times New Roman"/>
          <w:i/>
          <w:sz w:val="28"/>
          <w:szCs w:val="28"/>
          <w:lang w:val="uk-UA"/>
        </w:rPr>
        <w:t>1.2. Еволюція середньовічних традицій у ренесансній драматургії.</w:t>
      </w:r>
    </w:p>
    <w:p w:rsidR="003208B9" w:rsidRPr="003208B9" w:rsidRDefault="003208B9" w:rsidP="003208B9">
      <w:pPr>
        <w:numPr>
          <w:ilvl w:val="0"/>
          <w:numId w:val="8"/>
        </w:numPr>
        <w:spacing w:line="240" w:lineRule="auto"/>
        <w:jc w:val="both"/>
        <w:rPr>
          <w:rFonts w:ascii="Times New Roman" w:hAnsi="Times New Roman"/>
          <w:i/>
          <w:sz w:val="28"/>
          <w:szCs w:val="28"/>
          <w:lang w:val="uk-UA"/>
        </w:rPr>
      </w:pPr>
      <w:r w:rsidRPr="003208B9">
        <w:rPr>
          <w:rFonts w:ascii="Times New Roman" w:hAnsi="Times New Roman"/>
          <w:i/>
          <w:sz w:val="28"/>
          <w:szCs w:val="28"/>
          <w:lang w:val="uk-UA"/>
        </w:rPr>
        <w:t>Етапи розвитку англійського ренесансного драматичного мистецтва.</w:t>
      </w:r>
    </w:p>
    <w:p w:rsidR="003208B9" w:rsidRPr="003208B9" w:rsidRDefault="003208B9" w:rsidP="003208B9">
      <w:pPr>
        <w:numPr>
          <w:ilvl w:val="0"/>
          <w:numId w:val="8"/>
        </w:numPr>
        <w:spacing w:line="240" w:lineRule="auto"/>
        <w:jc w:val="both"/>
        <w:rPr>
          <w:rFonts w:ascii="Times New Roman" w:hAnsi="Times New Roman"/>
          <w:i/>
          <w:sz w:val="28"/>
          <w:szCs w:val="28"/>
          <w:lang w:val="uk-UA"/>
        </w:rPr>
      </w:pPr>
      <w:r w:rsidRPr="003208B9">
        <w:rPr>
          <w:rFonts w:ascii="Times New Roman" w:hAnsi="Times New Roman"/>
          <w:i/>
          <w:sz w:val="28"/>
          <w:szCs w:val="28"/>
          <w:lang w:val="uk-UA"/>
        </w:rPr>
        <w:t>Жанрові різновиди англійської ренесансної драматургії.</w:t>
      </w:r>
    </w:p>
    <w:p w:rsidR="003208B9" w:rsidRPr="003208B9" w:rsidRDefault="003208B9" w:rsidP="003208B9">
      <w:pPr>
        <w:numPr>
          <w:ilvl w:val="0"/>
          <w:numId w:val="8"/>
        </w:numPr>
        <w:spacing w:line="240" w:lineRule="auto"/>
        <w:jc w:val="both"/>
        <w:rPr>
          <w:rFonts w:ascii="Times New Roman" w:hAnsi="Times New Roman"/>
          <w:i/>
          <w:sz w:val="28"/>
          <w:szCs w:val="28"/>
          <w:lang w:val="uk-UA"/>
        </w:rPr>
      </w:pPr>
      <w:r w:rsidRPr="003208B9">
        <w:rPr>
          <w:rFonts w:ascii="Times New Roman" w:hAnsi="Times New Roman"/>
          <w:i/>
          <w:sz w:val="28"/>
          <w:szCs w:val="28"/>
          <w:lang w:val="uk-UA"/>
        </w:rPr>
        <w:t>Репрезентативні персоналії англійської драматургії доби Відродження.</w:t>
      </w:r>
    </w:p>
    <w:bookmarkEnd w:id="0"/>
    <w:p w:rsidR="003208B9" w:rsidRPr="003208B9" w:rsidRDefault="003208B9" w:rsidP="003208B9">
      <w:pPr>
        <w:spacing w:line="240" w:lineRule="auto"/>
        <w:ind w:firstLine="720"/>
        <w:jc w:val="center"/>
        <w:rPr>
          <w:rFonts w:ascii="Times New Roman" w:hAnsi="Times New Roman"/>
          <w:sz w:val="28"/>
          <w:szCs w:val="28"/>
          <w:lang w:val="en-GB"/>
        </w:rPr>
      </w:pPr>
      <w:r w:rsidRPr="003208B9">
        <w:rPr>
          <w:rFonts w:ascii="Times New Roman" w:hAnsi="Times New Roman"/>
          <w:b/>
          <w:i/>
          <w:sz w:val="28"/>
          <w:szCs w:val="28"/>
          <w:lang w:val="uk-UA"/>
        </w:rPr>
        <w:t>Питання до самоконтролю</w:t>
      </w:r>
    </w:p>
    <w:p w:rsidR="003208B9" w:rsidRPr="003208B9" w:rsidRDefault="003208B9" w:rsidP="003208B9">
      <w:pPr>
        <w:numPr>
          <w:ilvl w:val="0"/>
          <w:numId w:val="9"/>
        </w:numPr>
        <w:spacing w:line="240" w:lineRule="auto"/>
        <w:jc w:val="both"/>
        <w:rPr>
          <w:rFonts w:ascii="Times New Roman" w:hAnsi="Times New Roman"/>
          <w:sz w:val="28"/>
          <w:szCs w:val="28"/>
        </w:rPr>
      </w:pPr>
      <w:r w:rsidRPr="003208B9">
        <w:rPr>
          <w:rFonts w:ascii="Times New Roman" w:hAnsi="Times New Roman"/>
          <w:sz w:val="28"/>
          <w:szCs w:val="28"/>
          <w:lang w:val="uk-UA"/>
        </w:rPr>
        <w:t>У чому полягає специфіка впливу традицій античності на розвиток англійської драматургії?</w:t>
      </w:r>
    </w:p>
    <w:p w:rsidR="003208B9" w:rsidRPr="003208B9" w:rsidRDefault="003208B9" w:rsidP="003208B9">
      <w:pPr>
        <w:numPr>
          <w:ilvl w:val="0"/>
          <w:numId w:val="9"/>
        </w:numPr>
        <w:spacing w:line="240" w:lineRule="auto"/>
        <w:jc w:val="both"/>
        <w:rPr>
          <w:rFonts w:ascii="Times New Roman" w:hAnsi="Times New Roman"/>
          <w:sz w:val="28"/>
          <w:szCs w:val="28"/>
        </w:rPr>
      </w:pPr>
      <w:r w:rsidRPr="003208B9">
        <w:rPr>
          <w:rFonts w:ascii="Times New Roman" w:hAnsi="Times New Roman"/>
          <w:sz w:val="28"/>
          <w:szCs w:val="28"/>
          <w:lang w:val="uk-UA"/>
        </w:rPr>
        <w:t>Які види народного середньовічного театру було покладено в основу ренесансних драм?</w:t>
      </w:r>
    </w:p>
    <w:p w:rsidR="003208B9" w:rsidRPr="003208B9" w:rsidRDefault="003208B9" w:rsidP="003208B9">
      <w:pPr>
        <w:numPr>
          <w:ilvl w:val="0"/>
          <w:numId w:val="9"/>
        </w:numPr>
        <w:spacing w:line="240" w:lineRule="auto"/>
        <w:jc w:val="both"/>
        <w:rPr>
          <w:rFonts w:ascii="Times New Roman" w:hAnsi="Times New Roman"/>
          <w:sz w:val="28"/>
          <w:szCs w:val="28"/>
          <w:lang w:val="uk-UA"/>
        </w:rPr>
      </w:pPr>
      <w:r w:rsidRPr="003208B9">
        <w:rPr>
          <w:rFonts w:ascii="Times New Roman" w:hAnsi="Times New Roman"/>
          <w:sz w:val="28"/>
          <w:szCs w:val="28"/>
          <w:lang w:val="uk-UA"/>
        </w:rPr>
        <w:t>Скільки виокремлюється основних етапів розвитку англійського ренесансного драматичного мистецтва та у чому полягає їхня специфіка?</w:t>
      </w:r>
    </w:p>
    <w:p w:rsidR="003208B9" w:rsidRPr="003208B9" w:rsidRDefault="003208B9" w:rsidP="003208B9">
      <w:pPr>
        <w:numPr>
          <w:ilvl w:val="0"/>
          <w:numId w:val="9"/>
        </w:numPr>
        <w:spacing w:line="240" w:lineRule="auto"/>
        <w:jc w:val="both"/>
        <w:rPr>
          <w:rFonts w:ascii="Times New Roman" w:hAnsi="Times New Roman"/>
          <w:sz w:val="28"/>
          <w:szCs w:val="28"/>
          <w:lang w:val="uk-UA"/>
        </w:rPr>
      </w:pPr>
      <w:r w:rsidRPr="003208B9">
        <w:rPr>
          <w:rFonts w:ascii="Times New Roman" w:hAnsi="Times New Roman"/>
          <w:sz w:val="28"/>
          <w:szCs w:val="28"/>
          <w:lang w:val="uk-UA"/>
        </w:rPr>
        <w:t>Схарактеризуйте жанрову палітру англійської ренесансної драматургії.</w:t>
      </w:r>
    </w:p>
    <w:p w:rsidR="003208B9" w:rsidRPr="003208B9" w:rsidRDefault="003208B9" w:rsidP="003208B9">
      <w:pPr>
        <w:numPr>
          <w:ilvl w:val="0"/>
          <w:numId w:val="9"/>
        </w:numPr>
        <w:spacing w:line="240" w:lineRule="auto"/>
        <w:jc w:val="both"/>
        <w:rPr>
          <w:rFonts w:ascii="Times New Roman" w:hAnsi="Times New Roman"/>
          <w:sz w:val="28"/>
          <w:szCs w:val="28"/>
          <w:lang w:val="uk-UA"/>
        </w:rPr>
      </w:pPr>
      <w:r w:rsidRPr="003208B9">
        <w:rPr>
          <w:rFonts w:ascii="Times New Roman" w:hAnsi="Times New Roman"/>
          <w:sz w:val="28"/>
          <w:szCs w:val="28"/>
          <w:lang w:val="uk-UA"/>
        </w:rPr>
        <w:t>У чому полягали основні художні здобутки англійських драматургів доби Відродження?</w:t>
      </w:r>
    </w:p>
    <w:p w:rsidR="003208B9" w:rsidRPr="003208B9" w:rsidRDefault="003208B9" w:rsidP="003208B9">
      <w:pPr>
        <w:jc w:val="center"/>
        <w:rPr>
          <w:rFonts w:ascii="Times New Roman" w:hAnsi="Times New Roman"/>
          <w:b/>
          <w:sz w:val="28"/>
          <w:szCs w:val="28"/>
          <w:lang w:val="uk-UA"/>
        </w:rPr>
      </w:pPr>
      <w:bookmarkStart w:id="1" w:name="OLE_LINK2"/>
      <w:r w:rsidRPr="003208B9">
        <w:rPr>
          <w:rFonts w:ascii="Times New Roman" w:hAnsi="Times New Roman"/>
          <w:b/>
          <w:sz w:val="28"/>
          <w:szCs w:val="28"/>
          <w:lang w:val="uk-UA"/>
        </w:rPr>
        <w:t>ТЕМА 6</w:t>
      </w:r>
    </w:p>
    <w:p w:rsidR="003208B9" w:rsidRPr="003208B9" w:rsidRDefault="003208B9" w:rsidP="003208B9">
      <w:pPr>
        <w:jc w:val="center"/>
        <w:rPr>
          <w:rFonts w:ascii="Times New Roman" w:hAnsi="Times New Roman"/>
          <w:b/>
          <w:sz w:val="28"/>
          <w:szCs w:val="28"/>
          <w:lang w:val="uk-UA"/>
        </w:rPr>
      </w:pPr>
      <w:r w:rsidRPr="003208B9">
        <w:rPr>
          <w:rFonts w:ascii="Times New Roman" w:hAnsi="Times New Roman"/>
          <w:b/>
          <w:sz w:val="28"/>
          <w:szCs w:val="28"/>
          <w:lang w:val="uk-UA"/>
        </w:rPr>
        <w:t>ДИСКУСІЙНІ АСПЕКТИ ВИВЧЕННЯ ТВОРЧОЇ СПАДЩИНИ В.</w:t>
      </w:r>
      <w:r w:rsidRPr="003208B9">
        <w:rPr>
          <w:rFonts w:ascii="Times New Roman" w:hAnsi="Times New Roman"/>
          <w:b/>
          <w:sz w:val="28"/>
          <w:szCs w:val="28"/>
        </w:rPr>
        <w:t>ШЕКСПІРА</w:t>
      </w:r>
      <w:bookmarkEnd w:id="1"/>
    </w:p>
    <w:p w:rsidR="003208B9" w:rsidRPr="003208B9" w:rsidRDefault="003208B9" w:rsidP="003208B9">
      <w:pPr>
        <w:numPr>
          <w:ilvl w:val="0"/>
          <w:numId w:val="10"/>
        </w:numPr>
        <w:spacing w:line="240" w:lineRule="auto"/>
        <w:jc w:val="both"/>
        <w:rPr>
          <w:rFonts w:ascii="Times New Roman" w:hAnsi="Times New Roman"/>
          <w:i/>
          <w:sz w:val="28"/>
          <w:szCs w:val="28"/>
          <w:lang w:val="uk-UA"/>
        </w:rPr>
      </w:pPr>
      <w:r w:rsidRPr="003208B9">
        <w:rPr>
          <w:rFonts w:ascii="Times New Roman" w:hAnsi="Times New Roman"/>
          <w:i/>
          <w:sz w:val="28"/>
          <w:szCs w:val="28"/>
          <w:lang w:val="uk-UA"/>
        </w:rPr>
        <w:t>Канонічна біографія Вільяма Шекспіра</w:t>
      </w:r>
    </w:p>
    <w:p w:rsidR="003208B9" w:rsidRPr="003208B9" w:rsidRDefault="003208B9" w:rsidP="003208B9">
      <w:pPr>
        <w:numPr>
          <w:ilvl w:val="0"/>
          <w:numId w:val="10"/>
        </w:numPr>
        <w:spacing w:line="240" w:lineRule="auto"/>
        <w:jc w:val="both"/>
        <w:rPr>
          <w:rFonts w:ascii="Times New Roman" w:hAnsi="Times New Roman"/>
          <w:i/>
          <w:sz w:val="28"/>
          <w:szCs w:val="28"/>
          <w:lang w:val="uk-UA"/>
        </w:rPr>
      </w:pPr>
      <w:r w:rsidRPr="003208B9">
        <w:rPr>
          <w:rFonts w:ascii="Times New Roman" w:hAnsi="Times New Roman"/>
          <w:bCs/>
          <w:i/>
          <w:sz w:val="28"/>
          <w:szCs w:val="28"/>
          <w:lang w:val="uk-UA"/>
        </w:rPr>
        <w:t xml:space="preserve">«Шекспірівське питання» у сучасному </w:t>
      </w:r>
      <w:proofErr w:type="spellStart"/>
      <w:r w:rsidRPr="003208B9">
        <w:rPr>
          <w:rFonts w:ascii="Times New Roman" w:hAnsi="Times New Roman"/>
          <w:bCs/>
          <w:i/>
          <w:sz w:val="28"/>
          <w:szCs w:val="28"/>
          <w:lang w:val="uk-UA"/>
        </w:rPr>
        <w:t>ренесансознавстві</w:t>
      </w:r>
      <w:proofErr w:type="spellEnd"/>
      <w:r w:rsidRPr="003208B9">
        <w:rPr>
          <w:rFonts w:ascii="Times New Roman" w:hAnsi="Times New Roman"/>
          <w:bCs/>
          <w:i/>
          <w:sz w:val="28"/>
          <w:szCs w:val="28"/>
          <w:lang w:val="uk-UA"/>
        </w:rPr>
        <w:t xml:space="preserve">. </w:t>
      </w:r>
      <w:proofErr w:type="spellStart"/>
      <w:r w:rsidRPr="003208B9">
        <w:rPr>
          <w:rFonts w:ascii="Times New Roman" w:hAnsi="Times New Roman"/>
          <w:bCs/>
          <w:i/>
          <w:sz w:val="28"/>
          <w:szCs w:val="28"/>
          <w:lang w:val="uk-UA"/>
        </w:rPr>
        <w:t>Антистретфордіанські</w:t>
      </w:r>
      <w:proofErr w:type="spellEnd"/>
      <w:r w:rsidRPr="003208B9">
        <w:rPr>
          <w:rFonts w:ascii="Times New Roman" w:hAnsi="Times New Roman"/>
          <w:bCs/>
          <w:i/>
          <w:sz w:val="28"/>
          <w:szCs w:val="28"/>
          <w:lang w:val="uk-UA"/>
        </w:rPr>
        <w:t xml:space="preserve"> теорії</w:t>
      </w:r>
      <w:r w:rsidRPr="003208B9">
        <w:rPr>
          <w:rFonts w:ascii="Times New Roman" w:hAnsi="Times New Roman"/>
          <w:i/>
          <w:sz w:val="28"/>
          <w:szCs w:val="28"/>
          <w:lang w:val="uk-UA"/>
        </w:rPr>
        <w:t>.</w:t>
      </w:r>
    </w:p>
    <w:p w:rsidR="003208B9" w:rsidRPr="003208B9" w:rsidRDefault="003208B9" w:rsidP="003208B9">
      <w:pPr>
        <w:numPr>
          <w:ilvl w:val="0"/>
          <w:numId w:val="10"/>
        </w:numPr>
        <w:spacing w:line="240" w:lineRule="auto"/>
        <w:jc w:val="both"/>
        <w:rPr>
          <w:rFonts w:ascii="Times New Roman" w:hAnsi="Times New Roman"/>
          <w:i/>
          <w:sz w:val="28"/>
          <w:szCs w:val="28"/>
          <w:lang w:val="uk-UA"/>
        </w:rPr>
      </w:pPr>
      <w:r w:rsidRPr="003208B9">
        <w:rPr>
          <w:rFonts w:ascii="Times New Roman" w:hAnsi="Times New Roman"/>
          <w:i/>
          <w:sz w:val="28"/>
          <w:szCs w:val="28"/>
          <w:lang w:val="uk-UA"/>
        </w:rPr>
        <w:lastRenderedPageBreak/>
        <w:t>«Шекспірівський канон».</w:t>
      </w:r>
    </w:p>
    <w:p w:rsidR="003208B9" w:rsidRPr="003208B9" w:rsidRDefault="003208B9" w:rsidP="003208B9">
      <w:pPr>
        <w:numPr>
          <w:ilvl w:val="0"/>
          <w:numId w:val="10"/>
        </w:numPr>
        <w:spacing w:line="240" w:lineRule="auto"/>
        <w:jc w:val="both"/>
        <w:rPr>
          <w:rFonts w:ascii="Times New Roman" w:hAnsi="Times New Roman"/>
          <w:i/>
          <w:sz w:val="28"/>
          <w:szCs w:val="28"/>
          <w:lang w:val="uk-UA"/>
        </w:rPr>
      </w:pPr>
      <w:proofErr w:type="spellStart"/>
      <w:r w:rsidRPr="003208B9">
        <w:rPr>
          <w:rFonts w:ascii="Times New Roman" w:hAnsi="Times New Roman"/>
          <w:i/>
          <w:sz w:val="28"/>
          <w:szCs w:val="28"/>
          <w:lang w:val="uk-UA"/>
        </w:rPr>
        <w:t>Шекспірознавчий</w:t>
      </w:r>
      <w:proofErr w:type="spellEnd"/>
      <w:r w:rsidRPr="003208B9">
        <w:rPr>
          <w:rFonts w:ascii="Times New Roman" w:hAnsi="Times New Roman"/>
          <w:i/>
          <w:sz w:val="28"/>
          <w:szCs w:val="28"/>
          <w:lang w:val="uk-UA"/>
        </w:rPr>
        <w:t xml:space="preserve"> дискурс ХХ століття: специфіка і тенденції.</w:t>
      </w:r>
    </w:p>
    <w:p w:rsidR="003208B9" w:rsidRPr="003208B9" w:rsidRDefault="003208B9" w:rsidP="003208B9">
      <w:pPr>
        <w:numPr>
          <w:ilvl w:val="0"/>
          <w:numId w:val="10"/>
        </w:numPr>
        <w:spacing w:line="240" w:lineRule="auto"/>
        <w:jc w:val="both"/>
        <w:rPr>
          <w:rFonts w:ascii="Times New Roman" w:hAnsi="Times New Roman"/>
          <w:i/>
          <w:sz w:val="28"/>
          <w:szCs w:val="28"/>
          <w:lang w:val="uk-UA"/>
        </w:rPr>
      </w:pPr>
      <w:r w:rsidRPr="003208B9">
        <w:rPr>
          <w:rFonts w:ascii="Times New Roman" w:hAnsi="Times New Roman"/>
          <w:i/>
          <w:sz w:val="28"/>
          <w:szCs w:val="28"/>
          <w:lang w:val="uk-UA"/>
        </w:rPr>
        <w:t xml:space="preserve">Художній світ трагедій </w:t>
      </w:r>
      <w:proofErr w:type="spellStart"/>
      <w:r w:rsidRPr="003208B9">
        <w:rPr>
          <w:rFonts w:ascii="Times New Roman" w:hAnsi="Times New Roman"/>
          <w:i/>
          <w:sz w:val="28"/>
          <w:szCs w:val="28"/>
          <w:lang w:val="uk-UA"/>
        </w:rPr>
        <w:t>В.Шекспіра</w:t>
      </w:r>
      <w:proofErr w:type="spellEnd"/>
      <w:r w:rsidRPr="003208B9">
        <w:rPr>
          <w:rFonts w:ascii="Times New Roman" w:hAnsi="Times New Roman"/>
          <w:i/>
          <w:sz w:val="28"/>
          <w:szCs w:val="28"/>
          <w:lang w:val="uk-UA"/>
        </w:rPr>
        <w:t>.</w:t>
      </w:r>
    </w:p>
    <w:p w:rsidR="003208B9" w:rsidRPr="003208B9" w:rsidRDefault="003208B9" w:rsidP="003208B9">
      <w:pPr>
        <w:numPr>
          <w:ilvl w:val="0"/>
          <w:numId w:val="10"/>
        </w:numPr>
        <w:spacing w:line="240" w:lineRule="auto"/>
        <w:jc w:val="both"/>
        <w:rPr>
          <w:rFonts w:ascii="Times New Roman" w:hAnsi="Times New Roman"/>
          <w:b/>
          <w:i/>
          <w:sz w:val="28"/>
          <w:szCs w:val="28"/>
          <w:lang w:val="uk-UA"/>
        </w:rPr>
      </w:pPr>
      <w:r w:rsidRPr="003208B9">
        <w:rPr>
          <w:rFonts w:ascii="Times New Roman" w:hAnsi="Times New Roman"/>
          <w:i/>
          <w:sz w:val="28"/>
          <w:szCs w:val="28"/>
          <w:lang w:val="uk-UA"/>
        </w:rPr>
        <w:t xml:space="preserve">Історичні хроніки </w:t>
      </w:r>
      <w:proofErr w:type="spellStart"/>
      <w:r w:rsidRPr="003208B9">
        <w:rPr>
          <w:rFonts w:ascii="Times New Roman" w:hAnsi="Times New Roman"/>
          <w:i/>
          <w:sz w:val="28"/>
          <w:szCs w:val="28"/>
          <w:lang w:val="uk-UA"/>
        </w:rPr>
        <w:t>В.Шекспіра</w:t>
      </w:r>
      <w:proofErr w:type="spellEnd"/>
      <w:r w:rsidRPr="003208B9">
        <w:rPr>
          <w:rFonts w:ascii="Times New Roman" w:hAnsi="Times New Roman"/>
          <w:i/>
          <w:sz w:val="28"/>
          <w:szCs w:val="28"/>
          <w:lang w:val="uk-UA"/>
        </w:rPr>
        <w:t>: взаємодія вимислу і факту.</w:t>
      </w:r>
    </w:p>
    <w:p w:rsidR="003208B9" w:rsidRPr="00B03D89" w:rsidRDefault="003208B9" w:rsidP="003208B9">
      <w:pPr>
        <w:ind w:firstLine="720"/>
        <w:jc w:val="center"/>
        <w:rPr>
          <w:rFonts w:ascii="Times New Roman" w:hAnsi="Times New Roman"/>
          <w:sz w:val="28"/>
          <w:szCs w:val="28"/>
          <w:lang w:val="en-GB"/>
        </w:rPr>
      </w:pPr>
      <w:r w:rsidRPr="00B03D89">
        <w:rPr>
          <w:rFonts w:ascii="Times New Roman" w:hAnsi="Times New Roman"/>
          <w:b/>
          <w:i/>
          <w:sz w:val="28"/>
          <w:szCs w:val="28"/>
          <w:lang w:val="uk-UA"/>
        </w:rPr>
        <w:t>Питання до самоконтролю:</w:t>
      </w:r>
    </w:p>
    <w:p w:rsidR="003208B9" w:rsidRPr="00B03D89" w:rsidRDefault="003208B9" w:rsidP="003208B9">
      <w:pPr>
        <w:numPr>
          <w:ilvl w:val="0"/>
          <w:numId w:val="11"/>
        </w:numPr>
        <w:spacing w:line="228" w:lineRule="auto"/>
        <w:jc w:val="both"/>
        <w:rPr>
          <w:rFonts w:ascii="Times New Roman" w:hAnsi="Times New Roman"/>
          <w:sz w:val="28"/>
          <w:szCs w:val="28"/>
        </w:rPr>
      </w:pPr>
      <w:r w:rsidRPr="00B03D89">
        <w:rPr>
          <w:rFonts w:ascii="Times New Roman" w:hAnsi="Times New Roman"/>
          <w:sz w:val="28"/>
          <w:szCs w:val="28"/>
          <w:lang w:val="uk-UA"/>
        </w:rPr>
        <w:t xml:space="preserve">Назвіть основні факти біографії </w:t>
      </w:r>
      <w:proofErr w:type="spellStart"/>
      <w:r w:rsidRPr="00B03D89">
        <w:rPr>
          <w:rFonts w:ascii="Times New Roman" w:hAnsi="Times New Roman"/>
          <w:sz w:val="28"/>
          <w:szCs w:val="28"/>
          <w:lang w:val="uk-UA"/>
        </w:rPr>
        <w:t>В.Шекспіра</w:t>
      </w:r>
      <w:proofErr w:type="spellEnd"/>
      <w:r w:rsidRPr="00B03D89">
        <w:rPr>
          <w:rFonts w:ascii="Times New Roman" w:hAnsi="Times New Roman"/>
          <w:sz w:val="28"/>
          <w:szCs w:val="28"/>
          <w:lang w:val="uk-UA"/>
        </w:rPr>
        <w:t>.</w:t>
      </w:r>
    </w:p>
    <w:p w:rsidR="003208B9" w:rsidRPr="00B03D89" w:rsidRDefault="003208B9" w:rsidP="003208B9">
      <w:pPr>
        <w:numPr>
          <w:ilvl w:val="0"/>
          <w:numId w:val="11"/>
        </w:numPr>
        <w:spacing w:line="228" w:lineRule="auto"/>
        <w:jc w:val="both"/>
        <w:rPr>
          <w:rFonts w:ascii="Times New Roman" w:hAnsi="Times New Roman"/>
          <w:sz w:val="28"/>
          <w:szCs w:val="28"/>
        </w:rPr>
      </w:pPr>
      <w:r w:rsidRPr="00B03D89">
        <w:rPr>
          <w:rFonts w:ascii="Times New Roman" w:hAnsi="Times New Roman"/>
          <w:sz w:val="28"/>
          <w:szCs w:val="28"/>
          <w:lang w:val="uk-UA"/>
        </w:rPr>
        <w:t xml:space="preserve">Дайте визначення поняттю </w:t>
      </w:r>
      <w:r w:rsidRPr="00B03D89">
        <w:rPr>
          <w:rFonts w:ascii="Times New Roman" w:hAnsi="Times New Roman"/>
          <w:sz w:val="28"/>
          <w:szCs w:val="28"/>
        </w:rPr>
        <w:t>«</w:t>
      </w:r>
      <w:r w:rsidRPr="00B03D89">
        <w:rPr>
          <w:rFonts w:ascii="Times New Roman" w:hAnsi="Times New Roman"/>
          <w:sz w:val="28"/>
          <w:szCs w:val="28"/>
          <w:lang w:val="uk-UA"/>
        </w:rPr>
        <w:t>ш</w:t>
      </w:r>
      <w:proofErr w:type="spellStart"/>
      <w:r w:rsidRPr="00B03D89">
        <w:rPr>
          <w:rFonts w:ascii="Times New Roman" w:hAnsi="Times New Roman"/>
          <w:sz w:val="28"/>
          <w:szCs w:val="28"/>
        </w:rPr>
        <w:t>експірівський</w:t>
      </w:r>
      <w:proofErr w:type="spellEnd"/>
      <w:r w:rsidRPr="00B03D89">
        <w:rPr>
          <w:rFonts w:ascii="Times New Roman" w:hAnsi="Times New Roman"/>
          <w:sz w:val="28"/>
          <w:szCs w:val="28"/>
        </w:rPr>
        <w:t xml:space="preserve"> канон»</w:t>
      </w:r>
      <w:r w:rsidRPr="00B03D89">
        <w:rPr>
          <w:rFonts w:ascii="Times New Roman" w:hAnsi="Times New Roman"/>
          <w:sz w:val="28"/>
          <w:szCs w:val="28"/>
          <w:lang w:val="uk-UA"/>
        </w:rPr>
        <w:t>.</w:t>
      </w:r>
    </w:p>
    <w:p w:rsidR="003208B9" w:rsidRPr="00B03D89" w:rsidRDefault="003208B9" w:rsidP="003208B9">
      <w:pPr>
        <w:numPr>
          <w:ilvl w:val="0"/>
          <w:numId w:val="11"/>
        </w:numPr>
        <w:spacing w:line="228" w:lineRule="auto"/>
        <w:jc w:val="both"/>
        <w:rPr>
          <w:rFonts w:ascii="Times New Roman" w:hAnsi="Times New Roman"/>
          <w:sz w:val="28"/>
          <w:szCs w:val="28"/>
          <w:lang w:val="uk-UA"/>
        </w:rPr>
      </w:pPr>
      <w:r w:rsidRPr="00B03D89">
        <w:rPr>
          <w:rFonts w:ascii="Times New Roman" w:hAnsi="Times New Roman"/>
          <w:sz w:val="28"/>
          <w:szCs w:val="28"/>
          <w:lang w:val="uk-UA"/>
        </w:rPr>
        <w:t xml:space="preserve">Назвіть основних «кандидатів у Шекспіри». У чому полягають сильні та слабкі сторони </w:t>
      </w:r>
      <w:proofErr w:type="spellStart"/>
      <w:r w:rsidRPr="00B03D89">
        <w:rPr>
          <w:rFonts w:ascii="Times New Roman" w:hAnsi="Times New Roman"/>
          <w:sz w:val="28"/>
          <w:szCs w:val="28"/>
          <w:lang w:val="uk-UA"/>
        </w:rPr>
        <w:t>антистретфордіанських</w:t>
      </w:r>
      <w:proofErr w:type="spellEnd"/>
      <w:r w:rsidRPr="00B03D89">
        <w:rPr>
          <w:rFonts w:ascii="Times New Roman" w:hAnsi="Times New Roman"/>
          <w:sz w:val="28"/>
          <w:szCs w:val="28"/>
          <w:lang w:val="uk-UA"/>
        </w:rPr>
        <w:t xml:space="preserve"> теорій?</w:t>
      </w:r>
    </w:p>
    <w:p w:rsidR="003208B9" w:rsidRPr="00B03D89" w:rsidRDefault="003208B9" w:rsidP="003208B9">
      <w:pPr>
        <w:numPr>
          <w:ilvl w:val="0"/>
          <w:numId w:val="11"/>
        </w:numPr>
        <w:spacing w:line="228" w:lineRule="auto"/>
        <w:jc w:val="both"/>
        <w:rPr>
          <w:rFonts w:ascii="Times New Roman" w:hAnsi="Times New Roman"/>
          <w:sz w:val="28"/>
          <w:szCs w:val="28"/>
        </w:rPr>
      </w:pPr>
      <w:r w:rsidRPr="00B03D89">
        <w:rPr>
          <w:rFonts w:ascii="Times New Roman" w:hAnsi="Times New Roman"/>
          <w:sz w:val="28"/>
          <w:szCs w:val="28"/>
          <w:lang w:val="uk-UA"/>
        </w:rPr>
        <w:t xml:space="preserve">У чому полягає </w:t>
      </w:r>
      <w:proofErr w:type="spellStart"/>
      <w:r w:rsidRPr="00B03D89">
        <w:rPr>
          <w:rFonts w:ascii="Times New Roman" w:hAnsi="Times New Roman"/>
          <w:sz w:val="28"/>
          <w:szCs w:val="28"/>
        </w:rPr>
        <w:t>специф</w:t>
      </w:r>
      <w:proofErr w:type="spellEnd"/>
      <w:r w:rsidRPr="00B03D89">
        <w:rPr>
          <w:rFonts w:ascii="Times New Roman" w:hAnsi="Times New Roman"/>
          <w:sz w:val="28"/>
          <w:szCs w:val="28"/>
          <w:lang w:val="uk-UA"/>
        </w:rPr>
        <w:t>і</w:t>
      </w:r>
      <w:r w:rsidRPr="00B03D89">
        <w:rPr>
          <w:rFonts w:ascii="Times New Roman" w:hAnsi="Times New Roman"/>
          <w:sz w:val="28"/>
          <w:szCs w:val="28"/>
        </w:rPr>
        <w:t xml:space="preserve">ка </w:t>
      </w:r>
      <w:r w:rsidRPr="00B03D89">
        <w:rPr>
          <w:rFonts w:ascii="Times New Roman" w:hAnsi="Times New Roman"/>
          <w:sz w:val="28"/>
          <w:szCs w:val="28"/>
          <w:lang w:val="uk-UA"/>
        </w:rPr>
        <w:t>ш</w:t>
      </w:r>
      <w:proofErr w:type="spellStart"/>
      <w:r w:rsidRPr="00B03D89">
        <w:rPr>
          <w:rFonts w:ascii="Times New Roman" w:hAnsi="Times New Roman"/>
          <w:sz w:val="28"/>
          <w:szCs w:val="28"/>
        </w:rPr>
        <w:t>експірознавч</w:t>
      </w:r>
      <w:proofErr w:type="spellEnd"/>
      <w:r w:rsidRPr="00B03D89">
        <w:rPr>
          <w:rFonts w:ascii="Times New Roman" w:hAnsi="Times New Roman"/>
          <w:sz w:val="28"/>
          <w:szCs w:val="28"/>
          <w:lang w:val="uk-UA"/>
        </w:rPr>
        <w:t>ого</w:t>
      </w:r>
      <w:r w:rsidRPr="00B03D89">
        <w:rPr>
          <w:rFonts w:ascii="Times New Roman" w:hAnsi="Times New Roman"/>
          <w:sz w:val="28"/>
          <w:szCs w:val="28"/>
        </w:rPr>
        <w:t xml:space="preserve"> дискурс</w:t>
      </w:r>
      <w:r w:rsidRPr="00B03D89">
        <w:rPr>
          <w:rFonts w:ascii="Times New Roman" w:hAnsi="Times New Roman"/>
          <w:sz w:val="28"/>
          <w:szCs w:val="28"/>
          <w:lang w:val="uk-UA"/>
        </w:rPr>
        <w:t>у</w:t>
      </w:r>
      <w:r w:rsidRPr="00B03D89">
        <w:rPr>
          <w:rFonts w:ascii="Times New Roman" w:hAnsi="Times New Roman"/>
          <w:sz w:val="28"/>
          <w:szCs w:val="28"/>
        </w:rPr>
        <w:t xml:space="preserve"> ХХ </w:t>
      </w:r>
      <w:proofErr w:type="spellStart"/>
      <w:r w:rsidRPr="00B03D89">
        <w:rPr>
          <w:rFonts w:ascii="Times New Roman" w:hAnsi="Times New Roman"/>
          <w:sz w:val="28"/>
          <w:szCs w:val="28"/>
        </w:rPr>
        <w:t>століття</w:t>
      </w:r>
      <w:proofErr w:type="spellEnd"/>
      <w:r w:rsidRPr="00B03D89">
        <w:rPr>
          <w:rFonts w:ascii="Times New Roman" w:hAnsi="Times New Roman"/>
          <w:sz w:val="28"/>
          <w:szCs w:val="28"/>
          <w:lang w:val="uk-UA"/>
        </w:rPr>
        <w:t>?</w:t>
      </w:r>
    </w:p>
    <w:p w:rsidR="003208B9" w:rsidRPr="00B03D89" w:rsidRDefault="003208B9" w:rsidP="003208B9">
      <w:pPr>
        <w:numPr>
          <w:ilvl w:val="0"/>
          <w:numId w:val="11"/>
        </w:numPr>
        <w:spacing w:line="228" w:lineRule="auto"/>
        <w:jc w:val="both"/>
        <w:rPr>
          <w:rFonts w:ascii="Times New Roman" w:hAnsi="Times New Roman"/>
          <w:sz w:val="28"/>
          <w:szCs w:val="28"/>
        </w:rPr>
      </w:pPr>
      <w:r w:rsidRPr="00B03D89">
        <w:rPr>
          <w:rFonts w:ascii="Times New Roman" w:hAnsi="Times New Roman"/>
          <w:sz w:val="28"/>
          <w:szCs w:val="28"/>
          <w:lang w:val="uk-UA"/>
        </w:rPr>
        <w:t xml:space="preserve">Які саме художні новації наявні у </w:t>
      </w:r>
      <w:proofErr w:type="spellStart"/>
      <w:r w:rsidRPr="00B03D89">
        <w:rPr>
          <w:rFonts w:ascii="Times New Roman" w:hAnsi="Times New Roman"/>
          <w:sz w:val="28"/>
          <w:szCs w:val="28"/>
        </w:rPr>
        <w:t>трагеді</w:t>
      </w:r>
      <w:r w:rsidRPr="00B03D89">
        <w:rPr>
          <w:rFonts w:ascii="Times New Roman" w:hAnsi="Times New Roman"/>
          <w:sz w:val="28"/>
          <w:szCs w:val="28"/>
          <w:lang w:val="uk-UA"/>
        </w:rPr>
        <w:t>ях</w:t>
      </w:r>
      <w:proofErr w:type="spellEnd"/>
      <w:r w:rsidRPr="00B03D89">
        <w:rPr>
          <w:rFonts w:ascii="Times New Roman" w:hAnsi="Times New Roman"/>
          <w:sz w:val="28"/>
          <w:szCs w:val="28"/>
        </w:rPr>
        <w:t xml:space="preserve"> </w:t>
      </w:r>
      <w:proofErr w:type="spellStart"/>
      <w:r w:rsidRPr="00B03D89">
        <w:rPr>
          <w:rFonts w:ascii="Times New Roman" w:hAnsi="Times New Roman"/>
          <w:sz w:val="28"/>
          <w:szCs w:val="28"/>
        </w:rPr>
        <w:t>В.Шекспір</w:t>
      </w:r>
      <w:proofErr w:type="spellEnd"/>
      <w:r w:rsidRPr="00B03D89">
        <w:rPr>
          <w:rFonts w:ascii="Times New Roman" w:hAnsi="Times New Roman"/>
          <w:sz w:val="28"/>
          <w:szCs w:val="28"/>
          <w:lang w:val="uk-UA"/>
        </w:rPr>
        <w:t>а у порівнянні з драматичними творами його сучасників?</w:t>
      </w:r>
      <w:r w:rsidRPr="00B03D89">
        <w:rPr>
          <w:rFonts w:ascii="Times New Roman" w:hAnsi="Times New Roman"/>
          <w:sz w:val="28"/>
          <w:szCs w:val="28"/>
        </w:rPr>
        <w:t xml:space="preserve"> </w:t>
      </w:r>
    </w:p>
    <w:p w:rsidR="003208B9" w:rsidRPr="00B03D89" w:rsidRDefault="003208B9" w:rsidP="003208B9">
      <w:pPr>
        <w:numPr>
          <w:ilvl w:val="0"/>
          <w:numId w:val="11"/>
        </w:numPr>
        <w:spacing w:line="228" w:lineRule="auto"/>
        <w:jc w:val="both"/>
        <w:rPr>
          <w:rFonts w:ascii="Times New Roman" w:hAnsi="Times New Roman"/>
          <w:sz w:val="28"/>
          <w:szCs w:val="28"/>
          <w:lang w:val="uk-UA"/>
        </w:rPr>
      </w:pPr>
      <w:r w:rsidRPr="00B03D89">
        <w:rPr>
          <w:rFonts w:ascii="Times New Roman" w:hAnsi="Times New Roman"/>
          <w:sz w:val="28"/>
          <w:szCs w:val="28"/>
          <w:lang w:val="uk-UA"/>
        </w:rPr>
        <w:t>Чи відтворюють і</w:t>
      </w:r>
      <w:proofErr w:type="spellStart"/>
      <w:r w:rsidRPr="00B03D89">
        <w:rPr>
          <w:rFonts w:ascii="Times New Roman" w:hAnsi="Times New Roman"/>
          <w:sz w:val="28"/>
          <w:szCs w:val="28"/>
        </w:rPr>
        <w:t>сторичні</w:t>
      </w:r>
      <w:proofErr w:type="spellEnd"/>
      <w:r w:rsidRPr="00B03D89">
        <w:rPr>
          <w:rFonts w:ascii="Times New Roman" w:hAnsi="Times New Roman"/>
          <w:sz w:val="28"/>
          <w:szCs w:val="28"/>
        </w:rPr>
        <w:t xml:space="preserve"> </w:t>
      </w:r>
      <w:proofErr w:type="spellStart"/>
      <w:r w:rsidRPr="00B03D89">
        <w:rPr>
          <w:rFonts w:ascii="Times New Roman" w:hAnsi="Times New Roman"/>
          <w:sz w:val="28"/>
          <w:szCs w:val="28"/>
        </w:rPr>
        <w:t>хроніки</w:t>
      </w:r>
      <w:proofErr w:type="spellEnd"/>
      <w:r w:rsidRPr="00B03D89">
        <w:rPr>
          <w:rFonts w:ascii="Times New Roman" w:hAnsi="Times New Roman"/>
          <w:sz w:val="28"/>
          <w:szCs w:val="28"/>
        </w:rPr>
        <w:t xml:space="preserve"> </w:t>
      </w:r>
      <w:proofErr w:type="spellStart"/>
      <w:r w:rsidRPr="00B03D89">
        <w:rPr>
          <w:rFonts w:ascii="Times New Roman" w:hAnsi="Times New Roman"/>
          <w:sz w:val="28"/>
          <w:szCs w:val="28"/>
        </w:rPr>
        <w:t>В.Шекспіра</w:t>
      </w:r>
      <w:proofErr w:type="spellEnd"/>
      <w:r w:rsidRPr="00B03D89">
        <w:rPr>
          <w:rFonts w:ascii="Times New Roman" w:hAnsi="Times New Roman"/>
          <w:sz w:val="28"/>
          <w:szCs w:val="28"/>
          <w:lang w:val="uk-UA"/>
        </w:rPr>
        <w:t xml:space="preserve"> достеменні історичні факти? </w:t>
      </w:r>
    </w:p>
    <w:p w:rsidR="00041EFB" w:rsidRDefault="00041EFB" w:rsidP="003208B9">
      <w:pPr>
        <w:rPr>
          <w:b/>
          <w:sz w:val="28"/>
          <w:szCs w:val="28"/>
        </w:rPr>
      </w:pPr>
    </w:p>
    <w:p w:rsidR="003208B9" w:rsidRPr="003208B9" w:rsidRDefault="003208B9" w:rsidP="003208B9">
      <w:pPr>
        <w:widowControl w:val="0"/>
        <w:spacing w:after="0" w:line="240" w:lineRule="auto"/>
        <w:jc w:val="center"/>
        <w:rPr>
          <w:rFonts w:ascii="Times New Roman" w:eastAsia="Times New Roman" w:hAnsi="Times New Roman"/>
          <w:b/>
          <w:sz w:val="28"/>
          <w:szCs w:val="28"/>
          <w:lang w:val="uk-UA" w:eastAsia="ru-RU"/>
        </w:rPr>
      </w:pPr>
      <w:r w:rsidRPr="003208B9">
        <w:rPr>
          <w:rFonts w:ascii="Times New Roman" w:eastAsia="Times New Roman" w:hAnsi="Times New Roman"/>
          <w:b/>
          <w:sz w:val="28"/>
          <w:szCs w:val="28"/>
          <w:lang w:val="uk-UA" w:eastAsia="ru-RU"/>
        </w:rPr>
        <w:t>ПЕРЕЛІК РЕКОМЕНДОВАНОЇ ЛІТЕРАТУРИ</w:t>
      </w:r>
    </w:p>
    <w:p w:rsidR="003208B9" w:rsidRPr="003208B9" w:rsidRDefault="003208B9" w:rsidP="003208B9">
      <w:pPr>
        <w:widowControl w:val="0"/>
        <w:shd w:val="clear" w:color="auto" w:fill="FFFFFF"/>
        <w:suppressAutoHyphens/>
        <w:spacing w:after="0" w:line="240" w:lineRule="auto"/>
        <w:rPr>
          <w:rFonts w:ascii="Times New Roman" w:eastAsia="Droid Sans Fallback" w:hAnsi="Times New Roman"/>
          <w:b/>
          <w:kern w:val="2"/>
          <w:sz w:val="28"/>
          <w:szCs w:val="28"/>
          <w:lang w:val="uk-UA" w:eastAsia="zh-CN" w:bidi="hi-IN"/>
        </w:rPr>
      </w:pPr>
      <w:r w:rsidRPr="003208B9">
        <w:rPr>
          <w:rFonts w:ascii="Times New Roman" w:eastAsia="Droid Sans Fallback" w:hAnsi="Times New Roman"/>
          <w:b/>
          <w:kern w:val="2"/>
          <w:sz w:val="28"/>
          <w:szCs w:val="28"/>
          <w:lang w:val="uk-UA" w:eastAsia="zh-CN" w:bidi="hi-IN"/>
        </w:rPr>
        <w:t>Рекомендована література</w:t>
      </w:r>
    </w:p>
    <w:p w:rsidR="003208B9" w:rsidRPr="003208B9" w:rsidRDefault="003208B9" w:rsidP="003208B9">
      <w:pPr>
        <w:widowControl w:val="0"/>
        <w:suppressAutoHyphens/>
        <w:spacing w:after="0" w:line="240" w:lineRule="auto"/>
        <w:rPr>
          <w:rFonts w:ascii="Times New Roman" w:eastAsia="Droid Sans Fallback" w:hAnsi="Times New Roman"/>
          <w:b/>
          <w:bCs/>
          <w:i/>
          <w:kern w:val="2"/>
          <w:sz w:val="24"/>
          <w:szCs w:val="24"/>
          <w:lang w:val="uk-UA" w:eastAsia="zh-CN" w:bidi="hi-IN"/>
        </w:rPr>
      </w:pPr>
      <w:r w:rsidRPr="003208B9">
        <w:rPr>
          <w:rFonts w:ascii="Times New Roman" w:eastAsia="Droid Sans Fallback" w:hAnsi="Times New Roman"/>
          <w:b/>
          <w:bCs/>
          <w:i/>
          <w:kern w:val="2"/>
          <w:sz w:val="24"/>
          <w:szCs w:val="24"/>
          <w:lang w:val="uk-UA" w:eastAsia="zh-CN" w:bidi="hi-IN"/>
        </w:rPr>
        <w:t>Основна:</w:t>
      </w:r>
    </w:p>
    <w:p w:rsidR="003208B9" w:rsidRPr="003208B9" w:rsidRDefault="003208B9" w:rsidP="003208B9">
      <w:pPr>
        <w:widowControl w:val="0"/>
        <w:numPr>
          <w:ilvl w:val="0"/>
          <w:numId w:val="13"/>
        </w:numPr>
        <w:tabs>
          <w:tab w:val="left" w:pos="426"/>
        </w:tabs>
        <w:suppressAutoHyphens/>
        <w:spacing w:after="0" w:line="240" w:lineRule="auto"/>
        <w:ind w:left="0" w:firstLine="0"/>
        <w:contextualSpacing/>
        <w:jc w:val="both"/>
        <w:rPr>
          <w:rFonts w:ascii="Times New Roman" w:eastAsiaTheme="minorHAnsi" w:hAnsi="Times New Roman"/>
          <w:sz w:val="28"/>
          <w:szCs w:val="28"/>
          <w:lang w:val="uk-UA"/>
        </w:rPr>
      </w:pPr>
      <w:r w:rsidRPr="003208B9">
        <w:rPr>
          <w:rFonts w:ascii="Times New Roman" w:eastAsiaTheme="minorHAnsi" w:hAnsi="Times New Roman"/>
          <w:sz w:val="28"/>
          <w:szCs w:val="28"/>
          <w:lang w:val="uk-UA"/>
        </w:rPr>
        <w:t xml:space="preserve">Ковалів Ю. Літературознавча енциклопедія. </w:t>
      </w:r>
      <w:r w:rsidRPr="003208B9">
        <w:rPr>
          <w:rFonts w:ascii="Times New Roman" w:eastAsiaTheme="minorHAnsi" w:hAnsi="Times New Roman"/>
          <w:color w:val="444444"/>
          <w:sz w:val="28"/>
          <w:szCs w:val="28"/>
          <w:shd w:val="clear" w:color="auto" w:fill="F9F9F9"/>
          <w:lang w:val="uk-UA"/>
        </w:rPr>
        <w:t xml:space="preserve"> – 2-ге вид., </w:t>
      </w:r>
      <w:proofErr w:type="spellStart"/>
      <w:r w:rsidRPr="003208B9">
        <w:rPr>
          <w:rFonts w:ascii="Times New Roman" w:eastAsiaTheme="minorHAnsi" w:hAnsi="Times New Roman"/>
          <w:color w:val="444444"/>
          <w:sz w:val="28"/>
          <w:szCs w:val="28"/>
          <w:shd w:val="clear" w:color="auto" w:fill="F9F9F9"/>
          <w:lang w:val="uk-UA"/>
        </w:rPr>
        <w:t>випр</w:t>
      </w:r>
      <w:proofErr w:type="spellEnd"/>
      <w:r w:rsidRPr="003208B9">
        <w:rPr>
          <w:rFonts w:ascii="Times New Roman" w:eastAsiaTheme="minorHAnsi" w:hAnsi="Times New Roman"/>
          <w:color w:val="444444"/>
          <w:sz w:val="28"/>
          <w:szCs w:val="28"/>
          <w:shd w:val="clear" w:color="auto" w:fill="F9F9F9"/>
          <w:lang w:val="uk-UA"/>
        </w:rPr>
        <w:t xml:space="preserve">., </w:t>
      </w:r>
      <w:proofErr w:type="spellStart"/>
      <w:r w:rsidRPr="003208B9">
        <w:rPr>
          <w:rFonts w:ascii="Times New Roman" w:eastAsiaTheme="minorHAnsi" w:hAnsi="Times New Roman"/>
          <w:color w:val="444444"/>
          <w:sz w:val="28"/>
          <w:szCs w:val="28"/>
          <w:shd w:val="clear" w:color="auto" w:fill="F9F9F9"/>
          <w:lang w:val="uk-UA"/>
        </w:rPr>
        <w:t>допов</w:t>
      </w:r>
      <w:proofErr w:type="spellEnd"/>
      <w:r w:rsidRPr="003208B9">
        <w:rPr>
          <w:rFonts w:ascii="Times New Roman" w:eastAsiaTheme="minorHAnsi" w:hAnsi="Times New Roman"/>
          <w:color w:val="444444"/>
          <w:sz w:val="28"/>
          <w:szCs w:val="28"/>
          <w:shd w:val="clear" w:color="auto" w:fill="F9F9F9"/>
          <w:lang w:val="uk-UA"/>
        </w:rPr>
        <w:t>. – Київ: Академія, </w:t>
      </w:r>
      <w:r w:rsidRPr="003208B9">
        <w:rPr>
          <w:rFonts w:ascii="Times New Roman" w:eastAsiaTheme="minorHAnsi" w:hAnsi="Times New Roman"/>
          <w:bCs/>
          <w:color w:val="444444"/>
          <w:sz w:val="28"/>
          <w:szCs w:val="28"/>
          <w:shd w:val="clear" w:color="auto" w:fill="F9F9F9"/>
          <w:lang w:val="uk-UA"/>
        </w:rPr>
        <w:t>2007</w:t>
      </w:r>
      <w:r w:rsidRPr="003208B9">
        <w:rPr>
          <w:rFonts w:ascii="Times New Roman" w:eastAsiaTheme="minorHAnsi" w:hAnsi="Times New Roman"/>
          <w:color w:val="444444"/>
          <w:sz w:val="28"/>
          <w:szCs w:val="28"/>
          <w:shd w:val="clear" w:color="auto" w:fill="F9F9F9"/>
          <w:lang w:val="uk-UA"/>
        </w:rPr>
        <w:t>. – 751 c. – (</w:t>
      </w:r>
      <w:proofErr w:type="spellStart"/>
      <w:r w:rsidRPr="003208B9">
        <w:rPr>
          <w:rFonts w:ascii="Times New Roman" w:eastAsiaTheme="minorHAnsi" w:hAnsi="Times New Roman"/>
          <w:color w:val="444444"/>
          <w:sz w:val="28"/>
          <w:szCs w:val="28"/>
          <w:shd w:val="clear" w:color="auto" w:fill="F9F9F9"/>
          <w:lang w:val="uk-UA"/>
        </w:rPr>
        <w:t>Nota</w:t>
      </w:r>
      <w:proofErr w:type="spellEnd"/>
      <w:r w:rsidRPr="003208B9">
        <w:rPr>
          <w:rFonts w:ascii="Times New Roman" w:eastAsiaTheme="minorHAnsi" w:hAnsi="Times New Roman"/>
          <w:color w:val="444444"/>
          <w:sz w:val="28"/>
          <w:szCs w:val="28"/>
          <w:shd w:val="clear" w:color="auto" w:fill="F9F9F9"/>
          <w:lang w:val="uk-UA"/>
        </w:rPr>
        <w:t xml:space="preserve"> </w:t>
      </w:r>
      <w:proofErr w:type="spellStart"/>
      <w:r w:rsidRPr="003208B9">
        <w:rPr>
          <w:rFonts w:ascii="Times New Roman" w:eastAsiaTheme="minorHAnsi" w:hAnsi="Times New Roman"/>
          <w:color w:val="444444"/>
          <w:sz w:val="28"/>
          <w:szCs w:val="28"/>
          <w:shd w:val="clear" w:color="auto" w:fill="F9F9F9"/>
          <w:lang w:val="uk-UA"/>
        </w:rPr>
        <w:t>bene</w:t>
      </w:r>
      <w:proofErr w:type="spellEnd"/>
      <w:r w:rsidRPr="003208B9">
        <w:rPr>
          <w:rFonts w:ascii="Times New Roman" w:eastAsiaTheme="minorHAnsi" w:hAnsi="Times New Roman"/>
          <w:color w:val="444444"/>
          <w:sz w:val="28"/>
          <w:szCs w:val="28"/>
          <w:shd w:val="clear" w:color="auto" w:fill="F9F9F9"/>
          <w:lang w:val="uk-UA"/>
        </w:rPr>
        <w:t>).</w:t>
      </w:r>
    </w:p>
    <w:p w:rsidR="003208B9" w:rsidRPr="003208B9" w:rsidRDefault="003208B9" w:rsidP="003208B9">
      <w:pPr>
        <w:tabs>
          <w:tab w:val="left" w:pos="426"/>
        </w:tabs>
        <w:spacing w:after="0" w:line="240" w:lineRule="auto"/>
        <w:rPr>
          <w:rFonts w:ascii="Times New Roman" w:eastAsiaTheme="minorHAnsi" w:hAnsi="Times New Roman"/>
          <w:sz w:val="28"/>
          <w:szCs w:val="28"/>
          <w:lang w:val="uk-UA"/>
        </w:rPr>
      </w:pPr>
      <w:r w:rsidRPr="003208B9">
        <w:rPr>
          <w:rFonts w:ascii="Times New Roman" w:eastAsiaTheme="minorHAnsi" w:hAnsi="Times New Roman"/>
          <w:sz w:val="28"/>
          <w:szCs w:val="28"/>
          <w:lang w:val="uk-UA"/>
        </w:rPr>
        <w:t xml:space="preserve">Режим доступу: </w:t>
      </w:r>
      <w:hyperlink r:id="rId5" w:history="1">
        <w:r w:rsidRPr="003208B9">
          <w:rPr>
            <w:rFonts w:ascii="Times New Roman" w:eastAsiaTheme="minorHAnsi" w:hAnsi="Times New Roman"/>
            <w:color w:val="0563C1" w:themeColor="hyperlink"/>
            <w:sz w:val="28"/>
            <w:szCs w:val="28"/>
            <w:u w:val="single"/>
            <w:lang w:val="uk-UA"/>
          </w:rPr>
          <w:t>http://chtyvo.org.ua/authors/Kovaliv_Yurii/Literaturoznavcha_entsyklopediia_U_dvokh_tomakh_T_1</w:t>
        </w:r>
      </w:hyperlink>
    </w:p>
    <w:p w:rsidR="003208B9" w:rsidRPr="003208B9" w:rsidRDefault="003208B9" w:rsidP="003208B9">
      <w:pPr>
        <w:widowControl w:val="0"/>
        <w:numPr>
          <w:ilvl w:val="0"/>
          <w:numId w:val="13"/>
        </w:numPr>
        <w:tabs>
          <w:tab w:val="left" w:pos="426"/>
        </w:tabs>
        <w:suppressAutoHyphens/>
        <w:spacing w:after="0" w:line="240" w:lineRule="auto"/>
        <w:ind w:left="0" w:firstLine="0"/>
        <w:contextualSpacing/>
        <w:rPr>
          <w:rFonts w:ascii="Times New Roman" w:eastAsiaTheme="minorHAnsi" w:hAnsi="Times New Roman"/>
          <w:color w:val="000000"/>
          <w:sz w:val="28"/>
          <w:szCs w:val="28"/>
          <w:shd w:val="clear" w:color="auto" w:fill="FFFFFF"/>
          <w:lang w:eastAsia="ru-RU"/>
        </w:rPr>
      </w:pPr>
      <w:r w:rsidRPr="003208B9">
        <w:rPr>
          <w:rFonts w:ascii="Times New Roman" w:eastAsiaTheme="minorHAnsi" w:hAnsi="Times New Roman"/>
          <w:color w:val="000000"/>
          <w:sz w:val="28"/>
          <w:szCs w:val="28"/>
          <w:shd w:val="clear" w:color="auto" w:fill="FFFFFF"/>
          <w:lang w:eastAsia="ru-RU"/>
        </w:rPr>
        <w:t xml:space="preserve">Лексикон </w:t>
      </w:r>
      <w:proofErr w:type="spellStart"/>
      <w:r w:rsidRPr="003208B9">
        <w:rPr>
          <w:rFonts w:ascii="Times New Roman" w:eastAsiaTheme="minorHAnsi" w:hAnsi="Times New Roman"/>
          <w:color w:val="000000"/>
          <w:sz w:val="28"/>
          <w:szCs w:val="28"/>
          <w:shd w:val="clear" w:color="auto" w:fill="FFFFFF"/>
          <w:lang w:eastAsia="ru-RU"/>
        </w:rPr>
        <w:t>загального</w:t>
      </w:r>
      <w:proofErr w:type="spellEnd"/>
      <w:r w:rsidRPr="003208B9">
        <w:rPr>
          <w:rFonts w:ascii="Times New Roman" w:eastAsiaTheme="minorHAnsi" w:hAnsi="Times New Roman"/>
          <w:color w:val="000000"/>
          <w:sz w:val="28"/>
          <w:szCs w:val="28"/>
          <w:shd w:val="clear" w:color="auto" w:fill="FFFFFF"/>
          <w:lang w:eastAsia="ru-RU"/>
        </w:rPr>
        <w:t xml:space="preserve"> та </w:t>
      </w:r>
      <w:proofErr w:type="spellStart"/>
      <w:r w:rsidRPr="003208B9">
        <w:rPr>
          <w:rFonts w:ascii="Times New Roman" w:eastAsiaTheme="minorHAnsi" w:hAnsi="Times New Roman"/>
          <w:color w:val="000000"/>
          <w:sz w:val="28"/>
          <w:szCs w:val="28"/>
          <w:shd w:val="clear" w:color="auto" w:fill="FFFFFF"/>
          <w:lang w:eastAsia="ru-RU"/>
        </w:rPr>
        <w:t>порівняльного</w:t>
      </w:r>
      <w:proofErr w:type="spellEnd"/>
      <w:r w:rsidRPr="003208B9">
        <w:rPr>
          <w:rFonts w:ascii="Times New Roman" w:eastAsiaTheme="minorHAnsi" w:hAnsi="Times New Roman"/>
          <w:color w:val="000000"/>
          <w:sz w:val="28"/>
          <w:szCs w:val="28"/>
          <w:shd w:val="clear" w:color="auto" w:fill="FFFFFF"/>
          <w:lang w:eastAsia="ru-RU"/>
        </w:rPr>
        <w:t xml:space="preserve"> </w:t>
      </w:r>
      <w:proofErr w:type="spellStart"/>
      <w:r w:rsidRPr="003208B9">
        <w:rPr>
          <w:rFonts w:ascii="Times New Roman" w:eastAsiaTheme="minorHAnsi" w:hAnsi="Times New Roman"/>
          <w:color w:val="000000"/>
          <w:sz w:val="28"/>
          <w:szCs w:val="28"/>
          <w:shd w:val="clear" w:color="auto" w:fill="FFFFFF"/>
          <w:lang w:eastAsia="ru-RU"/>
        </w:rPr>
        <w:t>літературознавства</w:t>
      </w:r>
      <w:proofErr w:type="spellEnd"/>
      <w:r w:rsidRPr="003208B9">
        <w:rPr>
          <w:rFonts w:ascii="Times New Roman" w:eastAsiaTheme="minorHAnsi" w:hAnsi="Times New Roman"/>
          <w:color w:val="000000"/>
          <w:sz w:val="28"/>
          <w:szCs w:val="28"/>
          <w:shd w:val="clear" w:color="auto" w:fill="FFFFFF"/>
          <w:lang w:eastAsia="ru-RU"/>
        </w:rPr>
        <w:t xml:space="preserve"> [Текст] / голова ред. А. </w:t>
      </w:r>
      <w:proofErr w:type="gramStart"/>
      <w:r w:rsidRPr="003208B9">
        <w:rPr>
          <w:rFonts w:ascii="Times New Roman" w:eastAsiaTheme="minorHAnsi" w:hAnsi="Times New Roman"/>
          <w:color w:val="000000"/>
          <w:sz w:val="28"/>
          <w:szCs w:val="28"/>
          <w:shd w:val="clear" w:color="auto" w:fill="FFFFFF"/>
          <w:lang w:eastAsia="ru-RU"/>
        </w:rPr>
        <w:t>Волков ;</w:t>
      </w:r>
      <w:proofErr w:type="gramEnd"/>
      <w:r w:rsidRPr="003208B9">
        <w:rPr>
          <w:rFonts w:ascii="Times New Roman" w:eastAsiaTheme="minorHAnsi" w:hAnsi="Times New Roman"/>
          <w:color w:val="000000"/>
          <w:sz w:val="28"/>
          <w:szCs w:val="28"/>
          <w:shd w:val="clear" w:color="auto" w:fill="FFFFFF"/>
          <w:lang w:eastAsia="ru-RU"/>
        </w:rPr>
        <w:t xml:space="preserve"> </w:t>
      </w:r>
      <w:proofErr w:type="spellStart"/>
      <w:r w:rsidRPr="003208B9">
        <w:rPr>
          <w:rFonts w:ascii="Times New Roman" w:eastAsiaTheme="minorHAnsi" w:hAnsi="Times New Roman"/>
          <w:color w:val="000000"/>
          <w:sz w:val="28"/>
          <w:szCs w:val="28"/>
          <w:shd w:val="clear" w:color="auto" w:fill="FFFFFF"/>
          <w:lang w:eastAsia="ru-RU"/>
        </w:rPr>
        <w:t>Буковинський</w:t>
      </w:r>
      <w:proofErr w:type="spellEnd"/>
      <w:r w:rsidRPr="003208B9">
        <w:rPr>
          <w:rFonts w:ascii="Times New Roman" w:eastAsiaTheme="minorHAnsi" w:hAnsi="Times New Roman"/>
          <w:color w:val="000000"/>
          <w:sz w:val="28"/>
          <w:szCs w:val="28"/>
          <w:shd w:val="clear" w:color="auto" w:fill="FFFFFF"/>
          <w:lang w:eastAsia="ru-RU"/>
        </w:rPr>
        <w:t xml:space="preserve"> центр </w:t>
      </w:r>
      <w:proofErr w:type="spellStart"/>
      <w:r w:rsidRPr="003208B9">
        <w:rPr>
          <w:rFonts w:ascii="Times New Roman" w:eastAsiaTheme="minorHAnsi" w:hAnsi="Times New Roman"/>
          <w:color w:val="000000"/>
          <w:sz w:val="28"/>
          <w:szCs w:val="28"/>
          <w:shd w:val="clear" w:color="auto" w:fill="FFFFFF"/>
          <w:lang w:eastAsia="ru-RU"/>
        </w:rPr>
        <w:t>гуманітарних</w:t>
      </w:r>
      <w:proofErr w:type="spellEnd"/>
      <w:r w:rsidRPr="003208B9">
        <w:rPr>
          <w:rFonts w:ascii="Times New Roman" w:eastAsiaTheme="minorHAnsi" w:hAnsi="Times New Roman"/>
          <w:color w:val="000000"/>
          <w:sz w:val="28"/>
          <w:szCs w:val="28"/>
          <w:shd w:val="clear" w:color="auto" w:fill="FFFFFF"/>
          <w:lang w:eastAsia="ru-RU"/>
        </w:rPr>
        <w:t xml:space="preserve"> </w:t>
      </w:r>
      <w:proofErr w:type="spellStart"/>
      <w:r w:rsidRPr="003208B9">
        <w:rPr>
          <w:rFonts w:ascii="Times New Roman" w:eastAsiaTheme="minorHAnsi" w:hAnsi="Times New Roman"/>
          <w:color w:val="000000"/>
          <w:sz w:val="28"/>
          <w:szCs w:val="28"/>
          <w:shd w:val="clear" w:color="auto" w:fill="FFFFFF"/>
          <w:lang w:eastAsia="ru-RU"/>
        </w:rPr>
        <w:t>досліджень</w:t>
      </w:r>
      <w:proofErr w:type="spellEnd"/>
      <w:r w:rsidRPr="003208B9">
        <w:rPr>
          <w:rFonts w:ascii="Times New Roman" w:eastAsiaTheme="minorHAnsi" w:hAnsi="Times New Roman"/>
          <w:color w:val="000000"/>
          <w:sz w:val="28"/>
          <w:szCs w:val="28"/>
          <w:shd w:val="clear" w:color="auto" w:fill="FFFFFF"/>
          <w:lang w:eastAsia="ru-RU"/>
        </w:rPr>
        <w:t xml:space="preserve">. - </w:t>
      </w:r>
      <w:proofErr w:type="spellStart"/>
      <w:proofErr w:type="gramStart"/>
      <w:r w:rsidRPr="003208B9">
        <w:rPr>
          <w:rFonts w:ascii="Times New Roman" w:eastAsiaTheme="minorHAnsi" w:hAnsi="Times New Roman"/>
          <w:color w:val="000000"/>
          <w:sz w:val="28"/>
          <w:szCs w:val="28"/>
          <w:shd w:val="clear" w:color="auto" w:fill="FFFFFF"/>
          <w:lang w:eastAsia="ru-RU"/>
        </w:rPr>
        <w:t>Чернівці</w:t>
      </w:r>
      <w:proofErr w:type="spellEnd"/>
      <w:r w:rsidRPr="003208B9">
        <w:rPr>
          <w:rFonts w:ascii="Times New Roman" w:eastAsiaTheme="minorHAnsi" w:hAnsi="Times New Roman"/>
          <w:color w:val="000000"/>
          <w:sz w:val="28"/>
          <w:szCs w:val="28"/>
          <w:shd w:val="clear" w:color="auto" w:fill="FFFFFF"/>
          <w:lang w:eastAsia="ru-RU"/>
        </w:rPr>
        <w:t xml:space="preserve"> :</w:t>
      </w:r>
      <w:proofErr w:type="gramEnd"/>
      <w:r w:rsidRPr="003208B9">
        <w:rPr>
          <w:rFonts w:ascii="Times New Roman" w:eastAsiaTheme="minorHAnsi" w:hAnsi="Times New Roman"/>
          <w:color w:val="000000"/>
          <w:sz w:val="28"/>
          <w:szCs w:val="28"/>
          <w:shd w:val="clear" w:color="auto" w:fill="FFFFFF"/>
          <w:lang w:eastAsia="ru-RU"/>
        </w:rPr>
        <w:t xml:space="preserve"> </w:t>
      </w:r>
      <w:proofErr w:type="spellStart"/>
      <w:r w:rsidRPr="003208B9">
        <w:rPr>
          <w:rFonts w:ascii="Times New Roman" w:eastAsiaTheme="minorHAnsi" w:hAnsi="Times New Roman"/>
          <w:color w:val="000000"/>
          <w:sz w:val="28"/>
          <w:szCs w:val="28"/>
          <w:shd w:val="clear" w:color="auto" w:fill="FFFFFF"/>
          <w:lang w:eastAsia="ru-RU"/>
        </w:rPr>
        <w:t>Золоті</w:t>
      </w:r>
      <w:proofErr w:type="spellEnd"/>
      <w:r w:rsidRPr="003208B9">
        <w:rPr>
          <w:rFonts w:ascii="Times New Roman" w:eastAsiaTheme="minorHAnsi" w:hAnsi="Times New Roman"/>
          <w:color w:val="000000"/>
          <w:sz w:val="28"/>
          <w:szCs w:val="28"/>
          <w:shd w:val="clear" w:color="auto" w:fill="FFFFFF"/>
          <w:lang w:eastAsia="ru-RU"/>
        </w:rPr>
        <w:t xml:space="preserve"> </w:t>
      </w:r>
      <w:proofErr w:type="spellStart"/>
      <w:r w:rsidRPr="003208B9">
        <w:rPr>
          <w:rFonts w:ascii="Times New Roman" w:eastAsiaTheme="minorHAnsi" w:hAnsi="Times New Roman"/>
          <w:color w:val="000000"/>
          <w:sz w:val="28"/>
          <w:szCs w:val="28"/>
          <w:shd w:val="clear" w:color="auto" w:fill="FFFFFF"/>
          <w:lang w:eastAsia="ru-RU"/>
        </w:rPr>
        <w:t>литаври</w:t>
      </w:r>
      <w:proofErr w:type="spellEnd"/>
      <w:r w:rsidRPr="003208B9">
        <w:rPr>
          <w:rFonts w:ascii="Times New Roman" w:eastAsiaTheme="minorHAnsi" w:hAnsi="Times New Roman"/>
          <w:color w:val="000000"/>
          <w:sz w:val="28"/>
          <w:szCs w:val="28"/>
          <w:shd w:val="clear" w:color="auto" w:fill="FFFFFF"/>
          <w:lang w:eastAsia="ru-RU"/>
        </w:rPr>
        <w:t xml:space="preserve">, 2001. - 634 с. - </w:t>
      </w:r>
      <w:r w:rsidRPr="003208B9">
        <w:rPr>
          <w:rFonts w:ascii="Times New Roman" w:eastAsiaTheme="minorHAnsi" w:hAnsi="Times New Roman"/>
          <w:color w:val="000000"/>
          <w:sz w:val="28"/>
          <w:szCs w:val="28"/>
          <w:shd w:val="clear" w:color="auto" w:fill="FFFFFF"/>
          <w:lang w:val="en-US" w:eastAsia="ru-RU"/>
        </w:rPr>
        <w:t>ISBN</w:t>
      </w:r>
      <w:r w:rsidRPr="003208B9">
        <w:rPr>
          <w:rFonts w:ascii="Times New Roman" w:eastAsiaTheme="minorHAnsi" w:hAnsi="Times New Roman"/>
          <w:color w:val="000000"/>
          <w:sz w:val="28"/>
          <w:szCs w:val="28"/>
          <w:shd w:val="clear" w:color="auto" w:fill="FFFFFF"/>
          <w:lang w:eastAsia="ru-RU"/>
        </w:rPr>
        <w:t xml:space="preserve"> 966-7577-88-0</w:t>
      </w:r>
    </w:p>
    <w:p w:rsidR="003208B9" w:rsidRPr="003208B9" w:rsidRDefault="003208B9" w:rsidP="003208B9">
      <w:pPr>
        <w:tabs>
          <w:tab w:val="left" w:pos="426"/>
        </w:tabs>
        <w:spacing w:after="0" w:line="240" w:lineRule="auto"/>
        <w:contextualSpacing/>
        <w:rPr>
          <w:rFonts w:ascii="Times New Roman" w:eastAsiaTheme="minorHAnsi" w:hAnsi="Times New Roman"/>
          <w:color w:val="000000"/>
          <w:sz w:val="28"/>
          <w:szCs w:val="28"/>
          <w:shd w:val="clear" w:color="auto" w:fill="FFFFFF"/>
          <w:lang w:eastAsia="ru-RU"/>
        </w:rPr>
      </w:pPr>
      <w:r w:rsidRPr="003208B9">
        <w:rPr>
          <w:rFonts w:ascii="Times New Roman" w:eastAsiaTheme="minorHAnsi" w:hAnsi="Times New Roman"/>
          <w:color w:val="000000"/>
          <w:sz w:val="28"/>
          <w:szCs w:val="28"/>
          <w:shd w:val="clear" w:color="auto" w:fill="FFFFFF"/>
          <w:lang w:eastAsia="ru-RU"/>
        </w:rPr>
        <w:t>Режим доступу:</w:t>
      </w:r>
    </w:p>
    <w:p w:rsidR="003208B9" w:rsidRPr="003208B9" w:rsidRDefault="003C3CC8" w:rsidP="003208B9">
      <w:pPr>
        <w:tabs>
          <w:tab w:val="left" w:pos="426"/>
        </w:tabs>
        <w:spacing w:after="0" w:line="240" w:lineRule="auto"/>
        <w:contextualSpacing/>
        <w:rPr>
          <w:rFonts w:ascii="Times New Roman" w:eastAsiaTheme="minorHAnsi" w:hAnsi="Times New Roman"/>
          <w:color w:val="0563C1" w:themeColor="hyperlink"/>
          <w:sz w:val="28"/>
          <w:szCs w:val="28"/>
          <w:u w:val="single"/>
          <w:shd w:val="clear" w:color="auto" w:fill="FFFFFF"/>
          <w:lang w:eastAsia="ru-RU"/>
        </w:rPr>
      </w:pPr>
      <w:hyperlink r:id="rId6" w:history="1">
        <w:r w:rsidR="003208B9" w:rsidRPr="003208B9">
          <w:rPr>
            <w:rFonts w:ascii="Times New Roman" w:eastAsiaTheme="minorHAnsi" w:hAnsi="Times New Roman"/>
            <w:color w:val="0563C1" w:themeColor="hyperlink"/>
            <w:sz w:val="28"/>
            <w:szCs w:val="28"/>
            <w:u w:val="single"/>
            <w:shd w:val="clear" w:color="auto" w:fill="FFFFFF"/>
            <w:lang w:eastAsia="ru-RU"/>
          </w:rPr>
          <w:t>https://chtivo.org.ua/literature/naukova/11761-leksikon-zagalnogo-ta-porivnjalnogo-literaturoznavstva.html</w:t>
        </w:r>
      </w:hyperlink>
    </w:p>
    <w:p w:rsidR="003208B9" w:rsidRPr="003208B9" w:rsidRDefault="003208B9" w:rsidP="003208B9">
      <w:pPr>
        <w:widowControl w:val="0"/>
        <w:numPr>
          <w:ilvl w:val="0"/>
          <w:numId w:val="13"/>
        </w:numPr>
        <w:tabs>
          <w:tab w:val="left" w:pos="284"/>
        </w:tabs>
        <w:suppressAutoHyphens/>
        <w:spacing w:after="0" w:line="240" w:lineRule="auto"/>
        <w:ind w:left="0" w:firstLine="0"/>
        <w:contextualSpacing/>
        <w:jc w:val="both"/>
        <w:rPr>
          <w:rFonts w:ascii="Times New Roman" w:eastAsiaTheme="minorHAnsi" w:hAnsi="Times New Roman"/>
          <w:sz w:val="28"/>
          <w:szCs w:val="28"/>
        </w:rPr>
      </w:pPr>
      <w:proofErr w:type="spellStart"/>
      <w:r w:rsidRPr="003208B9">
        <w:rPr>
          <w:rFonts w:ascii="Times New Roman" w:eastAsiaTheme="minorHAnsi" w:hAnsi="Times New Roman"/>
          <w:sz w:val="28"/>
          <w:szCs w:val="28"/>
        </w:rPr>
        <w:t>Шалагінов</w:t>
      </w:r>
      <w:proofErr w:type="spellEnd"/>
      <w:r w:rsidRPr="003208B9">
        <w:rPr>
          <w:rFonts w:ascii="Times New Roman" w:eastAsiaTheme="minorHAnsi" w:hAnsi="Times New Roman"/>
          <w:sz w:val="28"/>
          <w:szCs w:val="28"/>
        </w:rPr>
        <w:t xml:space="preserve"> Б. Б. </w:t>
      </w:r>
      <w:proofErr w:type="spellStart"/>
      <w:r w:rsidRPr="003208B9">
        <w:rPr>
          <w:rFonts w:ascii="Times New Roman" w:eastAsiaTheme="minorHAnsi" w:hAnsi="Times New Roman"/>
          <w:sz w:val="28"/>
          <w:szCs w:val="28"/>
        </w:rPr>
        <w:t>Зарубіжна</w:t>
      </w:r>
      <w:proofErr w:type="spellEnd"/>
      <w:r w:rsidRPr="003208B9">
        <w:rPr>
          <w:rFonts w:ascii="Times New Roman" w:eastAsiaTheme="minorHAnsi" w:hAnsi="Times New Roman"/>
          <w:sz w:val="28"/>
          <w:szCs w:val="28"/>
        </w:rPr>
        <w:t xml:space="preserve"> </w:t>
      </w:r>
      <w:proofErr w:type="spellStart"/>
      <w:r w:rsidRPr="003208B9">
        <w:rPr>
          <w:rFonts w:ascii="Times New Roman" w:eastAsiaTheme="minorHAnsi" w:hAnsi="Times New Roman"/>
          <w:sz w:val="28"/>
          <w:szCs w:val="28"/>
        </w:rPr>
        <w:t>література</w:t>
      </w:r>
      <w:proofErr w:type="spellEnd"/>
      <w:r w:rsidRPr="003208B9">
        <w:rPr>
          <w:rFonts w:ascii="Times New Roman" w:eastAsiaTheme="minorHAnsi" w:hAnsi="Times New Roman"/>
          <w:sz w:val="28"/>
          <w:szCs w:val="28"/>
        </w:rPr>
        <w:t xml:space="preserve">: </w:t>
      </w:r>
      <w:proofErr w:type="spellStart"/>
      <w:r w:rsidRPr="003208B9">
        <w:rPr>
          <w:rFonts w:ascii="Times New Roman" w:eastAsiaTheme="minorHAnsi" w:hAnsi="Times New Roman"/>
          <w:sz w:val="28"/>
          <w:szCs w:val="28"/>
        </w:rPr>
        <w:t>Від</w:t>
      </w:r>
      <w:proofErr w:type="spellEnd"/>
      <w:r w:rsidRPr="003208B9">
        <w:rPr>
          <w:rFonts w:ascii="Times New Roman" w:eastAsiaTheme="minorHAnsi" w:hAnsi="Times New Roman"/>
          <w:sz w:val="28"/>
          <w:szCs w:val="28"/>
        </w:rPr>
        <w:t xml:space="preserve"> </w:t>
      </w:r>
      <w:proofErr w:type="spellStart"/>
      <w:r w:rsidRPr="003208B9">
        <w:rPr>
          <w:rFonts w:ascii="Times New Roman" w:eastAsiaTheme="minorHAnsi" w:hAnsi="Times New Roman"/>
          <w:sz w:val="28"/>
          <w:szCs w:val="28"/>
        </w:rPr>
        <w:t>античності</w:t>
      </w:r>
      <w:proofErr w:type="spellEnd"/>
      <w:r w:rsidRPr="003208B9">
        <w:rPr>
          <w:rFonts w:ascii="Times New Roman" w:eastAsiaTheme="minorHAnsi" w:hAnsi="Times New Roman"/>
          <w:sz w:val="28"/>
          <w:szCs w:val="28"/>
        </w:rPr>
        <w:t xml:space="preserve"> </w:t>
      </w:r>
      <w:proofErr w:type="gramStart"/>
      <w:r w:rsidRPr="003208B9">
        <w:rPr>
          <w:rFonts w:ascii="Times New Roman" w:eastAsiaTheme="minorHAnsi" w:hAnsi="Times New Roman"/>
          <w:sz w:val="28"/>
          <w:szCs w:val="28"/>
        </w:rPr>
        <w:t>до початку</w:t>
      </w:r>
      <w:proofErr w:type="gramEnd"/>
      <w:r w:rsidRPr="003208B9">
        <w:rPr>
          <w:rFonts w:ascii="Times New Roman" w:eastAsiaTheme="minorHAnsi" w:hAnsi="Times New Roman"/>
          <w:sz w:val="28"/>
          <w:szCs w:val="28"/>
        </w:rPr>
        <w:t xml:space="preserve"> ХІХ ст. </w:t>
      </w:r>
      <w:proofErr w:type="spellStart"/>
      <w:r w:rsidRPr="003208B9">
        <w:rPr>
          <w:rFonts w:ascii="Times New Roman" w:eastAsiaTheme="minorHAnsi" w:hAnsi="Times New Roman"/>
          <w:sz w:val="28"/>
          <w:szCs w:val="28"/>
        </w:rPr>
        <w:t>Київ</w:t>
      </w:r>
      <w:proofErr w:type="spellEnd"/>
      <w:r w:rsidRPr="003208B9">
        <w:rPr>
          <w:rFonts w:ascii="Times New Roman" w:eastAsiaTheme="minorHAnsi" w:hAnsi="Times New Roman"/>
          <w:sz w:val="28"/>
          <w:szCs w:val="28"/>
        </w:rPr>
        <w:t xml:space="preserve">: Вид. </w:t>
      </w:r>
      <w:proofErr w:type="spellStart"/>
      <w:r w:rsidRPr="003208B9">
        <w:rPr>
          <w:rFonts w:ascii="Times New Roman" w:eastAsiaTheme="minorHAnsi" w:hAnsi="Times New Roman"/>
          <w:sz w:val="28"/>
          <w:szCs w:val="28"/>
        </w:rPr>
        <w:t>дім</w:t>
      </w:r>
      <w:proofErr w:type="spellEnd"/>
      <w:r w:rsidRPr="003208B9">
        <w:rPr>
          <w:rFonts w:ascii="Times New Roman" w:eastAsiaTheme="minorHAnsi" w:hAnsi="Times New Roman"/>
          <w:sz w:val="28"/>
          <w:szCs w:val="28"/>
        </w:rPr>
        <w:t xml:space="preserve"> „КМ </w:t>
      </w:r>
      <w:proofErr w:type="spellStart"/>
      <w:r w:rsidRPr="003208B9">
        <w:rPr>
          <w:rFonts w:ascii="Times New Roman" w:eastAsiaTheme="minorHAnsi" w:hAnsi="Times New Roman"/>
          <w:sz w:val="28"/>
          <w:szCs w:val="28"/>
        </w:rPr>
        <w:t>Академія</w:t>
      </w:r>
      <w:proofErr w:type="spellEnd"/>
      <w:r w:rsidRPr="003208B9">
        <w:rPr>
          <w:rFonts w:ascii="Times New Roman" w:eastAsiaTheme="minorHAnsi" w:hAnsi="Times New Roman"/>
          <w:sz w:val="28"/>
          <w:szCs w:val="28"/>
        </w:rPr>
        <w:t xml:space="preserve">”, 2004. 360 с.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06"/>
      </w:tblGrid>
      <w:tr w:rsidR="003208B9" w:rsidRPr="003208B9" w:rsidTr="008D21BE">
        <w:trPr>
          <w:trHeight w:val="342"/>
        </w:trPr>
        <w:tc>
          <w:tcPr>
            <w:tcW w:w="9606" w:type="dxa"/>
          </w:tcPr>
          <w:p w:rsidR="003208B9" w:rsidRPr="003208B9" w:rsidRDefault="003208B9" w:rsidP="003208B9">
            <w:pPr>
              <w:widowControl w:val="0"/>
              <w:numPr>
                <w:ilvl w:val="0"/>
                <w:numId w:val="13"/>
              </w:numPr>
              <w:tabs>
                <w:tab w:val="left" w:pos="426"/>
              </w:tabs>
              <w:suppressAutoHyphens/>
              <w:autoSpaceDE w:val="0"/>
              <w:autoSpaceDN w:val="0"/>
              <w:adjustRightInd w:val="0"/>
              <w:spacing w:after="0" w:line="240" w:lineRule="auto"/>
              <w:ind w:left="0" w:right="40" w:firstLine="0"/>
              <w:contextualSpacing/>
              <w:jc w:val="both"/>
              <w:rPr>
                <w:rFonts w:ascii="Book Antiqua" w:eastAsiaTheme="minorHAnsi" w:hAnsi="Book Antiqua" w:cs="Book Antiqua"/>
                <w:color w:val="000000"/>
                <w:sz w:val="28"/>
                <w:szCs w:val="28"/>
              </w:rPr>
            </w:pPr>
            <w:proofErr w:type="spellStart"/>
            <w:r w:rsidRPr="003208B9">
              <w:rPr>
                <w:rFonts w:ascii="Book Antiqua" w:eastAsiaTheme="minorHAnsi" w:hAnsi="Book Antiqua" w:cs="Book Antiqua"/>
                <w:color w:val="000000"/>
                <w:sz w:val="28"/>
                <w:szCs w:val="28"/>
              </w:rPr>
              <w:t>Історія</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зарубіжної</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літератури</w:t>
            </w:r>
            <w:proofErr w:type="spellEnd"/>
            <w:r w:rsidRPr="003208B9">
              <w:rPr>
                <w:rFonts w:ascii="Book Antiqua" w:eastAsiaTheme="minorHAnsi" w:hAnsi="Book Antiqua" w:cs="Book Antiqua"/>
                <w:color w:val="000000"/>
                <w:sz w:val="28"/>
                <w:szCs w:val="28"/>
              </w:rPr>
              <w:t xml:space="preserve"> </w:t>
            </w:r>
            <w:r w:rsidRPr="003208B9">
              <w:rPr>
                <w:rFonts w:ascii="Book Antiqua" w:eastAsiaTheme="minorHAnsi" w:hAnsi="Book Antiqua" w:cs="Book Antiqua"/>
                <w:color w:val="000000"/>
                <w:sz w:val="28"/>
                <w:szCs w:val="28"/>
                <w:lang w:val="en-US"/>
              </w:rPr>
              <w:t>XVII</w:t>
            </w:r>
            <w:r w:rsidRPr="003208B9">
              <w:rPr>
                <w:rFonts w:ascii="Book Antiqua" w:eastAsiaTheme="minorHAnsi" w:hAnsi="Book Antiqua" w:cs="Book Antiqua"/>
                <w:color w:val="000000"/>
                <w:sz w:val="28"/>
                <w:szCs w:val="28"/>
              </w:rPr>
              <w:t xml:space="preserve"> - </w:t>
            </w:r>
            <w:r w:rsidRPr="003208B9">
              <w:rPr>
                <w:rFonts w:ascii="Book Antiqua" w:eastAsiaTheme="minorHAnsi" w:hAnsi="Book Antiqua" w:cs="Book Antiqua"/>
                <w:color w:val="000000"/>
                <w:sz w:val="28"/>
                <w:szCs w:val="28"/>
                <w:lang w:val="en-US"/>
              </w:rPr>
              <w:t>XVIII</w:t>
            </w:r>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століття</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матеріали</w:t>
            </w:r>
            <w:proofErr w:type="spellEnd"/>
            <w:r w:rsidRPr="003208B9">
              <w:rPr>
                <w:rFonts w:ascii="Book Antiqua" w:eastAsiaTheme="minorHAnsi" w:hAnsi="Book Antiqua" w:cs="Book Antiqua"/>
                <w:color w:val="000000"/>
                <w:sz w:val="28"/>
                <w:szCs w:val="28"/>
              </w:rPr>
              <w:t xml:space="preserve"> для </w:t>
            </w:r>
            <w:proofErr w:type="spellStart"/>
            <w:r w:rsidRPr="003208B9">
              <w:rPr>
                <w:rFonts w:ascii="Book Antiqua" w:eastAsiaTheme="minorHAnsi" w:hAnsi="Book Antiqua" w:cs="Book Antiqua"/>
                <w:color w:val="000000"/>
                <w:sz w:val="28"/>
                <w:szCs w:val="28"/>
              </w:rPr>
              <w:t>вивчення</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навчальний</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посібник</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Кривий</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Ріг</w:t>
            </w:r>
            <w:proofErr w:type="spellEnd"/>
            <w:r w:rsidRPr="003208B9">
              <w:rPr>
                <w:rFonts w:ascii="Book Antiqua" w:eastAsiaTheme="minorHAnsi" w:hAnsi="Book Antiqua" w:cs="Book Antiqua"/>
                <w:color w:val="000000"/>
                <w:sz w:val="28"/>
                <w:szCs w:val="28"/>
              </w:rPr>
              <w:t>, 2021. 168 с.</w:t>
            </w:r>
          </w:p>
        </w:tc>
      </w:tr>
    </w:tbl>
    <w:p w:rsidR="003208B9" w:rsidRPr="003208B9" w:rsidRDefault="003208B9" w:rsidP="003208B9">
      <w:pPr>
        <w:widowControl w:val="0"/>
        <w:numPr>
          <w:ilvl w:val="0"/>
          <w:numId w:val="13"/>
        </w:numPr>
        <w:tabs>
          <w:tab w:val="left" w:pos="0"/>
          <w:tab w:val="left" w:pos="180"/>
          <w:tab w:val="left" w:pos="360"/>
        </w:tabs>
        <w:suppressAutoHyphens/>
        <w:spacing w:after="0" w:line="240" w:lineRule="auto"/>
        <w:ind w:left="0" w:firstLine="0"/>
        <w:contextualSpacing/>
        <w:jc w:val="both"/>
        <w:rPr>
          <w:rFonts w:ascii="Times New Roman" w:hAnsi="Times New Roman"/>
          <w:sz w:val="28"/>
          <w:szCs w:val="28"/>
          <w:lang w:val="uk-UA"/>
        </w:rPr>
      </w:pPr>
      <w:r w:rsidRPr="003208B9">
        <w:rPr>
          <w:rFonts w:ascii="Times New Roman" w:hAnsi="Times New Roman"/>
          <w:sz w:val="28"/>
          <w:szCs w:val="28"/>
          <w:lang w:val="uk-UA"/>
        </w:rPr>
        <w:t>Давиденко Г. Й., Величко М. О. Історія зарубіжної літератури Х</w:t>
      </w:r>
      <w:r w:rsidRPr="003208B9">
        <w:rPr>
          <w:rFonts w:ascii="Times New Roman" w:hAnsi="Times New Roman"/>
          <w:sz w:val="28"/>
          <w:szCs w:val="28"/>
        </w:rPr>
        <w:t>VII</w:t>
      </w:r>
      <w:r w:rsidRPr="003208B9">
        <w:rPr>
          <w:rFonts w:ascii="Times New Roman" w:hAnsi="Times New Roman"/>
          <w:sz w:val="28"/>
          <w:szCs w:val="28"/>
          <w:lang w:val="uk-UA"/>
        </w:rPr>
        <w:t>-</w:t>
      </w:r>
      <w:r w:rsidRPr="003208B9">
        <w:rPr>
          <w:rFonts w:ascii="Times New Roman" w:hAnsi="Times New Roman"/>
          <w:sz w:val="28"/>
          <w:szCs w:val="28"/>
        </w:rPr>
        <w:t>XVIII</w:t>
      </w:r>
      <w:r w:rsidRPr="003208B9">
        <w:rPr>
          <w:rFonts w:ascii="Times New Roman" w:hAnsi="Times New Roman"/>
          <w:sz w:val="28"/>
          <w:szCs w:val="28"/>
          <w:lang w:val="uk-UA"/>
        </w:rPr>
        <w:t xml:space="preserve"> </w:t>
      </w:r>
      <w:r w:rsidRPr="003208B9">
        <w:rPr>
          <w:rFonts w:ascii="Times New Roman" w:hAnsi="Times New Roman"/>
          <w:sz w:val="28"/>
          <w:szCs w:val="28"/>
          <w:lang w:val="uk-UA"/>
        </w:rPr>
        <w:lastRenderedPageBreak/>
        <w:t xml:space="preserve">століття : навчальний посібник. Київ : ЦУЛ, 2007. 292 </w:t>
      </w:r>
      <w:r w:rsidRPr="003208B9">
        <w:rPr>
          <w:rFonts w:ascii="Times New Roman" w:hAnsi="Times New Roman"/>
          <w:sz w:val="28"/>
          <w:szCs w:val="28"/>
        </w:rPr>
        <w:t>c</w:t>
      </w:r>
      <w:r w:rsidRPr="003208B9">
        <w:rPr>
          <w:rFonts w:ascii="Times New Roman" w:hAnsi="Times New Roman"/>
          <w:sz w:val="28"/>
          <w:szCs w:val="28"/>
          <w:lang w:val="uk-UA"/>
        </w:rPr>
        <w:t>.</w:t>
      </w:r>
    </w:p>
    <w:p w:rsidR="003208B9" w:rsidRPr="003208B9" w:rsidRDefault="003208B9" w:rsidP="003208B9">
      <w:pPr>
        <w:widowControl w:val="0"/>
        <w:numPr>
          <w:ilvl w:val="0"/>
          <w:numId w:val="13"/>
        </w:numPr>
        <w:tabs>
          <w:tab w:val="left" w:pos="0"/>
          <w:tab w:val="left" w:pos="180"/>
          <w:tab w:val="left" w:pos="360"/>
        </w:tabs>
        <w:suppressAutoHyphens/>
        <w:spacing w:after="0" w:line="240" w:lineRule="auto"/>
        <w:ind w:left="0" w:firstLine="0"/>
        <w:contextualSpacing/>
        <w:jc w:val="both"/>
        <w:rPr>
          <w:rFonts w:ascii="Times New Roman" w:hAnsi="Times New Roman"/>
          <w:sz w:val="28"/>
          <w:szCs w:val="28"/>
        </w:rPr>
      </w:pPr>
      <w:r w:rsidRPr="003208B9">
        <w:rPr>
          <w:rFonts w:ascii="Times New Roman" w:hAnsi="Times New Roman"/>
          <w:sz w:val="28"/>
          <w:szCs w:val="28"/>
          <w:lang w:val="uk-UA"/>
        </w:rPr>
        <w:t xml:space="preserve"> Давиденко Г.Й., Чайка О.М., </w:t>
      </w:r>
      <w:proofErr w:type="spellStart"/>
      <w:r w:rsidRPr="003208B9">
        <w:rPr>
          <w:rFonts w:ascii="Times New Roman" w:hAnsi="Times New Roman"/>
          <w:sz w:val="28"/>
          <w:szCs w:val="28"/>
          <w:lang w:val="uk-UA"/>
        </w:rPr>
        <w:t>Гричаник</w:t>
      </w:r>
      <w:proofErr w:type="spellEnd"/>
      <w:r w:rsidRPr="003208B9">
        <w:rPr>
          <w:rFonts w:ascii="Times New Roman" w:hAnsi="Times New Roman"/>
          <w:sz w:val="28"/>
          <w:szCs w:val="28"/>
          <w:lang w:val="uk-UA"/>
        </w:rPr>
        <w:t xml:space="preserve"> Н.І., </w:t>
      </w:r>
      <w:proofErr w:type="spellStart"/>
      <w:r w:rsidRPr="003208B9">
        <w:rPr>
          <w:rFonts w:ascii="Times New Roman" w:hAnsi="Times New Roman"/>
          <w:sz w:val="28"/>
          <w:szCs w:val="28"/>
          <w:lang w:val="uk-UA"/>
        </w:rPr>
        <w:t>Кушнєрьова</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М.О.Історія</w:t>
      </w:r>
      <w:proofErr w:type="spellEnd"/>
      <w:r w:rsidRPr="003208B9">
        <w:rPr>
          <w:rFonts w:ascii="Times New Roman" w:hAnsi="Times New Roman"/>
          <w:sz w:val="28"/>
          <w:szCs w:val="28"/>
          <w:lang w:val="uk-UA"/>
        </w:rPr>
        <w:t xml:space="preserve"> зарубіжної літератури </w:t>
      </w:r>
      <w:r w:rsidRPr="003208B9">
        <w:rPr>
          <w:rFonts w:ascii="Times New Roman" w:hAnsi="Times New Roman"/>
          <w:sz w:val="28"/>
          <w:szCs w:val="28"/>
        </w:rPr>
        <w:t>XVII</w:t>
      </w:r>
      <w:r w:rsidRPr="003208B9">
        <w:rPr>
          <w:rFonts w:ascii="Times New Roman" w:hAnsi="Times New Roman"/>
          <w:sz w:val="28"/>
          <w:szCs w:val="28"/>
          <w:lang w:val="uk-UA"/>
        </w:rPr>
        <w:t xml:space="preserve"> – </w:t>
      </w:r>
      <w:r w:rsidRPr="003208B9">
        <w:rPr>
          <w:rFonts w:ascii="Times New Roman" w:hAnsi="Times New Roman"/>
          <w:sz w:val="28"/>
          <w:szCs w:val="28"/>
        </w:rPr>
        <w:t>XVIII</w:t>
      </w:r>
      <w:r w:rsidRPr="003208B9">
        <w:rPr>
          <w:rFonts w:ascii="Times New Roman" w:hAnsi="Times New Roman"/>
          <w:sz w:val="28"/>
          <w:szCs w:val="28"/>
          <w:lang w:val="uk-UA"/>
        </w:rPr>
        <w:t xml:space="preserve"> ст.: </w:t>
      </w:r>
      <w:proofErr w:type="spellStart"/>
      <w:r w:rsidRPr="003208B9">
        <w:rPr>
          <w:rFonts w:ascii="Times New Roman" w:hAnsi="Times New Roman"/>
          <w:sz w:val="28"/>
          <w:szCs w:val="28"/>
          <w:lang w:val="uk-UA"/>
        </w:rPr>
        <w:t>навч</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посіб</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rPr>
        <w:t>Київ</w:t>
      </w:r>
      <w:proofErr w:type="spellEnd"/>
      <w:r w:rsidRPr="003208B9">
        <w:rPr>
          <w:rFonts w:ascii="Times New Roman" w:hAnsi="Times New Roman"/>
          <w:sz w:val="28"/>
          <w:szCs w:val="28"/>
        </w:rPr>
        <w:t xml:space="preserve">: Центр </w:t>
      </w:r>
      <w:proofErr w:type="spellStart"/>
      <w:r w:rsidRPr="003208B9">
        <w:rPr>
          <w:rFonts w:ascii="Times New Roman" w:hAnsi="Times New Roman"/>
          <w:sz w:val="28"/>
          <w:szCs w:val="28"/>
        </w:rPr>
        <w:t>учбової</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літератури</w:t>
      </w:r>
      <w:proofErr w:type="spellEnd"/>
      <w:r w:rsidRPr="003208B9">
        <w:rPr>
          <w:rFonts w:ascii="Times New Roman" w:hAnsi="Times New Roman"/>
          <w:sz w:val="28"/>
          <w:szCs w:val="28"/>
        </w:rPr>
        <w:t>, 2008. 274 с.</w:t>
      </w:r>
    </w:p>
    <w:p w:rsidR="003208B9" w:rsidRPr="003208B9" w:rsidRDefault="003208B9" w:rsidP="003208B9">
      <w:pPr>
        <w:tabs>
          <w:tab w:val="left" w:pos="0"/>
          <w:tab w:val="left" w:pos="180"/>
          <w:tab w:val="left" w:pos="360"/>
        </w:tabs>
        <w:spacing w:after="0" w:line="240" w:lineRule="auto"/>
        <w:jc w:val="both"/>
        <w:rPr>
          <w:rFonts w:ascii="Times New Roman" w:hAnsi="Times New Roman"/>
          <w:sz w:val="28"/>
          <w:szCs w:val="28"/>
        </w:rPr>
      </w:pPr>
      <w:r w:rsidRPr="003208B9">
        <w:rPr>
          <w:rFonts w:ascii="Times New Roman" w:hAnsi="Times New Roman"/>
          <w:sz w:val="28"/>
          <w:szCs w:val="28"/>
        </w:rPr>
        <w:t xml:space="preserve">7. </w:t>
      </w:r>
      <w:proofErr w:type="spellStart"/>
      <w:r w:rsidRPr="003208B9">
        <w:rPr>
          <w:rFonts w:ascii="Times New Roman" w:hAnsi="Times New Roman"/>
          <w:sz w:val="28"/>
          <w:szCs w:val="28"/>
        </w:rPr>
        <w:t>Лімборський</w:t>
      </w:r>
      <w:proofErr w:type="spellEnd"/>
      <w:r w:rsidRPr="003208B9">
        <w:rPr>
          <w:rFonts w:ascii="Times New Roman" w:hAnsi="Times New Roman"/>
          <w:sz w:val="28"/>
          <w:szCs w:val="28"/>
        </w:rPr>
        <w:t xml:space="preserve"> І. </w:t>
      </w:r>
      <w:proofErr w:type="spellStart"/>
      <w:r w:rsidRPr="003208B9">
        <w:rPr>
          <w:rFonts w:ascii="Times New Roman" w:hAnsi="Times New Roman"/>
          <w:sz w:val="28"/>
          <w:szCs w:val="28"/>
        </w:rPr>
        <w:t>Просвітництво</w:t>
      </w:r>
      <w:proofErr w:type="spellEnd"/>
      <w:r w:rsidRPr="003208B9">
        <w:rPr>
          <w:rFonts w:ascii="Times New Roman" w:hAnsi="Times New Roman"/>
          <w:sz w:val="28"/>
          <w:szCs w:val="28"/>
        </w:rPr>
        <w:t xml:space="preserve"> поза канонами і стереотипами: </w:t>
      </w:r>
      <w:proofErr w:type="spellStart"/>
      <w:r w:rsidRPr="003208B9">
        <w:rPr>
          <w:rFonts w:ascii="Times New Roman" w:hAnsi="Times New Roman"/>
          <w:sz w:val="28"/>
          <w:szCs w:val="28"/>
        </w:rPr>
        <w:t>основні</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тенденції</w:t>
      </w:r>
      <w:proofErr w:type="spellEnd"/>
      <w:r w:rsidRPr="003208B9">
        <w:rPr>
          <w:rFonts w:ascii="Times New Roman" w:hAnsi="Times New Roman"/>
          <w:sz w:val="28"/>
          <w:szCs w:val="28"/>
        </w:rPr>
        <w:t xml:space="preserve"> в </w:t>
      </w:r>
      <w:proofErr w:type="spellStart"/>
      <w:r w:rsidRPr="003208B9">
        <w:rPr>
          <w:rFonts w:ascii="Times New Roman" w:hAnsi="Times New Roman"/>
          <w:sz w:val="28"/>
          <w:szCs w:val="28"/>
        </w:rPr>
        <w:t>світлі</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сучасних</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інтерпретацій</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Зарубіжна</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література</w:t>
      </w:r>
      <w:proofErr w:type="spellEnd"/>
      <w:r w:rsidRPr="003208B9">
        <w:rPr>
          <w:rFonts w:ascii="Times New Roman" w:hAnsi="Times New Roman"/>
          <w:sz w:val="28"/>
          <w:szCs w:val="28"/>
        </w:rPr>
        <w:t xml:space="preserve"> в </w:t>
      </w:r>
      <w:proofErr w:type="spellStart"/>
      <w:r w:rsidRPr="003208B9">
        <w:rPr>
          <w:rFonts w:ascii="Times New Roman" w:hAnsi="Times New Roman"/>
          <w:sz w:val="28"/>
          <w:szCs w:val="28"/>
        </w:rPr>
        <w:t>навчальних</w:t>
      </w:r>
      <w:proofErr w:type="spellEnd"/>
      <w:r w:rsidRPr="003208B9">
        <w:rPr>
          <w:rFonts w:ascii="Times New Roman" w:hAnsi="Times New Roman"/>
          <w:sz w:val="28"/>
          <w:szCs w:val="28"/>
        </w:rPr>
        <w:t xml:space="preserve"> закладах </w:t>
      </w:r>
      <w:proofErr w:type="spellStart"/>
      <w:r w:rsidRPr="003208B9">
        <w:rPr>
          <w:rFonts w:ascii="Times New Roman" w:hAnsi="Times New Roman"/>
          <w:sz w:val="28"/>
          <w:szCs w:val="28"/>
        </w:rPr>
        <w:t>України</w:t>
      </w:r>
      <w:proofErr w:type="spellEnd"/>
      <w:r w:rsidRPr="003208B9">
        <w:rPr>
          <w:rFonts w:ascii="Times New Roman" w:hAnsi="Times New Roman"/>
          <w:sz w:val="28"/>
          <w:szCs w:val="28"/>
        </w:rPr>
        <w:t>. 2003. №5. С.52-57</w:t>
      </w:r>
    </w:p>
    <w:p w:rsidR="003208B9" w:rsidRPr="003208B9" w:rsidRDefault="003208B9" w:rsidP="003208B9">
      <w:pPr>
        <w:tabs>
          <w:tab w:val="left" w:pos="0"/>
          <w:tab w:val="left" w:pos="180"/>
          <w:tab w:val="left" w:pos="360"/>
        </w:tabs>
        <w:spacing w:after="0" w:line="240" w:lineRule="auto"/>
        <w:jc w:val="both"/>
        <w:rPr>
          <w:rFonts w:ascii="Times New Roman" w:hAnsi="Times New Roman"/>
          <w:sz w:val="28"/>
          <w:szCs w:val="28"/>
        </w:rPr>
      </w:pPr>
      <w:r w:rsidRPr="003208B9">
        <w:rPr>
          <w:rFonts w:ascii="Times New Roman" w:hAnsi="Times New Roman"/>
          <w:sz w:val="28"/>
          <w:szCs w:val="28"/>
        </w:rPr>
        <w:t xml:space="preserve">8.. </w:t>
      </w:r>
      <w:proofErr w:type="spellStart"/>
      <w:r w:rsidRPr="003208B9">
        <w:rPr>
          <w:rFonts w:ascii="Times New Roman" w:hAnsi="Times New Roman"/>
          <w:sz w:val="28"/>
          <w:szCs w:val="28"/>
        </w:rPr>
        <w:t>Ніколенко</w:t>
      </w:r>
      <w:proofErr w:type="spellEnd"/>
      <w:r w:rsidRPr="003208B9">
        <w:rPr>
          <w:rFonts w:ascii="Times New Roman" w:hAnsi="Times New Roman"/>
          <w:sz w:val="28"/>
          <w:szCs w:val="28"/>
        </w:rPr>
        <w:t xml:space="preserve"> О. </w:t>
      </w:r>
      <w:proofErr w:type="spellStart"/>
      <w:r w:rsidRPr="003208B9">
        <w:rPr>
          <w:rFonts w:ascii="Times New Roman" w:hAnsi="Times New Roman"/>
          <w:sz w:val="28"/>
          <w:szCs w:val="28"/>
        </w:rPr>
        <w:t>Бароко</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класицизм</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просвітництво</w:t>
      </w:r>
      <w:proofErr w:type="spellEnd"/>
      <w:r w:rsidRPr="003208B9">
        <w:rPr>
          <w:rFonts w:ascii="Times New Roman" w:hAnsi="Times New Roman"/>
          <w:sz w:val="28"/>
          <w:szCs w:val="28"/>
        </w:rPr>
        <w:t xml:space="preserve">. </w:t>
      </w:r>
      <w:proofErr w:type="spellStart"/>
      <w:proofErr w:type="gramStart"/>
      <w:r w:rsidRPr="003208B9">
        <w:rPr>
          <w:rFonts w:ascii="Times New Roman" w:hAnsi="Times New Roman"/>
          <w:sz w:val="28"/>
          <w:szCs w:val="28"/>
        </w:rPr>
        <w:t>Харків</w:t>
      </w:r>
      <w:proofErr w:type="spellEnd"/>
      <w:r w:rsidRPr="003208B9">
        <w:rPr>
          <w:rFonts w:ascii="Times New Roman" w:hAnsi="Times New Roman"/>
          <w:sz w:val="28"/>
          <w:szCs w:val="28"/>
        </w:rPr>
        <w:t xml:space="preserve"> :</w:t>
      </w:r>
      <w:proofErr w:type="gramEnd"/>
      <w:r w:rsidRPr="003208B9">
        <w:rPr>
          <w:rFonts w:ascii="Times New Roman" w:hAnsi="Times New Roman"/>
          <w:sz w:val="28"/>
          <w:szCs w:val="28"/>
        </w:rPr>
        <w:t xml:space="preserve"> Ранок, 2003. 224 с.</w:t>
      </w:r>
    </w:p>
    <w:p w:rsidR="003208B9" w:rsidRPr="003208B9" w:rsidRDefault="003208B9" w:rsidP="003208B9">
      <w:pPr>
        <w:autoSpaceDE w:val="0"/>
        <w:autoSpaceDN w:val="0"/>
        <w:adjustRightInd w:val="0"/>
        <w:spacing w:after="0" w:line="240" w:lineRule="auto"/>
        <w:rPr>
          <w:rFonts w:ascii="Book Antiqua" w:eastAsiaTheme="minorHAnsi" w:hAnsi="Book Antiqua" w:cs="Book Antiqua"/>
          <w:color w:val="000000"/>
          <w:sz w:val="28"/>
          <w:szCs w:val="28"/>
        </w:rPr>
      </w:pPr>
      <w:r w:rsidRPr="003208B9">
        <w:rPr>
          <w:rFonts w:ascii="Book Antiqua" w:eastAsiaTheme="minorHAnsi" w:hAnsi="Book Antiqua" w:cs="Book Antiqua"/>
          <w:color w:val="000000"/>
          <w:sz w:val="28"/>
          <w:szCs w:val="28"/>
        </w:rPr>
        <w:t xml:space="preserve">9. </w:t>
      </w:r>
      <w:proofErr w:type="spellStart"/>
      <w:r w:rsidRPr="003208B9">
        <w:rPr>
          <w:rFonts w:ascii="Book Antiqua" w:eastAsiaTheme="minorHAnsi" w:hAnsi="Book Antiqua" w:cs="Book Antiqua"/>
          <w:color w:val="000000"/>
          <w:sz w:val="28"/>
          <w:szCs w:val="28"/>
        </w:rPr>
        <w:t>Антологія</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іспанської</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літератури</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доби</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Бароко</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Упорядкування</w:t>
      </w:r>
      <w:proofErr w:type="spellEnd"/>
      <w:r w:rsidRPr="003208B9">
        <w:rPr>
          <w:rFonts w:ascii="Book Antiqua" w:eastAsiaTheme="minorHAnsi" w:hAnsi="Book Antiqua" w:cs="Book Antiqua"/>
          <w:color w:val="000000"/>
          <w:sz w:val="28"/>
          <w:szCs w:val="28"/>
        </w:rPr>
        <w:t xml:space="preserve"> й </w:t>
      </w:r>
      <w:proofErr w:type="spellStart"/>
      <w:r w:rsidRPr="003208B9">
        <w:rPr>
          <w:rFonts w:ascii="Book Antiqua" w:eastAsiaTheme="minorHAnsi" w:hAnsi="Book Antiqua" w:cs="Book Antiqua"/>
          <w:color w:val="000000"/>
          <w:sz w:val="28"/>
          <w:szCs w:val="28"/>
        </w:rPr>
        <w:t>коментар</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О.Пронкевича</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i/>
          <w:iCs/>
          <w:color w:val="000000"/>
          <w:sz w:val="28"/>
          <w:szCs w:val="28"/>
        </w:rPr>
        <w:t>Вікно</w:t>
      </w:r>
      <w:proofErr w:type="spellEnd"/>
      <w:r w:rsidRPr="003208B9">
        <w:rPr>
          <w:rFonts w:ascii="Book Antiqua" w:eastAsiaTheme="minorHAnsi" w:hAnsi="Book Antiqua" w:cs="Book Antiqua"/>
          <w:i/>
          <w:iCs/>
          <w:color w:val="000000"/>
          <w:sz w:val="28"/>
          <w:szCs w:val="28"/>
        </w:rPr>
        <w:t xml:space="preserve"> в </w:t>
      </w:r>
      <w:proofErr w:type="spellStart"/>
      <w:r w:rsidRPr="003208B9">
        <w:rPr>
          <w:rFonts w:ascii="Book Antiqua" w:eastAsiaTheme="minorHAnsi" w:hAnsi="Book Antiqua" w:cs="Book Antiqua"/>
          <w:i/>
          <w:iCs/>
          <w:color w:val="000000"/>
          <w:sz w:val="28"/>
          <w:szCs w:val="28"/>
        </w:rPr>
        <w:t>світ</w:t>
      </w:r>
      <w:proofErr w:type="spellEnd"/>
      <w:r w:rsidRPr="003208B9">
        <w:rPr>
          <w:rFonts w:ascii="Book Antiqua" w:eastAsiaTheme="minorHAnsi" w:hAnsi="Book Antiqua" w:cs="Book Antiqua"/>
          <w:i/>
          <w:iCs/>
          <w:color w:val="000000"/>
          <w:sz w:val="28"/>
          <w:szCs w:val="28"/>
        </w:rPr>
        <w:t xml:space="preserve">. </w:t>
      </w:r>
      <w:r w:rsidRPr="003208B9">
        <w:rPr>
          <w:rFonts w:ascii="Book Antiqua" w:eastAsiaTheme="minorHAnsi" w:hAnsi="Book Antiqua" w:cs="Book Antiqua"/>
          <w:color w:val="000000"/>
          <w:sz w:val="28"/>
          <w:szCs w:val="28"/>
        </w:rPr>
        <w:t xml:space="preserve">2000. №3. С.83-159. </w:t>
      </w:r>
    </w:p>
    <w:p w:rsidR="003208B9" w:rsidRPr="003208B9" w:rsidRDefault="003208B9" w:rsidP="003208B9">
      <w:pPr>
        <w:autoSpaceDE w:val="0"/>
        <w:autoSpaceDN w:val="0"/>
        <w:adjustRightInd w:val="0"/>
        <w:spacing w:after="0" w:line="240" w:lineRule="auto"/>
        <w:rPr>
          <w:rFonts w:ascii="Book Antiqua" w:eastAsiaTheme="minorHAnsi" w:hAnsi="Book Antiqua" w:cs="Book Antiqua"/>
          <w:color w:val="000000"/>
          <w:sz w:val="24"/>
          <w:szCs w:val="24"/>
        </w:rPr>
      </w:pPr>
    </w:p>
    <w:p w:rsidR="003208B9" w:rsidRPr="003208B9" w:rsidRDefault="003208B9" w:rsidP="003208B9">
      <w:pPr>
        <w:autoSpaceDE w:val="0"/>
        <w:autoSpaceDN w:val="0"/>
        <w:adjustRightInd w:val="0"/>
        <w:spacing w:after="0" w:line="240" w:lineRule="auto"/>
        <w:rPr>
          <w:rFonts w:ascii="Book Antiqua" w:eastAsiaTheme="minorHAnsi" w:hAnsi="Book Antiqua" w:cs="Book Antiqua"/>
          <w:color w:val="000000"/>
          <w:sz w:val="28"/>
          <w:szCs w:val="28"/>
        </w:rPr>
      </w:pPr>
      <w:r w:rsidRPr="003208B9">
        <w:rPr>
          <w:rFonts w:ascii="Book Antiqua" w:eastAsiaTheme="minorHAnsi" w:hAnsi="Book Antiqua" w:cs="Book Antiqua"/>
          <w:color w:val="000000"/>
          <w:sz w:val="28"/>
          <w:szCs w:val="28"/>
        </w:rPr>
        <w:t xml:space="preserve">10. </w:t>
      </w:r>
      <w:proofErr w:type="spellStart"/>
      <w:r w:rsidRPr="003208B9">
        <w:rPr>
          <w:rFonts w:ascii="Book Antiqua" w:eastAsiaTheme="minorHAnsi" w:hAnsi="Book Antiqua" w:cs="Book Antiqua"/>
          <w:color w:val="000000"/>
          <w:sz w:val="28"/>
          <w:szCs w:val="28"/>
        </w:rPr>
        <w:t>Борецький</w:t>
      </w:r>
      <w:proofErr w:type="spellEnd"/>
      <w:r w:rsidRPr="003208B9">
        <w:rPr>
          <w:rFonts w:ascii="Book Antiqua" w:eastAsiaTheme="minorHAnsi" w:hAnsi="Book Antiqua" w:cs="Book Antiqua"/>
          <w:color w:val="000000"/>
          <w:sz w:val="28"/>
          <w:szCs w:val="28"/>
        </w:rPr>
        <w:t xml:space="preserve"> М.І. </w:t>
      </w:r>
      <w:proofErr w:type="spellStart"/>
      <w:r w:rsidRPr="003208B9">
        <w:rPr>
          <w:rFonts w:ascii="Book Antiqua" w:eastAsiaTheme="minorHAnsi" w:hAnsi="Book Antiqua" w:cs="Book Antiqua"/>
          <w:color w:val="000000"/>
          <w:sz w:val="28"/>
          <w:szCs w:val="28"/>
        </w:rPr>
        <w:t>Класицизм</w:t>
      </w:r>
      <w:proofErr w:type="spellEnd"/>
      <w:r w:rsidRPr="003208B9">
        <w:rPr>
          <w:rFonts w:ascii="Book Antiqua" w:eastAsiaTheme="minorHAnsi" w:hAnsi="Book Antiqua" w:cs="Book Antiqua"/>
          <w:color w:val="000000"/>
          <w:sz w:val="28"/>
          <w:szCs w:val="28"/>
        </w:rPr>
        <w:t xml:space="preserve"> і </w:t>
      </w:r>
      <w:proofErr w:type="spellStart"/>
      <w:r w:rsidRPr="003208B9">
        <w:rPr>
          <w:rFonts w:ascii="Book Antiqua" w:eastAsiaTheme="minorHAnsi" w:hAnsi="Book Antiqua" w:cs="Book Antiqua"/>
          <w:color w:val="000000"/>
          <w:sz w:val="28"/>
          <w:szCs w:val="28"/>
        </w:rPr>
        <w:t>його</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різновиди</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i/>
          <w:iCs/>
          <w:color w:val="000000"/>
          <w:sz w:val="28"/>
          <w:szCs w:val="28"/>
        </w:rPr>
        <w:t>Всесвітня</w:t>
      </w:r>
      <w:proofErr w:type="spellEnd"/>
      <w:r w:rsidRPr="003208B9">
        <w:rPr>
          <w:rFonts w:ascii="Book Antiqua" w:eastAsiaTheme="minorHAnsi" w:hAnsi="Book Antiqua" w:cs="Book Antiqua"/>
          <w:i/>
          <w:iCs/>
          <w:color w:val="000000"/>
          <w:sz w:val="28"/>
          <w:szCs w:val="28"/>
        </w:rPr>
        <w:t xml:space="preserve"> </w:t>
      </w:r>
      <w:proofErr w:type="spellStart"/>
      <w:r w:rsidRPr="003208B9">
        <w:rPr>
          <w:rFonts w:ascii="Book Antiqua" w:eastAsiaTheme="minorHAnsi" w:hAnsi="Book Antiqua" w:cs="Book Antiqua"/>
          <w:i/>
          <w:iCs/>
          <w:color w:val="000000"/>
          <w:sz w:val="28"/>
          <w:szCs w:val="28"/>
        </w:rPr>
        <w:t>література</w:t>
      </w:r>
      <w:proofErr w:type="spellEnd"/>
      <w:r w:rsidRPr="003208B9">
        <w:rPr>
          <w:rFonts w:ascii="Book Antiqua" w:eastAsiaTheme="minorHAnsi" w:hAnsi="Book Antiqua" w:cs="Book Antiqua"/>
          <w:i/>
          <w:iCs/>
          <w:color w:val="000000"/>
          <w:sz w:val="28"/>
          <w:szCs w:val="28"/>
        </w:rPr>
        <w:t xml:space="preserve"> в </w:t>
      </w:r>
      <w:proofErr w:type="spellStart"/>
      <w:r w:rsidRPr="003208B9">
        <w:rPr>
          <w:rFonts w:ascii="Book Antiqua" w:eastAsiaTheme="minorHAnsi" w:hAnsi="Book Antiqua" w:cs="Book Antiqua"/>
          <w:i/>
          <w:iCs/>
          <w:color w:val="000000"/>
          <w:sz w:val="28"/>
          <w:szCs w:val="28"/>
        </w:rPr>
        <w:t>загальноосвітніх</w:t>
      </w:r>
      <w:proofErr w:type="spellEnd"/>
      <w:r w:rsidRPr="003208B9">
        <w:rPr>
          <w:rFonts w:ascii="Book Antiqua" w:eastAsiaTheme="minorHAnsi" w:hAnsi="Book Antiqua" w:cs="Book Antiqua"/>
          <w:i/>
          <w:iCs/>
          <w:color w:val="000000"/>
          <w:sz w:val="28"/>
          <w:szCs w:val="28"/>
        </w:rPr>
        <w:t xml:space="preserve"> закладах</w:t>
      </w:r>
      <w:r w:rsidRPr="003208B9">
        <w:rPr>
          <w:rFonts w:ascii="Book Antiqua" w:eastAsiaTheme="minorHAnsi" w:hAnsi="Book Antiqua" w:cs="Book Antiqua"/>
          <w:color w:val="000000"/>
          <w:sz w:val="28"/>
          <w:szCs w:val="28"/>
        </w:rPr>
        <w:t xml:space="preserve">. 1998. №12. С.55-59. </w:t>
      </w:r>
    </w:p>
    <w:p w:rsidR="003208B9" w:rsidRPr="003208B9" w:rsidRDefault="003208B9" w:rsidP="003208B9">
      <w:pPr>
        <w:autoSpaceDE w:val="0"/>
        <w:autoSpaceDN w:val="0"/>
        <w:adjustRightInd w:val="0"/>
        <w:spacing w:after="0" w:line="240" w:lineRule="auto"/>
        <w:rPr>
          <w:rFonts w:ascii="Book Antiqua" w:eastAsiaTheme="minorHAnsi" w:hAnsi="Book Antiqua" w:cs="Book Antiqua"/>
          <w:color w:val="000000"/>
          <w:sz w:val="28"/>
          <w:szCs w:val="28"/>
        </w:rPr>
      </w:pPr>
      <w:r w:rsidRPr="003208B9">
        <w:rPr>
          <w:rFonts w:ascii="Times New Roman" w:hAnsi="Times New Roman"/>
          <w:color w:val="000000"/>
          <w:sz w:val="28"/>
          <w:szCs w:val="28"/>
        </w:rPr>
        <w:t xml:space="preserve">11. </w:t>
      </w:r>
      <w:proofErr w:type="spellStart"/>
      <w:r w:rsidRPr="003208B9">
        <w:rPr>
          <w:rFonts w:ascii="Book Antiqua" w:eastAsiaTheme="minorHAnsi" w:hAnsi="Book Antiqua" w:cs="Book Antiqua"/>
          <w:color w:val="000000"/>
          <w:sz w:val="28"/>
          <w:szCs w:val="28"/>
        </w:rPr>
        <w:t>Ковбасенко</w:t>
      </w:r>
      <w:proofErr w:type="spellEnd"/>
      <w:r w:rsidRPr="003208B9">
        <w:rPr>
          <w:rFonts w:ascii="Book Antiqua" w:eastAsiaTheme="minorHAnsi" w:hAnsi="Book Antiqua" w:cs="Book Antiqua"/>
          <w:color w:val="000000"/>
          <w:sz w:val="28"/>
          <w:szCs w:val="28"/>
        </w:rPr>
        <w:t xml:space="preserve"> Ю. І. </w:t>
      </w:r>
      <w:proofErr w:type="spellStart"/>
      <w:r w:rsidRPr="003208B9">
        <w:rPr>
          <w:rFonts w:ascii="Book Antiqua" w:eastAsiaTheme="minorHAnsi" w:hAnsi="Book Antiqua" w:cs="Book Antiqua"/>
          <w:color w:val="000000"/>
          <w:sz w:val="28"/>
          <w:szCs w:val="28"/>
        </w:rPr>
        <w:t>Зарубіжна</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література</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епохи</w:t>
      </w:r>
      <w:proofErr w:type="spellEnd"/>
      <w:r w:rsidRPr="003208B9">
        <w:rPr>
          <w:rFonts w:ascii="Book Antiqua" w:eastAsiaTheme="minorHAnsi" w:hAnsi="Book Antiqua" w:cs="Book Antiqua"/>
          <w:color w:val="000000"/>
          <w:sz w:val="28"/>
          <w:szCs w:val="28"/>
        </w:rPr>
        <w:t xml:space="preserve"> </w:t>
      </w:r>
      <w:proofErr w:type="spellStart"/>
      <w:proofErr w:type="gramStart"/>
      <w:r w:rsidRPr="003208B9">
        <w:rPr>
          <w:rFonts w:ascii="Book Antiqua" w:eastAsiaTheme="minorHAnsi" w:hAnsi="Book Antiqua" w:cs="Book Antiqua"/>
          <w:color w:val="000000"/>
          <w:sz w:val="28"/>
          <w:szCs w:val="28"/>
        </w:rPr>
        <w:t>Просвітництва</w:t>
      </w:r>
      <w:proofErr w:type="spellEnd"/>
      <w:r w:rsidRPr="003208B9">
        <w:rPr>
          <w:rFonts w:ascii="Book Antiqua" w:eastAsiaTheme="minorHAnsi" w:hAnsi="Book Antiqua" w:cs="Book Antiqua"/>
          <w:color w:val="000000"/>
          <w:sz w:val="28"/>
          <w:szCs w:val="28"/>
        </w:rPr>
        <w:t xml:space="preserve"> :</w:t>
      </w:r>
      <w:proofErr w:type="gram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навчальний</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посібник</w:t>
      </w:r>
      <w:proofErr w:type="spellEnd"/>
      <w:r w:rsidRPr="003208B9">
        <w:rPr>
          <w:rFonts w:ascii="Book Antiqua" w:eastAsiaTheme="minorHAnsi" w:hAnsi="Book Antiqua" w:cs="Book Antiqua"/>
          <w:color w:val="000000"/>
          <w:sz w:val="28"/>
          <w:szCs w:val="28"/>
        </w:rPr>
        <w:t xml:space="preserve">. </w:t>
      </w:r>
      <w:proofErr w:type="spellStart"/>
      <w:r w:rsidRPr="003208B9">
        <w:rPr>
          <w:rFonts w:ascii="Book Antiqua" w:eastAsiaTheme="minorHAnsi" w:hAnsi="Book Antiqua" w:cs="Book Antiqua"/>
          <w:color w:val="000000"/>
          <w:sz w:val="28"/>
          <w:szCs w:val="28"/>
        </w:rPr>
        <w:t>Київ</w:t>
      </w:r>
      <w:proofErr w:type="spellEnd"/>
      <w:r w:rsidRPr="003208B9">
        <w:rPr>
          <w:rFonts w:ascii="Book Antiqua" w:eastAsiaTheme="minorHAnsi" w:hAnsi="Book Antiqua" w:cs="Book Antiqua"/>
          <w:color w:val="000000"/>
          <w:sz w:val="28"/>
          <w:szCs w:val="28"/>
        </w:rPr>
        <w:t xml:space="preserve">: РВВ УАВЗЛ, 2016. 160 с. </w:t>
      </w:r>
    </w:p>
    <w:p w:rsidR="003208B9" w:rsidRPr="003208B9" w:rsidRDefault="003208B9" w:rsidP="003208B9">
      <w:pPr>
        <w:tabs>
          <w:tab w:val="left" w:pos="0"/>
          <w:tab w:val="left" w:pos="180"/>
          <w:tab w:val="left" w:pos="360"/>
        </w:tabs>
        <w:spacing w:after="0" w:line="240" w:lineRule="auto"/>
        <w:jc w:val="both"/>
        <w:rPr>
          <w:rFonts w:ascii="Times New Roman" w:hAnsi="Times New Roman"/>
          <w:sz w:val="28"/>
          <w:szCs w:val="28"/>
        </w:rPr>
      </w:pPr>
      <w:r w:rsidRPr="003208B9">
        <w:rPr>
          <w:rFonts w:ascii="Times New Roman" w:hAnsi="Times New Roman"/>
          <w:sz w:val="28"/>
          <w:szCs w:val="28"/>
        </w:rPr>
        <w:t xml:space="preserve">12. </w:t>
      </w:r>
      <w:proofErr w:type="spellStart"/>
      <w:r w:rsidRPr="003208B9">
        <w:rPr>
          <w:rFonts w:ascii="Times New Roman" w:eastAsia="Droid Sans Fallback" w:hAnsi="Times New Roman" w:cs="FreeSans"/>
          <w:kern w:val="2"/>
          <w:sz w:val="28"/>
          <w:szCs w:val="24"/>
          <w:lang w:val="uk-UA" w:eastAsia="zh-CN" w:bidi="hi-IN"/>
        </w:rPr>
        <w:t>Торкут</w:t>
      </w:r>
      <w:proofErr w:type="spellEnd"/>
      <w:r w:rsidRPr="003208B9">
        <w:rPr>
          <w:rFonts w:ascii="Times New Roman" w:eastAsia="Droid Sans Fallback" w:hAnsi="Times New Roman" w:cs="FreeSans"/>
          <w:kern w:val="2"/>
          <w:sz w:val="28"/>
          <w:szCs w:val="24"/>
          <w:lang w:val="uk-UA" w:eastAsia="zh-CN" w:bidi="hi-IN"/>
        </w:rPr>
        <w:t xml:space="preserve"> Н. М. </w:t>
      </w:r>
      <w:proofErr w:type="spellStart"/>
      <w:r w:rsidRPr="003208B9">
        <w:rPr>
          <w:rFonts w:ascii="Times New Roman" w:eastAsia="Droid Sans Fallback" w:hAnsi="Times New Roman" w:cs="FreeSans"/>
          <w:kern w:val="2"/>
          <w:sz w:val="28"/>
          <w:szCs w:val="24"/>
          <w:lang w:val="uk-UA" w:eastAsia="zh-CN" w:bidi="hi-IN"/>
        </w:rPr>
        <w:t>Шекспірознавчий</w:t>
      </w:r>
      <w:proofErr w:type="spellEnd"/>
      <w:r w:rsidRPr="003208B9">
        <w:rPr>
          <w:rFonts w:ascii="Times New Roman" w:eastAsia="Droid Sans Fallback" w:hAnsi="Times New Roman" w:cs="FreeSans"/>
          <w:kern w:val="2"/>
          <w:sz w:val="28"/>
          <w:szCs w:val="24"/>
          <w:lang w:val="uk-UA" w:eastAsia="zh-CN" w:bidi="hi-IN"/>
        </w:rPr>
        <w:t xml:space="preserve"> дискурс ХХ століття: специфіка і тенденції / Н. М. </w:t>
      </w:r>
      <w:proofErr w:type="spellStart"/>
      <w:r w:rsidRPr="003208B9">
        <w:rPr>
          <w:rFonts w:ascii="Times New Roman" w:eastAsia="Droid Sans Fallback" w:hAnsi="Times New Roman" w:cs="FreeSans"/>
          <w:kern w:val="2"/>
          <w:sz w:val="28"/>
          <w:szCs w:val="24"/>
          <w:lang w:val="uk-UA" w:eastAsia="zh-CN" w:bidi="hi-IN"/>
        </w:rPr>
        <w:t>Торкут</w:t>
      </w:r>
      <w:proofErr w:type="spellEnd"/>
      <w:r w:rsidRPr="003208B9">
        <w:rPr>
          <w:rFonts w:ascii="Times New Roman" w:eastAsia="Droid Sans Fallback" w:hAnsi="Times New Roman" w:cs="FreeSans"/>
          <w:kern w:val="2"/>
          <w:sz w:val="28"/>
          <w:szCs w:val="24"/>
          <w:lang w:val="uk-UA" w:eastAsia="zh-CN" w:bidi="hi-IN"/>
        </w:rPr>
        <w:t xml:space="preserve"> // Ренесансні студії. – Запоріжжя, 2003. – </w:t>
      </w:r>
      <w:proofErr w:type="spellStart"/>
      <w:r w:rsidRPr="003208B9">
        <w:rPr>
          <w:rFonts w:ascii="Times New Roman" w:eastAsia="Droid Sans Fallback" w:hAnsi="Times New Roman" w:cs="FreeSans"/>
          <w:kern w:val="2"/>
          <w:sz w:val="28"/>
          <w:szCs w:val="24"/>
          <w:lang w:val="uk-UA" w:eastAsia="zh-CN" w:bidi="hi-IN"/>
        </w:rPr>
        <w:t>Вип</w:t>
      </w:r>
      <w:proofErr w:type="spellEnd"/>
      <w:r w:rsidRPr="003208B9">
        <w:rPr>
          <w:rFonts w:ascii="Times New Roman" w:eastAsia="Droid Sans Fallback" w:hAnsi="Times New Roman" w:cs="FreeSans"/>
          <w:kern w:val="2"/>
          <w:sz w:val="28"/>
          <w:szCs w:val="24"/>
          <w:lang w:val="uk-UA" w:eastAsia="zh-CN" w:bidi="hi-IN"/>
        </w:rPr>
        <w:t>. 9. – С.65–74</w:t>
      </w:r>
    </w:p>
    <w:p w:rsidR="003208B9" w:rsidRPr="003208B9" w:rsidRDefault="003208B9" w:rsidP="003208B9">
      <w:pPr>
        <w:tabs>
          <w:tab w:val="left" w:pos="0"/>
          <w:tab w:val="left" w:pos="180"/>
          <w:tab w:val="left" w:pos="360"/>
        </w:tabs>
        <w:spacing w:after="0" w:line="240" w:lineRule="auto"/>
        <w:jc w:val="both"/>
        <w:rPr>
          <w:rFonts w:ascii="Times New Roman" w:hAnsi="Times New Roman"/>
          <w:sz w:val="28"/>
          <w:szCs w:val="28"/>
        </w:rPr>
      </w:pPr>
    </w:p>
    <w:p w:rsidR="003208B9" w:rsidRPr="003208B9" w:rsidRDefault="003208B9" w:rsidP="003208B9">
      <w:pPr>
        <w:tabs>
          <w:tab w:val="left" w:pos="0"/>
          <w:tab w:val="left" w:pos="180"/>
          <w:tab w:val="left" w:pos="360"/>
        </w:tabs>
        <w:spacing w:after="0" w:line="240" w:lineRule="auto"/>
        <w:jc w:val="center"/>
        <w:rPr>
          <w:rFonts w:ascii="Times New Roman" w:hAnsi="Times New Roman"/>
          <w:b/>
          <w:sz w:val="28"/>
          <w:szCs w:val="28"/>
        </w:rPr>
      </w:pPr>
      <w:proofErr w:type="spellStart"/>
      <w:r w:rsidRPr="003208B9">
        <w:rPr>
          <w:rFonts w:ascii="Times New Roman" w:hAnsi="Times New Roman"/>
          <w:b/>
          <w:sz w:val="28"/>
          <w:szCs w:val="28"/>
        </w:rPr>
        <w:t>Додаткова</w:t>
      </w:r>
      <w:proofErr w:type="spellEnd"/>
      <w:r w:rsidRPr="003208B9">
        <w:rPr>
          <w:rFonts w:ascii="Times New Roman" w:hAnsi="Times New Roman"/>
          <w:b/>
          <w:sz w:val="28"/>
          <w:szCs w:val="28"/>
        </w:rPr>
        <w:t>:</w:t>
      </w:r>
    </w:p>
    <w:p w:rsidR="003208B9" w:rsidRPr="003208B9" w:rsidRDefault="003208B9" w:rsidP="003208B9">
      <w:pPr>
        <w:widowControl w:val="0"/>
        <w:numPr>
          <w:ilvl w:val="0"/>
          <w:numId w:val="12"/>
        </w:numPr>
        <w:tabs>
          <w:tab w:val="left" w:pos="0"/>
          <w:tab w:val="left" w:pos="180"/>
          <w:tab w:val="left" w:pos="360"/>
        </w:tabs>
        <w:suppressAutoHyphens/>
        <w:spacing w:after="0" w:line="240" w:lineRule="auto"/>
        <w:jc w:val="both"/>
        <w:rPr>
          <w:rFonts w:ascii="Times New Roman" w:hAnsi="Times New Roman"/>
          <w:sz w:val="28"/>
          <w:szCs w:val="28"/>
          <w:lang w:val="uk-UA"/>
        </w:rPr>
      </w:pPr>
      <w:r w:rsidRPr="003208B9">
        <w:rPr>
          <w:rFonts w:ascii="Times New Roman" w:hAnsi="Times New Roman"/>
          <w:sz w:val="28"/>
          <w:szCs w:val="28"/>
          <w:lang w:val="uk-UA"/>
        </w:rPr>
        <w:t>Випуски часопису «Ренесансні студії»</w:t>
      </w:r>
    </w:p>
    <w:p w:rsidR="003208B9" w:rsidRPr="003208B9" w:rsidRDefault="003208B9" w:rsidP="003208B9">
      <w:pPr>
        <w:tabs>
          <w:tab w:val="left" w:pos="0"/>
          <w:tab w:val="left" w:pos="180"/>
          <w:tab w:val="left" w:pos="360"/>
        </w:tabs>
        <w:spacing w:after="0" w:line="240" w:lineRule="auto"/>
        <w:jc w:val="both"/>
        <w:rPr>
          <w:rFonts w:ascii="Times New Roman" w:hAnsi="Times New Roman"/>
          <w:sz w:val="28"/>
          <w:szCs w:val="28"/>
          <w:lang w:val="uk-UA"/>
        </w:rPr>
      </w:pPr>
      <w:r w:rsidRPr="003208B9">
        <w:rPr>
          <w:rFonts w:ascii="Times New Roman" w:hAnsi="Times New Roman"/>
          <w:sz w:val="28"/>
          <w:szCs w:val="28"/>
          <w:lang w:val="uk-UA"/>
        </w:rPr>
        <w:t xml:space="preserve">Режим доступу: </w:t>
      </w:r>
      <w:hyperlink r:id="rId7" w:history="1">
        <w:r w:rsidRPr="003208B9">
          <w:rPr>
            <w:rFonts w:ascii="Times New Roman" w:hAnsi="Times New Roman"/>
            <w:color w:val="0000FF"/>
            <w:sz w:val="28"/>
            <w:szCs w:val="28"/>
            <w:u w:val="single"/>
            <w:lang w:val="uk-UA"/>
          </w:rPr>
          <w:t>http://rs-journal.kpu.zp.ua/</w:t>
        </w:r>
      </w:hyperlink>
    </w:p>
    <w:p w:rsidR="003208B9" w:rsidRPr="003208B9" w:rsidRDefault="003208B9" w:rsidP="003208B9">
      <w:pPr>
        <w:widowControl w:val="0"/>
        <w:numPr>
          <w:ilvl w:val="0"/>
          <w:numId w:val="12"/>
        </w:numPr>
        <w:tabs>
          <w:tab w:val="left" w:pos="0"/>
          <w:tab w:val="left" w:pos="180"/>
          <w:tab w:val="left" w:pos="360"/>
        </w:tabs>
        <w:suppressAutoHyphens/>
        <w:spacing w:after="0" w:line="240" w:lineRule="auto"/>
        <w:jc w:val="both"/>
        <w:rPr>
          <w:rFonts w:ascii="Times New Roman" w:hAnsi="Times New Roman"/>
          <w:sz w:val="28"/>
          <w:szCs w:val="28"/>
          <w:lang w:val="uk-UA"/>
        </w:rPr>
      </w:pPr>
      <w:r w:rsidRPr="003208B9">
        <w:rPr>
          <w:rFonts w:ascii="Times New Roman" w:hAnsi="Times New Roman"/>
          <w:sz w:val="28"/>
          <w:szCs w:val="28"/>
          <w:lang w:val="uk-UA"/>
        </w:rPr>
        <w:t>Матеріали сайту «Український шекспірівський портал»</w:t>
      </w:r>
    </w:p>
    <w:p w:rsidR="003208B9" w:rsidRPr="003208B9" w:rsidRDefault="003208B9" w:rsidP="003208B9">
      <w:pPr>
        <w:tabs>
          <w:tab w:val="left" w:pos="0"/>
          <w:tab w:val="left" w:pos="180"/>
          <w:tab w:val="left" w:pos="360"/>
        </w:tabs>
        <w:spacing w:after="0" w:line="240" w:lineRule="auto"/>
        <w:jc w:val="both"/>
        <w:rPr>
          <w:rFonts w:ascii="Times New Roman" w:hAnsi="Times New Roman"/>
          <w:sz w:val="28"/>
          <w:szCs w:val="28"/>
          <w:lang w:val="uk-UA"/>
        </w:rPr>
      </w:pPr>
      <w:r w:rsidRPr="003208B9">
        <w:rPr>
          <w:rFonts w:ascii="Times New Roman" w:hAnsi="Times New Roman"/>
          <w:sz w:val="28"/>
          <w:szCs w:val="28"/>
          <w:lang w:val="uk-UA"/>
        </w:rPr>
        <w:t xml:space="preserve">Режим доступу: </w:t>
      </w:r>
      <w:hyperlink r:id="rId8" w:history="1">
        <w:r w:rsidRPr="003208B9">
          <w:rPr>
            <w:rFonts w:ascii="Times New Roman" w:hAnsi="Times New Roman"/>
            <w:color w:val="0000FF"/>
            <w:sz w:val="28"/>
            <w:szCs w:val="28"/>
            <w:u w:val="single"/>
            <w:lang w:val="uk-UA"/>
          </w:rPr>
          <w:t>https://shakespeare.znu.edu.ua/</w:t>
        </w:r>
      </w:hyperlink>
    </w:p>
    <w:p w:rsidR="003208B9" w:rsidRPr="003208B9" w:rsidRDefault="003208B9" w:rsidP="003208B9">
      <w:pPr>
        <w:widowControl w:val="0"/>
        <w:numPr>
          <w:ilvl w:val="0"/>
          <w:numId w:val="12"/>
        </w:numPr>
        <w:tabs>
          <w:tab w:val="left" w:pos="0"/>
          <w:tab w:val="left" w:pos="180"/>
          <w:tab w:val="left" w:pos="360"/>
        </w:tabs>
        <w:suppressAutoHyphens/>
        <w:spacing w:after="0" w:line="240" w:lineRule="auto"/>
        <w:jc w:val="both"/>
        <w:rPr>
          <w:rFonts w:ascii="Times New Roman" w:hAnsi="Times New Roman"/>
          <w:sz w:val="28"/>
          <w:szCs w:val="28"/>
        </w:rPr>
      </w:pPr>
      <w:proofErr w:type="spellStart"/>
      <w:r w:rsidRPr="003208B9">
        <w:rPr>
          <w:rFonts w:ascii="Times New Roman" w:hAnsi="Times New Roman"/>
          <w:sz w:val="28"/>
          <w:szCs w:val="28"/>
        </w:rPr>
        <w:t>Європейське</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Відродження</w:t>
      </w:r>
      <w:proofErr w:type="spellEnd"/>
      <w:r w:rsidRPr="003208B9">
        <w:rPr>
          <w:rFonts w:ascii="Times New Roman" w:hAnsi="Times New Roman"/>
          <w:sz w:val="28"/>
          <w:szCs w:val="28"/>
        </w:rPr>
        <w:t xml:space="preserve"> та </w:t>
      </w:r>
      <w:proofErr w:type="spellStart"/>
      <w:r w:rsidRPr="003208B9">
        <w:rPr>
          <w:rFonts w:ascii="Times New Roman" w:hAnsi="Times New Roman"/>
          <w:sz w:val="28"/>
          <w:szCs w:val="28"/>
        </w:rPr>
        <w:t>українська</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література</w:t>
      </w:r>
      <w:proofErr w:type="spellEnd"/>
      <w:r w:rsidRPr="003208B9">
        <w:rPr>
          <w:rFonts w:ascii="Times New Roman" w:hAnsi="Times New Roman"/>
          <w:sz w:val="28"/>
          <w:szCs w:val="28"/>
        </w:rPr>
        <w:t xml:space="preserve"> XIV – XVIII </w:t>
      </w:r>
      <w:proofErr w:type="gramStart"/>
      <w:r w:rsidRPr="003208B9">
        <w:rPr>
          <w:rFonts w:ascii="Times New Roman" w:hAnsi="Times New Roman"/>
          <w:sz w:val="28"/>
          <w:szCs w:val="28"/>
        </w:rPr>
        <w:t>ст. :</w:t>
      </w:r>
      <w:proofErr w:type="gramEnd"/>
      <w:r w:rsidRPr="003208B9">
        <w:rPr>
          <w:rFonts w:ascii="Times New Roman" w:hAnsi="Times New Roman"/>
          <w:sz w:val="28"/>
          <w:szCs w:val="28"/>
        </w:rPr>
        <w:t xml:space="preserve"> </w:t>
      </w:r>
      <w:proofErr w:type="spellStart"/>
      <w:r w:rsidRPr="003208B9">
        <w:rPr>
          <w:rFonts w:ascii="Times New Roman" w:hAnsi="Times New Roman"/>
          <w:sz w:val="28"/>
          <w:szCs w:val="28"/>
        </w:rPr>
        <w:t>зб</w:t>
      </w:r>
      <w:proofErr w:type="spellEnd"/>
      <w:r w:rsidRPr="003208B9">
        <w:rPr>
          <w:rFonts w:ascii="Times New Roman" w:hAnsi="Times New Roman"/>
          <w:sz w:val="28"/>
          <w:szCs w:val="28"/>
        </w:rPr>
        <w:t xml:space="preserve">.   АН </w:t>
      </w:r>
      <w:proofErr w:type="spellStart"/>
      <w:r w:rsidRPr="003208B9">
        <w:rPr>
          <w:rFonts w:ascii="Times New Roman" w:hAnsi="Times New Roman"/>
          <w:sz w:val="28"/>
          <w:szCs w:val="28"/>
        </w:rPr>
        <w:t>України</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Ін</w:t>
      </w:r>
      <w:proofErr w:type="spellEnd"/>
      <w:r w:rsidRPr="003208B9">
        <w:rPr>
          <w:rFonts w:ascii="Times New Roman" w:hAnsi="Times New Roman"/>
          <w:sz w:val="28"/>
          <w:szCs w:val="28"/>
        </w:rPr>
        <w:t xml:space="preserve">-т </w:t>
      </w:r>
      <w:proofErr w:type="spellStart"/>
      <w:r w:rsidRPr="003208B9">
        <w:rPr>
          <w:rFonts w:ascii="Times New Roman" w:hAnsi="Times New Roman"/>
          <w:sz w:val="28"/>
          <w:szCs w:val="28"/>
        </w:rPr>
        <w:t>літератури</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ім</w:t>
      </w:r>
      <w:proofErr w:type="spellEnd"/>
      <w:r w:rsidRPr="003208B9">
        <w:rPr>
          <w:rFonts w:ascii="Times New Roman" w:hAnsi="Times New Roman"/>
          <w:sz w:val="28"/>
          <w:szCs w:val="28"/>
        </w:rPr>
        <w:t xml:space="preserve">. Т. </w:t>
      </w:r>
      <w:proofErr w:type="spellStart"/>
      <w:proofErr w:type="gramStart"/>
      <w:r w:rsidRPr="003208B9">
        <w:rPr>
          <w:rFonts w:ascii="Times New Roman" w:hAnsi="Times New Roman"/>
          <w:sz w:val="28"/>
          <w:szCs w:val="28"/>
        </w:rPr>
        <w:t>Шевченка</w:t>
      </w:r>
      <w:proofErr w:type="spellEnd"/>
      <w:r w:rsidRPr="003208B9">
        <w:rPr>
          <w:rFonts w:ascii="Times New Roman" w:hAnsi="Times New Roman"/>
          <w:sz w:val="28"/>
          <w:szCs w:val="28"/>
        </w:rPr>
        <w:t xml:space="preserve">  /</w:t>
      </w:r>
      <w:proofErr w:type="gramEnd"/>
      <w:r w:rsidRPr="003208B9">
        <w:rPr>
          <w:rFonts w:ascii="Times New Roman" w:hAnsi="Times New Roman"/>
          <w:sz w:val="28"/>
          <w:szCs w:val="28"/>
        </w:rPr>
        <w:t xml:space="preserve">. - </w:t>
      </w:r>
      <w:proofErr w:type="gramStart"/>
      <w:r w:rsidRPr="003208B9">
        <w:rPr>
          <w:rFonts w:ascii="Times New Roman" w:hAnsi="Times New Roman"/>
          <w:sz w:val="28"/>
          <w:szCs w:val="28"/>
        </w:rPr>
        <w:t>[ Ред.</w:t>
      </w:r>
      <w:proofErr w:type="gramEnd"/>
      <w:r w:rsidRPr="003208B9">
        <w:rPr>
          <w:rFonts w:ascii="Times New Roman" w:hAnsi="Times New Roman"/>
          <w:sz w:val="28"/>
          <w:szCs w:val="28"/>
        </w:rPr>
        <w:t xml:space="preserve"> О. </w:t>
      </w:r>
      <w:proofErr w:type="spellStart"/>
      <w:r w:rsidRPr="003208B9">
        <w:rPr>
          <w:rFonts w:ascii="Times New Roman" w:hAnsi="Times New Roman"/>
          <w:sz w:val="28"/>
          <w:szCs w:val="28"/>
        </w:rPr>
        <w:t>Мишанич</w:t>
      </w:r>
      <w:proofErr w:type="spellEnd"/>
      <w:r w:rsidRPr="003208B9">
        <w:rPr>
          <w:rFonts w:ascii="Times New Roman" w:hAnsi="Times New Roman"/>
          <w:sz w:val="28"/>
          <w:szCs w:val="28"/>
        </w:rPr>
        <w:t xml:space="preserve">]  - </w:t>
      </w:r>
      <w:proofErr w:type="spellStart"/>
      <w:r w:rsidRPr="003208B9">
        <w:rPr>
          <w:rFonts w:ascii="Times New Roman" w:hAnsi="Times New Roman"/>
          <w:sz w:val="28"/>
          <w:szCs w:val="28"/>
        </w:rPr>
        <w:t>Київ</w:t>
      </w:r>
      <w:proofErr w:type="spellEnd"/>
      <w:r w:rsidRPr="003208B9">
        <w:rPr>
          <w:rFonts w:ascii="Times New Roman" w:hAnsi="Times New Roman"/>
          <w:sz w:val="28"/>
          <w:szCs w:val="28"/>
        </w:rPr>
        <w:t xml:space="preserve"> : </w:t>
      </w:r>
      <w:proofErr w:type="spellStart"/>
      <w:r w:rsidRPr="003208B9">
        <w:rPr>
          <w:rFonts w:ascii="Times New Roman" w:hAnsi="Times New Roman"/>
          <w:sz w:val="28"/>
          <w:szCs w:val="28"/>
        </w:rPr>
        <w:t>Наукова</w:t>
      </w:r>
      <w:proofErr w:type="spellEnd"/>
      <w:r w:rsidRPr="003208B9">
        <w:rPr>
          <w:rFonts w:ascii="Times New Roman" w:hAnsi="Times New Roman"/>
          <w:sz w:val="28"/>
          <w:szCs w:val="28"/>
        </w:rPr>
        <w:t xml:space="preserve"> думка, 1993. - 372 с. </w:t>
      </w:r>
    </w:p>
    <w:p w:rsidR="003208B9" w:rsidRPr="003208B9" w:rsidRDefault="003208B9" w:rsidP="003208B9">
      <w:pPr>
        <w:widowControl w:val="0"/>
        <w:numPr>
          <w:ilvl w:val="0"/>
          <w:numId w:val="12"/>
        </w:numPr>
        <w:tabs>
          <w:tab w:val="left" w:pos="0"/>
          <w:tab w:val="left" w:pos="180"/>
          <w:tab w:val="left" w:pos="360"/>
        </w:tabs>
        <w:suppressAutoHyphens/>
        <w:spacing w:after="0" w:line="240" w:lineRule="auto"/>
        <w:jc w:val="both"/>
        <w:rPr>
          <w:rFonts w:ascii="Times New Roman" w:hAnsi="Times New Roman"/>
          <w:sz w:val="28"/>
          <w:szCs w:val="28"/>
        </w:rPr>
      </w:pPr>
      <w:proofErr w:type="spellStart"/>
      <w:r w:rsidRPr="003208B9">
        <w:rPr>
          <w:rFonts w:ascii="Times New Roman" w:hAnsi="Times New Roman"/>
          <w:sz w:val="28"/>
          <w:szCs w:val="28"/>
        </w:rPr>
        <w:t>Ігнатенко</w:t>
      </w:r>
      <w:proofErr w:type="spellEnd"/>
      <w:r w:rsidRPr="003208B9">
        <w:rPr>
          <w:rFonts w:ascii="Times New Roman" w:hAnsi="Times New Roman"/>
          <w:sz w:val="28"/>
          <w:szCs w:val="28"/>
        </w:rPr>
        <w:t xml:space="preserve"> М. А. Генезис </w:t>
      </w:r>
      <w:proofErr w:type="spellStart"/>
      <w:r w:rsidRPr="003208B9">
        <w:rPr>
          <w:rFonts w:ascii="Times New Roman" w:hAnsi="Times New Roman"/>
          <w:sz w:val="28"/>
          <w:szCs w:val="28"/>
        </w:rPr>
        <w:t>сучасного</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художнього</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мислення</w:t>
      </w:r>
      <w:proofErr w:type="spellEnd"/>
      <w:r w:rsidRPr="003208B9">
        <w:rPr>
          <w:rFonts w:ascii="Times New Roman" w:hAnsi="Times New Roman"/>
          <w:sz w:val="28"/>
          <w:szCs w:val="28"/>
        </w:rPr>
        <w:t xml:space="preserve"> / М. А. </w:t>
      </w:r>
      <w:proofErr w:type="spellStart"/>
      <w:r w:rsidRPr="003208B9">
        <w:rPr>
          <w:rFonts w:ascii="Times New Roman" w:hAnsi="Times New Roman"/>
          <w:sz w:val="28"/>
          <w:szCs w:val="28"/>
        </w:rPr>
        <w:t>Ігнатенко</w:t>
      </w:r>
      <w:proofErr w:type="spellEnd"/>
      <w:r w:rsidRPr="003208B9">
        <w:rPr>
          <w:rFonts w:ascii="Times New Roman" w:hAnsi="Times New Roman"/>
          <w:sz w:val="28"/>
          <w:szCs w:val="28"/>
        </w:rPr>
        <w:t xml:space="preserve"> – </w:t>
      </w:r>
      <w:proofErr w:type="gramStart"/>
      <w:r w:rsidRPr="003208B9">
        <w:rPr>
          <w:rFonts w:ascii="Times New Roman" w:hAnsi="Times New Roman"/>
          <w:sz w:val="28"/>
          <w:szCs w:val="28"/>
        </w:rPr>
        <w:t>К. :</w:t>
      </w:r>
      <w:proofErr w:type="gramEnd"/>
      <w:r w:rsidRPr="003208B9">
        <w:rPr>
          <w:rFonts w:ascii="Times New Roman" w:hAnsi="Times New Roman"/>
          <w:sz w:val="28"/>
          <w:szCs w:val="28"/>
        </w:rPr>
        <w:t xml:space="preserve"> Наук. Думка, 1986. – 288 с.</w:t>
      </w:r>
    </w:p>
    <w:p w:rsidR="003208B9" w:rsidRPr="003208B9" w:rsidRDefault="003208B9" w:rsidP="003208B9">
      <w:pPr>
        <w:widowControl w:val="0"/>
        <w:numPr>
          <w:ilvl w:val="0"/>
          <w:numId w:val="12"/>
        </w:numPr>
        <w:tabs>
          <w:tab w:val="left" w:pos="0"/>
          <w:tab w:val="left" w:pos="180"/>
          <w:tab w:val="left" w:pos="360"/>
        </w:tabs>
        <w:suppressAutoHyphens/>
        <w:spacing w:after="0" w:line="240" w:lineRule="auto"/>
        <w:jc w:val="both"/>
        <w:rPr>
          <w:rFonts w:ascii="Times New Roman" w:hAnsi="Times New Roman"/>
          <w:sz w:val="28"/>
          <w:szCs w:val="28"/>
          <w:lang w:val="uk-UA"/>
        </w:rPr>
      </w:pPr>
      <w:proofErr w:type="spellStart"/>
      <w:r w:rsidRPr="003208B9">
        <w:rPr>
          <w:rFonts w:ascii="Times New Roman" w:hAnsi="Times New Roman"/>
          <w:sz w:val="28"/>
          <w:szCs w:val="28"/>
          <w:lang w:val="uk-UA"/>
        </w:rPr>
        <w:t>Торкут</w:t>
      </w:r>
      <w:proofErr w:type="spellEnd"/>
      <w:r w:rsidRPr="003208B9">
        <w:rPr>
          <w:rFonts w:ascii="Times New Roman" w:hAnsi="Times New Roman"/>
          <w:sz w:val="28"/>
          <w:szCs w:val="28"/>
          <w:lang w:val="uk-UA"/>
        </w:rPr>
        <w:t xml:space="preserve"> Н. М. Проблеми </w:t>
      </w:r>
      <w:proofErr w:type="spellStart"/>
      <w:r w:rsidRPr="003208B9">
        <w:rPr>
          <w:rFonts w:ascii="Times New Roman" w:hAnsi="Times New Roman"/>
          <w:sz w:val="28"/>
          <w:szCs w:val="28"/>
          <w:lang w:val="uk-UA"/>
        </w:rPr>
        <w:t>генези</w:t>
      </w:r>
      <w:proofErr w:type="spellEnd"/>
      <w:r w:rsidRPr="003208B9">
        <w:rPr>
          <w:rFonts w:ascii="Times New Roman" w:hAnsi="Times New Roman"/>
          <w:sz w:val="28"/>
          <w:szCs w:val="28"/>
          <w:lang w:val="uk-UA"/>
        </w:rPr>
        <w:t xml:space="preserve"> і структурування жанрової системи англійської прози пізнього Ренесансу (малі епічні форми та “література факту”) / Н.М. </w:t>
      </w:r>
      <w:proofErr w:type="spellStart"/>
      <w:r w:rsidRPr="003208B9">
        <w:rPr>
          <w:rFonts w:ascii="Times New Roman" w:hAnsi="Times New Roman"/>
          <w:sz w:val="28"/>
          <w:szCs w:val="28"/>
          <w:lang w:val="uk-UA"/>
        </w:rPr>
        <w:t>Торкут</w:t>
      </w:r>
      <w:proofErr w:type="spellEnd"/>
      <w:r w:rsidRPr="003208B9">
        <w:rPr>
          <w:rFonts w:ascii="Times New Roman" w:hAnsi="Times New Roman"/>
          <w:sz w:val="28"/>
          <w:szCs w:val="28"/>
          <w:lang w:val="uk-UA"/>
        </w:rPr>
        <w:t xml:space="preserve"> – Запоріжжя : ЗДУ, 2000. – 406 с.</w:t>
      </w:r>
    </w:p>
    <w:p w:rsidR="003208B9" w:rsidRPr="003208B9" w:rsidRDefault="003208B9" w:rsidP="003208B9">
      <w:pPr>
        <w:widowControl w:val="0"/>
        <w:spacing w:after="0" w:line="240" w:lineRule="auto"/>
        <w:jc w:val="center"/>
        <w:rPr>
          <w:rFonts w:ascii="Times New Roman" w:eastAsia="Times New Roman" w:hAnsi="Times New Roman"/>
          <w:b/>
          <w:sz w:val="28"/>
          <w:szCs w:val="28"/>
          <w:lang w:val="uk-UA" w:eastAsia="ru-RU"/>
        </w:rPr>
      </w:pP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lang w:val="uk-UA"/>
        </w:rPr>
      </w:pPr>
      <w:r w:rsidRPr="003208B9">
        <w:rPr>
          <w:rFonts w:ascii="Times New Roman" w:hAnsi="Times New Roman"/>
          <w:sz w:val="28"/>
          <w:szCs w:val="28"/>
          <w:lang w:val="uk-UA"/>
        </w:rPr>
        <w:t xml:space="preserve">Василина К.М. </w:t>
      </w:r>
      <w:r w:rsidRPr="003208B9">
        <w:rPr>
          <w:rFonts w:ascii="Times New Roman" w:hAnsi="Times New Roman"/>
          <w:bCs/>
          <w:color w:val="000000"/>
          <w:sz w:val="28"/>
          <w:szCs w:val="28"/>
          <w:lang w:val="uk-UA"/>
        </w:rPr>
        <w:t xml:space="preserve">Англійський </w:t>
      </w:r>
      <w:proofErr w:type="spellStart"/>
      <w:r w:rsidRPr="003208B9">
        <w:rPr>
          <w:rFonts w:ascii="Times New Roman" w:hAnsi="Times New Roman"/>
          <w:bCs/>
          <w:color w:val="000000"/>
          <w:sz w:val="28"/>
          <w:szCs w:val="28"/>
          <w:lang w:val="uk-UA"/>
        </w:rPr>
        <w:t>конні-кетчерівський</w:t>
      </w:r>
      <w:proofErr w:type="spellEnd"/>
      <w:r w:rsidRPr="003208B9">
        <w:rPr>
          <w:rFonts w:ascii="Times New Roman" w:hAnsi="Times New Roman"/>
          <w:bCs/>
          <w:color w:val="000000"/>
          <w:sz w:val="28"/>
          <w:szCs w:val="28"/>
          <w:lang w:val="uk-UA"/>
        </w:rPr>
        <w:t xml:space="preserve"> памфлет в контексті шахрайської прози </w:t>
      </w:r>
      <w:r w:rsidRPr="003208B9">
        <w:rPr>
          <w:rFonts w:ascii="Times New Roman" w:hAnsi="Times New Roman"/>
          <w:bCs/>
          <w:color w:val="000000"/>
          <w:sz w:val="28"/>
          <w:szCs w:val="28"/>
        </w:rPr>
        <w:t>XVI</w:t>
      </w:r>
      <w:r w:rsidRPr="003208B9">
        <w:rPr>
          <w:rFonts w:ascii="Times New Roman" w:hAnsi="Times New Roman"/>
          <w:bCs/>
          <w:color w:val="000000"/>
          <w:sz w:val="28"/>
          <w:szCs w:val="28"/>
          <w:lang w:val="uk-UA"/>
        </w:rPr>
        <w:t xml:space="preserve"> ст. </w:t>
      </w:r>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автореф</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дис</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канд</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філол</w:t>
      </w:r>
      <w:proofErr w:type="spellEnd"/>
      <w:r w:rsidRPr="003208B9">
        <w:rPr>
          <w:rFonts w:ascii="Times New Roman" w:hAnsi="Times New Roman"/>
          <w:color w:val="000000"/>
          <w:sz w:val="28"/>
          <w:szCs w:val="28"/>
          <w:lang w:val="uk-UA"/>
        </w:rPr>
        <w:t xml:space="preserve">. наук  : Спец. 10.01.04 - література зарубіжних країн / К. М. Василина ; НАН України. </w:t>
      </w:r>
      <w:proofErr w:type="spellStart"/>
      <w:r w:rsidRPr="003208B9">
        <w:rPr>
          <w:rFonts w:ascii="Times New Roman" w:hAnsi="Times New Roman"/>
          <w:color w:val="000000"/>
          <w:sz w:val="28"/>
          <w:szCs w:val="28"/>
        </w:rPr>
        <w:t>Ін</w:t>
      </w:r>
      <w:proofErr w:type="spellEnd"/>
      <w:r w:rsidRPr="003208B9">
        <w:rPr>
          <w:rFonts w:ascii="Times New Roman" w:hAnsi="Times New Roman"/>
          <w:color w:val="000000"/>
          <w:sz w:val="28"/>
          <w:szCs w:val="28"/>
        </w:rPr>
        <w:t>-т л-</w:t>
      </w:r>
      <w:proofErr w:type="spellStart"/>
      <w:r w:rsidRPr="003208B9">
        <w:rPr>
          <w:rFonts w:ascii="Times New Roman" w:hAnsi="Times New Roman"/>
          <w:color w:val="000000"/>
          <w:sz w:val="28"/>
          <w:szCs w:val="28"/>
        </w:rPr>
        <w:t>ри</w:t>
      </w:r>
      <w:proofErr w:type="spellEnd"/>
      <w:r w:rsidRPr="003208B9">
        <w:rPr>
          <w:rFonts w:ascii="Times New Roman" w:hAnsi="Times New Roman"/>
          <w:color w:val="000000"/>
          <w:sz w:val="28"/>
          <w:szCs w:val="28"/>
        </w:rPr>
        <w:t xml:space="preserve"> </w:t>
      </w:r>
      <w:proofErr w:type="spellStart"/>
      <w:r w:rsidRPr="003208B9">
        <w:rPr>
          <w:rFonts w:ascii="Times New Roman" w:hAnsi="Times New Roman"/>
          <w:color w:val="000000"/>
          <w:sz w:val="28"/>
          <w:szCs w:val="28"/>
        </w:rPr>
        <w:t>ім</w:t>
      </w:r>
      <w:proofErr w:type="spellEnd"/>
      <w:r w:rsidRPr="003208B9">
        <w:rPr>
          <w:rFonts w:ascii="Times New Roman" w:hAnsi="Times New Roman"/>
          <w:color w:val="000000"/>
          <w:sz w:val="28"/>
          <w:szCs w:val="28"/>
        </w:rPr>
        <w:t xml:space="preserve">. Т. Г. </w:t>
      </w:r>
      <w:proofErr w:type="spellStart"/>
      <w:r w:rsidRPr="003208B9">
        <w:rPr>
          <w:rFonts w:ascii="Times New Roman" w:hAnsi="Times New Roman"/>
          <w:color w:val="000000"/>
          <w:sz w:val="28"/>
          <w:szCs w:val="28"/>
        </w:rPr>
        <w:t>Шевченка</w:t>
      </w:r>
      <w:proofErr w:type="spellEnd"/>
      <w:r w:rsidRPr="003208B9">
        <w:rPr>
          <w:rFonts w:ascii="Times New Roman" w:hAnsi="Times New Roman"/>
          <w:color w:val="000000"/>
          <w:sz w:val="28"/>
          <w:szCs w:val="28"/>
        </w:rPr>
        <w:t xml:space="preserve">. — К., 2001. - 20 с. - </w:t>
      </w:r>
      <w:proofErr w:type="spellStart"/>
      <w:r w:rsidRPr="003208B9">
        <w:rPr>
          <w:rFonts w:ascii="Times New Roman" w:hAnsi="Times New Roman"/>
          <w:color w:val="000000"/>
          <w:sz w:val="28"/>
          <w:szCs w:val="28"/>
        </w:rPr>
        <w:t>укp</w:t>
      </w:r>
      <w:proofErr w:type="spellEnd"/>
      <w:r w:rsidRPr="003208B9">
        <w:rPr>
          <w:rFonts w:ascii="Times New Roman" w:hAnsi="Times New Roman"/>
          <w:color w:val="000000"/>
          <w:sz w:val="28"/>
          <w:szCs w:val="28"/>
        </w:rPr>
        <w:t>.</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rPr>
      </w:pPr>
      <w:proofErr w:type="spellStart"/>
      <w:r w:rsidRPr="003208B9">
        <w:rPr>
          <w:rFonts w:ascii="Times New Roman" w:hAnsi="Times New Roman"/>
          <w:sz w:val="28"/>
          <w:szCs w:val="28"/>
        </w:rPr>
        <w:t>Європейське</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Відродження</w:t>
      </w:r>
      <w:proofErr w:type="spellEnd"/>
      <w:r w:rsidRPr="003208B9">
        <w:rPr>
          <w:rFonts w:ascii="Times New Roman" w:hAnsi="Times New Roman"/>
          <w:sz w:val="28"/>
          <w:szCs w:val="28"/>
        </w:rPr>
        <w:t xml:space="preserve"> та </w:t>
      </w:r>
      <w:proofErr w:type="spellStart"/>
      <w:r w:rsidRPr="003208B9">
        <w:rPr>
          <w:rFonts w:ascii="Times New Roman" w:hAnsi="Times New Roman"/>
          <w:sz w:val="28"/>
          <w:szCs w:val="28"/>
        </w:rPr>
        <w:t>українська</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література</w:t>
      </w:r>
      <w:proofErr w:type="spellEnd"/>
      <w:r w:rsidRPr="003208B9">
        <w:rPr>
          <w:rFonts w:ascii="Times New Roman" w:hAnsi="Times New Roman"/>
          <w:sz w:val="28"/>
          <w:szCs w:val="28"/>
        </w:rPr>
        <w:t xml:space="preserve"> XIV – XVIII </w:t>
      </w:r>
      <w:proofErr w:type="gramStart"/>
      <w:r w:rsidRPr="003208B9">
        <w:rPr>
          <w:rFonts w:ascii="Times New Roman" w:hAnsi="Times New Roman"/>
          <w:sz w:val="28"/>
          <w:szCs w:val="28"/>
        </w:rPr>
        <w:t>ст. :</w:t>
      </w:r>
      <w:proofErr w:type="gramEnd"/>
      <w:r w:rsidRPr="003208B9">
        <w:rPr>
          <w:rFonts w:ascii="Times New Roman" w:hAnsi="Times New Roman"/>
          <w:sz w:val="28"/>
          <w:szCs w:val="28"/>
        </w:rPr>
        <w:t xml:space="preserve"> </w:t>
      </w:r>
      <w:proofErr w:type="spellStart"/>
      <w:r w:rsidRPr="003208B9">
        <w:rPr>
          <w:rFonts w:ascii="Times New Roman" w:hAnsi="Times New Roman"/>
          <w:sz w:val="28"/>
          <w:szCs w:val="28"/>
        </w:rPr>
        <w:t>зб</w:t>
      </w:r>
      <w:proofErr w:type="spellEnd"/>
      <w:r w:rsidRPr="003208B9">
        <w:rPr>
          <w:rFonts w:ascii="Times New Roman" w:hAnsi="Times New Roman"/>
          <w:sz w:val="28"/>
          <w:szCs w:val="28"/>
        </w:rPr>
        <w:t xml:space="preserve">.   АН </w:t>
      </w:r>
      <w:proofErr w:type="spellStart"/>
      <w:r w:rsidRPr="003208B9">
        <w:rPr>
          <w:rFonts w:ascii="Times New Roman" w:hAnsi="Times New Roman"/>
          <w:sz w:val="28"/>
          <w:szCs w:val="28"/>
        </w:rPr>
        <w:t>України</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Ін</w:t>
      </w:r>
      <w:proofErr w:type="spellEnd"/>
      <w:r w:rsidRPr="003208B9">
        <w:rPr>
          <w:rFonts w:ascii="Times New Roman" w:hAnsi="Times New Roman"/>
          <w:sz w:val="28"/>
          <w:szCs w:val="28"/>
        </w:rPr>
        <w:t xml:space="preserve">-т </w:t>
      </w:r>
      <w:proofErr w:type="spellStart"/>
      <w:r w:rsidRPr="003208B9">
        <w:rPr>
          <w:rFonts w:ascii="Times New Roman" w:hAnsi="Times New Roman"/>
          <w:sz w:val="28"/>
          <w:szCs w:val="28"/>
        </w:rPr>
        <w:t>літератури</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ім</w:t>
      </w:r>
      <w:proofErr w:type="spellEnd"/>
      <w:r w:rsidRPr="003208B9">
        <w:rPr>
          <w:rFonts w:ascii="Times New Roman" w:hAnsi="Times New Roman"/>
          <w:sz w:val="28"/>
          <w:szCs w:val="28"/>
        </w:rPr>
        <w:t xml:space="preserve">. Т. </w:t>
      </w:r>
      <w:proofErr w:type="spellStart"/>
      <w:proofErr w:type="gramStart"/>
      <w:r w:rsidRPr="003208B9">
        <w:rPr>
          <w:rFonts w:ascii="Times New Roman" w:hAnsi="Times New Roman"/>
          <w:sz w:val="28"/>
          <w:szCs w:val="28"/>
        </w:rPr>
        <w:t>Шевченка</w:t>
      </w:r>
      <w:proofErr w:type="spellEnd"/>
      <w:r w:rsidRPr="003208B9">
        <w:rPr>
          <w:rFonts w:ascii="Times New Roman" w:hAnsi="Times New Roman"/>
          <w:sz w:val="28"/>
          <w:szCs w:val="28"/>
        </w:rPr>
        <w:t xml:space="preserve">  /</w:t>
      </w:r>
      <w:proofErr w:type="gramEnd"/>
      <w:r w:rsidRPr="003208B9">
        <w:rPr>
          <w:rFonts w:ascii="Times New Roman" w:hAnsi="Times New Roman"/>
          <w:sz w:val="28"/>
          <w:szCs w:val="28"/>
        </w:rPr>
        <w:t xml:space="preserve">. - </w:t>
      </w:r>
      <w:proofErr w:type="gramStart"/>
      <w:r w:rsidRPr="003208B9">
        <w:rPr>
          <w:rFonts w:ascii="Times New Roman" w:hAnsi="Times New Roman"/>
          <w:sz w:val="28"/>
          <w:szCs w:val="28"/>
        </w:rPr>
        <w:t>[ Ред.</w:t>
      </w:r>
      <w:proofErr w:type="gramEnd"/>
      <w:r w:rsidRPr="003208B9">
        <w:rPr>
          <w:rFonts w:ascii="Times New Roman" w:hAnsi="Times New Roman"/>
          <w:sz w:val="28"/>
          <w:szCs w:val="28"/>
        </w:rPr>
        <w:t xml:space="preserve"> О. </w:t>
      </w:r>
      <w:proofErr w:type="spellStart"/>
      <w:r w:rsidRPr="003208B9">
        <w:rPr>
          <w:rFonts w:ascii="Times New Roman" w:hAnsi="Times New Roman"/>
          <w:sz w:val="28"/>
          <w:szCs w:val="28"/>
        </w:rPr>
        <w:t>Мишанич</w:t>
      </w:r>
      <w:proofErr w:type="spellEnd"/>
      <w:r w:rsidRPr="003208B9">
        <w:rPr>
          <w:rFonts w:ascii="Times New Roman" w:hAnsi="Times New Roman"/>
          <w:sz w:val="28"/>
          <w:szCs w:val="28"/>
        </w:rPr>
        <w:t xml:space="preserve">]  - </w:t>
      </w:r>
      <w:proofErr w:type="spellStart"/>
      <w:r w:rsidRPr="003208B9">
        <w:rPr>
          <w:rFonts w:ascii="Times New Roman" w:hAnsi="Times New Roman"/>
          <w:sz w:val="28"/>
          <w:szCs w:val="28"/>
        </w:rPr>
        <w:t>Київ</w:t>
      </w:r>
      <w:proofErr w:type="spellEnd"/>
      <w:r w:rsidRPr="003208B9">
        <w:rPr>
          <w:rFonts w:ascii="Times New Roman" w:hAnsi="Times New Roman"/>
          <w:sz w:val="28"/>
          <w:szCs w:val="28"/>
        </w:rPr>
        <w:t xml:space="preserve"> : </w:t>
      </w:r>
      <w:proofErr w:type="spellStart"/>
      <w:r w:rsidRPr="003208B9">
        <w:rPr>
          <w:rFonts w:ascii="Times New Roman" w:hAnsi="Times New Roman"/>
          <w:sz w:val="28"/>
          <w:szCs w:val="28"/>
        </w:rPr>
        <w:t>Наукова</w:t>
      </w:r>
      <w:proofErr w:type="spellEnd"/>
      <w:r w:rsidRPr="003208B9">
        <w:rPr>
          <w:rFonts w:ascii="Times New Roman" w:hAnsi="Times New Roman"/>
          <w:sz w:val="28"/>
          <w:szCs w:val="28"/>
        </w:rPr>
        <w:t xml:space="preserve"> думка, 1993. - 372 с. </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rPr>
      </w:pPr>
      <w:proofErr w:type="spellStart"/>
      <w:r w:rsidRPr="003208B9">
        <w:rPr>
          <w:rFonts w:ascii="Times New Roman" w:hAnsi="Times New Roman"/>
          <w:sz w:val="28"/>
          <w:szCs w:val="28"/>
        </w:rPr>
        <w:lastRenderedPageBreak/>
        <w:t>Ігнатенко</w:t>
      </w:r>
      <w:proofErr w:type="spellEnd"/>
      <w:r w:rsidRPr="003208B9">
        <w:rPr>
          <w:rFonts w:ascii="Times New Roman" w:hAnsi="Times New Roman"/>
          <w:sz w:val="28"/>
          <w:szCs w:val="28"/>
        </w:rPr>
        <w:t xml:space="preserve"> М. А. Генезис </w:t>
      </w:r>
      <w:proofErr w:type="spellStart"/>
      <w:r w:rsidRPr="003208B9">
        <w:rPr>
          <w:rFonts w:ascii="Times New Roman" w:hAnsi="Times New Roman"/>
          <w:sz w:val="28"/>
          <w:szCs w:val="28"/>
        </w:rPr>
        <w:t>сучасного</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художнього</w:t>
      </w:r>
      <w:proofErr w:type="spellEnd"/>
      <w:r w:rsidRPr="003208B9">
        <w:rPr>
          <w:rFonts w:ascii="Times New Roman" w:hAnsi="Times New Roman"/>
          <w:sz w:val="28"/>
          <w:szCs w:val="28"/>
        </w:rPr>
        <w:t xml:space="preserve"> </w:t>
      </w:r>
      <w:proofErr w:type="spellStart"/>
      <w:r w:rsidRPr="003208B9">
        <w:rPr>
          <w:rFonts w:ascii="Times New Roman" w:hAnsi="Times New Roman"/>
          <w:sz w:val="28"/>
          <w:szCs w:val="28"/>
        </w:rPr>
        <w:t>мислення</w:t>
      </w:r>
      <w:proofErr w:type="spellEnd"/>
      <w:r w:rsidRPr="003208B9">
        <w:rPr>
          <w:rFonts w:ascii="Times New Roman" w:hAnsi="Times New Roman"/>
          <w:sz w:val="28"/>
          <w:szCs w:val="28"/>
        </w:rPr>
        <w:t xml:space="preserve"> / М. А. </w:t>
      </w:r>
      <w:proofErr w:type="spellStart"/>
      <w:r w:rsidRPr="003208B9">
        <w:rPr>
          <w:rFonts w:ascii="Times New Roman" w:hAnsi="Times New Roman"/>
          <w:sz w:val="28"/>
          <w:szCs w:val="28"/>
        </w:rPr>
        <w:t>Ігнатенко</w:t>
      </w:r>
      <w:proofErr w:type="spellEnd"/>
      <w:r w:rsidRPr="003208B9">
        <w:rPr>
          <w:rFonts w:ascii="Times New Roman" w:hAnsi="Times New Roman"/>
          <w:sz w:val="28"/>
          <w:szCs w:val="28"/>
        </w:rPr>
        <w:t xml:space="preserve"> – </w:t>
      </w:r>
      <w:proofErr w:type="gramStart"/>
      <w:r w:rsidRPr="003208B9">
        <w:rPr>
          <w:rFonts w:ascii="Times New Roman" w:hAnsi="Times New Roman"/>
          <w:sz w:val="28"/>
          <w:szCs w:val="28"/>
        </w:rPr>
        <w:t>К. :</w:t>
      </w:r>
      <w:proofErr w:type="gramEnd"/>
      <w:r w:rsidRPr="003208B9">
        <w:rPr>
          <w:rFonts w:ascii="Times New Roman" w:hAnsi="Times New Roman"/>
          <w:sz w:val="28"/>
          <w:szCs w:val="28"/>
        </w:rPr>
        <w:t xml:space="preserve"> Наук. Думка, 1986. – 288 с.</w:t>
      </w:r>
    </w:p>
    <w:p w:rsidR="003208B9" w:rsidRPr="003208B9" w:rsidRDefault="003208B9" w:rsidP="00766B70">
      <w:pPr>
        <w:numPr>
          <w:ilvl w:val="0"/>
          <w:numId w:val="12"/>
        </w:numPr>
        <w:tabs>
          <w:tab w:val="left" w:pos="0"/>
          <w:tab w:val="left" w:pos="180"/>
          <w:tab w:val="left" w:pos="360"/>
        </w:tabs>
        <w:spacing w:line="240" w:lineRule="auto"/>
        <w:ind w:left="0" w:firstLine="0"/>
        <w:jc w:val="both"/>
        <w:rPr>
          <w:rFonts w:ascii="Times New Roman" w:hAnsi="Times New Roman"/>
          <w:color w:val="000000"/>
          <w:sz w:val="28"/>
          <w:szCs w:val="28"/>
          <w:lang w:val="uk-UA"/>
        </w:rPr>
      </w:pPr>
      <w:r w:rsidRPr="003208B9">
        <w:rPr>
          <w:rFonts w:ascii="Times New Roman" w:hAnsi="Times New Roman"/>
          <w:sz w:val="28"/>
          <w:szCs w:val="28"/>
        </w:rPr>
        <w:t xml:space="preserve"> </w:t>
      </w:r>
      <w:r w:rsidRPr="003208B9">
        <w:rPr>
          <w:rFonts w:ascii="Times New Roman" w:hAnsi="Times New Roman"/>
          <w:sz w:val="28"/>
          <w:szCs w:val="28"/>
          <w:lang w:val="uk-UA"/>
        </w:rPr>
        <w:t xml:space="preserve"> Лілова О. Є</w:t>
      </w:r>
      <w:r w:rsidRPr="003208B9">
        <w:rPr>
          <w:bCs/>
          <w:color w:val="000000"/>
          <w:lang w:val="uk-UA"/>
        </w:rPr>
        <w:t>.</w:t>
      </w:r>
      <w:r w:rsidRPr="003208B9">
        <w:rPr>
          <w:lang w:val="uk-UA"/>
        </w:rPr>
        <w:t xml:space="preserve"> </w:t>
      </w:r>
      <w:r w:rsidRPr="003208B9">
        <w:rPr>
          <w:rFonts w:ascii="Times New Roman" w:hAnsi="Times New Roman"/>
          <w:bCs/>
          <w:color w:val="000000"/>
          <w:sz w:val="28"/>
          <w:szCs w:val="28"/>
          <w:lang w:val="uk-UA"/>
        </w:rPr>
        <w:t xml:space="preserve">Особливості поетики творчості Джорджа </w:t>
      </w:r>
      <w:proofErr w:type="spellStart"/>
      <w:r w:rsidRPr="003208B9">
        <w:rPr>
          <w:rFonts w:ascii="Times New Roman" w:hAnsi="Times New Roman"/>
          <w:bCs/>
          <w:color w:val="000000"/>
          <w:sz w:val="28"/>
          <w:szCs w:val="28"/>
          <w:lang w:val="uk-UA"/>
        </w:rPr>
        <w:t>Гасконя</w:t>
      </w:r>
      <w:proofErr w:type="spellEnd"/>
      <w:r w:rsidRPr="003208B9">
        <w:rPr>
          <w:rFonts w:ascii="Times New Roman" w:hAnsi="Times New Roman"/>
          <w:bCs/>
          <w:color w:val="000000"/>
          <w:sz w:val="28"/>
          <w:szCs w:val="28"/>
          <w:lang w:val="uk-UA"/>
        </w:rPr>
        <w:t>:</w:t>
      </w:r>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Автореф</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дис</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канд</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філол</w:t>
      </w:r>
      <w:proofErr w:type="spellEnd"/>
      <w:r w:rsidRPr="003208B9">
        <w:rPr>
          <w:rFonts w:ascii="Times New Roman" w:hAnsi="Times New Roman"/>
          <w:color w:val="000000"/>
          <w:sz w:val="28"/>
          <w:szCs w:val="28"/>
          <w:lang w:val="uk-UA"/>
        </w:rPr>
        <w:t xml:space="preserve">. наук  : Спец. 10.01.04 - література зарубіжних країн / О.Є. Лілова;  НАН України. Ін-т л-ри ім. </w:t>
      </w:r>
      <w:proofErr w:type="spellStart"/>
      <w:r w:rsidRPr="003208B9">
        <w:rPr>
          <w:rFonts w:ascii="Times New Roman" w:hAnsi="Times New Roman"/>
          <w:color w:val="000000"/>
          <w:sz w:val="28"/>
          <w:szCs w:val="28"/>
          <w:lang w:val="uk-UA"/>
        </w:rPr>
        <w:t>Т.Г.Шевченка</w:t>
      </w:r>
      <w:proofErr w:type="spellEnd"/>
      <w:r w:rsidRPr="003208B9">
        <w:rPr>
          <w:rFonts w:ascii="Times New Roman" w:hAnsi="Times New Roman"/>
          <w:color w:val="000000"/>
          <w:sz w:val="28"/>
          <w:szCs w:val="28"/>
          <w:lang w:val="uk-UA"/>
        </w:rPr>
        <w:t xml:space="preserve">. - К., 2003. - 19 с. - </w:t>
      </w:r>
      <w:proofErr w:type="spellStart"/>
      <w:r w:rsidRPr="003208B9">
        <w:rPr>
          <w:rFonts w:ascii="Times New Roman" w:hAnsi="Times New Roman"/>
          <w:color w:val="000000"/>
          <w:sz w:val="28"/>
          <w:szCs w:val="28"/>
          <w:lang w:val="uk-UA"/>
        </w:rPr>
        <w:t>ук</w:t>
      </w:r>
      <w:proofErr w:type="spellEnd"/>
      <w:r w:rsidRPr="003208B9">
        <w:rPr>
          <w:rFonts w:ascii="Times New Roman" w:hAnsi="Times New Roman"/>
          <w:color w:val="000000"/>
          <w:sz w:val="28"/>
          <w:szCs w:val="28"/>
        </w:rPr>
        <w:t>p</w:t>
      </w:r>
      <w:r w:rsidRPr="003208B9">
        <w:rPr>
          <w:rFonts w:ascii="Times New Roman" w:hAnsi="Times New Roman"/>
          <w:color w:val="000000"/>
          <w:sz w:val="28"/>
          <w:szCs w:val="28"/>
          <w:lang w:val="uk-UA"/>
        </w:rPr>
        <w:t>.</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lang w:val="uk-UA"/>
        </w:rPr>
      </w:pPr>
      <w:r w:rsidRPr="003208B9">
        <w:rPr>
          <w:rFonts w:ascii="Times New Roman" w:hAnsi="Times New Roman"/>
          <w:sz w:val="28"/>
          <w:szCs w:val="28"/>
          <w:lang w:val="uk-UA"/>
        </w:rPr>
        <w:t xml:space="preserve"> Сидоренко О. В.</w:t>
      </w:r>
      <w:r w:rsidRPr="003208B9">
        <w:rPr>
          <w:bCs/>
          <w:color w:val="000000"/>
          <w:sz w:val="27"/>
          <w:szCs w:val="27"/>
          <w:lang w:val="uk-UA"/>
        </w:rPr>
        <w:t xml:space="preserve"> </w:t>
      </w:r>
      <w:r w:rsidRPr="003208B9">
        <w:rPr>
          <w:rFonts w:ascii="Times New Roman" w:hAnsi="Times New Roman"/>
          <w:bCs/>
          <w:color w:val="000000"/>
          <w:sz w:val="28"/>
          <w:szCs w:val="28"/>
          <w:lang w:val="uk-UA"/>
        </w:rPr>
        <w:t>Малі комічні форми в західноєвропейських літературах високого Середньовіччя і Ренесансу</w:t>
      </w:r>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Автореф</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дис</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канд</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філол</w:t>
      </w:r>
      <w:proofErr w:type="spellEnd"/>
      <w:r w:rsidRPr="003208B9">
        <w:rPr>
          <w:rFonts w:ascii="Times New Roman" w:hAnsi="Times New Roman"/>
          <w:color w:val="000000"/>
          <w:sz w:val="28"/>
          <w:szCs w:val="28"/>
          <w:lang w:val="uk-UA"/>
        </w:rPr>
        <w:t xml:space="preserve">. наук  : Спец. 10.01.05 - порівняльне літературознавство / О.В. Сидоренко; НАН України. Ін-т л-ри ім. </w:t>
      </w:r>
      <w:proofErr w:type="spellStart"/>
      <w:r w:rsidRPr="003208B9">
        <w:rPr>
          <w:rFonts w:ascii="Times New Roman" w:hAnsi="Times New Roman"/>
          <w:color w:val="000000"/>
          <w:sz w:val="28"/>
          <w:szCs w:val="28"/>
          <w:lang w:val="uk-UA"/>
        </w:rPr>
        <w:t>Т.Г.Шевченка</w:t>
      </w:r>
      <w:proofErr w:type="spellEnd"/>
      <w:r w:rsidRPr="003208B9">
        <w:rPr>
          <w:rFonts w:ascii="Times New Roman" w:hAnsi="Times New Roman"/>
          <w:color w:val="000000"/>
          <w:sz w:val="28"/>
          <w:szCs w:val="28"/>
          <w:lang w:val="uk-UA"/>
        </w:rPr>
        <w:t xml:space="preserve">. -  К., 2006. - 20 с. - </w:t>
      </w:r>
      <w:proofErr w:type="spellStart"/>
      <w:r w:rsidRPr="003208B9">
        <w:rPr>
          <w:rFonts w:ascii="Times New Roman" w:hAnsi="Times New Roman"/>
          <w:color w:val="000000"/>
          <w:sz w:val="28"/>
          <w:szCs w:val="28"/>
          <w:lang w:val="uk-UA"/>
        </w:rPr>
        <w:t>ук</w:t>
      </w:r>
      <w:proofErr w:type="spellEnd"/>
      <w:r w:rsidRPr="003208B9">
        <w:rPr>
          <w:rFonts w:ascii="Times New Roman" w:hAnsi="Times New Roman"/>
          <w:color w:val="000000"/>
          <w:sz w:val="28"/>
          <w:szCs w:val="28"/>
        </w:rPr>
        <w:t>p</w:t>
      </w:r>
      <w:r w:rsidRPr="003208B9">
        <w:rPr>
          <w:rFonts w:ascii="Times New Roman" w:hAnsi="Times New Roman"/>
          <w:color w:val="000000"/>
          <w:sz w:val="28"/>
          <w:szCs w:val="28"/>
          <w:lang w:val="uk-UA"/>
        </w:rPr>
        <w:t>.</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lang w:val="uk-UA"/>
        </w:rPr>
      </w:pPr>
      <w:r w:rsidRPr="003208B9">
        <w:rPr>
          <w:rFonts w:ascii="Times New Roman" w:hAnsi="Times New Roman"/>
          <w:sz w:val="28"/>
          <w:szCs w:val="28"/>
          <w:lang w:val="uk-UA"/>
        </w:rPr>
        <w:t xml:space="preserve"> Тарасенко К. В.</w:t>
      </w:r>
      <w:r w:rsidRPr="003208B9">
        <w:rPr>
          <w:rFonts w:ascii="Times New Roman" w:hAnsi="Times New Roman"/>
          <w:bCs/>
          <w:color w:val="000000"/>
          <w:sz w:val="28"/>
          <w:szCs w:val="28"/>
          <w:lang w:val="uk-UA"/>
        </w:rPr>
        <w:t xml:space="preserve"> Романістика Генрі Робертса в контексті англійської прози пізнього Ренесансу</w:t>
      </w:r>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канд</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філол</w:t>
      </w:r>
      <w:proofErr w:type="spellEnd"/>
      <w:r w:rsidRPr="003208B9">
        <w:rPr>
          <w:rFonts w:ascii="Times New Roman" w:hAnsi="Times New Roman"/>
          <w:color w:val="000000"/>
          <w:sz w:val="28"/>
          <w:szCs w:val="28"/>
          <w:lang w:val="uk-UA"/>
        </w:rPr>
        <w:t xml:space="preserve">. наук  : Спец. 10.01.04 - література зарубіжних країн  /  К. В. Тарасенко;  </w:t>
      </w:r>
      <w:proofErr w:type="spellStart"/>
      <w:r w:rsidRPr="003208B9">
        <w:rPr>
          <w:rFonts w:ascii="Times New Roman" w:hAnsi="Times New Roman"/>
          <w:color w:val="000000"/>
          <w:sz w:val="28"/>
          <w:szCs w:val="28"/>
          <w:lang w:val="uk-UA"/>
        </w:rPr>
        <w:t>Дніпропетр</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нац</w:t>
      </w:r>
      <w:proofErr w:type="spellEnd"/>
      <w:r w:rsidRPr="003208B9">
        <w:rPr>
          <w:rFonts w:ascii="Times New Roman" w:hAnsi="Times New Roman"/>
          <w:color w:val="000000"/>
          <w:sz w:val="28"/>
          <w:szCs w:val="28"/>
          <w:lang w:val="uk-UA"/>
        </w:rPr>
        <w:t xml:space="preserve">. ун-т ім. </w:t>
      </w:r>
      <w:proofErr w:type="spellStart"/>
      <w:r w:rsidRPr="003208B9">
        <w:rPr>
          <w:rFonts w:ascii="Times New Roman" w:hAnsi="Times New Roman"/>
          <w:color w:val="000000"/>
          <w:sz w:val="28"/>
          <w:szCs w:val="28"/>
          <w:lang w:val="uk-UA"/>
        </w:rPr>
        <w:t>О.Гончара</w:t>
      </w:r>
      <w:proofErr w:type="spellEnd"/>
      <w:r w:rsidRPr="003208B9">
        <w:rPr>
          <w:rFonts w:ascii="Times New Roman" w:hAnsi="Times New Roman"/>
          <w:color w:val="000000"/>
          <w:sz w:val="28"/>
          <w:szCs w:val="28"/>
          <w:lang w:val="uk-UA"/>
        </w:rPr>
        <w:t xml:space="preserve">. - Д., 2009. - 20 с. - </w:t>
      </w:r>
      <w:proofErr w:type="spellStart"/>
      <w:r w:rsidRPr="003208B9">
        <w:rPr>
          <w:rFonts w:ascii="Times New Roman" w:hAnsi="Times New Roman"/>
          <w:color w:val="000000"/>
          <w:sz w:val="28"/>
          <w:szCs w:val="28"/>
          <w:lang w:val="uk-UA"/>
        </w:rPr>
        <w:t>ук</w:t>
      </w:r>
      <w:proofErr w:type="spellEnd"/>
      <w:r w:rsidRPr="003208B9">
        <w:rPr>
          <w:rFonts w:ascii="Times New Roman" w:hAnsi="Times New Roman"/>
          <w:color w:val="000000"/>
          <w:sz w:val="28"/>
          <w:szCs w:val="28"/>
        </w:rPr>
        <w:t>p</w:t>
      </w:r>
      <w:r w:rsidRPr="003208B9">
        <w:rPr>
          <w:rFonts w:ascii="Times New Roman" w:hAnsi="Times New Roman"/>
          <w:color w:val="000000"/>
          <w:sz w:val="28"/>
          <w:szCs w:val="28"/>
          <w:lang w:val="uk-UA"/>
        </w:rPr>
        <w:t>.</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lang w:val="uk-UA"/>
        </w:rPr>
      </w:pPr>
      <w:r w:rsidRPr="003208B9">
        <w:rPr>
          <w:rFonts w:ascii="Times New Roman" w:hAnsi="Times New Roman"/>
          <w:color w:val="000000"/>
          <w:sz w:val="28"/>
          <w:szCs w:val="28"/>
          <w:lang w:val="uk-UA"/>
        </w:rPr>
        <w:t xml:space="preserve"> </w:t>
      </w:r>
      <w:proofErr w:type="spellStart"/>
      <w:r w:rsidRPr="003208B9">
        <w:rPr>
          <w:rFonts w:ascii="Times New Roman" w:hAnsi="Times New Roman"/>
          <w:sz w:val="28"/>
          <w:szCs w:val="28"/>
          <w:lang w:val="uk-UA"/>
        </w:rPr>
        <w:t>Торкут</w:t>
      </w:r>
      <w:proofErr w:type="spellEnd"/>
      <w:r w:rsidRPr="003208B9">
        <w:rPr>
          <w:rFonts w:ascii="Times New Roman" w:hAnsi="Times New Roman"/>
          <w:sz w:val="28"/>
          <w:szCs w:val="28"/>
          <w:lang w:val="uk-UA"/>
        </w:rPr>
        <w:t xml:space="preserve"> Н. М. Проблеми </w:t>
      </w:r>
      <w:proofErr w:type="spellStart"/>
      <w:r w:rsidRPr="003208B9">
        <w:rPr>
          <w:rFonts w:ascii="Times New Roman" w:hAnsi="Times New Roman"/>
          <w:sz w:val="28"/>
          <w:szCs w:val="28"/>
          <w:lang w:val="uk-UA"/>
        </w:rPr>
        <w:t>генези</w:t>
      </w:r>
      <w:proofErr w:type="spellEnd"/>
      <w:r w:rsidRPr="003208B9">
        <w:rPr>
          <w:rFonts w:ascii="Times New Roman" w:hAnsi="Times New Roman"/>
          <w:sz w:val="28"/>
          <w:szCs w:val="28"/>
          <w:lang w:val="uk-UA"/>
        </w:rPr>
        <w:t xml:space="preserve"> і структурування жанрової системи англійської прози пізнього Ренесансу (малі епічні форми та “література факту”) / Н.М. </w:t>
      </w:r>
      <w:proofErr w:type="spellStart"/>
      <w:r w:rsidRPr="003208B9">
        <w:rPr>
          <w:rFonts w:ascii="Times New Roman" w:hAnsi="Times New Roman"/>
          <w:sz w:val="28"/>
          <w:szCs w:val="28"/>
          <w:lang w:val="uk-UA"/>
        </w:rPr>
        <w:t>Торкут</w:t>
      </w:r>
      <w:proofErr w:type="spellEnd"/>
      <w:r w:rsidRPr="003208B9">
        <w:rPr>
          <w:rFonts w:ascii="Times New Roman" w:hAnsi="Times New Roman"/>
          <w:sz w:val="28"/>
          <w:szCs w:val="28"/>
          <w:lang w:val="uk-UA"/>
        </w:rPr>
        <w:t xml:space="preserve"> – Запоріжжя : ЗДУ, 2000. – 406 с.</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lang w:val="uk-UA"/>
        </w:rPr>
      </w:pPr>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Федоряка</w:t>
      </w:r>
      <w:proofErr w:type="spellEnd"/>
      <w:r w:rsidRPr="003208B9">
        <w:rPr>
          <w:rFonts w:ascii="Times New Roman" w:hAnsi="Times New Roman"/>
          <w:sz w:val="28"/>
          <w:szCs w:val="28"/>
          <w:lang w:val="uk-UA"/>
        </w:rPr>
        <w:t xml:space="preserve"> Л. Д.</w:t>
      </w:r>
      <w:r w:rsidRPr="003208B9">
        <w:rPr>
          <w:rFonts w:ascii="Times New Roman" w:hAnsi="Times New Roman"/>
          <w:color w:val="000000"/>
          <w:sz w:val="28"/>
          <w:szCs w:val="28"/>
          <w:lang w:val="uk-UA"/>
        </w:rPr>
        <w:t xml:space="preserve"> </w:t>
      </w:r>
      <w:r w:rsidRPr="003208B9">
        <w:rPr>
          <w:rFonts w:ascii="Times New Roman" w:hAnsi="Times New Roman"/>
          <w:bCs/>
          <w:sz w:val="28"/>
          <w:szCs w:val="28"/>
          <w:lang w:val="uk-UA"/>
        </w:rPr>
        <w:t xml:space="preserve">Творчі пошуки Томаса </w:t>
      </w:r>
      <w:proofErr w:type="spellStart"/>
      <w:r w:rsidRPr="003208B9">
        <w:rPr>
          <w:rFonts w:ascii="Times New Roman" w:hAnsi="Times New Roman"/>
          <w:bCs/>
          <w:sz w:val="28"/>
          <w:szCs w:val="28"/>
          <w:lang w:val="uk-UA"/>
        </w:rPr>
        <w:t>Неша</w:t>
      </w:r>
      <w:proofErr w:type="spellEnd"/>
      <w:r w:rsidRPr="003208B9">
        <w:rPr>
          <w:rFonts w:ascii="Times New Roman" w:hAnsi="Times New Roman"/>
          <w:bCs/>
          <w:sz w:val="28"/>
          <w:szCs w:val="28"/>
          <w:lang w:val="uk-UA"/>
        </w:rPr>
        <w:t>-сатирика в культурному контексті англійського ренесансу</w:t>
      </w:r>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автореф</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дис</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канд</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філол</w:t>
      </w:r>
      <w:proofErr w:type="spellEnd"/>
      <w:r w:rsidRPr="003208B9">
        <w:rPr>
          <w:rFonts w:ascii="Times New Roman" w:hAnsi="Times New Roman"/>
          <w:color w:val="000000"/>
          <w:sz w:val="28"/>
          <w:szCs w:val="28"/>
          <w:lang w:val="uk-UA"/>
        </w:rPr>
        <w:t>. наук  : Спец. 10.01.04 - література зарубіжних країн</w:t>
      </w:r>
      <w:r w:rsidRPr="003208B9">
        <w:rPr>
          <w:rFonts w:ascii="Times New Roman" w:hAnsi="Times New Roman"/>
          <w:sz w:val="28"/>
          <w:szCs w:val="28"/>
          <w:lang w:val="uk-UA"/>
        </w:rPr>
        <w:t xml:space="preserve"> / Л. Д. </w:t>
      </w:r>
      <w:proofErr w:type="spellStart"/>
      <w:r w:rsidRPr="003208B9">
        <w:rPr>
          <w:rFonts w:ascii="Times New Roman" w:hAnsi="Times New Roman"/>
          <w:sz w:val="28"/>
          <w:szCs w:val="28"/>
          <w:lang w:val="uk-UA"/>
        </w:rPr>
        <w:t>Федоряка</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Дніпроп</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Нац</w:t>
      </w:r>
      <w:proofErr w:type="spellEnd"/>
      <w:r w:rsidRPr="003208B9">
        <w:rPr>
          <w:rFonts w:ascii="Times New Roman" w:hAnsi="Times New Roman"/>
          <w:sz w:val="28"/>
          <w:szCs w:val="28"/>
          <w:lang w:val="uk-UA"/>
        </w:rPr>
        <w:t xml:space="preserve">. ун-т ім. Олеся Гончара. - Д., 2009. - 20 с. - </w:t>
      </w:r>
      <w:proofErr w:type="spellStart"/>
      <w:r w:rsidRPr="003208B9">
        <w:rPr>
          <w:rFonts w:ascii="Times New Roman" w:hAnsi="Times New Roman"/>
          <w:sz w:val="28"/>
          <w:szCs w:val="28"/>
          <w:lang w:val="uk-UA"/>
        </w:rPr>
        <w:t>ук</w:t>
      </w:r>
      <w:proofErr w:type="spellEnd"/>
      <w:r w:rsidRPr="003208B9">
        <w:rPr>
          <w:rFonts w:ascii="Times New Roman" w:hAnsi="Times New Roman"/>
          <w:sz w:val="28"/>
          <w:szCs w:val="28"/>
        </w:rPr>
        <w:t>p</w:t>
      </w:r>
      <w:r w:rsidRPr="003208B9">
        <w:rPr>
          <w:rFonts w:ascii="Times New Roman" w:hAnsi="Times New Roman"/>
          <w:sz w:val="28"/>
          <w:szCs w:val="28"/>
          <w:lang w:val="uk-UA"/>
        </w:rPr>
        <w:t>.</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lang w:val="uk-UA"/>
        </w:rPr>
      </w:pPr>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Хітрова-Бранц</w:t>
      </w:r>
      <w:proofErr w:type="spellEnd"/>
      <w:r w:rsidRPr="003208B9">
        <w:rPr>
          <w:rFonts w:ascii="Times New Roman" w:hAnsi="Times New Roman"/>
          <w:sz w:val="28"/>
          <w:szCs w:val="28"/>
          <w:lang w:val="uk-UA"/>
        </w:rPr>
        <w:t xml:space="preserve"> Т. В.</w:t>
      </w:r>
      <w:r w:rsidRPr="003208B9">
        <w:rPr>
          <w:rFonts w:ascii="Times New Roman" w:hAnsi="Times New Roman"/>
          <w:bCs/>
          <w:color w:val="000000"/>
          <w:sz w:val="28"/>
          <w:szCs w:val="28"/>
          <w:lang w:val="uk-UA"/>
        </w:rPr>
        <w:t xml:space="preserve"> Шекспірівський дискурс в німецькій літературі </w:t>
      </w:r>
      <w:proofErr w:type="spellStart"/>
      <w:r w:rsidRPr="003208B9">
        <w:rPr>
          <w:rFonts w:ascii="Times New Roman" w:hAnsi="Times New Roman"/>
          <w:bCs/>
          <w:color w:val="000000"/>
          <w:sz w:val="28"/>
          <w:szCs w:val="28"/>
          <w:lang w:val="uk-UA"/>
        </w:rPr>
        <w:t>преромантизму</w:t>
      </w:r>
      <w:proofErr w:type="spellEnd"/>
      <w:r w:rsidRPr="003208B9">
        <w:rPr>
          <w:rFonts w:ascii="Times New Roman" w:hAnsi="Times New Roman"/>
          <w:bCs/>
          <w:color w:val="000000"/>
          <w:sz w:val="28"/>
          <w:szCs w:val="28"/>
          <w:lang w:val="uk-UA"/>
        </w:rPr>
        <w:t xml:space="preserve"> та романтизму: генезис, механізми структурування, провідні </w:t>
      </w:r>
      <w:proofErr w:type="spellStart"/>
      <w:r w:rsidRPr="003208B9">
        <w:rPr>
          <w:rFonts w:ascii="Times New Roman" w:hAnsi="Times New Roman"/>
          <w:bCs/>
          <w:color w:val="000000"/>
          <w:sz w:val="28"/>
          <w:szCs w:val="28"/>
          <w:lang w:val="uk-UA"/>
        </w:rPr>
        <w:t>конституенти</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автореф</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дис</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канд</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філол</w:t>
      </w:r>
      <w:proofErr w:type="spellEnd"/>
      <w:r w:rsidRPr="003208B9">
        <w:rPr>
          <w:rFonts w:ascii="Times New Roman" w:hAnsi="Times New Roman"/>
          <w:color w:val="000000"/>
          <w:sz w:val="28"/>
          <w:szCs w:val="28"/>
          <w:lang w:val="uk-UA"/>
        </w:rPr>
        <w:t>. наук  : Спец. 10.01.04 - література зарубіжних країн / Т. В. Хитрова-</w:t>
      </w:r>
      <w:proofErr w:type="spellStart"/>
      <w:r w:rsidRPr="003208B9">
        <w:rPr>
          <w:rFonts w:ascii="Times New Roman" w:hAnsi="Times New Roman"/>
          <w:color w:val="000000"/>
          <w:sz w:val="28"/>
          <w:szCs w:val="28"/>
          <w:lang w:val="uk-UA"/>
        </w:rPr>
        <w:t>Бранц</w:t>
      </w:r>
      <w:proofErr w:type="spellEnd"/>
      <w:r w:rsidRPr="003208B9">
        <w:rPr>
          <w:rFonts w:ascii="Times New Roman" w:hAnsi="Times New Roman"/>
          <w:color w:val="000000"/>
          <w:sz w:val="28"/>
          <w:szCs w:val="28"/>
          <w:lang w:val="uk-UA"/>
        </w:rPr>
        <w:t xml:space="preserve">; Дніпропетровський національний ун-т ім. Олеся Гончара. - Д., 2009. - 19 с. – </w:t>
      </w:r>
      <w:proofErr w:type="spellStart"/>
      <w:r w:rsidRPr="003208B9">
        <w:rPr>
          <w:rFonts w:ascii="Times New Roman" w:hAnsi="Times New Roman"/>
          <w:color w:val="000000"/>
          <w:sz w:val="28"/>
          <w:szCs w:val="28"/>
          <w:lang w:val="uk-UA"/>
        </w:rPr>
        <w:t>ук</w:t>
      </w:r>
      <w:proofErr w:type="spellEnd"/>
      <w:r w:rsidRPr="003208B9">
        <w:rPr>
          <w:rFonts w:ascii="Times New Roman" w:hAnsi="Times New Roman"/>
          <w:color w:val="000000"/>
          <w:sz w:val="28"/>
          <w:szCs w:val="28"/>
        </w:rPr>
        <w:t>p</w:t>
      </w:r>
      <w:r w:rsidRPr="003208B9">
        <w:rPr>
          <w:rFonts w:ascii="Times New Roman" w:hAnsi="Times New Roman"/>
          <w:color w:val="000000"/>
          <w:sz w:val="28"/>
          <w:szCs w:val="28"/>
          <w:lang w:val="uk-UA"/>
        </w:rPr>
        <w:t>.</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lang w:val="uk-UA"/>
        </w:rPr>
      </w:pPr>
      <w:r w:rsidRPr="003208B9">
        <w:rPr>
          <w:rFonts w:ascii="Times New Roman" w:hAnsi="Times New Roman"/>
          <w:sz w:val="28"/>
          <w:szCs w:val="28"/>
          <w:lang w:val="uk-UA"/>
        </w:rPr>
        <w:t xml:space="preserve"> Черняк Ю. І. Специфіка актуалізації ціннісної семантики «Гамлета» В. Шекспіра в українському шекспірівському дискурсі: </w:t>
      </w:r>
      <w:proofErr w:type="spellStart"/>
      <w:r w:rsidRPr="003208B9">
        <w:rPr>
          <w:rFonts w:ascii="Times New Roman" w:hAnsi="Times New Roman"/>
          <w:sz w:val="28"/>
          <w:szCs w:val="28"/>
          <w:lang w:val="uk-UA"/>
        </w:rPr>
        <w:t>автореф</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дис</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канд</w:t>
      </w:r>
      <w:proofErr w:type="spellEnd"/>
      <w:r w:rsidRPr="003208B9">
        <w:rPr>
          <w:rFonts w:ascii="Times New Roman" w:hAnsi="Times New Roman"/>
          <w:sz w:val="28"/>
          <w:szCs w:val="28"/>
          <w:lang w:val="uk-UA"/>
        </w:rPr>
        <w:t xml:space="preserve">. </w:t>
      </w:r>
      <w:proofErr w:type="spellStart"/>
      <w:r w:rsidRPr="003208B9">
        <w:rPr>
          <w:rFonts w:ascii="Times New Roman" w:hAnsi="Times New Roman"/>
          <w:sz w:val="28"/>
          <w:szCs w:val="28"/>
          <w:lang w:val="uk-UA"/>
        </w:rPr>
        <w:t>філол</w:t>
      </w:r>
      <w:proofErr w:type="spellEnd"/>
      <w:r w:rsidRPr="003208B9">
        <w:rPr>
          <w:rFonts w:ascii="Times New Roman" w:hAnsi="Times New Roman"/>
          <w:sz w:val="28"/>
          <w:szCs w:val="28"/>
          <w:lang w:val="uk-UA"/>
        </w:rPr>
        <w:t xml:space="preserve">. наук: </w:t>
      </w:r>
      <w:r w:rsidRPr="003208B9">
        <w:rPr>
          <w:rFonts w:ascii="Times New Roman" w:hAnsi="Times New Roman"/>
          <w:color w:val="000000"/>
          <w:sz w:val="28"/>
          <w:szCs w:val="28"/>
          <w:lang w:val="uk-UA"/>
        </w:rPr>
        <w:t>Спец.</w:t>
      </w:r>
      <w:r w:rsidRPr="003208B9">
        <w:rPr>
          <w:rFonts w:ascii="Times New Roman" w:hAnsi="Times New Roman"/>
          <w:sz w:val="28"/>
          <w:szCs w:val="28"/>
          <w:lang w:val="uk-UA"/>
        </w:rPr>
        <w:t xml:space="preserve"> </w:t>
      </w:r>
      <w:r w:rsidRPr="003208B9">
        <w:rPr>
          <w:rFonts w:ascii="Times New Roman" w:hAnsi="Times New Roman"/>
          <w:color w:val="000000"/>
          <w:sz w:val="28"/>
          <w:szCs w:val="28"/>
          <w:lang w:val="uk-UA"/>
        </w:rPr>
        <w:t xml:space="preserve">10.01.05 - порівняльне літературознавство </w:t>
      </w:r>
      <w:r w:rsidRPr="003208B9">
        <w:rPr>
          <w:rFonts w:ascii="Times New Roman" w:hAnsi="Times New Roman"/>
          <w:sz w:val="28"/>
          <w:szCs w:val="28"/>
          <w:lang w:val="uk-UA"/>
        </w:rPr>
        <w:t xml:space="preserve">/ Ю.І. Черняк; </w:t>
      </w:r>
      <w:r w:rsidRPr="003208B9">
        <w:rPr>
          <w:rFonts w:ascii="Times New Roman" w:hAnsi="Times New Roman"/>
          <w:color w:val="000000"/>
          <w:sz w:val="28"/>
          <w:szCs w:val="28"/>
          <w:lang w:val="uk-UA"/>
        </w:rPr>
        <w:t xml:space="preserve">НАН України. Ін-т л-ри ім. </w:t>
      </w:r>
      <w:proofErr w:type="spellStart"/>
      <w:r w:rsidRPr="003208B9">
        <w:rPr>
          <w:rFonts w:ascii="Times New Roman" w:hAnsi="Times New Roman"/>
          <w:color w:val="000000"/>
          <w:sz w:val="28"/>
          <w:szCs w:val="28"/>
          <w:lang w:val="uk-UA"/>
        </w:rPr>
        <w:t>Т.Г.Шевченка</w:t>
      </w:r>
      <w:proofErr w:type="spellEnd"/>
      <w:r w:rsidRPr="003208B9">
        <w:rPr>
          <w:rFonts w:ascii="Times New Roman" w:hAnsi="Times New Roman"/>
          <w:color w:val="000000"/>
          <w:sz w:val="28"/>
          <w:szCs w:val="28"/>
          <w:lang w:val="uk-UA"/>
        </w:rPr>
        <w:t xml:space="preserve">. — К., 2011. — 20 с. — </w:t>
      </w:r>
      <w:proofErr w:type="spellStart"/>
      <w:r w:rsidRPr="003208B9">
        <w:rPr>
          <w:rFonts w:ascii="Times New Roman" w:hAnsi="Times New Roman"/>
          <w:color w:val="000000"/>
          <w:sz w:val="28"/>
          <w:szCs w:val="28"/>
          <w:lang w:val="uk-UA"/>
        </w:rPr>
        <w:t>ук</w:t>
      </w:r>
      <w:proofErr w:type="spellEnd"/>
      <w:r w:rsidRPr="003208B9">
        <w:rPr>
          <w:rFonts w:ascii="Times New Roman" w:hAnsi="Times New Roman"/>
          <w:color w:val="000000"/>
          <w:sz w:val="28"/>
          <w:szCs w:val="28"/>
        </w:rPr>
        <w:t>p</w:t>
      </w:r>
      <w:r w:rsidRPr="003208B9">
        <w:rPr>
          <w:rFonts w:ascii="Times New Roman" w:hAnsi="Times New Roman"/>
          <w:color w:val="000000"/>
          <w:sz w:val="28"/>
          <w:szCs w:val="28"/>
          <w:lang w:val="uk-UA"/>
        </w:rPr>
        <w:t>.</w:t>
      </w:r>
    </w:p>
    <w:p w:rsidR="003208B9" w:rsidRPr="003208B9" w:rsidRDefault="003208B9" w:rsidP="003208B9">
      <w:pPr>
        <w:numPr>
          <w:ilvl w:val="0"/>
          <w:numId w:val="12"/>
        </w:numPr>
        <w:tabs>
          <w:tab w:val="left" w:pos="0"/>
          <w:tab w:val="left" w:pos="180"/>
          <w:tab w:val="left" w:pos="360"/>
        </w:tabs>
        <w:spacing w:line="240" w:lineRule="auto"/>
        <w:ind w:left="0" w:firstLine="0"/>
        <w:jc w:val="both"/>
        <w:rPr>
          <w:rFonts w:ascii="Times New Roman" w:hAnsi="Times New Roman"/>
          <w:sz w:val="28"/>
          <w:szCs w:val="28"/>
          <w:lang w:val="uk-UA"/>
        </w:rPr>
      </w:pPr>
      <w:r w:rsidRPr="003208B9">
        <w:rPr>
          <w:rFonts w:ascii="Times New Roman" w:hAnsi="Times New Roman"/>
          <w:color w:val="000000"/>
          <w:sz w:val="28"/>
          <w:szCs w:val="28"/>
          <w:lang w:val="uk-UA"/>
        </w:rPr>
        <w:t xml:space="preserve"> </w:t>
      </w:r>
      <w:r w:rsidRPr="003208B9">
        <w:rPr>
          <w:rFonts w:ascii="Times New Roman" w:hAnsi="Times New Roman"/>
          <w:sz w:val="28"/>
          <w:szCs w:val="28"/>
          <w:lang w:val="uk-UA"/>
        </w:rPr>
        <w:t>Штефан А. А.</w:t>
      </w:r>
      <w:r w:rsidRPr="003208B9">
        <w:rPr>
          <w:b/>
          <w:bCs/>
          <w:color w:val="000000"/>
          <w:sz w:val="27"/>
          <w:szCs w:val="27"/>
          <w:lang w:val="uk-UA"/>
        </w:rPr>
        <w:t xml:space="preserve"> </w:t>
      </w:r>
      <w:r w:rsidRPr="003208B9">
        <w:rPr>
          <w:rFonts w:ascii="Times New Roman" w:hAnsi="Times New Roman"/>
          <w:bCs/>
          <w:color w:val="000000"/>
          <w:sz w:val="28"/>
          <w:szCs w:val="28"/>
          <w:lang w:val="uk-UA"/>
        </w:rPr>
        <w:t>Літературна спадщина Ентоні Манді: специфіка взаємодії традиції та новаторства</w:t>
      </w:r>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автореф</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дис</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канд</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філол</w:t>
      </w:r>
      <w:proofErr w:type="spellEnd"/>
      <w:r w:rsidRPr="003208B9">
        <w:rPr>
          <w:rFonts w:ascii="Times New Roman" w:hAnsi="Times New Roman"/>
          <w:color w:val="000000"/>
          <w:sz w:val="28"/>
          <w:szCs w:val="28"/>
          <w:lang w:val="uk-UA"/>
        </w:rPr>
        <w:t xml:space="preserve">. наук  : Спец. 10.01.04 - література зарубіжних країн / Г.А. Штефан; </w:t>
      </w:r>
      <w:proofErr w:type="spellStart"/>
      <w:r w:rsidRPr="003208B9">
        <w:rPr>
          <w:rFonts w:ascii="Times New Roman" w:hAnsi="Times New Roman"/>
          <w:color w:val="000000"/>
          <w:sz w:val="28"/>
          <w:szCs w:val="28"/>
          <w:lang w:val="uk-UA"/>
        </w:rPr>
        <w:t>Дніпропетр</w:t>
      </w:r>
      <w:proofErr w:type="spellEnd"/>
      <w:r w:rsidRPr="003208B9">
        <w:rPr>
          <w:rFonts w:ascii="Times New Roman" w:hAnsi="Times New Roman"/>
          <w:color w:val="000000"/>
          <w:sz w:val="28"/>
          <w:szCs w:val="28"/>
          <w:lang w:val="uk-UA"/>
        </w:rPr>
        <w:t xml:space="preserve">. </w:t>
      </w:r>
      <w:proofErr w:type="spellStart"/>
      <w:r w:rsidRPr="003208B9">
        <w:rPr>
          <w:rFonts w:ascii="Times New Roman" w:hAnsi="Times New Roman"/>
          <w:color w:val="000000"/>
          <w:sz w:val="28"/>
          <w:szCs w:val="28"/>
          <w:lang w:val="uk-UA"/>
        </w:rPr>
        <w:t>нац</w:t>
      </w:r>
      <w:proofErr w:type="spellEnd"/>
      <w:r w:rsidRPr="003208B9">
        <w:rPr>
          <w:rFonts w:ascii="Times New Roman" w:hAnsi="Times New Roman"/>
          <w:color w:val="000000"/>
          <w:sz w:val="28"/>
          <w:szCs w:val="28"/>
          <w:lang w:val="uk-UA"/>
        </w:rPr>
        <w:t xml:space="preserve">. ун-т. -  Д., 2008. -  20 с. - </w:t>
      </w:r>
      <w:proofErr w:type="spellStart"/>
      <w:r w:rsidRPr="003208B9">
        <w:rPr>
          <w:rFonts w:ascii="Times New Roman" w:hAnsi="Times New Roman"/>
          <w:color w:val="000000"/>
          <w:sz w:val="28"/>
          <w:szCs w:val="28"/>
          <w:lang w:val="uk-UA"/>
        </w:rPr>
        <w:t>ук</w:t>
      </w:r>
      <w:proofErr w:type="spellEnd"/>
      <w:r w:rsidRPr="003208B9">
        <w:rPr>
          <w:rFonts w:ascii="Times New Roman" w:hAnsi="Times New Roman"/>
          <w:color w:val="000000"/>
          <w:sz w:val="28"/>
          <w:szCs w:val="28"/>
        </w:rPr>
        <w:t>p</w:t>
      </w:r>
      <w:r w:rsidRPr="003208B9">
        <w:rPr>
          <w:rFonts w:ascii="Times New Roman" w:hAnsi="Times New Roman"/>
          <w:color w:val="000000"/>
          <w:sz w:val="28"/>
          <w:szCs w:val="28"/>
          <w:lang w:val="uk-UA"/>
        </w:rPr>
        <w:t>.</w:t>
      </w:r>
    </w:p>
    <w:p w:rsidR="003208B9" w:rsidRPr="003208B9" w:rsidRDefault="003208B9" w:rsidP="003208B9">
      <w:pPr>
        <w:tabs>
          <w:tab w:val="left" w:pos="0"/>
          <w:tab w:val="left" w:pos="180"/>
          <w:tab w:val="left" w:pos="360"/>
        </w:tabs>
        <w:spacing w:line="240" w:lineRule="auto"/>
        <w:jc w:val="both"/>
        <w:rPr>
          <w:rFonts w:ascii="Times New Roman" w:hAnsi="Times New Roman"/>
          <w:sz w:val="28"/>
          <w:szCs w:val="28"/>
          <w:lang w:val="uk-UA"/>
        </w:rPr>
      </w:pPr>
    </w:p>
    <w:p w:rsidR="003C3CC8" w:rsidRPr="003C3CC8" w:rsidRDefault="003C3CC8" w:rsidP="003C3CC8">
      <w:pPr>
        <w:spacing w:after="0" w:line="240" w:lineRule="auto"/>
        <w:ind w:left="720"/>
        <w:contextualSpacing/>
        <w:rPr>
          <w:rFonts w:ascii="Times New Roman" w:eastAsia="MS Mincho" w:hAnsi="Times New Roman"/>
          <w:b/>
          <w:sz w:val="28"/>
          <w:szCs w:val="28"/>
          <w:lang w:val="uk-UA"/>
        </w:rPr>
      </w:pPr>
      <w:r>
        <w:rPr>
          <w:rFonts w:ascii="Times New Roman" w:eastAsia="MS Mincho" w:hAnsi="Times New Roman"/>
          <w:b/>
          <w:sz w:val="28"/>
          <w:szCs w:val="28"/>
          <w:lang w:val="uk-UA"/>
        </w:rPr>
        <w:t>Інтернет-джерела:</w:t>
      </w:r>
      <w:bookmarkStart w:id="2" w:name="_GoBack"/>
      <w:bookmarkEnd w:id="2"/>
    </w:p>
    <w:p w:rsidR="003C3CC8" w:rsidRPr="003C3CC8" w:rsidRDefault="003C3CC8" w:rsidP="003C3CC8">
      <w:pPr>
        <w:tabs>
          <w:tab w:val="left" w:pos="0"/>
          <w:tab w:val="left" w:pos="180"/>
          <w:tab w:val="left" w:pos="567"/>
        </w:tabs>
        <w:spacing w:after="0" w:line="240" w:lineRule="auto"/>
        <w:jc w:val="both"/>
        <w:rPr>
          <w:rFonts w:ascii="Times New Roman" w:hAnsi="Times New Roman"/>
          <w:sz w:val="28"/>
          <w:szCs w:val="28"/>
          <w:lang w:val="uk-UA"/>
        </w:rPr>
      </w:pPr>
      <w:r w:rsidRPr="003C3CC8">
        <w:rPr>
          <w:rFonts w:ascii="Times New Roman" w:eastAsia="Droid Sans Fallback" w:hAnsi="Times New Roman"/>
          <w:bCs/>
          <w:kern w:val="2"/>
          <w:sz w:val="28"/>
          <w:szCs w:val="28"/>
          <w:lang w:val="uk-UA" w:eastAsia="zh-CN" w:bidi="hi-IN"/>
        </w:rPr>
        <w:lastRenderedPageBreak/>
        <w:t xml:space="preserve">1. </w:t>
      </w:r>
      <w:r w:rsidRPr="003C3CC8">
        <w:rPr>
          <w:rFonts w:ascii="Times New Roman" w:hAnsi="Times New Roman"/>
          <w:sz w:val="28"/>
          <w:szCs w:val="28"/>
          <w:lang w:val="uk-UA"/>
        </w:rPr>
        <w:t xml:space="preserve">Випуски часопису «Ренесансні студії». Режим доступу: </w:t>
      </w:r>
      <w:hyperlink r:id="rId9" w:history="1">
        <w:r w:rsidRPr="003C3CC8">
          <w:rPr>
            <w:rFonts w:ascii="Times New Roman" w:hAnsi="Times New Roman"/>
            <w:color w:val="0000FF"/>
            <w:sz w:val="28"/>
            <w:szCs w:val="28"/>
            <w:u w:val="single"/>
            <w:lang w:val="uk-UA"/>
          </w:rPr>
          <w:t>http://rs-journal.kpu.zp.ua/</w:t>
        </w:r>
      </w:hyperlink>
    </w:p>
    <w:p w:rsidR="003C3CC8" w:rsidRPr="003C3CC8" w:rsidRDefault="003C3CC8" w:rsidP="003C3CC8">
      <w:pPr>
        <w:widowControl w:val="0"/>
        <w:numPr>
          <w:ilvl w:val="0"/>
          <w:numId w:val="14"/>
        </w:numPr>
        <w:tabs>
          <w:tab w:val="left" w:pos="0"/>
          <w:tab w:val="left" w:pos="180"/>
          <w:tab w:val="left" w:pos="360"/>
        </w:tabs>
        <w:suppressAutoHyphens/>
        <w:spacing w:after="0" w:line="240" w:lineRule="auto"/>
        <w:ind w:left="0" w:firstLine="0"/>
        <w:contextualSpacing/>
        <w:jc w:val="both"/>
        <w:rPr>
          <w:rFonts w:ascii="Times New Roman" w:hAnsi="Times New Roman"/>
          <w:sz w:val="28"/>
          <w:szCs w:val="28"/>
        </w:rPr>
      </w:pPr>
      <w:proofErr w:type="spellStart"/>
      <w:r w:rsidRPr="003C3CC8">
        <w:rPr>
          <w:rFonts w:ascii="Times New Roman" w:hAnsi="Times New Roman"/>
          <w:sz w:val="28"/>
          <w:szCs w:val="28"/>
        </w:rPr>
        <w:t>Матеріали</w:t>
      </w:r>
      <w:proofErr w:type="spellEnd"/>
      <w:r w:rsidRPr="003C3CC8">
        <w:rPr>
          <w:rFonts w:ascii="Times New Roman" w:hAnsi="Times New Roman"/>
          <w:sz w:val="28"/>
          <w:szCs w:val="28"/>
        </w:rPr>
        <w:t xml:space="preserve"> сайту «</w:t>
      </w:r>
      <w:proofErr w:type="spellStart"/>
      <w:r w:rsidRPr="003C3CC8">
        <w:rPr>
          <w:rFonts w:ascii="Times New Roman" w:hAnsi="Times New Roman"/>
          <w:sz w:val="28"/>
          <w:szCs w:val="28"/>
        </w:rPr>
        <w:t>Український</w:t>
      </w:r>
      <w:proofErr w:type="spellEnd"/>
      <w:r w:rsidRPr="003C3CC8">
        <w:rPr>
          <w:rFonts w:ascii="Times New Roman" w:hAnsi="Times New Roman"/>
          <w:sz w:val="28"/>
          <w:szCs w:val="28"/>
        </w:rPr>
        <w:t xml:space="preserve"> </w:t>
      </w:r>
      <w:proofErr w:type="spellStart"/>
      <w:r w:rsidRPr="003C3CC8">
        <w:rPr>
          <w:rFonts w:ascii="Times New Roman" w:hAnsi="Times New Roman"/>
          <w:sz w:val="28"/>
          <w:szCs w:val="28"/>
        </w:rPr>
        <w:t>шекспірівський</w:t>
      </w:r>
      <w:proofErr w:type="spellEnd"/>
      <w:r w:rsidRPr="003C3CC8">
        <w:rPr>
          <w:rFonts w:ascii="Times New Roman" w:hAnsi="Times New Roman"/>
          <w:sz w:val="28"/>
          <w:szCs w:val="28"/>
        </w:rPr>
        <w:t xml:space="preserve"> портал». Режим доступу: </w:t>
      </w:r>
      <w:hyperlink r:id="rId10" w:history="1">
        <w:r w:rsidRPr="003C3CC8">
          <w:rPr>
            <w:rFonts w:ascii="Times New Roman" w:hAnsi="Times New Roman"/>
            <w:color w:val="0000FF"/>
            <w:sz w:val="28"/>
            <w:szCs w:val="28"/>
            <w:u w:val="single"/>
            <w:lang w:val="en-US"/>
          </w:rPr>
          <w:t>https</w:t>
        </w:r>
        <w:r w:rsidRPr="003C3CC8">
          <w:rPr>
            <w:rFonts w:ascii="Times New Roman" w:hAnsi="Times New Roman"/>
            <w:color w:val="0000FF"/>
            <w:sz w:val="28"/>
            <w:szCs w:val="28"/>
            <w:u w:val="single"/>
          </w:rPr>
          <w:t>://</w:t>
        </w:r>
        <w:proofErr w:type="spellStart"/>
        <w:r w:rsidRPr="003C3CC8">
          <w:rPr>
            <w:rFonts w:ascii="Times New Roman" w:hAnsi="Times New Roman"/>
            <w:color w:val="0000FF"/>
            <w:sz w:val="28"/>
            <w:szCs w:val="28"/>
            <w:u w:val="single"/>
            <w:lang w:val="en-US"/>
          </w:rPr>
          <w:t>shakespeare</w:t>
        </w:r>
        <w:proofErr w:type="spellEnd"/>
        <w:r w:rsidRPr="003C3CC8">
          <w:rPr>
            <w:rFonts w:ascii="Times New Roman" w:hAnsi="Times New Roman"/>
            <w:color w:val="0000FF"/>
            <w:sz w:val="28"/>
            <w:szCs w:val="28"/>
            <w:u w:val="single"/>
          </w:rPr>
          <w:t>.</w:t>
        </w:r>
        <w:proofErr w:type="spellStart"/>
        <w:r w:rsidRPr="003C3CC8">
          <w:rPr>
            <w:rFonts w:ascii="Times New Roman" w:hAnsi="Times New Roman"/>
            <w:color w:val="0000FF"/>
            <w:sz w:val="28"/>
            <w:szCs w:val="28"/>
            <w:u w:val="single"/>
            <w:lang w:val="en-US"/>
          </w:rPr>
          <w:t>znu</w:t>
        </w:r>
        <w:proofErr w:type="spellEnd"/>
        <w:r w:rsidRPr="003C3CC8">
          <w:rPr>
            <w:rFonts w:ascii="Times New Roman" w:hAnsi="Times New Roman"/>
            <w:color w:val="0000FF"/>
            <w:sz w:val="28"/>
            <w:szCs w:val="28"/>
            <w:u w:val="single"/>
          </w:rPr>
          <w:t>.</w:t>
        </w:r>
        <w:proofErr w:type="spellStart"/>
        <w:r w:rsidRPr="003C3CC8">
          <w:rPr>
            <w:rFonts w:ascii="Times New Roman" w:hAnsi="Times New Roman"/>
            <w:color w:val="0000FF"/>
            <w:sz w:val="28"/>
            <w:szCs w:val="28"/>
            <w:u w:val="single"/>
            <w:lang w:val="en-US"/>
          </w:rPr>
          <w:t>edu</w:t>
        </w:r>
        <w:proofErr w:type="spellEnd"/>
        <w:r w:rsidRPr="003C3CC8">
          <w:rPr>
            <w:rFonts w:ascii="Times New Roman" w:hAnsi="Times New Roman"/>
            <w:color w:val="0000FF"/>
            <w:sz w:val="28"/>
            <w:szCs w:val="28"/>
            <w:u w:val="single"/>
          </w:rPr>
          <w:t>.</w:t>
        </w:r>
        <w:proofErr w:type="spellStart"/>
        <w:r w:rsidRPr="003C3CC8">
          <w:rPr>
            <w:rFonts w:ascii="Times New Roman" w:hAnsi="Times New Roman"/>
            <w:color w:val="0000FF"/>
            <w:sz w:val="28"/>
            <w:szCs w:val="28"/>
            <w:u w:val="single"/>
            <w:lang w:val="en-US"/>
          </w:rPr>
          <w:t>ua</w:t>
        </w:r>
        <w:proofErr w:type="spellEnd"/>
        <w:r w:rsidRPr="003C3CC8">
          <w:rPr>
            <w:rFonts w:ascii="Times New Roman" w:hAnsi="Times New Roman"/>
            <w:color w:val="0000FF"/>
            <w:sz w:val="28"/>
            <w:szCs w:val="28"/>
            <w:u w:val="single"/>
          </w:rPr>
          <w:t>/</w:t>
        </w:r>
      </w:hyperlink>
    </w:p>
    <w:p w:rsidR="003C3CC8" w:rsidRPr="003C3CC8" w:rsidRDefault="003C3CC8" w:rsidP="003C3CC8">
      <w:pPr>
        <w:widowControl w:val="0"/>
        <w:numPr>
          <w:ilvl w:val="0"/>
          <w:numId w:val="14"/>
        </w:numPr>
        <w:tabs>
          <w:tab w:val="left" w:pos="0"/>
          <w:tab w:val="left" w:pos="426"/>
        </w:tabs>
        <w:suppressAutoHyphens/>
        <w:spacing w:after="0" w:line="240" w:lineRule="auto"/>
        <w:ind w:left="0" w:firstLine="0"/>
        <w:contextualSpacing/>
        <w:jc w:val="both"/>
        <w:rPr>
          <w:rFonts w:ascii="Times New Roman" w:eastAsia="MS Mincho" w:hAnsi="Times New Roman"/>
          <w:bCs/>
          <w:sz w:val="28"/>
          <w:szCs w:val="28"/>
          <w:lang w:val="uk-UA"/>
        </w:rPr>
      </w:pPr>
      <w:proofErr w:type="spellStart"/>
      <w:r w:rsidRPr="003C3CC8">
        <w:rPr>
          <w:rFonts w:ascii="Times New Roman" w:eastAsia="MS Mincho" w:hAnsi="Times New Roman"/>
          <w:bCs/>
          <w:sz w:val="28"/>
          <w:szCs w:val="28"/>
          <w:lang w:val="en-US"/>
        </w:rPr>
        <w:t>AeLib</w:t>
      </w:r>
      <w:proofErr w:type="spellEnd"/>
      <w:r w:rsidRPr="003C3CC8">
        <w:rPr>
          <w:rFonts w:ascii="Times New Roman" w:eastAsia="MS Mincho" w:hAnsi="Times New Roman"/>
          <w:bCs/>
          <w:sz w:val="28"/>
          <w:szCs w:val="28"/>
          <w:lang w:val="uk-UA"/>
        </w:rPr>
        <w:t xml:space="preserve">: Бібліотека світової літератури. </w:t>
      </w:r>
    </w:p>
    <w:p w:rsidR="003C3CC8" w:rsidRPr="003C3CC8" w:rsidRDefault="003C3CC8" w:rsidP="003C3CC8">
      <w:pPr>
        <w:widowControl w:val="0"/>
        <w:tabs>
          <w:tab w:val="left" w:pos="0"/>
          <w:tab w:val="left" w:pos="426"/>
        </w:tabs>
        <w:suppressAutoHyphens/>
        <w:spacing w:after="0" w:line="240" w:lineRule="auto"/>
        <w:jc w:val="both"/>
        <w:rPr>
          <w:rFonts w:ascii="Times New Roman" w:eastAsia="Droid Sans Fallback" w:hAnsi="Times New Roman"/>
          <w:bCs/>
          <w:kern w:val="2"/>
          <w:sz w:val="28"/>
          <w:szCs w:val="28"/>
          <w:lang w:val="uk-UA" w:eastAsia="zh-CN" w:bidi="hi-IN"/>
        </w:rPr>
      </w:pPr>
      <w:hyperlink r:id="rId11" w:history="1">
        <w:r w:rsidRPr="003C3CC8">
          <w:rPr>
            <w:rFonts w:ascii="Times New Roman" w:eastAsia="Droid Sans Fallback" w:hAnsi="Times New Roman"/>
            <w:color w:val="0000FF"/>
            <w:kern w:val="2"/>
            <w:sz w:val="28"/>
            <w:szCs w:val="28"/>
            <w:u w:val="single"/>
            <w:lang w:val="uk-UA" w:eastAsia="zh-CN" w:bidi="hi-IN"/>
          </w:rPr>
          <w:t>https://ae-lib.org.ua/</w:t>
        </w:r>
      </w:hyperlink>
    </w:p>
    <w:p w:rsidR="003C3CC8" w:rsidRPr="003C3CC8" w:rsidRDefault="003C3CC8" w:rsidP="003C3CC8">
      <w:pPr>
        <w:tabs>
          <w:tab w:val="left" w:pos="0"/>
        </w:tabs>
        <w:spacing w:after="0" w:line="240" w:lineRule="auto"/>
        <w:contextualSpacing/>
        <w:jc w:val="both"/>
        <w:rPr>
          <w:rFonts w:ascii="Times New Roman" w:eastAsia="MS Mincho" w:hAnsi="Times New Roman"/>
          <w:bCs/>
          <w:sz w:val="28"/>
          <w:szCs w:val="28"/>
        </w:rPr>
      </w:pPr>
      <w:r w:rsidRPr="003C3CC8">
        <w:rPr>
          <w:rFonts w:ascii="Times New Roman" w:eastAsia="MS Mincho" w:hAnsi="Times New Roman"/>
          <w:bCs/>
          <w:sz w:val="28"/>
          <w:szCs w:val="28"/>
        </w:rPr>
        <w:t>4.. Е-</w:t>
      </w:r>
      <w:proofErr w:type="spellStart"/>
      <w:r w:rsidRPr="003C3CC8">
        <w:rPr>
          <w:rFonts w:ascii="Times New Roman" w:eastAsia="MS Mincho" w:hAnsi="Times New Roman"/>
          <w:bCs/>
          <w:sz w:val="28"/>
          <w:szCs w:val="28"/>
        </w:rPr>
        <w:t>бібліотека</w:t>
      </w:r>
      <w:proofErr w:type="spellEnd"/>
      <w:r w:rsidRPr="003C3CC8">
        <w:rPr>
          <w:rFonts w:ascii="Times New Roman" w:eastAsia="MS Mincho" w:hAnsi="Times New Roman"/>
          <w:bCs/>
          <w:sz w:val="28"/>
          <w:szCs w:val="28"/>
        </w:rPr>
        <w:t xml:space="preserve"> «Чтиво» </w:t>
      </w:r>
      <w:hyperlink r:id="rId12" w:history="1">
        <w:r w:rsidRPr="003C3CC8">
          <w:rPr>
            <w:rFonts w:ascii="Times New Roman" w:eastAsia="MS Mincho" w:hAnsi="Times New Roman"/>
            <w:color w:val="0000FF"/>
            <w:sz w:val="28"/>
            <w:szCs w:val="28"/>
            <w:u w:val="single"/>
            <w:lang w:val="pl-PL"/>
          </w:rPr>
          <w:t>https</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chtyvo</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org</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ua</w:t>
        </w:r>
        <w:r w:rsidRPr="003C3CC8">
          <w:rPr>
            <w:rFonts w:ascii="Times New Roman" w:eastAsia="MS Mincho" w:hAnsi="Times New Roman"/>
            <w:color w:val="0000FF"/>
            <w:sz w:val="28"/>
            <w:szCs w:val="28"/>
            <w:u w:val="single"/>
          </w:rPr>
          <w:t>/</w:t>
        </w:r>
      </w:hyperlink>
    </w:p>
    <w:p w:rsidR="003C3CC8" w:rsidRPr="003C3CC8" w:rsidRDefault="003C3CC8" w:rsidP="003C3CC8">
      <w:pPr>
        <w:tabs>
          <w:tab w:val="left" w:pos="0"/>
        </w:tabs>
        <w:spacing w:after="0" w:line="240" w:lineRule="auto"/>
        <w:contextualSpacing/>
        <w:jc w:val="both"/>
        <w:rPr>
          <w:rFonts w:ascii="Times New Roman" w:eastAsia="MS Mincho" w:hAnsi="Times New Roman"/>
          <w:bCs/>
          <w:sz w:val="28"/>
          <w:szCs w:val="28"/>
        </w:rPr>
      </w:pPr>
      <w:r w:rsidRPr="003C3CC8">
        <w:rPr>
          <w:rFonts w:ascii="Times New Roman" w:eastAsia="MS Mincho" w:hAnsi="Times New Roman"/>
          <w:bCs/>
          <w:sz w:val="28"/>
          <w:szCs w:val="28"/>
        </w:rPr>
        <w:t xml:space="preserve">5. </w:t>
      </w:r>
      <w:proofErr w:type="spellStart"/>
      <w:r w:rsidRPr="003C3CC8">
        <w:rPr>
          <w:rFonts w:ascii="Times New Roman" w:eastAsia="MS Mincho" w:hAnsi="Times New Roman"/>
          <w:bCs/>
          <w:sz w:val="28"/>
          <w:szCs w:val="28"/>
        </w:rPr>
        <w:t>Національна</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бібліотека</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України</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імені</w:t>
      </w:r>
      <w:proofErr w:type="spellEnd"/>
      <w:r w:rsidRPr="003C3CC8">
        <w:rPr>
          <w:rFonts w:ascii="Times New Roman" w:eastAsia="MS Mincho" w:hAnsi="Times New Roman"/>
          <w:bCs/>
          <w:sz w:val="28"/>
          <w:szCs w:val="28"/>
        </w:rPr>
        <w:t xml:space="preserve"> В.В. </w:t>
      </w:r>
      <w:proofErr w:type="spellStart"/>
      <w:r w:rsidRPr="003C3CC8">
        <w:rPr>
          <w:rFonts w:ascii="Times New Roman" w:eastAsia="MS Mincho" w:hAnsi="Times New Roman"/>
          <w:bCs/>
          <w:sz w:val="28"/>
          <w:szCs w:val="28"/>
        </w:rPr>
        <w:t>Вернадського</w:t>
      </w:r>
      <w:proofErr w:type="spellEnd"/>
      <w:r w:rsidRPr="003C3CC8">
        <w:rPr>
          <w:rFonts w:ascii="Times New Roman" w:eastAsia="MS Mincho" w:hAnsi="Times New Roman"/>
          <w:bCs/>
          <w:sz w:val="28"/>
          <w:szCs w:val="28"/>
        </w:rPr>
        <w:t xml:space="preserve">. </w:t>
      </w:r>
      <w:r w:rsidRPr="003C3CC8">
        <w:rPr>
          <w:rFonts w:ascii="Times New Roman" w:eastAsia="MS Mincho" w:hAnsi="Times New Roman"/>
          <w:bCs/>
          <w:sz w:val="28"/>
          <w:szCs w:val="28"/>
          <w:lang w:val="pl-PL"/>
        </w:rPr>
        <w:t>URL</w:t>
      </w:r>
      <w:r w:rsidRPr="003C3CC8">
        <w:rPr>
          <w:rFonts w:ascii="Times New Roman" w:eastAsia="MS Mincho" w:hAnsi="Times New Roman"/>
          <w:bCs/>
          <w:sz w:val="28"/>
          <w:szCs w:val="28"/>
        </w:rPr>
        <w:t>:</w:t>
      </w:r>
    </w:p>
    <w:p w:rsidR="003C3CC8" w:rsidRPr="003C3CC8" w:rsidRDefault="003C3CC8" w:rsidP="003C3CC8">
      <w:pPr>
        <w:tabs>
          <w:tab w:val="left" w:pos="0"/>
        </w:tabs>
        <w:spacing w:after="0" w:line="240" w:lineRule="auto"/>
        <w:contextualSpacing/>
        <w:jc w:val="both"/>
        <w:rPr>
          <w:rFonts w:ascii="Times New Roman" w:eastAsia="MS Mincho" w:hAnsi="Times New Roman"/>
          <w:bCs/>
          <w:sz w:val="28"/>
          <w:szCs w:val="28"/>
        </w:rPr>
      </w:pPr>
      <w:hyperlink r:id="rId13" w:history="1">
        <w:r w:rsidRPr="003C3CC8">
          <w:rPr>
            <w:rFonts w:ascii="Times New Roman" w:eastAsia="MS Mincho" w:hAnsi="Times New Roman"/>
            <w:color w:val="0000FF"/>
            <w:sz w:val="28"/>
            <w:szCs w:val="28"/>
            <w:u w:val="single"/>
            <w:lang w:val="pl-PL"/>
          </w:rPr>
          <w:t>http</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www</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nbuv</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gov</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ua</w:t>
        </w:r>
        <w:r w:rsidRPr="003C3CC8">
          <w:rPr>
            <w:rFonts w:ascii="Times New Roman" w:eastAsia="MS Mincho" w:hAnsi="Times New Roman"/>
            <w:color w:val="0000FF"/>
            <w:sz w:val="28"/>
            <w:szCs w:val="28"/>
            <w:u w:val="single"/>
          </w:rPr>
          <w:t>/</w:t>
        </w:r>
      </w:hyperlink>
    </w:p>
    <w:p w:rsidR="003C3CC8" w:rsidRPr="003C3CC8" w:rsidRDefault="003C3CC8" w:rsidP="003C3CC8">
      <w:pPr>
        <w:widowControl w:val="0"/>
        <w:numPr>
          <w:ilvl w:val="0"/>
          <w:numId w:val="12"/>
        </w:numPr>
        <w:tabs>
          <w:tab w:val="num" w:pos="0"/>
          <w:tab w:val="left" w:pos="426"/>
        </w:tabs>
        <w:suppressAutoHyphens/>
        <w:spacing w:after="0" w:line="240" w:lineRule="auto"/>
        <w:ind w:left="0" w:firstLine="0"/>
        <w:contextualSpacing/>
        <w:jc w:val="both"/>
        <w:rPr>
          <w:rFonts w:ascii="Times New Roman" w:eastAsia="MS Mincho" w:hAnsi="Times New Roman"/>
          <w:bCs/>
          <w:sz w:val="28"/>
          <w:szCs w:val="28"/>
        </w:rPr>
      </w:pPr>
      <w:proofErr w:type="spellStart"/>
      <w:r w:rsidRPr="003C3CC8">
        <w:rPr>
          <w:rFonts w:ascii="Times New Roman" w:eastAsia="MS Mincho" w:hAnsi="Times New Roman"/>
          <w:bCs/>
          <w:sz w:val="28"/>
          <w:szCs w:val="28"/>
        </w:rPr>
        <w:t>Національна</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парламентська</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бібліотека</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України</w:t>
      </w:r>
      <w:proofErr w:type="spellEnd"/>
      <w:r w:rsidRPr="003C3CC8">
        <w:rPr>
          <w:rFonts w:ascii="Times New Roman" w:eastAsia="MS Mincho" w:hAnsi="Times New Roman"/>
          <w:bCs/>
          <w:sz w:val="28"/>
          <w:szCs w:val="28"/>
        </w:rPr>
        <w:t xml:space="preserve">: </w:t>
      </w:r>
      <w:hyperlink r:id="rId14" w:history="1">
        <w:r w:rsidRPr="003C3CC8">
          <w:rPr>
            <w:rFonts w:ascii="Times New Roman" w:eastAsia="MS Mincho" w:hAnsi="Times New Roman"/>
            <w:color w:val="0000FF"/>
            <w:sz w:val="28"/>
            <w:szCs w:val="28"/>
            <w:u w:val="single"/>
            <w:lang w:val="pl-PL"/>
          </w:rPr>
          <w:t>https</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nlu</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org</w:t>
        </w:r>
        <w:r w:rsidRPr="003C3CC8">
          <w:rPr>
            <w:rFonts w:ascii="Times New Roman" w:eastAsia="MS Mincho" w:hAnsi="Times New Roman"/>
            <w:color w:val="0000FF"/>
            <w:sz w:val="28"/>
            <w:szCs w:val="28"/>
            <w:u w:val="single"/>
          </w:rPr>
          <w:t>.</w:t>
        </w:r>
        <w:r w:rsidRPr="003C3CC8">
          <w:rPr>
            <w:rFonts w:ascii="Times New Roman" w:eastAsia="MS Mincho" w:hAnsi="Times New Roman"/>
            <w:color w:val="0000FF"/>
            <w:sz w:val="28"/>
            <w:szCs w:val="28"/>
            <w:u w:val="single"/>
            <w:lang w:val="pl-PL"/>
          </w:rPr>
          <w:t>ua</w:t>
        </w:r>
        <w:r w:rsidRPr="003C3CC8">
          <w:rPr>
            <w:rFonts w:ascii="Times New Roman" w:eastAsia="MS Mincho" w:hAnsi="Times New Roman"/>
            <w:color w:val="0000FF"/>
            <w:sz w:val="28"/>
            <w:szCs w:val="28"/>
            <w:u w:val="single"/>
          </w:rPr>
          <w:t>/</w:t>
        </w:r>
      </w:hyperlink>
    </w:p>
    <w:p w:rsidR="003C3CC8" w:rsidRPr="003C3CC8" w:rsidRDefault="003C3CC8" w:rsidP="003C3CC8">
      <w:pPr>
        <w:widowControl w:val="0"/>
        <w:numPr>
          <w:ilvl w:val="0"/>
          <w:numId w:val="12"/>
        </w:numPr>
        <w:tabs>
          <w:tab w:val="num" w:pos="0"/>
          <w:tab w:val="left" w:pos="426"/>
        </w:tabs>
        <w:suppressAutoHyphens/>
        <w:spacing w:after="0" w:line="240" w:lineRule="auto"/>
        <w:ind w:left="0" w:firstLine="0"/>
        <w:contextualSpacing/>
        <w:jc w:val="both"/>
        <w:rPr>
          <w:rFonts w:ascii="Times New Roman" w:eastAsia="MS Mincho" w:hAnsi="Times New Roman"/>
          <w:bCs/>
          <w:sz w:val="28"/>
          <w:szCs w:val="28"/>
          <w:lang w:val="en-US"/>
        </w:rPr>
      </w:pPr>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Українська</w:t>
      </w:r>
      <w:proofErr w:type="spellEnd"/>
      <w:r w:rsidRPr="003C3CC8">
        <w:rPr>
          <w:rFonts w:ascii="Times New Roman" w:eastAsia="MS Mincho" w:hAnsi="Times New Roman"/>
          <w:bCs/>
          <w:sz w:val="28"/>
          <w:szCs w:val="28"/>
        </w:rPr>
        <w:t xml:space="preserve"> та </w:t>
      </w:r>
      <w:proofErr w:type="spellStart"/>
      <w:r w:rsidRPr="003C3CC8">
        <w:rPr>
          <w:rFonts w:ascii="Times New Roman" w:eastAsia="MS Mincho" w:hAnsi="Times New Roman"/>
          <w:bCs/>
          <w:sz w:val="28"/>
          <w:szCs w:val="28"/>
        </w:rPr>
        <w:t>зарубіжна</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література</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українською</w:t>
      </w:r>
      <w:proofErr w:type="spellEnd"/>
      <w:r w:rsidRPr="003C3CC8">
        <w:rPr>
          <w:rFonts w:ascii="Times New Roman" w:eastAsia="MS Mincho" w:hAnsi="Times New Roman"/>
          <w:bCs/>
          <w:sz w:val="28"/>
          <w:szCs w:val="28"/>
        </w:rPr>
        <w:t xml:space="preserve"> </w:t>
      </w:r>
      <w:proofErr w:type="spellStart"/>
      <w:r w:rsidRPr="003C3CC8">
        <w:rPr>
          <w:rFonts w:ascii="Times New Roman" w:eastAsia="MS Mincho" w:hAnsi="Times New Roman"/>
          <w:bCs/>
          <w:sz w:val="28"/>
          <w:szCs w:val="28"/>
        </w:rPr>
        <w:t>мовою</w:t>
      </w:r>
      <w:proofErr w:type="spellEnd"/>
      <w:r w:rsidRPr="003C3CC8">
        <w:rPr>
          <w:rFonts w:ascii="Times New Roman" w:eastAsia="MS Mincho" w:hAnsi="Times New Roman"/>
          <w:bCs/>
          <w:sz w:val="28"/>
          <w:szCs w:val="28"/>
        </w:rPr>
        <w:t xml:space="preserve"> </w:t>
      </w:r>
      <w:r w:rsidRPr="003C3CC8">
        <w:rPr>
          <w:rFonts w:ascii="Times New Roman" w:eastAsia="MS Mincho" w:hAnsi="Times New Roman"/>
          <w:bCs/>
          <w:sz w:val="28"/>
          <w:szCs w:val="28"/>
          <w:lang w:val="en-US"/>
        </w:rPr>
        <w:t>«Shift Library CMS»</w:t>
      </w:r>
    </w:p>
    <w:p w:rsidR="003C3CC8" w:rsidRPr="003C3CC8" w:rsidRDefault="003C3CC8" w:rsidP="003C3CC8">
      <w:pPr>
        <w:tabs>
          <w:tab w:val="num" w:pos="0"/>
          <w:tab w:val="left" w:pos="426"/>
        </w:tabs>
        <w:spacing w:after="0" w:line="240" w:lineRule="auto"/>
        <w:contextualSpacing/>
        <w:jc w:val="both"/>
        <w:rPr>
          <w:rFonts w:ascii="Times New Roman" w:eastAsia="MS Mincho" w:hAnsi="Times New Roman"/>
          <w:bCs/>
          <w:sz w:val="28"/>
          <w:szCs w:val="28"/>
          <w:lang w:val="en-US"/>
        </w:rPr>
      </w:pPr>
      <w:hyperlink r:id="rId15" w:history="1">
        <w:r w:rsidRPr="003C3CC8">
          <w:rPr>
            <w:rFonts w:ascii="Times New Roman" w:eastAsia="MS Mincho" w:hAnsi="Times New Roman"/>
            <w:color w:val="0000FF"/>
            <w:sz w:val="28"/>
            <w:szCs w:val="28"/>
            <w:u w:val="single"/>
            <w:lang w:val="en-US"/>
          </w:rPr>
          <w:t>http://shiftcms.net/site_info/8382/</w:t>
        </w:r>
      </w:hyperlink>
    </w:p>
    <w:p w:rsidR="003C3CC8" w:rsidRPr="003C3CC8" w:rsidRDefault="003C3CC8" w:rsidP="003C3CC8">
      <w:pPr>
        <w:widowControl w:val="0"/>
        <w:numPr>
          <w:ilvl w:val="0"/>
          <w:numId w:val="12"/>
        </w:numPr>
        <w:tabs>
          <w:tab w:val="num" w:pos="0"/>
          <w:tab w:val="left" w:pos="426"/>
        </w:tabs>
        <w:suppressAutoHyphens/>
        <w:spacing w:after="0" w:line="240" w:lineRule="auto"/>
        <w:ind w:left="0" w:firstLine="0"/>
        <w:contextualSpacing/>
        <w:jc w:val="both"/>
        <w:rPr>
          <w:rFonts w:ascii="Times New Roman" w:eastAsia="MS Mincho" w:hAnsi="Times New Roman"/>
          <w:bCs/>
          <w:sz w:val="28"/>
          <w:szCs w:val="28"/>
          <w:lang w:val="en-US"/>
        </w:rPr>
      </w:pPr>
      <w:r w:rsidRPr="003C3CC8">
        <w:rPr>
          <w:rFonts w:ascii="Times New Roman" w:eastAsia="MS Mincho" w:hAnsi="Times New Roman"/>
          <w:bCs/>
          <w:sz w:val="28"/>
          <w:szCs w:val="28"/>
          <w:lang w:val="pl-PL"/>
        </w:rPr>
        <w:t>Художня</w:t>
      </w:r>
      <w:r w:rsidRPr="003C3CC8">
        <w:rPr>
          <w:rFonts w:ascii="Times New Roman" w:eastAsia="MS Mincho" w:hAnsi="Times New Roman"/>
          <w:bCs/>
          <w:sz w:val="28"/>
          <w:szCs w:val="28"/>
          <w:lang w:val="en-US"/>
        </w:rPr>
        <w:t xml:space="preserve"> </w:t>
      </w:r>
      <w:r w:rsidRPr="003C3CC8">
        <w:rPr>
          <w:rFonts w:ascii="Times New Roman" w:eastAsia="MS Mincho" w:hAnsi="Times New Roman"/>
          <w:bCs/>
          <w:sz w:val="28"/>
          <w:szCs w:val="28"/>
          <w:lang w:val="pl-PL"/>
        </w:rPr>
        <w:t>література</w:t>
      </w:r>
      <w:r w:rsidRPr="003C3CC8">
        <w:rPr>
          <w:rFonts w:ascii="Times New Roman" w:eastAsia="MS Mincho" w:hAnsi="Times New Roman"/>
          <w:bCs/>
          <w:sz w:val="28"/>
          <w:szCs w:val="28"/>
          <w:lang w:val="en-US"/>
        </w:rPr>
        <w:t xml:space="preserve"> </w:t>
      </w:r>
      <w:r w:rsidRPr="003C3CC8">
        <w:rPr>
          <w:rFonts w:ascii="Times New Roman" w:eastAsia="MS Mincho" w:hAnsi="Times New Roman"/>
          <w:bCs/>
          <w:sz w:val="28"/>
          <w:szCs w:val="28"/>
          <w:lang w:val="pl-PL"/>
        </w:rPr>
        <w:t>українською</w:t>
      </w:r>
      <w:r w:rsidRPr="003C3CC8">
        <w:rPr>
          <w:rFonts w:ascii="Times New Roman" w:eastAsia="MS Mincho" w:hAnsi="Times New Roman"/>
          <w:bCs/>
          <w:sz w:val="28"/>
          <w:szCs w:val="28"/>
          <w:lang w:val="en-US"/>
        </w:rPr>
        <w:t xml:space="preserve"> </w:t>
      </w:r>
      <w:r w:rsidRPr="003C3CC8">
        <w:rPr>
          <w:rFonts w:ascii="Times New Roman" w:eastAsia="MS Mincho" w:hAnsi="Times New Roman"/>
          <w:bCs/>
          <w:sz w:val="28"/>
          <w:szCs w:val="28"/>
          <w:lang w:val="pl-PL"/>
        </w:rPr>
        <w:t>мовою</w:t>
      </w:r>
      <w:r w:rsidRPr="003C3CC8">
        <w:rPr>
          <w:rFonts w:ascii="Times New Roman" w:eastAsia="MS Mincho" w:hAnsi="Times New Roman"/>
          <w:bCs/>
          <w:sz w:val="28"/>
          <w:szCs w:val="28"/>
          <w:lang w:val="en-US"/>
        </w:rPr>
        <w:t xml:space="preserve"> “E-bookua.org.ua”</w:t>
      </w:r>
    </w:p>
    <w:p w:rsidR="003C3CC8" w:rsidRPr="003C3CC8" w:rsidRDefault="003C3CC8" w:rsidP="003C3CC8">
      <w:pPr>
        <w:tabs>
          <w:tab w:val="num" w:pos="0"/>
          <w:tab w:val="left" w:pos="426"/>
        </w:tabs>
        <w:spacing w:after="0" w:line="240" w:lineRule="auto"/>
        <w:contextualSpacing/>
        <w:jc w:val="both"/>
        <w:rPr>
          <w:rFonts w:ascii="Times New Roman" w:eastAsia="MS Mincho" w:hAnsi="Times New Roman"/>
          <w:bCs/>
          <w:sz w:val="28"/>
          <w:szCs w:val="28"/>
          <w:lang w:val="en-US"/>
        </w:rPr>
      </w:pPr>
      <w:hyperlink r:id="rId16" w:history="1">
        <w:r w:rsidRPr="003C3CC8">
          <w:rPr>
            <w:rFonts w:ascii="Times New Roman" w:eastAsia="MS Mincho" w:hAnsi="Times New Roman"/>
            <w:color w:val="0000FF"/>
            <w:sz w:val="28"/>
            <w:szCs w:val="28"/>
            <w:u w:val="single"/>
            <w:lang w:val="en-US"/>
          </w:rPr>
          <w:t>http://e-bookua.org.ua/</w:t>
        </w:r>
      </w:hyperlink>
    </w:p>
    <w:p w:rsidR="003C3CC8" w:rsidRPr="003C3CC8" w:rsidRDefault="003C3CC8" w:rsidP="003C3CC8">
      <w:pPr>
        <w:spacing w:after="0" w:line="240" w:lineRule="auto"/>
        <w:ind w:left="720"/>
        <w:contextualSpacing/>
        <w:rPr>
          <w:rFonts w:ascii="Times New Roman" w:eastAsia="MS Mincho" w:hAnsi="Times New Roman"/>
          <w:b/>
          <w:sz w:val="28"/>
          <w:szCs w:val="28"/>
          <w:lang w:val="en-US"/>
        </w:rPr>
      </w:pPr>
    </w:p>
    <w:p w:rsidR="003208B9" w:rsidRPr="003C3CC8" w:rsidRDefault="003208B9" w:rsidP="003208B9">
      <w:pPr>
        <w:rPr>
          <w:lang w:val="en-US"/>
        </w:rPr>
      </w:pPr>
    </w:p>
    <w:sectPr w:rsidR="003208B9" w:rsidRPr="003C3CC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roid Sans Fallback">
    <w:altName w:val="Yu Gothic"/>
    <w:charset w:val="80"/>
    <w:family w:val="swiss"/>
    <w:pitch w:val="variable"/>
  </w:font>
  <w:font w:name="Book Antiqua">
    <w:altName w:val="Book Antiqua"/>
    <w:panose1 w:val="02040602050305030304"/>
    <w:charset w:val="CC"/>
    <w:family w:val="roman"/>
    <w:pitch w:val="variable"/>
    <w:sig w:usb0="00000287" w:usb1="00000000" w:usb2="00000000" w:usb3="00000000" w:csb0="0000009F" w:csb1="00000000"/>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2B8"/>
    <w:multiLevelType w:val="hybridMultilevel"/>
    <w:tmpl w:val="614AC7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D22D13"/>
    <w:multiLevelType w:val="hybridMultilevel"/>
    <w:tmpl w:val="CB564DD0"/>
    <w:lvl w:ilvl="0" w:tplc="918AE35C">
      <w:start w:val="1"/>
      <w:numFmt w:val="decimal"/>
      <w:lvlText w:val="%1."/>
      <w:lvlJc w:val="left"/>
      <w:pPr>
        <w:tabs>
          <w:tab w:val="num" w:pos="720"/>
        </w:tabs>
        <w:ind w:left="720" w:hanging="360"/>
      </w:pPr>
      <w:rPr>
        <w:lang w:val="ru-RU"/>
      </w:rPr>
    </w:lvl>
    <w:lvl w:ilvl="1" w:tplc="04190019">
      <w:start w:val="1"/>
      <w:numFmt w:val="lowerLetter"/>
      <w:lvlText w:val="%2."/>
      <w:lvlJc w:val="left"/>
      <w:pPr>
        <w:tabs>
          <w:tab w:val="num" w:pos="1260"/>
        </w:tabs>
        <w:ind w:left="12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0407C2"/>
    <w:multiLevelType w:val="hybridMultilevel"/>
    <w:tmpl w:val="82CC709C"/>
    <w:lvl w:ilvl="0" w:tplc="9C32AF0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8A65EFD"/>
    <w:multiLevelType w:val="singleLevel"/>
    <w:tmpl w:val="0419000F"/>
    <w:lvl w:ilvl="0">
      <w:start w:val="1"/>
      <w:numFmt w:val="decimal"/>
      <w:lvlText w:val="%1."/>
      <w:lvlJc w:val="left"/>
      <w:pPr>
        <w:ind w:left="720" w:hanging="360"/>
      </w:pPr>
    </w:lvl>
  </w:abstractNum>
  <w:abstractNum w:abstractNumId="4" w15:restartNumberingAfterBreak="0">
    <w:nsid w:val="262F0AB7"/>
    <w:multiLevelType w:val="hybridMultilevel"/>
    <w:tmpl w:val="7FB489EC"/>
    <w:lvl w:ilvl="0" w:tplc="D2E4F138">
      <w:start w:val="1"/>
      <w:numFmt w:val="decimal"/>
      <w:lvlText w:val="%1."/>
      <w:lvlJc w:val="left"/>
      <w:pPr>
        <w:ind w:left="720" w:hanging="360"/>
      </w:pPr>
      <w:rPr>
        <w:rFonts w:eastAsia="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934D8D"/>
    <w:multiLevelType w:val="hybridMultilevel"/>
    <w:tmpl w:val="7FA66A2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584521D7"/>
    <w:multiLevelType w:val="hybridMultilevel"/>
    <w:tmpl w:val="239C6072"/>
    <w:lvl w:ilvl="0" w:tplc="5E82FAC2">
      <w:start w:val="1"/>
      <w:numFmt w:val="decimal"/>
      <w:lvlText w:val="%1."/>
      <w:lvlJc w:val="left"/>
      <w:pPr>
        <w:tabs>
          <w:tab w:val="num" w:pos="720"/>
        </w:tabs>
        <w:ind w:left="720" w:hanging="360"/>
      </w:pPr>
      <w:rPr>
        <w:lang w:val="ru-RU"/>
      </w:rPr>
    </w:lvl>
    <w:lvl w:ilvl="1" w:tplc="8D36FB58">
      <w:numFmt w:val="none"/>
      <w:lvlText w:val=""/>
      <w:lvlJc w:val="left"/>
      <w:pPr>
        <w:tabs>
          <w:tab w:val="num" w:pos="360"/>
        </w:tabs>
      </w:pPr>
    </w:lvl>
    <w:lvl w:ilvl="2" w:tplc="0518E786">
      <w:numFmt w:val="none"/>
      <w:lvlText w:val=""/>
      <w:lvlJc w:val="left"/>
      <w:pPr>
        <w:tabs>
          <w:tab w:val="num" w:pos="360"/>
        </w:tabs>
      </w:pPr>
    </w:lvl>
    <w:lvl w:ilvl="3" w:tplc="8886DE3C">
      <w:numFmt w:val="none"/>
      <w:lvlText w:val=""/>
      <w:lvlJc w:val="left"/>
      <w:pPr>
        <w:tabs>
          <w:tab w:val="num" w:pos="360"/>
        </w:tabs>
      </w:pPr>
    </w:lvl>
    <w:lvl w:ilvl="4" w:tplc="403EECB4">
      <w:numFmt w:val="none"/>
      <w:lvlText w:val=""/>
      <w:lvlJc w:val="left"/>
      <w:pPr>
        <w:tabs>
          <w:tab w:val="num" w:pos="360"/>
        </w:tabs>
      </w:pPr>
    </w:lvl>
    <w:lvl w:ilvl="5" w:tplc="34F4EF60">
      <w:numFmt w:val="none"/>
      <w:lvlText w:val=""/>
      <w:lvlJc w:val="left"/>
      <w:pPr>
        <w:tabs>
          <w:tab w:val="num" w:pos="360"/>
        </w:tabs>
      </w:pPr>
    </w:lvl>
    <w:lvl w:ilvl="6" w:tplc="C5002654">
      <w:numFmt w:val="none"/>
      <w:lvlText w:val=""/>
      <w:lvlJc w:val="left"/>
      <w:pPr>
        <w:tabs>
          <w:tab w:val="num" w:pos="360"/>
        </w:tabs>
      </w:pPr>
    </w:lvl>
    <w:lvl w:ilvl="7" w:tplc="DE18BCC6">
      <w:numFmt w:val="none"/>
      <w:lvlText w:val=""/>
      <w:lvlJc w:val="left"/>
      <w:pPr>
        <w:tabs>
          <w:tab w:val="num" w:pos="360"/>
        </w:tabs>
      </w:pPr>
    </w:lvl>
    <w:lvl w:ilvl="8" w:tplc="89E802DA">
      <w:numFmt w:val="none"/>
      <w:lvlText w:val=""/>
      <w:lvlJc w:val="left"/>
      <w:pPr>
        <w:tabs>
          <w:tab w:val="num" w:pos="360"/>
        </w:tabs>
      </w:pPr>
    </w:lvl>
  </w:abstractNum>
  <w:abstractNum w:abstractNumId="7" w15:restartNumberingAfterBreak="0">
    <w:nsid w:val="5F66041A"/>
    <w:multiLevelType w:val="hybridMultilevel"/>
    <w:tmpl w:val="EB8C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9C65DD"/>
    <w:multiLevelType w:val="hybridMultilevel"/>
    <w:tmpl w:val="3154B0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641B2D23"/>
    <w:multiLevelType w:val="hybridMultilevel"/>
    <w:tmpl w:val="25AC8844"/>
    <w:lvl w:ilvl="0" w:tplc="A41AF3A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454E1A"/>
    <w:multiLevelType w:val="hybridMultilevel"/>
    <w:tmpl w:val="1CE6124A"/>
    <w:lvl w:ilvl="0" w:tplc="0419000F">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6ADA0B84"/>
    <w:multiLevelType w:val="multilevel"/>
    <w:tmpl w:val="FE861A66"/>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6A440C0"/>
    <w:multiLevelType w:val="singleLevel"/>
    <w:tmpl w:val="0419000F"/>
    <w:lvl w:ilvl="0">
      <w:start w:val="1"/>
      <w:numFmt w:val="decimal"/>
      <w:lvlText w:val="%1."/>
      <w:lvlJc w:val="left"/>
      <w:pPr>
        <w:tabs>
          <w:tab w:val="num" w:pos="540"/>
        </w:tabs>
        <w:ind w:left="540" w:hanging="360"/>
      </w:pPr>
    </w:lvl>
  </w:abstractNum>
  <w:abstractNum w:abstractNumId="13" w15:restartNumberingAfterBreak="0">
    <w:nsid w:val="783E2DE7"/>
    <w:multiLevelType w:val="hybridMultilevel"/>
    <w:tmpl w:val="72A6AC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7"/>
  </w:num>
  <w:num w:numId="4">
    <w:abstractNumId w:val="8"/>
  </w:num>
  <w:num w:numId="5">
    <w:abstractNumId w:val="5"/>
  </w:num>
  <w:num w:numId="6">
    <w:abstractNumId w:val="13"/>
  </w:num>
  <w:num w:numId="7">
    <w:abstractNumId w:val="0"/>
  </w:num>
  <w:num w:numId="8">
    <w:abstractNumId w:val="6"/>
  </w:num>
  <w:num w:numId="9">
    <w:abstractNumId w:val="1"/>
  </w:num>
  <w:num w:numId="10">
    <w:abstractNumId w:val="2"/>
  </w:num>
  <w:num w:numId="11">
    <w:abstractNumId w:val="11"/>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60"/>
    <w:rsid w:val="00041EFB"/>
    <w:rsid w:val="003208B9"/>
    <w:rsid w:val="003C3CC8"/>
    <w:rsid w:val="00D0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1F825"/>
  <w15:chartTrackingRefBased/>
  <w15:docId w15:val="{DB1CA951-5A93-4164-A3E7-2B085458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8B9"/>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3208B9"/>
    <w:pPr>
      <w:widowControl w:val="0"/>
      <w:spacing w:before="20" w:after="0" w:line="240" w:lineRule="auto"/>
      <w:jc w:val="both"/>
    </w:pPr>
    <w:rPr>
      <w:rFonts w:ascii="Times New Roman" w:eastAsia="Times New Roman" w:hAnsi="Times New Roman" w:cs="Times New Roman"/>
      <w:sz w:val="24"/>
      <w:szCs w:val="20"/>
      <w:lang w:val="uk-UA" w:eastAsia="ru-RU"/>
    </w:rPr>
  </w:style>
  <w:style w:type="paragraph" w:styleId="2">
    <w:name w:val="Body Text 2"/>
    <w:basedOn w:val="a"/>
    <w:link w:val="20"/>
    <w:semiHidden/>
    <w:unhideWhenUsed/>
    <w:rsid w:val="003208B9"/>
    <w:pPr>
      <w:spacing w:after="120" w:line="480" w:lineRule="auto"/>
    </w:pPr>
  </w:style>
  <w:style w:type="character" w:customStyle="1" w:styleId="20">
    <w:name w:val="Основной текст 2 Знак"/>
    <w:basedOn w:val="a0"/>
    <w:link w:val="2"/>
    <w:semiHidden/>
    <w:rsid w:val="003208B9"/>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kespeare.znu.edu.ua/" TargetMode="External"/><Relationship Id="rId13" Type="http://schemas.openxmlformats.org/officeDocument/2006/relationships/hyperlink" Target="http://www.nbuv.gov.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s-journal.kpu.zp.ua/" TargetMode="External"/><Relationship Id="rId12" Type="http://schemas.openxmlformats.org/officeDocument/2006/relationships/hyperlink" Target="https://chtyvo.org.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bookua.org.ua/" TargetMode="External"/><Relationship Id="rId1" Type="http://schemas.openxmlformats.org/officeDocument/2006/relationships/numbering" Target="numbering.xml"/><Relationship Id="rId6" Type="http://schemas.openxmlformats.org/officeDocument/2006/relationships/hyperlink" Target="https://chtivo.org.ua/literature/naukova/11761-leksikon-zagalnogo-ta-porivnjalnogo-literaturoznavstva.html" TargetMode="External"/><Relationship Id="rId11" Type="http://schemas.openxmlformats.org/officeDocument/2006/relationships/hyperlink" Target="https://ae-lib.org.ua/" TargetMode="External"/><Relationship Id="rId5" Type="http://schemas.openxmlformats.org/officeDocument/2006/relationships/hyperlink" Target="http://chtyvo.org.ua/authors/Kovaliv_Yurii/Literaturoznavcha_entsyklopediia_U_dvokh_tomakh_T_1" TargetMode="External"/><Relationship Id="rId15" Type="http://schemas.openxmlformats.org/officeDocument/2006/relationships/hyperlink" Target="http://shiftcms.net/site_info/8382/" TargetMode="External"/><Relationship Id="rId10" Type="http://schemas.openxmlformats.org/officeDocument/2006/relationships/hyperlink" Target="https://shakespeare.znu.edu.ua/" TargetMode="External"/><Relationship Id="rId4" Type="http://schemas.openxmlformats.org/officeDocument/2006/relationships/webSettings" Target="webSettings.xml"/><Relationship Id="rId9" Type="http://schemas.openxmlformats.org/officeDocument/2006/relationships/hyperlink" Target="http://rs-journal.kpu.zp.ua/" TargetMode="External"/><Relationship Id="rId14" Type="http://schemas.openxmlformats.org/officeDocument/2006/relationships/hyperlink" Target="https://nlu.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2332</Words>
  <Characters>15234</Characters>
  <Application>Microsoft Office Word</Application>
  <DocSecurity>0</DocSecurity>
  <Lines>346</Lines>
  <Paragraphs>211</Paragraphs>
  <ScaleCrop>false</ScaleCrop>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2025-02-23T14:32:00Z</dcterms:created>
  <dcterms:modified xsi:type="dcterms:W3CDTF">2025-02-23T14:40:00Z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f1dd7f14529f2d3c4d7a7bb27c7e4661b5137ff929579c10a9e94c7e2ca5874a</vt:lpwstr>
  </property>
</Properties>
</file>