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B4" w:rsidRPr="00D62943" w:rsidRDefault="003620B4" w:rsidP="003620B4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70C0"/>
          <w:spacing w:val="-1"/>
          <w:sz w:val="28"/>
          <w:szCs w:val="28"/>
          <w:u w:val="single"/>
          <w:lang w:val="uk-UA"/>
        </w:rPr>
      </w:pPr>
      <w:bookmarkStart w:id="0" w:name="_GoBack"/>
      <w:r>
        <w:rPr>
          <w:rFonts w:ascii="Times New Roman" w:hAnsi="Times New Roman" w:cs="Times New Roman"/>
          <w:b/>
          <w:i/>
          <w:iCs/>
          <w:color w:val="0070C0"/>
          <w:spacing w:val="-1"/>
          <w:sz w:val="28"/>
          <w:szCs w:val="28"/>
          <w:u w:val="single"/>
          <w:lang w:val="uk-UA"/>
        </w:rPr>
        <w:t>Практичне заняття №7</w:t>
      </w:r>
    </w:p>
    <w:p w:rsidR="003620B4" w:rsidRPr="00456DDD" w:rsidRDefault="003620B4" w:rsidP="003620B4">
      <w:pPr>
        <w:shd w:val="clear" w:color="auto" w:fill="FFFFFF"/>
        <w:ind w:firstLine="540"/>
        <w:jc w:val="both"/>
        <w:rPr>
          <w:b/>
          <w:bCs/>
          <w:i/>
          <w:iCs/>
          <w:color w:val="FF0000"/>
          <w:szCs w:val="28"/>
          <w:lang w:val="uk-UA"/>
        </w:rPr>
      </w:pPr>
      <w:r w:rsidRPr="00AF446C">
        <w:rPr>
          <w:b/>
          <w:bCs/>
          <w:i/>
          <w:iCs/>
          <w:color w:val="FF0000"/>
          <w:szCs w:val="28"/>
          <w:lang w:val="uk-UA"/>
        </w:rPr>
        <w:t xml:space="preserve">Тема 7.  Історія виникнення та сучасний етап розвитку теорії </w:t>
      </w:r>
      <w:proofErr w:type="spellStart"/>
      <w:r w:rsidRPr="00AF446C">
        <w:rPr>
          <w:b/>
          <w:bCs/>
          <w:i/>
          <w:iCs/>
          <w:color w:val="FF0000"/>
          <w:szCs w:val="28"/>
          <w:lang w:val="uk-UA"/>
        </w:rPr>
        <w:t>зв’язків</w:t>
      </w:r>
      <w:proofErr w:type="spellEnd"/>
      <w:r w:rsidRPr="00AF446C">
        <w:rPr>
          <w:b/>
          <w:bCs/>
          <w:i/>
          <w:iCs/>
          <w:color w:val="FF0000"/>
          <w:szCs w:val="28"/>
          <w:lang w:val="uk-UA"/>
        </w:rPr>
        <w:t xml:space="preserve"> з громадськістю.</w:t>
      </w:r>
    </w:p>
    <w:bookmarkEnd w:id="0"/>
    <w:p w:rsidR="003620B4" w:rsidRPr="002C5A19" w:rsidRDefault="003620B4" w:rsidP="003620B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proofErr w:type="spellStart"/>
      <w:r w:rsidRPr="002C5A19">
        <w:rPr>
          <w:rFonts w:ascii="Times New Roman" w:hAnsi="Times New Roman" w:cs="Times New Roman"/>
          <w:b/>
          <w:i/>
          <w:sz w:val="28"/>
          <w:szCs w:val="28"/>
          <w:u w:val="single"/>
        </w:rPr>
        <w:t>Письмове</w:t>
      </w:r>
      <w:proofErr w:type="spellEnd"/>
      <w:r w:rsidRPr="002C5A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2C5A19">
        <w:rPr>
          <w:rFonts w:ascii="Times New Roman" w:hAnsi="Times New Roman" w:cs="Times New Roman"/>
          <w:b/>
          <w:i/>
          <w:sz w:val="28"/>
          <w:szCs w:val="28"/>
          <w:u w:val="single"/>
        </w:rPr>
        <w:t>завдання</w:t>
      </w:r>
      <w:proofErr w:type="spellEnd"/>
      <w:r w:rsidRPr="002C5A1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для самостійної роботи</w:t>
      </w:r>
    </w:p>
    <w:p w:rsidR="003620B4" w:rsidRPr="006E0F2D" w:rsidRDefault="003620B4" w:rsidP="003620B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eastAsia="Times New Roman" w:hAnsi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Дайте письмову відповідь на такі питання з теми:</w:t>
      </w:r>
    </w:p>
    <w:p w:rsidR="003620B4" w:rsidRDefault="003620B4" w:rsidP="003620B4">
      <w:pPr>
        <w:autoSpaceDE w:val="0"/>
        <w:autoSpaceDN w:val="0"/>
        <w:adjustRightInd w:val="0"/>
        <w:spacing w:after="23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Які елементи сучасних технологій </w:t>
      </w:r>
      <w:proofErr w:type="spellStart"/>
      <w:r>
        <w:rPr>
          <w:color w:val="000000"/>
          <w:lang w:val="uk-UA"/>
        </w:rPr>
        <w:t>паблік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рилейшнз</w:t>
      </w:r>
      <w:proofErr w:type="spellEnd"/>
      <w:r>
        <w:rPr>
          <w:color w:val="000000"/>
          <w:lang w:val="uk-UA"/>
        </w:rPr>
        <w:t xml:space="preserve"> зародилися в минулому? </w:t>
      </w:r>
    </w:p>
    <w:p w:rsidR="003620B4" w:rsidRDefault="003620B4" w:rsidP="003620B4">
      <w:pPr>
        <w:autoSpaceDE w:val="0"/>
        <w:autoSpaceDN w:val="0"/>
        <w:adjustRightInd w:val="0"/>
        <w:spacing w:after="23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 Які фактори сприяли виникненню </w:t>
      </w:r>
      <w:proofErr w:type="spellStart"/>
      <w:r>
        <w:rPr>
          <w:color w:val="000000"/>
          <w:lang w:val="uk-UA"/>
        </w:rPr>
        <w:t>зв’язків</w:t>
      </w:r>
      <w:proofErr w:type="spellEnd"/>
      <w:r>
        <w:rPr>
          <w:color w:val="000000"/>
          <w:lang w:val="uk-UA"/>
        </w:rPr>
        <w:t xml:space="preserve"> з громадськістю і як практичної, і як наукової діяльності? </w:t>
      </w:r>
    </w:p>
    <w:p w:rsidR="003620B4" w:rsidRPr="00456DDD" w:rsidRDefault="003620B4" w:rsidP="003620B4">
      <w:pPr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6. Чому в Україні зв’язки з громадськістю почали розвиватися лише на початку 90-х років? Як би оцінили перспективи їхнього подальшого розвитку? </w:t>
      </w:r>
    </w:p>
    <w:p w:rsidR="003620B4" w:rsidRPr="00D62943" w:rsidRDefault="003620B4" w:rsidP="003620B4">
      <w:pPr>
        <w:ind w:left="360"/>
        <w:jc w:val="center"/>
        <w:rPr>
          <w:b/>
          <w:i/>
          <w:szCs w:val="28"/>
          <w:u w:val="single"/>
        </w:rPr>
      </w:pPr>
      <w:proofErr w:type="spellStart"/>
      <w:r w:rsidRPr="00D62943">
        <w:rPr>
          <w:b/>
          <w:i/>
          <w:szCs w:val="28"/>
          <w:u w:val="single"/>
        </w:rPr>
        <w:t>Література</w:t>
      </w:r>
      <w:proofErr w:type="spellEnd"/>
    </w:p>
    <w:p w:rsidR="003620B4" w:rsidRPr="008E6060" w:rsidRDefault="003620B4" w:rsidP="003620B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Березенко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В. В. PR в </w:t>
      </w:r>
      <w:proofErr w:type="spellStart"/>
      <w:proofErr w:type="gramStart"/>
      <w:r w:rsidRPr="008E606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наукове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осмислення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феномену :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[за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загал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. наук. ред. В.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М.Владимирова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]. — </w:t>
      </w:r>
      <w:proofErr w:type="gramStart"/>
      <w:r w:rsidRPr="008E6060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преси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, Центр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Вільної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Преси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, 2013. — 360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с.</w:t>
      </w:r>
      <w:r w:rsidRPr="008E6060">
        <w:rPr>
          <w:rFonts w:ascii="Times New Roman" w:hAnsi="Times New Roman" w:cs="Times New Roman"/>
          <w:i/>
          <w:sz w:val="28"/>
          <w:szCs w:val="28"/>
        </w:rPr>
        <w:t>Соціологічний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енциклопедичний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словник. – М., 2006.</w:t>
      </w:r>
    </w:p>
    <w:p w:rsidR="003620B4" w:rsidRPr="008E6060" w:rsidRDefault="003620B4" w:rsidP="003620B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Королько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В.Г., Некрасова О.В.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Зв’язки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громадськістю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Наукові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основи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, методика, практика.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Підр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. Для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вищих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навчальних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закладів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. –К.: Вид.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дім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Києво-Могилянська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академія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>», 2009. -831с.</w:t>
      </w:r>
    </w:p>
    <w:p w:rsidR="003620B4" w:rsidRPr="008E6060" w:rsidRDefault="003620B4" w:rsidP="003620B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Чумиков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А.Н. Бочаров М.П. Связи с общественностью: теория и практика. – М.: Дело, 2006. – 552с.</w:t>
      </w:r>
    </w:p>
    <w:p w:rsidR="00926699" w:rsidRPr="003620B4" w:rsidRDefault="003620B4" w:rsidP="003620B4"/>
    <w:sectPr w:rsidR="00926699" w:rsidRPr="0036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7EE"/>
    <w:multiLevelType w:val="hybridMultilevel"/>
    <w:tmpl w:val="6B889DC2"/>
    <w:lvl w:ilvl="0" w:tplc="08829F3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B834F3"/>
    <w:multiLevelType w:val="hybridMultilevel"/>
    <w:tmpl w:val="C310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3207"/>
    <w:multiLevelType w:val="hybridMultilevel"/>
    <w:tmpl w:val="DDC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943ED"/>
    <w:multiLevelType w:val="hybridMultilevel"/>
    <w:tmpl w:val="5AB668C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8512049"/>
    <w:multiLevelType w:val="hybridMultilevel"/>
    <w:tmpl w:val="9E4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C087B"/>
    <w:multiLevelType w:val="hybridMultilevel"/>
    <w:tmpl w:val="1FE2803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438808F4"/>
    <w:multiLevelType w:val="hybridMultilevel"/>
    <w:tmpl w:val="425E895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43E01A05"/>
    <w:multiLevelType w:val="hybridMultilevel"/>
    <w:tmpl w:val="76C8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16E1B"/>
    <w:multiLevelType w:val="hybridMultilevel"/>
    <w:tmpl w:val="B652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6B5B0B"/>
    <w:multiLevelType w:val="hybridMultilevel"/>
    <w:tmpl w:val="10E804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071C4B"/>
    <w:multiLevelType w:val="hybridMultilevel"/>
    <w:tmpl w:val="74B260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47C2BB8"/>
    <w:multiLevelType w:val="hybridMultilevel"/>
    <w:tmpl w:val="060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248F9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9237DF"/>
    <w:multiLevelType w:val="hybridMultilevel"/>
    <w:tmpl w:val="A3D6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A659A"/>
    <w:multiLevelType w:val="hybridMultilevel"/>
    <w:tmpl w:val="88FCBE1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C35D42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1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13"/>
  </w:num>
  <w:num w:numId="9">
    <w:abstractNumId w:val="4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6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28"/>
    <w:rsid w:val="00140E8D"/>
    <w:rsid w:val="003620B4"/>
    <w:rsid w:val="00596828"/>
    <w:rsid w:val="00733452"/>
    <w:rsid w:val="0086560B"/>
    <w:rsid w:val="009232BD"/>
    <w:rsid w:val="00C47F1B"/>
    <w:rsid w:val="00E63F76"/>
    <w:rsid w:val="00F33FE7"/>
    <w:rsid w:val="00F8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CE8A8-AA29-457C-8FD6-BA042AB7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68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96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682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5968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968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68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68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68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68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96828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5968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334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3F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qFormat/>
    <w:rsid w:val="00F33FE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140E8D"/>
    <w:pPr>
      <w:jc w:val="center"/>
    </w:pPr>
    <w:rPr>
      <w:b/>
      <w:i/>
      <w:szCs w:val="28"/>
      <w:u w:val="single"/>
      <w:lang w:val="uk-UA" w:eastAsia="uk-UA"/>
    </w:rPr>
  </w:style>
  <w:style w:type="character" w:customStyle="1" w:styleId="a8">
    <w:name w:val="Заголовок Знак"/>
    <w:basedOn w:val="a0"/>
    <w:link w:val="a7"/>
    <w:uiPriority w:val="99"/>
    <w:rsid w:val="00140E8D"/>
    <w:rPr>
      <w:rFonts w:ascii="Times New Roman" w:eastAsia="Times New Roman" w:hAnsi="Times New Roman" w:cs="Times New Roman"/>
      <w:b/>
      <w:i/>
      <w:sz w:val="28"/>
      <w:szCs w:val="28"/>
      <w:u w:val="singl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2016-09-18T14:48:00Z</dcterms:created>
  <dcterms:modified xsi:type="dcterms:W3CDTF">2016-09-18T16:59:00Z</dcterms:modified>
</cp:coreProperties>
</file>