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ДОДАТОК А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1B">
        <w:rPr>
          <w:rFonts w:ascii="Times New Roman" w:hAnsi="Times New Roman" w:cs="Times New Roman"/>
          <w:b/>
          <w:bCs/>
          <w:sz w:val="24"/>
          <w:szCs w:val="24"/>
        </w:rPr>
        <w:t>ПОРЯДОК ПРОВЕДЕННЯ ВИРОБНИЧОЇ ПРАКТИКИ В УМОВАХ КАРАНТИНУ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1B">
        <w:rPr>
          <w:rFonts w:ascii="Times New Roman" w:hAnsi="Times New Roman" w:cs="Times New Roman"/>
          <w:b/>
          <w:bCs/>
          <w:sz w:val="24"/>
          <w:szCs w:val="24"/>
        </w:rPr>
        <w:t>З ВИКОРИСТАННЯМ ДИСТАНЦІЙНИХ ТЕХНОЛОГІЙ НАВЧАННЯ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1B">
        <w:rPr>
          <w:rFonts w:ascii="Times New Roman" w:hAnsi="Times New Roman" w:cs="Times New Roman"/>
          <w:b/>
          <w:bCs/>
          <w:sz w:val="24"/>
          <w:szCs w:val="24"/>
        </w:rPr>
        <w:t>1. ОРГАНІЗАЦІЯ І КЕРІВНИЦТВО ПРАКТИКОЮ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1.1. Порядок проведення виробничої практики в умовах карантину з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використанням дистанційних технологій навчання розроблено згідно з навчальним планом та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відповідно до Положення про проведення практики студентів вищих навчальних закладів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України, затвердженого наказом Міністерства освіти України від 08.04.1993 р. №93,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Положення про практичну підготовку здобувачів вищої освіти ЗНУ від 28.01.2020,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Тимчасового положення про організацію освітнього процесу з використанням технологій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дистанційного навчання в Запорізькому національному університеті від 20.08.2020.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1.2. Відповідальність за організацію, проведення і контроль за практикою студентів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покладається на завідувача кафедрою. Навчально-методичне керівництво і виконання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програми практики студентами забезпечують керівники практики.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1.3. До керівництва виробничою практикою студентів від навчального закладу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залучаються викладачі кафедри, які брали безпосередню участь у теоретичній підготовці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студентів.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1.4. Керівник практики від навчального закладу в дистанційному режимі: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приймає участь у проведенні організаційних заходів перед проходженням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студентами практики: on-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проводить інструктаж та ознайомлює з порядком проходження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практики з використанням дистанційних технологій навчання за допомогою платформ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>) та інших;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надає студентам-практикантам необхідні документи (програми практики,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індивідуальні завдання, методичні рекомендації до проходження виробничої практики,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методичні рекомендації щодо оформлення звітної документації, тощо), шляхом розміщення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зазначених матеріалів у системі електронного забезпечення навчання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ЗНУ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(https://moodle.znu.edu.ua/course/view.php?id=l 1074);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у період практики проводить on-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консультації (за попередньо узгодженим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графіком) для студентів щодо виконання програми практики та оформлення звітної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документації через особисте спілкування з використанням соціальних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месенджерів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>,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31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; особисте та групове спілкування через засоби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відеозв'язку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>), а також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електронне листування;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за результатами проходження виробничої практики готує відгук на кожного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студента-практиканта за результатами проходження ним практики; перевіряє та затверджує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письмовий звіт; у відгуку відображує результати виконання студентом програми практики та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індивідуального завдання, виявлені ним знання, уміння та організаторські здібності, участь у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виконанні конкретних робіт, якість підготовленого звіту і виставляє підсумкову оцінку за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практику;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по завершенню виробничої практики проводить залік та виставляє оцінки. Залік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проводиться у формі підсумкової конференції з використанням засобів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відеозв’язку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>), на якій здобувач вищої освіти бакалавра представляє звіт та доповідає про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результати проходження практики.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Студенти вищого навчального закладу при проходженні практики в дистанційній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формі зобов'язані: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- своєчасно виходити на аудіо та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відеозв'язок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із керівником практики;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до початку практики встановити контакти з викладачем - керівником для</w:t>
      </w:r>
    </w:p>
    <w:p w:rsidR="00706787" w:rsidRPr="009C431B" w:rsidRDefault="00E008B3" w:rsidP="009C4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31B">
        <w:rPr>
          <w:rFonts w:ascii="Times New Roman" w:hAnsi="Times New Roman" w:cs="Times New Roman"/>
          <w:sz w:val="24"/>
          <w:szCs w:val="24"/>
        </w:rPr>
        <w:t>забезпечення зворотного зв’язку з метою одержання від керівника практики методичних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матеріалів (методичних вказівок, програми, індивідуального завдання, тощо), проведення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консультацій щодо оформлення всіх необхідних документів, тощо;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- у повному обсязі виконувати всі завдання, передбачені програмою практики;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- своєчасно повідомляти керівників про технічні проблеми (відсутність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>,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зв’язку тощо), що заважають своєчасному виконанню завдань практики.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1B">
        <w:rPr>
          <w:rFonts w:ascii="Times New Roman" w:hAnsi="Times New Roman" w:cs="Times New Roman"/>
          <w:b/>
          <w:bCs/>
          <w:sz w:val="24"/>
          <w:szCs w:val="24"/>
        </w:rPr>
        <w:t>2. ПІДВЕДЕННЯ ПІДСУМКІВ ПРАКТИКИ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2.1. Виробнича практика завершуються проведенням заліку з виставленням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lastRenderedPageBreak/>
        <w:t xml:space="preserve">оцінок (через усне опитування з використанням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відеозв'язку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тощо)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2.2. Після закінчення терміну виробничої практики студенти звітують про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виконання програми та індивідуального завдання.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Форма звітності студента за практику - це подання звіту з практики та щоденнику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практики в електронному вигляді (паперові варіанти надаються на кафедру по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закінченню дистанційного режиму навчання).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Електронний звіт реєструється на кафедрі </w:t>
      </w:r>
      <w:r w:rsidRPr="009C431B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9C431B">
        <w:rPr>
          <w:rFonts w:ascii="Times New Roman" w:hAnsi="Times New Roman" w:cs="Times New Roman"/>
          <w:sz w:val="24"/>
          <w:szCs w:val="24"/>
        </w:rPr>
        <w:t xml:space="preserve"> та подається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керівнику практики від навчального закладу протягом перших трьох днів після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закінчення практики для рецензування.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Звіт має містити відомості про виконання студентом усіх розділів програми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практики та індивідуального завдання, висновки і пропозиції. Оформлюється звіт за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вимогами, встановленими діючими стандартами з оформлення текстової документації.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2.3. Звіт із практики захищається (із диференційованою оцінкою) в присутності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всіх членів комісії дистанційно в синхронному режимі, із забезпеченням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автентифікації</w:t>
      </w:r>
      <w:proofErr w:type="spellEnd"/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 xml:space="preserve">здобувачів із використанням платформ для забезпечення режиму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відеоконференцій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C431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9C431B">
        <w:rPr>
          <w:rFonts w:ascii="Times New Roman" w:hAnsi="Times New Roman" w:cs="Times New Roman"/>
          <w:sz w:val="24"/>
          <w:szCs w:val="24"/>
        </w:rPr>
        <w:t>).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2.4. Оцінка за практику вноситься в заліково-екзаменаційну відомість і в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залікову книжку студента за підписом керівника практики від навчального закладу.</w:t>
      </w:r>
    </w:p>
    <w:p w:rsidR="00E008B3" w:rsidRPr="009C431B" w:rsidRDefault="00E008B3" w:rsidP="009C4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1B">
        <w:rPr>
          <w:rFonts w:ascii="Times New Roman" w:hAnsi="Times New Roman" w:cs="Times New Roman"/>
          <w:sz w:val="24"/>
          <w:szCs w:val="24"/>
        </w:rPr>
        <w:t>2.5. Підсумки кожної практики обговорюються на засіданні кафедри, а загальні</w:t>
      </w:r>
    </w:p>
    <w:p w:rsidR="00E008B3" w:rsidRPr="009C431B" w:rsidRDefault="00E008B3" w:rsidP="009C431B">
      <w:pPr>
        <w:spacing w:after="0" w:line="240" w:lineRule="auto"/>
        <w:jc w:val="both"/>
        <w:rPr>
          <w:sz w:val="24"/>
          <w:szCs w:val="24"/>
          <w:lang w:val="ru-RU"/>
        </w:rPr>
      </w:pPr>
      <w:r w:rsidRPr="009C431B">
        <w:rPr>
          <w:rFonts w:ascii="Times New Roman" w:hAnsi="Times New Roman" w:cs="Times New Roman"/>
          <w:sz w:val="24"/>
          <w:szCs w:val="24"/>
        </w:rPr>
        <w:t>підсумки практики формуються у відповідному звіті.</w:t>
      </w:r>
    </w:p>
    <w:sectPr w:rsidR="00E008B3" w:rsidRPr="009C431B" w:rsidSect="00706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8B3"/>
    <w:rsid w:val="003B7445"/>
    <w:rsid w:val="00706787"/>
    <w:rsid w:val="009C431B"/>
    <w:rsid w:val="00E0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 </cp:lastModifiedBy>
  <cp:revision>4</cp:revision>
  <dcterms:created xsi:type="dcterms:W3CDTF">2020-10-13T09:46:00Z</dcterms:created>
  <dcterms:modified xsi:type="dcterms:W3CDTF">2020-10-15T18:06:00Z</dcterms:modified>
</cp:coreProperties>
</file>