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50" w:rsidRPr="00C13150" w:rsidRDefault="00C13150" w:rsidP="00C13150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13150">
        <w:rPr>
          <w:b/>
          <w:color w:val="000000" w:themeColor="text1"/>
          <w:sz w:val="28"/>
          <w:szCs w:val="28"/>
        </w:rPr>
        <w:t xml:space="preserve">Змістовий модуль 2. </w:t>
      </w:r>
      <w:bookmarkStart w:id="0" w:name="_GoBack"/>
      <w:bookmarkEnd w:id="0"/>
    </w:p>
    <w:p w:rsidR="00C13150" w:rsidRPr="00C13150" w:rsidRDefault="00C13150" w:rsidP="00C13150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13150">
        <w:rPr>
          <w:b/>
          <w:caps/>
          <w:color w:val="000000" w:themeColor="text1"/>
          <w:sz w:val="28"/>
          <w:szCs w:val="28"/>
        </w:rPr>
        <w:t>Спічрайтинг як процес презентації промови</w:t>
      </w:r>
    </w:p>
    <w:p w:rsidR="00C13150" w:rsidRPr="00C13150" w:rsidRDefault="00C13150" w:rsidP="00C131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3150">
        <w:rPr>
          <w:b/>
          <w:color w:val="000000" w:themeColor="text1"/>
          <w:sz w:val="28"/>
          <w:szCs w:val="28"/>
        </w:rPr>
        <w:t>Тема 6.</w:t>
      </w:r>
      <w:r w:rsidRPr="00C13150">
        <w:rPr>
          <w:color w:val="000000" w:themeColor="text1"/>
          <w:sz w:val="28"/>
          <w:szCs w:val="28"/>
        </w:rPr>
        <w:t xml:space="preserve"> </w:t>
      </w:r>
      <w:r w:rsidRPr="00C13150">
        <w:rPr>
          <w:b/>
          <w:color w:val="000000" w:themeColor="text1"/>
          <w:sz w:val="28"/>
          <w:szCs w:val="28"/>
        </w:rPr>
        <w:t>Структура публічного виступу.</w:t>
      </w:r>
      <w:r w:rsidRPr="00C13150">
        <w:rPr>
          <w:color w:val="000000" w:themeColor="text1"/>
          <w:sz w:val="28"/>
          <w:szCs w:val="28"/>
        </w:rPr>
        <w:t xml:space="preserve"> Особливості підготовчого етапу  при написанні промови. Вибір теми виступу. Окреслення структурних частин виступу. Поняття композиції промов. Складові промови: початок, вступ, основна частина, висновки, закінчення. Прийоми оптимального використання важливої інформації. Початок промови. Закінчення промови: варіанти вдалих і невдалих кінцівок.</w:t>
      </w:r>
    </w:p>
    <w:p w:rsidR="00C13150" w:rsidRPr="00C13150" w:rsidRDefault="00C13150" w:rsidP="00C13150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Структура – </w:t>
      </w:r>
      <w:proofErr w:type="spellStart"/>
      <w:r w:rsidRPr="00C13150">
        <w:rPr>
          <w:color w:val="000000" w:themeColor="text1"/>
          <w:sz w:val="28"/>
          <w:szCs w:val="28"/>
        </w:rPr>
        <w:t>це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складові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частини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виступу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їхнє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розташування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відносно</w:t>
      </w:r>
      <w:proofErr w:type="spellEnd"/>
      <w:r w:rsidRPr="00C13150">
        <w:rPr>
          <w:color w:val="000000" w:themeColor="text1"/>
          <w:sz w:val="28"/>
          <w:szCs w:val="28"/>
        </w:rPr>
        <w:t xml:space="preserve"> один одного.</w:t>
      </w:r>
    </w:p>
    <w:p w:rsidR="00C13150" w:rsidRPr="00C13150" w:rsidRDefault="00C13150" w:rsidP="00C13150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C13150">
        <w:rPr>
          <w:color w:val="000000" w:themeColor="text1"/>
          <w:sz w:val="28"/>
          <w:szCs w:val="28"/>
        </w:rPr>
        <w:t>Публічний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виступ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обов’язково</w:t>
      </w:r>
      <w:proofErr w:type="spellEnd"/>
      <w:r w:rsidRPr="00C13150">
        <w:rPr>
          <w:color w:val="000000" w:themeColor="text1"/>
          <w:sz w:val="28"/>
          <w:szCs w:val="28"/>
        </w:rPr>
        <w:t xml:space="preserve"> повинен </w:t>
      </w:r>
      <w:proofErr w:type="spellStart"/>
      <w:r w:rsidRPr="00C13150">
        <w:rPr>
          <w:color w:val="000000" w:themeColor="text1"/>
          <w:sz w:val="28"/>
          <w:szCs w:val="28"/>
        </w:rPr>
        <w:t>мати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продуману</w:t>
      </w:r>
      <w:proofErr w:type="spellEnd"/>
      <w:r w:rsidRPr="00C13150">
        <w:rPr>
          <w:color w:val="000000" w:themeColor="text1"/>
          <w:sz w:val="28"/>
          <w:szCs w:val="28"/>
        </w:rPr>
        <w:t xml:space="preserve"> структуру, у </w:t>
      </w:r>
      <w:proofErr w:type="spellStart"/>
      <w:r w:rsidRPr="00C13150">
        <w:rPr>
          <w:color w:val="000000" w:themeColor="text1"/>
          <w:sz w:val="28"/>
          <w:szCs w:val="28"/>
        </w:rPr>
        <w:t>ньому</w:t>
      </w:r>
      <w:proofErr w:type="spellEnd"/>
      <w:r w:rsidRPr="00C13150">
        <w:rPr>
          <w:color w:val="000000" w:themeColor="text1"/>
          <w:sz w:val="28"/>
          <w:szCs w:val="28"/>
        </w:rPr>
        <w:t xml:space="preserve"> повинна бути </w:t>
      </w:r>
      <w:proofErr w:type="spellStart"/>
      <w:r w:rsidRPr="00C13150">
        <w:rPr>
          <w:color w:val="000000" w:themeColor="text1"/>
          <w:sz w:val="28"/>
          <w:szCs w:val="28"/>
        </w:rPr>
        <w:t>чітко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визначена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послідовність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його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складових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частин</w:t>
      </w:r>
      <w:proofErr w:type="spellEnd"/>
      <w:r w:rsidRPr="00C13150">
        <w:rPr>
          <w:color w:val="000000" w:themeColor="text1"/>
          <w:sz w:val="28"/>
          <w:szCs w:val="28"/>
        </w:rPr>
        <w:t xml:space="preserve">. </w:t>
      </w:r>
      <w:proofErr w:type="spellStart"/>
      <w:r w:rsidRPr="00C13150">
        <w:rPr>
          <w:color w:val="000000" w:themeColor="text1"/>
          <w:sz w:val="28"/>
          <w:szCs w:val="28"/>
        </w:rPr>
        <w:t>Дотримання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цієї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вимоги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потрібне</w:t>
      </w:r>
      <w:proofErr w:type="spellEnd"/>
      <w:r w:rsidRPr="00C13150">
        <w:rPr>
          <w:color w:val="000000" w:themeColor="text1"/>
          <w:sz w:val="28"/>
          <w:szCs w:val="28"/>
        </w:rPr>
        <w:t xml:space="preserve"> як для </w:t>
      </w:r>
      <w:proofErr w:type="spellStart"/>
      <w:r w:rsidRPr="00C13150">
        <w:rPr>
          <w:color w:val="000000" w:themeColor="text1"/>
          <w:sz w:val="28"/>
          <w:szCs w:val="28"/>
        </w:rPr>
        <w:t>слухачів</w:t>
      </w:r>
      <w:proofErr w:type="spellEnd"/>
      <w:r w:rsidRPr="00C13150">
        <w:rPr>
          <w:color w:val="000000" w:themeColor="text1"/>
          <w:sz w:val="28"/>
          <w:szCs w:val="28"/>
        </w:rPr>
        <w:t xml:space="preserve">, так і для самого оратора. Оратор повинен плавно </w:t>
      </w:r>
      <w:proofErr w:type="spellStart"/>
      <w:r w:rsidRPr="00C13150">
        <w:rPr>
          <w:color w:val="000000" w:themeColor="text1"/>
          <w:sz w:val="28"/>
          <w:szCs w:val="28"/>
        </w:rPr>
        <w:t>переходити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від</w:t>
      </w:r>
      <w:proofErr w:type="spellEnd"/>
      <w:r w:rsidRPr="00C13150">
        <w:rPr>
          <w:color w:val="000000" w:themeColor="text1"/>
          <w:sz w:val="28"/>
          <w:szCs w:val="28"/>
        </w:rPr>
        <w:t xml:space="preserve"> теми до теми, </w:t>
      </w:r>
      <w:proofErr w:type="spellStart"/>
      <w:r w:rsidRPr="00C13150">
        <w:rPr>
          <w:color w:val="000000" w:themeColor="text1"/>
          <w:sz w:val="28"/>
          <w:szCs w:val="28"/>
        </w:rPr>
        <w:t>щоб</w:t>
      </w:r>
      <w:proofErr w:type="spellEnd"/>
      <w:r w:rsidRPr="00C13150">
        <w:rPr>
          <w:color w:val="000000" w:themeColor="text1"/>
          <w:sz w:val="28"/>
          <w:szCs w:val="28"/>
        </w:rPr>
        <w:t xml:space="preserve"> слухачам </w:t>
      </w:r>
      <w:proofErr w:type="spellStart"/>
      <w:r w:rsidRPr="00C13150">
        <w:rPr>
          <w:color w:val="000000" w:themeColor="text1"/>
          <w:sz w:val="28"/>
          <w:szCs w:val="28"/>
        </w:rPr>
        <w:t>було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зручно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сприймати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інформацію</w:t>
      </w:r>
      <w:proofErr w:type="spellEnd"/>
      <w:r w:rsidRPr="00C13150">
        <w:rPr>
          <w:color w:val="000000" w:themeColor="text1"/>
          <w:sz w:val="28"/>
          <w:szCs w:val="28"/>
        </w:rPr>
        <w:t xml:space="preserve">, </w:t>
      </w:r>
      <w:proofErr w:type="spellStart"/>
      <w:r w:rsidRPr="00C13150">
        <w:rPr>
          <w:color w:val="000000" w:themeColor="text1"/>
          <w:sz w:val="28"/>
          <w:szCs w:val="28"/>
        </w:rPr>
        <w:t>розчленовану</w:t>
      </w:r>
      <w:proofErr w:type="spellEnd"/>
      <w:r w:rsidRPr="00C13150">
        <w:rPr>
          <w:color w:val="000000" w:themeColor="text1"/>
          <w:sz w:val="28"/>
          <w:szCs w:val="28"/>
        </w:rPr>
        <w:t xml:space="preserve"> на </w:t>
      </w:r>
      <w:proofErr w:type="spellStart"/>
      <w:r w:rsidRPr="00C13150">
        <w:rPr>
          <w:color w:val="000000" w:themeColor="text1"/>
          <w:sz w:val="28"/>
          <w:szCs w:val="28"/>
        </w:rPr>
        <w:t>логічно</w:t>
      </w:r>
      <w:proofErr w:type="spellEnd"/>
      <w:r w:rsidRPr="00C13150">
        <w:rPr>
          <w:color w:val="000000" w:themeColor="text1"/>
          <w:sz w:val="28"/>
          <w:szCs w:val="28"/>
        </w:rPr>
        <w:t xml:space="preserve"> правильно </w:t>
      </w:r>
      <w:proofErr w:type="spellStart"/>
      <w:r w:rsidRPr="00C13150">
        <w:rPr>
          <w:color w:val="000000" w:themeColor="text1"/>
          <w:sz w:val="28"/>
          <w:szCs w:val="28"/>
        </w:rPr>
        <w:t>побудовані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складові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частини</w:t>
      </w:r>
      <w:proofErr w:type="spellEnd"/>
      <w:r w:rsidRPr="00C13150">
        <w:rPr>
          <w:color w:val="000000" w:themeColor="text1"/>
          <w:sz w:val="28"/>
          <w:szCs w:val="28"/>
        </w:rPr>
        <w:t>.</w:t>
      </w:r>
    </w:p>
    <w:p w:rsidR="00C13150" w:rsidRPr="00C13150" w:rsidRDefault="00C13150" w:rsidP="00C13150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Практично </w:t>
      </w:r>
      <w:proofErr w:type="spellStart"/>
      <w:r w:rsidRPr="00C13150">
        <w:rPr>
          <w:color w:val="000000" w:themeColor="text1"/>
          <w:sz w:val="28"/>
          <w:szCs w:val="28"/>
        </w:rPr>
        <w:t>всі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публічні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виступи</w:t>
      </w:r>
      <w:proofErr w:type="spellEnd"/>
      <w:r w:rsidRPr="00C13150">
        <w:rPr>
          <w:color w:val="000000" w:themeColor="text1"/>
          <w:sz w:val="28"/>
          <w:szCs w:val="28"/>
        </w:rPr>
        <w:t xml:space="preserve">, як правило, </w:t>
      </w:r>
      <w:proofErr w:type="spellStart"/>
      <w:r w:rsidRPr="00C13150">
        <w:rPr>
          <w:color w:val="000000" w:themeColor="text1"/>
          <w:sz w:val="28"/>
          <w:szCs w:val="28"/>
        </w:rPr>
        <w:t>будуються</w:t>
      </w:r>
      <w:proofErr w:type="spellEnd"/>
      <w:r w:rsidRPr="00C13150">
        <w:rPr>
          <w:color w:val="000000" w:themeColor="text1"/>
          <w:sz w:val="28"/>
          <w:szCs w:val="28"/>
        </w:rPr>
        <w:t xml:space="preserve"> за </w:t>
      </w:r>
      <w:proofErr w:type="spellStart"/>
      <w:r w:rsidRPr="00C13150">
        <w:rPr>
          <w:color w:val="000000" w:themeColor="text1"/>
          <w:sz w:val="28"/>
          <w:szCs w:val="28"/>
        </w:rPr>
        <w:t>традиційною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трьохчленною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композицією</w:t>
      </w:r>
      <w:proofErr w:type="spellEnd"/>
      <w:r w:rsidRPr="00C13150">
        <w:rPr>
          <w:color w:val="000000" w:themeColor="text1"/>
          <w:sz w:val="28"/>
          <w:szCs w:val="28"/>
        </w:rPr>
        <w:t xml:space="preserve">: </w:t>
      </w:r>
      <w:proofErr w:type="spellStart"/>
      <w:r w:rsidRPr="00C13150">
        <w:rPr>
          <w:color w:val="000000" w:themeColor="text1"/>
          <w:sz w:val="28"/>
          <w:szCs w:val="28"/>
        </w:rPr>
        <w:t>вступ</w:t>
      </w:r>
      <w:proofErr w:type="spellEnd"/>
      <w:r w:rsidRPr="00C13150">
        <w:rPr>
          <w:color w:val="000000" w:themeColor="text1"/>
          <w:sz w:val="28"/>
          <w:szCs w:val="28"/>
        </w:rPr>
        <w:t xml:space="preserve">, </w:t>
      </w:r>
      <w:proofErr w:type="spellStart"/>
      <w:r w:rsidRPr="00C13150">
        <w:rPr>
          <w:color w:val="000000" w:themeColor="text1"/>
          <w:sz w:val="28"/>
          <w:szCs w:val="28"/>
        </w:rPr>
        <w:t>основна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частина</w:t>
      </w:r>
      <w:proofErr w:type="spellEnd"/>
      <w:r w:rsidRPr="00C13150">
        <w:rPr>
          <w:color w:val="000000" w:themeColor="text1"/>
          <w:sz w:val="28"/>
          <w:szCs w:val="28"/>
        </w:rPr>
        <w:t xml:space="preserve">, </w:t>
      </w:r>
      <w:proofErr w:type="spellStart"/>
      <w:r w:rsidRPr="00C13150">
        <w:rPr>
          <w:color w:val="000000" w:themeColor="text1"/>
          <w:sz w:val="28"/>
          <w:szCs w:val="28"/>
        </w:rPr>
        <w:t>висновки</w:t>
      </w:r>
      <w:proofErr w:type="spellEnd"/>
      <w:r w:rsidRPr="00C13150">
        <w:rPr>
          <w:color w:val="000000" w:themeColor="text1"/>
          <w:sz w:val="28"/>
          <w:szCs w:val="28"/>
        </w:rPr>
        <w:t xml:space="preserve">. </w:t>
      </w:r>
      <w:proofErr w:type="spellStart"/>
      <w:r w:rsidRPr="00C13150">
        <w:rPr>
          <w:color w:val="000000" w:themeColor="text1"/>
          <w:sz w:val="28"/>
          <w:szCs w:val="28"/>
        </w:rPr>
        <w:t>Саме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такої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традиційної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композиційної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послідовності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очікує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від</w:t>
      </w:r>
      <w:proofErr w:type="spellEnd"/>
      <w:r w:rsidRPr="00C13150">
        <w:rPr>
          <w:color w:val="000000" w:themeColor="text1"/>
          <w:sz w:val="28"/>
          <w:szCs w:val="28"/>
        </w:rPr>
        <w:t xml:space="preserve"> оратора </w:t>
      </w:r>
      <w:proofErr w:type="spellStart"/>
      <w:r w:rsidRPr="00C13150">
        <w:rPr>
          <w:color w:val="000000" w:themeColor="text1"/>
          <w:sz w:val="28"/>
          <w:szCs w:val="28"/>
        </w:rPr>
        <w:t>аудиторія</w:t>
      </w:r>
      <w:proofErr w:type="spellEnd"/>
      <w:r w:rsidRPr="00C13150">
        <w:rPr>
          <w:color w:val="000000" w:themeColor="text1"/>
          <w:sz w:val="28"/>
          <w:szCs w:val="28"/>
        </w:rPr>
        <w:t>.</w:t>
      </w:r>
    </w:p>
    <w:p w:rsidR="00C13150" w:rsidRPr="00C13150" w:rsidRDefault="00C13150" w:rsidP="00C13150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У </w:t>
      </w:r>
      <w:proofErr w:type="spellStart"/>
      <w:r w:rsidRPr="00C13150">
        <w:rPr>
          <w:color w:val="000000" w:themeColor="text1"/>
          <w:sz w:val="28"/>
          <w:szCs w:val="28"/>
        </w:rPr>
        <w:t>вступі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звичайно</w:t>
      </w:r>
      <w:proofErr w:type="spellEnd"/>
      <w:r w:rsidRPr="00C13150">
        <w:rPr>
          <w:color w:val="000000" w:themeColor="text1"/>
          <w:sz w:val="28"/>
          <w:szCs w:val="28"/>
        </w:rPr>
        <w:t xml:space="preserve"> ставиться проблема, в </w:t>
      </w:r>
      <w:proofErr w:type="spellStart"/>
      <w:r w:rsidRPr="00C13150">
        <w:rPr>
          <w:color w:val="000000" w:themeColor="text1"/>
          <w:sz w:val="28"/>
          <w:szCs w:val="28"/>
        </w:rPr>
        <w:t>основній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пояснюється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головна</w:t>
      </w:r>
      <w:proofErr w:type="spellEnd"/>
      <w:r w:rsidRPr="00C13150">
        <w:rPr>
          <w:color w:val="000000" w:themeColor="text1"/>
          <w:sz w:val="28"/>
          <w:szCs w:val="28"/>
        </w:rPr>
        <w:t xml:space="preserve"> думка, </w:t>
      </w:r>
      <w:proofErr w:type="spellStart"/>
      <w:r w:rsidRPr="00C13150">
        <w:rPr>
          <w:color w:val="000000" w:themeColor="text1"/>
          <w:sz w:val="28"/>
          <w:szCs w:val="28"/>
        </w:rPr>
        <w:t>наводяться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аргументи</w:t>
      </w:r>
      <w:proofErr w:type="spellEnd"/>
      <w:r w:rsidRPr="00C13150">
        <w:rPr>
          <w:color w:val="000000" w:themeColor="text1"/>
          <w:sz w:val="28"/>
          <w:szCs w:val="28"/>
        </w:rPr>
        <w:t xml:space="preserve"> та </w:t>
      </w:r>
      <w:proofErr w:type="spellStart"/>
      <w:r w:rsidRPr="00C13150">
        <w:rPr>
          <w:color w:val="000000" w:themeColor="text1"/>
          <w:sz w:val="28"/>
          <w:szCs w:val="28"/>
        </w:rPr>
        <w:t>докази</w:t>
      </w:r>
      <w:proofErr w:type="spellEnd"/>
      <w:r w:rsidRPr="00C13150">
        <w:rPr>
          <w:color w:val="000000" w:themeColor="text1"/>
          <w:sz w:val="28"/>
          <w:szCs w:val="28"/>
        </w:rPr>
        <w:t xml:space="preserve">, у </w:t>
      </w:r>
      <w:proofErr w:type="spellStart"/>
      <w:r w:rsidRPr="00C13150">
        <w:rPr>
          <w:color w:val="000000" w:themeColor="text1"/>
          <w:sz w:val="28"/>
          <w:szCs w:val="28"/>
        </w:rPr>
        <w:t>завершенні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підбивається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підсумок</w:t>
      </w:r>
      <w:proofErr w:type="spellEnd"/>
      <w:r w:rsidRPr="00C13150">
        <w:rPr>
          <w:color w:val="000000" w:themeColor="text1"/>
          <w:sz w:val="28"/>
          <w:szCs w:val="28"/>
        </w:rPr>
        <w:t xml:space="preserve">, </w:t>
      </w:r>
      <w:proofErr w:type="spellStart"/>
      <w:r w:rsidRPr="00C13150">
        <w:rPr>
          <w:color w:val="000000" w:themeColor="text1"/>
          <w:sz w:val="28"/>
          <w:szCs w:val="28"/>
        </w:rPr>
        <w:t>повторюється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головна</w:t>
      </w:r>
      <w:proofErr w:type="spellEnd"/>
      <w:r w:rsidRPr="00C13150">
        <w:rPr>
          <w:color w:val="000000" w:themeColor="text1"/>
          <w:sz w:val="28"/>
          <w:szCs w:val="28"/>
        </w:rPr>
        <w:t xml:space="preserve"> думка та </w:t>
      </w:r>
      <w:proofErr w:type="spellStart"/>
      <w:r w:rsidRPr="00C13150">
        <w:rPr>
          <w:color w:val="000000" w:themeColor="text1"/>
          <w:sz w:val="28"/>
          <w:szCs w:val="28"/>
        </w:rPr>
        <w:t>міститься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заклик</w:t>
      </w:r>
      <w:proofErr w:type="spellEnd"/>
      <w:r w:rsidRPr="00C13150">
        <w:rPr>
          <w:color w:val="000000" w:themeColor="text1"/>
          <w:sz w:val="28"/>
          <w:szCs w:val="28"/>
        </w:rPr>
        <w:t xml:space="preserve"> до </w:t>
      </w:r>
      <w:proofErr w:type="spellStart"/>
      <w:r w:rsidRPr="00C13150">
        <w:rPr>
          <w:color w:val="000000" w:themeColor="text1"/>
          <w:sz w:val="28"/>
          <w:szCs w:val="28"/>
        </w:rPr>
        <w:t>аудиторії</w:t>
      </w:r>
      <w:proofErr w:type="spellEnd"/>
      <w:r w:rsidRPr="00C13150">
        <w:rPr>
          <w:color w:val="000000" w:themeColor="text1"/>
          <w:sz w:val="28"/>
          <w:szCs w:val="28"/>
        </w:rPr>
        <w:t xml:space="preserve"> про </w:t>
      </w:r>
      <w:proofErr w:type="spellStart"/>
      <w:r w:rsidRPr="00C13150">
        <w:rPr>
          <w:color w:val="000000" w:themeColor="text1"/>
          <w:sz w:val="28"/>
          <w:szCs w:val="28"/>
        </w:rPr>
        <w:t>підтримку</w:t>
      </w:r>
      <w:proofErr w:type="spellEnd"/>
      <w:r w:rsidRPr="00C13150">
        <w:rPr>
          <w:color w:val="000000" w:themeColor="text1"/>
          <w:sz w:val="28"/>
          <w:szCs w:val="28"/>
        </w:rPr>
        <w:t xml:space="preserve"> того </w:t>
      </w:r>
      <w:proofErr w:type="spellStart"/>
      <w:r w:rsidRPr="00C13150">
        <w:rPr>
          <w:color w:val="000000" w:themeColor="text1"/>
          <w:sz w:val="28"/>
          <w:szCs w:val="28"/>
        </w:rPr>
        <w:t>незаперечного</w:t>
      </w:r>
      <w:proofErr w:type="spellEnd"/>
      <w:r w:rsidRPr="00C13150">
        <w:rPr>
          <w:color w:val="000000" w:themeColor="text1"/>
          <w:sz w:val="28"/>
          <w:szCs w:val="28"/>
        </w:rPr>
        <w:t xml:space="preserve">, про </w:t>
      </w:r>
      <w:proofErr w:type="spellStart"/>
      <w:r w:rsidRPr="00C13150">
        <w:rPr>
          <w:color w:val="000000" w:themeColor="text1"/>
          <w:sz w:val="28"/>
          <w:szCs w:val="28"/>
        </w:rPr>
        <w:t>що</w:t>
      </w:r>
      <w:proofErr w:type="spellEnd"/>
      <w:r w:rsidRPr="00C13150">
        <w:rPr>
          <w:color w:val="000000" w:themeColor="text1"/>
          <w:sz w:val="28"/>
          <w:szCs w:val="28"/>
        </w:rPr>
        <w:t xml:space="preserve"> </w:t>
      </w:r>
      <w:proofErr w:type="spellStart"/>
      <w:r w:rsidRPr="00C13150">
        <w:rPr>
          <w:color w:val="000000" w:themeColor="text1"/>
          <w:sz w:val="28"/>
          <w:szCs w:val="28"/>
        </w:rPr>
        <w:t>йшлося</w:t>
      </w:r>
      <w:proofErr w:type="spellEnd"/>
      <w:r w:rsidRPr="00C13150">
        <w:rPr>
          <w:color w:val="000000" w:themeColor="text1"/>
          <w:sz w:val="28"/>
          <w:szCs w:val="28"/>
        </w:rPr>
        <w:t xml:space="preserve"> в </w:t>
      </w:r>
      <w:proofErr w:type="spellStart"/>
      <w:r w:rsidRPr="00C13150">
        <w:rPr>
          <w:color w:val="000000" w:themeColor="text1"/>
          <w:sz w:val="28"/>
          <w:szCs w:val="28"/>
        </w:rPr>
        <w:t>доповіді</w:t>
      </w:r>
      <w:proofErr w:type="spellEnd"/>
      <w:r w:rsidRPr="00C13150">
        <w:rPr>
          <w:color w:val="000000" w:themeColor="text1"/>
          <w:sz w:val="28"/>
          <w:szCs w:val="28"/>
        </w:rPr>
        <w:t>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Кожен спеціаліст повинен оволодівати мистецтвом публічного виступу хоча б його основами, тому що в процесі роботи доведеться виголошувати перед співпрацівниками лекції, промови чи доповіді, робити повідомлення.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Метою публічних виступів є передавання інформації, знань, оцінок та вражень.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Формами такого спілкування можуть бути: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lastRenderedPageBreak/>
        <w:t>— лекція викладача для студентів або відомого науковця (спеціаліста) для фахівців;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мітинг чи збори, присвячені висуненню кандидатів у народні депутати тощо.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Кожен виступаючий повинен володіти певними уміннями та навичками роботи з аудиторією.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Промовцям властиві публічне мислення і мистецтво говоріння, а слухачам — мистецтво слухання. Це особливе уміння, якому потрібно вчитися упродовж усього життя. Ще стародавні мудреці казали, що слово наполовину належить тому, хто говорить, і наполовину тому, хто слухає.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Публічне спілкування людей під час виступу передбачає їх активну </w:t>
      </w:r>
      <w:proofErr w:type="spellStart"/>
      <w:r w:rsidRPr="00C13150">
        <w:rPr>
          <w:color w:val="000000" w:themeColor="text1"/>
          <w:sz w:val="28"/>
          <w:szCs w:val="28"/>
        </w:rPr>
        <w:t>мислительно-мнемічну</w:t>
      </w:r>
      <w:proofErr w:type="spellEnd"/>
      <w:r w:rsidRPr="00C13150">
        <w:rPr>
          <w:color w:val="000000" w:themeColor="text1"/>
          <w:sz w:val="28"/>
          <w:szCs w:val="28"/>
        </w:rPr>
        <w:t xml:space="preserve"> діяльність, концентрацію їхньої уваги для прийняття та обробки інформації.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Хто більш активний під час виступу: промовець чи слухач?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Звичайно, промовець.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Він повинен мати нахил до цієї діяльності, бути психологічно готовим до виступу, не боятися аудиторії, уміти своїм словом змусити слухачів </w:t>
      </w:r>
      <w:proofErr w:type="spellStart"/>
      <w:r w:rsidRPr="00C13150">
        <w:rPr>
          <w:color w:val="000000" w:themeColor="text1"/>
          <w:sz w:val="28"/>
          <w:szCs w:val="28"/>
        </w:rPr>
        <w:t>емоційно</w:t>
      </w:r>
      <w:proofErr w:type="spellEnd"/>
      <w:r w:rsidRPr="00C13150">
        <w:rPr>
          <w:color w:val="000000" w:themeColor="text1"/>
          <w:sz w:val="28"/>
          <w:szCs w:val="28"/>
        </w:rPr>
        <w:t xml:space="preserve"> співпереживати, хвилюватися вирішенням тих чи інших проблем.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Учені застерігають, що згідно із законом психічного зараження, емоційний стан слухачів може стати таким сильним, що з ним можна не справитися і втратити контакт з людьми.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На це потрібно зважати і знати, перед якою аудиторією краще виступати (великою чи малою).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Щоб зацікавити людей, промовець повинен бути добре </w:t>
      </w:r>
      <w:proofErr w:type="spellStart"/>
      <w:r w:rsidRPr="00C13150">
        <w:rPr>
          <w:color w:val="000000" w:themeColor="text1"/>
          <w:sz w:val="28"/>
          <w:szCs w:val="28"/>
        </w:rPr>
        <w:t>ерудова</w:t>
      </w:r>
      <w:proofErr w:type="spellEnd"/>
      <w:r w:rsidRPr="00C13150">
        <w:rPr>
          <w:color w:val="000000" w:themeColor="text1"/>
          <w:sz w:val="28"/>
          <w:szCs w:val="28"/>
        </w:rPr>
        <w:t xml:space="preserve">-ним, досконало розбиратися в проблемі, про яку говорить. Слухачі стають співучасниками процесу мислення промовця. Між ними встановлюється інтелектуальний контакт (свідченням цього є погляди та жести схвалення, тиша або мовчання під час паузи) та ін. Це свідчить про те, що слухачі включились у спільну з ним </w:t>
      </w:r>
      <w:proofErr w:type="spellStart"/>
      <w:r w:rsidRPr="00C13150">
        <w:rPr>
          <w:color w:val="000000" w:themeColor="text1"/>
          <w:sz w:val="28"/>
          <w:szCs w:val="28"/>
        </w:rPr>
        <w:t>мислительну</w:t>
      </w:r>
      <w:proofErr w:type="spellEnd"/>
      <w:r w:rsidRPr="00C13150">
        <w:rPr>
          <w:color w:val="000000" w:themeColor="text1"/>
          <w:sz w:val="28"/>
          <w:szCs w:val="28"/>
        </w:rPr>
        <w:t xml:space="preserve"> діяльність. Задоволення від такого спілкування отримують обидві сторони.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lastRenderedPageBreak/>
        <w:t>Доповідач усім своїм виглядом має демонструвати глибоку повагу до слухачів, дотримуватися правил етикету.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Публічний виступ складається з декількох взаємопов'язаних між собою етапів :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— </w:t>
      </w:r>
      <w:proofErr w:type="spellStart"/>
      <w:r w:rsidRPr="00C13150">
        <w:rPr>
          <w:color w:val="000000" w:themeColor="text1"/>
          <w:sz w:val="28"/>
          <w:szCs w:val="28"/>
        </w:rPr>
        <w:t>докомунікативний</w:t>
      </w:r>
      <w:proofErr w:type="spellEnd"/>
      <w:r w:rsidRPr="00C13150">
        <w:rPr>
          <w:color w:val="000000" w:themeColor="text1"/>
          <w:sz w:val="28"/>
          <w:szCs w:val="28"/>
        </w:rPr>
        <w:t xml:space="preserve"> — етап формування методологічних принципів, визначення позицій, добір та оцінювання матеріалу, що стане основою виступу;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— </w:t>
      </w:r>
      <w:proofErr w:type="spellStart"/>
      <w:r w:rsidRPr="00C13150">
        <w:rPr>
          <w:color w:val="000000" w:themeColor="text1"/>
          <w:sz w:val="28"/>
          <w:szCs w:val="28"/>
        </w:rPr>
        <w:t>передкомунікативний</w:t>
      </w:r>
      <w:proofErr w:type="spellEnd"/>
      <w:r w:rsidRPr="00C13150">
        <w:rPr>
          <w:color w:val="000000" w:themeColor="text1"/>
          <w:sz w:val="28"/>
          <w:szCs w:val="28"/>
        </w:rPr>
        <w:t xml:space="preserve"> — етап визначення стратегії і тактики майбутнього виступу та його основної ідеї, вирішення питань, пов'язаних з її трактуванням, відпрацювання змісту виступу, добір засобів та прийомів його передавання;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комунікативний — центральний у процесі спілкування. Це творча робота промовця перед слухачами. При результативній взаємодії підготовлений та розроблений змістовний матеріал лекції стає дієвим засобом впливу на установки, знання, вміння слухачів, формування їхніх переконань;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 xml:space="preserve">— </w:t>
      </w:r>
      <w:proofErr w:type="spellStart"/>
      <w:r w:rsidRPr="00C13150">
        <w:rPr>
          <w:color w:val="000000" w:themeColor="text1"/>
          <w:sz w:val="28"/>
          <w:szCs w:val="28"/>
        </w:rPr>
        <w:t>посткомунікативний</w:t>
      </w:r>
      <w:proofErr w:type="spellEnd"/>
      <w:r w:rsidRPr="00C13150">
        <w:rPr>
          <w:color w:val="000000" w:themeColor="text1"/>
          <w:sz w:val="28"/>
          <w:szCs w:val="28"/>
        </w:rPr>
        <w:t xml:space="preserve"> — визначення результативності зустрічі зі слухачами. Цей етап іноді ігнорують, проте він потребує уваги, бо дає змогу визначити, чи досяг промовець мети, чи задовольнили свій інтерес і свої цілі слухачі. Це допоможе наступного разу усунути припущені помилки, краще врахувати запити людей.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Як же готуватися до виступу? Ученими розроблено ряд порад, серед яких: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готувати повний текст публічного виступу;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надрукувати його;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прочитати для себе вголос, пам'ятаючи, що читання однієї сторінки продовжується в середньому 2 хвилини. Це дасть змогу, по-перше, упорядкувати матеріал і не заплутатися в ньому, а по-друге, орієнтуватися в його обсязі та часі;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підкреслювати найважливіші думки;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lastRenderedPageBreak/>
        <w:t>— виокремлювати основні смислові блоки так, щоб перехід від одного до другого був природнім;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визначити основні думки в кожному блоці, їхню аргументацію, відповіді на можливі запитання і т. ін.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Текст виступу має бути логічним і послідовним. Його можна легко запам'ятати, а згодом обходитися і без нього. Промовець зможе говорити спокійно, невимушено, більше апелювати до слухачів, спостерігати за їхньою реакцією.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У промові можна використовувати: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жарт (але вміло);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цікаву оповідку (робити це доречно);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наочні матеріали, технічні засоби (якщо лектор уміє ними користуватися).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Для того, щоб спілкування лектора з аудиторією було успішним, потрібно: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• орієнтуватися в умовах спілкування (з цією метою визначити цілі та мотиви спілкування, специфіку аудиторії, знати час та місце зустрічі);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• уміти правильно визначити мотивацію спілкування (мотивації бувають соціальні, особистісні, пізнавальні, пов'язані із соціальною діяльністю)',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• прагнути, щоб виступ був цілеспрямованим (пробуджувати інтерес до нових знань, пошукової діяльності, творчої активності, до розвитку потреби у самоосвіті тощо);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• використовувати систему запитань-відповідей, які активізують пізнавальну діяльність слухачів;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• спиратися на етичні вимоги та психологічні засади. Презентація — одна з цікавих і переконливих форм інформації про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нове виробництво, нові товари фірми, нову книгу, новий товар тощо.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На кожну презентацію потрібно спеціально запросити людей.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lastRenderedPageBreak/>
        <w:t>Презентацію проводить організатор (ведучий), який має в найдохідливішій формі розповісти про предмет презентації.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Презентацію потрібно готувати. Для цього необхідно: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визначити її цілі;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- персональний склад запрошених: керівник організації; особа, відповідальна за підготовчу роботу; спеціаліст із предмета презентації; спеціаліст із запрошеної аудиторії;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- визначити, в якому приміщенні буде проходити презентація;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- підготувати допоміжні матеріали, сувеніри.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На презентацію рекомендують запрошувати 50—200 осіб, зазначаючи, що чим менше людей, тим менш офіційною буде зустріч, тим легше встановити з ними діалогічне спілкування і впливати на них.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Як же готувати виступ на презентацію?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Е. Джей виділяє такі компоненти в структурі виступу: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приємні фрази для встановлення контакту; цим можна привернути увагу присутніх;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розповідь про власний досвід, пов'язаний з предметом презентації;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з'ясування за допомогою запитань, наскільки аудиторія знайома з предметом презентації;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пояснення, чому саме цих людей запрошено;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накреслення ходу проведення презентації і чітке визначення часу, необхідного для цього;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визначення проблеми;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з'ясування за допомогою запитань, як аудиторія зрозуміла сказане;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використання аудіовізуальних та інших допоміжних засобів (таблиць, схем, діаграм);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формулювання пропозиції присутнім;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показ того, що саме може втратити кожен із присутніх, якщо не підтримає запропоновану ідею;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lastRenderedPageBreak/>
        <w:t>— вручення запрошеним підготовлених матеріалів (буклетів, проспектів, схем тощо) та маленьких сувенірів;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з'ясування того, чи мають присутні якісь запитання і відповіді на запитання;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— подяка присутнім за те, що вони надали можливість представити їм нову ідею, а також сподівання на подальше спілкування і взаємодію.</w:t>
      </w:r>
    </w:p>
    <w:p w:rsidR="00C13150" w:rsidRPr="00C13150" w:rsidRDefault="00C13150" w:rsidP="00C13150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3150">
        <w:rPr>
          <w:color w:val="000000" w:themeColor="text1"/>
          <w:sz w:val="28"/>
          <w:szCs w:val="28"/>
        </w:rPr>
        <w:t>Організаторам презентації рекомендують не шкодувати зусиль при підготовці. Це допоможе зацікавити присутніх фірмою, ЇЇ продукцією тощо.</w:t>
      </w:r>
    </w:p>
    <w:sectPr w:rsidR="00C13150" w:rsidRPr="00C13150" w:rsidSect="00C1315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3F"/>
    <w:rsid w:val="008E4D3F"/>
    <w:rsid w:val="00C13150"/>
    <w:rsid w:val="00D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5D97-76D8-40A5-814C-C7D14EDD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15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1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2</cp:revision>
  <dcterms:created xsi:type="dcterms:W3CDTF">2016-09-24T08:41:00Z</dcterms:created>
  <dcterms:modified xsi:type="dcterms:W3CDTF">2016-09-24T08:46:00Z</dcterms:modified>
</cp:coreProperties>
</file>