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D3" w:rsidRDefault="001F4DD3" w:rsidP="001F4DD3">
      <w:pPr>
        <w:spacing w:before="120"/>
        <w:ind w:firstLine="709"/>
        <w:jc w:val="both"/>
        <w:rPr>
          <w:bCs/>
          <w:iCs/>
          <w:sz w:val="28"/>
          <w:szCs w:val="28"/>
        </w:rPr>
      </w:pPr>
      <w:r w:rsidRPr="00835528">
        <w:rPr>
          <w:bCs/>
          <w:i/>
          <w:iCs/>
          <w:sz w:val="28"/>
          <w:szCs w:val="28"/>
        </w:rPr>
        <w:t>Т</w:t>
      </w:r>
      <w:r w:rsidRPr="00B22D3C">
        <w:rPr>
          <w:bCs/>
          <w:i/>
          <w:iCs/>
          <w:sz w:val="28"/>
          <w:szCs w:val="28"/>
        </w:rPr>
        <w:t xml:space="preserve">ема </w:t>
      </w:r>
      <w:r>
        <w:rPr>
          <w:bCs/>
          <w:i/>
          <w:iCs/>
          <w:sz w:val="28"/>
          <w:szCs w:val="28"/>
        </w:rPr>
        <w:t>4</w:t>
      </w:r>
      <w:r w:rsidRPr="00B22D3C">
        <w:rPr>
          <w:bCs/>
          <w:i/>
          <w:iCs/>
          <w:sz w:val="28"/>
          <w:szCs w:val="28"/>
        </w:rPr>
        <w:t xml:space="preserve">. </w:t>
      </w:r>
      <w:r w:rsidRPr="00066220">
        <w:rPr>
          <w:bCs/>
          <w:i/>
          <w:iCs/>
          <w:sz w:val="28"/>
          <w:szCs w:val="28"/>
        </w:rPr>
        <w:t xml:space="preserve">Академічна доброчесність. </w:t>
      </w:r>
      <w:r w:rsidRPr="00066220">
        <w:rPr>
          <w:bCs/>
          <w:iCs/>
          <w:sz w:val="28"/>
          <w:szCs w:val="28"/>
        </w:rPr>
        <w:t>Поняття та складові академічної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>доброчесності. Принципи та загальні норми академічної доброчесності. Корупційні прояви та спосіб порушення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>академічної доброчесності. Основні прояви академічної нечесності в освіті і науці: списування, підробка,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>надання допомоги для здійснення акту академічної нечесності, плагіат. Наслідки академічної нечесності.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>Клімат доброчесності в Україні. Кодекс академічної доброчесності</w:t>
      </w:r>
      <w:r>
        <w:rPr>
          <w:bCs/>
          <w:iCs/>
          <w:sz w:val="28"/>
          <w:szCs w:val="28"/>
        </w:rPr>
        <w:t xml:space="preserve"> ЗНУ</w:t>
      </w:r>
      <w:r w:rsidRPr="00066220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>Правила цитування та посилання на використані літературні джерела. Порядок перевірки академічних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 xml:space="preserve">текстів на наявність текстових запозичень у </w:t>
      </w:r>
      <w:r>
        <w:rPr>
          <w:bCs/>
          <w:iCs/>
          <w:sz w:val="28"/>
          <w:szCs w:val="28"/>
        </w:rPr>
        <w:t>ЗНУ</w:t>
      </w:r>
      <w:r w:rsidRPr="00066220">
        <w:rPr>
          <w:bCs/>
          <w:iCs/>
          <w:sz w:val="28"/>
          <w:szCs w:val="28"/>
        </w:rPr>
        <w:t>. Академічна відповідальність. Заходи запобігання порушення принципів академічної доброчесності та роль</w:t>
      </w:r>
      <w:r>
        <w:rPr>
          <w:bCs/>
          <w:iCs/>
          <w:sz w:val="28"/>
          <w:szCs w:val="28"/>
        </w:rPr>
        <w:t xml:space="preserve"> </w:t>
      </w:r>
      <w:r w:rsidRPr="00066220">
        <w:rPr>
          <w:bCs/>
          <w:iCs/>
          <w:sz w:val="28"/>
          <w:szCs w:val="28"/>
        </w:rPr>
        <w:t>студентства у цьому процесі.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4E"/>
    <w:rsid w:val="001F4DD3"/>
    <w:rsid w:val="00AC124E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74B6-5C31-4DC0-A0C0-21BD3BA6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4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2025-03-24T19:28:00Z</dcterms:created>
  <dcterms:modified xsi:type="dcterms:W3CDTF">2025-03-24T19:28:00Z</dcterms:modified>
</cp:coreProperties>
</file>