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23" w:rsidRPr="007A3423" w:rsidRDefault="007A3423" w:rsidP="007A342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uk-UA"/>
        </w:rPr>
      </w:pPr>
      <w:r w:rsidRPr="007A342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uk-UA"/>
        </w:rPr>
        <w:t xml:space="preserve">Що таке справедливий початок? - Курс лекцій "Справедливість" з М. </w:t>
      </w:r>
      <w:proofErr w:type="spellStart"/>
      <w:r w:rsidRPr="007A3423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uk-UA"/>
        </w:rPr>
        <w:t>Сенделом</w:t>
      </w:r>
      <w:proofErr w:type="spellEnd"/>
    </w:p>
    <w:p w:rsidR="005C2266" w:rsidRDefault="007A3423">
      <w:bookmarkStart w:id="0" w:name="_GoBack"/>
      <w:bookmarkEnd w:id="0"/>
      <w:r w:rsidRPr="007A3423">
        <w:t>https://www.youtube.com/watch?v=lojdAZ6z1pQ</w:t>
      </w:r>
    </w:p>
    <w:sectPr w:rsidR="005C22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8A"/>
    <w:rsid w:val="00345A8A"/>
    <w:rsid w:val="005C2266"/>
    <w:rsid w:val="007A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1CB27-9135-4EE6-99C4-38718DB6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44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МудрийКористувач</dc:creator>
  <cp:keywords/>
  <dc:description/>
  <cp:lastModifiedBy>МудрийКористувач</cp:lastModifiedBy>
  <cp:revision>2</cp:revision>
  <dcterms:created xsi:type="dcterms:W3CDTF">2025-04-03T08:07:00Z</dcterms:created>
  <dcterms:modified xsi:type="dcterms:W3CDTF">2025-04-03T08:07:00Z</dcterms:modified>
</cp:coreProperties>
</file>