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183" w:rsidRDefault="00D00183" w:rsidP="00D00183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93526B" w:rsidRPr="00203735" w:rsidRDefault="00D00183" w:rsidP="00D00183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03735">
        <w:rPr>
          <w:b/>
          <w:sz w:val="28"/>
          <w:szCs w:val="28"/>
          <w:lang w:val="uk-UA"/>
        </w:rPr>
        <w:t>ПИТАННЯ ДО</w:t>
      </w:r>
      <w:r>
        <w:rPr>
          <w:b/>
          <w:sz w:val="28"/>
          <w:szCs w:val="28"/>
          <w:lang w:val="uk-UA"/>
        </w:rPr>
        <w:t xml:space="preserve">  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ЗАЛІКУ </w:t>
      </w:r>
      <w:r w:rsidRPr="00203735">
        <w:rPr>
          <w:b/>
          <w:sz w:val="28"/>
          <w:szCs w:val="28"/>
          <w:lang w:val="uk-UA"/>
        </w:rPr>
        <w:t xml:space="preserve">   З КУРСУ </w:t>
      </w:r>
      <w:r w:rsidRPr="00D00183">
        <w:rPr>
          <w:b/>
          <w:sz w:val="28"/>
          <w:szCs w:val="28"/>
          <w:lang w:val="uk-UA"/>
        </w:rPr>
        <w:t>УПРАВЛІННЯ ФІНАНСОВОЮ БЕЗПЕКОЮ ДЕРЖАВИ (УПРАВЛІННЯ ФІНАНСОВОЮ БЕЗПЕКОЮ ДЕРЖАВИ ТА ПІДПРИЄМ</w:t>
      </w:r>
      <w:r>
        <w:rPr>
          <w:b/>
          <w:sz w:val="28"/>
          <w:szCs w:val="28"/>
          <w:lang w:val="uk-UA"/>
        </w:rPr>
        <w:t>СТВ)</w:t>
      </w:r>
    </w:p>
    <w:p w:rsidR="0093526B" w:rsidRPr="00203735" w:rsidRDefault="0093526B" w:rsidP="00203735">
      <w:p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</w:p>
    <w:p w:rsidR="00203735" w:rsidRPr="00203735" w:rsidRDefault="00203735" w:rsidP="00203735">
      <w:pPr>
        <w:spacing w:line="360" w:lineRule="auto"/>
        <w:ind w:firstLine="709"/>
        <w:jc w:val="both"/>
      </w:pPr>
      <w:r w:rsidRPr="00203735">
        <w:rPr>
          <w:lang w:val="uk-UA"/>
        </w:rPr>
        <w:t>1. Економічна безпека держави: історичні аспекти та організаційно-правові основи становлення і розвитку в Україні</w:t>
      </w:r>
      <w:r>
        <w:t>.</w:t>
      </w:r>
    </w:p>
    <w:p w:rsidR="00203735" w:rsidRPr="00203735" w:rsidRDefault="00203735" w:rsidP="00203735">
      <w:pPr>
        <w:spacing w:line="360" w:lineRule="auto"/>
        <w:ind w:firstLine="709"/>
        <w:jc w:val="both"/>
      </w:pPr>
      <w:r w:rsidRPr="00203735">
        <w:rPr>
          <w:lang w:val="uk-UA"/>
        </w:rPr>
        <w:t>2. Економічна безпека як багаторівнева система: суть та</w:t>
      </w:r>
      <w:r w:rsidRPr="00203735">
        <w:rPr>
          <w:lang w:val="uk-UA"/>
        </w:rPr>
        <w:br/>
        <w:t>складові</w:t>
      </w:r>
      <w:r>
        <w:t>.</w:t>
      </w:r>
    </w:p>
    <w:p w:rsidR="00203735" w:rsidRPr="00203735" w:rsidRDefault="00203735" w:rsidP="00203735">
      <w:pPr>
        <w:spacing w:line="360" w:lineRule="auto"/>
        <w:ind w:firstLine="709"/>
        <w:jc w:val="both"/>
      </w:pPr>
      <w:r w:rsidRPr="00203735">
        <w:rPr>
          <w:lang w:val="uk-UA"/>
        </w:rPr>
        <w:t>3. Фінансова безпека: суть та місце в системі економічної</w:t>
      </w:r>
      <w:r>
        <w:rPr>
          <w:lang w:val="en-US"/>
        </w:rPr>
        <w:t xml:space="preserve"> </w:t>
      </w:r>
      <w:r w:rsidRPr="00203735">
        <w:rPr>
          <w:lang w:val="uk-UA"/>
        </w:rPr>
        <w:t>безпеки держави</w:t>
      </w:r>
      <w:r>
        <w:t>.</w:t>
      </w:r>
    </w:p>
    <w:p w:rsidR="00203735" w:rsidRPr="00203735" w:rsidRDefault="00203735" w:rsidP="00203735">
      <w:pPr>
        <w:spacing w:line="360" w:lineRule="auto"/>
        <w:ind w:firstLine="709"/>
        <w:jc w:val="both"/>
      </w:pPr>
      <w:r w:rsidRPr="00203735">
        <w:rPr>
          <w:lang w:val="uk-UA"/>
        </w:rPr>
        <w:t>4. Механізм та системи забезпечення фінансової безпеки</w:t>
      </w:r>
      <w:r w:rsidRPr="00203735">
        <w:rPr>
          <w:lang w:val="uk-UA"/>
        </w:rPr>
        <w:br/>
        <w:t>держави</w:t>
      </w:r>
      <w:r>
        <w:t>.</w:t>
      </w:r>
    </w:p>
    <w:p w:rsidR="00203735" w:rsidRPr="00203735" w:rsidRDefault="00203735" w:rsidP="00203735">
      <w:pPr>
        <w:spacing w:line="360" w:lineRule="auto"/>
        <w:ind w:firstLine="709"/>
        <w:jc w:val="both"/>
      </w:pPr>
      <w:r w:rsidRPr="00203735">
        <w:rPr>
          <w:lang w:val="uk-UA"/>
        </w:rPr>
        <w:t>5. Бюджетна складова фінансової безпеки держави. Поняття</w:t>
      </w:r>
      <w:r>
        <w:rPr>
          <w:lang w:val="en-US"/>
        </w:rPr>
        <w:t xml:space="preserve"> </w:t>
      </w:r>
      <w:r w:rsidRPr="00203735">
        <w:rPr>
          <w:lang w:val="uk-UA"/>
        </w:rPr>
        <w:t>бюджетної безпеки держави</w:t>
      </w:r>
      <w:r>
        <w:t>.</w:t>
      </w:r>
    </w:p>
    <w:p w:rsidR="00203735" w:rsidRPr="00203735" w:rsidRDefault="00203735" w:rsidP="00203735">
      <w:pPr>
        <w:spacing w:line="360" w:lineRule="auto"/>
        <w:ind w:firstLine="709"/>
        <w:jc w:val="both"/>
      </w:pPr>
      <w:r w:rsidRPr="00203735">
        <w:rPr>
          <w:lang w:val="uk-UA"/>
        </w:rPr>
        <w:t>6. Критерії та індикатори оцінки бюджетної безпеки держави</w:t>
      </w:r>
      <w:r>
        <w:t>.</w:t>
      </w:r>
    </w:p>
    <w:p w:rsidR="00203735" w:rsidRPr="00203735" w:rsidRDefault="00203735" w:rsidP="00203735">
      <w:pPr>
        <w:spacing w:line="360" w:lineRule="auto"/>
        <w:ind w:firstLine="709"/>
        <w:jc w:val="both"/>
      </w:pPr>
      <w:r w:rsidRPr="00203735">
        <w:rPr>
          <w:lang w:val="uk-UA"/>
        </w:rPr>
        <w:t>7. Загрози бюджетній безпеці держави</w:t>
      </w:r>
      <w:r>
        <w:t>.</w:t>
      </w:r>
    </w:p>
    <w:p w:rsidR="00203735" w:rsidRPr="00203735" w:rsidRDefault="00203735" w:rsidP="00203735">
      <w:pPr>
        <w:spacing w:line="360" w:lineRule="auto"/>
        <w:ind w:firstLine="709"/>
        <w:jc w:val="both"/>
      </w:pPr>
      <w:r w:rsidRPr="00203735">
        <w:rPr>
          <w:lang w:val="uk-UA"/>
        </w:rPr>
        <w:t>8. Боргова складова фінансової безпеки держави</w:t>
      </w:r>
      <w: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9. Критерії та індикатори оцінки боргової безпеки держави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10. Ризики та загрози боргової складової національним</w:t>
      </w:r>
      <w:r>
        <w:rPr>
          <w:lang w:val="uk-UA"/>
        </w:rPr>
        <w:t xml:space="preserve"> </w:t>
      </w:r>
      <w:r w:rsidRPr="00203735">
        <w:rPr>
          <w:lang w:val="uk-UA"/>
        </w:rPr>
        <w:t>економічним інтересам та фінансовій безпеці держави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11. Категоріальний апарат економічної безпеки та її базові</w:t>
      </w:r>
      <w:r>
        <w:rPr>
          <w:lang w:val="uk-UA"/>
        </w:rPr>
        <w:t xml:space="preserve"> </w:t>
      </w:r>
      <w:r w:rsidRPr="00203735">
        <w:rPr>
          <w:lang w:val="uk-UA"/>
        </w:rPr>
        <w:t>елементи: економічні інтереси, загрози економічній безпеці, критерії</w:t>
      </w:r>
      <w:r>
        <w:rPr>
          <w:lang w:val="uk-UA"/>
        </w:rPr>
        <w:t xml:space="preserve"> </w:t>
      </w:r>
      <w:r w:rsidRPr="00203735">
        <w:rPr>
          <w:lang w:val="uk-UA"/>
        </w:rPr>
        <w:t>та індикатори економічної безпеки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12. Соціальна політика та її вплив на економічну і фінансову</w:t>
      </w:r>
      <w:r>
        <w:rPr>
          <w:lang w:val="uk-UA"/>
        </w:rPr>
        <w:t xml:space="preserve"> </w:t>
      </w:r>
      <w:r w:rsidRPr="00203735">
        <w:rPr>
          <w:lang w:val="uk-UA"/>
        </w:rPr>
        <w:t>безпеку держави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13. Соціальні критерії та індикатори оцінки фінансової безпеки</w:t>
      </w:r>
      <w:r>
        <w:rPr>
          <w:lang w:val="uk-UA"/>
        </w:rPr>
        <w:t xml:space="preserve"> </w:t>
      </w:r>
      <w:r w:rsidRPr="00203735">
        <w:rPr>
          <w:lang w:val="uk-UA"/>
        </w:rPr>
        <w:t>людини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14. Загрози фінансовій безпеці людини: соціально-економічні</w:t>
      </w:r>
      <w:r>
        <w:rPr>
          <w:lang w:val="uk-UA"/>
        </w:rPr>
        <w:t xml:space="preserve"> </w:t>
      </w:r>
      <w:r w:rsidRPr="00203735">
        <w:rPr>
          <w:lang w:val="uk-UA"/>
        </w:rPr>
        <w:t>наслідки для суспільства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15. Економічна безпека держави: історичні аспекти та</w:t>
      </w:r>
      <w:r>
        <w:rPr>
          <w:lang w:val="uk-UA"/>
        </w:rPr>
        <w:t xml:space="preserve"> </w:t>
      </w:r>
      <w:r w:rsidRPr="00203735">
        <w:rPr>
          <w:lang w:val="uk-UA"/>
        </w:rPr>
        <w:t>організаційно-правові основи становлення і розвитку в Україні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16. Економічна безпека як багаторівнева система: суть та</w:t>
      </w:r>
      <w:r>
        <w:rPr>
          <w:lang w:val="uk-UA"/>
        </w:rPr>
        <w:t xml:space="preserve"> </w:t>
      </w:r>
      <w:r w:rsidRPr="00203735">
        <w:rPr>
          <w:lang w:val="uk-UA"/>
        </w:rPr>
        <w:t>складові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17. Фінансова безпека: суть та місце в системі економічної</w:t>
      </w:r>
      <w:r>
        <w:rPr>
          <w:lang w:val="uk-UA"/>
        </w:rPr>
        <w:t xml:space="preserve"> </w:t>
      </w:r>
      <w:r w:rsidRPr="00203735">
        <w:rPr>
          <w:lang w:val="uk-UA"/>
        </w:rPr>
        <w:t>безпеки держави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18. Механізм та системи забезпечення фінансової безпеки</w:t>
      </w:r>
      <w:r>
        <w:rPr>
          <w:lang w:val="uk-UA"/>
        </w:rPr>
        <w:t xml:space="preserve"> </w:t>
      </w:r>
      <w:r w:rsidRPr="00203735">
        <w:rPr>
          <w:lang w:val="uk-UA"/>
        </w:rPr>
        <w:t>держави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19. Бюджетна складова фінансової безпеки держави. Поняття</w:t>
      </w:r>
      <w:r>
        <w:rPr>
          <w:lang w:val="uk-UA"/>
        </w:rPr>
        <w:t xml:space="preserve"> </w:t>
      </w:r>
      <w:r w:rsidRPr="00203735">
        <w:rPr>
          <w:lang w:val="uk-UA"/>
        </w:rPr>
        <w:t>бюджетної безпеки держави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20. Критерії та індикатори оцінки бюджетної безпеки держави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lastRenderedPageBreak/>
        <w:t>21. Загрози бюджетній безпеці держави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22. Боргова складова фінансової безпеки держави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23. Критерії та індикатори оцінки боргової безпеки держави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24. Ризики та загрози боргової складової національним</w:t>
      </w:r>
      <w:r>
        <w:rPr>
          <w:lang w:val="uk-UA"/>
        </w:rPr>
        <w:t xml:space="preserve"> </w:t>
      </w:r>
      <w:r w:rsidRPr="00203735">
        <w:rPr>
          <w:lang w:val="uk-UA"/>
        </w:rPr>
        <w:t>економічним інтересам та фінансовій безпеці держави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25. Категоріальний апарат економічної безпеки та її базові</w:t>
      </w:r>
      <w:r>
        <w:rPr>
          <w:lang w:val="uk-UA"/>
        </w:rPr>
        <w:t xml:space="preserve"> </w:t>
      </w:r>
      <w:r w:rsidRPr="00203735">
        <w:rPr>
          <w:lang w:val="uk-UA"/>
        </w:rPr>
        <w:t>елементи: економічні інтереси, загрози економічній безпеці, критерії</w:t>
      </w:r>
      <w:r>
        <w:rPr>
          <w:lang w:val="uk-UA"/>
        </w:rPr>
        <w:t xml:space="preserve"> </w:t>
      </w:r>
      <w:r w:rsidRPr="00203735">
        <w:rPr>
          <w:lang w:val="uk-UA"/>
        </w:rPr>
        <w:t>та індикатори економічної безпеки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26. Соціальна політика та її вплив на економічну і фінансову</w:t>
      </w:r>
      <w:r>
        <w:rPr>
          <w:lang w:val="uk-UA"/>
        </w:rPr>
        <w:t xml:space="preserve"> </w:t>
      </w:r>
      <w:r w:rsidRPr="00203735">
        <w:rPr>
          <w:lang w:val="uk-UA"/>
        </w:rPr>
        <w:t>безпеку держави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27. Соціальні критерії та індикатори оцінки фінансової безпеки</w:t>
      </w:r>
      <w:r>
        <w:rPr>
          <w:lang w:val="uk-UA"/>
        </w:rPr>
        <w:t xml:space="preserve"> </w:t>
      </w:r>
      <w:r w:rsidRPr="00203735">
        <w:rPr>
          <w:lang w:val="uk-UA"/>
        </w:rPr>
        <w:t>людини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28. Загрози фінансовій безпеці людини: соціально-економічні</w:t>
      </w:r>
      <w:r>
        <w:rPr>
          <w:lang w:val="uk-UA"/>
        </w:rPr>
        <w:t xml:space="preserve"> </w:t>
      </w:r>
      <w:r w:rsidRPr="00203735">
        <w:rPr>
          <w:lang w:val="uk-UA"/>
        </w:rPr>
        <w:t>наслідки для суспільства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29. Фінансова безпека підприємства: суть і місце в системі</w:t>
      </w:r>
      <w:r>
        <w:rPr>
          <w:lang w:val="uk-UA"/>
        </w:rPr>
        <w:t xml:space="preserve"> </w:t>
      </w:r>
      <w:r w:rsidRPr="00203735">
        <w:rPr>
          <w:lang w:val="uk-UA"/>
        </w:rPr>
        <w:t>економічної безпеки підприємств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30. Фінансова нестабільність суб’єктів підприємництва як</w:t>
      </w:r>
      <w:r>
        <w:rPr>
          <w:lang w:val="uk-UA"/>
        </w:rPr>
        <w:t xml:space="preserve"> </w:t>
      </w:r>
      <w:r w:rsidRPr="00203735">
        <w:rPr>
          <w:lang w:val="uk-UA"/>
        </w:rPr>
        <w:t>головна загроза їх фінансовій безпеці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31. Критерії та індикатори рівня економічної і фінансової</w:t>
      </w:r>
      <w:r>
        <w:rPr>
          <w:lang w:val="uk-UA"/>
        </w:rPr>
        <w:t xml:space="preserve"> </w:t>
      </w:r>
      <w:r w:rsidRPr="00203735">
        <w:rPr>
          <w:lang w:val="uk-UA"/>
        </w:rPr>
        <w:t>безпеки підприємств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32. Методичні засади прогнозування викликів і загроз</w:t>
      </w:r>
      <w:r>
        <w:rPr>
          <w:lang w:val="uk-UA"/>
        </w:rPr>
        <w:t xml:space="preserve">  </w:t>
      </w:r>
      <w:r w:rsidRPr="00203735">
        <w:rPr>
          <w:lang w:val="uk-UA"/>
        </w:rPr>
        <w:t>фінансовій безпеці підприємства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33. Управління фінансовою безпекою підприємства. Системи</w:t>
      </w:r>
      <w:r w:rsidRPr="00203735">
        <w:rPr>
          <w:lang w:val="uk-UA"/>
        </w:rPr>
        <w:br/>
        <w:t>забезпечення управління фінансовою безпекою підприємства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34. Інвестиційна безпека у структурі економічної безпеки</w:t>
      </w:r>
      <w:r>
        <w:rPr>
          <w:lang w:val="uk-UA"/>
        </w:rPr>
        <w:t xml:space="preserve"> </w:t>
      </w:r>
      <w:r w:rsidRPr="00203735">
        <w:rPr>
          <w:lang w:val="uk-UA"/>
        </w:rPr>
        <w:t>держави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35. Загрози інвестиційній безпеці держави та страхування</w:t>
      </w:r>
      <w:r>
        <w:rPr>
          <w:lang w:val="uk-UA"/>
        </w:rPr>
        <w:t xml:space="preserve"> </w:t>
      </w:r>
      <w:r w:rsidRPr="00203735">
        <w:rPr>
          <w:lang w:val="uk-UA"/>
        </w:rPr>
        <w:t>інвестиційних ризиків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36. Критерії та індикатори оцінки інвестиційної безпеки</w:t>
      </w:r>
      <w:r>
        <w:rPr>
          <w:lang w:val="uk-UA"/>
        </w:rPr>
        <w:t xml:space="preserve"> </w:t>
      </w:r>
      <w:r w:rsidRPr="00203735">
        <w:rPr>
          <w:lang w:val="uk-UA"/>
        </w:rPr>
        <w:t>держави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37. Інвестиційний клімат та інвестиційний рейтинг: вплив на</w:t>
      </w:r>
      <w:r>
        <w:t xml:space="preserve"> </w:t>
      </w:r>
      <w:r w:rsidRPr="00203735">
        <w:rPr>
          <w:lang w:val="uk-UA"/>
        </w:rPr>
        <w:t>інвестиційну безпеку держави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38. Ринковий та державний механізм у системі забезпечення</w:t>
      </w:r>
      <w:r>
        <w:rPr>
          <w:lang w:val="uk-UA"/>
        </w:rPr>
        <w:t xml:space="preserve"> </w:t>
      </w:r>
      <w:r w:rsidRPr="00203735">
        <w:rPr>
          <w:lang w:val="uk-UA"/>
        </w:rPr>
        <w:t>інвестиційної безпеки держави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39. Безпека банківської системи як складова фінансової</w:t>
      </w:r>
      <w:r>
        <w:rPr>
          <w:lang w:val="uk-UA"/>
        </w:rPr>
        <w:t xml:space="preserve"> </w:t>
      </w:r>
      <w:r w:rsidRPr="00203735">
        <w:rPr>
          <w:lang w:val="uk-UA"/>
        </w:rPr>
        <w:t>безпеки держави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40. Систематизація загроз фінансовій безпеці комерційних</w:t>
      </w:r>
      <w:r>
        <w:rPr>
          <w:lang w:val="uk-UA"/>
        </w:rPr>
        <w:t xml:space="preserve"> </w:t>
      </w:r>
      <w:r w:rsidRPr="00203735">
        <w:rPr>
          <w:lang w:val="uk-UA"/>
        </w:rPr>
        <w:t>банків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41. Індикатори оцінки фінансової безпеки банківської системи</w:t>
      </w:r>
      <w:r>
        <w:rPr>
          <w:lang w:val="uk-UA"/>
        </w:rPr>
        <w:t xml:space="preserve"> </w:t>
      </w:r>
      <w:r w:rsidRPr="00203735">
        <w:rPr>
          <w:lang w:val="uk-UA"/>
        </w:rPr>
        <w:t>та банківської діяльності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42. Сучасний стан банківської системи України у контексті її</w:t>
      </w:r>
      <w:r>
        <w:rPr>
          <w:lang w:val="uk-UA"/>
        </w:rPr>
        <w:t xml:space="preserve"> </w:t>
      </w:r>
      <w:r w:rsidRPr="00203735">
        <w:rPr>
          <w:lang w:val="uk-UA"/>
        </w:rPr>
        <w:t>фінансової безпеки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43. Стратегія забезпечення банківської безпеки в Україні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t>44. Вплив валютних проблем на фінансову безпеку країни</w:t>
      </w:r>
      <w:r>
        <w:rPr>
          <w:lang w:val="uk-UA"/>
        </w:rPr>
        <w:t>.</w:t>
      </w:r>
    </w:p>
    <w:p w:rsidR="00203735" w:rsidRDefault="00203735" w:rsidP="00203735">
      <w:pPr>
        <w:spacing w:line="360" w:lineRule="auto"/>
        <w:ind w:firstLine="709"/>
        <w:jc w:val="both"/>
        <w:rPr>
          <w:lang w:val="uk-UA"/>
        </w:rPr>
      </w:pPr>
      <w:r w:rsidRPr="00203735">
        <w:rPr>
          <w:lang w:val="uk-UA"/>
        </w:rPr>
        <w:lastRenderedPageBreak/>
        <w:t>45. Валютна безпека як складова фінансової безпеки: суть,</w:t>
      </w:r>
      <w:r>
        <w:rPr>
          <w:lang w:val="uk-UA"/>
        </w:rPr>
        <w:t xml:space="preserve"> </w:t>
      </w:r>
      <w:r w:rsidRPr="00203735">
        <w:rPr>
          <w:lang w:val="uk-UA"/>
        </w:rPr>
        <w:t>загрози, критерії та індикатори оцінки</w:t>
      </w:r>
      <w:r>
        <w:rPr>
          <w:lang w:val="uk-UA"/>
        </w:rPr>
        <w:t>.</w:t>
      </w:r>
    </w:p>
    <w:p w:rsidR="001D76C2" w:rsidRPr="00203735" w:rsidRDefault="00203735" w:rsidP="00203735">
      <w:pPr>
        <w:spacing w:line="360" w:lineRule="auto"/>
        <w:ind w:firstLine="709"/>
        <w:jc w:val="both"/>
        <w:rPr>
          <w:lang w:val="en-US"/>
        </w:rPr>
      </w:pPr>
      <w:r w:rsidRPr="00203735">
        <w:rPr>
          <w:lang w:val="uk-UA"/>
        </w:rPr>
        <w:t>46. Стан валютної безпеки в Україні та шляхи її підвищення</w:t>
      </w:r>
      <w:r>
        <w:rPr>
          <w:lang w:val="uk-UA"/>
        </w:rPr>
        <w:t>.</w:t>
      </w:r>
    </w:p>
    <w:sectPr w:rsidR="001D76C2" w:rsidRPr="00203735" w:rsidSect="00D00183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C51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6B"/>
    <w:rsid w:val="001D76C2"/>
    <w:rsid w:val="00203735"/>
    <w:rsid w:val="005551E1"/>
    <w:rsid w:val="00612BF0"/>
    <w:rsid w:val="0093526B"/>
    <w:rsid w:val="00A23264"/>
    <w:rsid w:val="00A9511C"/>
    <w:rsid w:val="00D00183"/>
    <w:rsid w:val="00D1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352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352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1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4</cp:revision>
  <dcterms:created xsi:type="dcterms:W3CDTF">2023-02-16T09:50:00Z</dcterms:created>
  <dcterms:modified xsi:type="dcterms:W3CDTF">2023-02-16T09:57:00Z</dcterms:modified>
</cp:coreProperties>
</file>