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EA4" w:rsidRPr="00741EA4" w:rsidRDefault="00741EA4" w:rsidP="00741E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EA4">
        <w:rPr>
          <w:rFonts w:ascii="Times New Roman" w:hAnsi="Times New Roman" w:cs="Times New Roman"/>
          <w:b/>
          <w:sz w:val="28"/>
          <w:szCs w:val="28"/>
        </w:rPr>
        <w:t xml:space="preserve">Змістовий модуль 3: Технології у фінансових </w:t>
      </w:r>
      <w:proofErr w:type="spellStart"/>
      <w:r w:rsidRPr="00741EA4">
        <w:rPr>
          <w:rFonts w:ascii="Times New Roman" w:hAnsi="Times New Roman" w:cs="Times New Roman"/>
          <w:b/>
          <w:sz w:val="28"/>
          <w:szCs w:val="28"/>
        </w:rPr>
        <w:t>стартапах</w:t>
      </w:r>
      <w:proofErr w:type="spellEnd"/>
    </w:p>
    <w:p w:rsidR="00741EA4" w:rsidRPr="00741EA4" w:rsidRDefault="00741EA4" w:rsidP="00741E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EA4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proofErr w:type="spellStart"/>
      <w:r w:rsidRPr="00741EA4">
        <w:rPr>
          <w:rFonts w:ascii="Times New Roman" w:hAnsi="Times New Roman" w:cs="Times New Roman"/>
          <w:b/>
          <w:sz w:val="28"/>
          <w:szCs w:val="28"/>
        </w:rPr>
        <w:t>FinTech</w:t>
      </w:r>
      <w:proofErr w:type="spellEnd"/>
      <w:r w:rsidRPr="00741EA4">
        <w:rPr>
          <w:rFonts w:ascii="Times New Roman" w:hAnsi="Times New Roman" w:cs="Times New Roman"/>
          <w:b/>
          <w:sz w:val="28"/>
          <w:szCs w:val="28"/>
        </w:rPr>
        <w:t xml:space="preserve">-технології у фінансових </w:t>
      </w:r>
      <w:proofErr w:type="spellStart"/>
      <w:r w:rsidRPr="00741EA4">
        <w:rPr>
          <w:rFonts w:ascii="Times New Roman" w:hAnsi="Times New Roman" w:cs="Times New Roman"/>
          <w:b/>
          <w:sz w:val="28"/>
          <w:szCs w:val="28"/>
        </w:rPr>
        <w:t>стартапах</w:t>
      </w:r>
      <w:proofErr w:type="spellEnd"/>
    </w:p>
    <w:p w:rsidR="00741EA4" w:rsidRPr="00741EA4" w:rsidRDefault="00741EA4" w:rsidP="00741E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A4">
        <w:rPr>
          <w:rFonts w:ascii="Times New Roman" w:hAnsi="Times New Roman" w:cs="Times New Roman"/>
          <w:sz w:val="28"/>
          <w:szCs w:val="28"/>
        </w:rPr>
        <w:t xml:space="preserve">Лекція розглядає ключові технології, що трансформують фінансовий сектор: </w:t>
      </w:r>
    </w:p>
    <w:p w:rsidR="00741EA4" w:rsidRPr="00741EA4" w:rsidRDefault="00741EA4" w:rsidP="00741EA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EA4">
        <w:rPr>
          <w:rFonts w:ascii="Times New Roman" w:hAnsi="Times New Roman" w:cs="Times New Roman"/>
          <w:sz w:val="28"/>
          <w:szCs w:val="28"/>
        </w:rPr>
        <w:t>Blockch</w:t>
      </w:r>
      <w:bookmarkStart w:id="0" w:name="_GoBack"/>
      <w:bookmarkEnd w:id="0"/>
      <w:r w:rsidRPr="00741EA4">
        <w:rPr>
          <w:rFonts w:ascii="Times New Roman" w:hAnsi="Times New Roman" w:cs="Times New Roman"/>
          <w:sz w:val="28"/>
          <w:szCs w:val="28"/>
        </w:rPr>
        <w:t>ain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 xml:space="preserve">: забезпечує децентралізовані транзакції, знижуючи витрати (приклад – </w:t>
      </w:r>
      <w:proofErr w:type="spellStart"/>
      <w:r w:rsidRPr="00741EA4">
        <w:rPr>
          <w:rFonts w:ascii="Times New Roman" w:hAnsi="Times New Roman" w:cs="Times New Roman"/>
          <w:sz w:val="28"/>
          <w:szCs w:val="28"/>
        </w:rPr>
        <w:t>Ripple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 xml:space="preserve"> для міжбанківських платежів). </w:t>
      </w:r>
    </w:p>
    <w:p w:rsidR="00741EA4" w:rsidRPr="00741EA4" w:rsidRDefault="00741EA4" w:rsidP="00741EA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A4">
        <w:rPr>
          <w:rFonts w:ascii="Times New Roman" w:hAnsi="Times New Roman" w:cs="Times New Roman"/>
          <w:sz w:val="28"/>
          <w:szCs w:val="28"/>
        </w:rPr>
        <w:t xml:space="preserve">Штучний інтелект (AI): використовується для аналітики даних, чат-ботів, кредитного </w:t>
      </w:r>
      <w:proofErr w:type="spellStart"/>
      <w:r w:rsidRPr="00741EA4">
        <w:rPr>
          <w:rFonts w:ascii="Times New Roman" w:hAnsi="Times New Roman" w:cs="Times New Roman"/>
          <w:sz w:val="28"/>
          <w:szCs w:val="28"/>
        </w:rPr>
        <w:t>скорингу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1EA4">
        <w:rPr>
          <w:rFonts w:ascii="Times New Roman" w:hAnsi="Times New Roman" w:cs="Times New Roman"/>
          <w:sz w:val="28"/>
          <w:szCs w:val="28"/>
        </w:rPr>
        <w:t>Kreditech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 xml:space="preserve"> застосовує AI для оцінки кредитоспроможності за 1000+ параметрами). </w:t>
      </w:r>
    </w:p>
    <w:p w:rsidR="00741EA4" w:rsidRPr="00741EA4" w:rsidRDefault="00741EA4" w:rsidP="00741EA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EA4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EA4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>: дозволяє персоналізувати послуги, аналізувати поведінку клієнтів (</w:t>
      </w:r>
      <w:proofErr w:type="spellStart"/>
      <w:r w:rsidRPr="00741EA4">
        <w:rPr>
          <w:rFonts w:ascii="Times New Roman" w:hAnsi="Times New Roman" w:cs="Times New Roman"/>
          <w:sz w:val="28"/>
          <w:szCs w:val="28"/>
        </w:rPr>
        <w:t>Revolut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 xml:space="preserve"> використовує дані для </w:t>
      </w:r>
      <w:proofErr w:type="spellStart"/>
      <w:r w:rsidRPr="00741EA4">
        <w:rPr>
          <w:rFonts w:ascii="Times New Roman" w:hAnsi="Times New Roman" w:cs="Times New Roman"/>
          <w:sz w:val="28"/>
          <w:szCs w:val="28"/>
        </w:rPr>
        <w:t>таргетингу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>).</w:t>
      </w:r>
      <w:r w:rsidRPr="00741EA4">
        <w:rPr>
          <w:rFonts w:ascii="Times New Roman" w:hAnsi="Times New Roman" w:cs="Times New Roman"/>
          <w:sz w:val="28"/>
          <w:szCs w:val="28"/>
        </w:rPr>
        <w:br/>
        <w:t xml:space="preserve">Переваги технологій: зниження операційних витрат (на 30–40% порівняно з традиційними банками, звіт </w:t>
      </w:r>
      <w:proofErr w:type="spellStart"/>
      <w:r w:rsidRPr="00741EA4">
        <w:rPr>
          <w:rFonts w:ascii="Times New Roman" w:hAnsi="Times New Roman" w:cs="Times New Roman"/>
          <w:sz w:val="28"/>
          <w:szCs w:val="28"/>
        </w:rPr>
        <w:t>PwC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 xml:space="preserve">), підвищення прозорості, швидкість обробки. Виклики включають </w:t>
      </w:r>
      <w:proofErr w:type="spellStart"/>
      <w:r w:rsidRPr="00741EA4">
        <w:rPr>
          <w:rFonts w:ascii="Times New Roman" w:hAnsi="Times New Roman" w:cs="Times New Roman"/>
          <w:sz w:val="28"/>
          <w:szCs w:val="28"/>
        </w:rPr>
        <w:t>кібербезпеку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 xml:space="preserve"> (збитки від кібератак у ЄС – 7 млрд євро у 2023 році) та відповідність GDPR, що вимагає захисту даних клієнтів. Практичні приклади: </w:t>
      </w:r>
      <w:proofErr w:type="spellStart"/>
      <w:r w:rsidRPr="00741EA4">
        <w:rPr>
          <w:rFonts w:ascii="Times New Roman" w:hAnsi="Times New Roman" w:cs="Times New Roman"/>
          <w:sz w:val="28"/>
          <w:szCs w:val="28"/>
        </w:rPr>
        <w:t>bunq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 xml:space="preserve">, який використовує AI для управління фінансами, та </w:t>
      </w:r>
      <w:proofErr w:type="spellStart"/>
      <w:r w:rsidRPr="00741EA4">
        <w:rPr>
          <w:rFonts w:ascii="Times New Roman" w:hAnsi="Times New Roman" w:cs="Times New Roman"/>
          <w:sz w:val="28"/>
          <w:szCs w:val="28"/>
        </w:rPr>
        <w:t>Bitpanda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 xml:space="preserve">, що пропонує торгівлю </w:t>
      </w:r>
      <w:proofErr w:type="spellStart"/>
      <w:r w:rsidRPr="00741EA4">
        <w:rPr>
          <w:rFonts w:ascii="Times New Roman" w:hAnsi="Times New Roman" w:cs="Times New Roman"/>
          <w:sz w:val="28"/>
          <w:szCs w:val="28"/>
        </w:rPr>
        <w:t>криптовалютами</w:t>
      </w:r>
      <w:proofErr w:type="spellEnd"/>
      <w:r w:rsidRPr="00741EA4">
        <w:rPr>
          <w:rFonts w:ascii="Times New Roman" w:hAnsi="Times New Roman" w:cs="Times New Roman"/>
          <w:sz w:val="28"/>
          <w:szCs w:val="28"/>
        </w:rPr>
        <w:t>. Лекція завершується аналізом майбутніх трендів: зростання квантових обчислень і біометричної ідентифікації.</w:t>
      </w:r>
    </w:p>
    <w:p w:rsidR="00922706" w:rsidRPr="00741EA4" w:rsidRDefault="00922706">
      <w:pPr>
        <w:rPr>
          <w:lang w:val="ru-RU"/>
        </w:rPr>
      </w:pPr>
    </w:p>
    <w:sectPr w:rsidR="00922706" w:rsidRPr="0074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C0735"/>
    <w:multiLevelType w:val="multilevel"/>
    <w:tmpl w:val="3B64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50"/>
    <w:rsid w:val="00325550"/>
    <w:rsid w:val="00741EA4"/>
    <w:rsid w:val="0092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78243-C4E4-4E93-A052-98456BD9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04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7890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543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2990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437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3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03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21788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3147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531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472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2025-04-14T18:50:00Z</dcterms:created>
  <dcterms:modified xsi:type="dcterms:W3CDTF">2025-04-14T18:51:00Z</dcterms:modified>
</cp:coreProperties>
</file>