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18" w:rsidRPr="00284C18" w:rsidRDefault="00284C18" w:rsidP="00284C18">
      <w:pPr>
        <w:ind w:firstLine="709"/>
        <w:jc w:val="center"/>
        <w:rPr>
          <w:b/>
          <w:sz w:val="28"/>
          <w:szCs w:val="28"/>
        </w:rPr>
      </w:pPr>
    </w:p>
    <w:p w:rsidR="00CD65D0" w:rsidRDefault="00CD65D0" w:rsidP="00CD65D0">
      <w:pPr>
        <w:ind w:firstLine="709"/>
        <w:jc w:val="center"/>
        <w:rPr>
          <w:b/>
          <w:sz w:val="28"/>
          <w:szCs w:val="28"/>
        </w:rPr>
      </w:pPr>
      <w:r w:rsidRPr="00CD65D0">
        <w:rPr>
          <w:b/>
          <w:sz w:val="28"/>
          <w:szCs w:val="28"/>
        </w:rPr>
        <w:t xml:space="preserve">ТЕМА 4. МЕТОДИ ДОСЛІДЖЕННЯ ФІНАНСОВИХ ОПЕРАЦІЙ.  </w:t>
      </w:r>
    </w:p>
    <w:p w:rsidR="0085087A" w:rsidRPr="00CD65D0" w:rsidRDefault="0085087A" w:rsidP="00CD65D0">
      <w:pPr>
        <w:ind w:firstLine="709"/>
        <w:jc w:val="center"/>
        <w:rPr>
          <w:b/>
          <w:sz w:val="28"/>
          <w:szCs w:val="28"/>
        </w:rPr>
      </w:pPr>
    </w:p>
    <w:p w:rsidR="0085087A" w:rsidRDefault="0085087A" w:rsidP="0085087A">
      <w:pPr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Питання до обговорення:</w:t>
      </w:r>
    </w:p>
    <w:p w:rsidR="00CD65D0" w:rsidRDefault="00CD65D0" w:rsidP="00CD6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2643A">
        <w:rPr>
          <w:sz w:val="28"/>
          <w:szCs w:val="28"/>
        </w:rPr>
        <w:t xml:space="preserve">Характеристика системного і комплексного підходу та евристичних прийомів аналізу. </w:t>
      </w:r>
    </w:p>
    <w:p w:rsidR="00CD65D0" w:rsidRDefault="00CD65D0" w:rsidP="00CD6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2643A">
        <w:rPr>
          <w:sz w:val="28"/>
          <w:szCs w:val="28"/>
        </w:rPr>
        <w:t xml:space="preserve">Особливості застосування методу порівняння. Абсолютні та відносні величини. </w:t>
      </w:r>
    </w:p>
    <w:p w:rsidR="00CD65D0" w:rsidRPr="0052643A" w:rsidRDefault="00CD65D0" w:rsidP="00CD6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52643A">
        <w:rPr>
          <w:sz w:val="28"/>
          <w:szCs w:val="28"/>
        </w:rPr>
        <w:t xml:space="preserve">Види, призначення та методика розрахунку відносних величин. </w:t>
      </w:r>
    </w:p>
    <w:p w:rsidR="00CD65D0" w:rsidRDefault="00CD65D0" w:rsidP="00CD6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52643A">
        <w:rPr>
          <w:sz w:val="28"/>
          <w:szCs w:val="28"/>
        </w:rPr>
        <w:t xml:space="preserve">Поняття та види статистичних </w:t>
      </w:r>
      <w:proofErr w:type="spellStart"/>
      <w:r w:rsidRPr="0052643A">
        <w:rPr>
          <w:sz w:val="28"/>
          <w:szCs w:val="28"/>
        </w:rPr>
        <w:t>групувань</w:t>
      </w:r>
      <w:proofErr w:type="spellEnd"/>
      <w:r w:rsidRPr="0052643A">
        <w:rPr>
          <w:sz w:val="28"/>
          <w:szCs w:val="28"/>
        </w:rPr>
        <w:t xml:space="preserve">. </w:t>
      </w:r>
    </w:p>
    <w:p w:rsidR="00CD65D0" w:rsidRPr="0052643A" w:rsidRDefault="00CD65D0" w:rsidP="00CD6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52643A">
        <w:rPr>
          <w:sz w:val="28"/>
          <w:szCs w:val="28"/>
        </w:rPr>
        <w:t>Характеристика видів середніх величин і способи їх розрахунку.</w:t>
      </w:r>
    </w:p>
    <w:p w:rsidR="00CD65D0" w:rsidRDefault="00CD65D0" w:rsidP="00CD6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52643A">
        <w:rPr>
          <w:sz w:val="28"/>
          <w:szCs w:val="28"/>
        </w:rPr>
        <w:t xml:space="preserve">Елементарні прийоми оброблення динамічних рядів. Ланцюгові, базисні ряди динаміки. </w:t>
      </w:r>
    </w:p>
    <w:p w:rsidR="00CD65D0" w:rsidRPr="0052643A" w:rsidRDefault="00CD65D0" w:rsidP="00CD6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52643A">
        <w:rPr>
          <w:sz w:val="28"/>
          <w:szCs w:val="28"/>
        </w:rPr>
        <w:t>Балансовий, табличний та графічний методи аналізу.</w:t>
      </w:r>
    </w:p>
    <w:p w:rsidR="00CD65D0" w:rsidRDefault="00A137AC" w:rsidP="00CD6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Методи елемінування.</w:t>
      </w:r>
    </w:p>
    <w:p w:rsidR="00CD65D0" w:rsidRPr="0052643A" w:rsidRDefault="00CD65D0" w:rsidP="00CD65D0">
      <w:pPr>
        <w:ind w:firstLine="709"/>
        <w:jc w:val="both"/>
        <w:rPr>
          <w:sz w:val="28"/>
          <w:szCs w:val="28"/>
        </w:rPr>
      </w:pPr>
    </w:p>
    <w:p w:rsidR="0085087A" w:rsidRPr="00B90F17" w:rsidRDefault="0085087A" w:rsidP="0085087A">
      <w:pPr>
        <w:ind w:firstLine="709"/>
        <w:jc w:val="both"/>
        <w:rPr>
          <w:b/>
          <w:sz w:val="28"/>
          <w:szCs w:val="28"/>
        </w:rPr>
      </w:pPr>
      <w:r w:rsidRPr="00B90F17">
        <w:rPr>
          <w:b/>
          <w:sz w:val="28"/>
          <w:szCs w:val="28"/>
        </w:rPr>
        <w:t>Питання для самоконтролю</w:t>
      </w:r>
    </w:p>
    <w:p w:rsidR="00284C18" w:rsidRPr="0052643A" w:rsidRDefault="00284C18" w:rsidP="00284C18">
      <w:pPr>
        <w:ind w:firstLine="709"/>
        <w:jc w:val="both"/>
        <w:rPr>
          <w:sz w:val="28"/>
          <w:szCs w:val="28"/>
        </w:rPr>
      </w:pPr>
    </w:p>
    <w:p w:rsidR="0085087A" w:rsidRDefault="0085087A" w:rsidP="0085087A">
      <w:pPr>
        <w:ind w:firstLine="709"/>
        <w:jc w:val="both"/>
        <w:rPr>
          <w:rFonts w:eastAsia="TimesNewRoman"/>
          <w:sz w:val="28"/>
          <w:szCs w:val="28"/>
          <w:lang w:eastAsia="uk-UA"/>
        </w:rPr>
      </w:pPr>
      <w:r>
        <w:rPr>
          <w:sz w:val="28"/>
          <w:szCs w:val="28"/>
        </w:rPr>
        <w:t xml:space="preserve">1. </w:t>
      </w:r>
      <w:r>
        <w:rPr>
          <w:rFonts w:eastAsia="TimesNewRoman"/>
          <w:sz w:val="28"/>
          <w:szCs w:val="28"/>
          <w:lang w:eastAsia="uk-UA"/>
        </w:rPr>
        <w:t>Основні етапи розвитку економічного аналізу.</w:t>
      </w:r>
    </w:p>
    <w:p w:rsidR="0085087A" w:rsidRDefault="0085087A" w:rsidP="0085087A">
      <w:pPr>
        <w:ind w:firstLine="709"/>
        <w:jc w:val="both"/>
        <w:rPr>
          <w:rFonts w:eastAsia="TimesNewRoman" w:cs="TimesNewRoman"/>
          <w:sz w:val="28"/>
          <w:szCs w:val="28"/>
          <w:lang w:eastAsia="uk-UA"/>
        </w:rPr>
      </w:pPr>
      <w:r>
        <w:rPr>
          <w:rFonts w:eastAsia="TimesNewRoman" w:cs="TimesNewRoman"/>
          <w:sz w:val="28"/>
          <w:szCs w:val="28"/>
          <w:lang w:eastAsia="uk-UA"/>
        </w:rPr>
        <w:t xml:space="preserve">2. </w:t>
      </w:r>
      <w:r>
        <w:rPr>
          <w:sz w:val="28"/>
          <w:szCs w:val="28"/>
        </w:rPr>
        <w:t>Історичні передумови становлення та розвитку економічного аналізу.</w:t>
      </w:r>
    </w:p>
    <w:p w:rsidR="0085087A" w:rsidRDefault="0085087A" w:rsidP="0085087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Економічний аналіз у добу Середньовіччя.</w:t>
      </w:r>
    </w:p>
    <w:p w:rsidR="0085087A" w:rsidRDefault="0085087A" w:rsidP="0085087A">
      <w:pPr>
        <w:ind w:firstLine="709"/>
        <w:jc w:val="both"/>
        <w:rPr>
          <w:rFonts w:eastAsia="TimesNewRoman" w:cs="TimesNewRoman"/>
          <w:sz w:val="28"/>
          <w:szCs w:val="28"/>
          <w:lang w:eastAsia="uk-UA"/>
        </w:rPr>
      </w:pPr>
      <w:r>
        <w:rPr>
          <w:rFonts w:eastAsia="TimesNewRoman" w:cs="TimesNewRoman"/>
          <w:sz w:val="28"/>
          <w:szCs w:val="28"/>
          <w:lang w:eastAsia="uk-UA"/>
        </w:rPr>
        <w:t xml:space="preserve">4. Особливості </w:t>
      </w:r>
      <w:r>
        <w:rPr>
          <w:bCs/>
          <w:sz w:val="28"/>
          <w:szCs w:val="28"/>
        </w:rPr>
        <w:t>економічного аналізу в епоху капіталістичного і домонополістичного капіталізму.</w:t>
      </w:r>
      <w:r>
        <w:rPr>
          <w:b/>
          <w:bCs/>
        </w:rPr>
        <w:t xml:space="preserve"> </w:t>
      </w:r>
    </w:p>
    <w:p w:rsidR="0085087A" w:rsidRDefault="0085087A" w:rsidP="0085087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Становлення та розвиток економічного аналізу в індустріальну епоху.</w:t>
      </w:r>
    </w:p>
    <w:p w:rsidR="0085087A" w:rsidRDefault="0085087A" w:rsidP="0085087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Становлення та розвиток економічного аналізу в постіндустріальну епоху.</w:t>
      </w:r>
    </w:p>
    <w:p w:rsidR="0085087A" w:rsidRDefault="0085087A" w:rsidP="0085087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Основні етапи розвитку вітчизняного економічного аналізу.</w:t>
      </w:r>
    </w:p>
    <w:p w:rsidR="0085087A" w:rsidRDefault="0085087A" w:rsidP="0085087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Внесок українських вчених у теорію та практику економічного аналізу.</w:t>
      </w:r>
    </w:p>
    <w:p w:rsidR="0085087A" w:rsidRDefault="0085087A" w:rsidP="008508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Внесок зарубіжних науковців у розвиток економічного аналізу як науки та практичної діяльності.</w:t>
      </w:r>
    </w:p>
    <w:p w:rsidR="0085087A" w:rsidRDefault="0085087A" w:rsidP="0085087A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10. Становлення та тенденції розвитку економічного аналізу в Україні.</w:t>
      </w:r>
    </w:p>
    <w:p w:rsidR="0085087A" w:rsidRDefault="0085087A" w:rsidP="008508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Значення праць М. І. </w:t>
      </w:r>
      <w:proofErr w:type="spellStart"/>
      <w:r>
        <w:rPr>
          <w:sz w:val="28"/>
          <w:szCs w:val="28"/>
        </w:rPr>
        <w:t>Туган</w:t>
      </w:r>
      <w:proofErr w:type="spellEnd"/>
      <w:r>
        <w:rPr>
          <w:sz w:val="28"/>
          <w:szCs w:val="28"/>
        </w:rPr>
        <w:t>-Барановського у формуванні та розвитку теорії економічного аналізу.</w:t>
      </w:r>
    </w:p>
    <w:p w:rsidR="0085087A" w:rsidRDefault="0085087A" w:rsidP="0085087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Обґрунтуйте необхідність виділення економічного аналізу як самостійної науки та його основні риси.</w:t>
      </w:r>
    </w:p>
    <w:p w:rsidR="0085087A" w:rsidRDefault="0085087A" w:rsidP="0085087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Які науки були методологічною базою становлення та формування економічного аналізу?</w:t>
      </w:r>
    </w:p>
    <w:p w:rsidR="0085087A" w:rsidRDefault="0085087A" w:rsidP="0085087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Розкрийте еволюцію формування поняття «економічний аналіз».</w:t>
      </w:r>
    </w:p>
    <w:p w:rsidR="0085087A" w:rsidRDefault="0085087A" w:rsidP="0085087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Дайте характеристику ролі економічного аналізу у прийнятті управлінських рішень в різні історичні епохи.</w:t>
      </w:r>
    </w:p>
    <w:p w:rsidR="0085087A" w:rsidRDefault="0085087A" w:rsidP="008508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</w:t>
      </w:r>
      <w:r>
        <w:rPr>
          <w:sz w:val="28"/>
          <w:szCs w:val="28"/>
        </w:rPr>
        <w:t>. Поняття методу економічного аналізу.</w:t>
      </w:r>
    </w:p>
    <w:p w:rsidR="0085087A" w:rsidRDefault="0085087A" w:rsidP="008508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>
        <w:rPr>
          <w:sz w:val="28"/>
          <w:szCs w:val="28"/>
        </w:rPr>
        <w:t xml:space="preserve">. Види методів економічного аналізу. </w:t>
      </w:r>
    </w:p>
    <w:p w:rsidR="0085087A" w:rsidRDefault="0085087A" w:rsidP="008508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>
        <w:rPr>
          <w:sz w:val="28"/>
          <w:szCs w:val="28"/>
        </w:rPr>
        <w:t>. Прикладні методичні прийоми економічного аналізу.</w:t>
      </w:r>
    </w:p>
    <w:p w:rsidR="0085087A" w:rsidRDefault="0085087A" w:rsidP="008508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>
        <w:rPr>
          <w:sz w:val="28"/>
          <w:szCs w:val="28"/>
        </w:rPr>
        <w:t xml:space="preserve">. Методика проведення економічного аналізу. </w:t>
      </w:r>
    </w:p>
    <w:p w:rsidR="0085087A" w:rsidRDefault="0085087A" w:rsidP="008508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. Методичні прийоми економічного аналізу. </w:t>
      </w:r>
    </w:p>
    <w:p w:rsidR="0085087A" w:rsidRDefault="0085087A" w:rsidP="008508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>
        <w:rPr>
          <w:sz w:val="28"/>
          <w:szCs w:val="28"/>
        </w:rPr>
        <w:t xml:space="preserve">. Табличний метод аналізу. </w:t>
      </w:r>
    </w:p>
    <w:p w:rsidR="0085087A" w:rsidRDefault="0085087A" w:rsidP="008508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>
        <w:rPr>
          <w:sz w:val="28"/>
          <w:szCs w:val="28"/>
        </w:rPr>
        <w:t xml:space="preserve">. </w:t>
      </w:r>
      <w:r>
        <w:rPr>
          <w:rFonts w:eastAsia="TimesNewRoman"/>
          <w:sz w:val="28"/>
          <w:szCs w:val="28"/>
          <w:lang w:eastAsia="uk-UA"/>
        </w:rPr>
        <w:t>Метод ланцюгових підстановок.</w:t>
      </w:r>
    </w:p>
    <w:p w:rsidR="0085087A" w:rsidRDefault="0085087A" w:rsidP="008508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>
        <w:rPr>
          <w:sz w:val="28"/>
          <w:szCs w:val="28"/>
        </w:rPr>
        <w:t xml:space="preserve">. </w:t>
      </w:r>
      <w:r>
        <w:rPr>
          <w:rFonts w:eastAsia="TimesNewRoman"/>
          <w:sz w:val="28"/>
          <w:szCs w:val="28"/>
          <w:lang w:eastAsia="uk-UA"/>
        </w:rPr>
        <w:t>Симплексний метод.</w:t>
      </w:r>
    </w:p>
    <w:p w:rsidR="0085087A" w:rsidRDefault="0085087A" w:rsidP="008508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>
        <w:rPr>
          <w:sz w:val="28"/>
          <w:szCs w:val="28"/>
        </w:rPr>
        <w:t xml:space="preserve">. Кореляційний метод. </w:t>
      </w:r>
    </w:p>
    <w:p w:rsidR="0085087A" w:rsidRDefault="0085087A" w:rsidP="008508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>
        <w:rPr>
          <w:sz w:val="28"/>
          <w:szCs w:val="28"/>
        </w:rPr>
        <w:t xml:space="preserve">. Евристичні прийоми економічного аналізу. </w:t>
      </w:r>
    </w:p>
    <w:p w:rsidR="0085087A" w:rsidRDefault="0085087A" w:rsidP="008508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>
        <w:rPr>
          <w:sz w:val="28"/>
          <w:szCs w:val="28"/>
        </w:rPr>
        <w:t xml:space="preserve">. Економіко-математичні методи та моделі. </w:t>
      </w:r>
    </w:p>
    <w:p w:rsidR="0085087A" w:rsidRDefault="0085087A" w:rsidP="008508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>
        <w:rPr>
          <w:sz w:val="28"/>
          <w:szCs w:val="28"/>
        </w:rPr>
        <w:t xml:space="preserve">. Статистичні методи. </w:t>
      </w:r>
    </w:p>
    <w:p w:rsidR="0085087A" w:rsidRDefault="0085087A" w:rsidP="008508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>
        <w:rPr>
          <w:sz w:val="28"/>
          <w:szCs w:val="28"/>
        </w:rPr>
        <w:t xml:space="preserve">. Загальнонаукові методи аналізу. </w:t>
      </w:r>
    </w:p>
    <w:p w:rsidR="0085087A" w:rsidRDefault="0085087A" w:rsidP="0085087A">
      <w:pPr>
        <w:ind w:firstLine="709"/>
        <w:jc w:val="both"/>
        <w:rPr>
          <w:rFonts w:eastAsia="TimesNewRoman"/>
          <w:sz w:val="28"/>
          <w:szCs w:val="28"/>
          <w:lang w:eastAsia="uk-UA"/>
        </w:rPr>
      </w:pPr>
      <w:r>
        <w:rPr>
          <w:rFonts w:eastAsia="TimesNewRoman"/>
          <w:sz w:val="28"/>
          <w:szCs w:val="28"/>
          <w:lang w:eastAsia="uk-UA"/>
        </w:rPr>
        <w:t>29</w:t>
      </w:r>
      <w:r>
        <w:rPr>
          <w:rFonts w:eastAsia="TimesNewRoman"/>
          <w:sz w:val="28"/>
          <w:szCs w:val="28"/>
          <w:lang w:eastAsia="uk-UA"/>
        </w:rPr>
        <w:t>. Методи спостереження, збору даних та їх обробки.</w:t>
      </w:r>
    </w:p>
    <w:p w:rsidR="0085087A" w:rsidRDefault="0085087A" w:rsidP="0085087A">
      <w:pPr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30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uk-UA"/>
        </w:rPr>
        <w:t>Базові способи і моделі прогнозування діяльності підприємств.</w:t>
      </w:r>
    </w:p>
    <w:p w:rsidR="0085087A" w:rsidRDefault="0085087A" w:rsidP="0085087A">
      <w:pPr>
        <w:ind w:firstLine="709"/>
        <w:jc w:val="both"/>
        <w:rPr>
          <w:rFonts w:eastAsia="TimesNewRoman" w:cs="TimesNewRoman"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31</w:t>
      </w:r>
      <w:r>
        <w:rPr>
          <w:sz w:val="28"/>
          <w:szCs w:val="28"/>
          <w:lang w:eastAsia="uk-UA"/>
        </w:rPr>
        <w:t xml:space="preserve">. </w:t>
      </w:r>
      <w:r>
        <w:rPr>
          <w:rFonts w:eastAsia="TimesNewRoman"/>
          <w:sz w:val="28"/>
          <w:szCs w:val="28"/>
          <w:lang w:eastAsia="uk-UA"/>
        </w:rPr>
        <w:t>Загальна методика економічного аналізу.</w:t>
      </w:r>
      <w:r>
        <w:rPr>
          <w:rFonts w:eastAsia="TimesNewRoman" w:cs="TimesNewRoman"/>
          <w:sz w:val="28"/>
          <w:szCs w:val="28"/>
          <w:lang w:eastAsia="uk-UA"/>
        </w:rPr>
        <w:t xml:space="preserve"> </w:t>
      </w:r>
    </w:p>
    <w:p w:rsidR="0085087A" w:rsidRDefault="0085087A" w:rsidP="0085087A">
      <w:pPr>
        <w:ind w:firstLine="709"/>
        <w:jc w:val="both"/>
        <w:rPr>
          <w:rFonts w:eastAsia="TimesNewRoman"/>
          <w:sz w:val="28"/>
          <w:szCs w:val="28"/>
          <w:lang w:eastAsia="uk-UA"/>
        </w:rPr>
      </w:pPr>
      <w:r>
        <w:rPr>
          <w:rFonts w:eastAsia="TimesNewRoman" w:cs="TimesNewRoman"/>
          <w:sz w:val="28"/>
          <w:szCs w:val="28"/>
          <w:lang w:eastAsia="uk-UA"/>
        </w:rPr>
        <w:t>32</w:t>
      </w:r>
      <w:r>
        <w:rPr>
          <w:rFonts w:eastAsia="TimesNewRoman" w:cs="TimesNewRoman"/>
          <w:sz w:val="28"/>
          <w:szCs w:val="28"/>
          <w:lang w:eastAsia="uk-UA"/>
        </w:rPr>
        <w:t xml:space="preserve">. Формалізовані та неформалізовані методи </w:t>
      </w:r>
      <w:r>
        <w:rPr>
          <w:rFonts w:eastAsia="TimesNewRoman"/>
          <w:sz w:val="28"/>
          <w:szCs w:val="28"/>
          <w:lang w:eastAsia="uk-UA"/>
        </w:rPr>
        <w:t>економічного аналізу.</w:t>
      </w:r>
    </w:p>
    <w:p w:rsidR="0085087A" w:rsidRDefault="0085087A" w:rsidP="0085087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>
        <w:rPr>
          <w:sz w:val="28"/>
          <w:szCs w:val="28"/>
        </w:rPr>
        <w:t>. Які методи включають до складу традиційних?</w:t>
      </w:r>
    </w:p>
    <w:p w:rsidR="0085087A" w:rsidRDefault="0085087A" w:rsidP="0085087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>
        <w:rPr>
          <w:sz w:val="28"/>
          <w:szCs w:val="28"/>
        </w:rPr>
        <w:t>. Обґрунтуйте необхідність застосування діалектичного методу пізнання для вивчення економічних явищ і процесів.</w:t>
      </w:r>
    </w:p>
    <w:p w:rsidR="0085087A" w:rsidRDefault="0085087A" w:rsidP="0085087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>
        <w:rPr>
          <w:sz w:val="28"/>
          <w:szCs w:val="28"/>
        </w:rPr>
        <w:t>. Як поділяються методи залежно від їх функціональних можливостей?</w:t>
      </w:r>
    </w:p>
    <w:p w:rsidR="0085087A" w:rsidRDefault="0085087A" w:rsidP="0085087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>
        <w:rPr>
          <w:sz w:val="28"/>
          <w:szCs w:val="28"/>
        </w:rPr>
        <w:t>. Розкрийте зміст системного підходу в економічному аналізі.</w:t>
      </w:r>
    </w:p>
    <w:p w:rsidR="0085087A" w:rsidRDefault="0085087A" w:rsidP="0085087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>
        <w:rPr>
          <w:sz w:val="28"/>
          <w:szCs w:val="28"/>
        </w:rPr>
        <w:t>. Що таке показник?</w:t>
      </w:r>
    </w:p>
    <w:p w:rsidR="0085087A" w:rsidRDefault="0085087A" w:rsidP="0085087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>
        <w:rPr>
          <w:sz w:val="28"/>
          <w:szCs w:val="28"/>
        </w:rPr>
        <w:t>. Як класифікуються показники за способом обчислення?</w:t>
      </w:r>
    </w:p>
    <w:p w:rsidR="0085087A" w:rsidRDefault="0085087A" w:rsidP="0085087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bookmarkStart w:id="0" w:name="_GoBack"/>
      <w:bookmarkEnd w:id="0"/>
      <w:r>
        <w:rPr>
          <w:sz w:val="28"/>
          <w:szCs w:val="28"/>
        </w:rPr>
        <w:t>. Які функції виконують відносні величини в економічних дослідженнях?</w:t>
      </w:r>
    </w:p>
    <w:p w:rsidR="0085087A" w:rsidRDefault="0085087A" w:rsidP="0085087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5087A" w:rsidRDefault="0085087A" w:rsidP="0085087A">
      <w:pPr>
        <w:pStyle w:val="Pa17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125C6" w:rsidRPr="0052643A" w:rsidRDefault="00E125C6" w:rsidP="00E125C6">
      <w:pPr>
        <w:ind w:firstLine="709"/>
        <w:rPr>
          <w:sz w:val="28"/>
          <w:szCs w:val="28"/>
        </w:rPr>
      </w:pPr>
    </w:p>
    <w:sectPr w:rsidR="00E125C6" w:rsidRPr="0052643A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sburgC">
    <w:altName w:val="Petersburg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BB"/>
    <w:rsid w:val="00284C18"/>
    <w:rsid w:val="003466BB"/>
    <w:rsid w:val="005551E1"/>
    <w:rsid w:val="00727387"/>
    <w:rsid w:val="0085087A"/>
    <w:rsid w:val="009B2574"/>
    <w:rsid w:val="00A137AC"/>
    <w:rsid w:val="00A23264"/>
    <w:rsid w:val="00A7115A"/>
    <w:rsid w:val="00CD65D0"/>
    <w:rsid w:val="00D35BB3"/>
    <w:rsid w:val="00E125C6"/>
    <w:rsid w:val="00E7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6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C6"/>
    <w:pPr>
      <w:ind w:left="720"/>
      <w:contextualSpacing/>
    </w:pPr>
  </w:style>
  <w:style w:type="paragraph" w:styleId="a4">
    <w:name w:val="Normal (Web)"/>
    <w:basedOn w:val="a"/>
    <w:semiHidden/>
    <w:unhideWhenUsed/>
    <w:rsid w:val="0085087A"/>
    <w:pPr>
      <w:widowControl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Pa17">
    <w:name w:val="Pa17"/>
    <w:basedOn w:val="a"/>
    <w:next w:val="a"/>
    <w:rsid w:val="0085087A"/>
    <w:pPr>
      <w:widowControl/>
      <w:autoSpaceDE w:val="0"/>
      <w:autoSpaceDN w:val="0"/>
      <w:adjustRightInd w:val="0"/>
      <w:spacing w:line="200" w:lineRule="atLeast"/>
    </w:pPr>
    <w:rPr>
      <w:rFonts w:ascii="PetersburgC" w:hAnsi="PetersburgC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6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C6"/>
    <w:pPr>
      <w:ind w:left="720"/>
      <w:contextualSpacing/>
    </w:pPr>
  </w:style>
  <w:style w:type="paragraph" w:styleId="a4">
    <w:name w:val="Normal (Web)"/>
    <w:basedOn w:val="a"/>
    <w:semiHidden/>
    <w:unhideWhenUsed/>
    <w:rsid w:val="0085087A"/>
    <w:pPr>
      <w:widowControl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Pa17">
    <w:name w:val="Pa17"/>
    <w:basedOn w:val="a"/>
    <w:next w:val="a"/>
    <w:rsid w:val="0085087A"/>
    <w:pPr>
      <w:widowControl/>
      <w:autoSpaceDE w:val="0"/>
      <w:autoSpaceDN w:val="0"/>
      <w:adjustRightInd w:val="0"/>
      <w:spacing w:line="200" w:lineRule="atLeast"/>
    </w:pPr>
    <w:rPr>
      <w:rFonts w:ascii="PetersburgC" w:hAnsi="PetersburgC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3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4</cp:revision>
  <dcterms:created xsi:type="dcterms:W3CDTF">2025-04-15T07:39:00Z</dcterms:created>
  <dcterms:modified xsi:type="dcterms:W3CDTF">2025-04-15T08:05:00Z</dcterms:modified>
</cp:coreProperties>
</file>