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4C" w:rsidRDefault="00BA19A5">
      <w:pPr>
        <w:pStyle w:val="1"/>
        <w:ind w:left="10" w:right="2"/>
      </w:pPr>
      <w:r>
        <w:t>ПРАКТИЧНА РОБОТА 4</w:t>
      </w:r>
      <w:r w:rsidR="00E17552">
        <w:t xml:space="preserve"> </w:t>
      </w:r>
    </w:p>
    <w:p w:rsidR="00763F4C" w:rsidRDefault="00E17552">
      <w:pPr>
        <w:spacing w:after="0" w:line="259" w:lineRule="auto"/>
        <w:ind w:left="631" w:right="0" w:firstLine="0"/>
        <w:jc w:val="center"/>
      </w:pPr>
      <w:r>
        <w:rPr>
          <w:b/>
        </w:rPr>
        <w:t xml:space="preserve"> </w:t>
      </w:r>
    </w:p>
    <w:p w:rsidR="00763F4C" w:rsidRDefault="00E17552">
      <w:pPr>
        <w:spacing w:after="12"/>
        <w:ind w:left="561" w:right="0"/>
        <w:jc w:val="left"/>
      </w:pPr>
      <w:r>
        <w:rPr>
          <w:b/>
        </w:rPr>
        <w:t xml:space="preserve">Тема </w:t>
      </w:r>
      <w:r w:rsidR="00BA19A5">
        <w:rPr>
          <w:b/>
        </w:rPr>
        <w:t xml:space="preserve"> «</w:t>
      </w:r>
      <w:r>
        <w:rPr>
          <w:b/>
        </w:rPr>
        <w:t>Звіт про рух грошових кош</w:t>
      </w:r>
      <w:r w:rsidR="00BA19A5">
        <w:rPr>
          <w:b/>
        </w:rPr>
        <w:t>тів та порядок його призначення»</w:t>
      </w:r>
    </w:p>
    <w:p w:rsidR="00BA19A5" w:rsidRDefault="00BA19A5">
      <w:pPr>
        <w:ind w:left="0" w:right="0" w:firstLine="566"/>
        <w:rPr>
          <w:b/>
          <w:i/>
        </w:rPr>
      </w:pPr>
    </w:p>
    <w:p w:rsidR="00763F4C" w:rsidRDefault="00E17552">
      <w:pPr>
        <w:ind w:left="0" w:right="0" w:firstLine="566"/>
      </w:pPr>
      <w:r>
        <w:rPr>
          <w:b/>
          <w:i/>
        </w:rPr>
        <w:t>Мета заняття:</w:t>
      </w:r>
      <w:r>
        <w:t xml:space="preserve"> </w:t>
      </w:r>
      <w:r>
        <w:t xml:space="preserve">засвоєння методики складання Звіту про рух грошових коштів, набуття практичних навичок зі складання Звіту про рух грошових коштів </w:t>
      </w:r>
    </w:p>
    <w:p w:rsidR="00763F4C" w:rsidRDefault="00E17552">
      <w:pPr>
        <w:spacing w:after="1" w:line="241" w:lineRule="auto"/>
        <w:ind w:left="-15" w:right="-8" w:firstLine="556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>звіт про рух грошових коштів, операційна діяльність, фінансова діяльність, інвестиційна діяльність, готівка,</w:t>
      </w:r>
      <w:r>
        <w:rPr>
          <w:i/>
        </w:rPr>
        <w:t xml:space="preserve"> безготівковий розрахунок, грошові кошти, еквіваленти грошових коштів, грошові потоки</w:t>
      </w:r>
      <w:r>
        <w:t xml:space="preserve">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pStyle w:val="2"/>
      </w:pPr>
      <w:r>
        <w:t xml:space="preserve">Питання, що розкривають зміст теми </w:t>
      </w:r>
    </w:p>
    <w:p w:rsidR="00763F4C" w:rsidRDefault="00E17552">
      <w:pPr>
        <w:numPr>
          <w:ilvl w:val="0"/>
          <w:numId w:val="1"/>
        </w:numPr>
        <w:spacing w:after="20" w:line="259" w:lineRule="auto"/>
        <w:ind w:left="978" w:right="0" w:hanging="427"/>
        <w:jc w:val="left"/>
      </w:pPr>
      <w:r>
        <w:rPr>
          <w:sz w:val="22"/>
        </w:rPr>
        <w:t xml:space="preserve">Загальні положення та характеристика Звіту про рух грошових коштів. </w:t>
      </w:r>
      <w:r>
        <w:t xml:space="preserve"> </w:t>
      </w:r>
    </w:p>
    <w:p w:rsidR="00763F4C" w:rsidRDefault="00E17552">
      <w:pPr>
        <w:numPr>
          <w:ilvl w:val="0"/>
          <w:numId w:val="1"/>
        </w:numPr>
        <w:spacing w:after="20" w:line="259" w:lineRule="auto"/>
        <w:ind w:left="978" w:right="0" w:hanging="427"/>
        <w:jc w:val="left"/>
      </w:pPr>
      <w:r>
        <w:rPr>
          <w:sz w:val="22"/>
        </w:rPr>
        <w:t xml:space="preserve">Види діяльності, за якими складається звіт. </w:t>
      </w:r>
      <w:r>
        <w:t xml:space="preserve"> </w:t>
      </w:r>
    </w:p>
    <w:p w:rsidR="00763F4C" w:rsidRDefault="00E17552">
      <w:pPr>
        <w:numPr>
          <w:ilvl w:val="0"/>
          <w:numId w:val="1"/>
        </w:numPr>
        <w:spacing w:after="20" w:line="259" w:lineRule="auto"/>
        <w:ind w:left="978" w:right="0" w:hanging="427"/>
        <w:jc w:val="left"/>
      </w:pPr>
      <w:r>
        <w:rPr>
          <w:sz w:val="22"/>
        </w:rPr>
        <w:t>Визначення руху</w:t>
      </w:r>
      <w:r>
        <w:rPr>
          <w:sz w:val="22"/>
        </w:rPr>
        <w:t xml:space="preserve"> грошових коштів у результаті операційної діяльності. </w:t>
      </w:r>
      <w:r>
        <w:t xml:space="preserve"> </w:t>
      </w:r>
    </w:p>
    <w:p w:rsidR="00763F4C" w:rsidRDefault="00E17552">
      <w:pPr>
        <w:numPr>
          <w:ilvl w:val="0"/>
          <w:numId w:val="1"/>
        </w:numPr>
        <w:spacing w:after="20" w:line="259" w:lineRule="auto"/>
        <w:ind w:left="978" w:right="0" w:hanging="427"/>
        <w:jc w:val="left"/>
      </w:pPr>
      <w:r>
        <w:rPr>
          <w:sz w:val="22"/>
        </w:rPr>
        <w:t xml:space="preserve">Визначення даних про рух грошових коштів у результаті інвестиційної діяльності. </w:t>
      </w:r>
      <w:r>
        <w:t xml:space="preserve"> </w:t>
      </w:r>
    </w:p>
    <w:p w:rsidR="00763F4C" w:rsidRDefault="00E17552">
      <w:pPr>
        <w:numPr>
          <w:ilvl w:val="0"/>
          <w:numId w:val="1"/>
        </w:numPr>
        <w:spacing w:after="20" w:line="259" w:lineRule="auto"/>
        <w:ind w:left="978" w:right="0" w:hanging="427"/>
        <w:jc w:val="left"/>
      </w:pPr>
      <w:r>
        <w:rPr>
          <w:sz w:val="22"/>
        </w:rPr>
        <w:t>Визначення даних про рух грошових коштів у результаті фінансової діяльності</w:t>
      </w:r>
      <w:r>
        <w:t xml:space="preserve">.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rPr>
          <w:b/>
          <w:i/>
        </w:rPr>
        <w:t xml:space="preserve"> </w:t>
      </w:r>
    </w:p>
    <w:p w:rsidR="00763F4C" w:rsidRDefault="00E17552">
      <w:pPr>
        <w:pStyle w:val="2"/>
        <w:ind w:right="8"/>
      </w:pPr>
      <w:r>
        <w:t xml:space="preserve">Завдання для практичних занять </w:t>
      </w:r>
    </w:p>
    <w:p w:rsidR="00763F4C" w:rsidRDefault="00E17552">
      <w:pPr>
        <w:spacing w:after="5" w:line="244" w:lineRule="auto"/>
        <w:ind w:left="-15" w:right="0" w:firstLine="566"/>
        <w:jc w:val="left"/>
      </w:pPr>
      <w:r>
        <w:rPr>
          <w:b/>
          <w:i/>
        </w:rPr>
        <w:t xml:space="preserve">Завдання 6.1. </w:t>
      </w:r>
      <w:r>
        <w:t xml:space="preserve">Необхідно визначити чисті надходження коштів. Підприємство реалізувало продукцію на суму 240000 грн. Виручка підприємства містить такі елементи: </w:t>
      </w:r>
    </w:p>
    <w:p w:rsidR="00763F4C" w:rsidRDefault="00E17552">
      <w:pPr>
        <w:ind w:left="561" w:right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ПДВ – 40000 грн.; </w:t>
      </w:r>
    </w:p>
    <w:p w:rsidR="00763F4C" w:rsidRDefault="00E17552">
      <w:pPr>
        <w:ind w:left="561" w:right="0"/>
      </w:pPr>
      <w:r>
        <w:t>‒</w:t>
      </w:r>
      <w:r>
        <w:rPr>
          <w:rFonts w:ascii="Arial" w:eastAsia="Arial" w:hAnsi="Arial" w:cs="Arial"/>
        </w:rPr>
        <w:t xml:space="preserve"> </w:t>
      </w:r>
      <w:r>
        <w:t xml:space="preserve">матеріальні витрати – 120000 грн.; </w:t>
      </w:r>
    </w:p>
    <w:p w:rsidR="00763F4C" w:rsidRDefault="00E17552">
      <w:pPr>
        <w:spacing w:after="5" w:line="244" w:lineRule="auto"/>
        <w:ind w:left="576" w:right="3528"/>
        <w:jc w:val="left"/>
      </w:pPr>
      <w:r>
        <w:t>‒</w:t>
      </w:r>
      <w:r>
        <w:rPr>
          <w:rFonts w:ascii="Arial" w:eastAsia="Arial" w:hAnsi="Arial" w:cs="Arial"/>
        </w:rPr>
        <w:t xml:space="preserve"> </w:t>
      </w:r>
      <w:r>
        <w:t>оплата праці та страхування – 30000</w:t>
      </w:r>
      <w:r>
        <w:t xml:space="preserve"> грн.; ‒</w:t>
      </w:r>
      <w:r>
        <w:rPr>
          <w:rFonts w:ascii="Arial" w:eastAsia="Arial" w:hAnsi="Arial" w:cs="Arial"/>
        </w:rPr>
        <w:t xml:space="preserve"> </w:t>
      </w:r>
      <w:r>
        <w:t>амортизація – 15000 грн.; ‒</w:t>
      </w:r>
      <w:r>
        <w:rPr>
          <w:rFonts w:ascii="Arial" w:eastAsia="Arial" w:hAnsi="Arial" w:cs="Arial"/>
        </w:rPr>
        <w:t xml:space="preserve"> </w:t>
      </w:r>
      <w:r>
        <w:t xml:space="preserve">прибуток – 35000 грн. </w:t>
      </w:r>
    </w:p>
    <w:p w:rsidR="00763F4C" w:rsidRDefault="00E17552">
      <w:pPr>
        <w:ind w:left="0" w:right="0" w:firstLine="566"/>
      </w:pPr>
      <w:r>
        <w:t xml:space="preserve">З отриманої виручки підприємство сплатило ПДВ, вартість витрачених матеріалів, зарплату та страхові внески.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ind w:left="0" w:right="105" w:firstLine="566"/>
      </w:pPr>
      <w:r>
        <w:rPr>
          <w:b/>
          <w:i/>
        </w:rPr>
        <w:t xml:space="preserve">Завдання 6.2. </w:t>
      </w:r>
      <w:r>
        <w:t>На основі наведених нижче даних необхідно скласти Звіт про рух грошових</w:t>
      </w:r>
      <w:r>
        <w:t xml:space="preserve"> коштів. Підприємство має залишок коштів на рахунку підприємства на 31.12.2020 року – 180,0 тис. грн., прибуток до оподаткування за 2020 рік – 950,0 тис. грн. Протягом 2021 року були здійснені такі операції (таблиця 6.1). </w:t>
      </w:r>
    </w:p>
    <w:p w:rsidR="00763F4C" w:rsidRDefault="00E17552">
      <w:pPr>
        <w:ind w:left="1853" w:right="0"/>
      </w:pPr>
      <w:r>
        <w:t>Таблиця 6.1 Господарські операції</w:t>
      </w:r>
      <w:r>
        <w:t xml:space="preserve"> протягом 2021 р. </w:t>
      </w:r>
    </w:p>
    <w:tbl>
      <w:tblPr>
        <w:tblStyle w:val="TableGrid"/>
        <w:tblW w:w="9350" w:type="dxa"/>
        <w:tblInd w:w="5" w:type="dxa"/>
        <w:tblCellMar>
          <w:top w:w="54" w:type="dxa"/>
          <w:left w:w="4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7089"/>
        <w:gridCol w:w="1699"/>
      </w:tblGrid>
      <w:tr w:rsidR="00763F4C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763F4C" w:rsidRDefault="00E17552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Зміст операції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Сума, тис. грн </w:t>
            </w:r>
          </w:p>
        </w:tc>
      </w:tr>
      <w:tr w:rsidR="00763F4C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Придбані товари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2700 </w:t>
            </w:r>
          </w:p>
        </w:tc>
      </w:tr>
      <w:tr w:rsidR="00763F4C">
        <w:trPr>
          <w:trHeight w:val="3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Реалізовані товари (собівартість реалізованих товарів – 2400 грн.)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4200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Надійшло від покупців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4000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Перераховано постачальникам за придбані товари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1600 </w:t>
            </w:r>
          </w:p>
        </w:tc>
      </w:tr>
      <w:tr w:rsidR="00763F4C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Виплачена заробітна плата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1400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Сплачені відсотки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4"/>
              </w:rPr>
              <w:t xml:space="preserve">180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Нарахована амортизація основних засобів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50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Оплачені витрати обігу (оренда, освітлення)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180 </w:t>
            </w:r>
          </w:p>
        </w:tc>
      </w:tr>
      <w:tr w:rsidR="00763F4C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Нарахований податок на прибуток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180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Придбане та оплачене обладнання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870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11.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Отриманий короткостроковий кредит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420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12.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Сплачений податок на прибуток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150 </w:t>
            </w:r>
          </w:p>
        </w:tc>
      </w:tr>
      <w:tr w:rsidR="00763F4C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13.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Виплачені дивіденди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178 </w:t>
            </w:r>
          </w:p>
        </w:tc>
      </w:tr>
      <w:tr w:rsidR="00763F4C">
        <w:trPr>
          <w:trHeight w:val="3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14.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Списані товари внаслідок нестачі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4"/>
              </w:rPr>
              <w:t xml:space="preserve">50 </w:t>
            </w:r>
          </w:p>
        </w:tc>
      </w:tr>
    </w:tbl>
    <w:p w:rsidR="00763F4C" w:rsidRDefault="00E17552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63F4C" w:rsidRDefault="00E17552">
      <w:pPr>
        <w:spacing w:after="3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5285233</wp:posOffset>
                </wp:positionH>
                <wp:positionV relativeFrom="paragraph">
                  <wp:posOffset>-40635</wp:posOffset>
                </wp:positionV>
                <wp:extent cx="661415" cy="844296"/>
                <wp:effectExtent l="0" t="0" r="0" b="0"/>
                <wp:wrapSquare wrapText="bothSides"/>
                <wp:docPr id="72072" name="Group 72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5" cy="844296"/>
                          <a:chOff x="0" y="0"/>
                          <a:chExt cx="661415" cy="844296"/>
                        </a:xfrm>
                      </wpg:grpSpPr>
                      <wps:wsp>
                        <wps:cNvPr id="462" name="Rectangle 462"/>
                        <wps:cNvSpPr/>
                        <wps:spPr>
                          <a:xfrm>
                            <a:off x="179832" y="40636"/>
                            <a:ext cx="4128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87680" y="40636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40" name="Shape 7614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1" name="Shape 76141"/>
                        <wps:cNvSpPr/>
                        <wps:spPr>
                          <a:xfrm>
                            <a:off x="9144" y="0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2" name="Shape 76142"/>
                        <wps:cNvSpPr/>
                        <wps:spPr>
                          <a:xfrm>
                            <a:off x="6522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3" name="Shape 76143"/>
                        <wps:cNvSpPr/>
                        <wps:spPr>
                          <a:xfrm>
                            <a:off x="0" y="9144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4" name="Shape 76144"/>
                        <wps:cNvSpPr/>
                        <wps:spPr>
                          <a:xfrm>
                            <a:off x="652272" y="9144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277368" y="253996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512064" y="253996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45" name="Shape 76145"/>
                        <wps:cNvSpPr/>
                        <wps:spPr>
                          <a:xfrm>
                            <a:off x="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6" name="Shape 76146"/>
                        <wps:cNvSpPr/>
                        <wps:spPr>
                          <a:xfrm>
                            <a:off x="9144" y="21031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7" name="Shape 76147"/>
                        <wps:cNvSpPr/>
                        <wps:spPr>
                          <a:xfrm>
                            <a:off x="18288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8" name="Shape 76148"/>
                        <wps:cNvSpPr/>
                        <wps:spPr>
                          <a:xfrm>
                            <a:off x="192024" y="210312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49" name="Shape 76149"/>
                        <wps:cNvSpPr/>
                        <wps:spPr>
                          <a:xfrm>
                            <a:off x="359664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0" name="Shape 76150"/>
                        <wps:cNvSpPr/>
                        <wps:spPr>
                          <a:xfrm>
                            <a:off x="368808" y="210312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1" name="Shape 76151"/>
                        <wps:cNvSpPr/>
                        <wps:spPr>
                          <a:xfrm>
                            <a:off x="652272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2" name="Shape 76152"/>
                        <wps:cNvSpPr/>
                        <wps:spPr>
                          <a:xfrm>
                            <a:off x="0" y="219457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3" name="Shape 76153"/>
                        <wps:cNvSpPr/>
                        <wps:spPr>
                          <a:xfrm>
                            <a:off x="182880" y="219457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4" name="Shape 76154"/>
                        <wps:cNvSpPr/>
                        <wps:spPr>
                          <a:xfrm>
                            <a:off x="359664" y="219457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5" name="Shape 76155"/>
                        <wps:cNvSpPr/>
                        <wps:spPr>
                          <a:xfrm>
                            <a:off x="652272" y="219457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332232" y="46430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56" name="Shape 76156"/>
                        <wps:cNvSpPr/>
                        <wps:spPr>
                          <a:xfrm>
                            <a:off x="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7" name="Shape 76157"/>
                        <wps:cNvSpPr/>
                        <wps:spPr>
                          <a:xfrm>
                            <a:off x="9144" y="42367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8" name="Shape 76158"/>
                        <wps:cNvSpPr/>
                        <wps:spPr>
                          <a:xfrm>
                            <a:off x="18288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59" name="Shape 76159"/>
                        <wps:cNvSpPr/>
                        <wps:spPr>
                          <a:xfrm>
                            <a:off x="192024" y="423672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0" name="Shape 76160"/>
                        <wps:cNvSpPr/>
                        <wps:spPr>
                          <a:xfrm>
                            <a:off x="359664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1" name="Shape 76161"/>
                        <wps:cNvSpPr/>
                        <wps:spPr>
                          <a:xfrm>
                            <a:off x="368808" y="423672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2" name="Shape 76162"/>
                        <wps:cNvSpPr/>
                        <wps:spPr>
                          <a:xfrm>
                            <a:off x="652272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3" name="Shape 76163"/>
                        <wps:cNvSpPr/>
                        <wps:spPr>
                          <a:xfrm>
                            <a:off x="0" y="432816"/>
                            <a:ext cx="9144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"/>
                                </a:lnTo>
                                <a:lnTo>
                                  <a:pt x="0" y="402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4" name="Shape 76164"/>
                        <wps:cNvSpPr/>
                        <wps:spPr>
                          <a:xfrm>
                            <a:off x="0" y="835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5" name="Shape 76165"/>
                        <wps:cNvSpPr/>
                        <wps:spPr>
                          <a:xfrm>
                            <a:off x="9144" y="835152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6" name="Shape 76166"/>
                        <wps:cNvSpPr/>
                        <wps:spPr>
                          <a:xfrm>
                            <a:off x="652272" y="432816"/>
                            <a:ext cx="9144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"/>
                                </a:lnTo>
                                <a:lnTo>
                                  <a:pt x="0" y="402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67" name="Shape 76167"/>
                        <wps:cNvSpPr/>
                        <wps:spPr>
                          <a:xfrm>
                            <a:off x="652272" y="835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072" o:spid="_x0000_s1026" style="position:absolute;margin-left:416.15pt;margin-top:-3.2pt;width:52.1pt;height:66.5pt;z-index:251658240" coordsize="6614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">
                <v:rect id="Rectangle 462" o:spid="_x0000_s1027" style="position:absolute;left:1798;top:406;width:412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GC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YfwOROOgFz8AgAA//8DAFBLAQItABQABgAIAAAAIQDb4fbL7gAAAIUBAAATAAAAAAAAAAAA&#10;AAAAAAAAAABbQ29udGVudF9UeXBlc10ueG1sUEsBAi0AFAAGAAgAAAAhAFr0LFu/AAAAFQEAAAsA&#10;AAAAAAAAAAAAAAAAHwEAAF9yZWxzLy5yZWxzUEsBAi0AFAAGAAgAAAAhAOAUkYLEAAAA3AAAAA8A&#10;AAAAAAAAAAAAAAAABwIAAGRycy9kb3ducmV2LnhtbFBLBQYAAAAAAwADALcAAAD4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коди</w:t>
                        </w:r>
                      </w:p>
                    </w:txbxContent>
                  </v:textbox>
                </v:rect>
                <v:rect id="Rectangle 463" o:spid="_x0000_s1028" style="position:absolute;left:4876;top:40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140" o:spid="_x0000_s102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41" o:spid="_x0000_s1030" style="position:absolute;left:91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76142" o:spid="_x0000_s1031" style="position:absolute;left:652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43" o:spid="_x0000_s1032" style="position:absolute;top:91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76144" o:spid="_x0000_s1033" style="position:absolute;left:6522;top:91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rect id="Rectangle 473" o:spid="_x0000_s1034" style="position:absolute;left:2773;top:253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4" o:spid="_x0000_s1035" style="position:absolute;left:5120;top:253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145" o:spid="_x0000_s1036" style="position:absolute;top:21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46" o:spid="_x0000_s1037" style="position:absolute;left:91;top:2103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76147" o:spid="_x0000_s1038" style="position:absolute;left:1828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48" o:spid="_x0000_s1039" style="position:absolute;left:1920;top:2103;width:1676;height:91;visibility:visible;mso-wrap-style:square;v-text-anchor:top" coordsize="16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" path="m,l167640,r,9144l,9144,,e" fillcolor="black" stroked="f" strokeweight="0">
                  <v:stroke miterlimit="83231f" joinstyle="miter"/>
                  <v:path arrowok="t" textboxrect="0,0,167640,9144"/>
                </v:shape>
                <v:shape id="Shape 76149" o:spid="_x0000_s1040" style="position:absolute;left:3596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50" o:spid="_x0000_s1041" style="position:absolute;left:3688;top:2103;width:2834;height:91;visibility:visible;mso-wrap-style:square;v-text-anchor:top" coordsize="283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76151" o:spid="_x0000_s1042" style="position:absolute;left:6522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52" o:spid="_x0000_s1043" style="position:absolute;top:2194;width:91;height:2042;visibility:visible;mso-wrap-style:square;v-text-anchor:top" coordsize="914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" path="m,l9144,r,204215l,204215,,e" fillcolor="black" stroked="f" strokeweight="0">
                  <v:stroke miterlimit="83231f" joinstyle="miter"/>
                  <v:path arrowok="t" textboxrect="0,0,9144,204215"/>
                </v:shape>
                <v:shape id="Shape 76153" o:spid="_x0000_s1044" style="position:absolute;left:1828;top:2194;width:92;height:2042;visibility:visible;mso-wrap-style:square;v-text-anchor:top" coordsize="914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" path="m,l9144,r,204215l,204215,,e" fillcolor="black" stroked="f" strokeweight="0">
                  <v:stroke miterlimit="83231f" joinstyle="miter"/>
                  <v:path arrowok="t" textboxrect="0,0,9144,204215"/>
                </v:shape>
                <v:shape id="Shape 76154" o:spid="_x0000_s1045" style="position:absolute;left:3596;top:2194;width:92;height:2042;visibility:visible;mso-wrap-style:square;v-text-anchor:top" coordsize="914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" path="m,l9144,r,204215l,204215,,e" fillcolor="black" stroked="f" strokeweight="0">
                  <v:stroke miterlimit="83231f" joinstyle="miter"/>
                  <v:path arrowok="t" textboxrect="0,0,9144,204215"/>
                </v:shape>
                <v:shape id="Shape 76155" o:spid="_x0000_s1046" style="position:absolute;left:6522;top:2194;width:92;height:2042;visibility:visible;mso-wrap-style:square;v-text-anchor:top" coordsize="9144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" path="m,l9144,r,204215l,204215,,e" fillcolor="black" stroked="f" strokeweight="0">
                  <v:stroke miterlimit="83231f" joinstyle="miter"/>
                  <v:path arrowok="t" textboxrect="0,0,9144,204215"/>
                </v:shape>
                <v:rect id="Rectangle 496" o:spid="_x0000_s1047" style="position:absolute;left:3322;top:4643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156" o:spid="_x0000_s1048" style="position:absolute;top:423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57" o:spid="_x0000_s1049" style="position:absolute;left:91;top:4236;width:1737;height:92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76158" o:spid="_x0000_s1050" style="position:absolute;left:1828;top:423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59" o:spid="_x0000_s1051" style="position:absolute;left:1920;top:4236;width:1676;height:92;visibility:visible;mso-wrap-style:square;v-text-anchor:top" coordsize="16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" path="m,l167640,r,9144l,9144,,e" fillcolor="black" stroked="f" strokeweight="0">
                  <v:stroke miterlimit="83231f" joinstyle="miter"/>
                  <v:path arrowok="t" textboxrect="0,0,167640,9144"/>
                </v:shape>
                <v:shape id="Shape 76160" o:spid="_x0000_s1052" style="position:absolute;left:3596;top:423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61" o:spid="_x0000_s1053" style="position:absolute;left:3688;top:4236;width:2834;height:92;visibility:visible;mso-wrap-style:square;v-text-anchor:top" coordsize="283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76162" o:spid="_x0000_s1054" style="position:absolute;left:6522;top:423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63" o:spid="_x0000_s1055" style="position:absolute;top:4328;width:91;height:4023;visibility:visible;mso-wrap-style:square;v-text-anchor:top" coordsize="9144,4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" path="m,l9144,r,402336l,402336,,e" fillcolor="black" stroked="f" strokeweight="0">
                  <v:stroke miterlimit="83231f" joinstyle="miter"/>
                  <v:path arrowok="t" textboxrect="0,0,9144,402336"/>
                </v:shape>
                <v:shape id="Shape 76164" o:spid="_x0000_s1056" style="position:absolute;top:83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65" o:spid="_x0000_s1057" style="position:absolute;left:91;top:8351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76166" o:spid="_x0000_s1058" style="position:absolute;left:6522;top:4328;width:92;height:4023;visibility:visible;mso-wrap-style:square;v-text-anchor:top" coordsize="9144,4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" path="m,l9144,r,402336l,402336,,e" fillcolor="black" stroked="f" strokeweight="0">
                  <v:stroke miterlimit="83231f" joinstyle="miter"/>
                  <v:path arrowok="t" textboxrect="0,0,9144,402336"/>
                </v:shape>
                <v:shape id="Shape 76167" o:spid="_x0000_s1059" style="position:absolute;left:6522;top:83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:rsidR="00763F4C" w:rsidRDefault="00E17552">
      <w:pPr>
        <w:spacing w:after="64" w:line="259" w:lineRule="auto"/>
        <w:ind w:right="1012"/>
        <w:jc w:val="right"/>
      </w:pPr>
      <w:r>
        <w:rPr>
          <w:sz w:val="24"/>
        </w:rPr>
        <w:t>Дата (рік, місяць, число)</w:t>
      </w:r>
      <w:r>
        <w:rPr>
          <w:sz w:val="24"/>
        </w:rPr>
        <w:t xml:space="preserve"> </w:t>
      </w:r>
    </w:p>
    <w:p w:rsidR="00763F4C" w:rsidRDefault="00E17552">
      <w:pPr>
        <w:tabs>
          <w:tab w:val="center" w:pos="7669"/>
        </w:tabs>
        <w:spacing w:after="20" w:line="259" w:lineRule="auto"/>
        <w:ind w:left="-15" w:right="0" w:firstLine="0"/>
        <w:jc w:val="left"/>
      </w:pPr>
      <w:r>
        <w:rPr>
          <w:sz w:val="24"/>
        </w:rPr>
        <w:t xml:space="preserve">Підприємство__________________________________  </w:t>
      </w:r>
      <w:r>
        <w:rPr>
          <w:sz w:val="24"/>
        </w:rPr>
        <w:tab/>
        <w:t xml:space="preserve">за ЄДРПОУ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                                      (найменування) </w:t>
      </w:r>
    </w:p>
    <w:p w:rsidR="00763F4C" w:rsidRDefault="00E17552">
      <w:pPr>
        <w:spacing w:after="4" w:line="268" w:lineRule="auto"/>
        <w:ind w:left="1764" w:right="169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268225</wp:posOffset>
                </wp:positionH>
                <wp:positionV relativeFrom="paragraph">
                  <wp:posOffset>-36968</wp:posOffset>
                </wp:positionV>
                <wp:extent cx="5404104" cy="201168"/>
                <wp:effectExtent l="0" t="0" r="0" b="0"/>
                <wp:wrapNone/>
                <wp:docPr id="72074" name="Group 7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104" cy="201168"/>
                          <a:chOff x="0" y="0"/>
                          <a:chExt cx="5404104" cy="201168"/>
                        </a:xfrm>
                      </wpg:grpSpPr>
                      <wps:wsp>
                        <wps:cNvPr id="76196" name="Shape 76196"/>
                        <wps:cNvSpPr/>
                        <wps:spPr>
                          <a:xfrm>
                            <a:off x="0" y="0"/>
                            <a:ext cx="540410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4104" h="201168">
                                <a:moveTo>
                                  <a:pt x="0" y="0"/>
                                </a:moveTo>
                                <a:lnTo>
                                  <a:pt x="5404104" y="0"/>
                                </a:lnTo>
                                <a:lnTo>
                                  <a:pt x="540410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074" style="width:425.52pt;height:15.84pt;position:absolute;z-index:-2147483446;mso-position-horizontal-relative:text;mso-position-horizontal:absolute;margin-left:21.1201pt;mso-position-vertical-relative:text;margin-top:-2.91098pt;" coordsize="54041,2011">
                <v:shape id="Shape 76197" style="position:absolute;width:54041;height:2011;left:0;top:0;" coordsize="5404104,201168" path="m0,0l5404104,0l5404104,201168l0,20116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sz w:val="24"/>
        </w:rPr>
        <w:t>Звіт про рух грошових коштів (за прямим методом)</w:t>
      </w:r>
      <w:r>
        <w:rPr>
          <w:sz w:val="24"/>
        </w:rPr>
        <w:t xml:space="preserve"> </w:t>
      </w:r>
      <w:r>
        <w:rPr>
          <w:b/>
          <w:sz w:val="24"/>
        </w:rPr>
        <w:t>за 20____________р.</w:t>
      </w:r>
      <w:r>
        <w:rPr>
          <w:sz w:val="24"/>
        </w:rPr>
        <w:t xml:space="preserve"> </w:t>
      </w:r>
    </w:p>
    <w:p w:rsidR="00763F4C" w:rsidRDefault="00E17552">
      <w:pPr>
        <w:tabs>
          <w:tab w:val="center" w:pos="5966"/>
          <w:tab w:val="center" w:pos="7345"/>
          <w:tab w:val="right" w:pos="935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Форма № 3</w:t>
      </w:r>
      <w:r>
        <w:rPr>
          <w:sz w:val="22"/>
        </w:rPr>
        <w:tab/>
        <w:t xml:space="preserve">Код за ДКУД </w:t>
      </w:r>
      <w:r>
        <w:rPr>
          <w:sz w:val="22"/>
        </w:rPr>
        <w:tab/>
        <w:t xml:space="preserve">1801004 </w:t>
      </w:r>
    </w:p>
    <w:tbl>
      <w:tblPr>
        <w:tblStyle w:val="TableGrid"/>
        <w:tblW w:w="9365" w:type="dxa"/>
        <w:tblInd w:w="-5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2"/>
        <w:gridCol w:w="797"/>
        <w:gridCol w:w="1349"/>
        <w:gridCol w:w="1877"/>
      </w:tblGrid>
      <w:tr w:rsidR="00763F4C">
        <w:trPr>
          <w:trHeight w:val="792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Стаття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рядка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За звітний період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аналогічний період </w:t>
            </w:r>
          </w:p>
          <w:p w:rsidR="00763F4C" w:rsidRDefault="00E17552">
            <w:pPr>
              <w:spacing w:after="0" w:line="259" w:lineRule="auto"/>
              <w:ind w:left="43" w:right="0" w:firstLine="0"/>
            </w:pPr>
            <w:r>
              <w:rPr>
                <w:sz w:val="22"/>
              </w:rPr>
              <w:t xml:space="preserve">попереднього року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2"/>
              </w:rPr>
              <w:t>І. Рух коштів у результаті операційної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Реалізації продукції (товарів, робіт, послуг)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Повернення податків і зборів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 тому числі податку на додану вартість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3006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Цільового фінансування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3095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366" w:firstLine="0"/>
              <w:jc w:val="left"/>
            </w:pPr>
            <w:r>
              <w:rPr>
                <w:sz w:val="22"/>
              </w:rPr>
              <w:t xml:space="preserve">Витрачання на оплату:  Товарів (робіт, послуг)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Праці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370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Відрахувань на соціальні заходи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38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Зобов’язань з податків і зборів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4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витрачання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3190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422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Чистий рух </w:t>
            </w:r>
            <w:r>
              <w:rPr>
                <w:b/>
                <w:sz w:val="22"/>
              </w:rPr>
              <w:t>коштів від операційної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3195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451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6" w:right="0" w:firstLine="0"/>
            </w:pPr>
            <w:r>
              <w:rPr>
                <w:b/>
                <w:sz w:val="22"/>
              </w:rPr>
              <w:t>II. Рух коштів у результаті інвестиційної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61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Надходження від реалізації: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фінансових інвестицій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456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необоротних активів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отриманих: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відсотків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дивідендів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3220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350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деривативів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3225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3250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Витрачання на придбання: фінансових інвестицій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3255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необоротних активів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3260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Виплати за деривативами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3270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платежі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3290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76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Стаття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рядка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звітний період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аналогічний період </w:t>
            </w:r>
          </w:p>
          <w:p w:rsidR="00763F4C" w:rsidRDefault="00E17552">
            <w:pPr>
              <w:spacing w:after="0" w:line="259" w:lineRule="auto"/>
              <w:ind w:left="43" w:right="0" w:firstLine="0"/>
            </w:pPr>
            <w:r>
              <w:rPr>
                <w:sz w:val="22"/>
              </w:rPr>
              <w:t xml:space="preserve">попереднього року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Чистий рух коштів від інвестиційної </w:t>
            </w:r>
            <w:r>
              <w:rPr>
                <w:b/>
                <w:sz w:val="22"/>
              </w:rPr>
              <w:t>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3295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Власного капіталу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Отримання позик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3340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Витрачання на: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Викуп власних акцій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3345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Погашення позик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3350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Сплату дивідендів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3355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платежі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3390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Чистий рух коштів від фінансової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3395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Чистий рух грошових коштів за звітний період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3400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Залишок коштів на початок року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3405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Вплив зміни валютних курсів на залишок коштів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3410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Залишок коштів на кінець року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3415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763F4C" w:rsidRDefault="00E17552">
      <w:pPr>
        <w:spacing w:after="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Керівник                             _______________    _________________  </w:t>
      </w:r>
    </w:p>
    <w:p w:rsidR="00763F4C" w:rsidRDefault="00E17552">
      <w:pPr>
        <w:spacing w:after="64" w:line="259" w:lineRule="auto"/>
        <w:ind w:left="-5" w:right="0"/>
        <w:jc w:val="left"/>
      </w:pPr>
      <w:r>
        <w:rPr>
          <w:sz w:val="24"/>
        </w:rPr>
        <w:t xml:space="preserve">Головний бухгалтер          _______________     _________________ </w:t>
      </w:r>
    </w:p>
    <w:p w:rsidR="00763F4C" w:rsidRDefault="00E17552">
      <w:pPr>
        <w:spacing w:after="17" w:line="259" w:lineRule="auto"/>
        <w:ind w:left="710" w:right="0" w:firstLine="0"/>
        <w:jc w:val="left"/>
      </w:pPr>
      <w:r>
        <w:rPr>
          <w:b/>
        </w:rPr>
        <w:t xml:space="preserve"> </w:t>
      </w:r>
    </w:p>
    <w:p w:rsidR="00763F4C" w:rsidRDefault="00E17552">
      <w:pPr>
        <w:ind w:left="0" w:right="0" w:firstLine="566"/>
      </w:pPr>
      <w:r>
        <w:rPr>
          <w:b/>
          <w:i/>
        </w:rPr>
        <w:t>Завдання 6.3.</w:t>
      </w:r>
      <w:r>
        <w:t xml:space="preserve"> На підставі інформація про рух грошових коштів підприємства за звітний рік, яка узагальнена у таблиці 6.2, потрібно скласти Звіт про рух грошових коштів (за прямим методом).</w:t>
      </w:r>
      <w:r>
        <w:t xml:space="preserve"> </w:t>
      </w:r>
    </w:p>
    <w:p w:rsidR="00763F4C" w:rsidRDefault="00E17552">
      <w:pPr>
        <w:ind w:left="0" w:right="0" w:firstLine="566"/>
      </w:pPr>
      <w:r>
        <w:t xml:space="preserve">Інформація про підприємство: ТОВ «Едельвейс», код ЄДРПОУ 24837524, код КОАТУУ – 7410136300, код КОПФГ – 240, код КВЕД 25.11 - виробництво будівельних металевих конструкцій і частин конструкцій. </w:t>
      </w:r>
    </w:p>
    <w:p w:rsidR="00763F4C" w:rsidRDefault="00E17552">
      <w:pPr>
        <w:ind w:right="0"/>
      </w:pPr>
      <w:r>
        <w:lastRenderedPageBreak/>
        <w:t xml:space="preserve">Адреса: м. Чернігів, проспект Миру, 35. </w:t>
      </w:r>
    </w:p>
    <w:p w:rsidR="00763F4C" w:rsidRDefault="00E17552">
      <w:pPr>
        <w:ind w:left="1978" w:right="0"/>
      </w:pPr>
      <w:r>
        <w:t xml:space="preserve">Таблиця 6.2 </w:t>
      </w:r>
      <w:r>
        <w:t xml:space="preserve">Інформація про рух грошових коштів </w:t>
      </w:r>
    </w:p>
    <w:tbl>
      <w:tblPr>
        <w:tblStyle w:val="TableGrid"/>
        <w:tblW w:w="935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7368"/>
        <w:gridCol w:w="1560"/>
      </w:tblGrid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1" w:right="0" w:firstLine="0"/>
            </w:pPr>
            <w:r>
              <w:rPr>
                <w:sz w:val="24"/>
              </w:rPr>
              <w:t xml:space="preserve">№ </w:t>
            </w:r>
          </w:p>
          <w:p w:rsidR="00763F4C" w:rsidRDefault="00E17552">
            <w:pPr>
              <w:spacing w:after="0" w:line="259" w:lineRule="auto"/>
              <w:ind w:left="43" w:right="0" w:firstLine="0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319" w:firstLine="0"/>
              <w:jc w:val="center"/>
            </w:pPr>
            <w:r>
              <w:rPr>
                <w:sz w:val="24"/>
              </w:rPr>
              <w:t xml:space="preserve">Зміст господарських  операції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4"/>
              </w:rPr>
              <w:t xml:space="preserve">Сума, грн </w:t>
            </w:r>
          </w:p>
        </w:tc>
      </w:tr>
      <w:tr w:rsidR="00763F4C">
        <w:trPr>
          <w:trHeight w:val="29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32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На рахунок зарахований банківський кредит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85000,00 </w:t>
            </w:r>
          </w:p>
        </w:tc>
      </w:tr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8" w:right="0" w:firstLine="0"/>
            </w:pPr>
            <w:r>
              <w:rPr>
                <w:sz w:val="24"/>
              </w:rPr>
              <w:t xml:space="preserve">Передплачено  транспортній  організації  вартість  послуг  із  доставки виробничого верстату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600,00 </w:t>
            </w:r>
          </w:p>
        </w:tc>
      </w:tr>
      <w:tr w:rsidR="00763F4C"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Сплачено постачальнику за верстат та його монтаж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195350,00 </w:t>
            </w:r>
          </w:p>
        </w:tc>
      </w:tr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Перераховано   на   картковий   рахунок   кошти   на   відрядження працівникам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3540,00 </w:t>
            </w:r>
          </w:p>
        </w:tc>
      </w:tr>
      <w:tr w:rsidR="00763F4C">
        <w:trPr>
          <w:trHeight w:val="28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Зараховано виручку за товар відвантажений у грудні від: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63F4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а) ТОВ «Колос»;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98900,00 </w:t>
            </w:r>
          </w:p>
        </w:tc>
      </w:tr>
      <w:tr w:rsidR="00763F4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б) ПАТ «Ромашка».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67000,00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6.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Сплачено з поточного рахунку ПП «Гранд» за запасні частини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3840,00 </w:t>
            </w:r>
          </w:p>
        </w:tc>
      </w:tr>
      <w:tr w:rsidR="00763F4C">
        <w:trPr>
          <w:trHeight w:val="56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Перераховано  з   рахунку  в  погашення  заборгованості  за  отримані товари, послуги: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63F4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а) ТОВ «</w:t>
            </w:r>
            <w:proofErr w:type="spellStart"/>
            <w:r>
              <w:rPr>
                <w:sz w:val="24"/>
              </w:rPr>
              <w:t>Електронік</w:t>
            </w:r>
            <w:proofErr w:type="spellEnd"/>
            <w:r>
              <w:rPr>
                <w:sz w:val="24"/>
              </w:rPr>
              <w:t xml:space="preserve">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15000,00 </w:t>
            </w:r>
          </w:p>
        </w:tc>
      </w:tr>
      <w:tr w:rsidR="00763F4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 xml:space="preserve">б) ПАТ «Автосервіс»;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1900,00 </w:t>
            </w:r>
          </w:p>
        </w:tc>
      </w:tr>
      <w:tr w:rsidR="00763F4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в) ПАТ «</w:t>
            </w:r>
            <w:proofErr w:type="spellStart"/>
            <w:r>
              <w:rPr>
                <w:sz w:val="24"/>
              </w:rPr>
              <w:t>Базіс</w:t>
            </w:r>
            <w:proofErr w:type="spellEnd"/>
            <w:r>
              <w:rPr>
                <w:sz w:val="24"/>
              </w:rPr>
              <w:t xml:space="preserve">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29000,00 </w:t>
            </w:r>
          </w:p>
        </w:tc>
      </w:tr>
      <w:tr w:rsidR="00763F4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г) ТОВ «</w:t>
            </w:r>
            <w:proofErr w:type="spellStart"/>
            <w:r>
              <w:rPr>
                <w:sz w:val="24"/>
              </w:rPr>
              <w:t>Лагрос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18000,00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Отримане цільове програмне фінансування з бюджету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50000,00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763F4C"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70" w:firstLine="0"/>
              <w:jc w:val="right"/>
            </w:pPr>
            <w:r>
              <w:rPr>
                <w:sz w:val="24"/>
              </w:rPr>
              <w:t xml:space="preserve">9.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Перераховано на карткові рахунки заробітну  плату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65250,00 </w:t>
            </w:r>
          </w:p>
        </w:tc>
      </w:tr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10.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Перераховано до бюджету суму заборгованості з  податку на доходи </w:t>
            </w:r>
          </w:p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фізичних  осіб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20955,00 </w:t>
            </w:r>
          </w:p>
        </w:tc>
      </w:tr>
      <w:tr w:rsidR="00763F4C">
        <w:trPr>
          <w:trHeight w:val="56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11.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Перерахований єдиний соціальний внесок до органів фіскальної </w:t>
            </w:r>
          </w:p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служби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14298,00 </w:t>
            </w:r>
          </w:p>
        </w:tc>
      </w:tr>
      <w:tr w:rsidR="00763F4C"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12.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Перераховано ТОВ «Меркурій» за отриманий товар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154000,00 </w:t>
            </w:r>
          </w:p>
        </w:tc>
      </w:tr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13.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Перераховано до бюджету суму заборгованості з податку на додану </w:t>
            </w:r>
          </w:p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вартість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1040,00 </w:t>
            </w:r>
          </w:p>
        </w:tc>
      </w:tr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14.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Зарахована на рахунок виручка від реалізації необоротних активів, </w:t>
            </w:r>
          </w:p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утримуваних для продажу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5670,00 </w:t>
            </w:r>
          </w:p>
        </w:tc>
      </w:tr>
      <w:tr w:rsidR="00763F4C">
        <w:trPr>
          <w:trHeight w:val="28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15.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Зарахована на поточний рахунок попередня оплата за продукцію від: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63F4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а) ТОВ «Колос»;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17568,00 </w:t>
            </w:r>
          </w:p>
        </w:tc>
      </w:tr>
      <w:tr w:rsidR="00763F4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б) ПБВ «Купол».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22962,00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16.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Отримано дохід від реалізації фінансових інвестицій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13400,00 </w:t>
            </w:r>
          </w:p>
        </w:tc>
      </w:tr>
      <w:tr w:rsidR="00763F4C"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17.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Перераховано єдиний соціальний внесок до органів фіскальної служби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4"/>
              </w:rPr>
              <w:t xml:space="preserve">6618,00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18.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Зарахована сума відшкодування податку на додану вартість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45000,00 </w:t>
            </w:r>
          </w:p>
        </w:tc>
      </w:tr>
      <w:tr w:rsidR="00763F4C">
        <w:trPr>
          <w:trHeight w:val="56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19.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Перераховано на картковий рахунок кошти на господарські потреби </w:t>
            </w:r>
          </w:p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підзвітним працівникам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lastRenderedPageBreak/>
              <w:t xml:space="preserve">940,00 </w:t>
            </w:r>
          </w:p>
        </w:tc>
      </w:tr>
      <w:tr w:rsidR="00763F4C">
        <w:trPr>
          <w:trHeight w:val="28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20.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Надійшла виручка від реалізації готової продукції від: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763F4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а) ПП «Світанок»;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13800,00 </w:t>
            </w:r>
          </w:p>
        </w:tc>
      </w:tr>
      <w:tr w:rsidR="00763F4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б) ТОВ «Чекан»;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11280,00 </w:t>
            </w:r>
          </w:p>
        </w:tc>
      </w:tr>
      <w:tr w:rsidR="00763F4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в) ПАТ «Полісся»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15240,00 </w:t>
            </w:r>
          </w:p>
        </w:tc>
      </w:tr>
      <w:tr w:rsidR="00763F4C">
        <w:trPr>
          <w:trHeight w:val="28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21.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-14" w:right="0" w:firstLine="0"/>
              <w:jc w:val="left"/>
            </w:pPr>
            <w:r>
              <w:rPr>
                <w:sz w:val="24"/>
              </w:rPr>
              <w:t xml:space="preserve"> Перераховано в погашення заборгованості за позиками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46840,00 </w:t>
            </w:r>
          </w:p>
        </w:tc>
      </w:tr>
    </w:tbl>
    <w:p w:rsidR="00763F4C" w:rsidRDefault="00E17552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763F4C" w:rsidRDefault="00E17552">
      <w:pPr>
        <w:spacing w:after="3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5285233</wp:posOffset>
                </wp:positionH>
                <wp:positionV relativeFrom="paragraph">
                  <wp:posOffset>-40635</wp:posOffset>
                </wp:positionV>
                <wp:extent cx="661415" cy="844296"/>
                <wp:effectExtent l="0" t="0" r="0" b="0"/>
                <wp:wrapSquare wrapText="bothSides"/>
                <wp:docPr id="72612" name="Group 72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5" cy="844296"/>
                          <a:chOff x="0" y="0"/>
                          <a:chExt cx="661415" cy="844296"/>
                        </a:xfrm>
                      </wpg:grpSpPr>
                      <wps:wsp>
                        <wps:cNvPr id="2180" name="Rectangle 2180"/>
                        <wps:cNvSpPr/>
                        <wps:spPr>
                          <a:xfrm>
                            <a:off x="179832" y="40636"/>
                            <a:ext cx="41280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1" name="Rectangle 2181"/>
                        <wps:cNvSpPr/>
                        <wps:spPr>
                          <a:xfrm>
                            <a:off x="487680" y="40636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98" name="Shape 7619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99" name="Shape 76199"/>
                        <wps:cNvSpPr/>
                        <wps:spPr>
                          <a:xfrm>
                            <a:off x="9144" y="0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0" name="Shape 76200"/>
                        <wps:cNvSpPr/>
                        <wps:spPr>
                          <a:xfrm>
                            <a:off x="6522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1" name="Shape 76201"/>
                        <wps:cNvSpPr/>
                        <wps:spPr>
                          <a:xfrm>
                            <a:off x="0" y="9144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2" name="Shape 76202"/>
                        <wps:cNvSpPr/>
                        <wps:spPr>
                          <a:xfrm>
                            <a:off x="652272" y="9144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" name="Rectangle 2191"/>
                        <wps:cNvSpPr/>
                        <wps:spPr>
                          <a:xfrm>
                            <a:off x="277368" y="25094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" name="Rectangle 2192"/>
                        <wps:cNvSpPr/>
                        <wps:spPr>
                          <a:xfrm>
                            <a:off x="512064" y="25094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03" name="Shape 76203"/>
                        <wps:cNvSpPr/>
                        <wps:spPr>
                          <a:xfrm>
                            <a:off x="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4" name="Shape 76204"/>
                        <wps:cNvSpPr/>
                        <wps:spPr>
                          <a:xfrm>
                            <a:off x="9144" y="21031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5" name="Shape 76205"/>
                        <wps:cNvSpPr/>
                        <wps:spPr>
                          <a:xfrm>
                            <a:off x="18288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6" name="Shape 76206"/>
                        <wps:cNvSpPr/>
                        <wps:spPr>
                          <a:xfrm>
                            <a:off x="192024" y="210312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7" name="Shape 76207"/>
                        <wps:cNvSpPr/>
                        <wps:spPr>
                          <a:xfrm>
                            <a:off x="359664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8" name="Shape 76208"/>
                        <wps:cNvSpPr/>
                        <wps:spPr>
                          <a:xfrm>
                            <a:off x="368808" y="210312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09" name="Shape 76209"/>
                        <wps:cNvSpPr/>
                        <wps:spPr>
                          <a:xfrm>
                            <a:off x="652272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0" name="Shape 76210"/>
                        <wps:cNvSpPr/>
                        <wps:spPr>
                          <a:xfrm>
                            <a:off x="0" y="21945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1" name="Shape 76211"/>
                        <wps:cNvSpPr/>
                        <wps:spPr>
                          <a:xfrm>
                            <a:off x="182880" y="21945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2" name="Shape 76212"/>
                        <wps:cNvSpPr/>
                        <wps:spPr>
                          <a:xfrm>
                            <a:off x="359664" y="21945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3" name="Shape 76213"/>
                        <wps:cNvSpPr/>
                        <wps:spPr>
                          <a:xfrm>
                            <a:off x="652272" y="219456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4" name="Rectangle 2214"/>
                        <wps:cNvSpPr/>
                        <wps:spPr>
                          <a:xfrm>
                            <a:off x="332232" y="464308"/>
                            <a:ext cx="506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14" name="Shape 76214"/>
                        <wps:cNvSpPr/>
                        <wps:spPr>
                          <a:xfrm>
                            <a:off x="0" y="4206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5" name="Shape 76215"/>
                        <wps:cNvSpPr/>
                        <wps:spPr>
                          <a:xfrm>
                            <a:off x="9144" y="420624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6" name="Shape 76216"/>
                        <wps:cNvSpPr/>
                        <wps:spPr>
                          <a:xfrm>
                            <a:off x="182880" y="4206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7" name="Shape 76217"/>
                        <wps:cNvSpPr/>
                        <wps:spPr>
                          <a:xfrm>
                            <a:off x="192024" y="420624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8" name="Shape 76218"/>
                        <wps:cNvSpPr/>
                        <wps:spPr>
                          <a:xfrm>
                            <a:off x="359664" y="4206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19" name="Shape 76219"/>
                        <wps:cNvSpPr/>
                        <wps:spPr>
                          <a:xfrm>
                            <a:off x="368808" y="420624"/>
                            <a:ext cx="283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" h="9144">
                                <a:moveTo>
                                  <a:pt x="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0" name="Shape 76220"/>
                        <wps:cNvSpPr/>
                        <wps:spPr>
                          <a:xfrm>
                            <a:off x="652272" y="42062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1" name="Shape 76221"/>
                        <wps:cNvSpPr/>
                        <wps:spPr>
                          <a:xfrm>
                            <a:off x="0" y="429768"/>
                            <a:ext cx="914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5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2" name="Shape 76222"/>
                        <wps:cNvSpPr/>
                        <wps:spPr>
                          <a:xfrm>
                            <a:off x="0" y="835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3" name="Shape 76223"/>
                        <wps:cNvSpPr/>
                        <wps:spPr>
                          <a:xfrm>
                            <a:off x="9144" y="835152"/>
                            <a:ext cx="6431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28" h="9144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  <a:lnTo>
                                  <a:pt x="6431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4" name="Shape 76224"/>
                        <wps:cNvSpPr/>
                        <wps:spPr>
                          <a:xfrm>
                            <a:off x="652272" y="429768"/>
                            <a:ext cx="914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53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25" name="Shape 76225"/>
                        <wps:cNvSpPr/>
                        <wps:spPr>
                          <a:xfrm>
                            <a:off x="652272" y="835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612" o:spid="_x0000_s1060" style="position:absolute;margin-left:416.15pt;margin-top:-3.2pt;width:52.1pt;height:66.5pt;z-index:251660288" coordsize="6614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">
                <v:rect id="Rectangle 2180" o:spid="_x0000_s1061" style="position:absolute;left:1798;top:406;width:412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9tf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7A9vwhOQ6T8AAAD//wMAUEsBAi0AFAAGAAgAAAAhANvh9svuAAAAhQEAABMAAAAAAAAAAAAA&#10;AAAAAAAAAFtDb250ZW50X1R5cGVzXS54bWxQSwECLQAUAAYACAAAACEAWvQsW78AAAAVAQAACwAA&#10;AAAAAAAAAAAAAAAfAQAAX3JlbHMvLnJlbHNQSwECLQAUAAYACAAAACEAy/PbX8MAAADdAAAADwAA&#10;AAAAAAAAAAAAAAAHAgAAZHJzL2Rvd25yZXYueG1sUEsFBgAAAAADAAMAtwAAAPc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коди</w:t>
                        </w:r>
                      </w:p>
                    </w:txbxContent>
                  </v:textbox>
                </v:rect>
                <v:rect id="Rectangle 2181" o:spid="_x0000_s1062" style="position:absolute;left:4876;top:40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198" o:spid="_x0000_s106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199" o:spid="_x0000_s1064" style="position:absolute;left:91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76200" o:spid="_x0000_s1065" style="position:absolute;left:652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01" o:spid="_x0000_s1066" style="position:absolute;top:91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76202" o:spid="_x0000_s1067" style="position:absolute;left:6522;top:91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rect id="Rectangle 2191" o:spid="_x0000_s1068" style="position:absolute;left:2773;top:250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gZ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NIa/N+EJyOIXAAD//wMAUEsBAi0AFAAGAAgAAAAhANvh9svuAAAAhQEAABMAAAAAAAAA&#10;AAAAAAAAAAAAAFtDb250ZW50X1R5cGVzXS54bWxQSwECLQAUAAYACAAAACEAWvQsW78AAAAVAQAA&#10;CwAAAAAAAAAAAAAAAAAfAQAAX3JlbHMvLnJlbHNQSwECLQAUAAYACAAAACEAIWboGc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2" o:spid="_x0000_s1069" style="position:absolute;left:5120;top:250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Zu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lsDfm/AE5PoXAAD//wMAUEsBAi0AFAAGAAgAAAAhANvh9svuAAAAhQEAABMAAAAAAAAA&#10;AAAAAAAAAAAAAFtDb250ZW50X1R5cGVzXS54bWxQSwECLQAUAAYACAAAACEAWvQsW78AAAAVAQAA&#10;CwAAAAAAAAAAAAAAAAAfAQAAX3JlbHMvLnJlbHNQSwECLQAUAAYACAAAACEA0bR2bs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203" o:spid="_x0000_s1070" style="position:absolute;top:21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04" o:spid="_x0000_s1071" style="position:absolute;left:91;top:2103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76205" o:spid="_x0000_s1072" style="position:absolute;left:1828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06" o:spid="_x0000_s1073" style="position:absolute;left:1920;top:2103;width:1676;height:91;visibility:visible;mso-wrap-style:square;v-text-anchor:top" coordsize="16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" path="m,l167640,r,9144l,9144,,e" fillcolor="black" stroked="f" strokeweight="0">
                  <v:stroke miterlimit="83231f" joinstyle="miter"/>
                  <v:path arrowok="t" textboxrect="0,0,167640,9144"/>
                </v:shape>
                <v:shape id="Shape 76207" o:spid="_x0000_s1074" style="position:absolute;left:3596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08" o:spid="_x0000_s1075" style="position:absolute;left:3688;top:2103;width:2834;height:91;visibility:visible;mso-wrap-style:square;v-text-anchor:top" coordsize="283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76209" o:spid="_x0000_s1076" style="position:absolute;left:6522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10" o:spid="_x0000_s1077" style="position:absolute;top:2194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76211" o:spid="_x0000_s1078" style="position:absolute;left:1828;top:2194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76212" o:spid="_x0000_s1079" style="position:absolute;left:3596;top:2194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76213" o:spid="_x0000_s1080" style="position:absolute;left:6522;top:2194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" path="m,l9144,r,201168l,201168,,e" fillcolor="black" stroked="f" strokeweight="0">
                  <v:stroke miterlimit="83231f" joinstyle="miter"/>
                  <v:path arrowok="t" textboxrect="0,0,9144,201168"/>
                </v:shape>
                <v:rect id="Rectangle 2214" o:spid="_x0000_s1081" style="position:absolute;left:3322;top:4643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mn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gCM834QnI+QMAAP//AwBQSwECLQAUAAYACAAAACEA2+H2y+4AAACFAQAAEwAAAAAAAAAA&#10;AAAAAAAAAAAAW0NvbnRlbnRfVHlwZXNdLnhtbFBLAQItABQABgAIAAAAIQBa9CxbvwAAABUBAAAL&#10;AAAAAAAAAAAAAAAAAB8BAABfcmVscy8ucmVsc1BLAQItABQABgAIAAAAIQCH5ymn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214" o:spid="_x0000_s1082" style="position:absolute;top:420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15" o:spid="_x0000_s1083" style="position:absolute;left:91;top:4206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76216" o:spid="_x0000_s1084" style="position:absolute;left:1828;top:42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17" o:spid="_x0000_s1085" style="position:absolute;left:1920;top:4206;width:1676;height:91;visibility:visible;mso-wrap-style:square;v-text-anchor:top" coordsize="167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" path="m,l167640,r,9144l,9144,,e" fillcolor="black" stroked="f" strokeweight="0">
                  <v:stroke miterlimit="83231f" joinstyle="miter"/>
                  <v:path arrowok="t" textboxrect="0,0,167640,9144"/>
                </v:shape>
                <v:shape id="Shape 76218" o:spid="_x0000_s1086" style="position:absolute;left:3596;top:42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19" o:spid="_x0000_s1087" style="position:absolute;left:3688;top:4206;width:2834;height:91;visibility:visible;mso-wrap-style:square;v-text-anchor:top" coordsize="2834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" path="m,l283464,r,9144l,9144,,e" fillcolor="black" stroked="f" strokeweight="0">
                  <v:stroke miterlimit="83231f" joinstyle="miter"/>
                  <v:path arrowok="t" textboxrect="0,0,283464,9144"/>
                </v:shape>
                <v:shape id="Shape 76220" o:spid="_x0000_s1088" style="position:absolute;left:6522;top:42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21" o:spid="_x0000_s1089" style="position:absolute;top:4297;width:91;height:4054;visibility:visible;mso-wrap-style:square;v-text-anchor:top" coordsize="9144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" path="m,l9144,r,405384l,405384,,e" fillcolor="black" stroked="f" strokeweight="0">
                  <v:stroke miterlimit="83231f" joinstyle="miter"/>
                  <v:path arrowok="t" textboxrect="0,0,9144,405384"/>
                </v:shape>
                <v:shape id="Shape 76222" o:spid="_x0000_s1090" style="position:absolute;top:83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223" o:spid="_x0000_s1091" style="position:absolute;left:91;top:8351;width:6431;height:91;visibility:visible;mso-wrap-style:square;v-text-anchor:top" coordsize="6431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" path="m,l643128,r,9144l,9144,,e" fillcolor="black" stroked="f" strokeweight="0">
                  <v:stroke miterlimit="83231f" joinstyle="miter"/>
                  <v:path arrowok="t" textboxrect="0,0,643128,9144"/>
                </v:shape>
                <v:shape id="Shape 76224" o:spid="_x0000_s1092" style="position:absolute;left:6522;top:4297;width:92;height:4054;visibility:visible;mso-wrap-style:square;v-text-anchor:top" coordsize="9144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" path="m,l9144,r,405384l,405384,,e" fillcolor="black" stroked="f" strokeweight="0">
                  <v:stroke miterlimit="83231f" joinstyle="miter"/>
                  <v:path arrowok="t" textboxrect="0,0,9144,405384"/>
                </v:shape>
                <v:shape id="Shape 76225" o:spid="_x0000_s1093" style="position:absolute;left:6522;top:835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</w:t>
      </w:r>
    </w:p>
    <w:p w:rsidR="00763F4C" w:rsidRDefault="00E17552">
      <w:pPr>
        <w:spacing w:after="64" w:line="259" w:lineRule="auto"/>
        <w:ind w:right="1012"/>
        <w:jc w:val="right"/>
      </w:pPr>
      <w:r>
        <w:rPr>
          <w:sz w:val="24"/>
        </w:rPr>
        <w:t xml:space="preserve">Дата (рік, місяць, число) </w:t>
      </w:r>
    </w:p>
    <w:p w:rsidR="00763F4C" w:rsidRDefault="00E17552">
      <w:pPr>
        <w:tabs>
          <w:tab w:val="center" w:pos="7669"/>
        </w:tabs>
        <w:spacing w:after="20" w:line="259" w:lineRule="auto"/>
        <w:ind w:left="-15" w:right="0" w:firstLine="0"/>
        <w:jc w:val="left"/>
      </w:pPr>
      <w:r>
        <w:rPr>
          <w:sz w:val="24"/>
        </w:rPr>
        <w:t xml:space="preserve">Підприємство__________________________________  </w:t>
      </w:r>
      <w:r>
        <w:rPr>
          <w:sz w:val="24"/>
        </w:rPr>
        <w:tab/>
        <w:t xml:space="preserve">за ЄДРПОУ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                                      (найменування) </w:t>
      </w:r>
    </w:p>
    <w:p w:rsidR="00763F4C" w:rsidRDefault="00E17552">
      <w:pPr>
        <w:spacing w:after="4" w:line="268" w:lineRule="auto"/>
        <w:ind w:left="1764" w:right="169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268225</wp:posOffset>
                </wp:positionH>
                <wp:positionV relativeFrom="paragraph">
                  <wp:posOffset>-36968</wp:posOffset>
                </wp:positionV>
                <wp:extent cx="5404104" cy="201168"/>
                <wp:effectExtent l="0" t="0" r="0" b="0"/>
                <wp:wrapNone/>
                <wp:docPr id="72614" name="Group 7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104" cy="201168"/>
                          <a:chOff x="0" y="0"/>
                          <a:chExt cx="5404104" cy="201168"/>
                        </a:xfrm>
                      </wpg:grpSpPr>
                      <wps:wsp>
                        <wps:cNvPr id="76254" name="Shape 76254"/>
                        <wps:cNvSpPr/>
                        <wps:spPr>
                          <a:xfrm>
                            <a:off x="0" y="0"/>
                            <a:ext cx="540410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4104" h="201168">
                                <a:moveTo>
                                  <a:pt x="0" y="0"/>
                                </a:moveTo>
                                <a:lnTo>
                                  <a:pt x="5404104" y="0"/>
                                </a:lnTo>
                                <a:lnTo>
                                  <a:pt x="540410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614" style="width:425.52pt;height:15.84pt;position:absolute;z-index:-2147483269;mso-position-horizontal-relative:text;mso-position-horizontal:absolute;margin-left:21.1201pt;mso-position-vertical-relative:text;margin-top:-2.91098pt;" coordsize="54041,2011">
                <v:shape id="Shape 76255" style="position:absolute;width:54041;height:2011;left:0;top:0;" coordsize="5404104,201168" path="m0,0l5404104,0l5404104,201168l0,20116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b/>
          <w:sz w:val="24"/>
        </w:rPr>
        <w:t>Звіт про рух грошових коштів (за прямим методом)</w:t>
      </w:r>
      <w:r>
        <w:rPr>
          <w:sz w:val="24"/>
        </w:rPr>
        <w:t xml:space="preserve"> </w:t>
      </w:r>
      <w:r>
        <w:rPr>
          <w:b/>
          <w:sz w:val="24"/>
        </w:rPr>
        <w:t>за 20____________р.</w:t>
      </w:r>
      <w:r>
        <w:rPr>
          <w:sz w:val="24"/>
        </w:rPr>
        <w:t xml:space="preserve"> </w:t>
      </w:r>
    </w:p>
    <w:p w:rsidR="00763F4C" w:rsidRDefault="00E17552">
      <w:pPr>
        <w:tabs>
          <w:tab w:val="center" w:pos="5966"/>
          <w:tab w:val="center" w:pos="7345"/>
          <w:tab w:val="right" w:pos="935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Форма № 3</w:t>
      </w:r>
      <w:r>
        <w:rPr>
          <w:sz w:val="22"/>
        </w:rPr>
        <w:tab/>
        <w:t xml:space="preserve">Код за ДКУД </w:t>
      </w:r>
      <w:r>
        <w:rPr>
          <w:sz w:val="22"/>
        </w:rPr>
        <w:tab/>
        <w:t xml:space="preserve">1801004 </w:t>
      </w:r>
    </w:p>
    <w:tbl>
      <w:tblPr>
        <w:tblStyle w:val="TableGrid"/>
        <w:tblW w:w="9365" w:type="dxa"/>
        <w:tblInd w:w="-5" w:type="dxa"/>
        <w:tblCellMar>
          <w:top w:w="49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2"/>
        <w:gridCol w:w="797"/>
        <w:gridCol w:w="1349"/>
        <w:gridCol w:w="1877"/>
      </w:tblGrid>
      <w:tr w:rsidR="00763F4C">
        <w:trPr>
          <w:trHeight w:val="792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Стаття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рядка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звітний період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аналогічний період </w:t>
            </w:r>
          </w:p>
          <w:p w:rsidR="00763F4C" w:rsidRDefault="00E17552">
            <w:pPr>
              <w:spacing w:after="0" w:line="259" w:lineRule="auto"/>
              <w:ind w:left="43" w:right="0" w:firstLine="0"/>
            </w:pPr>
            <w:r>
              <w:rPr>
                <w:sz w:val="22"/>
              </w:rPr>
              <w:t xml:space="preserve">попереднього року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22"/>
              </w:rPr>
              <w:t>І. Рух коштів у результаті операційної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Реалізації продукції (товарів, робіт, послуг)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Повернення податків і зборів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 тому числі податку на додану вартість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3006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Цільового фінансування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3095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366" w:firstLine="0"/>
              <w:jc w:val="left"/>
            </w:pPr>
            <w:r>
              <w:rPr>
                <w:sz w:val="22"/>
              </w:rPr>
              <w:t xml:space="preserve">Витрачання на оплату:  Товарів (робіт, послуг)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Праці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365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Відрахувань на соціальні заходи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38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Зобов’язань з податків і зборів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4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витрачання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3190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422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Чистий рух </w:t>
            </w:r>
            <w:r>
              <w:rPr>
                <w:b/>
                <w:sz w:val="22"/>
              </w:rPr>
              <w:t>коштів від операційної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3195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76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Стаття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Код рядка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звітний період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аналогічний період </w:t>
            </w:r>
          </w:p>
          <w:p w:rsidR="00763F4C" w:rsidRDefault="00E17552">
            <w:pPr>
              <w:spacing w:after="0" w:line="259" w:lineRule="auto"/>
              <w:ind w:left="43" w:right="0" w:firstLine="0"/>
            </w:pPr>
            <w:r>
              <w:rPr>
                <w:sz w:val="22"/>
              </w:rPr>
              <w:t xml:space="preserve">попереднього року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86" w:right="0" w:firstLine="0"/>
            </w:pPr>
            <w:r>
              <w:rPr>
                <w:b/>
                <w:sz w:val="22"/>
              </w:rPr>
              <w:t>II. Рух коштів у результаті інвестиційної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реалізації: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фінансових інвестицій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необоротних активів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отриманих: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відсотків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дивідендів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3220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деривативів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3225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3250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Витрачання на придбання: фінансових інвестицій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3255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необоротних активів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3260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Виплати за деривативами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3270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платежі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3290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Чистий рух коштів від </w:t>
            </w:r>
            <w:r>
              <w:rPr>
                <w:b/>
                <w:sz w:val="22"/>
              </w:rPr>
              <w:t>інвестиційної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3295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Власного капіталу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3300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Отримання позик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3340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518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Витрачання на: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Викуп власних акцій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3345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Погашення позик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3350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Сплату дивідендів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3355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платежі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3390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(                )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Чистий рух коштів від фінансової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3395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Чистий рух грошових коштів за звітний період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b/>
                <w:sz w:val="22"/>
              </w:rPr>
              <w:t>3400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Залишок коштів на початок року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3405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59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Вплив зміни валютних курсів на залишок коштів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3410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trHeight w:val="264"/>
        </w:trPr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Залишок коштів на кінець року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3" w:right="0" w:firstLine="0"/>
              <w:jc w:val="left"/>
            </w:pPr>
            <w:r>
              <w:rPr>
                <w:sz w:val="22"/>
              </w:rPr>
              <w:t xml:space="preserve">3415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763F4C" w:rsidRDefault="00E17552">
      <w:pPr>
        <w:spacing w:after="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Керівник                             _______________    _________________  </w:t>
      </w:r>
    </w:p>
    <w:p w:rsidR="00763F4C" w:rsidRDefault="00E17552">
      <w:pPr>
        <w:spacing w:after="64" w:line="259" w:lineRule="auto"/>
        <w:ind w:left="-5" w:right="0"/>
        <w:jc w:val="left"/>
      </w:pPr>
      <w:r>
        <w:rPr>
          <w:sz w:val="24"/>
        </w:rPr>
        <w:t xml:space="preserve">Головний бухгалтер          _______________     _________________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763F4C" w:rsidRDefault="00E17552">
      <w:pPr>
        <w:spacing w:after="12"/>
        <w:ind w:left="561" w:right="0"/>
        <w:jc w:val="left"/>
      </w:pPr>
      <w:r>
        <w:rPr>
          <w:b/>
        </w:rPr>
        <w:t xml:space="preserve">Питання для обговорення: </w:t>
      </w:r>
    </w:p>
    <w:p w:rsidR="00763F4C" w:rsidRDefault="00E17552">
      <w:pPr>
        <w:ind w:left="561" w:right="1614"/>
      </w:pPr>
      <w:r>
        <w:t>1.</w:t>
      </w:r>
      <w:r>
        <w:rPr>
          <w:rFonts w:ascii="Arial" w:eastAsia="Arial" w:hAnsi="Arial" w:cs="Arial"/>
        </w:rPr>
        <w:t xml:space="preserve"> </w:t>
      </w:r>
      <w:r>
        <w:t>Мета складання Звіту про рух грошових коштів; 2.</w:t>
      </w:r>
      <w:r>
        <w:rPr>
          <w:rFonts w:ascii="Arial" w:eastAsia="Arial" w:hAnsi="Arial" w:cs="Arial"/>
        </w:rPr>
        <w:t xml:space="preserve"> </w:t>
      </w:r>
      <w:r>
        <w:t xml:space="preserve">Періодичність складання Звіту про рух грошових коштів;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 xml:space="preserve">Що означає поняття «грошові потоки»?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 xml:space="preserve">Структура Звіту про рух грошових коштів;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 xml:space="preserve">Зміст статей Звіту про рух грошових коштів;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 xml:space="preserve">За яким методом складається Звіт про рух грошових коштів?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 xml:space="preserve">Чи є взаємозв’язок окремих показників Звіту про рух грошових коштів з іншими формами фінансової звітності?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>Як</w:t>
      </w:r>
      <w:r>
        <w:t xml:space="preserve"> подається надходження і вибуття грошових коштів від надзвичайних подій?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t xml:space="preserve">Як розрахувати чистий рух грошових коштів від операційної, інвестиційної та фінансової діяльності? </w:t>
      </w:r>
    </w:p>
    <w:p w:rsidR="00763F4C" w:rsidRDefault="00E17552">
      <w:pPr>
        <w:numPr>
          <w:ilvl w:val="0"/>
          <w:numId w:val="2"/>
        </w:numPr>
        <w:ind w:right="0" w:firstLine="566"/>
      </w:pPr>
      <w:r>
        <w:lastRenderedPageBreak/>
        <w:t xml:space="preserve">Розкриття інформації про рух грошових коштів у Примітках до фінансової звітності </w:t>
      </w:r>
    </w:p>
    <w:p w:rsidR="00763F4C" w:rsidRDefault="00E17552">
      <w:pPr>
        <w:pStyle w:val="2"/>
        <w:ind w:right="5"/>
      </w:pPr>
      <w:r>
        <w:t xml:space="preserve">Завдання для самостійної роботи </w:t>
      </w:r>
    </w:p>
    <w:p w:rsidR="00763F4C" w:rsidRDefault="00E17552">
      <w:pPr>
        <w:ind w:left="0" w:right="0" w:firstLine="566"/>
      </w:pPr>
      <w:r>
        <w:rPr>
          <w:b/>
          <w:i/>
        </w:rPr>
        <w:t xml:space="preserve">Завдання 6.4. </w:t>
      </w:r>
      <w:r>
        <w:t xml:space="preserve">Для наведених статей вкажіть їх розкриття у Звіті про рух грошових коштів (непрямий метод). Якщо стаття не розкривається, вкажіть «Не показується». Може бути більш ніж одна відповідь для декількох статей. Для </w:t>
      </w:r>
      <w:r>
        <w:t xml:space="preserve">статті, яка додається до чистого прибутку, вкажіть «Плюс», а для статей, які відраховуються із чистого прибутку, вкажіть «Мінус». Потоки від фінансової та інвестиційної діяльності покажіть в дужках. </w:t>
      </w:r>
    </w:p>
    <w:p w:rsidR="00763F4C" w:rsidRDefault="00E17552">
      <w:pPr>
        <w:spacing w:after="1" w:line="241" w:lineRule="auto"/>
        <w:ind w:left="-15" w:right="-8" w:firstLine="556"/>
      </w:pPr>
      <w:r>
        <w:rPr>
          <w:i/>
        </w:rPr>
        <w:t>Наприклад,: Мінус 4700 грн. або Інвестиція (31000). Якщо</w:t>
      </w:r>
      <w:r>
        <w:rPr>
          <w:i/>
        </w:rPr>
        <w:t xml:space="preserve"> стаття є негрошовою операцією, яку слід розкривати окремо, вкажіть «Негрошова стаття». </w:t>
      </w:r>
    </w:p>
    <w:p w:rsidR="00763F4C" w:rsidRDefault="00E17552">
      <w:pPr>
        <w:ind w:left="561" w:right="0"/>
      </w:pPr>
      <w:r>
        <w:t xml:space="preserve">а) Зобов'язання за відстроченими податками зменшилися на 12500 грн.; </w:t>
      </w:r>
    </w:p>
    <w:p w:rsidR="00763F4C" w:rsidRDefault="00E17552">
      <w:pPr>
        <w:ind w:left="561" w:right="0"/>
      </w:pPr>
      <w:r>
        <w:t xml:space="preserve">б) Залишок за статтею «Інвестиція в компанію «Ліон» збільшився на 15 </w:t>
      </w:r>
    </w:p>
    <w:p w:rsidR="00763F4C" w:rsidRDefault="00E17552">
      <w:pPr>
        <w:ind w:right="0"/>
      </w:pPr>
      <w:r>
        <w:t xml:space="preserve">грн. внаслідок використання методу участі в капіталі; </w:t>
      </w:r>
    </w:p>
    <w:p w:rsidR="00763F4C" w:rsidRDefault="00E17552">
      <w:pPr>
        <w:ind w:left="561" w:right="0"/>
      </w:pPr>
      <w:r>
        <w:t xml:space="preserve">в) Випуск дивідендів акціями призвів до збільшення звичайних акцій на </w:t>
      </w:r>
    </w:p>
    <w:p w:rsidR="00763F4C" w:rsidRDefault="00E17552">
      <w:pPr>
        <w:ind w:right="0"/>
      </w:pPr>
      <w:r>
        <w:t xml:space="preserve">50000 грн. і додатково сплаченого капіталу на 22000 грн.; </w:t>
      </w:r>
    </w:p>
    <w:p w:rsidR="00763F4C" w:rsidRDefault="00E17552">
      <w:pPr>
        <w:ind w:left="561" w:right="0"/>
      </w:pPr>
      <w:r>
        <w:t xml:space="preserve">г) Амортизація дисконту за облігаціями - 2100 грн.; </w:t>
      </w:r>
    </w:p>
    <w:p w:rsidR="00763F4C" w:rsidRDefault="00E17552">
      <w:pPr>
        <w:ind w:left="561" w:right="0"/>
      </w:pPr>
      <w:r>
        <w:t>д) Комп'ютер, перв</w:t>
      </w:r>
      <w:r>
        <w:t xml:space="preserve">існою вартістю 125000 грн. і зносом 60000 грн. був </w:t>
      </w:r>
    </w:p>
    <w:p w:rsidR="00763F4C" w:rsidRDefault="00E17552">
      <w:pPr>
        <w:ind w:right="0"/>
      </w:pPr>
      <w:r>
        <w:t xml:space="preserve">проданий за 70000 грн.; </w:t>
      </w:r>
    </w:p>
    <w:p w:rsidR="00763F4C" w:rsidRDefault="00E17552">
      <w:pPr>
        <w:ind w:left="561" w:right="0"/>
      </w:pPr>
      <w:r>
        <w:t xml:space="preserve">е) Випущені 3000 звичайних акцій (номінальна вартість 10 грн.) з </w:t>
      </w:r>
    </w:p>
    <w:p w:rsidR="00763F4C" w:rsidRDefault="00E17552">
      <w:pPr>
        <w:ind w:right="0"/>
      </w:pPr>
      <w:r>
        <w:t xml:space="preserve">ринковою вартістю 18 грн. за акцію в обмін на машину (також вкажіть суму); </w:t>
      </w:r>
    </w:p>
    <w:p w:rsidR="00763F4C" w:rsidRDefault="00E17552">
      <w:pPr>
        <w:ind w:left="561" w:right="0"/>
      </w:pPr>
      <w:r>
        <w:t xml:space="preserve">є) Амортизація патентів - 4000 грн.; </w:t>
      </w:r>
    </w:p>
    <w:p w:rsidR="00763F4C" w:rsidRDefault="00E17552">
      <w:pPr>
        <w:ind w:left="561" w:right="0"/>
      </w:pPr>
      <w:r>
        <w:t xml:space="preserve">ж) </w:t>
      </w:r>
      <w:proofErr w:type="spellStart"/>
      <w:r>
        <w:t>Виплачено</w:t>
      </w:r>
      <w:proofErr w:type="spellEnd"/>
      <w:r>
        <w:t xml:space="preserve"> грошові дивіденди - 75 000 грн.. </w:t>
      </w:r>
    </w:p>
    <w:p w:rsidR="00763F4C" w:rsidRDefault="00E17552">
      <w:pPr>
        <w:spacing w:after="56" w:line="259" w:lineRule="auto"/>
        <w:ind w:left="55" w:right="0" w:firstLine="0"/>
        <w:jc w:val="center"/>
      </w:pPr>
      <w:r>
        <w:rPr>
          <w:b/>
          <w:sz w:val="24"/>
        </w:rPr>
        <w:t xml:space="preserve"> </w:t>
      </w:r>
    </w:p>
    <w:p w:rsidR="00763F4C" w:rsidRDefault="00E17552">
      <w:pPr>
        <w:tabs>
          <w:tab w:val="center" w:pos="4162"/>
          <w:tab w:val="right" w:pos="9355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КОДИ </w:t>
      </w:r>
    </w:p>
    <w:p w:rsidR="00763F4C" w:rsidRDefault="00E17552">
      <w:pPr>
        <w:tabs>
          <w:tab w:val="center" w:pos="7068"/>
          <w:tab w:val="center" w:pos="8755"/>
          <w:tab w:val="center" w:pos="9130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Дата (рік, місяць, число)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763F4C" w:rsidRDefault="00E17552">
      <w:pPr>
        <w:tabs>
          <w:tab w:val="center" w:pos="8846"/>
        </w:tabs>
        <w:spacing w:after="20" w:line="259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268225</wp:posOffset>
                </wp:positionH>
                <wp:positionV relativeFrom="paragraph">
                  <wp:posOffset>-464308</wp:posOffset>
                </wp:positionV>
                <wp:extent cx="5678423" cy="1045464"/>
                <wp:effectExtent l="0" t="0" r="0" b="0"/>
                <wp:wrapNone/>
                <wp:docPr id="55734" name="Group 55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8423" cy="1045464"/>
                          <a:chOff x="0" y="0"/>
                          <a:chExt cx="5678423" cy="1045464"/>
                        </a:xfrm>
                      </wpg:grpSpPr>
                      <wps:wsp>
                        <wps:cNvPr id="76256" name="Shape 76256"/>
                        <wps:cNvSpPr/>
                        <wps:spPr>
                          <a:xfrm>
                            <a:off x="50139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57" name="Shape 76257"/>
                        <wps:cNvSpPr/>
                        <wps:spPr>
                          <a:xfrm>
                            <a:off x="5023104" y="0"/>
                            <a:ext cx="646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58" name="Shape 76258"/>
                        <wps:cNvSpPr/>
                        <wps:spPr>
                          <a:xfrm>
                            <a:off x="56692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59" name="Shape 76259"/>
                        <wps:cNvSpPr/>
                        <wps:spPr>
                          <a:xfrm>
                            <a:off x="5013960" y="9144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0" name="Shape 76260"/>
                        <wps:cNvSpPr/>
                        <wps:spPr>
                          <a:xfrm>
                            <a:off x="5669280" y="9144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1" name="Shape 76261"/>
                        <wps:cNvSpPr/>
                        <wps:spPr>
                          <a:xfrm>
                            <a:off x="501396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2" name="Shape 76262"/>
                        <wps:cNvSpPr/>
                        <wps:spPr>
                          <a:xfrm>
                            <a:off x="5023104" y="21031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3" name="Shape 76263"/>
                        <wps:cNvSpPr/>
                        <wps:spPr>
                          <a:xfrm>
                            <a:off x="519684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4" name="Shape 76264"/>
                        <wps:cNvSpPr/>
                        <wps:spPr>
                          <a:xfrm>
                            <a:off x="5205984" y="210312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5" name="Shape 76265"/>
                        <wps:cNvSpPr/>
                        <wps:spPr>
                          <a:xfrm>
                            <a:off x="5373624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6" name="Shape 76266"/>
                        <wps:cNvSpPr/>
                        <wps:spPr>
                          <a:xfrm>
                            <a:off x="5382768" y="210312"/>
                            <a:ext cx="286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914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7" name="Shape 76267"/>
                        <wps:cNvSpPr/>
                        <wps:spPr>
                          <a:xfrm>
                            <a:off x="566928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8" name="Shape 76268"/>
                        <wps:cNvSpPr/>
                        <wps:spPr>
                          <a:xfrm>
                            <a:off x="5013960" y="219458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69" name="Shape 76269"/>
                        <wps:cNvSpPr/>
                        <wps:spPr>
                          <a:xfrm>
                            <a:off x="5196840" y="219458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0" name="Shape 76270"/>
                        <wps:cNvSpPr/>
                        <wps:spPr>
                          <a:xfrm>
                            <a:off x="5373624" y="219458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1" name="Shape 76271"/>
                        <wps:cNvSpPr/>
                        <wps:spPr>
                          <a:xfrm>
                            <a:off x="5669280" y="219458"/>
                            <a:ext cx="914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2" name="Shape 76272"/>
                        <wps:cNvSpPr/>
                        <wps:spPr>
                          <a:xfrm>
                            <a:off x="501396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3" name="Shape 76273"/>
                        <wps:cNvSpPr/>
                        <wps:spPr>
                          <a:xfrm>
                            <a:off x="5023104" y="42367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4" name="Shape 76274"/>
                        <wps:cNvSpPr/>
                        <wps:spPr>
                          <a:xfrm>
                            <a:off x="519684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5" name="Shape 76275"/>
                        <wps:cNvSpPr/>
                        <wps:spPr>
                          <a:xfrm>
                            <a:off x="5205984" y="423672"/>
                            <a:ext cx="167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9144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  <a:lnTo>
                                  <a:pt x="167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6" name="Shape 76276"/>
                        <wps:cNvSpPr/>
                        <wps:spPr>
                          <a:xfrm>
                            <a:off x="5373624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7" name="Shape 76277"/>
                        <wps:cNvSpPr/>
                        <wps:spPr>
                          <a:xfrm>
                            <a:off x="5382768" y="423672"/>
                            <a:ext cx="2865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2" h="9144">
                                <a:moveTo>
                                  <a:pt x="0" y="0"/>
                                </a:moveTo>
                                <a:lnTo>
                                  <a:pt x="286512" y="0"/>
                                </a:lnTo>
                                <a:lnTo>
                                  <a:pt x="2865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8" name="Shape 76278"/>
                        <wps:cNvSpPr/>
                        <wps:spPr>
                          <a:xfrm>
                            <a:off x="5669280" y="4236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79" name="Shape 76279"/>
                        <wps:cNvSpPr/>
                        <wps:spPr>
                          <a:xfrm>
                            <a:off x="5013960" y="432816"/>
                            <a:ext cx="9144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"/>
                                </a:lnTo>
                                <a:lnTo>
                                  <a:pt x="0" y="402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0" name="Shape 76280"/>
                        <wps:cNvSpPr/>
                        <wps:spPr>
                          <a:xfrm>
                            <a:off x="5013960" y="835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1" name="Shape 76281"/>
                        <wps:cNvSpPr/>
                        <wps:spPr>
                          <a:xfrm>
                            <a:off x="5023104" y="835152"/>
                            <a:ext cx="646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76" h="9144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  <a:lnTo>
                                  <a:pt x="646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2" name="Shape 76282"/>
                        <wps:cNvSpPr/>
                        <wps:spPr>
                          <a:xfrm>
                            <a:off x="5669280" y="432816"/>
                            <a:ext cx="9144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23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2336"/>
                                </a:lnTo>
                                <a:lnTo>
                                  <a:pt x="0" y="402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3" name="Shape 76283"/>
                        <wps:cNvSpPr/>
                        <wps:spPr>
                          <a:xfrm>
                            <a:off x="5669280" y="8351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84" name="Shape 76284"/>
                        <wps:cNvSpPr/>
                        <wps:spPr>
                          <a:xfrm>
                            <a:off x="0" y="844296"/>
                            <a:ext cx="540410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4104" h="201168">
                                <a:moveTo>
                                  <a:pt x="0" y="0"/>
                                </a:moveTo>
                                <a:lnTo>
                                  <a:pt x="5404104" y="0"/>
                                </a:lnTo>
                                <a:lnTo>
                                  <a:pt x="540410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734" style="width:447.12pt;height:82.32pt;position:absolute;z-index:-2147483568;mso-position-horizontal-relative:text;mso-position-horizontal:absolute;margin-left:21.1201pt;mso-position-vertical-relative:text;margin-top:-36.5598pt;" coordsize="56784,10454">
                <v:shape id="Shape 76285" style="position:absolute;width:91;height:91;left:5013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286" style="position:absolute;width:6461;height:91;left:50231;top:0;" coordsize="646176,9144" path="m0,0l646176,0l646176,9144l0,9144l0,0">
                  <v:stroke weight="0pt" endcap="flat" joinstyle="miter" miterlimit="10" on="false" color="#000000" opacity="0"/>
                  <v:fill on="true" color="#000000"/>
                </v:shape>
                <v:shape id="Shape 76287" style="position:absolute;width:91;height:91;left:5669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288" style="position:absolute;width:91;height:2011;left:50139;top:91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76289" style="position:absolute;width:91;height:2011;left:56692;top:91;" coordsize="9144,201168" path="m0,0l9144,0l9144,201168l0,201168l0,0">
                  <v:stroke weight="0pt" endcap="flat" joinstyle="miter" miterlimit="10" on="false" color="#000000" opacity="0"/>
                  <v:fill on="true" color="#000000"/>
                </v:shape>
                <v:shape id="Shape 76290" style="position:absolute;width:91;height:91;left:50139;top:2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291" style="position:absolute;width:1737;height:91;left:50231;top:2103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76292" style="position:absolute;width:91;height:91;left:51968;top:2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293" style="position:absolute;width:1676;height:91;left:52059;top:2103;" coordsize="167640,9144" path="m0,0l167640,0l167640,9144l0,9144l0,0">
                  <v:stroke weight="0pt" endcap="flat" joinstyle="miter" miterlimit="10" on="false" color="#000000" opacity="0"/>
                  <v:fill on="true" color="#000000"/>
                </v:shape>
                <v:shape id="Shape 76294" style="position:absolute;width:91;height:91;left:53736;top:2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295" style="position:absolute;width:2865;height:91;left:53827;top:2103;" coordsize="286512,9144" path="m0,0l286512,0l286512,9144l0,9144l0,0">
                  <v:stroke weight="0pt" endcap="flat" joinstyle="miter" miterlimit="10" on="false" color="#000000" opacity="0"/>
                  <v:fill on="true" color="#000000"/>
                </v:shape>
                <v:shape id="Shape 76296" style="position:absolute;width:91;height:91;left:56692;top:210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297" style="position:absolute;width:91;height:2042;left:50139;top:2194;" coordsize="9144,204215" path="m0,0l9144,0l9144,204215l0,204215l0,0">
                  <v:stroke weight="0pt" endcap="flat" joinstyle="miter" miterlimit="10" on="false" color="#000000" opacity="0"/>
                  <v:fill on="true" color="#000000"/>
                </v:shape>
                <v:shape id="Shape 76298" style="position:absolute;width:91;height:2042;left:51968;top:2194;" coordsize="9144,204215" path="m0,0l9144,0l9144,204215l0,204215l0,0">
                  <v:stroke weight="0pt" endcap="flat" joinstyle="miter" miterlimit="10" on="false" color="#000000" opacity="0"/>
                  <v:fill on="true" color="#000000"/>
                </v:shape>
                <v:shape id="Shape 76299" style="position:absolute;width:91;height:2042;left:53736;top:2194;" coordsize="9144,204215" path="m0,0l9144,0l9144,204215l0,204215l0,0">
                  <v:stroke weight="0pt" endcap="flat" joinstyle="miter" miterlimit="10" on="false" color="#000000" opacity="0"/>
                  <v:fill on="true" color="#000000"/>
                </v:shape>
                <v:shape id="Shape 76300" style="position:absolute;width:91;height:2042;left:56692;top:2194;" coordsize="9144,204215" path="m0,0l9144,0l9144,204215l0,204215l0,0">
                  <v:stroke weight="0pt" endcap="flat" joinstyle="miter" miterlimit="10" on="false" color="#000000" opacity="0"/>
                  <v:fill on="true" color="#000000"/>
                </v:shape>
                <v:shape id="Shape 76301" style="position:absolute;width:91;height:91;left:50139;top:42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302" style="position:absolute;width:1737;height:91;left:50231;top:4236;" coordsize="173736,9144" path="m0,0l173736,0l173736,9144l0,9144l0,0">
                  <v:stroke weight="0pt" endcap="flat" joinstyle="miter" miterlimit="10" on="false" color="#000000" opacity="0"/>
                  <v:fill on="true" color="#000000"/>
                </v:shape>
                <v:shape id="Shape 76303" style="position:absolute;width:91;height:91;left:51968;top:42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304" style="position:absolute;width:1676;height:91;left:52059;top:4236;" coordsize="167640,9144" path="m0,0l167640,0l167640,9144l0,9144l0,0">
                  <v:stroke weight="0pt" endcap="flat" joinstyle="miter" miterlimit="10" on="false" color="#000000" opacity="0"/>
                  <v:fill on="true" color="#000000"/>
                </v:shape>
                <v:shape id="Shape 76305" style="position:absolute;width:91;height:91;left:53736;top:42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306" style="position:absolute;width:2865;height:91;left:53827;top:4236;" coordsize="286512,9144" path="m0,0l286512,0l286512,9144l0,9144l0,0">
                  <v:stroke weight="0pt" endcap="flat" joinstyle="miter" miterlimit="10" on="false" color="#000000" opacity="0"/>
                  <v:fill on="true" color="#000000"/>
                </v:shape>
                <v:shape id="Shape 76307" style="position:absolute;width:91;height:91;left:56692;top:42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308" style="position:absolute;width:91;height:4023;left:50139;top:4328;" coordsize="9144,402336" path="m0,0l9144,0l9144,402336l0,402336l0,0">
                  <v:stroke weight="0pt" endcap="flat" joinstyle="miter" miterlimit="10" on="false" color="#000000" opacity="0"/>
                  <v:fill on="true" color="#000000"/>
                </v:shape>
                <v:shape id="Shape 76309" style="position:absolute;width:91;height:91;left:50139;top:83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310" style="position:absolute;width:6461;height:91;left:50231;top:8351;" coordsize="646176,9144" path="m0,0l646176,0l646176,9144l0,9144l0,0">
                  <v:stroke weight="0pt" endcap="flat" joinstyle="miter" miterlimit="10" on="false" color="#000000" opacity="0"/>
                  <v:fill on="true" color="#000000"/>
                </v:shape>
                <v:shape id="Shape 76311" style="position:absolute;width:91;height:4023;left:56692;top:4328;" coordsize="9144,402336" path="m0,0l9144,0l9144,402336l0,402336l0,0">
                  <v:stroke weight="0pt" endcap="flat" joinstyle="miter" miterlimit="10" on="false" color="#000000" opacity="0"/>
                  <v:fill on="true" color="#000000"/>
                </v:shape>
                <v:shape id="Shape 76312" style="position:absolute;width:91;height:91;left:56692;top:83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6313" style="position:absolute;width:54041;height:2011;left:0;top:8442;" coordsize="5404104,201168" path="m0,0l5404104,0l5404104,201168l0,201168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sz w:val="24"/>
        </w:rPr>
        <w:t xml:space="preserve">Підприємство ____________________________________________  за ЄДРПОУ </w:t>
      </w:r>
      <w:r>
        <w:rPr>
          <w:sz w:val="24"/>
        </w:rPr>
        <w:tab/>
        <w:t xml:space="preserve">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                                                  (найменування) </w:t>
      </w:r>
    </w:p>
    <w:p w:rsidR="00763F4C" w:rsidRDefault="00E17552">
      <w:pPr>
        <w:spacing w:after="4" w:line="268" w:lineRule="auto"/>
        <w:ind w:left="1764" w:right="1699"/>
        <w:jc w:val="center"/>
      </w:pPr>
      <w:r>
        <w:rPr>
          <w:b/>
          <w:sz w:val="24"/>
        </w:rPr>
        <w:t>Звіт про рух грошових кошт</w:t>
      </w:r>
      <w:r>
        <w:rPr>
          <w:b/>
          <w:sz w:val="24"/>
        </w:rPr>
        <w:t>ів (за непрямим методом)</w:t>
      </w:r>
      <w:r>
        <w:rPr>
          <w:sz w:val="24"/>
        </w:rPr>
        <w:t xml:space="preserve"> </w:t>
      </w:r>
      <w:r>
        <w:rPr>
          <w:b/>
          <w:sz w:val="24"/>
        </w:rPr>
        <w:t>за 20___ р.</w:t>
      </w:r>
      <w:r>
        <w:rPr>
          <w:sz w:val="24"/>
        </w:rPr>
        <w:t xml:space="preserve"> </w:t>
      </w:r>
    </w:p>
    <w:tbl>
      <w:tblPr>
        <w:tblStyle w:val="TableGrid"/>
        <w:tblW w:w="9365" w:type="dxa"/>
        <w:tblInd w:w="-12" w:type="dxa"/>
        <w:tblCellMar>
          <w:top w:w="45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425"/>
        <w:gridCol w:w="10"/>
        <w:gridCol w:w="954"/>
        <w:gridCol w:w="10"/>
        <w:gridCol w:w="1262"/>
        <w:gridCol w:w="10"/>
        <w:gridCol w:w="1059"/>
        <w:gridCol w:w="10"/>
        <w:gridCol w:w="1228"/>
        <w:gridCol w:w="10"/>
        <w:gridCol w:w="268"/>
        <w:gridCol w:w="1098"/>
        <w:gridCol w:w="11"/>
      </w:tblGrid>
      <w:tr w:rsidR="00763F4C">
        <w:trPr>
          <w:gridAfter w:val="1"/>
          <w:wAfter w:w="11" w:type="dxa"/>
          <w:trHeight w:val="835"/>
        </w:trPr>
        <w:tc>
          <w:tcPr>
            <w:tcW w:w="34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63F4C" w:rsidRDefault="00E17552">
            <w:pPr>
              <w:spacing w:after="0" w:line="259" w:lineRule="auto"/>
              <w:ind w:left="153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63F4C" w:rsidRDefault="00E17552">
            <w:pPr>
              <w:spacing w:after="0" w:line="259" w:lineRule="auto"/>
              <w:ind w:left="39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39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710" w:right="0" w:firstLine="0"/>
              <w:jc w:val="left"/>
            </w:pPr>
            <w:r>
              <w:rPr>
                <w:sz w:val="22"/>
              </w:rPr>
              <w:t xml:space="preserve">Форма № 3-н 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2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Код за ДКУД 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 xml:space="preserve">1801006 </w:t>
            </w:r>
          </w:p>
        </w:tc>
      </w:tr>
      <w:tr w:rsidR="00763F4C">
        <w:trPr>
          <w:gridAfter w:val="1"/>
          <w:wAfter w:w="11" w:type="dxa"/>
          <w:trHeight w:val="518"/>
        </w:trPr>
        <w:tc>
          <w:tcPr>
            <w:tcW w:w="34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Стаття 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22"/>
              </w:rPr>
              <w:t xml:space="preserve">Код рядка </w:t>
            </w:r>
          </w:p>
        </w:tc>
        <w:tc>
          <w:tcPr>
            <w:tcW w:w="2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За звітний період </w:t>
            </w:r>
          </w:p>
        </w:tc>
        <w:tc>
          <w:tcPr>
            <w:tcW w:w="2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 аналогічний період попереднього року </w:t>
            </w:r>
          </w:p>
        </w:tc>
      </w:tr>
      <w:tr w:rsidR="00763F4C">
        <w:trPr>
          <w:gridAfter w:val="1"/>
          <w:wAfter w:w="11" w:type="dxa"/>
          <w:trHeight w:val="24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763F4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62" w:right="0" w:firstLine="0"/>
            </w:pPr>
            <w:r>
              <w:rPr>
                <w:sz w:val="20"/>
              </w:rPr>
              <w:t xml:space="preserve">надходження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видаток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3" w:right="0" w:firstLine="0"/>
            </w:pPr>
            <w:r>
              <w:rPr>
                <w:sz w:val="20"/>
              </w:rPr>
              <w:t xml:space="preserve">надходження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видаток </w:t>
            </w:r>
          </w:p>
        </w:tc>
      </w:tr>
      <w:tr w:rsidR="00763F4C">
        <w:trPr>
          <w:gridAfter w:val="1"/>
          <w:wAfter w:w="11" w:type="dxa"/>
          <w:trHeight w:val="274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</w:tr>
      <w:tr w:rsidR="00763F4C">
        <w:trPr>
          <w:gridAfter w:val="1"/>
          <w:wAfter w:w="11" w:type="dxa"/>
          <w:trHeight w:val="521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І. Рух коштів у результаті </w:t>
            </w:r>
            <w:r>
              <w:rPr>
                <w:b/>
                <w:sz w:val="22"/>
              </w:rPr>
              <w:t>операційної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After w:val="1"/>
          <w:wAfter w:w="11" w:type="dxa"/>
          <w:trHeight w:val="564"/>
        </w:trPr>
        <w:tc>
          <w:tcPr>
            <w:tcW w:w="34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Прибуток (збиток) від звичайної діяльності до оподаткування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3500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After w:val="1"/>
          <w:wAfter w:w="11" w:type="dxa"/>
          <w:trHeight w:val="562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Коригування на: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амортизацію необоротних активів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3505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After w:val="1"/>
          <w:wAfter w:w="11" w:type="dxa"/>
          <w:trHeight w:val="533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збільшення (зменшення) забезпечень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3510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After w:val="1"/>
          <w:wAfter w:w="11" w:type="dxa"/>
          <w:trHeight w:val="518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збиток (прибуток) від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нереалізованих курсових різниць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3515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773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39" w:lineRule="auto"/>
              <w:ind w:left="5" w:right="1" w:firstLine="0"/>
            </w:pPr>
            <w:r>
              <w:rPr>
                <w:sz w:val="22"/>
              </w:rPr>
              <w:t xml:space="preserve">збиток (прибуток) від неопераційної діяльності та інших </w:t>
            </w:r>
          </w:p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негрошових операцій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3520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33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Зменшення (збільшення) оборотних активів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3550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18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Збільшення (зменшення) поточних зобов’язань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3560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33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Грошові кошти від операційної діяльності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3570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269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Сплачений податок на прибуток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3580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28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</w:pPr>
            <w:r>
              <w:rPr>
                <w:b/>
                <w:sz w:val="22"/>
              </w:rPr>
              <w:t>Чистий рух коштів від операційної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3195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21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II. Рух коштів у результаті </w:t>
            </w:r>
            <w:r>
              <w:rPr>
                <w:b/>
                <w:sz w:val="22"/>
              </w:rPr>
              <w:t>інвестиційної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16"/>
        </w:trPr>
        <w:tc>
          <w:tcPr>
            <w:tcW w:w="3442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реалізації: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фінансових інвестицій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3200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331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необоротних активів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3205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523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отриманих: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відсотків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3215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331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дивідендів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3220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269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Надходження від деривативів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3225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317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3250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518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Витрачання на придбання: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фінансових інвестицій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3255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269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необоротних активів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3260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331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Виплати за деривативами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3270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317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платежі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3290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66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>Чистий рух коштів від інвестиційної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3295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1027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3" w:line="236" w:lineRule="auto"/>
              <w:ind w:left="0" w:right="0" w:firstLine="341"/>
              <w:jc w:val="left"/>
            </w:pPr>
            <w:r>
              <w:rPr>
                <w:b/>
                <w:sz w:val="22"/>
              </w:rPr>
              <w:t>III. Рух коштів у результаті фінансової діяльності</w:t>
            </w:r>
            <w:r>
              <w:rPr>
                <w:sz w:val="22"/>
              </w:rPr>
              <w:t xml:space="preserve"> Надходження від: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Власного капіталу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228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3300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228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228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228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228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331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Отримання позик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3305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336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надходження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3340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629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Витрачання на: 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Викуп власних акцій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3345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336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Погашення позик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3350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264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Сплату дивідендів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3355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269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Інші платежі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3390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23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Чистий рух коштів від фінансової діяльності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3395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518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Чистий рух грошових коштів </w:t>
            </w:r>
            <w:r>
              <w:rPr>
                <w:b/>
                <w:sz w:val="22"/>
              </w:rPr>
              <w:t>за звітний період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3400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312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Залишок коштів на початок року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3405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Х </w:t>
            </w:r>
          </w:p>
        </w:tc>
      </w:tr>
      <w:tr w:rsidR="00763F4C">
        <w:trPr>
          <w:gridBefore w:val="1"/>
          <w:wBefore w:w="10" w:type="dxa"/>
          <w:trHeight w:val="518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3410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763F4C">
        <w:trPr>
          <w:gridBefore w:val="1"/>
          <w:wBefore w:w="10" w:type="dxa"/>
          <w:trHeight w:val="322"/>
        </w:trPr>
        <w:tc>
          <w:tcPr>
            <w:tcW w:w="3442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Залишок коштів на кінець року 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3415 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F4C" w:rsidRDefault="00E17552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763F4C" w:rsidRDefault="00E17552">
      <w:pPr>
        <w:spacing w:after="12" w:line="259" w:lineRule="auto"/>
        <w:ind w:left="564" w:right="0" w:firstLine="0"/>
        <w:jc w:val="center"/>
      </w:pPr>
      <w:r>
        <w:rPr>
          <w:b/>
          <w:sz w:val="24"/>
        </w:rPr>
        <w:t xml:space="preserve">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Керівник                             _______________    _________________  </w:t>
      </w:r>
    </w:p>
    <w:p w:rsidR="00763F4C" w:rsidRDefault="00E17552">
      <w:pPr>
        <w:spacing w:after="20" w:line="259" w:lineRule="auto"/>
        <w:ind w:left="-5" w:right="0"/>
        <w:jc w:val="left"/>
      </w:pPr>
      <w:r>
        <w:rPr>
          <w:sz w:val="24"/>
        </w:rPr>
        <w:t xml:space="preserve">Головний бухгалтер          _______________     _________________ </w:t>
      </w:r>
    </w:p>
    <w:p w:rsidR="00BA19A5" w:rsidRDefault="00BA19A5">
      <w:pPr>
        <w:spacing w:after="12"/>
        <w:ind w:left="1378" w:right="0"/>
        <w:jc w:val="left"/>
        <w:rPr>
          <w:b/>
        </w:rPr>
      </w:pPr>
    </w:p>
    <w:p w:rsidR="00763F4C" w:rsidRDefault="00E17552">
      <w:pPr>
        <w:spacing w:after="12"/>
        <w:ind w:left="1378" w:right="0"/>
        <w:jc w:val="left"/>
      </w:pPr>
      <w:r>
        <w:rPr>
          <w:b/>
        </w:rPr>
        <w:t>Тема</w:t>
      </w:r>
      <w:r w:rsidR="00BA19A5">
        <w:rPr>
          <w:b/>
        </w:rPr>
        <w:t xml:space="preserve"> «</w:t>
      </w:r>
      <w:r>
        <w:rPr>
          <w:b/>
        </w:rPr>
        <w:t xml:space="preserve"> Зміст та призна</w:t>
      </w:r>
      <w:r w:rsidR="00BA19A5">
        <w:rPr>
          <w:b/>
        </w:rPr>
        <w:t>чення Звіту про власний капітал»</w:t>
      </w:r>
    </w:p>
    <w:p w:rsidR="00763F4C" w:rsidRDefault="00E17552">
      <w:pPr>
        <w:ind w:left="0" w:right="0" w:firstLine="566"/>
      </w:pPr>
      <w:r>
        <w:rPr>
          <w:b/>
          <w:i/>
        </w:rPr>
        <w:t>Мета заняття:</w:t>
      </w:r>
      <w:r>
        <w:t xml:space="preserve"> засвоєння методики складання Звіту про влас</w:t>
      </w:r>
      <w:r>
        <w:t xml:space="preserve">ний капітал, набуття практичних навичок зі складання Звіту про власний капітал. </w:t>
      </w:r>
    </w:p>
    <w:p w:rsidR="00763F4C" w:rsidRDefault="00E17552">
      <w:pPr>
        <w:spacing w:after="1" w:line="241" w:lineRule="auto"/>
        <w:ind w:left="-15" w:right="-8" w:firstLine="556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 xml:space="preserve">власний капітал, акції, капітал, звіт про власний капітал, баланс, пасив </w:t>
      </w:r>
    </w:p>
    <w:p w:rsidR="00763F4C" w:rsidRPr="00BA19A5" w:rsidRDefault="00E17552" w:rsidP="00BA19A5">
      <w:pPr>
        <w:spacing w:after="0" w:line="259" w:lineRule="auto"/>
        <w:ind w:left="566" w:right="0" w:firstLine="0"/>
        <w:jc w:val="center"/>
        <w:rPr>
          <w:b/>
        </w:rPr>
      </w:pPr>
      <w:bookmarkStart w:id="0" w:name="_GoBack"/>
      <w:r w:rsidRPr="00BA19A5">
        <w:rPr>
          <w:b/>
        </w:rPr>
        <w:t>Питання, що розкривають зміст теми</w:t>
      </w:r>
      <w:bookmarkEnd w:id="0"/>
    </w:p>
    <w:p w:rsidR="00763F4C" w:rsidRDefault="00E17552">
      <w:pPr>
        <w:numPr>
          <w:ilvl w:val="0"/>
          <w:numId w:val="3"/>
        </w:numPr>
        <w:ind w:left="834" w:right="0" w:hanging="283"/>
      </w:pPr>
      <w:r>
        <w:t>Х</w:t>
      </w:r>
      <w:r>
        <w:t xml:space="preserve">арактеристика Звіту про власний капітал.  </w:t>
      </w:r>
    </w:p>
    <w:p w:rsidR="00763F4C" w:rsidRDefault="00E17552">
      <w:pPr>
        <w:numPr>
          <w:ilvl w:val="0"/>
          <w:numId w:val="3"/>
        </w:numPr>
        <w:ind w:left="834" w:right="0" w:hanging="283"/>
      </w:pPr>
      <w:r>
        <w:t xml:space="preserve">Складові власного капіталу, його джерела.  </w:t>
      </w:r>
    </w:p>
    <w:p w:rsidR="00763F4C" w:rsidRDefault="00E17552">
      <w:pPr>
        <w:numPr>
          <w:ilvl w:val="0"/>
          <w:numId w:val="3"/>
        </w:numPr>
        <w:ind w:left="834" w:right="0" w:hanging="283"/>
      </w:pPr>
      <w:r>
        <w:t xml:space="preserve">Характеристика статей звіту про власний капітал. </w:t>
      </w:r>
    </w:p>
    <w:p w:rsidR="00763F4C" w:rsidRDefault="00E17552">
      <w:pPr>
        <w:spacing w:after="0" w:line="259" w:lineRule="auto"/>
        <w:ind w:left="631" w:right="0" w:firstLine="0"/>
        <w:jc w:val="center"/>
      </w:pPr>
      <w:r>
        <w:rPr>
          <w:b/>
          <w:i/>
        </w:rPr>
        <w:t xml:space="preserve"> </w:t>
      </w:r>
    </w:p>
    <w:p w:rsidR="00763F4C" w:rsidRDefault="00E17552">
      <w:pPr>
        <w:pStyle w:val="2"/>
        <w:ind w:right="8"/>
      </w:pPr>
      <w:r>
        <w:t xml:space="preserve">Завдання для практичних занять </w:t>
      </w:r>
    </w:p>
    <w:p w:rsidR="00763F4C" w:rsidRDefault="00E17552">
      <w:pPr>
        <w:ind w:left="0" w:right="0" w:firstLine="566"/>
      </w:pPr>
      <w:r>
        <w:rPr>
          <w:b/>
          <w:i/>
        </w:rPr>
        <w:t>Завдання 7.1.</w:t>
      </w:r>
      <w:r>
        <w:t xml:space="preserve"> Необхідно скласти звіт про власний капітал за минулий рік на підставі наведених даних у таблиці7.1. </w:t>
      </w:r>
    </w:p>
    <w:p w:rsidR="00763F4C" w:rsidRDefault="00E17552">
      <w:pPr>
        <w:spacing w:after="0" w:line="259" w:lineRule="auto"/>
        <w:ind w:left="565" w:right="0" w:firstLine="0"/>
        <w:jc w:val="center"/>
      </w:pPr>
      <w:r>
        <w:t>Таблиця 7.1 В</w:t>
      </w:r>
      <w:r>
        <w:t xml:space="preserve">итяг із балансу </w:t>
      </w:r>
    </w:p>
    <w:tbl>
      <w:tblPr>
        <w:tblStyle w:val="TableGrid"/>
        <w:tblW w:w="9701" w:type="dxa"/>
        <w:tblInd w:w="0" w:type="dxa"/>
        <w:tblCellMar>
          <w:top w:w="5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2"/>
        <w:gridCol w:w="2078"/>
        <w:gridCol w:w="2141"/>
      </w:tblGrid>
      <w:tr w:rsidR="00763F4C">
        <w:trPr>
          <w:trHeight w:val="307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2738"/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Пасив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182" w:right="0" w:firstLine="0"/>
              <w:jc w:val="left"/>
            </w:pPr>
            <w:r>
              <w:rPr>
                <w:sz w:val="24"/>
              </w:rPr>
              <w:t xml:space="preserve">На початок року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7" w:right="0" w:firstLine="0"/>
              <w:jc w:val="center"/>
            </w:pPr>
            <w:r>
              <w:rPr>
                <w:sz w:val="24"/>
              </w:rPr>
              <w:t xml:space="preserve">На кінець року </w:t>
            </w:r>
          </w:p>
        </w:tc>
      </w:tr>
      <w:tr w:rsidR="00763F4C">
        <w:trPr>
          <w:trHeight w:val="29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Статутний капітал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52000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52000 </w:t>
            </w:r>
          </w:p>
        </w:tc>
      </w:tr>
      <w:tr w:rsidR="00763F4C">
        <w:trPr>
          <w:trHeight w:val="29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Додатковий капітал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2400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2436 </w:t>
            </w:r>
          </w:p>
        </w:tc>
      </w:tr>
      <w:tr w:rsidR="00763F4C">
        <w:trPr>
          <w:trHeight w:val="293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Інший додатковий капітал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3720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3772 </w:t>
            </w:r>
          </w:p>
        </w:tc>
      </w:tr>
      <w:tr w:rsidR="00763F4C">
        <w:trPr>
          <w:trHeight w:val="29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Резервний капітал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1" w:right="0" w:firstLine="0"/>
              <w:jc w:val="center"/>
            </w:pPr>
            <w:r>
              <w:rPr>
                <w:sz w:val="24"/>
              </w:rPr>
              <w:t xml:space="preserve">1200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1300 </w:t>
            </w:r>
          </w:p>
        </w:tc>
      </w:tr>
      <w:tr w:rsidR="00763F4C">
        <w:trPr>
          <w:trHeight w:val="29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Нерозподілений прибуток (непокритий збиток) 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524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628 </w:t>
            </w:r>
          </w:p>
        </w:tc>
      </w:tr>
      <w:tr w:rsidR="00763F4C">
        <w:trPr>
          <w:trHeight w:val="293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Неоплачений капітал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11000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- </w:t>
            </w:r>
          </w:p>
        </w:tc>
      </w:tr>
      <w:tr w:rsidR="00763F4C">
        <w:trPr>
          <w:trHeight w:val="29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Вилучений капітал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- </w:t>
            </w:r>
          </w:p>
        </w:tc>
      </w:tr>
      <w:tr w:rsidR="00763F4C">
        <w:trPr>
          <w:trHeight w:val="298"/>
        </w:trPr>
        <w:tc>
          <w:tcPr>
            <w:tcW w:w="5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262"/>
                <w:tab w:val="center" w:pos="50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Всього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96" w:right="0" w:firstLine="0"/>
              <w:jc w:val="center"/>
            </w:pPr>
            <w:r>
              <w:rPr>
                <w:sz w:val="24"/>
              </w:rPr>
              <w:t xml:space="preserve">48844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3F4C" w:rsidRDefault="00E17552">
            <w:pPr>
              <w:tabs>
                <w:tab w:val="center" w:pos="110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60136 </w:t>
            </w:r>
          </w:p>
        </w:tc>
      </w:tr>
    </w:tbl>
    <w:p w:rsidR="00763F4C" w:rsidRDefault="00E17552">
      <w:pPr>
        <w:ind w:left="561" w:right="0"/>
      </w:pPr>
      <w:r>
        <w:lastRenderedPageBreak/>
        <w:t xml:space="preserve">Протягом року відбулися наступні операції: </w:t>
      </w:r>
    </w:p>
    <w:p w:rsidR="00763F4C" w:rsidRDefault="00E17552">
      <w:pPr>
        <w:numPr>
          <w:ilvl w:val="0"/>
          <w:numId w:val="4"/>
        </w:numPr>
        <w:ind w:right="0" w:hanging="293"/>
      </w:pPr>
      <w:r>
        <w:t xml:space="preserve">нараховані дивіденди – 242000 грн. </w:t>
      </w:r>
    </w:p>
    <w:p w:rsidR="00763F4C" w:rsidRDefault="00E17552">
      <w:pPr>
        <w:numPr>
          <w:ilvl w:val="0"/>
          <w:numId w:val="4"/>
        </w:numPr>
        <w:ind w:right="0" w:hanging="293"/>
      </w:pPr>
      <w:r>
        <w:t xml:space="preserve">проведені відрахування до резервного капіталу на 100000 грн; </w:t>
      </w:r>
    </w:p>
    <w:p w:rsidR="00763F4C" w:rsidRDefault="00E17552">
      <w:pPr>
        <w:numPr>
          <w:ilvl w:val="0"/>
          <w:numId w:val="4"/>
        </w:numPr>
        <w:ind w:right="0" w:hanging="293"/>
      </w:pPr>
      <w:r>
        <w:t xml:space="preserve">здійснена до оцінка основних засобів  на 52000 грн; </w:t>
      </w:r>
    </w:p>
    <w:p w:rsidR="00763F4C" w:rsidRPr="00BA19A5" w:rsidRDefault="00E17552" w:rsidP="00437477">
      <w:pPr>
        <w:numPr>
          <w:ilvl w:val="0"/>
          <w:numId w:val="4"/>
        </w:numPr>
        <w:spacing w:after="0" w:line="259" w:lineRule="auto"/>
        <w:ind w:left="566" w:right="0" w:firstLine="0"/>
        <w:jc w:val="left"/>
        <w:rPr>
          <w:sz w:val="22"/>
        </w:rPr>
      </w:pPr>
      <w:r>
        <w:t>виявлена помилка попереднього року в оцінці засобів на 84000 грн; -</w:t>
      </w:r>
      <w:r w:rsidRPr="00BA19A5">
        <w:rPr>
          <w:rFonts w:ascii="Arial" w:eastAsia="Arial" w:hAnsi="Arial" w:cs="Arial"/>
        </w:rPr>
        <w:t xml:space="preserve"> </w:t>
      </w:r>
      <w:r>
        <w:t xml:space="preserve">реалізовано акцій на суму – 11036 грн. </w:t>
      </w:r>
      <w:r w:rsidRPr="00BA19A5">
        <w:rPr>
          <w:sz w:val="22"/>
        </w:rPr>
        <w:t xml:space="preserve"> </w:t>
      </w: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  <w:rPr>
          <w:sz w:val="22"/>
        </w:rPr>
      </w:pPr>
    </w:p>
    <w:p w:rsidR="00BA19A5" w:rsidRDefault="00BA19A5">
      <w:pPr>
        <w:spacing w:after="0" w:line="259" w:lineRule="auto"/>
        <w:ind w:left="566" w:right="0" w:firstLine="0"/>
        <w:jc w:val="left"/>
      </w:pPr>
    </w:p>
    <w:p w:rsidR="00763F4C" w:rsidRDefault="00E17552">
      <w:pPr>
        <w:spacing w:after="31" w:line="259" w:lineRule="auto"/>
        <w:ind w:left="0" w:right="1001" w:firstLine="0"/>
        <w:jc w:val="right"/>
      </w:pPr>
      <w:r>
        <w:rPr>
          <w:sz w:val="20"/>
        </w:rPr>
        <w:t xml:space="preserve"> </w:t>
      </w:r>
    </w:p>
    <w:p w:rsidR="00BA19A5" w:rsidRDefault="00BA19A5">
      <w:pPr>
        <w:spacing w:after="0" w:line="1318" w:lineRule="auto"/>
        <w:ind w:right="0"/>
        <w:jc w:val="right"/>
        <w:rPr>
          <w:sz w:val="20"/>
        </w:rPr>
        <w:sectPr w:rsidR="00BA19A5">
          <w:footerReference w:type="even" r:id="rId7"/>
          <w:footerReference w:type="default" r:id="rId8"/>
          <w:footerReference w:type="first" r:id="rId9"/>
          <w:pgSz w:w="11900" w:h="16840"/>
          <w:pgMar w:top="1139" w:right="845" w:bottom="1289" w:left="1699" w:header="708" w:footer="459" w:gutter="0"/>
          <w:pgNumType w:start="31"/>
          <w:cols w:space="720"/>
        </w:sectPr>
      </w:pPr>
    </w:p>
    <w:p w:rsidR="00763F4C" w:rsidRDefault="00E17552">
      <w:pPr>
        <w:spacing w:after="0" w:line="1318" w:lineRule="auto"/>
        <w:ind w:right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176784</wp:posOffset>
                </wp:positionV>
                <wp:extent cx="5222743" cy="1439025"/>
                <wp:effectExtent l="0" t="0" r="0" b="0"/>
                <wp:wrapSquare wrapText="bothSides"/>
                <wp:docPr id="55641" name="Group 55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2743" cy="1439025"/>
                          <a:chOff x="0" y="0"/>
                          <a:chExt cx="5222743" cy="1439025"/>
                        </a:xfrm>
                      </wpg:grpSpPr>
                      <wps:wsp>
                        <wps:cNvPr id="5135" name="Rectangle 5135"/>
                        <wps:cNvSpPr/>
                        <wps:spPr>
                          <a:xfrm>
                            <a:off x="0" y="0"/>
                            <a:ext cx="105694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Підприємство: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6" name="Rectangle 5136"/>
                        <wps:cNvSpPr/>
                        <wps:spPr>
                          <a:xfrm>
                            <a:off x="795529" y="0"/>
                            <a:ext cx="425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7" name="Rectangle 5137"/>
                        <wps:cNvSpPr/>
                        <wps:spPr>
                          <a:xfrm>
                            <a:off x="1207009" y="0"/>
                            <a:ext cx="425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8" name="Rectangle 5138"/>
                        <wps:cNvSpPr/>
                        <wps:spPr>
                          <a:xfrm>
                            <a:off x="4361689" y="0"/>
                            <a:ext cx="870372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за ЄДРПОУ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9" name="Rectangle 5139"/>
                        <wps:cNvSpPr/>
                        <wps:spPr>
                          <a:xfrm>
                            <a:off x="5013962" y="0"/>
                            <a:ext cx="425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0" name="Rectangle 5150"/>
                        <wps:cNvSpPr/>
                        <wps:spPr>
                          <a:xfrm>
                            <a:off x="0" y="179832"/>
                            <a:ext cx="76500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Територія: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1" name="Rectangle 5151"/>
                        <wps:cNvSpPr/>
                        <wps:spPr>
                          <a:xfrm>
                            <a:off x="576073" y="179832"/>
                            <a:ext cx="425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2" name="Rectangle 5152"/>
                        <wps:cNvSpPr/>
                        <wps:spPr>
                          <a:xfrm>
                            <a:off x="856489" y="179832"/>
                            <a:ext cx="425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3" name="Rectangle 5153"/>
                        <wps:cNvSpPr/>
                        <wps:spPr>
                          <a:xfrm>
                            <a:off x="4361689" y="179832"/>
                            <a:ext cx="88671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за КОАТУУ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4" name="Rectangle 5154"/>
                        <wps:cNvSpPr/>
                        <wps:spPr>
                          <a:xfrm>
                            <a:off x="5026154" y="179832"/>
                            <a:ext cx="4255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14" name="Shape 76314"/>
                        <wps:cNvSpPr/>
                        <wps:spPr>
                          <a:xfrm>
                            <a:off x="1136905" y="137529"/>
                            <a:ext cx="3154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4680" h="9144">
                                <a:moveTo>
                                  <a:pt x="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2" name="Rectangle 5162"/>
                        <wps:cNvSpPr/>
                        <wps:spPr>
                          <a:xfrm>
                            <a:off x="0" y="344424"/>
                            <a:ext cx="1033620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Організаційно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3" name="Rectangle 5163"/>
                        <wps:cNvSpPr/>
                        <wps:spPr>
                          <a:xfrm>
                            <a:off x="774193" y="344424"/>
                            <a:ext cx="5668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4" name="Rectangle 5164"/>
                        <wps:cNvSpPr/>
                        <wps:spPr>
                          <a:xfrm>
                            <a:off x="816865" y="344424"/>
                            <a:ext cx="614010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правова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5" name="Rectangle 5165"/>
                        <wps:cNvSpPr/>
                        <wps:spPr>
                          <a:xfrm>
                            <a:off x="0" y="490728"/>
                            <a:ext cx="1691718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форма господарювання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6" name="Rectangle 5166"/>
                        <wps:cNvSpPr/>
                        <wps:spPr>
                          <a:xfrm>
                            <a:off x="1271017" y="490728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7" name="Rectangle 5167"/>
                        <wps:cNvSpPr/>
                        <wps:spPr>
                          <a:xfrm>
                            <a:off x="1304545" y="490728"/>
                            <a:ext cx="47323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8" name="Rectangle 5168"/>
                        <wps:cNvSpPr/>
                        <wps:spPr>
                          <a:xfrm>
                            <a:off x="1338073" y="490728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9" name="Rectangle 5169"/>
                        <wps:cNvSpPr/>
                        <wps:spPr>
                          <a:xfrm>
                            <a:off x="1557529" y="41757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0" name="Rectangle 5170"/>
                        <wps:cNvSpPr/>
                        <wps:spPr>
                          <a:xfrm>
                            <a:off x="4361689" y="417576"/>
                            <a:ext cx="547111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за КФВ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1" name="Rectangle 5171"/>
                        <wps:cNvSpPr/>
                        <wps:spPr>
                          <a:xfrm>
                            <a:off x="4770121" y="41757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15" name="Shape 76315"/>
                        <wps:cNvSpPr/>
                        <wps:spPr>
                          <a:xfrm>
                            <a:off x="786385" y="314313"/>
                            <a:ext cx="701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9144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16" name="Shape 76316"/>
                        <wps:cNvSpPr/>
                        <wps:spPr>
                          <a:xfrm>
                            <a:off x="1487425" y="3143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17" name="Shape 76317"/>
                        <wps:cNvSpPr/>
                        <wps:spPr>
                          <a:xfrm>
                            <a:off x="1493521" y="314313"/>
                            <a:ext cx="2798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8064" h="9144">
                                <a:moveTo>
                                  <a:pt x="0" y="0"/>
                                </a:moveTo>
                                <a:lnTo>
                                  <a:pt x="2798064" y="0"/>
                                </a:lnTo>
                                <a:lnTo>
                                  <a:pt x="2798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1" name="Rectangle 5181"/>
                        <wps:cNvSpPr/>
                        <wps:spPr>
                          <a:xfrm>
                            <a:off x="0" y="646176"/>
                            <a:ext cx="222027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Орган державного управління: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2" name="Rectangle 5182"/>
                        <wps:cNvSpPr/>
                        <wps:spPr>
                          <a:xfrm>
                            <a:off x="1670305" y="64617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3" name="Rectangle 5183"/>
                        <wps:cNvSpPr/>
                        <wps:spPr>
                          <a:xfrm>
                            <a:off x="2374394" y="64617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4" name="Rectangle 5184"/>
                        <wps:cNvSpPr/>
                        <wps:spPr>
                          <a:xfrm>
                            <a:off x="4361689" y="646176"/>
                            <a:ext cx="777258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за СПОДУ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" name="Rectangle 5185"/>
                        <wps:cNvSpPr/>
                        <wps:spPr>
                          <a:xfrm>
                            <a:off x="4943857" y="64617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18" name="Shape 76318"/>
                        <wps:cNvSpPr/>
                        <wps:spPr>
                          <a:xfrm>
                            <a:off x="1487425" y="613017"/>
                            <a:ext cx="8168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3" h="9144">
                                <a:moveTo>
                                  <a:pt x="0" y="0"/>
                                </a:moveTo>
                                <a:lnTo>
                                  <a:pt x="816863" y="0"/>
                                </a:lnTo>
                                <a:lnTo>
                                  <a:pt x="8168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19" name="Shape 76319"/>
                        <wps:cNvSpPr/>
                        <wps:spPr>
                          <a:xfrm>
                            <a:off x="2304289" y="613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0" name="Shape 76320"/>
                        <wps:cNvSpPr/>
                        <wps:spPr>
                          <a:xfrm>
                            <a:off x="2310385" y="613017"/>
                            <a:ext cx="1981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9144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5" name="Rectangle 5195"/>
                        <wps:cNvSpPr/>
                        <wps:spPr>
                          <a:xfrm>
                            <a:off x="0" y="801624"/>
                            <a:ext cx="52974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Галузь: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6" name="Rectangle 5196"/>
                        <wps:cNvSpPr/>
                        <wps:spPr>
                          <a:xfrm>
                            <a:off x="399289" y="801624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7" name="Rectangle 5197"/>
                        <wps:cNvSpPr/>
                        <wps:spPr>
                          <a:xfrm>
                            <a:off x="737617" y="801624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8" name="Rectangle 5198"/>
                        <wps:cNvSpPr/>
                        <wps:spPr>
                          <a:xfrm>
                            <a:off x="4361689" y="801624"/>
                            <a:ext cx="698442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за ЗКГНГ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9" name="Rectangle 5199"/>
                        <wps:cNvSpPr/>
                        <wps:spPr>
                          <a:xfrm>
                            <a:off x="4885945" y="801624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21" name="Shape 76321"/>
                        <wps:cNvSpPr/>
                        <wps:spPr>
                          <a:xfrm>
                            <a:off x="2304289" y="771513"/>
                            <a:ext cx="198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296" h="9144">
                                <a:moveTo>
                                  <a:pt x="0" y="0"/>
                                </a:moveTo>
                                <a:lnTo>
                                  <a:pt x="1987296" y="0"/>
                                </a:lnTo>
                                <a:lnTo>
                                  <a:pt x="198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7" name="Rectangle 5207"/>
                        <wps:cNvSpPr/>
                        <wps:spPr>
                          <a:xfrm>
                            <a:off x="0" y="966216"/>
                            <a:ext cx="2037790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Вид економічної діяльності: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8" name="Rectangle 5208"/>
                        <wps:cNvSpPr/>
                        <wps:spPr>
                          <a:xfrm>
                            <a:off x="1533145" y="96621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9" name="Rectangle 5209"/>
                        <wps:cNvSpPr/>
                        <wps:spPr>
                          <a:xfrm>
                            <a:off x="2139697" y="96621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0" name="Rectangle 5210"/>
                        <wps:cNvSpPr/>
                        <wps:spPr>
                          <a:xfrm>
                            <a:off x="4361689" y="966216"/>
                            <a:ext cx="413311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за КВ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1" name="Rectangle 5211"/>
                        <wps:cNvSpPr/>
                        <wps:spPr>
                          <a:xfrm>
                            <a:off x="4669538" y="966216"/>
                            <a:ext cx="221466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2" name="Rectangle 5212"/>
                        <wps:cNvSpPr/>
                        <wps:spPr>
                          <a:xfrm>
                            <a:off x="4834130" y="966216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22" name="Shape 76322"/>
                        <wps:cNvSpPr/>
                        <wps:spPr>
                          <a:xfrm>
                            <a:off x="667513" y="923913"/>
                            <a:ext cx="140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0" h="9144">
                                <a:moveTo>
                                  <a:pt x="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3" name="Shape 76323"/>
                        <wps:cNvSpPr/>
                        <wps:spPr>
                          <a:xfrm>
                            <a:off x="2069593" y="9239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24" name="Shape 76324"/>
                        <wps:cNvSpPr/>
                        <wps:spPr>
                          <a:xfrm>
                            <a:off x="2075689" y="923913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" name="Rectangle 5222"/>
                        <wps:cNvSpPr/>
                        <wps:spPr>
                          <a:xfrm>
                            <a:off x="0" y="1143000"/>
                            <a:ext cx="1882373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Одиниця виміру: тис. грн.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3" name="Rectangle 5223"/>
                        <wps:cNvSpPr/>
                        <wps:spPr>
                          <a:xfrm>
                            <a:off x="1414273" y="1143000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4" name="Rectangle 5224"/>
                        <wps:cNvSpPr/>
                        <wps:spPr>
                          <a:xfrm>
                            <a:off x="4123945" y="1143000"/>
                            <a:ext cx="1238914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Контрольна сума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Rectangle 5225"/>
                        <wps:cNvSpPr/>
                        <wps:spPr>
                          <a:xfrm>
                            <a:off x="5056633" y="1143000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6" name="Rectangle 5226"/>
                        <wps:cNvSpPr/>
                        <wps:spPr>
                          <a:xfrm>
                            <a:off x="5190745" y="1143000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25" name="Shape 76325"/>
                        <wps:cNvSpPr/>
                        <wps:spPr>
                          <a:xfrm>
                            <a:off x="2069593" y="1100697"/>
                            <a:ext cx="2221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992" h="9144">
                                <a:moveTo>
                                  <a:pt x="0" y="0"/>
                                </a:moveTo>
                                <a:lnTo>
                                  <a:pt x="2221992" y="0"/>
                                </a:lnTo>
                                <a:lnTo>
                                  <a:pt x="2221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" name="Rectangle 5234"/>
                        <wps:cNvSpPr/>
                        <wps:spPr>
                          <a:xfrm>
                            <a:off x="0" y="1310640"/>
                            <a:ext cx="562431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Адреса: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5" name="Rectangle 5235"/>
                        <wps:cNvSpPr/>
                        <wps:spPr>
                          <a:xfrm>
                            <a:off x="423673" y="1310640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6" name="Rectangle 5236"/>
                        <wps:cNvSpPr/>
                        <wps:spPr>
                          <a:xfrm>
                            <a:off x="737617" y="1310640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7" name="Rectangle 5237"/>
                        <wps:cNvSpPr/>
                        <wps:spPr>
                          <a:xfrm>
                            <a:off x="4361689" y="1310640"/>
                            <a:ext cx="42557" cy="154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3F4C" w:rsidRDefault="00E1755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26" name="Shape 76326"/>
                        <wps:cNvSpPr/>
                        <wps:spPr>
                          <a:xfrm>
                            <a:off x="667513" y="1432929"/>
                            <a:ext cx="3624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4072" h="9144">
                                <a:moveTo>
                                  <a:pt x="0" y="0"/>
                                </a:moveTo>
                                <a:lnTo>
                                  <a:pt x="3624072" y="0"/>
                                </a:lnTo>
                                <a:lnTo>
                                  <a:pt x="3624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641" o:spid="_x0000_s1094" style="position:absolute;left:0;text-align:left;margin-left:0;margin-top:13.9pt;width:411.25pt;height:113.3pt;z-index:251663360" coordsize="52227,1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">
                <v:rect id="Rectangle 5135" o:spid="_x0000_s1095" style="position:absolute;width:105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LC7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HuDIbzehCcg508AAAD//wMAUEsBAi0AFAAGAAgAAAAhANvh9svuAAAAhQEAABMAAAAAAAAA&#10;AAAAAAAAAAAAAFtDb250ZW50X1R5cGVzXS54bWxQSwECLQAUAAYACAAAACEAWvQsW78AAAAVAQAA&#10;CwAAAAAAAAAAAAAAAAAfAQAAX3JlbHMvLnJlbHNQSwECLQAUAAYACAAAACEAYjSwu8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Підприємство:</w:t>
                        </w:r>
                      </w:p>
                    </w:txbxContent>
                  </v:textbox>
                </v:rect>
                <v:rect id="Rectangle 5136" o:spid="_x0000_s1096" style="position:absolute;left:7955;width:4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i7M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pjO4vQlPQK6uAAAA//8DAFBLAQItABQABgAIAAAAIQDb4fbL7gAAAIUBAAATAAAAAAAA&#10;AAAAAAAAAAAAAABbQ29udGVudF9UeXBlc10ueG1sUEsBAi0AFAAGAAgAAAAhAFr0LFu/AAAAFQEA&#10;AAsAAAAAAAAAAAAAAAAAHwEAAF9yZWxzLy5yZWxzUEsBAi0AFAAGAAgAAAAhAJLmLsz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7" o:spid="_x0000_s1097" style="position:absolute;left:12070;width:4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otX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gfDD3i+CU9Azh4AAAD//wMAUEsBAi0AFAAGAAgAAAAhANvh9svuAAAAhQEAABMAAAAAAAAA&#10;AAAAAAAAAAAAAFtDb250ZW50X1R5cGVzXS54bWxQSwECLQAUAAYACAAAACEAWvQsW78AAAAVAQAA&#10;CwAAAAAAAAAAAAAAAAAfAQAAX3JlbHMvLnJlbHNQSwECLQAUAAYACAAAACEA/aqLV8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8" o:spid="_x0000_s1098" style="position:absolute;left:43616;width:87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8l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+E4zA1vwhOQixcAAAD//wMAUEsBAi0AFAAGAAgAAAAhANvh9svuAAAAhQEAABMAAAAAAAAAAAAA&#10;AAAAAAAAAFtDb250ZW50X1R5cGVzXS54bWxQSwECLQAUAAYACAAAACEAWvQsW78AAAAVAQAACwAA&#10;AAAAAAAAAAAAAAAfAQAAX3JlbHMvLnJlbHNQSwECLQAUAAYACAAAACEAjDUfJcMAAADdAAAADwAA&#10;AAAAAAAAAAAAAAAHAgAAZHJzL2Rvd25yZXYueG1sUEsFBgAAAAADAAMAtwAAAPc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за ЄДРПОУ</w:t>
                        </w:r>
                      </w:p>
                    </w:txbxContent>
                  </v:textbox>
                </v:rect>
                <v:rect id="Rectangle 5139" o:spid="_x0000_s1099" style="position:absolute;left:50139;width: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q+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Twulgnc3oQnIDd/AAAA//8DAFBLAQItABQABgAIAAAAIQDb4fbL7gAAAIUBAAATAAAAAAAA&#10;AAAAAAAAAAAAAABbQ29udGVudF9UeXBlc10ueG1sUEsBAi0AFAAGAAgAAAAhAFr0LFu/AAAAFQEA&#10;AAsAAAAAAAAAAAAAAAAAHwEAAF9yZWxzLy5yZWxzUEsBAi0AFAAGAAgAAAAhAON5ur7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0" o:spid="_x0000_s1100" style="position:absolute;top:1798;width:765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Територія:</w:t>
                        </w:r>
                      </w:p>
                    </w:txbxContent>
                  </v:textbox>
                </v:rect>
                <v:rect id="Rectangle 5151" o:spid="_x0000_s1101" style="position:absolute;left:5760;top:1798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2" o:spid="_x0000_s1102" style="position:absolute;left:8564;top:1798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1v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S2RSub8ITkOt/AAAA//8DAFBLAQItABQABgAIAAAAIQDb4fbL7gAAAIUBAAATAAAAAAAA&#10;AAAAAAAAAAAAAABbQ29udGVudF9UeXBlc10ueG1sUEsBAi0AFAAGAAgAAAAhAFr0LFu/AAAAFQEA&#10;AAsAAAAAAAAAAAAAAAAAHwEAAF9yZWxzLy5yZWxzUEsBAi0AFAAGAAgAAAAhADACzW/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3" o:spid="_x0000_s1103" style="position:absolute;left:43616;top:1798;width:886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j0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HvDAbzehCcg508AAAD//wMAUEsBAi0AFAAGAAgAAAAhANvh9svuAAAAhQEAABMAAAAAAAAA&#10;AAAAAAAAAAAAAFtDb250ZW50X1R5cGVzXS54bWxQSwECLQAUAAYACAAAACEAWvQsW78AAAAVAQAA&#10;CwAAAAAAAAAAAAAAAAAfAQAAX3JlbHMvLnJlbHNQSwECLQAUAAYACAAAACEAX05o9M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за КОАТУУ</w:t>
                        </w:r>
                      </w:p>
                    </w:txbxContent>
                  </v:textbox>
                </v:rect>
                <v:rect id="Rectangle 5154" o:spid="_x0000_s1104" style="position:absolute;left:50261;top:1798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/CA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vDAbzehCcg508AAAD//wMAUEsBAi0AFAAGAAgAAAAhANvh9svuAAAAhQEAABMAAAAAAAAA&#10;AAAAAAAAAAAAAFtDb250ZW50X1R5cGVzXS54bWxQSwECLQAUAAYACAAAACEAWvQsW78AAAAVAQAA&#10;CwAAAAAAAAAAAAAAAAAfAQAAX3JlbHMvLnJlbHNQSwECLQAUAAYACAAAACEA0KfwgM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14" o:spid="_x0000_s1105" style="position:absolute;left:11369;top:1375;width:31546;height:91;visibility:visible;mso-wrap-style:square;v-text-anchor:top" coordsize="31546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" path="m,l3154680,r,9144l,9144,,e" fillcolor="black" stroked="f" strokeweight="0">
                  <v:stroke miterlimit="83231f" joinstyle="miter"/>
                  <v:path arrowok="t" textboxrect="0,0,3154680,9144"/>
                </v:shape>
                <v:rect id="Rectangle 5162" o:spid="_x0000_s1106" style="position:absolute;top:3444;width:1033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fS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CWZTeHvTXgCcv0LAAD//wMAUEsBAi0AFAAGAAgAAAAhANvh9svuAAAAhQEAABMAAAAAAAAA&#10;AAAAAAAAAAAAAFtDb250ZW50X1R5cGVzXS54bWxQSwECLQAUAAYACAAAACEAWvQsW78AAAAVAQAA&#10;CwAAAAAAAAAAAAAAAAAfAQAAX3JlbHMvLnJlbHNQSwECLQAUAAYACAAAACEA/m4H0s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Організаційно</w:t>
                        </w:r>
                      </w:p>
                    </w:txbxContent>
                  </v:textbox>
                </v:rect>
                <v:rect id="Rectangle 5163" o:spid="_x0000_s1107" style="position:absolute;left:7741;top:3444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qJJ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ZlO4vQlPQK6uAAAA//8DAFBLAQItABQABgAIAAAAIQDb4fbL7gAAAIUBAAATAAAAAAAA&#10;AAAAAAAAAAAAAABbQ29udGVudF9UeXBlc10ueG1sUEsBAi0AFAAGAAgAAAAhAFr0LFu/AAAAFQEA&#10;AAsAAAAAAAAAAAAAAAAAHwEAAF9yZWxzLy5yZWxzUEsBAi0AFAAGAAgAAAAhAJEiokn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164" o:spid="_x0000_s1108" style="position:absolute;left:8168;top:3444;width:614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o9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ZlO4vQlPQK6uAAAA//8DAFBLAQItABQABgAIAAAAIQDb4fbL7gAAAIUBAAATAAAAAAAA&#10;AAAAAAAAAAAAAABbQ29udGVudF9UeXBlc10ueG1sUEsBAi0AFAAGAAgAAAAhAFr0LFu/AAAAFQEA&#10;AAsAAAAAAAAAAAAAAAAAHwEAAF9yZWxzLy5yZWxzUEsBAi0AFAAGAAgAAAAhAB7LOj3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правова </w:t>
                        </w:r>
                      </w:p>
                    </w:txbxContent>
                  </v:textbox>
                </v:rect>
                <v:rect id="Rectangle 5165" o:spid="_x0000_s1109" style="position:absolute;top:4907;width:1691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5+m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0BsO4PkmPAE5ewAAAP//AwBQSwECLQAUAAYACAAAACEA2+H2y+4AAACFAQAAEwAAAAAAAAAA&#10;AAAAAAAAAAAAW0NvbnRlbnRfVHlwZXNdLnhtbFBLAQItABQABgAIAAAAIQBa9CxbvwAAABUBAAAL&#10;AAAAAAAAAAAAAAAAAB8BAABfcmVscy8ucmVsc1BLAQItABQABgAIAAAAIQBxh5+m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форма господарювання</w:t>
                        </w:r>
                      </w:p>
                    </w:txbxContent>
                  </v:textbox>
                </v:rect>
                <v:rect id="Rectangle 5166" o:spid="_x0000_s1110" style="position:absolute;left:12710;top:4907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HR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1Ecw++b8ATk8gcAAP//AwBQSwECLQAUAAYACAAAACEA2+H2y+4AAACFAQAAEwAAAAAAAAAA&#10;AAAAAAAAAAAAW0NvbnRlbnRfVHlwZXNdLnhtbFBLAQItABQABgAIAAAAIQBa9CxbvwAAABUBAAAL&#10;AAAAAAAAAAAAAAAAAB8BAABfcmVscy8ucmVsc1BLAQItABQABgAIAAAAIQCBVQHR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7" o:spid="_x0000_s1111" style="position:absolute;left:13045;top:4907;width:47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RK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SGI3i9CU9Azp8AAAD//wMAUEsBAi0AFAAGAAgAAAAhANvh9svuAAAAhQEAABMAAAAAAAAA&#10;AAAAAAAAAAAAAFtDb250ZW50X1R5cGVzXS54bWxQSwECLQAUAAYACAAAACEAWvQsW78AAAAVAQAA&#10;CwAAAAAAAAAAAAAAAAAfAQAAX3JlbHMvLnJlbHNQSwECLQAUAAYACAAAACEA7hmkSs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5168" o:spid="_x0000_s1112" style="position:absolute;left:13380;top:4907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A4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ZpN5mBvehCcg0z8AAAD//wMAUEsBAi0AFAAGAAgAAAAhANvh9svuAAAAhQEAABMAAAAAAAAAAAAA&#10;AAAAAAAAAFtDb250ZW50X1R5cGVzXS54bWxQSwECLQAUAAYACAAAACEAWvQsW78AAAAVAQAACwAA&#10;AAAAAAAAAAAAAAAfAQAAX3JlbHMvLnJlbHNQSwECLQAUAAYACAAAACEAn4YwOMMAAADdAAAADwAA&#10;AAAAAAAAAAAAAAAHAgAAZHJzL2Rvd25yZXYueG1sUEsFBgAAAAADAAMAtwAAAPc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9" o:spid="_x0000_s1113" style="position:absolute;left:15575;top:4175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Wj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3Acw/+b8ATk/A8AAP//AwBQSwECLQAUAAYACAAAACEA2+H2y+4AAACFAQAAEwAAAAAAAAAA&#10;AAAAAAAAAAAAW0NvbnRlbnRfVHlwZXNdLnhtbFBLAQItABQABgAIAAAAIQBa9CxbvwAAABUBAAAL&#10;AAAAAAAAAAAAAAAAAB8BAABfcmVscy8ucmVsc1BLAQItABQABgAIAAAAIQDwypWj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0" o:spid="_x0000_s1114" style="position:absolute;left:43616;top:4175;width:547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rj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8fAr7A9vwhOQixcAAAD//wMAUEsBAi0AFAAGAAgAAAAhANvh9svuAAAAhQEAABMAAAAAAAAAAAAA&#10;AAAAAAAAAFtDb250ZW50X1R5cGVzXS54bWxQSwECLQAUAAYACAAAACEAWvQsW78AAAAVAQAACwAA&#10;AAAAAAAAAAAAAAAfAQAAX3JlbHMvLnJlbHNQSwECLQAUAAYACAAAACEA5Cmq48MAAADdAAAADwAA&#10;AAAAAAAAAAAAAAAHAgAAZHJzL2Rvd25yZXYueG1sUEsFBgAAAAADAAMAtwAAAPc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за КФВ</w:t>
                        </w:r>
                      </w:p>
                    </w:txbxContent>
                  </v:textbox>
                </v:rect>
                <v:rect id="Rectangle 5171" o:spid="_x0000_s1115" style="position:absolute;left:47701;top:4175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Q94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V/x/D3JjwBOXkCAAD//wMAUEsBAi0AFAAGAAgAAAAhANvh9svuAAAAhQEAABMAAAAAAAAA&#10;AAAAAAAAAAAAAFtDb250ZW50X1R5cGVzXS54bWxQSwECLQAUAAYACAAAACEAWvQsW78AAAAVAQAA&#10;CwAAAAAAAAAAAAAAAAAfAQAAX3JlbHMvLnJlbHNQSwECLQAUAAYACAAAACEAi2UPeM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15" o:spid="_x0000_s1116" style="position:absolute;left:7863;top:3143;width:7011;height:91;visibility:visible;mso-wrap-style:square;v-text-anchor:top" coordsize="701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" path="m,l701040,r,9144l,9144,,e" fillcolor="black" stroked="f" strokeweight="0">
                  <v:stroke miterlimit="83231f" joinstyle="miter"/>
                  <v:path arrowok="t" textboxrect="0,0,701040,9144"/>
                </v:shape>
                <v:shape id="Shape 76316" o:spid="_x0000_s1117" style="position:absolute;left:14874;top:314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317" o:spid="_x0000_s1118" style="position:absolute;left:14935;top:3143;width:27980;height:91;visibility:visible;mso-wrap-style:square;v-text-anchor:top" coordsize="27980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" path="m,l2798064,r,9144l,9144,,e" fillcolor="black" stroked="f" strokeweight="0">
                  <v:stroke miterlimit="83231f" joinstyle="miter"/>
                  <v:path arrowok="t" textboxrect="0,0,2798064,9144"/>
                </v:shape>
                <v:rect id="Rectangle 5181" o:spid="_x0000_s1119" style="position:absolute;top:6461;width:2220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9f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4DNOYni+CU9Azh4AAAD//wMAUEsBAi0AFAAGAAgAAAAhANvh9svuAAAAhQEAABMAAAAAAAAA&#10;AAAAAAAAAAAAAFtDb250ZW50X1R5cGVzXS54bWxQSwECLQAUAAYACAAAACEAWvQsW78AAAAVAQAA&#10;CwAAAAAAAAAAAAAAAAAfAQAAX3JlbHMvLnJlbHNQSwECLQAUAAYACAAAACEAvrB/X8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Орган державного управління:</w:t>
                        </w:r>
                      </w:p>
                    </w:txbxContent>
                  </v:textbox>
                </v:rect>
                <v:rect id="Rectangle 5182" o:spid="_x0000_s1120" style="position:absolute;left:16703;top:6461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Eo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ud5vIDfN+EJyM0PAAAA//8DAFBLAQItABQABgAIAAAAIQDb4fbL7gAAAIUBAAATAAAAAAAA&#10;AAAAAAAAAAAAAABbQ29udGVudF9UeXBlc10ueG1sUEsBAi0AFAAGAAgAAAAhAFr0LFu/AAAAFQEA&#10;AAsAAAAAAAAAAAAAAAAAHwEAAF9yZWxzLy5yZWxzUEsBAi0AFAAGAAgAAAAhAE5i4Sj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3" o:spid="_x0000_s1121" style="position:absolute;left:23743;top:6461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Sz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4HMQD+HxJjwBObsDAAD//wMAUEsBAi0AFAAGAAgAAAAhANvh9svuAAAAhQEAABMAAAAAAAAA&#10;AAAAAAAAAAAAAFtDb250ZW50X1R5cGVzXS54bWxQSwECLQAUAAYACAAAACEAWvQsW78AAAAVAQAA&#10;CwAAAAAAAAAAAAAAAAAfAQAAX3JlbHMvLnJlbHNQSwECLQAUAAYACAAAACEAIS5Es8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4" o:spid="_x0000_s1122" style="position:absolute;left:43616;top:6461;width:777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zH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4HMQD+HxJjwBObsDAAD//wMAUEsBAi0AFAAGAAgAAAAhANvh9svuAAAAhQEAABMAAAAAAAAA&#10;AAAAAAAAAAAAAFtDb250ZW50X1R5cGVzXS54bWxQSwECLQAUAAYACAAAACEAWvQsW78AAAAVAQAA&#10;CwAAAAAAAAAAAAAAAAAfAQAAX3JlbHMvLnJlbHNQSwECLQAUAAYACAAAACEArsfcx8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за СПОДУ</w:t>
                        </w:r>
                      </w:p>
                    </w:txbxContent>
                  </v:textbox>
                </v:rect>
                <v:rect id="Rectangle 5185" o:spid="_x0000_s1123" style="position:absolute;left:49438;top:6461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lc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0SAewfNNeAJy/gAAAP//AwBQSwECLQAUAAYACAAAACEA2+H2y+4AAACFAQAAEwAAAAAAAAAA&#10;AAAAAAAAAAAAW0NvbnRlbnRfVHlwZXNdLnhtbFBLAQItABQABgAIAAAAIQBa9CxbvwAAABUBAAAL&#10;AAAAAAAAAAAAAAAAAB8BAABfcmVscy8ucmVsc1BLAQItABQABgAIAAAAIQDBi3lc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18" o:spid="_x0000_s1124" style="position:absolute;left:14874;top:6130;width:8168;height:91;visibility:visible;mso-wrap-style:square;v-text-anchor:top" coordsize="8168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" path="m,l816863,r,9144l,9144,,e" fillcolor="black" stroked="f" strokeweight="0">
                  <v:stroke miterlimit="83231f" joinstyle="miter"/>
                  <v:path arrowok="t" textboxrect="0,0,816863,9144"/>
                </v:shape>
                <v:shape id="Shape 76319" o:spid="_x0000_s1125" style="position:absolute;left:23042;top:61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320" o:spid="_x0000_s1126" style="position:absolute;left:23103;top:6130;width:19812;height:91;visibility:visible;mso-wrap-style:square;v-text-anchor:top" coordsize="1981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" path="m,l1981200,r,9144l,9144,,e" fillcolor="black" stroked="f" strokeweight="0">
                  <v:stroke miterlimit="83231f" joinstyle="miter"/>
                  <v:path arrowok="t" textboxrect="0,0,1981200,9144"/>
                </v:shape>
                <v:rect id="Rectangle 5195" o:spid="_x0000_s1127" style="position:absolute;top:8016;width:529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+B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jiNIHfN+EJyNUPAAAA//8DAFBLAQItABQABgAIAAAAIQDb4fbL7gAAAIUBAAATAAAAAAAA&#10;AAAAAAAAAAAAAABbQ29udGVudF9UeXBlc10ueG1sUEsBAi0AFAAGAAgAAAAhAFr0LFu/AAAAFQEA&#10;AAsAAAAAAAAAAAAAAAAAHwEAAF9yZWxzLy5yZWxzUEsBAi0AFAAGAAgAAAAhAERS74H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Галузь:</w:t>
                        </w:r>
                      </w:p>
                    </w:txbxContent>
                  </v:textbox>
                </v:rect>
                <v:rect id="Rectangle 5196" o:spid="_x0000_s1128" style="position:absolute;left:3992;top:8016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HH2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zAew/+b8ATk/A8AAP//AwBQSwECLQAUAAYACAAAACEA2+H2y+4AAACFAQAAEwAAAAAAAAAA&#10;AAAAAAAAAAAAW0NvbnRlbnRfVHlwZXNdLnhtbFBLAQItABQABgAIAAAAIQBa9CxbvwAAABUBAAAL&#10;AAAAAAAAAAAAAAAAAB8BAABfcmVscy8ucmVsc1BLAQItABQABgAIAAAAIQC0gHH2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7" o:spid="_x0000_s1129" style="position:absolute;left:7376;top:8016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Rt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ukhXc3oQnIDd/AAAA//8DAFBLAQItABQABgAIAAAAIQDb4fbL7gAAAIUBAAATAAAAAAAA&#10;AAAAAAAAAAAAAABbQ29udGVudF9UeXBlc10ueG1sUEsBAi0AFAAGAAgAAAAhAFr0LFu/AAAAFQEA&#10;AAsAAAAAAAAAAAAAAAAAHwEAAF9yZWxzLy5yZWxzUEsBAi0AFAAGAAgAAAAhANvM1G3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98" o:spid="_x0000_s1130" style="position:absolute;left:43616;top:8016;width:698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за ЗКГНГ</w:t>
                        </w:r>
                      </w:p>
                    </w:txbxContent>
                  </v:textbox>
                </v:rect>
                <v:rect id="Rectangle 5199" o:spid="_x0000_s1131" style="position:absolute;left:48859;top:8016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+WE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cziJIH/N+EJyOwPAAD//wMAUEsBAi0AFAAGAAgAAAAhANvh9svuAAAAhQEAABMAAAAAAAAA&#10;AAAAAAAAAAAAAFtDb250ZW50X1R5cGVzXS54bWxQSwECLQAUAAYACAAAACEAWvQsW78AAAAVAQAA&#10;CwAAAAAAAAAAAAAAAAAfAQAAX3JlbHMvLnJlbHNQSwECLQAUAAYACAAAACEAxR/lhM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21" o:spid="_x0000_s1132" style="position:absolute;left:23042;top:7715;width:19873;height:91;visibility:visible;mso-wrap-style:square;v-text-anchor:top" coordsize="1987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" path="m,l1987296,r,9144l,9144,,e" fillcolor="black" stroked="f" strokeweight="0">
                  <v:stroke miterlimit="83231f" joinstyle="miter"/>
                  <v:path arrowok="t" textboxrect="0,0,1987296,9144"/>
                </v:shape>
                <v:rect id="Rectangle 5207" o:spid="_x0000_s1133" style="position:absolute;top:9662;width:203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CW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4X0RJub8ITkNs/AAAA//8DAFBLAQItABQABgAIAAAAIQDb4fbL7gAAAIUBAAATAAAAAAAA&#10;AAAAAAAAAAAAAABbQ29udGVudF9UeXBlc10ueG1sUEsBAi0AFAAGAAgAAAAhAFr0LFu/AAAAFQEA&#10;AAsAAAAAAAAAAAAAAAAAHwEAAF9yZWxzLy5yZWxzUEsBAi0AFAAGAAgAAAAhAOjjIJb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Вид економічної діяльності:</w:t>
                        </w:r>
                      </w:p>
                    </w:txbxContent>
                  </v:textbox>
                </v:rect>
                <v:rect id="Rectangle 5208" o:spid="_x0000_s1134" style="position:absolute;left:15331;top:9662;width: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Tk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vAUR2FueBOegMz/AAAA//8DAFBLAQItABQABgAIAAAAIQDb4fbL7gAAAIUBAAATAAAAAAAAAAAA&#10;AAAAAAAAAABbQ29udGVudF9UeXBlc10ueG1sUEsBAi0AFAAGAAgAAAAhAFr0LFu/AAAAFQEAAAsA&#10;AAAAAAAAAAAAAAAAHwEAAF9yZWxzLy5yZWxzUEsBAi0AFAAGAAgAAAAhAJl8tOTEAAAA3QAAAA8A&#10;AAAAAAAAAAAAAAAABwIAAGRycy9kb3ducmV2LnhtbFBLBQYAAAAAAwADALcAAAD4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9" o:spid="_x0000_s1135" style="position:absolute;left:21396;top:9662;width: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F/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X8Mohteb8ATk7AkAAP//AwBQSwECLQAUAAYACAAAACEA2+H2y+4AAACFAQAAEwAAAAAAAAAA&#10;AAAAAAAAAAAAW0NvbnRlbnRfVHlwZXNdLnhtbFBLAQItABQABgAIAAAAIQBa9CxbvwAAABUBAAAL&#10;AAAAAAAAAAAAAAAAAB8BAABfcmVscy8ucmVsc1BLAQItABQABgAIAAAAIQD2MBF/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10" o:spid="_x0000_s1136" style="position:absolute;left:43616;top:9662;width:413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4/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4&#10;6If94U14AnL+BgAA//8DAFBLAQItABQABgAIAAAAIQDb4fbL7gAAAIUBAAATAAAAAAAAAAAAAAAA&#10;AAAAAABbQ29udGVudF9UeXBlc10ueG1sUEsBAi0AFAAGAAgAAAAhAFr0LFu/AAAAFQEAAAsAAAAA&#10;AAAAAAAAAAAAHwEAAF9yZWxzLy5yZWxzUEsBAi0AFAAGAAgAAAAhAOLTLj/BAAAA3QAAAA8AAAAA&#10;AAAAAAAAAAAABwIAAGRycy9kb3ducmV2LnhtbFBLBQYAAAAAAwADALcAAAD1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за КВ</w:t>
                        </w:r>
                      </w:p>
                    </w:txbxContent>
                  </v:textbox>
                </v:rect>
                <v:rect id="Rectangle 5211" o:spid="_x0000_s1137" style="position:absolute;left:46695;top:9662;width:221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uk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I2fi6T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ЕД</w:t>
                        </w:r>
                      </w:p>
                    </w:txbxContent>
                  </v:textbox>
                </v:rect>
                <v:rect id="Rectangle 5212" o:spid="_x0000_s1138" style="position:absolute;left:48341;top:9662;width:4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XT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DONBDM834QnI+QMAAP//AwBQSwECLQAUAAYACAAAACEA2+H2y+4AAACFAQAAEwAAAAAAAAAA&#10;AAAAAAAAAAAAW0NvbnRlbnRfVHlwZXNdLnhtbFBLAQItABQABgAIAAAAIQBa9CxbvwAAABUBAAAL&#10;AAAAAAAAAAAAAAAAAB8BAABfcmVscy8ucmVsc1BLAQItABQABgAIAAAAIQB9TRXT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22" o:spid="_x0000_s1139" style="position:absolute;left:6675;top:9239;width:14020;height:91;visibility:visible;mso-wrap-style:square;v-text-anchor:top" coordsize="1402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" path="m,l1402080,r,9144l,9144,,e" fillcolor="black" stroked="f" strokeweight="0">
                  <v:stroke miterlimit="83231f" joinstyle="miter"/>
                  <v:path arrowok="t" textboxrect="0,0,1402080,9144"/>
                </v:shape>
                <v:shape id="Shape 76323" o:spid="_x0000_s1140" style="position:absolute;left:20695;top:92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6324" o:spid="_x0000_s1141" style="position:absolute;left:20756;top:9239;width:22159;height:91;visibility:visible;mso-wrap-style:square;v-text-anchor:top" coordsize="22158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" path="m,l2215896,r,9144l,9144,,e" fillcolor="black" stroked="f" strokeweight="0">
                  <v:stroke miterlimit="83231f" joinstyle="miter"/>
                  <v:path arrowok="t" textboxrect="0,0,2215896,9144"/>
                </v:shape>
                <v:rect id="Rectangle 5222" o:spid="_x0000_s1142" style="position:absolute;top:11430;width:188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9u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4hteb8ATk7AkAAP//AwBQSwECLQAUAAYACAAAACEA2+H2y+4AAACFAQAAEwAAAAAAAAAA&#10;AAAAAAAAAAAAW0NvbnRlbnRfVHlwZXNdLnhtbFBLAQItABQABgAIAAAAIQBa9CxbvwAAABUBAAAL&#10;AAAAAAAAAAAAAAAAAB8BAABfcmVscy8ucmVsc1BLAQItABQABgAIAAAAIQCzId9uxQAAAN0AAAAP&#10;AAAAAAAAAAAAAAAAAAcCAABkcnMvZG93bnJldi54bWxQSwUGAAAAAAMAAwC3AAAA+QIAAAAA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Одиниця виміру: тис. грн.</w:t>
                        </w:r>
                      </w:p>
                    </w:txbxContent>
                  </v:textbox>
                </v:rect>
                <v:rect id="Rectangle 5223" o:spid="_x0000_s1143" style="position:absolute;left:14142;top:11430;width: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r1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YyS5A1ub8ITkPM/AAAA//8DAFBLAQItABQABgAIAAAAIQDb4fbL7gAAAIUBAAATAAAAAAAA&#10;AAAAAAAAAAAAAABbQ29udGVudF9UeXBlc10ueG1sUEsBAi0AFAAGAAgAAAAhAFr0LFu/AAAAFQEA&#10;AAsAAAAAAAAAAAAAAAAAHwEAAF9yZWxzLy5yZWxzUEsBAi0AFAAGAAgAAAAhANxtevX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4" o:spid="_x0000_s1144" style="position:absolute;left:41239;top:11430;width:1238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OKB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YyS5A1ub8ITkPM/AAAA//8DAFBLAQItABQABgAIAAAAIQDb4fbL7gAAAIUBAAATAAAAAAAA&#10;AAAAAAAAAAAAAABbQ29udGVudF9UeXBlc10ueG1sUEsBAi0AFAAGAAgAAAAhAFr0LFu/AAAAFQEA&#10;AAsAAAAAAAAAAAAAAAAAHwEAAF9yZWxzLy5yZWxzUEsBAi0AFAAGAAgAAAAhAFOE4oH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Контрольна сума</w:t>
                        </w:r>
                      </w:p>
                    </w:txbxContent>
                  </v:textbox>
                </v:rect>
                <v:rect id="Rectangle 5225" o:spid="_x0000_s1145" style="position:absolute;left:50566;top:11430;width:4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Eca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CJ4wSub8ITkOt/AAAA//8DAFBLAQItABQABgAIAAAAIQDb4fbL7gAAAIUBAAATAAAAAAAA&#10;AAAAAAAAAAAAAABbQ29udGVudF9UeXBlc10ueG1sUEsBAi0AFAAGAAgAAAAhAFr0LFu/AAAAFQEA&#10;AAsAAAAAAAAAAAAAAAAAHwEAAF9yZWxzLy5yZWxzUEsBAi0AFAAGAAgAAAAhADzIRxr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26" o:spid="_x0000_s1146" style="position:absolute;left:51907;top:11430;width:4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lt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Y9xvILfN+EJyP0PAAAA//8DAFBLAQItABQABgAIAAAAIQDb4fbL7gAAAIUBAAATAAAAAAAA&#10;AAAAAAAAAAAAAABbQ29udGVudF9UeXBlc10ueG1sUEsBAi0AFAAGAAgAAAAhAFr0LFu/AAAAFQEA&#10;AAsAAAAAAAAAAAAAAAAAHwEAAF9yZWxzLy5yZWxzUEsBAi0AFAAGAAgAAAAhAMwa2W3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25" o:spid="_x0000_s1147" style="position:absolute;left:20695;top:11006;width:22220;height:92;visibility:visible;mso-wrap-style:square;v-text-anchor:top" coordsize="2221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" path="m,l2221992,r,9144l,9144,,e" fillcolor="black" stroked="f" strokeweight="0">
                  <v:stroke miterlimit="83231f" joinstyle="miter"/>
                  <v:path arrowok="t" textboxrect="0,0,2221992,9144"/>
                </v:shape>
                <v:rect id="Rectangle 5234" o:spid="_x0000_s1148" style="position:absolute;top:13106;width:56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XRc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gP30ZwfROegJxfAAAA//8DAFBLAQItABQABgAIAAAAIQDb4fbL7gAAAIUBAAATAAAAAAAA&#10;AAAAAAAAAAAAAABbQ29udGVudF9UeXBlc10ueG1sUEsBAi0AFAAGAAgAAAAhAFr0LFu/AAAAFQEA&#10;AAsAAAAAAAAAAAAAAAAAHwEAAF9yZWxzLy5yZWxzUEsBAi0AFAAGAAgAAAAhANZddFz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Адреса:</w:t>
                        </w:r>
                      </w:p>
                    </w:txbxContent>
                  </v:textbox>
                </v:rect>
                <v:rect id="Rectangle 5235" o:spid="_x0000_s1149" style="position:absolute;left:4236;top:13106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dHH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oPPIbzehCcg508AAAD//wMAUEsBAi0AFAAGAAgAAAAhANvh9svuAAAAhQEAABMAAAAAAAAA&#10;AAAAAAAAAAAAAFtDb250ZW50X1R5cGVzXS54bWxQSwECLQAUAAYACAAAACEAWvQsW78AAAAVAQAA&#10;CwAAAAAAAAAAAAAAAAAfAQAAX3JlbHMvLnJlbHNQSwECLQAUAAYACAAAACEAuRHRx8YAAADdAAAA&#10;DwAAAAAAAAAAAAAAAAAHAgAAZHJzL2Rvd25yZXYueG1sUEsFBgAAAAADAAMAtwAAAPoCAAAAAA=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6" o:spid="_x0000_s1150" style="position:absolute;left:7376;top:13106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+w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6nLzO4vQlPQK6vAAAA//8DAFBLAQItABQABgAIAAAAIQDb4fbL7gAAAIUBAAATAAAAAAAA&#10;AAAAAAAAAAAAAABbQ29udGVudF9UeXBlc10ueG1sUEsBAi0AFAAGAAgAAAAhAFr0LFu/AAAAFQEA&#10;AAsAAAAAAAAAAAAAAAAAHwEAAF9yZWxzLy5yZWxzUEsBAi0AFAAGAAgAAAAhAEnDT7D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7" o:spid="_x0000_s1151" style="position:absolute;left:43616;top:13106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or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yGb+9wfROegJxfAAAA//8DAFBLAQItABQABgAIAAAAIQDb4fbL7gAAAIUBAAATAAAAAAAA&#10;AAAAAAAAAAAAAABbQ29udGVudF9UeXBlc10ueG1sUEsBAi0AFAAGAAgAAAAhAFr0LFu/AAAAFQEA&#10;AAsAAAAAAAAAAAAAAAAAHwEAAF9yZWxzLy5yZWxzUEsBAi0AFAAGAAgAAAAhACaP6ivHAAAA3QAA&#10;AA8AAAAAAAAAAAAAAAAABwIAAGRycy9kb3ducmV2LnhtbFBLBQYAAAAAAwADALcAAAD7AgAAAAA=&#10;" filled="f" stroked="f">
                  <v:textbox inset="0,0,0,0">
                    <w:txbxContent>
                      <w:p w:rsidR="00763F4C" w:rsidRDefault="00E1755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326" o:spid="_x0000_s1152" style="position:absolute;left:6675;top:14329;width:36240;height:91;visibility:visible;mso-wrap-style:square;v-text-anchor:top" coordsize="36240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" path="m,l3624072,r,9144l,9144,,e" fillcolor="black" stroked="f" strokeweight="0">
                  <v:stroke miterlimit="83231f" joinstyle="miter"/>
                  <v:path arrowok="t" textboxrect="0,0,3624072,9144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Дата (рік, місяць, число) </w:t>
      </w:r>
    </w:p>
    <w:p w:rsidR="00763F4C" w:rsidRDefault="00E17552">
      <w:pPr>
        <w:spacing w:before="44" w:after="0" w:line="259" w:lineRule="auto"/>
        <w:ind w:left="0" w:right="1188" w:firstLine="0"/>
        <w:jc w:val="right"/>
      </w:pPr>
      <w:r>
        <w:rPr>
          <w:sz w:val="22"/>
        </w:rPr>
        <w:t xml:space="preserve"> </w:t>
      </w:r>
    </w:p>
    <w:p w:rsidR="00763F4C" w:rsidRDefault="00E17552">
      <w:pPr>
        <w:spacing w:after="4" w:line="268" w:lineRule="auto"/>
        <w:ind w:left="3072" w:right="3060"/>
        <w:jc w:val="center"/>
      </w:pPr>
      <w:r>
        <w:rPr>
          <w:b/>
          <w:sz w:val="24"/>
        </w:rPr>
        <w:t xml:space="preserve">Звіт про власний капітал  за _________________ 20___ р. </w:t>
      </w:r>
    </w:p>
    <w:tbl>
      <w:tblPr>
        <w:tblStyle w:val="TableGrid"/>
        <w:tblpPr w:vertAnchor="text" w:tblpX="8602" w:tblpY="-54"/>
        <w:tblOverlap w:val="never"/>
        <w:tblW w:w="1229" w:type="dxa"/>
        <w:tblInd w:w="0" w:type="dxa"/>
        <w:tblCellMar>
          <w:top w:w="54" w:type="dxa"/>
          <w:left w:w="1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29"/>
      </w:tblGrid>
      <w:tr w:rsidR="00763F4C">
        <w:trPr>
          <w:trHeight w:val="56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1801005 </w:t>
            </w:r>
          </w:p>
        </w:tc>
      </w:tr>
    </w:tbl>
    <w:p w:rsidR="00763F4C" w:rsidRDefault="00E17552">
      <w:pPr>
        <w:tabs>
          <w:tab w:val="center" w:pos="6485"/>
          <w:tab w:val="center" w:pos="788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Форма № 4 </w:t>
      </w:r>
      <w:r>
        <w:rPr>
          <w:sz w:val="24"/>
        </w:rPr>
        <w:tab/>
        <w:t xml:space="preserve">Код за </w:t>
      </w:r>
    </w:p>
    <w:p w:rsidR="00763F4C" w:rsidRDefault="00E17552">
      <w:pPr>
        <w:spacing w:after="64" w:line="259" w:lineRule="auto"/>
        <w:ind w:right="1012"/>
        <w:jc w:val="right"/>
      </w:pPr>
      <w:r>
        <w:rPr>
          <w:sz w:val="24"/>
        </w:rPr>
        <w:t xml:space="preserve">ДКУД </w:t>
      </w:r>
    </w:p>
    <w:tbl>
      <w:tblPr>
        <w:tblStyle w:val="TableGrid"/>
        <w:tblW w:w="9917" w:type="dxa"/>
        <w:tblInd w:w="-62" w:type="dxa"/>
        <w:tblCellMar>
          <w:top w:w="43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509"/>
        <w:gridCol w:w="1374"/>
        <w:gridCol w:w="897"/>
        <w:gridCol w:w="1050"/>
        <w:gridCol w:w="913"/>
        <w:gridCol w:w="1416"/>
        <w:gridCol w:w="1169"/>
        <w:gridCol w:w="1052"/>
        <w:gridCol w:w="721"/>
      </w:tblGrid>
      <w:tr w:rsidR="00763F4C">
        <w:trPr>
          <w:trHeight w:val="124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Стаття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Код рядка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Зареєстрований </w:t>
            </w:r>
          </w:p>
          <w:p w:rsidR="00763F4C" w:rsidRDefault="00E17552">
            <w:pPr>
              <w:spacing w:after="0" w:line="259" w:lineRule="auto"/>
              <w:ind w:left="269" w:right="0" w:hanging="82"/>
              <w:jc w:val="left"/>
            </w:pPr>
            <w:r>
              <w:rPr>
                <w:sz w:val="20"/>
              </w:rPr>
              <w:t xml:space="preserve">(пайовий) капітал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Капітал у дооцінках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Додатковий капітал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Резервний капітал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25" w:line="237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Нерозподілений </w:t>
            </w:r>
          </w:p>
          <w:p w:rsidR="00763F4C" w:rsidRDefault="00E17552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0"/>
              </w:rPr>
              <w:t>прибуток</w:t>
            </w:r>
            <w:r>
              <w:rPr>
                <w:sz w:val="24"/>
              </w:rPr>
              <w:t xml:space="preserve">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(непокритий збиток)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Неоплачений капітал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4" w:right="0" w:firstLine="58"/>
              <w:jc w:val="left"/>
            </w:pPr>
            <w:r>
              <w:rPr>
                <w:sz w:val="20"/>
              </w:rPr>
              <w:t xml:space="preserve">Вилучений капітал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0"/>
              </w:rPr>
              <w:t xml:space="preserve">Всього </w:t>
            </w:r>
          </w:p>
        </w:tc>
      </w:tr>
      <w:tr w:rsidR="00763F4C">
        <w:trPr>
          <w:trHeight w:val="24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763F4C">
        <w:trPr>
          <w:trHeight w:val="466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196" w:firstLine="0"/>
              <w:jc w:val="left"/>
            </w:pPr>
            <w:r>
              <w:rPr>
                <w:b/>
                <w:sz w:val="20"/>
              </w:rPr>
              <w:t>Залишок</w:t>
            </w:r>
            <w:r>
              <w:rPr>
                <w:b/>
                <w:sz w:val="20"/>
              </w:rPr>
              <w:t xml:space="preserve"> на початок року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b/>
                <w:sz w:val="20"/>
              </w:rPr>
              <w:t xml:space="preserve">4000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Коригування:</w:t>
            </w:r>
            <w:r>
              <w:rPr>
                <w:sz w:val="20"/>
              </w:rPr>
              <w:t xml:space="preserve"> Зміна облікової політики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4005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4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Виправлення помилок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4010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24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Інші зміни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4090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Скоригований залишок на початок року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b/>
                <w:sz w:val="20"/>
              </w:rPr>
              <w:t xml:space="preserve">4095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Чистий прибуток (збиток) за звітний період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b/>
                <w:sz w:val="20"/>
              </w:rPr>
              <w:t xml:space="preserve">4100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>Інший сукупний дохід за звітний період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b/>
                <w:sz w:val="20"/>
              </w:rPr>
              <w:t xml:space="preserve">4110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1157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Розподіл прибутку:</w:t>
            </w:r>
            <w:r>
              <w:rPr>
                <w:sz w:val="20"/>
              </w:rPr>
              <w:t xml:space="preserve"> Виплати власникам (дивіденди)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4200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93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Спрямування прибутку до зареєстрованого капіталу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4205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Відрахування до резервного капіталу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4210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93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26" w:firstLine="0"/>
              <w:jc w:val="left"/>
            </w:pPr>
            <w:r>
              <w:rPr>
                <w:b/>
                <w:sz w:val="20"/>
              </w:rPr>
              <w:t>Внески учасників:</w:t>
            </w:r>
            <w:r>
              <w:rPr>
                <w:sz w:val="20"/>
              </w:rPr>
              <w:t xml:space="preserve"> Внески до капіталу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4240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696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Погашення заборгованості з капіталу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4245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93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3" w:line="233" w:lineRule="auto"/>
              <w:ind w:left="0" w:right="216" w:firstLine="0"/>
              <w:jc w:val="left"/>
            </w:pPr>
            <w:r>
              <w:rPr>
                <w:b/>
                <w:sz w:val="20"/>
              </w:rPr>
              <w:t>Вилучення капіталу:</w:t>
            </w:r>
            <w:r>
              <w:rPr>
                <w:sz w:val="20"/>
              </w:rPr>
              <w:t xml:space="preserve"> Викуп акцій </w:t>
            </w:r>
          </w:p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(часток)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4260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Перепродаж викуплених акцій (часток)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4265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70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Анулювання викуплених акцій (часток)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4270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4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lastRenderedPageBreak/>
              <w:t xml:space="preserve">Вилучення частки в капіталі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4275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4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Інші зміни в капіталі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sz w:val="20"/>
              </w:rPr>
              <w:t xml:space="preserve">4290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4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Разом змін у капіталі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b/>
                <w:sz w:val="20"/>
              </w:rPr>
              <w:t xml:space="preserve">4295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763F4C">
        <w:trPr>
          <w:trHeight w:val="4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0" w:right="341" w:firstLine="0"/>
              <w:jc w:val="left"/>
            </w:pPr>
            <w:r>
              <w:rPr>
                <w:b/>
                <w:sz w:val="20"/>
              </w:rPr>
              <w:t xml:space="preserve">Залишок на кінець року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53" w:right="0" w:firstLine="0"/>
            </w:pPr>
            <w:r>
              <w:rPr>
                <w:b/>
                <w:sz w:val="20"/>
              </w:rPr>
              <w:t xml:space="preserve">4300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F4C" w:rsidRDefault="00E17552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63F4C" w:rsidRDefault="00E17552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763F4C" w:rsidRDefault="00E17552">
      <w:pPr>
        <w:ind w:right="0"/>
      </w:pPr>
      <w:r>
        <w:t xml:space="preserve">Керівник _________________________     ________________________ Головний бухгалтер ________________    ________________________ </w:t>
      </w:r>
    </w:p>
    <w:p w:rsidR="00763F4C" w:rsidRDefault="00E17552">
      <w:pPr>
        <w:spacing w:after="3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BA19A5" w:rsidRDefault="00BA19A5">
      <w:pPr>
        <w:ind w:left="0" w:right="0" w:firstLine="566"/>
        <w:rPr>
          <w:b/>
          <w:i/>
        </w:rPr>
        <w:sectPr w:rsidR="00BA19A5" w:rsidSect="00BA19A5">
          <w:pgSz w:w="16840" w:h="11900" w:orient="landscape"/>
          <w:pgMar w:top="845" w:right="1287" w:bottom="1701" w:left="1140" w:header="709" w:footer="459" w:gutter="0"/>
          <w:pgNumType w:start="31"/>
          <w:cols w:space="720"/>
        </w:sectPr>
      </w:pPr>
    </w:p>
    <w:p w:rsidR="00BA19A5" w:rsidRDefault="00BA19A5">
      <w:pPr>
        <w:ind w:left="0" w:right="0" w:firstLine="566"/>
        <w:rPr>
          <w:b/>
          <w:i/>
        </w:rPr>
      </w:pPr>
    </w:p>
    <w:p w:rsidR="00763F4C" w:rsidRDefault="00E17552">
      <w:pPr>
        <w:ind w:left="0" w:right="0" w:firstLine="566"/>
      </w:pPr>
      <w:r>
        <w:rPr>
          <w:b/>
          <w:i/>
        </w:rPr>
        <w:t xml:space="preserve">Завдання 7.2. </w:t>
      </w:r>
      <w:r>
        <w:t xml:space="preserve">Необхідно </w:t>
      </w:r>
      <w:r>
        <w:t xml:space="preserve">відобразити операції у Звіті про власний капітал. Підприємством визначено результат звітного року – прибуток 100000 грн. Зборами засновників прийнято рішення про розподіл прибутку: </w:t>
      </w:r>
    </w:p>
    <w:p w:rsidR="00763F4C" w:rsidRDefault="00E17552">
      <w:pPr>
        <w:numPr>
          <w:ilvl w:val="0"/>
          <w:numId w:val="4"/>
        </w:numPr>
        <w:ind w:right="0" w:hanging="293"/>
      </w:pPr>
      <w:r>
        <w:t xml:space="preserve">виплата дивідендів – 10 % чистого прибутку; </w:t>
      </w:r>
    </w:p>
    <w:p w:rsidR="00763F4C" w:rsidRDefault="00E17552">
      <w:pPr>
        <w:numPr>
          <w:ilvl w:val="0"/>
          <w:numId w:val="4"/>
        </w:numPr>
        <w:ind w:right="0" w:hanging="293"/>
      </w:pPr>
      <w:r>
        <w:t>збільшення статутного капітал</w:t>
      </w:r>
      <w:r>
        <w:t xml:space="preserve">у – 7 % чистого прибутку; </w:t>
      </w:r>
    </w:p>
    <w:p w:rsidR="00763F4C" w:rsidRDefault="00E17552">
      <w:pPr>
        <w:numPr>
          <w:ilvl w:val="0"/>
          <w:numId w:val="4"/>
        </w:numPr>
        <w:ind w:right="0" w:hanging="293"/>
      </w:pPr>
      <w:r>
        <w:t xml:space="preserve">відрахування до резервного капіталу – 5 % чистого прибутку;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rPr>
          <w:sz w:val="22"/>
        </w:rPr>
        <w:t xml:space="preserve"> </w:t>
      </w:r>
    </w:p>
    <w:p w:rsidR="00763F4C" w:rsidRDefault="00E17552">
      <w:pPr>
        <w:spacing w:after="12"/>
        <w:ind w:left="561" w:right="0"/>
        <w:jc w:val="left"/>
      </w:pPr>
      <w:r>
        <w:rPr>
          <w:b/>
        </w:rPr>
        <w:t xml:space="preserve">Питання для обговорення: </w:t>
      </w:r>
    </w:p>
    <w:p w:rsidR="00763F4C" w:rsidRDefault="00E17552">
      <w:pPr>
        <w:ind w:left="561" w:right="2595"/>
      </w:pPr>
      <w:r>
        <w:t>1.</w:t>
      </w:r>
      <w:r>
        <w:rPr>
          <w:rFonts w:ascii="Arial" w:eastAsia="Arial" w:hAnsi="Arial" w:cs="Arial"/>
        </w:rPr>
        <w:t xml:space="preserve"> </w:t>
      </w:r>
      <w:r>
        <w:t>Мета складання Звіту про власний капітал; 2.</w:t>
      </w:r>
      <w:r>
        <w:rPr>
          <w:rFonts w:ascii="Arial" w:eastAsia="Arial" w:hAnsi="Arial" w:cs="Arial"/>
        </w:rPr>
        <w:t xml:space="preserve"> </w:t>
      </w:r>
      <w:r>
        <w:t xml:space="preserve">Чим виступає власний капітал для підприємства?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Статті власного капіталу та їх зміни;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Зміст статей Звіту про власний капітал;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Чи може в Балансі статутний капітал бути меншим, ніж зазначений в установчих документах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Методика складання Звіту про власний капітал;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>За рахунок чого змінюється статутний кап</w:t>
      </w:r>
      <w:r>
        <w:t xml:space="preserve">італ?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Сутність неоплаченого капіталу;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За рахунок яких статей здійснюється коригування залишку елементів власного капіталу на початок року? </w:t>
      </w:r>
    </w:p>
    <w:p w:rsidR="00763F4C" w:rsidRDefault="00E17552">
      <w:pPr>
        <w:numPr>
          <w:ilvl w:val="0"/>
          <w:numId w:val="5"/>
        </w:numPr>
        <w:ind w:right="0" w:firstLine="566"/>
      </w:pPr>
      <w:r>
        <w:t xml:space="preserve">Розкриття інформації про власний капітал у Примітках до фінансової звітності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763F4C" w:rsidRDefault="00E17552">
      <w:pPr>
        <w:spacing w:after="12"/>
        <w:ind w:left="4118" w:right="0" w:hanging="2995"/>
        <w:jc w:val="left"/>
      </w:pPr>
      <w:r>
        <w:rPr>
          <w:b/>
        </w:rPr>
        <w:t>Тема 8. Зміст та призначення При</w:t>
      </w:r>
      <w:r>
        <w:rPr>
          <w:b/>
        </w:rPr>
        <w:t>міток до річної фінансової звітності</w:t>
      </w:r>
      <w:r>
        <w:rPr>
          <w:b/>
          <w:i/>
        </w:rPr>
        <w:t xml:space="preserve"> </w:t>
      </w:r>
    </w:p>
    <w:p w:rsidR="00763F4C" w:rsidRDefault="00E17552">
      <w:pPr>
        <w:ind w:left="0" w:right="0" w:firstLine="566"/>
      </w:pPr>
      <w:r>
        <w:rPr>
          <w:b/>
          <w:i/>
        </w:rPr>
        <w:t>Мета заняття:</w:t>
      </w:r>
      <w:r>
        <w:t xml:space="preserve"> засвоєння методики складання Приміток до фінансової звітності, набуття практичних навичок зі складання Звіту про фінансові результати. </w:t>
      </w:r>
    </w:p>
    <w:p w:rsidR="00763F4C" w:rsidRDefault="00E17552">
      <w:pPr>
        <w:spacing w:after="1" w:line="241" w:lineRule="auto"/>
        <w:ind w:left="-15" w:right="-8" w:firstLine="556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>примітки до Річної фінансової звітності, необоротні</w:t>
      </w:r>
      <w:r>
        <w:rPr>
          <w:i/>
        </w:rPr>
        <w:t xml:space="preserve"> активи, основні засоби, капітальні інвестиції, грошові кошти, доходи, витрати, забезпечення, резерви, біологічні активи, дебіторська заборгованість, податки, амортизація, фінансові результати, облікова політика</w:t>
      </w:r>
      <w:r>
        <w:t xml:space="preserve">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pStyle w:val="2"/>
      </w:pPr>
      <w:r>
        <w:t xml:space="preserve">Питання, що розкривають зміст теми </w:t>
      </w:r>
    </w:p>
    <w:p w:rsidR="00763F4C" w:rsidRDefault="00E17552">
      <w:pPr>
        <w:numPr>
          <w:ilvl w:val="0"/>
          <w:numId w:val="6"/>
        </w:numPr>
        <w:ind w:left="834" w:right="0" w:hanging="283"/>
      </w:pPr>
      <w:r>
        <w:t xml:space="preserve">Склад та вимоги до Приміток до річної  фінансової звітності.  </w:t>
      </w:r>
    </w:p>
    <w:p w:rsidR="00763F4C" w:rsidRDefault="00E17552">
      <w:pPr>
        <w:numPr>
          <w:ilvl w:val="0"/>
          <w:numId w:val="6"/>
        </w:numPr>
        <w:ind w:left="834" w:right="0" w:hanging="283"/>
      </w:pPr>
      <w:r>
        <w:t xml:space="preserve">Зміст розділів Приміток до річної фінансової звітності за формою № </w:t>
      </w:r>
    </w:p>
    <w:p w:rsidR="00763F4C" w:rsidRDefault="00E17552">
      <w:pPr>
        <w:ind w:right="0"/>
      </w:pPr>
      <w:r>
        <w:t xml:space="preserve">5. </w:t>
      </w:r>
    </w:p>
    <w:p w:rsidR="00763F4C" w:rsidRDefault="00E17552">
      <w:pPr>
        <w:spacing w:after="0" w:line="259" w:lineRule="auto"/>
        <w:ind w:left="631" w:right="0" w:firstLine="0"/>
        <w:jc w:val="center"/>
      </w:pPr>
      <w:r>
        <w:rPr>
          <w:b/>
          <w:i/>
        </w:rPr>
        <w:t xml:space="preserve"> </w:t>
      </w:r>
    </w:p>
    <w:p w:rsidR="00763F4C" w:rsidRDefault="00E17552">
      <w:pPr>
        <w:pStyle w:val="2"/>
        <w:ind w:right="8"/>
      </w:pPr>
      <w:r>
        <w:lastRenderedPageBreak/>
        <w:t xml:space="preserve">Завдання для практичних занять </w:t>
      </w:r>
    </w:p>
    <w:p w:rsidR="00763F4C" w:rsidRDefault="00E17552">
      <w:pPr>
        <w:ind w:left="0" w:right="0" w:firstLine="566"/>
      </w:pPr>
      <w:r>
        <w:rPr>
          <w:b/>
          <w:i/>
        </w:rPr>
        <w:t>Завдання 8.1.</w:t>
      </w:r>
      <w:r>
        <w:t xml:space="preserve"> Необхідно заповнити відповідний розділ Приміток до річного фінансового зв</w:t>
      </w:r>
      <w:r>
        <w:t xml:space="preserve">іту. За звітний рік відбулися такі операції: </w:t>
      </w:r>
    </w:p>
    <w:p w:rsidR="00763F4C" w:rsidRDefault="00E17552">
      <w:pPr>
        <w:numPr>
          <w:ilvl w:val="0"/>
          <w:numId w:val="7"/>
        </w:numPr>
        <w:ind w:right="0" w:firstLine="566"/>
      </w:pPr>
      <w:r>
        <w:t xml:space="preserve">надійшли основні засоби на підприємство первісна вартість яких – 450,0 тис. грн., знос – 8,0 тис. грн. </w:t>
      </w:r>
    </w:p>
    <w:p w:rsidR="00763F4C" w:rsidRDefault="00E17552">
      <w:pPr>
        <w:numPr>
          <w:ilvl w:val="0"/>
          <w:numId w:val="7"/>
        </w:numPr>
        <w:ind w:right="0" w:firstLine="566"/>
      </w:pPr>
      <w:r>
        <w:t xml:space="preserve">нараховано амортизацію за рік – 39,0 тис. грн.; </w:t>
      </w:r>
    </w:p>
    <w:p w:rsidR="00763F4C" w:rsidRDefault="00E17552">
      <w:pPr>
        <w:numPr>
          <w:ilvl w:val="0"/>
          <w:numId w:val="7"/>
        </w:numPr>
        <w:ind w:right="0" w:firstLine="566"/>
      </w:pPr>
      <w:r>
        <w:t xml:space="preserve">здійснено дооцінку основних засобів – 54,0 тис. грн.; </w:t>
      </w:r>
    </w:p>
    <w:p w:rsidR="00763F4C" w:rsidRDefault="00E17552">
      <w:pPr>
        <w:numPr>
          <w:ilvl w:val="0"/>
          <w:numId w:val="7"/>
        </w:numPr>
        <w:ind w:right="0" w:firstLine="566"/>
      </w:pPr>
      <w:r>
        <w:t>ре</w:t>
      </w:r>
      <w:r>
        <w:t xml:space="preserve">алізовано основні засоби (ціна реалізації – 80,0 тис. грн. (в т.ч. </w:t>
      </w:r>
    </w:p>
    <w:p w:rsidR="00763F4C" w:rsidRDefault="00E17552">
      <w:pPr>
        <w:ind w:right="0"/>
      </w:pPr>
      <w:r>
        <w:t xml:space="preserve">ПДВ), залишкова вартість – 54,5 тис. грн.; </w:t>
      </w:r>
    </w:p>
    <w:p w:rsidR="00763F4C" w:rsidRDefault="00E17552">
      <w:pPr>
        <w:numPr>
          <w:ilvl w:val="0"/>
          <w:numId w:val="7"/>
        </w:numPr>
        <w:ind w:right="0" w:firstLine="566"/>
      </w:pPr>
      <w:r>
        <w:t xml:space="preserve">ліквідовано основні засоби, залишкова вартість яких 24,0 тис. грн.; </w:t>
      </w:r>
    </w:p>
    <w:p w:rsidR="00763F4C" w:rsidRDefault="00E17552">
      <w:pPr>
        <w:numPr>
          <w:ilvl w:val="0"/>
          <w:numId w:val="7"/>
        </w:numPr>
        <w:ind w:right="0" w:firstLine="566"/>
      </w:pPr>
      <w:r>
        <w:t xml:space="preserve">залишок основних засобів на початок року – </w:t>
      </w:r>
      <w:r>
        <w:t xml:space="preserve">1800,0 тис. грн., знос основних засобів – 197,4 тис. грн.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ind w:left="0" w:right="0" w:firstLine="566"/>
      </w:pPr>
      <w:r>
        <w:rPr>
          <w:b/>
          <w:i/>
        </w:rPr>
        <w:t xml:space="preserve">Завдання 8.2. </w:t>
      </w:r>
      <w:r>
        <w:t xml:space="preserve">Необхідно заповнити відповідний розділ Приміток до річного фінансового звіту. За звітний рік відбулися такі операції: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>відображено реалізацію обладнання – 180,0 тис. грн.. (в т.ч. П</w:t>
      </w:r>
      <w:r>
        <w:t xml:space="preserve">ДВ), залишкова вартість – 97,0 тис. грн.;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 xml:space="preserve">отримано штрафні санкції за результатами невиконання договірних угод – 45,0 тис. грн.;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 xml:space="preserve">відображено витрати на утримання ЖКГ – 54,0 тис. грн.;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 xml:space="preserve">сплачено орендну плату орендодавцю – 24,0 тис. грн. (в т.ч. ПДВ);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 xml:space="preserve">отримано дивіденди на поточний рахунок – 37,0 тис. грн.;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 xml:space="preserve">реалізовано матеріали, які не використано у виробництві – 65,0 тис. </w:t>
      </w:r>
    </w:p>
    <w:p w:rsidR="00763F4C" w:rsidRDefault="00E17552">
      <w:pPr>
        <w:ind w:right="0"/>
      </w:pPr>
      <w:r>
        <w:t xml:space="preserve">грн. (в т. ч. ПДВ), собівартість реалізованих матеріалів – 29,0 тис. грн.;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 xml:space="preserve">безоплатно отримано активи – 31,0 тис. грн.; </w:t>
      </w:r>
    </w:p>
    <w:p w:rsidR="00763F4C" w:rsidRDefault="00E17552">
      <w:pPr>
        <w:numPr>
          <w:ilvl w:val="0"/>
          <w:numId w:val="8"/>
        </w:numPr>
        <w:ind w:right="0" w:firstLine="566"/>
      </w:pPr>
      <w:r>
        <w:t>здійсне</w:t>
      </w:r>
      <w:r>
        <w:t xml:space="preserve">но уцінку необоротних активів – 15,0 тис. грн.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rPr>
          <w:b/>
          <w:i/>
        </w:rPr>
        <w:t xml:space="preserve"> </w:t>
      </w:r>
    </w:p>
    <w:p w:rsidR="00763F4C" w:rsidRDefault="00E17552">
      <w:pPr>
        <w:spacing w:after="12"/>
        <w:ind w:left="561" w:right="0"/>
        <w:jc w:val="left"/>
      </w:pPr>
      <w:r>
        <w:rPr>
          <w:b/>
        </w:rPr>
        <w:t xml:space="preserve">Питання для обговорення: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Дайте визначення Приміток до фінансової звітності?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Які вимоги ставляться окремими П(С)БО до Приміток?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Як можна підрозділити Примітки до річної фінансової звітності?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>Розкрийте су</w:t>
      </w:r>
      <w:r>
        <w:t xml:space="preserve">тність першої групи Приміток?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Розкрийте сутність другої групи Приміток?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Розкрийте сутність третьої групи Приміток?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Поясніть взаємозв’язок між Примітками та Балансом?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 xml:space="preserve">Поясніть взаємозв’язок між Примітками і Звітом про фінансові результати? </w:t>
      </w:r>
    </w:p>
    <w:p w:rsidR="00763F4C" w:rsidRDefault="00E17552">
      <w:pPr>
        <w:numPr>
          <w:ilvl w:val="0"/>
          <w:numId w:val="9"/>
        </w:numPr>
        <w:ind w:right="0" w:firstLine="566"/>
      </w:pPr>
      <w:r>
        <w:t>Розкрийте ме</w:t>
      </w:r>
      <w:r>
        <w:t xml:space="preserve">тодику складання кожного розділу Приміток.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pStyle w:val="2"/>
        <w:ind w:right="5"/>
      </w:pPr>
      <w:r>
        <w:lastRenderedPageBreak/>
        <w:t xml:space="preserve">Завдання для самостійної роботи </w:t>
      </w:r>
    </w:p>
    <w:p w:rsidR="00763F4C" w:rsidRDefault="00E17552">
      <w:pPr>
        <w:ind w:left="0" w:right="546" w:firstLine="566"/>
      </w:pPr>
      <w:r>
        <w:rPr>
          <w:b/>
          <w:i/>
        </w:rPr>
        <w:t xml:space="preserve">Завдання 8.3. </w:t>
      </w:r>
      <w:r>
        <w:t xml:space="preserve">Необхідно заповнити відповідний розділ Приміток до річного фінансового звіту. Залишок грошових коштів на початок періоду в касі – </w:t>
      </w:r>
      <w:r>
        <w:t xml:space="preserve">0,1 тис. грн.; На поточному рахунку – 350,0 тис. грн. За звітний рік відбулися такі операції: </w:t>
      </w:r>
    </w:p>
    <w:p w:rsidR="00763F4C" w:rsidRDefault="00E17552">
      <w:pPr>
        <w:ind w:left="0" w:right="0" w:firstLine="566"/>
      </w:pPr>
      <w:r>
        <w:t xml:space="preserve">1)отримано грошові кошти на поточний рахунок від покупців за реалізовану продукцію – 1875,0 тис. грн.; </w:t>
      </w:r>
    </w:p>
    <w:p w:rsidR="00763F4C" w:rsidRDefault="00E17552">
      <w:pPr>
        <w:numPr>
          <w:ilvl w:val="0"/>
          <w:numId w:val="10"/>
        </w:numPr>
        <w:ind w:right="0" w:firstLine="566"/>
      </w:pPr>
      <w:r>
        <w:t xml:space="preserve">перераховано грошові кошти постачальникам за отримані </w:t>
      </w:r>
      <w:proofErr w:type="spellStart"/>
      <w:r>
        <w:t>тов</w:t>
      </w:r>
      <w:r>
        <w:t>арноматеріальні</w:t>
      </w:r>
      <w:proofErr w:type="spellEnd"/>
      <w:r>
        <w:t xml:space="preserve"> цінності – 1200,0 тис. грн.; </w:t>
      </w:r>
    </w:p>
    <w:p w:rsidR="00763F4C" w:rsidRDefault="00E17552">
      <w:pPr>
        <w:numPr>
          <w:ilvl w:val="0"/>
          <w:numId w:val="10"/>
        </w:numPr>
        <w:ind w:right="0" w:firstLine="566"/>
      </w:pPr>
      <w:r>
        <w:t xml:space="preserve">отримано грошові кошти для виплати заробітної плати – 300,0 тис. </w:t>
      </w:r>
    </w:p>
    <w:p w:rsidR="00763F4C" w:rsidRDefault="00E17552">
      <w:pPr>
        <w:ind w:right="0"/>
      </w:pPr>
      <w:r>
        <w:t xml:space="preserve">грн.; </w:t>
      </w:r>
    </w:p>
    <w:p w:rsidR="00763F4C" w:rsidRDefault="00E17552">
      <w:pPr>
        <w:numPr>
          <w:ilvl w:val="0"/>
          <w:numId w:val="10"/>
        </w:numPr>
        <w:ind w:right="0" w:firstLine="566"/>
      </w:pPr>
      <w:proofErr w:type="spellStart"/>
      <w:r>
        <w:t>виплачено</w:t>
      </w:r>
      <w:proofErr w:type="spellEnd"/>
      <w:r>
        <w:t xml:space="preserve"> заробітну плату – 285,0 тис. грн.; </w:t>
      </w:r>
    </w:p>
    <w:p w:rsidR="00763F4C" w:rsidRDefault="00E17552">
      <w:pPr>
        <w:numPr>
          <w:ilvl w:val="0"/>
          <w:numId w:val="10"/>
        </w:numPr>
        <w:ind w:right="0" w:firstLine="566"/>
      </w:pPr>
      <w:r>
        <w:t xml:space="preserve">отримано передоплату від покупця – 650,0 тис. грн.; </w:t>
      </w:r>
    </w:p>
    <w:p w:rsidR="00763F4C" w:rsidRDefault="00E17552">
      <w:pPr>
        <w:numPr>
          <w:ilvl w:val="0"/>
          <w:numId w:val="10"/>
        </w:numPr>
        <w:ind w:right="0" w:firstLine="566"/>
      </w:pPr>
      <w:r>
        <w:t xml:space="preserve">сплачено передоплату постачальникам – </w:t>
      </w:r>
      <w:r>
        <w:t xml:space="preserve">215,0 тис. грн.; </w:t>
      </w:r>
    </w:p>
    <w:p w:rsidR="00763F4C" w:rsidRDefault="00E17552">
      <w:pPr>
        <w:numPr>
          <w:ilvl w:val="0"/>
          <w:numId w:val="10"/>
        </w:numPr>
        <w:ind w:right="0" w:firstLine="566"/>
      </w:pPr>
      <w:r>
        <w:t>передано до банку грошові кошти для зарахування їх на поточний рахунок.</w:t>
      </w:r>
      <w:r>
        <w:rPr>
          <w:b/>
        </w:rPr>
        <w:t xml:space="preserve">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763F4C" w:rsidRDefault="00E17552">
      <w:pPr>
        <w:ind w:left="0" w:right="0" w:firstLine="566"/>
      </w:pPr>
      <w:r>
        <w:rPr>
          <w:b/>
          <w:i/>
        </w:rPr>
        <w:t xml:space="preserve">Завдання 8.4. </w:t>
      </w:r>
      <w:r>
        <w:t xml:space="preserve">Необхідно заповнити відповідний розділ Приміток до річного фінансового звіту. </w:t>
      </w:r>
    </w:p>
    <w:p w:rsidR="00763F4C" w:rsidRDefault="00E17552">
      <w:pPr>
        <w:ind w:left="561" w:right="0"/>
      </w:pPr>
      <w:r>
        <w:t xml:space="preserve">За звітний рік відбулися такі операції: </w:t>
      </w:r>
    </w:p>
    <w:p w:rsidR="00763F4C" w:rsidRDefault="00E17552">
      <w:pPr>
        <w:numPr>
          <w:ilvl w:val="0"/>
          <w:numId w:val="11"/>
        </w:numPr>
        <w:ind w:left="834" w:right="0" w:hanging="283"/>
      </w:pPr>
      <w:r>
        <w:t>виявлена нестача виробничих з</w:t>
      </w:r>
      <w:r>
        <w:t xml:space="preserve">апасів – 10,0 тис. грн.; </w:t>
      </w:r>
    </w:p>
    <w:p w:rsidR="00763F4C" w:rsidRDefault="00E17552">
      <w:pPr>
        <w:numPr>
          <w:ilvl w:val="0"/>
          <w:numId w:val="11"/>
        </w:numPr>
        <w:ind w:left="834" w:right="0" w:hanging="283"/>
      </w:pPr>
      <w:r>
        <w:t xml:space="preserve">за результатами інвентаризації встановлена винна особа; </w:t>
      </w:r>
    </w:p>
    <w:p w:rsidR="00763F4C" w:rsidRDefault="00E17552">
      <w:pPr>
        <w:numPr>
          <w:ilvl w:val="0"/>
          <w:numId w:val="11"/>
        </w:numPr>
        <w:ind w:left="834" w:right="0" w:hanging="283"/>
      </w:pPr>
      <w:r>
        <w:t xml:space="preserve">виставлено претензію постачальникам за неякісні товари – 25,0 тис. </w:t>
      </w:r>
    </w:p>
    <w:p w:rsidR="00763F4C" w:rsidRDefault="00E17552">
      <w:pPr>
        <w:ind w:right="0"/>
      </w:pPr>
      <w:r>
        <w:t xml:space="preserve">грн. </w:t>
      </w:r>
    </w:p>
    <w:p w:rsidR="00763F4C" w:rsidRDefault="00E1755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63F4C" w:rsidRDefault="00E17552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63F4C" w:rsidRDefault="00E17552">
      <w:pPr>
        <w:spacing w:after="0" w:line="259" w:lineRule="auto"/>
        <w:ind w:left="0" w:right="68" w:firstLine="0"/>
        <w:jc w:val="right"/>
      </w:pPr>
      <w:r>
        <w:rPr>
          <w:b/>
        </w:rPr>
        <w:t xml:space="preserve">Тема 9. Складові додатку до приміток до річної фінансової звітності </w:t>
      </w:r>
    </w:p>
    <w:p w:rsidR="00763F4C" w:rsidRDefault="00E17552">
      <w:pPr>
        <w:pStyle w:val="1"/>
        <w:ind w:left="10" w:right="6"/>
      </w:pPr>
      <w:r>
        <w:t>«Інформація за сегментами»</w:t>
      </w:r>
      <w:r>
        <w:rPr>
          <w:i/>
        </w:rPr>
        <w:t xml:space="preserve"> </w:t>
      </w:r>
    </w:p>
    <w:p w:rsidR="00763F4C" w:rsidRDefault="00E17552">
      <w:pPr>
        <w:ind w:left="0" w:right="0" w:firstLine="566"/>
      </w:pPr>
      <w:r>
        <w:rPr>
          <w:b/>
          <w:i/>
        </w:rPr>
        <w:t>Мета заняття:</w:t>
      </w:r>
      <w:r>
        <w:t xml:space="preserve"> засвоєння методики складання Звіту за сегментами, набуття практичних навичок зі складання Звіту за сегментами. </w:t>
      </w:r>
    </w:p>
    <w:p w:rsidR="00763F4C" w:rsidRDefault="00E17552">
      <w:pPr>
        <w:spacing w:after="1" w:line="241" w:lineRule="auto"/>
        <w:ind w:left="-15" w:right="-8" w:firstLine="556"/>
      </w:pPr>
      <w:r>
        <w:rPr>
          <w:b/>
          <w:i/>
        </w:rPr>
        <w:t>Ключові поняття:</w:t>
      </w:r>
      <w:r>
        <w:t xml:space="preserve"> </w:t>
      </w:r>
      <w:r>
        <w:rPr>
          <w:i/>
        </w:rPr>
        <w:t>сегмент, господарський сегмент, звітний сегмент, географічний сегмент</w:t>
      </w:r>
      <w:r>
        <w:t xml:space="preserve"> </w:t>
      </w:r>
    </w:p>
    <w:p w:rsidR="00763F4C" w:rsidRDefault="00E17552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763F4C" w:rsidRDefault="00E17552">
      <w:pPr>
        <w:pStyle w:val="2"/>
      </w:pPr>
      <w:r>
        <w:t xml:space="preserve">Питання, що розкривають зміст теми </w:t>
      </w:r>
    </w:p>
    <w:p w:rsidR="00763F4C" w:rsidRDefault="00E17552">
      <w:pPr>
        <w:numPr>
          <w:ilvl w:val="0"/>
          <w:numId w:val="12"/>
        </w:numPr>
        <w:ind w:right="0" w:firstLine="566"/>
      </w:pPr>
      <w:r>
        <w:t>Зм</w:t>
      </w:r>
      <w:r>
        <w:t xml:space="preserve">іст та призначення Додатку до Приміток до річної фінансової звітності «Інформація за сегментами» за формою № 6.  </w:t>
      </w:r>
    </w:p>
    <w:p w:rsidR="00763F4C" w:rsidRDefault="00E17552">
      <w:pPr>
        <w:numPr>
          <w:ilvl w:val="0"/>
          <w:numId w:val="12"/>
        </w:numPr>
        <w:ind w:right="0" w:firstLine="566"/>
      </w:pPr>
      <w:r>
        <w:t xml:space="preserve">Порівняння показників звітності за сегментами з річною фінансовою.   </w:t>
      </w:r>
    </w:p>
    <w:sectPr w:rsidR="00763F4C">
      <w:pgSz w:w="11900" w:h="16840"/>
      <w:pgMar w:top="1139" w:right="845" w:bottom="1289" w:left="1699" w:header="708" w:footer="459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52" w:rsidRDefault="00E17552">
      <w:pPr>
        <w:spacing w:after="0" w:line="240" w:lineRule="auto"/>
      </w:pPr>
      <w:r>
        <w:separator/>
      </w:r>
    </w:p>
  </w:endnote>
  <w:endnote w:type="continuationSeparator" w:id="0">
    <w:p w:rsidR="00E17552" w:rsidRDefault="00E1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F4C" w:rsidRDefault="00E17552">
    <w:pPr>
      <w:spacing w:after="218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63F4C" w:rsidRDefault="00E1755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F4C" w:rsidRDefault="00E17552">
    <w:pPr>
      <w:spacing w:after="218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19A5" w:rsidRPr="00BA19A5">
      <w:rPr>
        <w:noProof/>
        <w:sz w:val="24"/>
      </w:rPr>
      <w:t>33</w:t>
    </w:r>
    <w:r>
      <w:rPr>
        <w:sz w:val="24"/>
      </w:rPr>
      <w:fldChar w:fldCharType="end"/>
    </w:r>
    <w:r>
      <w:rPr>
        <w:sz w:val="24"/>
      </w:rPr>
      <w:t xml:space="preserve"> </w:t>
    </w:r>
  </w:p>
  <w:p w:rsidR="00763F4C" w:rsidRDefault="00E1755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F4C" w:rsidRDefault="00E17552">
    <w:pPr>
      <w:spacing w:after="218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31</w:t>
    </w:r>
    <w:r>
      <w:rPr>
        <w:sz w:val="24"/>
      </w:rPr>
      <w:fldChar w:fldCharType="end"/>
    </w:r>
    <w:r>
      <w:rPr>
        <w:sz w:val="24"/>
      </w:rPr>
      <w:t xml:space="preserve"> </w:t>
    </w:r>
  </w:p>
  <w:p w:rsidR="00763F4C" w:rsidRDefault="00E1755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52" w:rsidRDefault="00E17552">
      <w:pPr>
        <w:spacing w:after="0" w:line="240" w:lineRule="auto"/>
      </w:pPr>
      <w:r>
        <w:separator/>
      </w:r>
    </w:p>
  </w:footnote>
  <w:footnote w:type="continuationSeparator" w:id="0">
    <w:p w:rsidR="00E17552" w:rsidRDefault="00E17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C55"/>
    <w:multiLevelType w:val="hybridMultilevel"/>
    <w:tmpl w:val="45845DFA"/>
    <w:lvl w:ilvl="0" w:tplc="C890E09E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409A7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ACFC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34B9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8C7D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A77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94D4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CA6D7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E0CA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C434A"/>
    <w:multiLevelType w:val="hybridMultilevel"/>
    <w:tmpl w:val="410241DA"/>
    <w:lvl w:ilvl="0" w:tplc="9D7C26BE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C150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7FB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7012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38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65C6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B63E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027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4C19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D406C"/>
    <w:multiLevelType w:val="hybridMultilevel"/>
    <w:tmpl w:val="579206CE"/>
    <w:lvl w:ilvl="0" w:tplc="487E8CB6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A98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C428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BE47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40762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4AF1E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98CA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4143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02659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D509F"/>
    <w:multiLevelType w:val="hybridMultilevel"/>
    <w:tmpl w:val="5C84A024"/>
    <w:lvl w:ilvl="0" w:tplc="17C67D6A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419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AA2C1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C198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EE0CE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6679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660E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3A8B3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86D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1227B"/>
    <w:multiLevelType w:val="hybridMultilevel"/>
    <w:tmpl w:val="1FCE885C"/>
    <w:lvl w:ilvl="0" w:tplc="AFFA974C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8647E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5413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C62D9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E03F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1EFC8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3298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C042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842E7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32815"/>
    <w:multiLevelType w:val="hybridMultilevel"/>
    <w:tmpl w:val="B36834E8"/>
    <w:lvl w:ilvl="0" w:tplc="363CEAB2">
      <w:start w:val="2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AACB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0256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5E78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8A1A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606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C84D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6219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704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AE64BC"/>
    <w:multiLevelType w:val="hybridMultilevel"/>
    <w:tmpl w:val="A5A09344"/>
    <w:lvl w:ilvl="0" w:tplc="FEE42F7A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96CEC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E24D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AB0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0AD6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06D4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DEB3A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60DB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C9A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14388"/>
    <w:multiLevelType w:val="hybridMultilevel"/>
    <w:tmpl w:val="18F4BF9E"/>
    <w:lvl w:ilvl="0" w:tplc="BD620D28">
      <w:start w:val="3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0C2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5A8A1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EEF2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9077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DA26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8402C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0EB0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2EA1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DA7A87"/>
    <w:multiLevelType w:val="hybridMultilevel"/>
    <w:tmpl w:val="D18C722C"/>
    <w:lvl w:ilvl="0" w:tplc="6CE2BD42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C7E8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58B6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862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A117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0CDC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AB8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2FF4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D8695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5A7F43"/>
    <w:multiLevelType w:val="hybridMultilevel"/>
    <w:tmpl w:val="F642DDDC"/>
    <w:lvl w:ilvl="0" w:tplc="E0246CD4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092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23B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0A1B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A68D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EE290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14D4E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165A1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EC18F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9C2C10"/>
    <w:multiLevelType w:val="hybridMultilevel"/>
    <w:tmpl w:val="49E2EADE"/>
    <w:lvl w:ilvl="0" w:tplc="07E43ADA">
      <w:start w:val="3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0F4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65D2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C6960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9A432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C3FD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48B0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F88CE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2F0E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642663"/>
    <w:multiLevelType w:val="hybridMultilevel"/>
    <w:tmpl w:val="BD12168C"/>
    <w:lvl w:ilvl="0" w:tplc="5A722DA4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E7E4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2E0F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D48C9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65BD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3CA1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6CFCB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A7DA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24180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4C"/>
    <w:rsid w:val="00763F4C"/>
    <w:rsid w:val="00BA19A5"/>
    <w:rsid w:val="00E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A625"/>
  <w15:docId w15:val="{68906A21-509C-4D8E-9DE5-BE35918B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6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14387</Words>
  <Characters>8202</Characters>
  <Application>Microsoft Office Word</Application>
  <DocSecurity>0</DocSecurity>
  <Lines>68</Lines>
  <Paragraphs>45</Paragraphs>
  <ScaleCrop>false</ScaleCrop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2025-04-15T01:03:00Z</dcterms:created>
  <dcterms:modified xsi:type="dcterms:W3CDTF">2025-04-15T01:03:00Z</dcterms:modified>
</cp:coreProperties>
</file>