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Default="00284C18" w:rsidP="00284C18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284C18">
        <w:rPr>
          <w:b/>
          <w:sz w:val="28"/>
          <w:szCs w:val="28"/>
        </w:rPr>
        <w:t>ТЕМА 3. МЕТОДОЛОГІЯ ІНФОРМАЦІЙНО-АНАЛІТИЧНОЇ ДІЯЛЬНОСТІ.</w:t>
      </w:r>
    </w:p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986EB4" w:rsidRDefault="00986EB4" w:rsidP="00986EB4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обговорення: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Поняття методу.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Становлення методології інформаційно-аналітичної діяльності.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Характеристика основних методів інформаційно-аналітичної діяльності.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Класифікація та характеристика загальнонаукових методів дослідження. </w:t>
      </w:r>
    </w:p>
    <w:p w:rsidR="00284C18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Поняття аналізу та синтезу, індукції та дедукції, спостереження та виміру, порівняння та абстрагування. </w:t>
      </w: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Спостереження та узагальнення. </w:t>
      </w:r>
    </w:p>
    <w:p w:rsidR="00284C18" w:rsidRDefault="00284C18" w:rsidP="00284C18"/>
    <w:p w:rsidR="00986EB4" w:rsidRPr="00B90F17" w:rsidRDefault="00986EB4" w:rsidP="00986EB4">
      <w:pPr>
        <w:ind w:firstLine="709"/>
        <w:jc w:val="both"/>
        <w:rPr>
          <w:b/>
          <w:sz w:val="28"/>
          <w:szCs w:val="28"/>
        </w:rPr>
      </w:pPr>
      <w:r w:rsidRPr="00B90F17">
        <w:rPr>
          <w:b/>
          <w:sz w:val="28"/>
          <w:szCs w:val="28"/>
        </w:rPr>
        <w:t>Питання для самоконтролю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86EB4">
        <w:rPr>
          <w:sz w:val="28"/>
          <w:szCs w:val="28"/>
        </w:rPr>
        <w:t>Дайте характеристи</w:t>
      </w:r>
      <w:r>
        <w:rPr>
          <w:sz w:val="28"/>
          <w:szCs w:val="28"/>
        </w:rPr>
        <w:t xml:space="preserve">ку основним методам організації </w:t>
      </w:r>
      <w:r w:rsidRPr="00986EB4">
        <w:rPr>
          <w:sz w:val="28"/>
          <w:szCs w:val="28"/>
        </w:rPr>
        <w:t>інформаційно-аналітичної діяльності.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2. Окресліть загальн</w:t>
      </w:r>
      <w:r>
        <w:rPr>
          <w:sz w:val="28"/>
          <w:szCs w:val="28"/>
        </w:rPr>
        <w:t xml:space="preserve">оприйнятий алгоритм діагностики </w:t>
      </w:r>
      <w:r w:rsidRPr="00986EB4">
        <w:rPr>
          <w:sz w:val="28"/>
          <w:szCs w:val="28"/>
        </w:rPr>
        <w:t>інформаційних подій і процесів.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3. Назвіть найпоширеніші види ан</w:t>
      </w:r>
      <w:r>
        <w:rPr>
          <w:sz w:val="28"/>
          <w:szCs w:val="28"/>
        </w:rPr>
        <w:t xml:space="preserve">алізів інформаційних процесів і </w:t>
      </w:r>
      <w:r w:rsidRPr="00986EB4">
        <w:rPr>
          <w:sz w:val="28"/>
          <w:szCs w:val="28"/>
        </w:rPr>
        <w:t>явищ.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4. Охарактеризуйте основні методи збору інформації.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5. Дайте обґрунтування використання основних логічних законів.</w:t>
      </w:r>
    </w:p>
    <w:p w:rsid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6. Назвіть типові помилки при напи</w:t>
      </w:r>
      <w:r>
        <w:rPr>
          <w:sz w:val="28"/>
          <w:szCs w:val="28"/>
        </w:rPr>
        <w:t>санні та оформленні аналітичної роботи.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7. Дайте визначення поняттям «прогноз» та «прогнозування».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8. Окресліть загальне правило прогнозу.</w:t>
      </w:r>
    </w:p>
    <w:p w:rsidR="00986EB4" w:rsidRP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9. Коротко охарактеризуйте методи</w:t>
      </w:r>
      <w:r>
        <w:rPr>
          <w:sz w:val="28"/>
          <w:szCs w:val="28"/>
        </w:rPr>
        <w:t xml:space="preserve"> прогнозу інформаційних подій і </w:t>
      </w:r>
      <w:r w:rsidRPr="00986EB4">
        <w:rPr>
          <w:sz w:val="28"/>
          <w:szCs w:val="28"/>
        </w:rPr>
        <w:t>явищ.</w:t>
      </w:r>
    </w:p>
    <w:p w:rsidR="00986EB4" w:rsidRDefault="00986EB4" w:rsidP="00986EB4">
      <w:pPr>
        <w:ind w:firstLine="709"/>
        <w:jc w:val="both"/>
        <w:rPr>
          <w:sz w:val="28"/>
          <w:szCs w:val="28"/>
        </w:rPr>
      </w:pPr>
      <w:r w:rsidRPr="00986EB4">
        <w:rPr>
          <w:sz w:val="28"/>
          <w:szCs w:val="28"/>
        </w:rPr>
        <w:t>10. Назвіть основні етапи прогнозування</w:t>
      </w:r>
    </w:p>
    <w:p w:rsidR="00284C18" w:rsidRPr="0052643A" w:rsidRDefault="00284C18" w:rsidP="00284C18">
      <w:pPr>
        <w:ind w:firstLine="709"/>
        <w:jc w:val="both"/>
        <w:rPr>
          <w:sz w:val="28"/>
          <w:szCs w:val="28"/>
        </w:rPr>
      </w:pP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3466BB"/>
    <w:rsid w:val="005551E1"/>
    <w:rsid w:val="00727387"/>
    <w:rsid w:val="00986EB4"/>
    <w:rsid w:val="009B2574"/>
    <w:rsid w:val="00A23264"/>
    <w:rsid w:val="00D35BB3"/>
    <w:rsid w:val="00E125C6"/>
    <w:rsid w:val="00E7668F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5</cp:revision>
  <dcterms:created xsi:type="dcterms:W3CDTF">2025-04-15T07:37:00Z</dcterms:created>
  <dcterms:modified xsi:type="dcterms:W3CDTF">2025-04-15T08:03:00Z</dcterms:modified>
</cp:coreProperties>
</file>