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BB" w:rsidRPr="00F77C6B" w:rsidRDefault="00F66EBB" w:rsidP="00F66EBB">
      <w:pPr>
        <w:pStyle w:val="1"/>
        <w:spacing w:before="72"/>
        <w:ind w:left="699"/>
        <w:jc w:val="left"/>
      </w:pPr>
      <w:bookmarkStart w:id="0" w:name="_TOC_250003"/>
      <w:r w:rsidRPr="00E11A89">
        <w:t>ТЕМА</w:t>
      </w:r>
      <w:r w:rsidRPr="00E11A89">
        <w:rPr>
          <w:spacing w:val="-4"/>
        </w:rPr>
        <w:t xml:space="preserve"> </w:t>
      </w:r>
      <w:r w:rsidRPr="00E11A89">
        <w:t>6.</w:t>
      </w:r>
      <w:r w:rsidRPr="00E11A89">
        <w:rPr>
          <w:spacing w:val="-2"/>
        </w:rPr>
        <w:t xml:space="preserve"> </w:t>
      </w:r>
      <w:r w:rsidRPr="00E11A89">
        <w:t>ФІНАНСОВІ</w:t>
      </w:r>
      <w:r w:rsidRPr="00E11A89">
        <w:rPr>
          <w:spacing w:val="-1"/>
        </w:rPr>
        <w:t xml:space="preserve"> </w:t>
      </w:r>
      <w:r w:rsidRPr="00E11A89">
        <w:t>СИСТЕМИ</w:t>
      </w:r>
      <w:r w:rsidRPr="00E11A89">
        <w:rPr>
          <w:spacing w:val="-2"/>
        </w:rPr>
        <w:t xml:space="preserve"> </w:t>
      </w:r>
      <w:r w:rsidRPr="00E11A89">
        <w:t>КРАЇН</w:t>
      </w:r>
      <w:r w:rsidRPr="00E11A89">
        <w:rPr>
          <w:spacing w:val="-2"/>
        </w:rPr>
        <w:t xml:space="preserve"> </w:t>
      </w:r>
      <w:bookmarkEnd w:id="0"/>
      <w:r w:rsidRPr="00E11A89">
        <w:t>ЗАХІДНОЇ ЄВРОПИ</w:t>
      </w:r>
    </w:p>
    <w:p w:rsidR="00F66EBB" w:rsidRPr="00F77C6B" w:rsidRDefault="00F66EBB" w:rsidP="00F66EBB">
      <w:pPr>
        <w:pStyle w:val="a3"/>
        <w:spacing w:before="2"/>
        <w:ind w:left="0" w:firstLine="0"/>
        <w:jc w:val="left"/>
        <w:rPr>
          <w:b/>
        </w:rPr>
      </w:pPr>
    </w:p>
    <w:p w:rsidR="00F66EBB" w:rsidRPr="00F77C6B" w:rsidRDefault="00F66EBB" w:rsidP="00F66EBB">
      <w:pPr>
        <w:pStyle w:val="a3"/>
        <w:ind w:right="129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>Мета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вивчення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теми:</w:t>
      </w:r>
      <w:r w:rsidRPr="00F77C6B">
        <w:rPr>
          <w:b/>
          <w:spacing w:val="1"/>
        </w:rPr>
        <w:t xml:space="preserve"> </w:t>
      </w:r>
      <w:r w:rsidRPr="00F77C6B">
        <w:t>засвоїти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організації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системи Великої Британії; дослідити принципи організації податкової системи</w:t>
      </w:r>
      <w:r w:rsidRPr="00F77C6B">
        <w:rPr>
          <w:spacing w:val="1"/>
        </w:rPr>
        <w:t xml:space="preserve"> </w:t>
      </w:r>
      <w:r w:rsidRPr="00F77C6B">
        <w:t>Великої</w:t>
      </w:r>
      <w:r w:rsidRPr="00F77C6B">
        <w:rPr>
          <w:spacing w:val="1"/>
        </w:rPr>
        <w:t xml:space="preserve"> </w:t>
      </w:r>
      <w:r w:rsidRPr="00F77C6B">
        <w:t>Британії;</w:t>
      </w:r>
      <w:r w:rsidRPr="00F77C6B">
        <w:rPr>
          <w:spacing w:val="1"/>
        </w:rPr>
        <w:t xml:space="preserve"> </w:t>
      </w:r>
      <w:r w:rsidRPr="00F77C6B">
        <w:t>ознайомитись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основами</w:t>
      </w:r>
      <w:r w:rsidRPr="00F77C6B">
        <w:rPr>
          <w:spacing w:val="1"/>
        </w:rPr>
        <w:t xml:space="preserve"> </w:t>
      </w:r>
      <w:r w:rsidRPr="00F77C6B">
        <w:t>організації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Франції;</w:t>
      </w:r>
      <w:r w:rsidRPr="00F77C6B">
        <w:rPr>
          <w:spacing w:val="1"/>
        </w:rPr>
        <w:t xml:space="preserve"> </w:t>
      </w:r>
      <w:r w:rsidRPr="00F77C6B">
        <w:t>з’ясувати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організації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Франції;</w:t>
      </w:r>
      <w:r w:rsidRPr="00F77C6B">
        <w:rPr>
          <w:spacing w:val="1"/>
        </w:rPr>
        <w:t xml:space="preserve"> </w:t>
      </w:r>
      <w:r w:rsidRPr="00F77C6B">
        <w:t>дослідити основи організації і функціонування фінансової системи Німеччини;</w:t>
      </w:r>
      <w:r w:rsidRPr="00F77C6B">
        <w:rPr>
          <w:spacing w:val="1"/>
        </w:rPr>
        <w:t xml:space="preserve"> </w:t>
      </w:r>
      <w:r w:rsidRPr="00F77C6B">
        <w:t>засвоїти</w:t>
      </w:r>
      <w:r w:rsidRPr="00F77C6B">
        <w:rPr>
          <w:spacing w:val="-4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системи Німеччини.</w:t>
      </w:r>
    </w:p>
    <w:p w:rsidR="00F66EBB" w:rsidRPr="00F77C6B" w:rsidRDefault="00F66EBB" w:rsidP="00F66EBB">
      <w:pPr>
        <w:pStyle w:val="a3"/>
        <w:ind w:left="0" w:firstLine="0"/>
        <w:jc w:val="left"/>
      </w:pPr>
    </w:p>
    <w:p w:rsidR="00F66EBB" w:rsidRPr="00F77C6B" w:rsidRDefault="00F66EBB" w:rsidP="00F66EBB">
      <w:pPr>
        <w:pStyle w:val="1"/>
        <w:spacing w:line="320" w:lineRule="exact"/>
        <w:ind w:left="4554"/>
        <w:jc w:val="left"/>
      </w:pPr>
      <w:r w:rsidRPr="00F77C6B">
        <w:t>План</w:t>
      </w:r>
      <w:r w:rsidRPr="00F77C6B">
        <w:rPr>
          <w:spacing w:val="-4"/>
        </w:rPr>
        <w:t xml:space="preserve"> </w:t>
      </w:r>
      <w:r w:rsidRPr="00F77C6B">
        <w:t>лекції</w:t>
      </w:r>
    </w:p>
    <w:p w:rsidR="00F66EBB" w:rsidRPr="00F77C6B" w:rsidRDefault="00F66EBB" w:rsidP="00F66EBB">
      <w:pPr>
        <w:pStyle w:val="a5"/>
        <w:numPr>
          <w:ilvl w:val="1"/>
          <w:numId w:val="12"/>
        </w:numPr>
        <w:tabs>
          <w:tab w:val="left" w:pos="1127"/>
        </w:tabs>
        <w:spacing w:line="319" w:lineRule="exact"/>
        <w:rPr>
          <w:sz w:val="28"/>
        </w:rPr>
      </w:pPr>
      <w:r w:rsidRPr="00F77C6B">
        <w:rPr>
          <w:sz w:val="28"/>
        </w:rPr>
        <w:t>Фінансова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Великої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Британії.</w:t>
      </w:r>
    </w:p>
    <w:p w:rsidR="00F66EBB" w:rsidRPr="00F77C6B" w:rsidRDefault="00F66EBB" w:rsidP="00F66EBB">
      <w:pPr>
        <w:pStyle w:val="a5"/>
        <w:numPr>
          <w:ilvl w:val="1"/>
          <w:numId w:val="12"/>
        </w:numPr>
        <w:tabs>
          <w:tab w:val="left" w:pos="1127"/>
        </w:tabs>
        <w:spacing w:line="322" w:lineRule="exact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Великобританії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її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особливості.</w:t>
      </w:r>
    </w:p>
    <w:p w:rsidR="00F66EBB" w:rsidRPr="00F77C6B" w:rsidRDefault="00F66EBB" w:rsidP="00F66EBB">
      <w:pPr>
        <w:pStyle w:val="a5"/>
        <w:numPr>
          <w:ilvl w:val="1"/>
          <w:numId w:val="12"/>
        </w:numPr>
        <w:tabs>
          <w:tab w:val="left" w:pos="1127"/>
        </w:tabs>
        <w:spacing w:line="322" w:lineRule="exact"/>
        <w:rPr>
          <w:sz w:val="28"/>
        </w:rPr>
      </w:pPr>
      <w:r w:rsidRPr="00F77C6B">
        <w:rPr>
          <w:sz w:val="28"/>
        </w:rPr>
        <w:t>Фінансова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Франції.</w:t>
      </w:r>
    </w:p>
    <w:p w:rsidR="00F66EBB" w:rsidRPr="00F77C6B" w:rsidRDefault="00F66EBB" w:rsidP="00F66EBB">
      <w:pPr>
        <w:pStyle w:val="a5"/>
        <w:numPr>
          <w:ilvl w:val="1"/>
          <w:numId w:val="12"/>
        </w:numPr>
        <w:tabs>
          <w:tab w:val="left" w:pos="1127"/>
        </w:tabs>
        <w:spacing w:line="322" w:lineRule="exact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Франції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її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особливості.</w:t>
      </w:r>
    </w:p>
    <w:p w:rsidR="00F66EBB" w:rsidRPr="00F77C6B" w:rsidRDefault="00F66EBB" w:rsidP="00F66EBB">
      <w:pPr>
        <w:pStyle w:val="a5"/>
        <w:numPr>
          <w:ilvl w:val="1"/>
          <w:numId w:val="12"/>
        </w:numPr>
        <w:tabs>
          <w:tab w:val="left" w:pos="1127"/>
        </w:tabs>
        <w:rPr>
          <w:sz w:val="28"/>
        </w:rPr>
      </w:pPr>
      <w:r w:rsidRPr="00F77C6B">
        <w:rPr>
          <w:sz w:val="28"/>
        </w:rPr>
        <w:t>Фінансова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Німеччини.</w:t>
      </w:r>
    </w:p>
    <w:p w:rsidR="00F66EBB" w:rsidRPr="00F77C6B" w:rsidRDefault="00F66EBB" w:rsidP="00F66EBB">
      <w:pPr>
        <w:pStyle w:val="a5"/>
        <w:numPr>
          <w:ilvl w:val="1"/>
          <w:numId w:val="12"/>
        </w:numPr>
        <w:tabs>
          <w:tab w:val="left" w:pos="1127"/>
        </w:tabs>
        <w:spacing w:before="2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Німеччини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її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особливості.</w:t>
      </w:r>
    </w:p>
    <w:p w:rsidR="00F66EBB" w:rsidRPr="00F77C6B" w:rsidRDefault="00F66EBB" w:rsidP="00F66EBB">
      <w:pPr>
        <w:pStyle w:val="a3"/>
        <w:spacing w:before="4"/>
        <w:ind w:left="0" w:firstLine="0"/>
        <w:jc w:val="left"/>
      </w:pPr>
    </w:p>
    <w:p w:rsidR="00F66EBB" w:rsidRPr="00F77C6B" w:rsidRDefault="00F66EBB" w:rsidP="00F66EBB">
      <w:pPr>
        <w:pStyle w:val="1"/>
        <w:ind w:left="1390" w:right="1108"/>
        <w:jc w:val="center"/>
      </w:pPr>
      <w:r w:rsidRPr="00F77C6B">
        <w:rPr>
          <w:rFonts w:ascii="Wingdings" w:hAnsi="Wingdings"/>
          <w:b w:val="0"/>
          <w:sz w:val="40"/>
        </w:rPr>
        <w:t>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терміни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поняття</w:t>
      </w:r>
    </w:p>
    <w:p w:rsidR="00F66EBB" w:rsidRPr="00F77C6B" w:rsidRDefault="00F66EBB" w:rsidP="00F66EBB">
      <w:pPr>
        <w:spacing w:before="115"/>
        <w:ind w:left="132" w:right="132" w:firstLine="708"/>
        <w:jc w:val="both"/>
        <w:rPr>
          <w:i/>
          <w:sz w:val="28"/>
        </w:rPr>
      </w:pPr>
      <w:r w:rsidRPr="00F77C6B">
        <w:rPr>
          <w:i/>
          <w:sz w:val="28"/>
        </w:rPr>
        <w:t>Ланки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фінансової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системи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Великої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Британії,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система</w:t>
      </w:r>
      <w:r w:rsidRPr="00F77C6B">
        <w:rPr>
          <w:i/>
          <w:spacing w:val="71"/>
          <w:sz w:val="28"/>
        </w:rPr>
        <w:t xml:space="preserve"> </w:t>
      </w:r>
      <w:r w:rsidRPr="00F77C6B">
        <w:rPr>
          <w:i/>
          <w:sz w:val="28"/>
        </w:rPr>
        <w:t>державних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фінансів Великої Британії, видатки та доходи державного бюджету Великої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Британії, види податків Великобританії, бюджетна система Франції, доходи і</w:t>
      </w:r>
      <w:r w:rsidRPr="00F77C6B">
        <w:rPr>
          <w:i/>
          <w:spacing w:val="-67"/>
          <w:sz w:val="28"/>
        </w:rPr>
        <w:t xml:space="preserve"> </w:t>
      </w:r>
      <w:r w:rsidRPr="00F77C6B">
        <w:rPr>
          <w:i/>
          <w:sz w:val="28"/>
        </w:rPr>
        <w:t>витрати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державного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бюджету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Франції,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місцеві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та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приєднані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бюджети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Франції, види податків Франції та порядок їх нарахування, бюджетний процес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у Німеччині, спеціальні урядові фундації у Німеччині, організація податкової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системи Німеччини.</w:t>
      </w:r>
    </w:p>
    <w:p w:rsidR="00F66EBB" w:rsidRPr="00F77C6B" w:rsidRDefault="00F66EBB" w:rsidP="00F66EBB">
      <w:pPr>
        <w:pStyle w:val="a3"/>
        <w:spacing w:before="10"/>
        <w:ind w:left="0" w:firstLine="0"/>
        <w:jc w:val="left"/>
        <w:rPr>
          <w:i/>
          <w:sz w:val="19"/>
        </w:rPr>
      </w:pPr>
    </w:p>
    <w:p w:rsidR="00F66EBB" w:rsidRPr="00F77C6B" w:rsidRDefault="00F66EBB" w:rsidP="00F66EBB">
      <w:pPr>
        <w:pStyle w:val="1"/>
        <w:spacing w:before="99"/>
        <w:ind w:left="1390" w:right="1110"/>
        <w:jc w:val="center"/>
      </w:pPr>
      <w:r w:rsidRPr="00F77C6B">
        <w:rPr>
          <w:rFonts w:ascii="Webdings" w:hAnsi="Webdings"/>
          <w:b w:val="0"/>
          <w:sz w:val="44"/>
        </w:rPr>
        <w:t></w:t>
      </w:r>
      <w:r w:rsidRPr="00F77C6B">
        <w:t>Теоретичні</w:t>
      </w:r>
      <w:r w:rsidRPr="00F77C6B">
        <w:rPr>
          <w:spacing w:val="-3"/>
        </w:rPr>
        <w:t xml:space="preserve"> </w:t>
      </w:r>
      <w:r w:rsidRPr="00F77C6B">
        <w:t>відомості</w:t>
      </w:r>
    </w:p>
    <w:p w:rsidR="00F66EBB" w:rsidRPr="00F77C6B" w:rsidRDefault="00F66EBB" w:rsidP="00F66EBB">
      <w:pPr>
        <w:pStyle w:val="1"/>
        <w:numPr>
          <w:ilvl w:val="0"/>
          <w:numId w:val="11"/>
        </w:numPr>
        <w:tabs>
          <w:tab w:val="left" w:pos="1127"/>
        </w:tabs>
        <w:spacing w:before="121" w:line="320" w:lineRule="exact"/>
      </w:pPr>
      <w:bookmarkStart w:id="1" w:name="_TOC_250002"/>
      <w:r w:rsidRPr="00F77C6B">
        <w:t>Фінансова</w:t>
      </w:r>
      <w:r w:rsidRPr="00F77C6B">
        <w:rPr>
          <w:spacing w:val="-3"/>
        </w:rPr>
        <w:t xml:space="preserve"> </w:t>
      </w:r>
      <w:r w:rsidRPr="00F77C6B">
        <w:t>система</w:t>
      </w:r>
      <w:r w:rsidRPr="00F77C6B">
        <w:rPr>
          <w:spacing w:val="-4"/>
        </w:rPr>
        <w:t xml:space="preserve"> </w:t>
      </w:r>
      <w:r w:rsidRPr="00F77C6B">
        <w:t>Великої</w:t>
      </w:r>
      <w:r w:rsidRPr="00F77C6B">
        <w:rPr>
          <w:spacing w:val="-2"/>
        </w:rPr>
        <w:t xml:space="preserve"> </w:t>
      </w:r>
      <w:bookmarkEnd w:id="1"/>
      <w:r w:rsidRPr="00F77C6B">
        <w:t>Британії.</w:t>
      </w:r>
    </w:p>
    <w:p w:rsidR="00F66EBB" w:rsidRPr="00F77C6B" w:rsidRDefault="00F66EBB" w:rsidP="00F66EBB">
      <w:pPr>
        <w:pStyle w:val="1"/>
        <w:spacing w:line="319" w:lineRule="exact"/>
        <w:jc w:val="left"/>
        <w:rPr>
          <w:b w:val="0"/>
        </w:rPr>
      </w:pPr>
      <w:r w:rsidRPr="00F77C6B">
        <w:t>Система</w:t>
      </w:r>
      <w:r w:rsidRPr="00F77C6B">
        <w:rPr>
          <w:spacing w:val="-3"/>
        </w:rPr>
        <w:t xml:space="preserve"> </w:t>
      </w:r>
      <w:r w:rsidRPr="00F77C6B">
        <w:t>державних</w:t>
      </w:r>
      <w:r w:rsidRPr="00F77C6B">
        <w:rPr>
          <w:spacing w:val="-3"/>
        </w:rPr>
        <w:t xml:space="preserve"> </w:t>
      </w:r>
      <w:r w:rsidRPr="00F77C6B">
        <w:t>фінансів</w:t>
      </w:r>
      <w:r w:rsidRPr="00F77C6B">
        <w:rPr>
          <w:spacing w:val="-4"/>
        </w:rPr>
        <w:t xml:space="preserve"> </w:t>
      </w:r>
      <w:r w:rsidRPr="00F77C6B">
        <w:t>Великобританії</w:t>
      </w:r>
      <w:r w:rsidRPr="00F77C6B">
        <w:rPr>
          <w:spacing w:val="-3"/>
        </w:rPr>
        <w:t xml:space="preserve"> </w:t>
      </w:r>
      <w:r w:rsidRPr="00F77C6B">
        <w:t>складається</w:t>
      </w:r>
      <w:r w:rsidRPr="00F77C6B">
        <w:rPr>
          <w:spacing w:val="-5"/>
        </w:rPr>
        <w:t xml:space="preserve"> </w:t>
      </w:r>
      <w:r w:rsidRPr="00F77C6B">
        <w:t>з</w:t>
      </w:r>
      <w:r w:rsidRPr="00F77C6B">
        <w:rPr>
          <w:b w:val="0"/>
        </w:rPr>
        <w:t>: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053"/>
        </w:tabs>
        <w:spacing w:line="322" w:lineRule="exact"/>
        <w:ind w:left="1052"/>
        <w:rPr>
          <w:sz w:val="28"/>
        </w:rPr>
      </w:pPr>
      <w:r w:rsidRPr="00F77C6B">
        <w:rPr>
          <w:sz w:val="28"/>
        </w:rPr>
        <w:t>бюджету</w:t>
      </w:r>
      <w:r w:rsidRPr="00F77C6B">
        <w:rPr>
          <w:spacing w:val="-8"/>
          <w:sz w:val="28"/>
        </w:rPr>
        <w:t xml:space="preserve"> </w:t>
      </w:r>
      <w:r w:rsidRPr="00F77C6B">
        <w:rPr>
          <w:sz w:val="28"/>
        </w:rPr>
        <w:t>центрального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уряду;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053"/>
        </w:tabs>
        <w:spacing w:line="322" w:lineRule="exact"/>
        <w:ind w:left="1052"/>
        <w:rPr>
          <w:sz w:val="28"/>
        </w:rPr>
      </w:pPr>
      <w:r w:rsidRPr="00F77C6B">
        <w:rPr>
          <w:sz w:val="28"/>
        </w:rPr>
        <w:t>місцевих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бюджетів;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053"/>
        </w:tabs>
        <w:spacing w:line="322" w:lineRule="exact"/>
        <w:ind w:left="1052"/>
        <w:rPr>
          <w:sz w:val="28"/>
        </w:rPr>
      </w:pPr>
      <w:r w:rsidRPr="00F77C6B">
        <w:rPr>
          <w:sz w:val="28"/>
        </w:rPr>
        <w:t>спеціальних</w:t>
      </w:r>
      <w:r w:rsidRPr="00F77C6B">
        <w:rPr>
          <w:spacing w:val="-8"/>
          <w:sz w:val="28"/>
        </w:rPr>
        <w:t xml:space="preserve"> </w:t>
      </w:r>
      <w:r w:rsidRPr="00F77C6B">
        <w:rPr>
          <w:sz w:val="28"/>
        </w:rPr>
        <w:t>позабюджетних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фондів;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053"/>
        </w:tabs>
        <w:ind w:left="1052"/>
        <w:rPr>
          <w:sz w:val="28"/>
        </w:rPr>
      </w:pPr>
      <w:r w:rsidRPr="00F77C6B">
        <w:rPr>
          <w:sz w:val="28"/>
        </w:rPr>
        <w:t>фінансів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державних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корпорацій.</w:t>
      </w:r>
    </w:p>
    <w:p w:rsidR="00F66EBB" w:rsidRPr="00F77C6B" w:rsidRDefault="00F66EBB" w:rsidP="00F66EBB">
      <w:pPr>
        <w:spacing w:before="4"/>
        <w:ind w:left="132" w:right="132" w:firstLine="708"/>
        <w:jc w:val="both"/>
        <w:rPr>
          <w:sz w:val="28"/>
        </w:rPr>
      </w:pPr>
      <w:r w:rsidRPr="00F77C6B">
        <w:rPr>
          <w:b/>
          <w:sz w:val="28"/>
        </w:rPr>
        <w:t>Головну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роль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у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складі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державних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фінансів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відіграє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бюджет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 xml:space="preserve">центрального уряду </w:t>
      </w:r>
      <w:r w:rsidRPr="00F77C6B">
        <w:rPr>
          <w:sz w:val="28"/>
        </w:rPr>
        <w:t>(центральний бюджет Великобританії), який виконується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розрізі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двох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частин: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149"/>
        </w:tabs>
        <w:ind w:right="128" w:firstLine="708"/>
        <w:jc w:val="both"/>
        <w:rPr>
          <w:sz w:val="28"/>
        </w:rPr>
      </w:pPr>
      <w:r w:rsidRPr="00F77C6B">
        <w:rPr>
          <w:sz w:val="28"/>
        </w:rPr>
        <w:t>консолідованого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фонду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(рахунку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поточних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надходжень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видатків),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через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який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перерозподіляється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основна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частина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ресурсів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державного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бюджету;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053"/>
        </w:tabs>
        <w:spacing w:line="321" w:lineRule="exact"/>
        <w:ind w:left="1052"/>
        <w:jc w:val="both"/>
        <w:rPr>
          <w:sz w:val="28"/>
        </w:rPr>
      </w:pPr>
      <w:r w:rsidRPr="00F77C6B">
        <w:rPr>
          <w:sz w:val="28"/>
        </w:rPr>
        <w:t>національного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фонду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позик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(бюджету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капіталовкладень).</w:t>
      </w:r>
    </w:p>
    <w:p w:rsidR="00F66EBB" w:rsidRPr="00F77C6B" w:rsidRDefault="00F66EBB" w:rsidP="00F66EBB">
      <w:pPr>
        <w:pStyle w:val="a3"/>
        <w:ind w:right="128"/>
      </w:pPr>
      <w:r w:rsidRPr="00F77C6B">
        <w:rPr>
          <w:b/>
        </w:rPr>
        <w:t>Консолідований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фонд</w:t>
      </w:r>
      <w:r w:rsidRPr="00F77C6B">
        <w:rPr>
          <w:b/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спеціальний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Міністерства</w:t>
      </w:r>
      <w:r w:rsidRPr="00F77C6B">
        <w:rPr>
          <w:spacing w:val="1"/>
        </w:rPr>
        <w:t xml:space="preserve"> </w:t>
      </w:r>
      <w:r w:rsidRPr="00F77C6B">
        <w:t>фінансів</w:t>
      </w:r>
      <w:r w:rsidRPr="00F77C6B">
        <w:rPr>
          <w:spacing w:val="1"/>
        </w:rPr>
        <w:t xml:space="preserve"> </w:t>
      </w:r>
      <w:r w:rsidRPr="00F77C6B">
        <w:t>Великобританії в Банку Англії. Основними доходами консолідованого фонду є</w:t>
      </w:r>
      <w:r w:rsidRPr="00F77C6B">
        <w:rPr>
          <w:spacing w:val="1"/>
        </w:rPr>
        <w:t xml:space="preserve"> </w:t>
      </w:r>
      <w:r w:rsidRPr="00F77C6B">
        <w:t>податки,</w:t>
      </w:r>
      <w:r w:rsidRPr="00F77C6B">
        <w:rPr>
          <w:spacing w:val="50"/>
        </w:rPr>
        <w:t xml:space="preserve"> </w:t>
      </w:r>
      <w:r w:rsidRPr="00F77C6B">
        <w:t>за</w:t>
      </w:r>
      <w:r w:rsidRPr="00F77C6B">
        <w:rPr>
          <w:spacing w:val="50"/>
        </w:rPr>
        <w:t xml:space="preserve"> </w:t>
      </w:r>
      <w:r w:rsidRPr="00F77C6B">
        <w:t>рахунок</w:t>
      </w:r>
      <w:r w:rsidRPr="00F77C6B">
        <w:rPr>
          <w:spacing w:val="52"/>
        </w:rPr>
        <w:t xml:space="preserve"> </w:t>
      </w:r>
      <w:r w:rsidRPr="00F77C6B">
        <w:t>яких</w:t>
      </w:r>
      <w:r w:rsidRPr="00F77C6B">
        <w:rPr>
          <w:spacing w:val="56"/>
        </w:rPr>
        <w:t xml:space="preserve"> </w:t>
      </w:r>
      <w:r w:rsidRPr="00F77C6B">
        <w:t>формується</w:t>
      </w:r>
      <w:r w:rsidRPr="00F77C6B">
        <w:rPr>
          <w:spacing w:val="53"/>
        </w:rPr>
        <w:t xml:space="preserve"> </w:t>
      </w:r>
      <w:r w:rsidRPr="00F77C6B">
        <w:t>близько</w:t>
      </w:r>
      <w:r w:rsidRPr="00F77C6B">
        <w:rPr>
          <w:spacing w:val="53"/>
        </w:rPr>
        <w:t xml:space="preserve"> </w:t>
      </w:r>
      <w:r w:rsidRPr="00F77C6B">
        <w:t>95%</w:t>
      </w:r>
      <w:r w:rsidRPr="00F77C6B">
        <w:rPr>
          <w:spacing w:val="51"/>
        </w:rPr>
        <w:t xml:space="preserve"> </w:t>
      </w:r>
      <w:r w:rsidRPr="00F77C6B">
        <w:t>цієї</w:t>
      </w:r>
      <w:r w:rsidRPr="00F77C6B">
        <w:rPr>
          <w:spacing w:val="51"/>
        </w:rPr>
        <w:t xml:space="preserve"> </w:t>
      </w:r>
      <w:r w:rsidRPr="00F77C6B">
        <w:t>частини</w:t>
      </w:r>
      <w:r w:rsidRPr="00F77C6B">
        <w:rPr>
          <w:spacing w:val="50"/>
        </w:rPr>
        <w:t xml:space="preserve"> </w:t>
      </w:r>
      <w:r w:rsidRPr="00F77C6B">
        <w:t>бюджету.</w:t>
      </w:r>
      <w:r w:rsidRPr="00F77C6B">
        <w:rPr>
          <w:spacing w:val="51"/>
        </w:rPr>
        <w:t xml:space="preserve"> </w:t>
      </w:r>
      <w:r w:rsidRPr="00F77C6B">
        <w:t>Із</w:t>
      </w:r>
    </w:p>
    <w:p w:rsidR="00F66EBB" w:rsidRPr="00F77C6B" w:rsidRDefault="00F66EBB" w:rsidP="00F66EBB">
      <w:pPr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pStyle w:val="a3"/>
        <w:spacing w:before="67"/>
        <w:ind w:right="133" w:firstLine="0"/>
      </w:pPr>
      <w:r w:rsidRPr="00F77C6B">
        <w:lastRenderedPageBreak/>
        <w:t>консолідованого фонду здійснюються переважно видатки поточного характеру,</w:t>
      </w:r>
      <w:r w:rsidRPr="00F77C6B">
        <w:rPr>
          <w:spacing w:val="-67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витрати</w:t>
      </w:r>
      <w:r w:rsidRPr="00F77C6B">
        <w:rPr>
          <w:spacing w:val="1"/>
        </w:rPr>
        <w:t xml:space="preserve"> </w:t>
      </w:r>
      <w:r w:rsidRPr="00F77C6B">
        <w:t>постійного</w:t>
      </w:r>
      <w:r w:rsidRPr="00F77C6B">
        <w:rPr>
          <w:spacing w:val="1"/>
        </w:rPr>
        <w:t xml:space="preserve"> </w:t>
      </w:r>
      <w:r w:rsidRPr="00F77C6B">
        <w:t>обслуговування,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затверджуються</w:t>
      </w:r>
      <w:r w:rsidRPr="00F77C6B">
        <w:rPr>
          <w:spacing w:val="-67"/>
        </w:rPr>
        <w:t xml:space="preserve"> </w:t>
      </w:r>
      <w:r w:rsidRPr="00F77C6B">
        <w:t>парламентом (кошти, що спрямовуються у національний фонд позик для сплати</w:t>
      </w:r>
      <w:r w:rsidRPr="00F77C6B">
        <w:rPr>
          <w:spacing w:val="-67"/>
        </w:rPr>
        <w:t xml:space="preserve"> </w:t>
      </w:r>
      <w:r w:rsidRPr="00F77C6B">
        <w:t>відсотків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державним</w:t>
      </w:r>
      <w:r w:rsidRPr="00F77C6B">
        <w:rPr>
          <w:spacing w:val="1"/>
        </w:rPr>
        <w:t xml:space="preserve"> </w:t>
      </w:r>
      <w:r w:rsidRPr="00F77C6B">
        <w:t>боргом,</w:t>
      </w:r>
      <w:r w:rsidRPr="00F77C6B">
        <w:rPr>
          <w:spacing w:val="1"/>
        </w:rPr>
        <w:t xml:space="preserve"> </w:t>
      </w:r>
      <w:r w:rsidRPr="00F77C6B">
        <w:t>витрати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цивільним</w:t>
      </w:r>
      <w:r w:rsidRPr="00F77C6B">
        <w:rPr>
          <w:spacing w:val="1"/>
        </w:rPr>
        <w:t xml:space="preserve"> </w:t>
      </w:r>
      <w:r w:rsidRPr="00F77C6B">
        <w:t>листом</w:t>
      </w:r>
      <w:r w:rsidRPr="00F77C6B">
        <w:rPr>
          <w:spacing w:val="1"/>
        </w:rPr>
        <w:t xml:space="preserve"> </w:t>
      </w:r>
      <w:r w:rsidRPr="00F77C6B">
        <w:t>(видатки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утримання</w:t>
      </w:r>
      <w:r w:rsidRPr="00F77C6B">
        <w:rPr>
          <w:spacing w:val="-1"/>
        </w:rPr>
        <w:t xml:space="preserve"> </w:t>
      </w:r>
      <w:r w:rsidRPr="00F77C6B">
        <w:t>королеви)</w:t>
      </w:r>
      <w:r w:rsidRPr="00F77C6B">
        <w:rPr>
          <w:spacing w:val="2"/>
        </w:rPr>
        <w:t xml:space="preserve"> </w:t>
      </w:r>
      <w:r w:rsidRPr="00F77C6B">
        <w:t>[5,17].</w:t>
      </w:r>
    </w:p>
    <w:p w:rsidR="00F66EBB" w:rsidRPr="00F77C6B" w:rsidRDefault="00F66EBB" w:rsidP="00F66EBB">
      <w:pPr>
        <w:pStyle w:val="1"/>
        <w:spacing w:before="6" w:line="319" w:lineRule="exact"/>
      </w:pPr>
      <w:r w:rsidRPr="00F77C6B">
        <w:t>Видатки</w:t>
      </w:r>
      <w:r w:rsidRPr="00F77C6B">
        <w:rPr>
          <w:spacing w:val="-5"/>
        </w:rPr>
        <w:t xml:space="preserve"> </w:t>
      </w:r>
      <w:r w:rsidRPr="00F77C6B">
        <w:t>Консолідованого</w:t>
      </w:r>
      <w:r w:rsidRPr="00F77C6B">
        <w:rPr>
          <w:spacing w:val="-2"/>
        </w:rPr>
        <w:t xml:space="preserve"> </w:t>
      </w:r>
      <w:r w:rsidRPr="00F77C6B">
        <w:t>фонду</w:t>
      </w:r>
      <w:r w:rsidRPr="00F77C6B">
        <w:rPr>
          <w:spacing w:val="-3"/>
        </w:rPr>
        <w:t xml:space="preserve"> </w:t>
      </w:r>
      <w:r w:rsidRPr="00F77C6B">
        <w:t>включають</w:t>
      </w:r>
      <w:r w:rsidRPr="00F77C6B">
        <w:rPr>
          <w:spacing w:val="-3"/>
        </w:rPr>
        <w:t xml:space="preserve"> </w:t>
      </w:r>
      <w:r w:rsidRPr="00F77C6B">
        <w:t>дві</w:t>
      </w:r>
      <w:r w:rsidRPr="00F77C6B">
        <w:rPr>
          <w:spacing w:val="-2"/>
        </w:rPr>
        <w:t xml:space="preserve"> </w:t>
      </w:r>
      <w:r w:rsidRPr="00F77C6B">
        <w:t>групи: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053"/>
        </w:tabs>
        <w:spacing w:line="319" w:lineRule="exact"/>
        <w:ind w:left="1052"/>
        <w:jc w:val="both"/>
        <w:rPr>
          <w:sz w:val="28"/>
        </w:rPr>
      </w:pPr>
      <w:r w:rsidRPr="00F77C6B">
        <w:rPr>
          <w:sz w:val="28"/>
        </w:rPr>
        <w:t>видатки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щорічно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затверджувані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Парламентом;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103"/>
        </w:tabs>
        <w:spacing w:before="2"/>
        <w:ind w:right="130" w:firstLine="708"/>
        <w:jc w:val="both"/>
        <w:rPr>
          <w:sz w:val="28"/>
        </w:rPr>
      </w:pPr>
      <w:r w:rsidRPr="00F77C6B">
        <w:rPr>
          <w:sz w:val="28"/>
        </w:rPr>
        <w:t>видатки з Консолідованого фонду для постійного обслуговування, 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розглянуті 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Парламенті.</w:t>
      </w:r>
    </w:p>
    <w:p w:rsidR="00F66EBB" w:rsidRPr="00F77C6B" w:rsidRDefault="00F66EBB" w:rsidP="00F66EBB">
      <w:pPr>
        <w:pStyle w:val="a3"/>
        <w:ind w:right="130"/>
      </w:pPr>
      <w:r w:rsidRPr="00F77C6B">
        <w:rPr>
          <w:b/>
        </w:rPr>
        <w:t>У затверджувані входять основні витрати</w:t>
      </w:r>
      <w:r w:rsidRPr="00F77C6B">
        <w:t>: військові асигнування, що</w:t>
      </w:r>
      <w:r w:rsidRPr="00F77C6B">
        <w:rPr>
          <w:spacing w:val="1"/>
        </w:rPr>
        <w:t xml:space="preserve"> </w:t>
      </w:r>
      <w:r w:rsidRPr="00F77C6B">
        <w:t>підрозділяються на прямі і непрямі військові витрати; цивільні статті, у яких</w:t>
      </w:r>
      <w:r w:rsidRPr="00F77C6B">
        <w:rPr>
          <w:spacing w:val="1"/>
        </w:rPr>
        <w:t xml:space="preserve"> </w:t>
      </w:r>
      <w:r w:rsidRPr="00F77C6B">
        <w:t>відбиваються витрати на промисловість, сільське господарство та інші галузі,</w:t>
      </w:r>
      <w:r w:rsidRPr="00F77C6B">
        <w:rPr>
          <w:spacing w:val="1"/>
        </w:rPr>
        <w:t xml:space="preserve"> </w:t>
      </w:r>
      <w:r w:rsidRPr="00F77C6B">
        <w:t>утримання апарату управління, соціальні витрати, субсидії місцевим органам</w:t>
      </w:r>
      <w:r w:rsidRPr="00F77C6B">
        <w:rPr>
          <w:spacing w:val="1"/>
        </w:rPr>
        <w:t xml:space="preserve"> </w:t>
      </w:r>
      <w:r w:rsidRPr="00F77C6B">
        <w:t>влади</w:t>
      </w:r>
      <w:r w:rsidRPr="00F77C6B">
        <w:rPr>
          <w:spacing w:val="-4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країнам,</w:t>
      </w:r>
      <w:r w:rsidRPr="00F77C6B">
        <w:rPr>
          <w:spacing w:val="-2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розвиваються.</w:t>
      </w:r>
    </w:p>
    <w:p w:rsidR="00F66EBB" w:rsidRPr="00F77C6B" w:rsidRDefault="00F66EBB" w:rsidP="00F66EBB">
      <w:pPr>
        <w:pStyle w:val="a3"/>
        <w:ind w:right="128"/>
      </w:pPr>
      <w:r w:rsidRPr="00F77C6B">
        <w:t>До</w:t>
      </w:r>
      <w:r w:rsidRPr="00F77C6B">
        <w:rPr>
          <w:spacing w:val="1"/>
        </w:rPr>
        <w:t xml:space="preserve"> </w:t>
      </w:r>
      <w:r w:rsidRPr="00F77C6B">
        <w:t>видатків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втручання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економіку</w:t>
      </w:r>
      <w:r w:rsidRPr="00F77C6B">
        <w:rPr>
          <w:spacing w:val="1"/>
        </w:rPr>
        <w:t xml:space="preserve"> </w:t>
      </w:r>
      <w:r w:rsidRPr="00F77C6B">
        <w:t>належать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витрати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науково-</w:t>
      </w:r>
      <w:r w:rsidRPr="00F77C6B">
        <w:rPr>
          <w:spacing w:val="-67"/>
        </w:rPr>
        <w:t xml:space="preserve"> </w:t>
      </w:r>
      <w:r w:rsidRPr="00F77C6B">
        <w:t>дослідні і</w:t>
      </w:r>
      <w:r w:rsidRPr="00F77C6B">
        <w:rPr>
          <w:spacing w:val="-4"/>
        </w:rPr>
        <w:t xml:space="preserve"> </w:t>
      </w:r>
      <w:r w:rsidRPr="00F77C6B">
        <w:t>дослідно-конструкторські розробки (НДДКР)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-3"/>
        </w:rPr>
        <w:t xml:space="preserve"> </w:t>
      </w:r>
      <w:r w:rsidRPr="00F77C6B">
        <w:t>0,6</w:t>
      </w:r>
      <w:r w:rsidRPr="00F77C6B">
        <w:rPr>
          <w:spacing w:val="1"/>
        </w:rPr>
        <w:t xml:space="preserve"> </w:t>
      </w:r>
      <w:r w:rsidRPr="00F77C6B">
        <w:t>%.</w:t>
      </w:r>
    </w:p>
    <w:p w:rsidR="00F66EBB" w:rsidRPr="00F77C6B" w:rsidRDefault="00F66EBB" w:rsidP="00F66EBB">
      <w:pPr>
        <w:pStyle w:val="a3"/>
        <w:ind w:right="129"/>
      </w:pPr>
      <w:r w:rsidRPr="00F77C6B">
        <w:t>У видатках на соціальні цілі 15 % припадає на пенсії, 11 % – на допомогу</w:t>
      </w:r>
      <w:r w:rsidRPr="00F77C6B">
        <w:rPr>
          <w:spacing w:val="1"/>
        </w:rPr>
        <w:t xml:space="preserve"> </w:t>
      </w:r>
      <w:r w:rsidRPr="00F77C6B">
        <w:t>особам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низькими</w:t>
      </w:r>
      <w:r w:rsidRPr="00F77C6B">
        <w:rPr>
          <w:spacing w:val="1"/>
        </w:rPr>
        <w:t xml:space="preserve"> </w:t>
      </w:r>
      <w:r w:rsidRPr="00F77C6B">
        <w:t>доходами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безробіттю,</w:t>
      </w:r>
      <w:r w:rsidRPr="00F77C6B">
        <w:rPr>
          <w:spacing w:val="1"/>
        </w:rPr>
        <w:t xml:space="preserve"> </w:t>
      </w:r>
      <w:r w:rsidRPr="00F77C6B">
        <w:t>13</w:t>
      </w:r>
      <w:r w:rsidRPr="00F77C6B">
        <w:rPr>
          <w:spacing w:val="1"/>
        </w:rPr>
        <w:t xml:space="preserve"> </w:t>
      </w:r>
      <w:r w:rsidRPr="00F77C6B">
        <w:t>%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медичне</w:t>
      </w:r>
      <w:r w:rsidRPr="00F77C6B">
        <w:rPr>
          <w:spacing w:val="1"/>
        </w:rPr>
        <w:t xml:space="preserve"> </w:t>
      </w:r>
      <w:r w:rsidRPr="00F77C6B">
        <w:t>обслуговування,</w:t>
      </w:r>
      <w:r w:rsidRPr="00F77C6B">
        <w:rPr>
          <w:spacing w:val="-1"/>
        </w:rPr>
        <w:t xml:space="preserve"> </w:t>
      </w:r>
      <w:r w:rsidRPr="00F77C6B">
        <w:t>4</w:t>
      </w:r>
      <w:r w:rsidRPr="00F77C6B">
        <w:rPr>
          <w:spacing w:val="-3"/>
        </w:rPr>
        <w:t xml:space="preserve"> </w:t>
      </w:r>
      <w:r w:rsidRPr="00F77C6B">
        <w:t>% – на всі</w:t>
      </w:r>
      <w:r w:rsidRPr="00F77C6B">
        <w:rPr>
          <w:spacing w:val="-2"/>
        </w:rPr>
        <w:t xml:space="preserve"> </w:t>
      </w:r>
      <w:r w:rsidRPr="00F77C6B">
        <w:t>інші витрати.</w:t>
      </w:r>
    </w:p>
    <w:p w:rsidR="00F66EBB" w:rsidRPr="00F77C6B" w:rsidRDefault="00F66EBB" w:rsidP="00F66EBB">
      <w:pPr>
        <w:pStyle w:val="a3"/>
        <w:ind w:right="129"/>
      </w:pPr>
      <w:r w:rsidRPr="00F77C6B">
        <w:t>Видатки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утримання</w:t>
      </w:r>
      <w:r w:rsidRPr="00F77C6B">
        <w:rPr>
          <w:spacing w:val="1"/>
        </w:rPr>
        <w:t xml:space="preserve"> </w:t>
      </w:r>
      <w:r w:rsidRPr="00F77C6B">
        <w:t>державного</w:t>
      </w:r>
      <w:r w:rsidRPr="00F77C6B">
        <w:rPr>
          <w:spacing w:val="1"/>
        </w:rPr>
        <w:t xml:space="preserve"> </w:t>
      </w:r>
      <w:r w:rsidRPr="00F77C6B">
        <w:t>апарату</w:t>
      </w:r>
      <w:r w:rsidRPr="00F77C6B">
        <w:rPr>
          <w:spacing w:val="1"/>
        </w:rPr>
        <w:t xml:space="preserve"> </w:t>
      </w:r>
      <w:r w:rsidRPr="00F77C6B">
        <w:t>управління</w:t>
      </w:r>
      <w:r w:rsidRPr="00F77C6B">
        <w:rPr>
          <w:spacing w:val="1"/>
        </w:rPr>
        <w:t xml:space="preserve"> </w:t>
      </w:r>
      <w:r w:rsidRPr="00F77C6B">
        <w:t>включають:</w:t>
      </w:r>
      <w:r w:rsidRPr="00F77C6B">
        <w:rPr>
          <w:spacing w:val="-67"/>
        </w:rPr>
        <w:t xml:space="preserve"> </w:t>
      </w:r>
      <w:r w:rsidRPr="00F77C6B">
        <w:t>витрати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утримання</w:t>
      </w:r>
      <w:r w:rsidRPr="00F77C6B">
        <w:rPr>
          <w:spacing w:val="1"/>
        </w:rPr>
        <w:t xml:space="preserve"> </w:t>
      </w:r>
      <w:r w:rsidRPr="00F77C6B">
        <w:t>органів</w:t>
      </w:r>
      <w:r w:rsidRPr="00F77C6B">
        <w:rPr>
          <w:spacing w:val="1"/>
        </w:rPr>
        <w:t xml:space="preserve"> </w:t>
      </w:r>
      <w:r w:rsidRPr="00F77C6B">
        <w:t>законодавчої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виконавчої</w:t>
      </w:r>
      <w:r w:rsidRPr="00F77C6B">
        <w:rPr>
          <w:spacing w:val="1"/>
        </w:rPr>
        <w:t xml:space="preserve"> </w:t>
      </w:r>
      <w:r w:rsidRPr="00F77C6B">
        <w:t>влади,</w:t>
      </w:r>
      <w:r w:rsidRPr="00F77C6B">
        <w:rPr>
          <w:spacing w:val="1"/>
        </w:rPr>
        <w:t xml:space="preserve"> </w:t>
      </w:r>
      <w:r w:rsidRPr="00F77C6B">
        <w:t>суду,</w:t>
      </w:r>
      <w:r w:rsidRPr="00F77C6B">
        <w:rPr>
          <w:spacing w:val="1"/>
        </w:rPr>
        <w:t xml:space="preserve"> </w:t>
      </w:r>
      <w:r w:rsidRPr="00F77C6B">
        <w:t>прокуратури,</w:t>
      </w:r>
      <w:r w:rsidRPr="00F77C6B">
        <w:rPr>
          <w:spacing w:val="-2"/>
        </w:rPr>
        <w:t xml:space="preserve"> </w:t>
      </w:r>
      <w:r w:rsidRPr="00F77C6B">
        <w:t>поліції,</w:t>
      </w:r>
      <w:r w:rsidRPr="00F77C6B">
        <w:rPr>
          <w:spacing w:val="-1"/>
        </w:rPr>
        <w:t xml:space="preserve"> </w:t>
      </w:r>
      <w:r w:rsidRPr="00F77C6B">
        <w:t>різних міністерств</w:t>
      </w:r>
      <w:r w:rsidRPr="00F77C6B">
        <w:rPr>
          <w:spacing w:val="-3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відомств.</w:t>
      </w:r>
    </w:p>
    <w:p w:rsidR="00F66EBB" w:rsidRPr="00F77C6B" w:rsidRDefault="00F66EBB" w:rsidP="00F66EBB">
      <w:pPr>
        <w:pStyle w:val="1"/>
        <w:spacing w:line="322" w:lineRule="exact"/>
        <w:rPr>
          <w:b w:val="0"/>
        </w:rPr>
      </w:pPr>
      <w:r w:rsidRPr="00F77C6B">
        <w:t>Видатки</w:t>
      </w:r>
      <w:r w:rsidRPr="00F77C6B">
        <w:rPr>
          <w:spacing w:val="-4"/>
        </w:rPr>
        <w:t xml:space="preserve"> </w:t>
      </w:r>
      <w:r w:rsidRPr="00F77C6B">
        <w:t>для</w:t>
      </w:r>
      <w:r w:rsidRPr="00F77C6B">
        <w:rPr>
          <w:spacing w:val="-4"/>
        </w:rPr>
        <w:t xml:space="preserve"> </w:t>
      </w:r>
      <w:r w:rsidRPr="00F77C6B">
        <w:t>постійного</w:t>
      </w:r>
      <w:r w:rsidRPr="00F77C6B">
        <w:rPr>
          <w:spacing w:val="-2"/>
        </w:rPr>
        <w:t xml:space="preserve"> </w:t>
      </w:r>
      <w:r w:rsidRPr="00F77C6B">
        <w:t>обслуговування</w:t>
      </w:r>
      <w:r w:rsidRPr="00F77C6B">
        <w:rPr>
          <w:spacing w:val="-5"/>
        </w:rPr>
        <w:t xml:space="preserve"> </w:t>
      </w:r>
      <w:r w:rsidRPr="00F77C6B">
        <w:t>включають</w:t>
      </w:r>
      <w:r w:rsidRPr="00F77C6B">
        <w:rPr>
          <w:b w:val="0"/>
        </w:rPr>
        <w:t>: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103"/>
        </w:tabs>
        <w:ind w:right="129" w:firstLine="708"/>
        <w:jc w:val="both"/>
        <w:rPr>
          <w:sz w:val="28"/>
        </w:rPr>
      </w:pPr>
      <w:r w:rsidRPr="00F77C6B">
        <w:rPr>
          <w:sz w:val="28"/>
        </w:rPr>
        <w:t>відсотки по державному боргу –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 2017 р.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– 87,7% від ВВП</w:t>
      </w:r>
      <w:r w:rsidRPr="00F77C6B">
        <w:rPr>
          <w:spacing w:val="70"/>
          <w:sz w:val="28"/>
        </w:rPr>
        <w:t xml:space="preserve"> </w:t>
      </w:r>
      <w:r w:rsidRPr="00F77C6B">
        <w:rPr>
          <w:sz w:val="28"/>
        </w:rPr>
        <w:t>(ВВП –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2,622 трл.USD)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(ці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кошти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передаються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Національний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фонд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позик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виплачуються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нього);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103"/>
        </w:tabs>
        <w:spacing w:before="1"/>
        <w:ind w:right="132" w:firstLine="708"/>
        <w:jc w:val="both"/>
        <w:rPr>
          <w:sz w:val="28"/>
        </w:rPr>
      </w:pPr>
      <w:r w:rsidRPr="00F77C6B">
        <w:rPr>
          <w:sz w:val="28"/>
        </w:rPr>
        <w:t>витрати по цивільному листу (утримання Королеви та її найближчих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родичів).</w:t>
      </w:r>
    </w:p>
    <w:p w:rsidR="00F66EBB" w:rsidRPr="00F77C6B" w:rsidRDefault="00F66EBB" w:rsidP="00F66EBB">
      <w:pPr>
        <w:spacing w:before="9" w:line="235" w:lineRule="auto"/>
        <w:ind w:left="132" w:right="132" w:firstLine="708"/>
        <w:jc w:val="both"/>
        <w:rPr>
          <w:sz w:val="28"/>
        </w:rPr>
      </w:pPr>
      <w:r w:rsidRPr="00F77C6B">
        <w:rPr>
          <w:b/>
          <w:sz w:val="28"/>
        </w:rPr>
        <w:t>Друга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частина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бюджету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Великої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Британії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–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Національний</w:t>
      </w:r>
      <w:r w:rsidRPr="00F77C6B">
        <w:rPr>
          <w:b/>
          <w:spacing w:val="70"/>
          <w:sz w:val="28"/>
        </w:rPr>
        <w:t xml:space="preserve"> </w:t>
      </w:r>
      <w:r w:rsidRPr="00F77C6B">
        <w:rPr>
          <w:b/>
          <w:sz w:val="28"/>
        </w:rPr>
        <w:t>фонд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позик</w:t>
      </w:r>
      <w:r w:rsidRPr="00F77C6B">
        <w:rPr>
          <w:sz w:val="28"/>
        </w:rPr>
        <w:t>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яким відбиваються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витрати 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капітальні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вкладення.</w:t>
      </w:r>
    </w:p>
    <w:p w:rsidR="00F66EBB" w:rsidRPr="00F77C6B" w:rsidRDefault="00F66EBB" w:rsidP="00F66EBB">
      <w:pPr>
        <w:pStyle w:val="a3"/>
        <w:spacing w:before="3"/>
        <w:ind w:right="132"/>
      </w:pPr>
      <w:r w:rsidRPr="00F77C6B">
        <w:rPr>
          <w:b/>
        </w:rPr>
        <w:t xml:space="preserve">Дохідна частина Національного фонду позик </w:t>
      </w:r>
      <w:r w:rsidRPr="00F77C6B">
        <w:t>створюється за рахунок</w:t>
      </w:r>
      <w:r w:rsidRPr="00F77C6B">
        <w:rPr>
          <w:spacing w:val="1"/>
        </w:rPr>
        <w:t xml:space="preserve"> </w:t>
      </w:r>
      <w:r w:rsidRPr="00F77C6B">
        <w:t>відсотків, які надходять від державних корпорацій та місцевих органів влади за</w:t>
      </w:r>
      <w:r w:rsidRPr="00F77C6B">
        <w:rPr>
          <w:spacing w:val="1"/>
        </w:rPr>
        <w:t xml:space="preserve"> </w:t>
      </w:r>
      <w:r w:rsidRPr="00F77C6B">
        <w:t>надані</w:t>
      </w:r>
      <w:r w:rsidRPr="00F77C6B">
        <w:rPr>
          <w:spacing w:val="1"/>
        </w:rPr>
        <w:t xml:space="preserve"> </w:t>
      </w:r>
      <w:r w:rsidRPr="00F77C6B">
        <w:t>Казначейством</w:t>
      </w:r>
      <w:r w:rsidRPr="00F77C6B">
        <w:rPr>
          <w:spacing w:val="1"/>
        </w:rPr>
        <w:t xml:space="preserve"> </w:t>
      </w:r>
      <w:r w:rsidRPr="00F77C6B">
        <w:t>довгострокові</w:t>
      </w:r>
      <w:r w:rsidRPr="00F77C6B">
        <w:rPr>
          <w:spacing w:val="1"/>
        </w:rPr>
        <w:t xml:space="preserve"> </w:t>
      </w:r>
      <w:r w:rsidRPr="00F77C6B">
        <w:t>кредити,</w:t>
      </w:r>
      <w:r w:rsidRPr="00F77C6B">
        <w:rPr>
          <w:spacing w:val="1"/>
        </w:rPr>
        <w:t xml:space="preserve"> </w:t>
      </w:r>
      <w:r w:rsidRPr="00F77C6B">
        <w:t>прибутки</w:t>
      </w:r>
      <w:r w:rsidRPr="00F77C6B">
        <w:rPr>
          <w:spacing w:val="1"/>
        </w:rPr>
        <w:t xml:space="preserve"> </w:t>
      </w:r>
      <w:r w:rsidRPr="00F77C6B">
        <w:t>емісійного</w:t>
      </w:r>
      <w:r w:rsidRPr="00F77C6B">
        <w:rPr>
          <w:spacing w:val="1"/>
        </w:rPr>
        <w:t xml:space="preserve"> </w:t>
      </w:r>
      <w:r w:rsidRPr="00F77C6B">
        <w:t>департаменту</w:t>
      </w:r>
      <w:r w:rsidRPr="00F77C6B">
        <w:rPr>
          <w:spacing w:val="1"/>
        </w:rPr>
        <w:t xml:space="preserve"> </w:t>
      </w:r>
      <w:r w:rsidRPr="00F77C6B">
        <w:t>Банку</w:t>
      </w:r>
      <w:r w:rsidRPr="00F77C6B">
        <w:rPr>
          <w:spacing w:val="1"/>
        </w:rPr>
        <w:t xml:space="preserve"> </w:t>
      </w:r>
      <w:r w:rsidRPr="00F77C6B">
        <w:t>Англії,</w:t>
      </w:r>
      <w:r w:rsidRPr="00F77C6B">
        <w:rPr>
          <w:spacing w:val="1"/>
        </w:rPr>
        <w:t xml:space="preserve"> </w:t>
      </w:r>
      <w:r w:rsidRPr="00F77C6B">
        <w:t>коштів,</w:t>
      </w:r>
      <w:r w:rsidRPr="00F77C6B">
        <w:rPr>
          <w:spacing w:val="1"/>
        </w:rPr>
        <w:t xml:space="preserve"> </w:t>
      </w:r>
      <w:r w:rsidRPr="00F77C6B">
        <w:t>наданих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Консолідованого</w:t>
      </w:r>
      <w:r w:rsidRPr="00F77C6B">
        <w:rPr>
          <w:spacing w:val="1"/>
        </w:rPr>
        <w:t xml:space="preserve"> </w:t>
      </w:r>
      <w:r w:rsidRPr="00F77C6B">
        <w:t>фонду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постійного обслуговування.</w:t>
      </w:r>
    </w:p>
    <w:p w:rsidR="00F66EBB" w:rsidRPr="00F77C6B" w:rsidRDefault="00F66EBB" w:rsidP="00F66EBB">
      <w:pPr>
        <w:pStyle w:val="a3"/>
        <w:spacing w:before="1"/>
        <w:ind w:right="132"/>
      </w:pPr>
      <w:r w:rsidRPr="00F77C6B">
        <w:rPr>
          <w:b/>
        </w:rPr>
        <w:t>Видатки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Національного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фонду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позик</w:t>
      </w:r>
      <w:r w:rsidRPr="00F77C6B">
        <w:rPr>
          <w:b/>
          <w:spacing w:val="1"/>
        </w:rPr>
        <w:t xml:space="preserve"> </w:t>
      </w:r>
      <w:r w:rsidRPr="00F77C6B">
        <w:t>включають</w:t>
      </w:r>
      <w:r w:rsidRPr="00F77C6B">
        <w:rPr>
          <w:spacing w:val="1"/>
        </w:rPr>
        <w:t xml:space="preserve"> </w:t>
      </w:r>
      <w:r w:rsidRPr="00F77C6B">
        <w:t>відсотки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державному</w:t>
      </w:r>
      <w:r w:rsidRPr="00F77C6B">
        <w:rPr>
          <w:spacing w:val="1"/>
        </w:rPr>
        <w:t xml:space="preserve"> </w:t>
      </w:r>
      <w:r w:rsidRPr="00F77C6B">
        <w:t>боргу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керуванню</w:t>
      </w:r>
      <w:r w:rsidRPr="00F77C6B">
        <w:rPr>
          <w:spacing w:val="1"/>
        </w:rPr>
        <w:t xml:space="preserve"> </w:t>
      </w:r>
      <w:r w:rsidRPr="00F77C6B">
        <w:t>ним,</w:t>
      </w:r>
      <w:r w:rsidRPr="00F77C6B">
        <w:rPr>
          <w:spacing w:val="1"/>
        </w:rPr>
        <w:t xml:space="preserve"> </w:t>
      </w:r>
      <w:r w:rsidRPr="00F77C6B">
        <w:t>довгострокові</w:t>
      </w:r>
      <w:r w:rsidRPr="00F77C6B">
        <w:rPr>
          <w:spacing w:val="1"/>
        </w:rPr>
        <w:t xml:space="preserve"> </w:t>
      </w:r>
      <w:r w:rsidRPr="00F77C6B">
        <w:t>кредити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капітальні</w:t>
      </w:r>
      <w:r w:rsidRPr="00F77C6B">
        <w:rPr>
          <w:spacing w:val="1"/>
        </w:rPr>
        <w:t xml:space="preserve"> </w:t>
      </w:r>
      <w:r w:rsidRPr="00F77C6B">
        <w:t>вкладення</w:t>
      </w:r>
      <w:r w:rsidRPr="00F77C6B">
        <w:rPr>
          <w:spacing w:val="-1"/>
        </w:rPr>
        <w:t xml:space="preserve"> </w:t>
      </w:r>
      <w:r w:rsidRPr="00F77C6B">
        <w:t>державним</w:t>
      </w:r>
      <w:r w:rsidRPr="00F77C6B">
        <w:rPr>
          <w:spacing w:val="-1"/>
        </w:rPr>
        <w:t xml:space="preserve"> </w:t>
      </w:r>
      <w:r w:rsidRPr="00F77C6B">
        <w:t>корпораціям</w:t>
      </w:r>
      <w:r w:rsidRPr="00F77C6B">
        <w:rPr>
          <w:spacing w:val="-3"/>
        </w:rPr>
        <w:t xml:space="preserve"> </w:t>
      </w:r>
      <w:r w:rsidRPr="00F77C6B">
        <w:t>і місцевим</w:t>
      </w:r>
      <w:r w:rsidRPr="00F77C6B">
        <w:rPr>
          <w:spacing w:val="-3"/>
        </w:rPr>
        <w:t xml:space="preserve"> </w:t>
      </w:r>
      <w:r w:rsidRPr="00F77C6B">
        <w:t>органам</w:t>
      </w:r>
      <w:r w:rsidRPr="00F77C6B">
        <w:rPr>
          <w:spacing w:val="-1"/>
        </w:rPr>
        <w:t xml:space="preserve"> </w:t>
      </w:r>
      <w:r w:rsidRPr="00F77C6B">
        <w:t>влади.</w:t>
      </w:r>
    </w:p>
    <w:p w:rsidR="00F66EBB" w:rsidRPr="00F77C6B" w:rsidRDefault="00F66EBB" w:rsidP="00F66EBB">
      <w:pPr>
        <w:pStyle w:val="1"/>
        <w:spacing w:before="3" w:line="242" w:lineRule="auto"/>
        <w:ind w:left="132" w:right="134" w:firstLine="708"/>
      </w:pPr>
      <w:r w:rsidRPr="00F77C6B">
        <w:t>Другу ланку фінансової системи Великобританії складають місцеві</w:t>
      </w:r>
      <w:r w:rsidRPr="00F77C6B">
        <w:rPr>
          <w:spacing w:val="1"/>
        </w:rPr>
        <w:t xml:space="preserve"> </w:t>
      </w:r>
      <w:r w:rsidRPr="00F77C6B">
        <w:t>фінанси.</w:t>
      </w:r>
    </w:p>
    <w:p w:rsidR="00F66EBB" w:rsidRPr="00F77C6B" w:rsidRDefault="00F66EBB" w:rsidP="00F66EBB">
      <w:pPr>
        <w:pStyle w:val="a3"/>
        <w:ind w:right="130"/>
      </w:pPr>
      <w:r w:rsidRPr="00F77C6B">
        <w:t>Основою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фінансів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місцеві</w:t>
      </w:r>
      <w:r w:rsidRPr="00F77C6B">
        <w:rPr>
          <w:spacing w:val="1"/>
        </w:rPr>
        <w:t xml:space="preserve"> </w:t>
      </w:r>
      <w:r w:rsidRPr="00F77C6B">
        <w:t>бюджети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бюджети</w:t>
      </w:r>
      <w:r w:rsidRPr="00F77C6B">
        <w:rPr>
          <w:spacing w:val="1"/>
        </w:rPr>
        <w:t xml:space="preserve"> </w:t>
      </w:r>
      <w:r w:rsidRPr="00F77C6B">
        <w:t>графств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округів.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місцева</w:t>
      </w:r>
      <w:r w:rsidRPr="00F77C6B">
        <w:rPr>
          <w:spacing w:val="1"/>
        </w:rPr>
        <w:t xml:space="preserve"> </w:t>
      </w:r>
      <w:r w:rsidRPr="00F77C6B">
        <w:t>влада</w:t>
      </w:r>
      <w:r w:rsidRPr="00F77C6B">
        <w:rPr>
          <w:spacing w:val="1"/>
        </w:rPr>
        <w:t xml:space="preserve"> </w:t>
      </w:r>
      <w:r w:rsidRPr="00F77C6B">
        <w:t>забезпечує</w:t>
      </w:r>
      <w:r w:rsidRPr="00F77C6B">
        <w:rPr>
          <w:spacing w:val="1"/>
        </w:rPr>
        <w:t xml:space="preserve"> </w:t>
      </w:r>
      <w:r w:rsidRPr="00F77C6B">
        <w:t>комплексний</w:t>
      </w:r>
      <w:r w:rsidRPr="00F77C6B">
        <w:rPr>
          <w:spacing w:val="1"/>
        </w:rPr>
        <w:t xml:space="preserve"> </w:t>
      </w:r>
      <w:r w:rsidRPr="00F77C6B">
        <w:t>розвиток</w:t>
      </w:r>
      <w:r w:rsidRPr="00F77C6B">
        <w:rPr>
          <w:spacing w:val="-67"/>
        </w:rPr>
        <w:t xml:space="preserve"> </w:t>
      </w:r>
      <w:r w:rsidRPr="00F77C6B">
        <w:t>територій.</w:t>
      </w:r>
    </w:p>
    <w:p w:rsidR="00F66EBB" w:rsidRPr="00F77C6B" w:rsidRDefault="00F66EBB" w:rsidP="00F66EBB">
      <w:pPr>
        <w:pStyle w:val="a3"/>
        <w:spacing w:line="321" w:lineRule="exact"/>
        <w:ind w:left="841" w:firstLine="0"/>
      </w:pPr>
      <w:r w:rsidRPr="00F77C6B">
        <w:t>Місцева</w:t>
      </w:r>
      <w:r w:rsidRPr="00F77C6B">
        <w:rPr>
          <w:spacing w:val="-3"/>
        </w:rPr>
        <w:t xml:space="preserve"> </w:t>
      </w:r>
      <w:r w:rsidRPr="00F77C6B">
        <w:t>влада</w:t>
      </w:r>
      <w:r w:rsidRPr="00F77C6B">
        <w:rPr>
          <w:spacing w:val="-2"/>
        </w:rPr>
        <w:t xml:space="preserve"> </w:t>
      </w:r>
      <w:r w:rsidRPr="00F77C6B">
        <w:t>у</w:t>
      </w:r>
      <w:r w:rsidRPr="00F77C6B">
        <w:rPr>
          <w:spacing w:val="-7"/>
        </w:rPr>
        <w:t xml:space="preserve"> </w:t>
      </w:r>
      <w:r w:rsidRPr="00F77C6B">
        <w:t>Великобританії</w:t>
      </w:r>
      <w:r w:rsidRPr="00F77C6B">
        <w:rPr>
          <w:spacing w:val="-1"/>
        </w:rPr>
        <w:t xml:space="preserve"> </w:t>
      </w:r>
      <w:r w:rsidRPr="00F77C6B">
        <w:t>має</w:t>
      </w:r>
      <w:r w:rsidRPr="00F77C6B">
        <w:rPr>
          <w:spacing w:val="-3"/>
        </w:rPr>
        <w:t xml:space="preserve"> </w:t>
      </w:r>
      <w:r w:rsidRPr="00F77C6B">
        <w:t>чотири</w:t>
      </w:r>
      <w:r w:rsidRPr="00F77C6B">
        <w:rPr>
          <w:spacing w:val="-2"/>
        </w:rPr>
        <w:t xml:space="preserve"> 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джерела</w:t>
      </w:r>
      <w:r w:rsidRPr="00F77C6B">
        <w:rPr>
          <w:spacing w:val="-2"/>
        </w:rPr>
        <w:t xml:space="preserve"> </w:t>
      </w:r>
      <w:r w:rsidRPr="00F77C6B">
        <w:t>доходів:</w:t>
      </w:r>
    </w:p>
    <w:p w:rsidR="00F66EBB" w:rsidRPr="00F77C6B" w:rsidRDefault="00F66EBB" w:rsidP="00F66EBB">
      <w:pPr>
        <w:spacing w:line="321" w:lineRule="exact"/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127"/>
        </w:tabs>
        <w:spacing w:before="67" w:line="242" w:lineRule="auto"/>
        <w:ind w:right="130" w:firstLine="708"/>
        <w:rPr>
          <w:sz w:val="28"/>
        </w:rPr>
      </w:pPr>
      <w:r w:rsidRPr="00F77C6B">
        <w:rPr>
          <w:sz w:val="28"/>
        </w:rPr>
        <w:lastRenderedPageBreak/>
        <w:t>субсидії</w:t>
      </w:r>
      <w:r w:rsidRPr="00F77C6B">
        <w:rPr>
          <w:spacing w:val="26"/>
          <w:sz w:val="28"/>
        </w:rPr>
        <w:t xml:space="preserve"> </w:t>
      </w:r>
      <w:r w:rsidRPr="00F77C6B">
        <w:rPr>
          <w:sz w:val="28"/>
        </w:rPr>
        <w:t>центрального</w:t>
      </w:r>
      <w:r w:rsidRPr="00F77C6B">
        <w:rPr>
          <w:spacing w:val="27"/>
          <w:sz w:val="28"/>
        </w:rPr>
        <w:t xml:space="preserve"> </w:t>
      </w:r>
      <w:r w:rsidRPr="00F77C6B">
        <w:rPr>
          <w:sz w:val="28"/>
        </w:rPr>
        <w:t>уряду</w:t>
      </w:r>
      <w:r w:rsidRPr="00F77C6B">
        <w:rPr>
          <w:spacing w:val="23"/>
          <w:sz w:val="28"/>
        </w:rPr>
        <w:t xml:space="preserve"> </w:t>
      </w:r>
      <w:r w:rsidRPr="00F77C6B">
        <w:rPr>
          <w:sz w:val="28"/>
        </w:rPr>
        <w:t>(близько</w:t>
      </w:r>
      <w:r w:rsidRPr="00F77C6B">
        <w:rPr>
          <w:spacing w:val="27"/>
          <w:sz w:val="28"/>
        </w:rPr>
        <w:t xml:space="preserve"> </w:t>
      </w:r>
      <w:r w:rsidRPr="00F77C6B">
        <w:rPr>
          <w:sz w:val="28"/>
        </w:rPr>
        <w:t>11%</w:t>
      </w:r>
      <w:r w:rsidRPr="00F77C6B">
        <w:rPr>
          <w:spacing w:val="24"/>
          <w:sz w:val="28"/>
        </w:rPr>
        <w:t xml:space="preserve"> </w:t>
      </w:r>
      <w:r w:rsidRPr="00F77C6B">
        <w:rPr>
          <w:sz w:val="28"/>
        </w:rPr>
        <w:t>витрат</w:t>
      </w:r>
      <w:r w:rsidRPr="00F77C6B">
        <w:rPr>
          <w:spacing w:val="27"/>
          <w:sz w:val="28"/>
        </w:rPr>
        <w:t xml:space="preserve"> </w:t>
      </w:r>
      <w:r w:rsidRPr="00F77C6B">
        <w:rPr>
          <w:sz w:val="28"/>
        </w:rPr>
        <w:t>поточного</w:t>
      </w:r>
      <w:r w:rsidRPr="00F77C6B">
        <w:rPr>
          <w:spacing w:val="27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держави);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127"/>
        </w:tabs>
        <w:spacing w:line="317" w:lineRule="exact"/>
        <w:ind w:left="1126" w:hanging="286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житло;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127"/>
        </w:tabs>
        <w:spacing w:line="322" w:lineRule="exact"/>
        <w:ind w:left="1126" w:hanging="286"/>
        <w:rPr>
          <w:sz w:val="28"/>
        </w:rPr>
      </w:pPr>
      <w:r w:rsidRPr="00F77C6B">
        <w:rPr>
          <w:sz w:val="28"/>
        </w:rPr>
        <w:t>тарифи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рухоме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майно;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127"/>
        </w:tabs>
        <w:spacing w:line="322" w:lineRule="exact"/>
        <w:ind w:left="1126" w:hanging="286"/>
        <w:rPr>
          <w:sz w:val="28"/>
        </w:rPr>
      </w:pPr>
      <w:r w:rsidRPr="00F77C6B">
        <w:rPr>
          <w:sz w:val="28"/>
        </w:rPr>
        <w:t>різні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збори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і доходи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продажу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ліцензій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ін.</w:t>
      </w:r>
    </w:p>
    <w:p w:rsidR="00F66EBB" w:rsidRPr="00F77C6B" w:rsidRDefault="00F66EBB" w:rsidP="00F66EBB">
      <w:pPr>
        <w:pStyle w:val="a3"/>
        <w:jc w:val="left"/>
      </w:pPr>
      <w:r w:rsidRPr="00F77C6B">
        <w:t>Близько</w:t>
      </w:r>
      <w:r w:rsidRPr="00F77C6B">
        <w:rPr>
          <w:spacing w:val="20"/>
        </w:rPr>
        <w:t xml:space="preserve"> </w:t>
      </w:r>
      <w:r w:rsidRPr="00F77C6B">
        <w:t>75%</w:t>
      </w:r>
      <w:r w:rsidRPr="00F77C6B">
        <w:rPr>
          <w:spacing w:val="18"/>
        </w:rPr>
        <w:t xml:space="preserve"> </w:t>
      </w:r>
      <w:r w:rsidRPr="00F77C6B">
        <w:t>витрат</w:t>
      </w:r>
      <w:r w:rsidRPr="00F77C6B">
        <w:rPr>
          <w:spacing w:val="21"/>
        </w:rPr>
        <w:t xml:space="preserve"> </w:t>
      </w:r>
      <w:r w:rsidRPr="00F77C6B">
        <w:t>(крім</w:t>
      </w:r>
      <w:r w:rsidRPr="00F77C6B">
        <w:rPr>
          <w:spacing w:val="19"/>
        </w:rPr>
        <w:t xml:space="preserve"> </w:t>
      </w:r>
      <w:r w:rsidRPr="00F77C6B">
        <w:t>зборів</w:t>
      </w:r>
      <w:r w:rsidRPr="00F77C6B">
        <w:rPr>
          <w:spacing w:val="18"/>
        </w:rPr>
        <w:t xml:space="preserve"> </w:t>
      </w:r>
      <w:r w:rsidRPr="00F77C6B">
        <w:t>і</w:t>
      </w:r>
      <w:r w:rsidRPr="00F77C6B">
        <w:rPr>
          <w:spacing w:val="20"/>
        </w:rPr>
        <w:t xml:space="preserve"> </w:t>
      </w:r>
      <w:r w:rsidRPr="00F77C6B">
        <w:t>продаж)</w:t>
      </w:r>
      <w:r w:rsidRPr="00F77C6B">
        <w:rPr>
          <w:spacing w:val="20"/>
        </w:rPr>
        <w:t xml:space="preserve"> </w:t>
      </w:r>
      <w:r w:rsidRPr="00F77C6B">
        <w:t>фінансується</w:t>
      </w:r>
      <w:r w:rsidRPr="00F77C6B">
        <w:rPr>
          <w:spacing w:val="20"/>
        </w:rPr>
        <w:t xml:space="preserve"> </w:t>
      </w:r>
      <w:r w:rsidRPr="00F77C6B">
        <w:t>за</w:t>
      </w:r>
      <w:r w:rsidRPr="00F77C6B">
        <w:rPr>
          <w:spacing w:val="19"/>
        </w:rPr>
        <w:t xml:space="preserve"> </w:t>
      </w:r>
      <w:r w:rsidRPr="00F77C6B">
        <w:t>рахунок</w:t>
      </w:r>
      <w:r w:rsidRPr="00F77C6B">
        <w:rPr>
          <w:spacing w:val="-67"/>
        </w:rPr>
        <w:t xml:space="preserve"> </w:t>
      </w:r>
      <w:r w:rsidRPr="00F77C6B">
        <w:t>урядових субсидій і</w:t>
      </w:r>
      <w:r w:rsidRPr="00F77C6B">
        <w:rPr>
          <w:spacing w:val="-3"/>
        </w:rPr>
        <w:t xml:space="preserve"> </w:t>
      </w:r>
      <w:r w:rsidRPr="00F77C6B">
        <w:t>тарифів</w:t>
      </w:r>
      <w:r w:rsidRPr="00F77C6B">
        <w:rPr>
          <w:spacing w:val="-4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рухоме майно.</w:t>
      </w:r>
    </w:p>
    <w:p w:rsidR="00F66EBB" w:rsidRPr="00F77C6B" w:rsidRDefault="00F66EBB" w:rsidP="00F66EBB">
      <w:pPr>
        <w:pStyle w:val="a3"/>
        <w:spacing w:before="6"/>
        <w:ind w:right="131"/>
      </w:pPr>
      <w:r w:rsidRPr="00F77C6B">
        <w:rPr>
          <w:b/>
        </w:rPr>
        <w:t>Останньою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ланкою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фінансової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системи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Великобританії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є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фінанси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державних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підприємств</w:t>
      </w:r>
      <w:r w:rsidRPr="00F77C6B">
        <w:t>:</w:t>
      </w:r>
      <w:r w:rsidRPr="00F77C6B">
        <w:rPr>
          <w:spacing w:val="1"/>
        </w:rPr>
        <w:t xml:space="preserve"> </w:t>
      </w:r>
      <w:r w:rsidRPr="00F77C6B">
        <w:t>державних</w:t>
      </w:r>
      <w:r w:rsidRPr="00F77C6B">
        <w:rPr>
          <w:spacing w:val="1"/>
        </w:rPr>
        <w:t xml:space="preserve"> </w:t>
      </w:r>
      <w:r w:rsidRPr="00F77C6B">
        <w:t>корпорацій,</w:t>
      </w:r>
      <w:r w:rsidRPr="00F77C6B">
        <w:rPr>
          <w:spacing w:val="1"/>
        </w:rPr>
        <w:t xml:space="preserve"> </w:t>
      </w:r>
      <w:r w:rsidRPr="00F77C6B">
        <w:t>змішаних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відомчих</w:t>
      </w:r>
      <w:r w:rsidRPr="00F77C6B">
        <w:rPr>
          <w:spacing w:val="1"/>
        </w:rPr>
        <w:t xml:space="preserve"> </w:t>
      </w:r>
      <w:r w:rsidRPr="00F77C6B">
        <w:t>підприємств. Фінансові відносини цієї ланки фінансової системи представлені в</w:t>
      </w:r>
      <w:r w:rsidRPr="00F77C6B">
        <w:rPr>
          <w:spacing w:val="-67"/>
        </w:rPr>
        <w:t xml:space="preserve"> </w:t>
      </w:r>
      <w:r w:rsidRPr="00F77C6B">
        <w:t>основному</w:t>
      </w:r>
      <w:r w:rsidRPr="00F77C6B">
        <w:rPr>
          <w:spacing w:val="1"/>
        </w:rPr>
        <w:t xml:space="preserve"> </w:t>
      </w:r>
      <w:r w:rsidRPr="00F77C6B">
        <w:t>фінансовими</w:t>
      </w:r>
      <w:r w:rsidRPr="00F77C6B">
        <w:rPr>
          <w:spacing w:val="1"/>
        </w:rPr>
        <w:t xml:space="preserve"> </w:t>
      </w:r>
      <w:r w:rsidRPr="00F77C6B">
        <w:t>взаємозв’язками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державним</w:t>
      </w:r>
      <w:r w:rsidRPr="00F77C6B">
        <w:rPr>
          <w:spacing w:val="1"/>
        </w:rPr>
        <w:t xml:space="preserve"> </w:t>
      </w:r>
      <w:r w:rsidRPr="00F77C6B">
        <w:t>бюджетом,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-67"/>
        </w:rPr>
        <w:t xml:space="preserve"> </w:t>
      </w:r>
      <w:r w:rsidRPr="00F77C6B">
        <w:t>проявляються,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одного</w:t>
      </w:r>
      <w:r w:rsidRPr="00F77C6B">
        <w:rPr>
          <w:spacing w:val="1"/>
        </w:rPr>
        <w:t xml:space="preserve"> </w:t>
      </w:r>
      <w:r w:rsidRPr="00F77C6B">
        <w:t>боку,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сплаті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прибуток</w:t>
      </w:r>
      <w:r w:rsidRPr="00F77C6B">
        <w:rPr>
          <w:spacing w:val="1"/>
        </w:rPr>
        <w:t xml:space="preserve"> </w:t>
      </w:r>
      <w:r w:rsidRPr="00F77C6B">
        <w:t>корпорацій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процентів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отримані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Казначействі</w:t>
      </w:r>
      <w:r w:rsidRPr="00F77C6B">
        <w:rPr>
          <w:spacing w:val="1"/>
        </w:rPr>
        <w:t xml:space="preserve"> </w:t>
      </w:r>
      <w:r w:rsidRPr="00F77C6B">
        <w:t>кредити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капітального</w:t>
      </w:r>
      <w:r w:rsidRPr="00F77C6B">
        <w:rPr>
          <w:spacing w:val="1"/>
        </w:rPr>
        <w:t xml:space="preserve"> </w:t>
      </w:r>
      <w:r w:rsidRPr="00F77C6B">
        <w:t>бюджету,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-67"/>
        </w:rPr>
        <w:t xml:space="preserve"> </w:t>
      </w:r>
      <w:r w:rsidRPr="00F77C6B">
        <w:t>другого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включають</w:t>
      </w:r>
      <w:r w:rsidRPr="00F77C6B">
        <w:rPr>
          <w:spacing w:val="1"/>
        </w:rPr>
        <w:t xml:space="preserve"> </w:t>
      </w:r>
      <w:r w:rsidRPr="00F77C6B">
        <w:t>отримання</w:t>
      </w:r>
      <w:r w:rsidRPr="00F77C6B">
        <w:rPr>
          <w:spacing w:val="1"/>
        </w:rPr>
        <w:t xml:space="preserve"> </w:t>
      </w:r>
      <w:r w:rsidRPr="00F77C6B">
        <w:t>ними</w:t>
      </w:r>
      <w:r w:rsidRPr="00F77C6B">
        <w:rPr>
          <w:spacing w:val="1"/>
        </w:rPr>
        <w:t xml:space="preserve"> </w:t>
      </w:r>
      <w:r w:rsidRPr="00F77C6B">
        <w:t>коштів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модернізацію</w:t>
      </w:r>
      <w:r w:rsidRPr="00F77C6B">
        <w:rPr>
          <w:spacing w:val="1"/>
        </w:rPr>
        <w:t xml:space="preserve"> </w:t>
      </w:r>
      <w:r w:rsidRPr="00F77C6B">
        <w:t>виробництва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4"/>
        </w:rPr>
        <w:t xml:space="preserve"> </w:t>
      </w:r>
      <w:r w:rsidRPr="00F77C6B">
        <w:t>інші</w:t>
      </w:r>
      <w:r w:rsidRPr="00F77C6B">
        <w:rPr>
          <w:spacing w:val="-1"/>
        </w:rPr>
        <w:t xml:space="preserve"> </w:t>
      </w:r>
      <w:r w:rsidRPr="00F77C6B">
        <w:t>цілі</w:t>
      </w:r>
      <w:r w:rsidRPr="00F77C6B">
        <w:rPr>
          <w:spacing w:val="3"/>
        </w:rPr>
        <w:t xml:space="preserve"> </w:t>
      </w:r>
      <w:r w:rsidRPr="00F77C6B">
        <w:t>[5,7].</w:t>
      </w:r>
    </w:p>
    <w:p w:rsidR="00F66EBB" w:rsidRPr="00F77C6B" w:rsidRDefault="00F66EBB" w:rsidP="00F66EBB">
      <w:pPr>
        <w:pStyle w:val="a3"/>
        <w:ind w:right="126"/>
      </w:pPr>
      <w:r w:rsidRPr="00F77C6B">
        <w:t>Бюджет Великобританії 2018-2019 рр. включає витрати на рівні £828.6</w:t>
      </w:r>
      <w:r w:rsidRPr="00F77C6B">
        <w:rPr>
          <w:spacing w:val="1"/>
        </w:rPr>
        <w:t xml:space="preserve"> </w:t>
      </w:r>
      <w:r w:rsidRPr="00F77C6B">
        <w:t>млрд.</w:t>
      </w:r>
      <w:r w:rsidRPr="00F77C6B">
        <w:rPr>
          <w:spacing w:val="1"/>
        </w:rPr>
        <w:t xml:space="preserve"> </w:t>
      </w:r>
      <w:r w:rsidRPr="00F77C6B">
        <w:t>фунтів</w:t>
      </w:r>
      <w:r w:rsidRPr="00F77C6B">
        <w:rPr>
          <w:spacing w:val="1"/>
        </w:rPr>
        <w:t xml:space="preserve"> </w:t>
      </w:r>
      <w:r w:rsidRPr="00F77C6B">
        <w:t>стерлінгів.</w:t>
      </w:r>
      <w:r w:rsidRPr="00F77C6B">
        <w:rPr>
          <w:spacing w:val="1"/>
        </w:rPr>
        <w:t xml:space="preserve"> </w:t>
      </w:r>
      <w:r w:rsidRPr="00F77C6B">
        <w:t>Співвідношення</w:t>
      </w:r>
      <w:r w:rsidRPr="00F77C6B">
        <w:rPr>
          <w:spacing w:val="1"/>
        </w:rPr>
        <w:t xml:space="preserve"> </w:t>
      </w:r>
      <w:r w:rsidRPr="00F77C6B">
        <w:t>витрат</w:t>
      </w:r>
      <w:r w:rsidRPr="00F77C6B">
        <w:rPr>
          <w:spacing w:val="1"/>
        </w:rPr>
        <w:t xml:space="preserve"> </w:t>
      </w:r>
      <w:r w:rsidRPr="00F77C6B">
        <w:t>центрального</w:t>
      </w:r>
      <w:r w:rsidRPr="00F77C6B">
        <w:rPr>
          <w:spacing w:val="1"/>
        </w:rPr>
        <w:t xml:space="preserve"> </w:t>
      </w:r>
      <w:r w:rsidRPr="00F77C6B">
        <w:t>Уряду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місцевих адміністрацій</w:t>
      </w:r>
      <w:r w:rsidRPr="00F77C6B">
        <w:rPr>
          <w:spacing w:val="1"/>
        </w:rPr>
        <w:t xml:space="preserve"> </w:t>
      </w:r>
      <w:r w:rsidRPr="00F77C6B">
        <w:t>залишається таким:</w:t>
      </w:r>
      <w:r w:rsidRPr="00F77C6B">
        <w:rPr>
          <w:spacing w:val="-2"/>
        </w:rPr>
        <w:t xml:space="preserve"> </w:t>
      </w:r>
      <w:r w:rsidRPr="00F77C6B">
        <w:t>78%</w:t>
      </w:r>
      <w:r w:rsidRPr="00F77C6B">
        <w:rPr>
          <w:spacing w:val="-4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22%</w:t>
      </w:r>
      <w:r w:rsidRPr="00F77C6B">
        <w:rPr>
          <w:spacing w:val="-3"/>
        </w:rPr>
        <w:t xml:space="preserve"> </w:t>
      </w:r>
      <w:r w:rsidRPr="00F77C6B">
        <w:t>відповідно.</w:t>
      </w:r>
    </w:p>
    <w:p w:rsidR="00F66EBB" w:rsidRPr="00F77C6B" w:rsidRDefault="00F66EBB" w:rsidP="00F66EBB">
      <w:pPr>
        <w:pStyle w:val="a3"/>
        <w:ind w:right="129"/>
      </w:pPr>
      <w:r w:rsidRPr="00F77C6B">
        <w:t>Ключові статті витрат в бюджеті Великобританії на 2018-2019 рр. такі:</w:t>
      </w:r>
      <w:r w:rsidRPr="00F77C6B">
        <w:rPr>
          <w:spacing w:val="1"/>
        </w:rPr>
        <w:t xml:space="preserve"> </w:t>
      </w:r>
      <w:r w:rsidRPr="00F77C6B">
        <w:t>освіта</w:t>
      </w:r>
      <w:r w:rsidRPr="00F77C6B">
        <w:rPr>
          <w:spacing w:val="1"/>
        </w:rPr>
        <w:t xml:space="preserve"> </w:t>
      </w:r>
      <w:r w:rsidRPr="00F77C6B">
        <w:t>10%,</w:t>
      </w:r>
      <w:r w:rsidRPr="00F77C6B">
        <w:rPr>
          <w:spacing w:val="1"/>
        </w:rPr>
        <w:t xml:space="preserve"> </w:t>
      </w:r>
      <w:r w:rsidRPr="00F77C6B">
        <w:t>охорона</w:t>
      </w:r>
      <w:r w:rsidRPr="00F77C6B">
        <w:rPr>
          <w:spacing w:val="1"/>
        </w:rPr>
        <w:t xml:space="preserve"> </w:t>
      </w:r>
      <w:r w:rsidRPr="00F77C6B">
        <w:t>здоров’я</w:t>
      </w:r>
      <w:r w:rsidRPr="00F77C6B">
        <w:rPr>
          <w:spacing w:val="1"/>
        </w:rPr>
        <w:t xml:space="preserve"> </w:t>
      </w:r>
      <w:r w:rsidRPr="00F77C6B">
        <w:t>18%,</w:t>
      </w:r>
      <w:r w:rsidRPr="00F77C6B">
        <w:rPr>
          <w:spacing w:val="1"/>
        </w:rPr>
        <w:t xml:space="preserve"> </w:t>
      </w:r>
      <w:r w:rsidRPr="00F77C6B">
        <w:t>пенсійне</w:t>
      </w:r>
      <w:r w:rsidRPr="00F77C6B">
        <w:rPr>
          <w:spacing w:val="1"/>
        </w:rPr>
        <w:t xml:space="preserve"> </w:t>
      </w:r>
      <w:r w:rsidRPr="00F77C6B">
        <w:t>забезпечення</w:t>
      </w:r>
      <w:r w:rsidRPr="00F77C6B">
        <w:rPr>
          <w:spacing w:val="1"/>
        </w:rPr>
        <w:t xml:space="preserve"> </w:t>
      </w:r>
      <w:r w:rsidRPr="00F77C6B">
        <w:t>20%.</w:t>
      </w:r>
      <w:r w:rsidRPr="00F77C6B">
        <w:rPr>
          <w:spacing w:val="1"/>
        </w:rPr>
        <w:t xml:space="preserve"> </w:t>
      </w:r>
      <w:r w:rsidRPr="00F77C6B">
        <w:t>Соціальні</w:t>
      </w:r>
      <w:r w:rsidRPr="00F77C6B">
        <w:rPr>
          <w:spacing w:val="1"/>
        </w:rPr>
        <w:t xml:space="preserve"> </w:t>
      </w:r>
      <w:r w:rsidRPr="00F77C6B">
        <w:t>потреби</w:t>
      </w:r>
      <w:r w:rsidRPr="00F77C6B">
        <w:rPr>
          <w:spacing w:val="1"/>
        </w:rPr>
        <w:t xml:space="preserve"> </w:t>
      </w:r>
      <w:r w:rsidRPr="00F77C6B">
        <w:t>населення</w:t>
      </w:r>
      <w:r w:rsidRPr="00F77C6B">
        <w:rPr>
          <w:spacing w:val="1"/>
        </w:rPr>
        <w:t xml:space="preserve"> </w:t>
      </w:r>
      <w:r w:rsidRPr="00F77C6B">
        <w:t>займають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структурі</w:t>
      </w:r>
      <w:r w:rsidRPr="00F77C6B">
        <w:rPr>
          <w:spacing w:val="1"/>
        </w:rPr>
        <w:t xml:space="preserve"> </w:t>
      </w:r>
      <w:r w:rsidRPr="00F77C6B">
        <w:t>фінансів</w:t>
      </w:r>
      <w:r w:rsidRPr="00F77C6B">
        <w:rPr>
          <w:spacing w:val="1"/>
        </w:rPr>
        <w:t xml:space="preserve"> </w:t>
      </w:r>
      <w:r w:rsidRPr="00F77C6B">
        <w:t>14%</w:t>
      </w:r>
      <w:r w:rsidRPr="00F77C6B">
        <w:rPr>
          <w:spacing w:val="1"/>
        </w:rPr>
        <w:t xml:space="preserve"> </w:t>
      </w:r>
      <w:r w:rsidRPr="00F77C6B">
        <w:t>(у</w:t>
      </w:r>
      <w:r w:rsidRPr="00F77C6B">
        <w:rPr>
          <w:spacing w:val="1"/>
        </w:rPr>
        <w:t xml:space="preserve"> </w:t>
      </w:r>
      <w:r w:rsidRPr="00F77C6B">
        <w:t>2016</w:t>
      </w:r>
      <w:r w:rsidRPr="00F77C6B">
        <w:rPr>
          <w:spacing w:val="1"/>
        </w:rPr>
        <w:t xml:space="preserve"> </w:t>
      </w:r>
      <w:r w:rsidRPr="00F77C6B">
        <w:t>р.</w:t>
      </w:r>
      <w:r w:rsidRPr="00F77C6B">
        <w:rPr>
          <w:spacing w:val="1"/>
        </w:rPr>
        <w:t xml:space="preserve"> </w:t>
      </w:r>
      <w:r w:rsidRPr="00F77C6B">
        <w:t>складали</w:t>
      </w:r>
      <w:r w:rsidRPr="00F77C6B">
        <w:rPr>
          <w:spacing w:val="-67"/>
        </w:rPr>
        <w:t xml:space="preserve"> </w:t>
      </w:r>
      <w:r w:rsidRPr="00F77C6B">
        <w:t>14,9%, у</w:t>
      </w:r>
      <w:r w:rsidRPr="00F77C6B">
        <w:rPr>
          <w:spacing w:val="-5"/>
        </w:rPr>
        <w:t xml:space="preserve"> </w:t>
      </w:r>
      <w:r w:rsidRPr="00F77C6B">
        <w:t>2017</w:t>
      </w:r>
      <w:r w:rsidRPr="00F77C6B">
        <w:rPr>
          <w:spacing w:val="-2"/>
        </w:rPr>
        <w:t xml:space="preserve"> </w:t>
      </w:r>
      <w:r w:rsidRPr="00F77C6B">
        <w:t>р.</w:t>
      </w:r>
      <w:r w:rsidRPr="00F77C6B">
        <w:rPr>
          <w:spacing w:val="-1"/>
        </w:rPr>
        <w:t xml:space="preserve"> </w:t>
      </w:r>
      <w:r w:rsidRPr="00F77C6B">
        <w:t>–</w:t>
      </w:r>
      <w:r w:rsidRPr="00F77C6B">
        <w:rPr>
          <w:spacing w:val="-2"/>
        </w:rPr>
        <w:t xml:space="preserve"> </w:t>
      </w:r>
      <w:r w:rsidRPr="00F77C6B">
        <w:t>14,2%).</w:t>
      </w:r>
    </w:p>
    <w:p w:rsidR="00F66EBB" w:rsidRPr="00F77C6B" w:rsidRDefault="00F66EBB" w:rsidP="00F66EBB">
      <w:pPr>
        <w:pStyle w:val="a3"/>
        <w:spacing w:before="1"/>
        <w:ind w:right="131"/>
      </w:pPr>
      <w:r w:rsidRPr="00F77C6B">
        <w:rPr>
          <w:rFonts w:ascii="Webdings" w:hAnsi="Webdings"/>
          <w:sz w:val="44"/>
        </w:rPr>
        <w:t></w:t>
      </w:r>
      <w:r w:rsidRPr="00F77C6B">
        <w:rPr>
          <w:b/>
        </w:rPr>
        <w:t>Бюджетний рік Великої Британії охоплює період з 1 квітня по 31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 xml:space="preserve">березня наступного року. </w:t>
      </w:r>
      <w:r w:rsidRPr="00F77C6B">
        <w:t>Бюджет є найважливішим із законів, які щорічно</w:t>
      </w:r>
      <w:r w:rsidRPr="00F77C6B">
        <w:rPr>
          <w:spacing w:val="1"/>
        </w:rPr>
        <w:t xml:space="preserve"> </w:t>
      </w:r>
      <w:r w:rsidRPr="00F77C6B">
        <w:t>приймаються.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основу</w:t>
      </w:r>
      <w:r w:rsidRPr="00F77C6B">
        <w:rPr>
          <w:spacing w:val="1"/>
        </w:rPr>
        <w:t xml:space="preserve"> </w:t>
      </w:r>
      <w:r w:rsidRPr="00F77C6B">
        <w:t>береться</w:t>
      </w:r>
      <w:r w:rsidRPr="00F77C6B">
        <w:rPr>
          <w:spacing w:val="1"/>
        </w:rPr>
        <w:t xml:space="preserve"> </w:t>
      </w:r>
      <w:r w:rsidRPr="00F77C6B">
        <w:t>Бюджетне</w:t>
      </w:r>
      <w:r w:rsidRPr="00F77C6B">
        <w:rPr>
          <w:spacing w:val="1"/>
        </w:rPr>
        <w:t xml:space="preserve"> </w:t>
      </w:r>
      <w:r w:rsidRPr="00F77C6B">
        <w:t>послання</w:t>
      </w:r>
      <w:r w:rsidRPr="00F77C6B">
        <w:rPr>
          <w:spacing w:val="1"/>
        </w:rPr>
        <w:t xml:space="preserve"> </w:t>
      </w:r>
      <w:r w:rsidRPr="00F77C6B">
        <w:t>Канцлера</w:t>
      </w:r>
      <w:r w:rsidRPr="00F77C6B">
        <w:rPr>
          <w:spacing w:val="1"/>
        </w:rPr>
        <w:t xml:space="preserve"> </w:t>
      </w:r>
      <w:r w:rsidRPr="00F77C6B">
        <w:t>казначейства, з яким він виступає в жовтні-листопаді кожного року. У посланні</w:t>
      </w:r>
      <w:r w:rsidRPr="00F77C6B">
        <w:rPr>
          <w:spacing w:val="1"/>
        </w:rPr>
        <w:t xml:space="preserve"> </w:t>
      </w:r>
      <w:r w:rsidRPr="00F77C6B">
        <w:t>викладається аналіз розвитку економіки за минулий рік і думка уряду щодо</w:t>
      </w:r>
      <w:r w:rsidRPr="00F77C6B">
        <w:rPr>
          <w:spacing w:val="1"/>
        </w:rPr>
        <w:t xml:space="preserve"> </w:t>
      </w:r>
      <w:r w:rsidRPr="00F77C6B">
        <w:t>перспективи</w:t>
      </w:r>
      <w:r w:rsidRPr="00F77C6B">
        <w:rPr>
          <w:spacing w:val="1"/>
        </w:rPr>
        <w:t xml:space="preserve"> </w:t>
      </w:r>
      <w:r w:rsidRPr="00F77C6B">
        <w:t>економічного,</w:t>
      </w:r>
      <w:r w:rsidRPr="00F77C6B">
        <w:rPr>
          <w:spacing w:val="1"/>
        </w:rPr>
        <w:t xml:space="preserve"> </w:t>
      </w:r>
      <w:r w:rsidRPr="00F77C6B">
        <w:t>розвитку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середньострокову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довгострокову</w:t>
      </w:r>
      <w:r w:rsidRPr="00F77C6B">
        <w:rPr>
          <w:spacing w:val="1"/>
        </w:rPr>
        <w:t xml:space="preserve"> </w:t>
      </w:r>
      <w:r w:rsidRPr="00F77C6B">
        <w:t>перспективи, а також проголошується валютна і фіскальна політика держави,</w:t>
      </w:r>
      <w:r w:rsidRPr="00F77C6B">
        <w:rPr>
          <w:spacing w:val="1"/>
        </w:rPr>
        <w:t xml:space="preserve"> </w:t>
      </w:r>
      <w:r w:rsidRPr="00F77C6B">
        <w:t>розглядаються</w:t>
      </w:r>
      <w:r w:rsidRPr="00F77C6B">
        <w:rPr>
          <w:spacing w:val="1"/>
        </w:rPr>
        <w:t xml:space="preserve"> </w:t>
      </w:r>
      <w:r w:rsidRPr="00F77C6B">
        <w:t>питання</w:t>
      </w:r>
      <w:r w:rsidRPr="00F77C6B">
        <w:rPr>
          <w:spacing w:val="1"/>
        </w:rPr>
        <w:t xml:space="preserve"> </w:t>
      </w:r>
      <w:r w:rsidRPr="00F77C6B">
        <w:t>стану</w:t>
      </w:r>
      <w:r w:rsidRPr="00F77C6B">
        <w:rPr>
          <w:spacing w:val="1"/>
        </w:rPr>
        <w:t xml:space="preserve"> </w:t>
      </w:r>
      <w:r w:rsidRPr="00F77C6B">
        <w:t>державних</w:t>
      </w:r>
      <w:r w:rsidRPr="00F77C6B">
        <w:rPr>
          <w:spacing w:val="1"/>
        </w:rPr>
        <w:t xml:space="preserve"> </w:t>
      </w:r>
      <w:r w:rsidRPr="00F77C6B">
        <w:t>фінансів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з’являються</w:t>
      </w:r>
      <w:r w:rsidRPr="00F77C6B">
        <w:rPr>
          <w:spacing w:val="1"/>
        </w:rPr>
        <w:t xml:space="preserve"> </w:t>
      </w:r>
      <w:r w:rsidRPr="00F77C6B">
        <w:t>зміни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податковій та інших фінансових сферах. Детальний розгляд державних видатків</w:t>
      </w:r>
      <w:r w:rsidRPr="00F77C6B">
        <w:rPr>
          <w:spacing w:val="-67"/>
        </w:rPr>
        <w:t xml:space="preserve"> </w:t>
      </w:r>
      <w:r w:rsidRPr="00F77C6B">
        <w:t>проводиться</w:t>
      </w:r>
      <w:r w:rsidRPr="00F77C6B">
        <w:rPr>
          <w:spacing w:val="1"/>
        </w:rPr>
        <w:t xml:space="preserve"> </w:t>
      </w:r>
      <w:r w:rsidRPr="00F77C6B">
        <w:t>в спеціальних</w:t>
      </w:r>
      <w:r w:rsidRPr="00F77C6B">
        <w:rPr>
          <w:spacing w:val="1"/>
        </w:rPr>
        <w:t xml:space="preserve"> </w:t>
      </w:r>
      <w:r w:rsidRPr="00F77C6B">
        <w:t>комітетах</w:t>
      </w:r>
      <w:r w:rsidRPr="00F77C6B">
        <w:rPr>
          <w:spacing w:val="1"/>
        </w:rPr>
        <w:t xml:space="preserve"> </w:t>
      </w:r>
      <w:r w:rsidRPr="00F77C6B">
        <w:t>Палати</w:t>
      </w:r>
      <w:r w:rsidRPr="00F77C6B">
        <w:rPr>
          <w:spacing w:val="1"/>
        </w:rPr>
        <w:t xml:space="preserve"> </w:t>
      </w:r>
      <w:r w:rsidRPr="00F77C6B">
        <w:t>громад</w:t>
      </w:r>
      <w:r w:rsidRPr="00F77C6B">
        <w:rPr>
          <w:spacing w:val="1"/>
        </w:rPr>
        <w:t xml:space="preserve"> </w:t>
      </w:r>
      <w:r w:rsidRPr="00F77C6B">
        <w:t>(наприклад,</w:t>
      </w:r>
      <w:r w:rsidRPr="00F77C6B">
        <w:rPr>
          <w:spacing w:val="1"/>
        </w:rPr>
        <w:t xml:space="preserve"> </w:t>
      </w:r>
      <w:r w:rsidRPr="00F77C6B">
        <w:t>Комітеті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рахунків</w:t>
      </w:r>
      <w:r w:rsidRPr="00F77C6B">
        <w:rPr>
          <w:spacing w:val="1"/>
        </w:rPr>
        <w:t xml:space="preserve"> </w:t>
      </w:r>
      <w:r w:rsidRPr="00F77C6B">
        <w:t>державних</w:t>
      </w:r>
      <w:r w:rsidRPr="00F77C6B">
        <w:rPr>
          <w:spacing w:val="1"/>
        </w:rPr>
        <w:t xml:space="preserve"> </w:t>
      </w:r>
      <w:r w:rsidRPr="00F77C6B">
        <w:t>установ)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установах,</w:t>
      </w:r>
      <w:r w:rsidRPr="00F77C6B">
        <w:rPr>
          <w:spacing w:val="1"/>
        </w:rPr>
        <w:t xml:space="preserve"> </w:t>
      </w:r>
      <w:r w:rsidRPr="00F77C6B">
        <w:t>яким</w:t>
      </w:r>
      <w:r w:rsidRPr="00F77C6B">
        <w:rPr>
          <w:spacing w:val="1"/>
        </w:rPr>
        <w:t xml:space="preserve"> </w:t>
      </w:r>
      <w:r w:rsidRPr="00F77C6B">
        <w:t>делеговані</w:t>
      </w:r>
      <w:r w:rsidRPr="00F77C6B">
        <w:rPr>
          <w:spacing w:val="1"/>
        </w:rPr>
        <w:t xml:space="preserve"> </w:t>
      </w:r>
      <w:r w:rsidRPr="00F77C6B">
        <w:t>відповідні</w:t>
      </w:r>
      <w:r w:rsidRPr="00F77C6B">
        <w:rPr>
          <w:spacing w:val="-67"/>
        </w:rPr>
        <w:t xml:space="preserve"> </w:t>
      </w:r>
      <w:r w:rsidRPr="00F77C6B">
        <w:t>повноваження.</w:t>
      </w:r>
    </w:p>
    <w:p w:rsidR="00F66EBB" w:rsidRPr="00F77C6B" w:rsidRDefault="00F66EBB" w:rsidP="00F66EBB">
      <w:pPr>
        <w:pStyle w:val="a3"/>
        <w:ind w:right="131"/>
      </w:pPr>
      <w:r w:rsidRPr="00F77C6B">
        <w:rPr>
          <w:rFonts w:ascii="Wingdings" w:hAnsi="Wingdings"/>
          <w:sz w:val="44"/>
        </w:rPr>
        <w:t></w:t>
      </w:r>
      <w:r w:rsidRPr="00F77C6B">
        <w:rPr>
          <w:b/>
        </w:rPr>
        <w:t xml:space="preserve">Особливість бюджетного процесу </w:t>
      </w:r>
      <w:r w:rsidRPr="00F77C6B">
        <w:t>полягає в тому, що замість єдиного</w:t>
      </w:r>
      <w:r w:rsidRPr="00F77C6B">
        <w:rPr>
          <w:spacing w:val="1"/>
        </w:rPr>
        <w:t xml:space="preserve"> </w:t>
      </w:r>
      <w:r w:rsidRPr="00F77C6B">
        <w:t>бюджетного</w:t>
      </w:r>
      <w:r w:rsidRPr="00F77C6B">
        <w:rPr>
          <w:spacing w:val="1"/>
        </w:rPr>
        <w:t xml:space="preserve"> </w:t>
      </w:r>
      <w:r w:rsidRPr="00F77C6B">
        <w:t>закону</w:t>
      </w:r>
      <w:r w:rsidRPr="00F77C6B">
        <w:rPr>
          <w:spacing w:val="1"/>
        </w:rPr>
        <w:t xml:space="preserve"> </w:t>
      </w:r>
      <w:r w:rsidRPr="00F77C6B">
        <w:t>Парламент</w:t>
      </w:r>
      <w:r w:rsidRPr="00F77C6B">
        <w:rPr>
          <w:spacing w:val="1"/>
        </w:rPr>
        <w:t xml:space="preserve"> </w:t>
      </w:r>
      <w:r w:rsidRPr="00F77C6B">
        <w:t>щорічно</w:t>
      </w:r>
      <w:r w:rsidRPr="00F77C6B">
        <w:rPr>
          <w:spacing w:val="1"/>
        </w:rPr>
        <w:t xml:space="preserve"> </w:t>
      </w:r>
      <w:r w:rsidRPr="00F77C6B">
        <w:t>приймає</w:t>
      </w:r>
      <w:r w:rsidRPr="00F77C6B">
        <w:rPr>
          <w:spacing w:val="1"/>
        </w:rPr>
        <w:t xml:space="preserve"> </w:t>
      </w:r>
      <w:r w:rsidRPr="00F77C6B">
        <w:t>так</w:t>
      </w:r>
      <w:r w:rsidRPr="00F77C6B">
        <w:rPr>
          <w:spacing w:val="1"/>
        </w:rPr>
        <w:t xml:space="preserve"> </w:t>
      </w:r>
      <w:r w:rsidRPr="00F77C6B">
        <w:t>званий</w:t>
      </w:r>
      <w:r w:rsidRPr="00F77C6B">
        <w:rPr>
          <w:spacing w:val="1"/>
        </w:rPr>
        <w:t xml:space="preserve"> </w:t>
      </w:r>
      <w:r w:rsidRPr="00F77C6B">
        <w:t>«фінансовий</w:t>
      </w:r>
      <w:r w:rsidRPr="00F77C6B">
        <w:rPr>
          <w:spacing w:val="1"/>
        </w:rPr>
        <w:t xml:space="preserve"> </w:t>
      </w:r>
      <w:r w:rsidRPr="00F77C6B">
        <w:t>закон», який фіксує зміни, внесені в систему бюджетних доходів, а також один</w:t>
      </w:r>
      <w:r w:rsidRPr="00F77C6B">
        <w:rPr>
          <w:spacing w:val="1"/>
        </w:rPr>
        <w:t xml:space="preserve"> </w:t>
      </w:r>
      <w:r w:rsidRPr="00F77C6B">
        <w:t>чи кілька законів, які уповноважують уряд витратити протягом року з тією чи</w:t>
      </w:r>
      <w:r w:rsidRPr="00F77C6B">
        <w:rPr>
          <w:spacing w:val="1"/>
        </w:rPr>
        <w:t xml:space="preserve"> </w:t>
      </w:r>
      <w:r w:rsidRPr="00F77C6B">
        <w:t>іншою</w:t>
      </w:r>
      <w:r w:rsidRPr="00F77C6B">
        <w:rPr>
          <w:spacing w:val="1"/>
        </w:rPr>
        <w:t xml:space="preserve"> </w:t>
      </w:r>
      <w:r w:rsidRPr="00F77C6B">
        <w:t>метою</w:t>
      </w:r>
      <w:r w:rsidRPr="00F77C6B">
        <w:rPr>
          <w:spacing w:val="1"/>
        </w:rPr>
        <w:t xml:space="preserve"> </w:t>
      </w:r>
      <w:r w:rsidRPr="00F77C6B">
        <w:t>певну</w:t>
      </w:r>
      <w:r w:rsidRPr="00F77C6B">
        <w:rPr>
          <w:spacing w:val="1"/>
        </w:rPr>
        <w:t xml:space="preserve"> </w:t>
      </w:r>
      <w:r w:rsidRPr="00F77C6B">
        <w:t>кількість</w:t>
      </w:r>
      <w:r w:rsidRPr="00F77C6B">
        <w:rPr>
          <w:spacing w:val="1"/>
        </w:rPr>
        <w:t xml:space="preserve"> </w:t>
      </w:r>
      <w:r w:rsidRPr="00F77C6B">
        <w:t>грошей.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цьому</w:t>
      </w:r>
      <w:r w:rsidRPr="00F77C6B">
        <w:rPr>
          <w:spacing w:val="1"/>
        </w:rPr>
        <w:t xml:space="preserve"> </w:t>
      </w:r>
      <w:r w:rsidRPr="00F77C6B">
        <w:t>бюджет</w:t>
      </w:r>
      <w:r w:rsidRPr="00F77C6B">
        <w:rPr>
          <w:spacing w:val="1"/>
        </w:rPr>
        <w:t xml:space="preserve"> </w:t>
      </w:r>
      <w:r w:rsidRPr="00F77C6B">
        <w:t>виноситься</w:t>
      </w:r>
      <w:r w:rsidRPr="00F77C6B">
        <w:rPr>
          <w:spacing w:val="70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розгляд по частинах і в різний час (спочатку по видатках, потім по доходах).</w:t>
      </w:r>
      <w:r w:rsidRPr="00F77C6B">
        <w:rPr>
          <w:spacing w:val="1"/>
        </w:rPr>
        <w:t xml:space="preserve"> </w:t>
      </w:r>
      <w:r w:rsidRPr="00F77C6B">
        <w:t>Після</w:t>
      </w:r>
      <w:r w:rsidRPr="00F77C6B">
        <w:rPr>
          <w:spacing w:val="1"/>
        </w:rPr>
        <w:t xml:space="preserve"> </w:t>
      </w:r>
      <w:r w:rsidRPr="00F77C6B">
        <w:t>схвалення</w:t>
      </w:r>
      <w:r w:rsidRPr="00F77C6B">
        <w:rPr>
          <w:spacing w:val="1"/>
        </w:rPr>
        <w:t xml:space="preserve"> </w:t>
      </w:r>
      <w:r w:rsidRPr="00F77C6B">
        <w:t>Палатою</w:t>
      </w:r>
      <w:r w:rsidRPr="00F77C6B">
        <w:rPr>
          <w:spacing w:val="1"/>
        </w:rPr>
        <w:t xml:space="preserve"> </w:t>
      </w:r>
      <w:r w:rsidRPr="00F77C6B">
        <w:t>громад</w:t>
      </w:r>
      <w:r w:rsidRPr="00F77C6B">
        <w:rPr>
          <w:spacing w:val="1"/>
        </w:rPr>
        <w:t xml:space="preserve"> </w:t>
      </w:r>
      <w:r w:rsidRPr="00F77C6B">
        <w:t>бюджетний</w:t>
      </w:r>
      <w:r w:rsidRPr="00F77C6B">
        <w:rPr>
          <w:spacing w:val="1"/>
        </w:rPr>
        <w:t xml:space="preserve"> </w:t>
      </w:r>
      <w:r w:rsidRPr="00F77C6B">
        <w:t>законопроект</w:t>
      </w:r>
      <w:r w:rsidRPr="00F77C6B">
        <w:rPr>
          <w:spacing w:val="1"/>
        </w:rPr>
        <w:t xml:space="preserve"> </w:t>
      </w:r>
      <w:r w:rsidRPr="00F77C6B">
        <w:t>передається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схвалення</w:t>
      </w:r>
      <w:r w:rsidRPr="00F77C6B">
        <w:rPr>
          <w:spacing w:val="28"/>
        </w:rPr>
        <w:t xml:space="preserve"> </w:t>
      </w:r>
      <w:r w:rsidRPr="00F77C6B">
        <w:t>Палати</w:t>
      </w:r>
      <w:r w:rsidRPr="00F77C6B">
        <w:rPr>
          <w:spacing w:val="28"/>
        </w:rPr>
        <w:t xml:space="preserve"> </w:t>
      </w:r>
      <w:r w:rsidRPr="00F77C6B">
        <w:t>лордів,</w:t>
      </w:r>
      <w:r w:rsidRPr="00F77C6B">
        <w:rPr>
          <w:spacing w:val="27"/>
        </w:rPr>
        <w:t xml:space="preserve"> </w:t>
      </w:r>
      <w:r w:rsidRPr="00F77C6B">
        <w:t>підписується</w:t>
      </w:r>
      <w:r w:rsidRPr="00F77C6B">
        <w:rPr>
          <w:spacing w:val="31"/>
        </w:rPr>
        <w:t xml:space="preserve"> </w:t>
      </w:r>
      <w:r w:rsidRPr="00F77C6B">
        <w:t>головою</w:t>
      </w:r>
      <w:r w:rsidRPr="00F77C6B">
        <w:rPr>
          <w:spacing w:val="27"/>
        </w:rPr>
        <w:t xml:space="preserve"> </w:t>
      </w:r>
      <w:r w:rsidRPr="00F77C6B">
        <w:t>королівської</w:t>
      </w:r>
      <w:r w:rsidRPr="00F77C6B">
        <w:rPr>
          <w:spacing w:val="31"/>
        </w:rPr>
        <w:t xml:space="preserve"> </w:t>
      </w:r>
      <w:r w:rsidRPr="00F77C6B">
        <w:t>влади</w:t>
      </w:r>
      <w:r w:rsidRPr="00F77C6B">
        <w:rPr>
          <w:spacing w:val="28"/>
        </w:rPr>
        <w:t xml:space="preserve"> </w:t>
      </w:r>
      <w:r w:rsidRPr="00F77C6B">
        <w:t>і</w:t>
      </w:r>
      <w:r w:rsidRPr="00F77C6B">
        <w:rPr>
          <w:spacing w:val="31"/>
        </w:rPr>
        <w:t xml:space="preserve"> </w:t>
      </w:r>
      <w:r w:rsidRPr="00F77C6B">
        <w:t>стає</w:t>
      </w:r>
    </w:p>
    <w:p w:rsidR="00F66EBB" w:rsidRPr="00F77C6B" w:rsidRDefault="00F66EBB" w:rsidP="00F66EBB">
      <w:pPr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pStyle w:val="a3"/>
        <w:spacing w:before="67" w:line="242" w:lineRule="auto"/>
        <w:ind w:right="142" w:firstLine="0"/>
      </w:pPr>
      <w:r w:rsidRPr="00F77C6B">
        <w:lastRenderedPageBreak/>
        <w:t>законом. Звіт про виконання бюджету доводиться до відома Парламенту, але</w:t>
      </w:r>
      <w:r w:rsidRPr="00F77C6B">
        <w:rPr>
          <w:spacing w:val="1"/>
        </w:rPr>
        <w:t xml:space="preserve"> </w:t>
      </w:r>
      <w:r w:rsidRPr="00F77C6B">
        <w:t>ним</w:t>
      </w:r>
      <w:r w:rsidRPr="00F77C6B">
        <w:rPr>
          <w:spacing w:val="-4"/>
        </w:rPr>
        <w:t xml:space="preserve"> </w:t>
      </w:r>
      <w:r w:rsidRPr="00F77C6B">
        <w:t>не затверджується.</w:t>
      </w:r>
    </w:p>
    <w:p w:rsidR="00F66EBB" w:rsidRPr="00F77C6B" w:rsidRDefault="00F66EBB" w:rsidP="00F66EBB">
      <w:pPr>
        <w:pStyle w:val="1"/>
        <w:spacing w:before="6" w:line="235" w:lineRule="auto"/>
        <w:ind w:left="132" w:right="135" w:firstLine="708"/>
        <w:rPr>
          <w:b w:val="0"/>
        </w:rPr>
      </w:pPr>
      <w:r w:rsidRPr="00F77C6B">
        <w:t>Фінансово-бюджетна</w:t>
      </w:r>
      <w:r w:rsidRPr="00F77C6B">
        <w:rPr>
          <w:spacing w:val="1"/>
        </w:rPr>
        <w:t xml:space="preserve"> </w:t>
      </w:r>
      <w:r w:rsidRPr="00F77C6B">
        <w:t>політика</w:t>
      </w:r>
      <w:r w:rsidRPr="00F77C6B">
        <w:rPr>
          <w:spacing w:val="1"/>
        </w:rPr>
        <w:t xml:space="preserve"> </w:t>
      </w:r>
      <w:r w:rsidRPr="00F77C6B">
        <w:t>Великої</w:t>
      </w:r>
      <w:r w:rsidRPr="00F77C6B">
        <w:rPr>
          <w:spacing w:val="1"/>
        </w:rPr>
        <w:t xml:space="preserve"> </w:t>
      </w:r>
      <w:r w:rsidRPr="00F77C6B">
        <w:t>Британії</w:t>
      </w:r>
      <w:r w:rsidRPr="00F77C6B">
        <w:rPr>
          <w:spacing w:val="1"/>
        </w:rPr>
        <w:t xml:space="preserve"> </w:t>
      </w:r>
      <w:r w:rsidRPr="00F77C6B">
        <w:t>заснована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двох</w:t>
      </w:r>
      <w:r w:rsidRPr="00F77C6B">
        <w:rPr>
          <w:spacing w:val="-67"/>
        </w:rPr>
        <w:t xml:space="preserve"> </w:t>
      </w:r>
      <w:r w:rsidRPr="00F77C6B">
        <w:t>важливих економічних</w:t>
      </w:r>
      <w:r w:rsidRPr="00F77C6B">
        <w:rPr>
          <w:spacing w:val="1"/>
        </w:rPr>
        <w:t xml:space="preserve"> </w:t>
      </w:r>
      <w:r w:rsidRPr="00F77C6B">
        <w:t>правилах</w:t>
      </w:r>
      <w:r w:rsidRPr="00F77C6B">
        <w:rPr>
          <w:b w:val="0"/>
        </w:rPr>
        <w:t>: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060"/>
        </w:tabs>
        <w:spacing w:before="2"/>
        <w:ind w:right="137" w:firstLine="708"/>
        <w:jc w:val="both"/>
        <w:rPr>
          <w:sz w:val="28"/>
        </w:rPr>
      </w:pPr>
      <w:r w:rsidRPr="00F77C6B">
        <w:rPr>
          <w:sz w:val="28"/>
        </w:rPr>
        <w:t>«золоте правило» – уряд робить позики тільки для того,щоб інвестувати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їх 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певні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сектори економіки,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а не витратити;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096"/>
        </w:tabs>
        <w:ind w:right="132" w:firstLine="708"/>
        <w:jc w:val="both"/>
        <w:rPr>
          <w:sz w:val="28"/>
        </w:rPr>
      </w:pPr>
      <w:r w:rsidRPr="00F77C6B">
        <w:rPr>
          <w:sz w:val="28"/>
        </w:rPr>
        <w:t>«правило стабільного інвестування» – відношення суми внутрішнього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державного боргу до ВВП протягом економічного циклу має утримуватися 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стабільному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та розумному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рівні (нині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воно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дорівнює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трохи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більше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30%).</w:t>
      </w:r>
    </w:p>
    <w:p w:rsidR="00F66EBB" w:rsidRPr="00F77C6B" w:rsidRDefault="00F66EBB" w:rsidP="00F66EBB">
      <w:pPr>
        <w:pStyle w:val="a3"/>
        <w:spacing w:before="5"/>
        <w:ind w:left="0" w:firstLine="0"/>
        <w:jc w:val="left"/>
      </w:pPr>
    </w:p>
    <w:p w:rsidR="00F66EBB" w:rsidRPr="00F77C6B" w:rsidRDefault="00F66EBB" w:rsidP="00F66EBB">
      <w:pPr>
        <w:pStyle w:val="1"/>
        <w:numPr>
          <w:ilvl w:val="0"/>
          <w:numId w:val="11"/>
        </w:numPr>
        <w:tabs>
          <w:tab w:val="left" w:pos="1550"/>
        </w:tabs>
        <w:spacing w:line="320" w:lineRule="exact"/>
        <w:ind w:left="1549" w:hanging="709"/>
      </w:pPr>
      <w:bookmarkStart w:id="2" w:name="_TOC_250001"/>
      <w:r w:rsidRPr="00F77C6B">
        <w:t>Податкова</w:t>
      </w:r>
      <w:r w:rsidRPr="00F77C6B">
        <w:rPr>
          <w:spacing w:val="-3"/>
        </w:rPr>
        <w:t xml:space="preserve"> </w:t>
      </w:r>
      <w:r w:rsidRPr="00F77C6B">
        <w:t>система</w:t>
      </w:r>
      <w:r w:rsidRPr="00F77C6B">
        <w:rPr>
          <w:spacing w:val="-4"/>
        </w:rPr>
        <w:t xml:space="preserve"> </w:t>
      </w:r>
      <w:r w:rsidRPr="00F77C6B">
        <w:t>Великобританії</w:t>
      </w:r>
      <w:r w:rsidRPr="00F77C6B">
        <w:rPr>
          <w:spacing w:val="-2"/>
        </w:rPr>
        <w:t xml:space="preserve"> </w:t>
      </w:r>
      <w:r w:rsidRPr="00F77C6B">
        <w:t>та</w:t>
      </w:r>
      <w:r w:rsidRPr="00F77C6B">
        <w:rPr>
          <w:spacing w:val="-4"/>
        </w:rPr>
        <w:t xml:space="preserve"> </w:t>
      </w:r>
      <w:r w:rsidRPr="00F77C6B">
        <w:t>її</w:t>
      </w:r>
      <w:r w:rsidRPr="00F77C6B">
        <w:rPr>
          <w:spacing w:val="-2"/>
        </w:rPr>
        <w:t xml:space="preserve"> </w:t>
      </w:r>
      <w:bookmarkEnd w:id="2"/>
      <w:r w:rsidRPr="00F77C6B">
        <w:t>особливості.</w:t>
      </w:r>
    </w:p>
    <w:p w:rsidR="00F66EBB" w:rsidRPr="00F77C6B" w:rsidRDefault="00F66EBB" w:rsidP="00F66EBB">
      <w:pPr>
        <w:pStyle w:val="a3"/>
        <w:spacing w:line="320" w:lineRule="exact"/>
        <w:ind w:left="841" w:firstLine="0"/>
      </w:pPr>
      <w:r w:rsidRPr="00F77C6B">
        <w:t>Головними</w:t>
      </w:r>
      <w:r w:rsidRPr="00F77C6B">
        <w:rPr>
          <w:spacing w:val="-4"/>
        </w:rPr>
        <w:t xml:space="preserve"> </w:t>
      </w:r>
      <w:r w:rsidRPr="00F77C6B">
        <w:t>джерелами</w:t>
      </w:r>
      <w:r w:rsidRPr="00F77C6B">
        <w:rPr>
          <w:spacing w:val="-2"/>
        </w:rPr>
        <w:t xml:space="preserve"> </w:t>
      </w:r>
      <w:r w:rsidRPr="00F77C6B">
        <w:t>державних</w:t>
      </w:r>
      <w:r w:rsidRPr="00F77C6B">
        <w:rPr>
          <w:spacing w:val="-2"/>
        </w:rPr>
        <w:t xml:space="preserve"> </w:t>
      </w:r>
      <w:r w:rsidRPr="00F77C6B">
        <w:t>доходів</w:t>
      </w:r>
      <w:r w:rsidRPr="00F77C6B">
        <w:rPr>
          <w:spacing w:val="-3"/>
        </w:rPr>
        <w:t xml:space="preserve"> </w:t>
      </w:r>
      <w:r w:rsidRPr="00F77C6B">
        <w:t>є</w:t>
      </w:r>
      <w:r w:rsidRPr="00F77C6B">
        <w:rPr>
          <w:spacing w:val="-4"/>
        </w:rPr>
        <w:t xml:space="preserve"> </w:t>
      </w:r>
      <w:r w:rsidRPr="00F77C6B">
        <w:t>податки,</w:t>
      </w:r>
      <w:r w:rsidRPr="00F77C6B">
        <w:rPr>
          <w:spacing w:val="-3"/>
        </w:rPr>
        <w:t xml:space="preserve"> </w:t>
      </w:r>
      <w:r w:rsidRPr="00F77C6B">
        <w:t>а</w:t>
      </w:r>
      <w:r w:rsidRPr="00F77C6B">
        <w:rPr>
          <w:spacing w:val="-2"/>
        </w:rPr>
        <w:t xml:space="preserve"> </w:t>
      </w:r>
      <w:r w:rsidRPr="00F77C6B">
        <w:t>саме:</w:t>
      </w:r>
    </w:p>
    <w:p w:rsidR="00F66EBB" w:rsidRPr="00F77C6B" w:rsidRDefault="00F66EBB" w:rsidP="00F66EBB">
      <w:pPr>
        <w:pStyle w:val="a3"/>
        <w:spacing w:line="242" w:lineRule="auto"/>
        <w:ind w:right="130"/>
      </w:pPr>
      <w:r w:rsidRPr="00F77C6B">
        <w:rPr>
          <w:i/>
        </w:rPr>
        <w:t>податки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на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доход</w:t>
      </w:r>
      <w:r w:rsidRPr="00F77C6B">
        <w:rPr>
          <w:i/>
          <w:spacing w:val="1"/>
        </w:rPr>
        <w:t xml:space="preserve"> </w:t>
      </w:r>
      <w:r w:rsidRPr="00F77C6B">
        <w:t>(включаючи</w:t>
      </w:r>
      <w:r w:rsidRPr="00F77C6B">
        <w:rPr>
          <w:spacing w:val="1"/>
        </w:rPr>
        <w:t xml:space="preserve"> </w:t>
      </w:r>
      <w:r w:rsidRPr="00F77C6B">
        <w:t>прибуток),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який</w:t>
      </w:r>
      <w:r w:rsidRPr="00F77C6B">
        <w:rPr>
          <w:spacing w:val="1"/>
        </w:rPr>
        <w:t xml:space="preserve"> </w:t>
      </w:r>
      <w:r w:rsidRPr="00F77C6B">
        <w:t>входять</w:t>
      </w:r>
      <w:r w:rsidRPr="00F77C6B">
        <w:rPr>
          <w:spacing w:val="1"/>
        </w:rPr>
        <w:t xml:space="preserve"> </w:t>
      </w:r>
      <w:r w:rsidRPr="00F77C6B">
        <w:t>подохідний</w:t>
      </w:r>
      <w:r w:rsidRPr="00F77C6B">
        <w:rPr>
          <w:spacing w:val="-67"/>
        </w:rPr>
        <w:t xml:space="preserve"> </w:t>
      </w:r>
      <w:r w:rsidRPr="00F77C6B">
        <w:t>податок</w:t>
      </w:r>
      <w:r w:rsidRPr="00F77C6B">
        <w:rPr>
          <w:spacing w:val="-3"/>
        </w:rPr>
        <w:t xml:space="preserve"> </w:t>
      </w:r>
      <w:r w:rsidRPr="00F77C6B">
        <w:t>з</w:t>
      </w:r>
      <w:r w:rsidRPr="00F77C6B">
        <w:rPr>
          <w:spacing w:val="-4"/>
        </w:rPr>
        <w:t xml:space="preserve"> </w:t>
      </w:r>
      <w:r w:rsidRPr="00F77C6B">
        <w:t>фізичних</w:t>
      </w:r>
      <w:r w:rsidRPr="00F77C6B">
        <w:rPr>
          <w:spacing w:val="-5"/>
        </w:rPr>
        <w:t xml:space="preserve"> </w:t>
      </w:r>
      <w:r w:rsidRPr="00F77C6B">
        <w:t>осіб,</w:t>
      </w:r>
      <w:r w:rsidRPr="00F77C6B">
        <w:rPr>
          <w:spacing w:val="-4"/>
        </w:rPr>
        <w:t xml:space="preserve"> </w:t>
      </w:r>
      <w:r w:rsidRPr="00F77C6B">
        <w:t>корпоративний</w:t>
      </w:r>
      <w:r w:rsidRPr="00F77C6B">
        <w:rPr>
          <w:spacing w:val="-4"/>
        </w:rPr>
        <w:t xml:space="preserve"> </w:t>
      </w:r>
      <w:r w:rsidRPr="00F77C6B">
        <w:t>податок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5"/>
        </w:rPr>
        <w:t xml:space="preserve"> </w:t>
      </w:r>
      <w:r w:rsidRPr="00F77C6B">
        <w:t>податок</w:t>
      </w:r>
      <w:r w:rsidRPr="00F77C6B">
        <w:rPr>
          <w:spacing w:val="-6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r w:rsidRPr="00F77C6B">
        <w:t>нафтовий</w:t>
      </w:r>
      <w:r w:rsidRPr="00F77C6B">
        <w:rPr>
          <w:spacing w:val="-2"/>
        </w:rPr>
        <w:t xml:space="preserve"> </w:t>
      </w:r>
      <w:r w:rsidRPr="00F77C6B">
        <w:t>дохід;</w:t>
      </w:r>
    </w:p>
    <w:p w:rsidR="00F66EBB" w:rsidRPr="00F77C6B" w:rsidRDefault="00F66EBB" w:rsidP="00F66EBB">
      <w:pPr>
        <w:pStyle w:val="a3"/>
        <w:ind w:right="133"/>
      </w:pPr>
      <w:r w:rsidRPr="00F77C6B">
        <w:rPr>
          <w:i/>
        </w:rPr>
        <w:t>податок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на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капітал</w:t>
      </w:r>
      <w:r w:rsidRPr="00F77C6B">
        <w:t>,</w:t>
      </w:r>
      <w:r w:rsidRPr="00F77C6B">
        <w:rPr>
          <w:spacing w:val="1"/>
        </w:rPr>
        <w:t xml:space="preserve"> </w:t>
      </w:r>
      <w:r w:rsidRPr="00F77C6B">
        <w:t>який</w:t>
      </w:r>
      <w:r w:rsidRPr="00F77C6B">
        <w:rPr>
          <w:spacing w:val="1"/>
        </w:rPr>
        <w:t xml:space="preserve"> </w:t>
      </w:r>
      <w:r w:rsidRPr="00F77C6B">
        <w:t>включає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зі</w:t>
      </w:r>
      <w:r w:rsidRPr="00F77C6B">
        <w:rPr>
          <w:spacing w:val="1"/>
        </w:rPr>
        <w:t xml:space="preserve"> </w:t>
      </w:r>
      <w:r w:rsidRPr="00F77C6B">
        <w:t>спадщини,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приріст</w:t>
      </w:r>
      <w:r w:rsidRPr="00F77C6B">
        <w:rPr>
          <w:spacing w:val="-1"/>
        </w:rPr>
        <w:t xml:space="preserve"> </w:t>
      </w:r>
      <w:r w:rsidRPr="00F77C6B">
        <w:t>капіталу,</w:t>
      </w:r>
      <w:r w:rsidRPr="00F77C6B">
        <w:rPr>
          <w:spacing w:val="-1"/>
        </w:rPr>
        <w:t xml:space="preserve"> </w:t>
      </w:r>
      <w:r w:rsidRPr="00F77C6B">
        <w:t>консульський</w:t>
      </w:r>
      <w:r w:rsidRPr="00F77C6B">
        <w:rPr>
          <w:spacing w:val="1"/>
        </w:rPr>
        <w:t xml:space="preserve"> </w:t>
      </w:r>
      <w:r w:rsidRPr="00F77C6B">
        <w:t>збір та</w:t>
      </w:r>
      <w:r w:rsidRPr="00F77C6B">
        <w:rPr>
          <w:spacing w:val="-3"/>
        </w:rPr>
        <w:t xml:space="preserve"> </w:t>
      </w:r>
      <w:r w:rsidRPr="00F77C6B">
        <w:t>імпортні</w:t>
      </w:r>
      <w:r w:rsidRPr="00F77C6B">
        <w:rPr>
          <w:spacing w:val="1"/>
        </w:rPr>
        <w:t xml:space="preserve"> </w:t>
      </w:r>
      <w:r w:rsidRPr="00F77C6B">
        <w:t>мита;</w:t>
      </w:r>
    </w:p>
    <w:p w:rsidR="00F66EBB" w:rsidRPr="00F77C6B" w:rsidRDefault="00F66EBB" w:rsidP="00F66EBB">
      <w:pPr>
        <w:spacing w:line="321" w:lineRule="exact"/>
        <w:ind w:left="841"/>
        <w:jc w:val="both"/>
        <w:rPr>
          <w:sz w:val="28"/>
        </w:rPr>
      </w:pPr>
      <w:r w:rsidRPr="00F77C6B">
        <w:rPr>
          <w:i/>
          <w:sz w:val="28"/>
        </w:rPr>
        <w:t>непрямі</w:t>
      </w:r>
      <w:r w:rsidRPr="00F77C6B">
        <w:rPr>
          <w:i/>
          <w:spacing w:val="-1"/>
          <w:sz w:val="28"/>
        </w:rPr>
        <w:t xml:space="preserve"> </w:t>
      </w:r>
      <w:r w:rsidRPr="00F77C6B">
        <w:rPr>
          <w:i/>
          <w:sz w:val="28"/>
        </w:rPr>
        <w:t>податки</w:t>
      </w:r>
      <w:r w:rsidRPr="00F77C6B">
        <w:rPr>
          <w:sz w:val="28"/>
        </w:rPr>
        <w:t>: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ПДВ,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акцизи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й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митні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платежі;</w:t>
      </w:r>
    </w:p>
    <w:p w:rsidR="00F66EBB" w:rsidRPr="00F77C6B" w:rsidRDefault="00F66EBB" w:rsidP="00F66EBB">
      <w:pPr>
        <w:ind w:left="132" w:right="133" w:firstLine="708"/>
        <w:jc w:val="both"/>
        <w:rPr>
          <w:sz w:val="28"/>
        </w:rPr>
      </w:pPr>
      <w:r w:rsidRPr="00F77C6B">
        <w:rPr>
          <w:i/>
          <w:sz w:val="28"/>
        </w:rPr>
        <w:t>платежі по державному страхуванню</w:t>
      </w:r>
      <w:r w:rsidRPr="00F77C6B">
        <w:rPr>
          <w:sz w:val="28"/>
        </w:rPr>
        <w:t>, 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дають право на отримання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допомоги.</w:t>
      </w:r>
    </w:p>
    <w:p w:rsidR="00F66EBB" w:rsidRPr="00F77C6B" w:rsidRDefault="00F66EBB" w:rsidP="00F66EBB">
      <w:pPr>
        <w:pStyle w:val="a3"/>
        <w:ind w:right="134"/>
      </w:pPr>
      <w:r w:rsidRPr="00F77C6B">
        <w:t>Основні</w:t>
      </w:r>
      <w:r w:rsidRPr="00F77C6B">
        <w:rPr>
          <w:spacing w:val="1"/>
        </w:rPr>
        <w:t xml:space="preserve"> </w:t>
      </w:r>
      <w:r w:rsidRPr="00F77C6B">
        <w:t>принципи,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лежать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основі</w:t>
      </w:r>
      <w:r w:rsidRPr="00F77C6B">
        <w:rPr>
          <w:spacing w:val="1"/>
        </w:rPr>
        <w:t xml:space="preserve"> </w:t>
      </w:r>
      <w:r w:rsidRPr="00F77C6B">
        <w:t>сучасної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політики</w:t>
      </w:r>
      <w:r w:rsidRPr="00F77C6B">
        <w:rPr>
          <w:spacing w:val="1"/>
        </w:rPr>
        <w:t xml:space="preserve"> </w:t>
      </w:r>
      <w:r w:rsidRPr="00F77C6B">
        <w:t>уряду</w:t>
      </w:r>
      <w:r w:rsidRPr="00F77C6B">
        <w:rPr>
          <w:spacing w:val="1"/>
        </w:rPr>
        <w:t xml:space="preserve"> </w:t>
      </w:r>
      <w:r w:rsidRPr="00F77C6B">
        <w:t>Великобританії,</w:t>
      </w:r>
      <w:r w:rsidRPr="00F77C6B">
        <w:rPr>
          <w:spacing w:val="1"/>
        </w:rPr>
        <w:t xml:space="preserve"> </w:t>
      </w:r>
      <w:r w:rsidRPr="00F77C6B">
        <w:t>полягають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тому,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податкова</w:t>
      </w:r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1"/>
        </w:rPr>
        <w:t xml:space="preserve"> </w:t>
      </w:r>
      <w:r w:rsidRPr="00F77C6B">
        <w:t>повинна:</w:t>
      </w:r>
      <w:r w:rsidRPr="00F77C6B">
        <w:rPr>
          <w:spacing w:val="1"/>
        </w:rPr>
        <w:t xml:space="preserve"> </w:t>
      </w:r>
      <w:r w:rsidRPr="00F77C6B">
        <w:t>заохочувати</w:t>
      </w:r>
      <w:r w:rsidRPr="00F77C6B">
        <w:rPr>
          <w:spacing w:val="1"/>
        </w:rPr>
        <w:t xml:space="preserve"> </w:t>
      </w:r>
      <w:r w:rsidRPr="00F77C6B">
        <w:t>зайнятість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служити</w:t>
      </w:r>
      <w:r w:rsidRPr="00F77C6B">
        <w:rPr>
          <w:spacing w:val="1"/>
        </w:rPr>
        <w:t xml:space="preserve"> </w:t>
      </w:r>
      <w:r w:rsidRPr="00F77C6B">
        <w:t>стимулом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праці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кожного;</w:t>
      </w:r>
      <w:r w:rsidRPr="00F77C6B">
        <w:rPr>
          <w:spacing w:val="1"/>
        </w:rPr>
        <w:t xml:space="preserve"> </w:t>
      </w:r>
      <w:r w:rsidRPr="00F77C6B">
        <w:t>сприяти</w:t>
      </w:r>
      <w:r w:rsidRPr="00F77C6B">
        <w:rPr>
          <w:spacing w:val="-67"/>
        </w:rPr>
        <w:t xml:space="preserve"> </w:t>
      </w:r>
      <w:r w:rsidRPr="00F77C6B">
        <w:t>накопиченню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довгостроковим</w:t>
      </w:r>
      <w:r w:rsidRPr="00F77C6B">
        <w:rPr>
          <w:spacing w:val="-1"/>
        </w:rPr>
        <w:t xml:space="preserve"> </w:t>
      </w:r>
      <w:r w:rsidRPr="00F77C6B">
        <w:t>інвестиціям;</w:t>
      </w:r>
      <w:r w:rsidRPr="00F77C6B">
        <w:rPr>
          <w:spacing w:val="-3"/>
        </w:rPr>
        <w:t xml:space="preserve"> </w:t>
      </w:r>
      <w:r w:rsidRPr="00F77C6B">
        <w:t>бути</w:t>
      </w:r>
      <w:r w:rsidRPr="00F77C6B">
        <w:rPr>
          <w:spacing w:val="-1"/>
        </w:rPr>
        <w:t xml:space="preserve"> </w:t>
      </w:r>
      <w:r w:rsidRPr="00F77C6B">
        <w:t>справедливою.</w:t>
      </w:r>
    </w:p>
    <w:p w:rsidR="00F66EBB" w:rsidRPr="00F77C6B" w:rsidRDefault="00F66EBB" w:rsidP="00F66EBB">
      <w:pPr>
        <w:pStyle w:val="a3"/>
        <w:ind w:right="129"/>
      </w:pPr>
      <w:r w:rsidRPr="00F77C6B">
        <w:t>У</w:t>
      </w:r>
      <w:r w:rsidRPr="00F77C6B">
        <w:rPr>
          <w:spacing w:val="1"/>
        </w:rPr>
        <w:t xml:space="preserve"> </w:t>
      </w:r>
      <w:r w:rsidRPr="00F77C6B">
        <w:t>Великобританії</w:t>
      </w:r>
      <w:r w:rsidRPr="00F77C6B">
        <w:rPr>
          <w:spacing w:val="1"/>
        </w:rPr>
        <w:t xml:space="preserve"> </w:t>
      </w:r>
      <w:r w:rsidRPr="00F77C6B">
        <w:t>можна</w:t>
      </w:r>
      <w:r w:rsidRPr="00F77C6B">
        <w:rPr>
          <w:spacing w:val="1"/>
        </w:rPr>
        <w:t xml:space="preserve"> </w:t>
      </w:r>
      <w:r w:rsidRPr="00F77C6B">
        <w:t>виділити</w:t>
      </w:r>
      <w:r w:rsidRPr="00F77C6B">
        <w:rPr>
          <w:spacing w:val="1"/>
        </w:rPr>
        <w:t xml:space="preserve"> </w:t>
      </w:r>
      <w:r w:rsidRPr="00F77C6B">
        <w:t>дві</w:t>
      </w:r>
      <w:r w:rsidRPr="00F77C6B">
        <w:rPr>
          <w:spacing w:val="1"/>
        </w:rPr>
        <w:t xml:space="preserve"> </w:t>
      </w:r>
      <w:r w:rsidRPr="00F77C6B">
        <w:t>групи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державні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місцеві.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rPr>
          <w:i/>
        </w:rPr>
        <w:t>державних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податків</w:t>
      </w:r>
      <w:r w:rsidRPr="00F77C6B">
        <w:rPr>
          <w:i/>
          <w:spacing w:val="1"/>
        </w:rPr>
        <w:t xml:space="preserve"> </w:t>
      </w:r>
      <w:r w:rsidRPr="00F77C6B">
        <w:t>відносять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доходний</w:t>
      </w:r>
      <w:r w:rsidRPr="00F77C6B">
        <w:rPr>
          <w:spacing w:val="71"/>
        </w:rPr>
        <w:t xml:space="preserve"> </w:t>
      </w:r>
      <w:r w:rsidRPr="00F77C6B">
        <w:t>податок,</w:t>
      </w:r>
      <w:r w:rsidRPr="00F77C6B">
        <w:rPr>
          <w:spacing w:val="1"/>
        </w:rPr>
        <w:t xml:space="preserve"> </w:t>
      </w:r>
      <w:r w:rsidRPr="00F77C6B">
        <w:t>корпоративний податок, податок на приріст капіталу, оподаткування нафтової</w:t>
      </w:r>
      <w:r w:rsidRPr="00F77C6B">
        <w:rPr>
          <w:spacing w:val="1"/>
        </w:rPr>
        <w:t xml:space="preserve"> </w:t>
      </w:r>
      <w:r w:rsidRPr="00F77C6B">
        <w:t>галузі,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зі спадщини, національні</w:t>
      </w:r>
      <w:r w:rsidRPr="00F77C6B">
        <w:rPr>
          <w:spacing w:val="1"/>
        </w:rPr>
        <w:t xml:space="preserve"> </w:t>
      </w:r>
      <w:r w:rsidRPr="00F77C6B">
        <w:t>вклади</w:t>
      </w:r>
      <w:r w:rsidRPr="00F77C6B">
        <w:rPr>
          <w:spacing w:val="1"/>
        </w:rPr>
        <w:t xml:space="preserve"> </w:t>
      </w:r>
      <w:r w:rsidRPr="00F77C6B">
        <w:t>страхування,</w:t>
      </w:r>
      <w:r w:rsidRPr="00F77C6B">
        <w:rPr>
          <w:spacing w:val="1"/>
        </w:rPr>
        <w:t xml:space="preserve"> </w:t>
      </w:r>
      <w:r w:rsidRPr="00F77C6B">
        <w:t>мита,</w:t>
      </w:r>
      <w:r w:rsidRPr="00F77C6B">
        <w:rPr>
          <w:spacing w:val="1"/>
        </w:rPr>
        <w:t xml:space="preserve"> </w:t>
      </w:r>
      <w:r w:rsidRPr="00F77C6B">
        <w:t>акцизи,</w:t>
      </w:r>
      <w:r w:rsidRPr="00F77C6B">
        <w:rPr>
          <w:spacing w:val="1"/>
        </w:rPr>
        <w:t xml:space="preserve"> </w:t>
      </w:r>
      <w:r w:rsidRPr="00F77C6B">
        <w:t>ПДВ,</w:t>
      </w:r>
      <w:r w:rsidRPr="00F77C6B">
        <w:rPr>
          <w:spacing w:val="-2"/>
        </w:rPr>
        <w:t xml:space="preserve"> </w:t>
      </w:r>
      <w:r w:rsidRPr="00F77C6B">
        <w:t>гербові збори.</w:t>
      </w:r>
      <w:r w:rsidRPr="00F77C6B">
        <w:rPr>
          <w:spacing w:val="-4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rPr>
          <w:i/>
        </w:rPr>
        <w:t>місцевих</w:t>
      </w:r>
      <w:r w:rsidRPr="00F77C6B">
        <w:rPr>
          <w:i/>
          <w:spacing w:val="-3"/>
        </w:rPr>
        <w:t xml:space="preserve"> </w:t>
      </w:r>
      <w:r w:rsidRPr="00F77C6B">
        <w:t>–</w:t>
      </w:r>
      <w:r w:rsidRPr="00F77C6B">
        <w:rPr>
          <w:spacing w:val="-1"/>
        </w:rPr>
        <w:t xml:space="preserve"> </w:t>
      </w:r>
      <w:r w:rsidRPr="00F77C6B">
        <w:t>податок</w:t>
      </w:r>
      <w:r w:rsidRPr="00F77C6B">
        <w:rPr>
          <w:spacing w:val="-2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майно та</w:t>
      </w:r>
      <w:r w:rsidRPr="00F77C6B">
        <w:rPr>
          <w:spacing w:val="-2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утилізацію</w:t>
      </w:r>
      <w:r w:rsidRPr="00F77C6B">
        <w:rPr>
          <w:spacing w:val="-2"/>
        </w:rPr>
        <w:t xml:space="preserve"> </w:t>
      </w:r>
      <w:r w:rsidRPr="00F77C6B">
        <w:t>сміття.</w:t>
      </w:r>
    </w:p>
    <w:p w:rsidR="00F66EBB" w:rsidRPr="00F77C6B" w:rsidRDefault="00F66EBB" w:rsidP="00F66EBB">
      <w:pPr>
        <w:pStyle w:val="1"/>
        <w:spacing w:before="1" w:line="319" w:lineRule="exact"/>
      </w:pPr>
      <w:r w:rsidRPr="00F77C6B">
        <w:t>Організація</w:t>
      </w:r>
      <w:r w:rsidRPr="00F77C6B">
        <w:rPr>
          <w:spacing w:val="-6"/>
        </w:rPr>
        <w:t xml:space="preserve"> </w:t>
      </w:r>
      <w:r w:rsidRPr="00F77C6B">
        <w:t>податкової</w:t>
      </w:r>
      <w:r w:rsidRPr="00F77C6B">
        <w:rPr>
          <w:spacing w:val="-3"/>
        </w:rPr>
        <w:t xml:space="preserve"> </w:t>
      </w:r>
      <w:r w:rsidRPr="00F77C6B">
        <w:t>служби</w:t>
      </w:r>
      <w:r w:rsidRPr="00F77C6B">
        <w:rPr>
          <w:spacing w:val="-5"/>
        </w:rPr>
        <w:t xml:space="preserve"> </w:t>
      </w:r>
      <w:r w:rsidRPr="00F77C6B">
        <w:t>Великобританії</w:t>
      </w:r>
    </w:p>
    <w:p w:rsidR="00F66EBB" w:rsidRPr="00F77C6B" w:rsidRDefault="00F66EBB" w:rsidP="00F66EBB">
      <w:pPr>
        <w:pStyle w:val="a3"/>
        <w:ind w:right="129"/>
      </w:pPr>
      <w:r w:rsidRPr="00F77C6B">
        <w:t>Організація податкової служби покладена в основному на два урядових</w:t>
      </w:r>
      <w:r w:rsidRPr="00F77C6B">
        <w:rPr>
          <w:spacing w:val="1"/>
        </w:rPr>
        <w:t xml:space="preserve"> </w:t>
      </w:r>
      <w:r w:rsidRPr="00F77C6B">
        <w:t>департаменти:</w:t>
      </w:r>
      <w:r w:rsidRPr="00F77C6B">
        <w:rPr>
          <w:spacing w:val="1"/>
        </w:rPr>
        <w:t xml:space="preserve"> </w:t>
      </w:r>
      <w:r w:rsidRPr="00F77C6B">
        <w:t>Управління</w:t>
      </w:r>
      <w:r w:rsidRPr="00F77C6B">
        <w:rPr>
          <w:spacing w:val="1"/>
        </w:rPr>
        <w:t xml:space="preserve"> </w:t>
      </w:r>
      <w:r w:rsidRPr="00F77C6B">
        <w:t>внутрішніх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(УВД)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Управління</w:t>
      </w:r>
      <w:r w:rsidRPr="00F77C6B">
        <w:rPr>
          <w:spacing w:val="1"/>
        </w:rPr>
        <w:t xml:space="preserve"> </w:t>
      </w:r>
      <w:r w:rsidRPr="00F77C6B">
        <w:t>мита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акцизів.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функцію</w:t>
      </w:r>
      <w:r w:rsidRPr="00F77C6B">
        <w:rPr>
          <w:spacing w:val="1"/>
        </w:rPr>
        <w:t xml:space="preserve"> </w:t>
      </w:r>
      <w:r w:rsidRPr="00F77C6B">
        <w:t>УВД</w:t>
      </w:r>
      <w:r w:rsidRPr="00F77C6B">
        <w:rPr>
          <w:spacing w:val="1"/>
        </w:rPr>
        <w:t xml:space="preserve"> </w:t>
      </w:r>
      <w:r w:rsidRPr="00F77C6B">
        <w:t>входить</w:t>
      </w:r>
      <w:r w:rsidRPr="00F77C6B">
        <w:rPr>
          <w:spacing w:val="1"/>
        </w:rPr>
        <w:t xml:space="preserve"> </w:t>
      </w:r>
      <w:r w:rsidRPr="00F77C6B">
        <w:t>безпосередній</w:t>
      </w:r>
      <w:r w:rsidRPr="00F77C6B">
        <w:rPr>
          <w:spacing w:val="1"/>
        </w:rPr>
        <w:t xml:space="preserve"> </w:t>
      </w:r>
      <w:r w:rsidRPr="00F77C6B">
        <w:t>контроль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стягненням</w:t>
      </w:r>
      <w:r w:rsidRPr="00F77C6B">
        <w:rPr>
          <w:spacing w:val="1"/>
        </w:rPr>
        <w:t xml:space="preserve"> </w:t>
      </w:r>
      <w:r w:rsidRPr="00F77C6B">
        <w:t>податків з юридичних і фізичних осіб. У компетенції Управління мита і акцизів</w:t>
      </w:r>
      <w:r w:rsidRPr="00F77C6B">
        <w:rPr>
          <w:spacing w:val="1"/>
        </w:rPr>
        <w:t xml:space="preserve"> </w:t>
      </w:r>
      <w:r w:rsidRPr="00F77C6B">
        <w:t>перебуває</w:t>
      </w:r>
      <w:r w:rsidRPr="00F77C6B">
        <w:rPr>
          <w:spacing w:val="-2"/>
        </w:rPr>
        <w:t xml:space="preserve"> </w:t>
      </w:r>
      <w:r w:rsidRPr="00F77C6B">
        <w:t>вся система непрямого</w:t>
      </w:r>
      <w:r w:rsidRPr="00F77C6B">
        <w:rPr>
          <w:spacing w:val="-3"/>
        </w:rPr>
        <w:t xml:space="preserve"> </w:t>
      </w:r>
      <w:r w:rsidRPr="00F77C6B">
        <w:t>оподаткування.</w:t>
      </w:r>
    </w:p>
    <w:p w:rsidR="00F66EBB" w:rsidRPr="00F77C6B" w:rsidRDefault="00F66EBB" w:rsidP="00F66EBB">
      <w:pPr>
        <w:pStyle w:val="1"/>
        <w:spacing w:before="3" w:line="319" w:lineRule="exact"/>
      </w:pPr>
      <w:r w:rsidRPr="00F77C6B">
        <w:t>Оподаткування</w:t>
      </w:r>
      <w:r w:rsidRPr="00F77C6B">
        <w:rPr>
          <w:spacing w:val="-5"/>
        </w:rPr>
        <w:t xml:space="preserve"> </w:t>
      </w:r>
      <w:r w:rsidRPr="00F77C6B">
        <w:t>фізичних</w:t>
      </w:r>
      <w:r w:rsidRPr="00F77C6B">
        <w:rPr>
          <w:spacing w:val="-1"/>
        </w:rPr>
        <w:t xml:space="preserve"> </w:t>
      </w:r>
      <w:r w:rsidRPr="00F77C6B">
        <w:t>осіб</w:t>
      </w:r>
    </w:p>
    <w:p w:rsidR="00F66EBB" w:rsidRPr="00F77C6B" w:rsidRDefault="00F66EBB" w:rsidP="00F66EBB">
      <w:pPr>
        <w:pStyle w:val="a3"/>
        <w:ind w:left="841" w:right="357" w:firstLine="0"/>
      </w:pPr>
      <w:r w:rsidRPr="00F77C6B">
        <w:t>Особистий прибутковий податок сплачує все населення Великобританії.</w:t>
      </w:r>
      <w:r w:rsidRPr="00F77C6B">
        <w:rPr>
          <w:spacing w:val="-67"/>
        </w:rPr>
        <w:t xml:space="preserve"> </w:t>
      </w:r>
      <w:r w:rsidRPr="00F77C6B">
        <w:t>Існують</w:t>
      </w:r>
      <w:r w:rsidRPr="00F77C6B">
        <w:rPr>
          <w:spacing w:val="-2"/>
        </w:rPr>
        <w:t xml:space="preserve"> </w:t>
      </w:r>
      <w:r w:rsidRPr="00F77C6B">
        <w:t>підрозділи на: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127"/>
        </w:tabs>
        <w:spacing w:line="321" w:lineRule="exact"/>
        <w:ind w:left="1126" w:hanging="286"/>
        <w:jc w:val="both"/>
        <w:rPr>
          <w:sz w:val="28"/>
        </w:rPr>
      </w:pPr>
      <w:r w:rsidRPr="00F77C6B">
        <w:rPr>
          <w:sz w:val="28"/>
        </w:rPr>
        <w:t>резидентів;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127"/>
        </w:tabs>
        <w:ind w:left="1126" w:hanging="286"/>
        <w:jc w:val="both"/>
        <w:rPr>
          <w:sz w:val="28"/>
        </w:rPr>
      </w:pPr>
      <w:r w:rsidRPr="00F77C6B">
        <w:rPr>
          <w:sz w:val="28"/>
        </w:rPr>
        <w:t>нерезидентів.</w:t>
      </w:r>
    </w:p>
    <w:p w:rsidR="00F66EBB" w:rsidRPr="00F77C6B" w:rsidRDefault="00F66EBB" w:rsidP="00F66EBB">
      <w:pPr>
        <w:pStyle w:val="a3"/>
        <w:ind w:right="136"/>
      </w:pPr>
      <w:r w:rsidRPr="00F77C6B">
        <w:t>Доходи резидента Великобританії підлягають оподаткуванню незалежно</w:t>
      </w:r>
      <w:r w:rsidRPr="00F77C6B">
        <w:rPr>
          <w:spacing w:val="1"/>
        </w:rPr>
        <w:t xml:space="preserve"> </w:t>
      </w:r>
      <w:r w:rsidRPr="00F77C6B">
        <w:t>від джерела їх виникнення. Нерезидент сплачує податки у Великобританії лише</w:t>
      </w:r>
      <w:r w:rsidRPr="00F77C6B">
        <w:rPr>
          <w:spacing w:val="-67"/>
        </w:rPr>
        <w:t xml:space="preserve"> </w:t>
      </w:r>
      <w:r w:rsidRPr="00F77C6B">
        <w:t>з</w:t>
      </w:r>
      <w:r w:rsidRPr="00F77C6B">
        <w:rPr>
          <w:spacing w:val="-2"/>
        </w:rPr>
        <w:t xml:space="preserve"> </w:t>
      </w:r>
      <w:r w:rsidRPr="00F77C6B">
        <w:t>доходів,</w:t>
      </w:r>
      <w:r w:rsidRPr="00F77C6B">
        <w:rPr>
          <w:spacing w:val="-1"/>
        </w:rPr>
        <w:t xml:space="preserve"> </w:t>
      </w:r>
      <w:r w:rsidRPr="00F77C6B">
        <w:t>отриманих на території</w:t>
      </w:r>
      <w:r w:rsidRPr="00F77C6B">
        <w:rPr>
          <w:spacing w:val="1"/>
        </w:rPr>
        <w:t xml:space="preserve"> </w:t>
      </w:r>
      <w:r w:rsidRPr="00F77C6B">
        <w:t>цієї країни.</w:t>
      </w:r>
    </w:p>
    <w:p w:rsidR="00F66EBB" w:rsidRPr="00F77C6B" w:rsidRDefault="00F66EBB" w:rsidP="00F66EBB">
      <w:pPr>
        <w:pStyle w:val="a3"/>
        <w:ind w:right="133"/>
      </w:pPr>
      <w:r w:rsidRPr="00F77C6B">
        <w:t>Індивідуально</w:t>
      </w:r>
      <w:r w:rsidRPr="00F77C6B">
        <w:rPr>
          <w:spacing w:val="22"/>
        </w:rPr>
        <w:t xml:space="preserve"> </w:t>
      </w:r>
      <w:r w:rsidRPr="00F77C6B">
        <w:t>зайняті</w:t>
      </w:r>
      <w:r w:rsidRPr="00F77C6B">
        <w:rPr>
          <w:spacing w:val="21"/>
        </w:rPr>
        <w:t xml:space="preserve"> </w:t>
      </w:r>
      <w:r w:rsidRPr="00F77C6B">
        <w:t>або</w:t>
      </w:r>
      <w:r w:rsidRPr="00F77C6B">
        <w:rPr>
          <w:spacing w:val="23"/>
        </w:rPr>
        <w:t xml:space="preserve"> </w:t>
      </w:r>
      <w:r w:rsidRPr="00F77C6B">
        <w:t>мають</w:t>
      </w:r>
      <w:r w:rsidRPr="00F77C6B">
        <w:rPr>
          <w:spacing w:val="21"/>
        </w:rPr>
        <w:t xml:space="preserve"> </w:t>
      </w:r>
      <w:r w:rsidRPr="00F77C6B">
        <w:t>роботодавців</w:t>
      </w:r>
      <w:r w:rsidRPr="00F77C6B">
        <w:rPr>
          <w:spacing w:val="19"/>
        </w:rPr>
        <w:t xml:space="preserve"> </w:t>
      </w:r>
      <w:r w:rsidRPr="00F77C6B">
        <w:t>особи</w:t>
      </w:r>
      <w:r w:rsidRPr="00F77C6B">
        <w:rPr>
          <w:spacing w:val="22"/>
        </w:rPr>
        <w:t xml:space="preserve"> </w:t>
      </w:r>
      <w:r w:rsidRPr="00F77C6B">
        <w:t>сплачують</w:t>
      </w:r>
      <w:r w:rsidRPr="00F77C6B">
        <w:rPr>
          <w:spacing w:val="21"/>
        </w:rPr>
        <w:t xml:space="preserve"> </w:t>
      </w:r>
      <w:r w:rsidRPr="00F77C6B">
        <w:t>податки</w:t>
      </w:r>
      <w:r w:rsidRPr="00F77C6B">
        <w:rPr>
          <w:spacing w:val="-67"/>
        </w:rPr>
        <w:t xml:space="preserve"> </w:t>
      </w:r>
      <w:r w:rsidRPr="00F77C6B">
        <w:t>в</w:t>
      </w:r>
      <w:r w:rsidRPr="00F77C6B">
        <w:rPr>
          <w:spacing w:val="69"/>
        </w:rPr>
        <w:t xml:space="preserve"> </w:t>
      </w:r>
      <w:r w:rsidRPr="00F77C6B">
        <w:t>Великобританії</w:t>
      </w:r>
      <w:r w:rsidRPr="00F77C6B">
        <w:rPr>
          <w:spacing w:val="2"/>
        </w:rPr>
        <w:t xml:space="preserve"> </w:t>
      </w:r>
      <w:r w:rsidRPr="00F77C6B">
        <w:t>по</w:t>
      </w:r>
      <w:r w:rsidRPr="00F77C6B">
        <w:rPr>
          <w:spacing w:val="2"/>
        </w:rPr>
        <w:t xml:space="preserve"> </w:t>
      </w:r>
      <w:r w:rsidRPr="00F77C6B">
        <w:t>прогресивному</w:t>
      </w:r>
      <w:r w:rsidRPr="00F77C6B">
        <w:rPr>
          <w:spacing w:val="66"/>
        </w:rPr>
        <w:t xml:space="preserve"> </w:t>
      </w:r>
      <w:r w:rsidRPr="00F77C6B">
        <w:t>типу</w:t>
      </w:r>
      <w:r w:rsidRPr="00F77C6B">
        <w:rPr>
          <w:spacing w:val="5"/>
        </w:rPr>
        <w:t xml:space="preserve"> </w:t>
      </w:r>
      <w:r w:rsidRPr="00F77C6B">
        <w:t>–</w:t>
      </w:r>
      <w:r w:rsidRPr="00F77C6B">
        <w:rPr>
          <w:spacing w:val="2"/>
        </w:rPr>
        <w:t xml:space="preserve"> </w:t>
      </w:r>
      <w:r w:rsidRPr="00F77C6B">
        <w:t>з</w:t>
      </w:r>
      <w:r w:rsidRPr="00F77C6B">
        <w:rPr>
          <w:spacing w:val="69"/>
        </w:rPr>
        <w:t xml:space="preserve"> </w:t>
      </w:r>
      <w:r w:rsidRPr="00F77C6B">
        <w:t>прямого</w:t>
      </w:r>
      <w:r w:rsidRPr="00F77C6B">
        <w:rPr>
          <w:spacing w:val="2"/>
        </w:rPr>
        <w:t xml:space="preserve"> </w:t>
      </w:r>
      <w:r w:rsidRPr="00F77C6B">
        <w:t>доходу</w:t>
      </w:r>
      <w:r w:rsidRPr="00F77C6B">
        <w:rPr>
          <w:spacing w:val="66"/>
        </w:rPr>
        <w:t xml:space="preserve"> </w:t>
      </w:r>
      <w:r w:rsidRPr="00F77C6B">
        <w:t>/</w:t>
      </w:r>
      <w:r w:rsidRPr="00F77C6B">
        <w:rPr>
          <w:spacing w:val="2"/>
        </w:rPr>
        <w:t xml:space="preserve"> </w:t>
      </w:r>
      <w:r w:rsidRPr="00F77C6B">
        <w:t>зарплати,</w:t>
      </w:r>
      <w:r w:rsidRPr="00F77C6B">
        <w:rPr>
          <w:spacing w:val="1"/>
        </w:rPr>
        <w:t xml:space="preserve"> </w:t>
      </w:r>
      <w:r w:rsidRPr="00F77C6B">
        <w:t>з</w:t>
      </w:r>
    </w:p>
    <w:p w:rsidR="00F66EBB" w:rsidRPr="00F77C6B" w:rsidRDefault="00F66EBB" w:rsidP="00F66EBB">
      <w:pPr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pStyle w:val="a3"/>
        <w:tabs>
          <w:tab w:val="left" w:pos="1772"/>
          <w:tab w:val="left" w:pos="2252"/>
          <w:tab w:val="left" w:pos="3322"/>
          <w:tab w:val="left" w:pos="4281"/>
          <w:tab w:val="left" w:pos="5934"/>
          <w:tab w:val="left" w:pos="7043"/>
          <w:tab w:val="left" w:pos="7983"/>
          <w:tab w:val="left" w:pos="9193"/>
        </w:tabs>
        <w:spacing w:before="67" w:line="242" w:lineRule="auto"/>
        <w:ind w:right="138" w:firstLine="0"/>
        <w:jc w:val="left"/>
      </w:pPr>
      <w:r w:rsidRPr="00F77C6B">
        <w:lastRenderedPageBreak/>
        <w:t>нерухомого</w:t>
      </w:r>
      <w:r w:rsidRPr="00F77C6B">
        <w:tab/>
        <w:t>та</w:t>
      </w:r>
      <w:r w:rsidRPr="00F77C6B">
        <w:tab/>
        <w:t>іншого</w:t>
      </w:r>
      <w:r w:rsidRPr="00F77C6B">
        <w:tab/>
        <w:t>майна</w:t>
      </w:r>
      <w:r w:rsidRPr="00F77C6B">
        <w:tab/>
        <w:t>(наприклад,</w:t>
      </w:r>
      <w:r w:rsidRPr="00F77C6B">
        <w:tab/>
        <w:t>здаючи</w:t>
      </w:r>
      <w:r w:rsidRPr="00F77C6B">
        <w:tab/>
        <w:t>його).</w:t>
      </w:r>
      <w:r w:rsidRPr="00F77C6B">
        <w:tab/>
        <w:t>Основні</w:t>
      </w:r>
      <w:r w:rsidRPr="00F77C6B">
        <w:tab/>
      </w:r>
      <w:r w:rsidRPr="00F77C6B">
        <w:rPr>
          <w:spacing w:val="-1"/>
        </w:rPr>
        <w:t>види</w:t>
      </w:r>
      <w:r w:rsidRPr="00F77C6B">
        <w:rPr>
          <w:spacing w:val="-67"/>
        </w:rPr>
        <w:t xml:space="preserve"> </w:t>
      </w:r>
      <w:r w:rsidRPr="00F77C6B">
        <w:t>отримання</w:t>
      </w:r>
      <w:r w:rsidRPr="00F77C6B">
        <w:rPr>
          <w:spacing w:val="-1"/>
        </w:rPr>
        <w:t xml:space="preserve"> </w:t>
      </w:r>
      <w:r w:rsidRPr="00F77C6B">
        <w:t>коштів,</w:t>
      </w:r>
      <w:r w:rsidRPr="00F77C6B">
        <w:rPr>
          <w:spacing w:val="-1"/>
        </w:rPr>
        <w:t xml:space="preserve"> </w:t>
      </w:r>
      <w:r w:rsidRPr="00F77C6B">
        <w:t>які підпадають</w:t>
      </w:r>
      <w:r w:rsidRPr="00F77C6B">
        <w:rPr>
          <w:spacing w:val="-1"/>
        </w:rPr>
        <w:t xml:space="preserve"> </w:t>
      </w:r>
      <w:r w:rsidRPr="00F77C6B">
        <w:t>під</w:t>
      </w:r>
      <w:r w:rsidRPr="00F77C6B">
        <w:rPr>
          <w:spacing w:val="-3"/>
        </w:rPr>
        <w:t xml:space="preserve"> </w:t>
      </w:r>
      <w:r w:rsidRPr="00F77C6B">
        <w:t>оподаткування: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127"/>
        </w:tabs>
        <w:spacing w:line="317" w:lineRule="exact"/>
        <w:ind w:left="1126" w:hanging="286"/>
        <w:rPr>
          <w:sz w:val="28"/>
        </w:rPr>
      </w:pPr>
      <w:r w:rsidRPr="00F77C6B">
        <w:rPr>
          <w:sz w:val="28"/>
        </w:rPr>
        <w:t>зарплата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всі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кошти,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одержувані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роботодавців;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127"/>
        </w:tabs>
        <w:spacing w:line="322" w:lineRule="exact"/>
        <w:ind w:left="1126" w:hanging="286"/>
        <w:rPr>
          <w:sz w:val="28"/>
        </w:rPr>
      </w:pPr>
      <w:r w:rsidRPr="00F77C6B">
        <w:rPr>
          <w:sz w:val="28"/>
        </w:rPr>
        <w:t>кошти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підприємницької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діяльності;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127"/>
        </w:tabs>
        <w:spacing w:line="322" w:lineRule="exact"/>
        <w:ind w:left="1126" w:hanging="286"/>
        <w:rPr>
          <w:sz w:val="28"/>
        </w:rPr>
      </w:pPr>
      <w:r w:rsidRPr="00F77C6B">
        <w:rPr>
          <w:sz w:val="28"/>
        </w:rPr>
        <w:t>пенсії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допомога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безробіттю;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127"/>
        </w:tabs>
        <w:spacing w:line="322" w:lineRule="exact"/>
        <w:ind w:left="1126" w:hanging="286"/>
        <w:rPr>
          <w:sz w:val="28"/>
        </w:rPr>
      </w:pPr>
      <w:r w:rsidRPr="00F77C6B">
        <w:rPr>
          <w:sz w:val="28"/>
        </w:rPr>
        <w:t>відсотки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банківських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вкладень;</w:t>
      </w:r>
    </w:p>
    <w:p w:rsidR="00F66EBB" w:rsidRPr="00F77C6B" w:rsidRDefault="00F66EBB" w:rsidP="00F66EBB">
      <w:pPr>
        <w:pStyle w:val="a5"/>
        <w:numPr>
          <w:ilvl w:val="0"/>
          <w:numId w:val="10"/>
        </w:numPr>
        <w:tabs>
          <w:tab w:val="left" w:pos="1127"/>
        </w:tabs>
        <w:ind w:left="1126" w:hanging="286"/>
        <w:jc w:val="both"/>
        <w:rPr>
          <w:sz w:val="28"/>
        </w:rPr>
      </w:pPr>
      <w:r w:rsidRPr="00F77C6B">
        <w:rPr>
          <w:sz w:val="28"/>
        </w:rPr>
        <w:t>дивіденди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так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далі.</w:t>
      </w:r>
    </w:p>
    <w:p w:rsidR="00F66EBB" w:rsidRPr="00F77C6B" w:rsidRDefault="00F66EBB" w:rsidP="00F66EBB">
      <w:pPr>
        <w:pStyle w:val="a3"/>
        <w:spacing w:before="2"/>
        <w:ind w:right="133"/>
      </w:pPr>
      <w:r w:rsidRPr="00F77C6B">
        <w:t>Не</w:t>
      </w:r>
      <w:r w:rsidRPr="00F77C6B">
        <w:rPr>
          <w:spacing w:val="1"/>
        </w:rPr>
        <w:t xml:space="preserve"> </w:t>
      </w:r>
      <w:r w:rsidRPr="00F77C6B">
        <w:t>треба</w:t>
      </w:r>
      <w:r w:rsidRPr="00F77C6B">
        <w:rPr>
          <w:spacing w:val="1"/>
        </w:rPr>
        <w:t xml:space="preserve"> </w:t>
      </w:r>
      <w:r w:rsidRPr="00F77C6B">
        <w:t>сплачувати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зі</w:t>
      </w:r>
      <w:r w:rsidRPr="00F77C6B">
        <w:rPr>
          <w:spacing w:val="1"/>
        </w:rPr>
        <w:t xml:space="preserve"> </w:t>
      </w:r>
      <w:r w:rsidRPr="00F77C6B">
        <w:t>здачі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оренду</w:t>
      </w:r>
      <w:r w:rsidRPr="00F77C6B">
        <w:rPr>
          <w:spacing w:val="1"/>
        </w:rPr>
        <w:t xml:space="preserve"> </w:t>
      </w:r>
      <w:r w:rsidRPr="00F77C6B">
        <w:t>кімнати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власному</w:t>
      </w:r>
      <w:r w:rsidRPr="00F77C6B">
        <w:rPr>
          <w:spacing w:val="1"/>
        </w:rPr>
        <w:t xml:space="preserve"> </w:t>
      </w:r>
      <w:r w:rsidRPr="00F77C6B">
        <w:t>будинку</w:t>
      </w:r>
      <w:r w:rsidRPr="00F77C6B">
        <w:rPr>
          <w:spacing w:val="1"/>
        </w:rPr>
        <w:t xml:space="preserve"> </w:t>
      </w:r>
      <w:r w:rsidRPr="00F77C6B">
        <w:t>(перші</w:t>
      </w:r>
      <w:r w:rsidRPr="00F77C6B">
        <w:rPr>
          <w:spacing w:val="1"/>
        </w:rPr>
        <w:t xml:space="preserve"> </w:t>
      </w:r>
      <w:r w:rsidRPr="00F77C6B">
        <w:t>4250</w:t>
      </w:r>
      <w:r w:rsidRPr="00F77C6B">
        <w:rPr>
          <w:spacing w:val="1"/>
        </w:rPr>
        <w:t xml:space="preserve"> </w:t>
      </w:r>
      <w:r w:rsidRPr="00F77C6B">
        <w:t>фунтів),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виграшу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національній</w:t>
      </w:r>
      <w:r w:rsidRPr="00F77C6B">
        <w:rPr>
          <w:spacing w:val="1"/>
        </w:rPr>
        <w:t xml:space="preserve"> </w:t>
      </w:r>
      <w:r w:rsidRPr="00F77C6B">
        <w:t>лотереї,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непрацездатності і в</w:t>
      </w:r>
      <w:r w:rsidRPr="00F77C6B">
        <w:rPr>
          <w:spacing w:val="-3"/>
        </w:rPr>
        <w:t xml:space="preserve"> </w:t>
      </w:r>
      <w:r w:rsidRPr="00F77C6B">
        <w:t>деяких</w:t>
      </w:r>
      <w:r w:rsidRPr="00F77C6B">
        <w:rPr>
          <w:spacing w:val="1"/>
        </w:rPr>
        <w:t xml:space="preserve"> </w:t>
      </w:r>
      <w:r w:rsidRPr="00F77C6B">
        <w:t>інших випадках.</w:t>
      </w:r>
    </w:p>
    <w:p w:rsidR="00F66EBB" w:rsidRPr="00F77C6B" w:rsidRDefault="00F66EBB" w:rsidP="00F66EBB">
      <w:pPr>
        <w:pStyle w:val="a3"/>
        <w:spacing w:line="321" w:lineRule="exact"/>
        <w:ind w:left="841" w:firstLine="0"/>
      </w:pPr>
      <w:r w:rsidRPr="00F77C6B">
        <w:t>Особи,</w:t>
      </w:r>
      <w:r w:rsidRPr="00F77C6B">
        <w:rPr>
          <w:spacing w:val="-3"/>
        </w:rPr>
        <w:t xml:space="preserve"> </w:t>
      </w:r>
      <w:r w:rsidRPr="00F77C6B">
        <w:t>визнані</w:t>
      </w:r>
      <w:r w:rsidRPr="00F77C6B">
        <w:rPr>
          <w:spacing w:val="-3"/>
        </w:rPr>
        <w:t xml:space="preserve"> </w:t>
      </w:r>
      <w:r w:rsidRPr="00F77C6B">
        <w:t>резидентами,</w:t>
      </w:r>
      <w:r w:rsidRPr="00F77C6B">
        <w:rPr>
          <w:spacing w:val="-3"/>
        </w:rPr>
        <w:t xml:space="preserve"> </w:t>
      </w:r>
      <w:r w:rsidRPr="00F77C6B">
        <w:t>мають</w:t>
      </w:r>
      <w:r w:rsidRPr="00F77C6B">
        <w:rPr>
          <w:spacing w:val="-4"/>
        </w:rPr>
        <w:t xml:space="preserve"> </w:t>
      </w:r>
      <w:r w:rsidRPr="00F77C6B">
        <w:t>право</w:t>
      </w:r>
      <w:r w:rsidRPr="00F77C6B">
        <w:rPr>
          <w:spacing w:val="-2"/>
        </w:rPr>
        <w:t xml:space="preserve"> </w:t>
      </w:r>
      <w:r w:rsidRPr="00F77C6B">
        <w:t>скористатися</w:t>
      </w:r>
      <w:r w:rsidRPr="00F77C6B">
        <w:rPr>
          <w:spacing w:val="-1"/>
        </w:rPr>
        <w:t xml:space="preserve"> </w:t>
      </w:r>
      <w:r w:rsidRPr="00F77C6B">
        <w:t>personal</w:t>
      </w:r>
      <w:r w:rsidRPr="00F77C6B">
        <w:rPr>
          <w:spacing w:val="-2"/>
        </w:rPr>
        <w:t xml:space="preserve"> </w:t>
      </w:r>
      <w:r w:rsidRPr="00F77C6B">
        <w:t>allowance</w:t>
      </w:r>
    </w:p>
    <w:p w:rsidR="00F66EBB" w:rsidRPr="00F77C6B" w:rsidRDefault="00F66EBB" w:rsidP="00F66EBB">
      <w:pPr>
        <w:pStyle w:val="a5"/>
        <w:numPr>
          <w:ilvl w:val="0"/>
          <w:numId w:val="13"/>
        </w:numPr>
        <w:tabs>
          <w:tab w:val="left" w:pos="355"/>
        </w:tabs>
        <w:ind w:right="129" w:firstLine="0"/>
        <w:jc w:val="both"/>
        <w:rPr>
          <w:sz w:val="28"/>
        </w:rPr>
      </w:pPr>
      <w:r w:rsidRPr="00F77C6B">
        <w:rPr>
          <w:sz w:val="28"/>
        </w:rPr>
        <w:t>неоподатковуваною заробленою сумою-мінімумом, з якого можна не платити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прибутковий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податок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Великобританії.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Для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тих,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хто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народився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після</w:t>
      </w:r>
      <w:r w:rsidRPr="00F77C6B">
        <w:rPr>
          <w:spacing w:val="70"/>
          <w:sz w:val="28"/>
        </w:rPr>
        <w:t xml:space="preserve"> </w:t>
      </w:r>
      <w:r w:rsidRPr="00F77C6B">
        <w:rPr>
          <w:sz w:val="28"/>
        </w:rPr>
        <w:t>1948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року, і мають щорічний дохід до 100 тисяч фунтів стерлінгів, він дорівнює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11,850 тис. фунтів на рік, а для тих, хто з’явилися на світ до цього року – трохи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менше.</w:t>
      </w:r>
    </w:p>
    <w:p w:rsidR="00F66EBB" w:rsidRPr="00F77C6B" w:rsidRDefault="00F66EBB" w:rsidP="00F66EBB">
      <w:pPr>
        <w:pStyle w:val="a3"/>
        <w:spacing w:before="1"/>
        <w:ind w:right="134"/>
      </w:pPr>
      <w:r w:rsidRPr="00F77C6B">
        <w:t>Якщо</w:t>
      </w:r>
      <w:r w:rsidRPr="00F77C6B">
        <w:rPr>
          <w:spacing w:val="1"/>
        </w:rPr>
        <w:t xml:space="preserve"> </w:t>
      </w:r>
      <w:r w:rsidRPr="00F77C6B">
        <w:t>ви</w:t>
      </w:r>
      <w:r w:rsidRPr="00F77C6B">
        <w:rPr>
          <w:spacing w:val="1"/>
        </w:rPr>
        <w:t xml:space="preserve"> </w:t>
      </w:r>
      <w:r w:rsidRPr="00F77C6B">
        <w:t>можете</w:t>
      </w:r>
      <w:r w:rsidRPr="00F77C6B">
        <w:rPr>
          <w:spacing w:val="1"/>
        </w:rPr>
        <w:t xml:space="preserve"> </w:t>
      </w:r>
      <w:r w:rsidRPr="00F77C6B">
        <w:t>скористатися</w:t>
      </w:r>
      <w:r w:rsidRPr="00F77C6B">
        <w:rPr>
          <w:spacing w:val="1"/>
        </w:rPr>
        <w:t xml:space="preserve"> </w:t>
      </w:r>
      <w:r w:rsidRPr="00F77C6B">
        <w:t>особистим</w:t>
      </w:r>
      <w:r w:rsidRPr="00F77C6B">
        <w:rPr>
          <w:spacing w:val="1"/>
        </w:rPr>
        <w:t xml:space="preserve"> </w:t>
      </w:r>
      <w:r w:rsidRPr="00F77C6B">
        <w:t>мінімумом</w:t>
      </w:r>
      <w:r w:rsidRPr="00F77C6B">
        <w:rPr>
          <w:spacing w:val="1"/>
        </w:rPr>
        <w:t xml:space="preserve"> </w:t>
      </w:r>
      <w:r w:rsidRPr="00F77C6B">
        <w:t>(4195</w:t>
      </w:r>
      <w:r w:rsidRPr="00F77C6B">
        <w:rPr>
          <w:spacing w:val="1"/>
        </w:rPr>
        <w:t xml:space="preserve"> </w:t>
      </w:r>
      <w:r w:rsidRPr="00F77C6B">
        <w:t>фунтів</w:t>
      </w:r>
      <w:r w:rsidRPr="00F77C6B">
        <w:rPr>
          <w:spacing w:val="-67"/>
        </w:rPr>
        <w:t xml:space="preserve"> </w:t>
      </w:r>
      <w:r w:rsidRPr="00F77C6B">
        <w:t>стерлінгів) і офіційно працевлаштовані в країні, його при розрахунках враховує</w:t>
      </w:r>
      <w:r w:rsidRPr="00F77C6B">
        <w:rPr>
          <w:spacing w:val="1"/>
        </w:rPr>
        <w:t xml:space="preserve"> </w:t>
      </w:r>
      <w:r w:rsidRPr="00F77C6B">
        <w:t>роботодавець.</w:t>
      </w:r>
      <w:r w:rsidRPr="00F77C6B">
        <w:rPr>
          <w:spacing w:val="-2"/>
        </w:rPr>
        <w:t xml:space="preserve"> </w:t>
      </w:r>
      <w:r w:rsidRPr="00F77C6B">
        <w:t>В цілому</w:t>
      </w:r>
      <w:r w:rsidRPr="00F77C6B">
        <w:rPr>
          <w:spacing w:val="-4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складають</w:t>
      </w:r>
      <w:r w:rsidRPr="00F77C6B">
        <w:rPr>
          <w:spacing w:val="-2"/>
        </w:rPr>
        <w:t xml:space="preserve"> </w:t>
      </w:r>
      <w:r w:rsidRPr="00F77C6B">
        <w:t>(у</w:t>
      </w:r>
      <w:r w:rsidRPr="00F77C6B">
        <w:rPr>
          <w:spacing w:val="-4"/>
        </w:rPr>
        <w:t xml:space="preserve"> </w:t>
      </w:r>
      <w:r w:rsidRPr="00F77C6B">
        <w:t>відсотках):</w:t>
      </w:r>
    </w:p>
    <w:p w:rsidR="00F66EBB" w:rsidRPr="00F77C6B" w:rsidRDefault="00F66EBB" w:rsidP="00F66EBB">
      <w:pPr>
        <w:pStyle w:val="a3"/>
        <w:spacing w:line="242" w:lineRule="auto"/>
        <w:ind w:left="841" w:right="4749" w:firstLine="0"/>
        <w:jc w:val="left"/>
      </w:pPr>
      <w:r w:rsidRPr="00F77C6B">
        <w:t>0 – при доходах до 10,6 тис. фунтів;</w:t>
      </w:r>
      <w:r w:rsidRPr="00F77C6B">
        <w:rPr>
          <w:spacing w:val="-67"/>
        </w:rPr>
        <w:t xml:space="preserve"> </w:t>
      </w:r>
      <w:r w:rsidRPr="00F77C6B">
        <w:t>20</w:t>
      </w:r>
      <w:r w:rsidRPr="00F77C6B">
        <w:rPr>
          <w:spacing w:val="-3"/>
        </w:rPr>
        <w:t xml:space="preserve"> </w:t>
      </w:r>
      <w:r w:rsidRPr="00F77C6B">
        <w:t>– 10,6-42,385</w:t>
      </w:r>
      <w:r w:rsidRPr="00F77C6B">
        <w:rPr>
          <w:spacing w:val="1"/>
        </w:rPr>
        <w:t xml:space="preserve"> </w:t>
      </w:r>
      <w:r w:rsidRPr="00F77C6B">
        <w:t>тис.</w:t>
      </w:r>
      <w:r w:rsidRPr="00F77C6B">
        <w:rPr>
          <w:spacing w:val="-3"/>
        </w:rPr>
        <w:t xml:space="preserve"> </w:t>
      </w:r>
      <w:r w:rsidRPr="00F77C6B">
        <w:t>фунтів;</w:t>
      </w:r>
    </w:p>
    <w:p w:rsidR="00F66EBB" w:rsidRPr="00F77C6B" w:rsidRDefault="00F66EBB" w:rsidP="00F66EBB">
      <w:pPr>
        <w:pStyle w:val="a3"/>
        <w:spacing w:line="317" w:lineRule="exact"/>
        <w:ind w:left="841" w:firstLine="0"/>
        <w:jc w:val="left"/>
      </w:pPr>
      <w:r w:rsidRPr="00F77C6B">
        <w:t>40</w:t>
      </w:r>
      <w:r w:rsidRPr="00F77C6B">
        <w:rPr>
          <w:spacing w:val="-4"/>
        </w:rPr>
        <w:t xml:space="preserve"> </w:t>
      </w:r>
      <w:r w:rsidRPr="00F77C6B">
        <w:t>–</w:t>
      </w:r>
      <w:r w:rsidRPr="00F77C6B">
        <w:rPr>
          <w:spacing w:val="-2"/>
        </w:rPr>
        <w:t xml:space="preserve"> </w:t>
      </w:r>
      <w:r w:rsidRPr="00F77C6B">
        <w:t>42,385-150</w:t>
      </w:r>
      <w:r w:rsidRPr="00F77C6B">
        <w:rPr>
          <w:spacing w:val="-1"/>
        </w:rPr>
        <w:t xml:space="preserve"> </w:t>
      </w:r>
      <w:r w:rsidRPr="00F77C6B">
        <w:t>тис.</w:t>
      </w:r>
      <w:r w:rsidRPr="00F77C6B">
        <w:rPr>
          <w:spacing w:val="-2"/>
        </w:rPr>
        <w:t xml:space="preserve"> </w:t>
      </w:r>
      <w:r w:rsidRPr="00F77C6B">
        <w:t>фунтів;</w:t>
      </w:r>
    </w:p>
    <w:p w:rsidR="00F66EBB" w:rsidRPr="00F77C6B" w:rsidRDefault="00F66EBB" w:rsidP="00F66EBB">
      <w:pPr>
        <w:pStyle w:val="a3"/>
        <w:spacing w:line="322" w:lineRule="exact"/>
        <w:ind w:left="841" w:firstLine="0"/>
        <w:jc w:val="left"/>
      </w:pPr>
      <w:r w:rsidRPr="00F77C6B">
        <w:t>45</w:t>
      </w:r>
      <w:r w:rsidRPr="00F77C6B">
        <w:rPr>
          <w:spacing w:val="-3"/>
        </w:rPr>
        <w:t xml:space="preserve"> </w:t>
      </w:r>
      <w:r w:rsidRPr="00F77C6B">
        <w:t>–</w:t>
      </w:r>
      <w:r w:rsidRPr="00F77C6B">
        <w:rPr>
          <w:spacing w:val="-1"/>
        </w:rPr>
        <w:t xml:space="preserve"> </w:t>
      </w:r>
      <w:r w:rsidRPr="00F77C6B">
        <w:t>більше</w:t>
      </w:r>
      <w:r w:rsidRPr="00F77C6B">
        <w:rPr>
          <w:spacing w:val="-1"/>
        </w:rPr>
        <w:t xml:space="preserve"> </w:t>
      </w:r>
      <w:r w:rsidRPr="00F77C6B">
        <w:t>150 тис.</w:t>
      </w:r>
      <w:r w:rsidRPr="00F77C6B">
        <w:rPr>
          <w:spacing w:val="-3"/>
        </w:rPr>
        <w:t xml:space="preserve"> </w:t>
      </w:r>
      <w:r w:rsidRPr="00F77C6B">
        <w:t>фунтів.</w:t>
      </w:r>
    </w:p>
    <w:p w:rsidR="00F66EBB" w:rsidRPr="00F77C6B" w:rsidRDefault="00F66EBB" w:rsidP="00F66EBB">
      <w:pPr>
        <w:pStyle w:val="a3"/>
        <w:ind w:right="134"/>
      </w:pPr>
      <w:r w:rsidRPr="00F77C6B">
        <w:t>Особи</w:t>
      </w:r>
      <w:r w:rsidRPr="00F77C6B">
        <w:rPr>
          <w:spacing w:val="1"/>
        </w:rPr>
        <w:t xml:space="preserve"> </w:t>
      </w:r>
      <w:r w:rsidRPr="00F77C6B">
        <w:t>творчих</w:t>
      </w:r>
      <w:r w:rsidRPr="00F77C6B">
        <w:rPr>
          <w:spacing w:val="1"/>
        </w:rPr>
        <w:t xml:space="preserve"> </w:t>
      </w:r>
      <w:r w:rsidRPr="00F77C6B">
        <w:t>професій</w:t>
      </w:r>
      <w:r w:rsidRPr="00F77C6B">
        <w:rPr>
          <w:spacing w:val="1"/>
        </w:rPr>
        <w:t xml:space="preserve"> </w:t>
      </w:r>
      <w:r w:rsidRPr="00F77C6B">
        <w:t>(літератори,</w:t>
      </w:r>
      <w:r w:rsidRPr="00F77C6B">
        <w:rPr>
          <w:spacing w:val="1"/>
        </w:rPr>
        <w:t xml:space="preserve"> </w:t>
      </w:r>
      <w:r w:rsidRPr="00F77C6B">
        <w:t>драматурги,</w:t>
      </w:r>
      <w:r w:rsidRPr="00F77C6B">
        <w:rPr>
          <w:spacing w:val="1"/>
        </w:rPr>
        <w:t xml:space="preserve"> </w:t>
      </w:r>
      <w:r w:rsidRPr="00F77C6B">
        <w:t>музиканти,</w:t>
      </w:r>
      <w:r w:rsidRPr="00F77C6B">
        <w:rPr>
          <w:spacing w:val="1"/>
        </w:rPr>
        <w:t xml:space="preserve"> </w:t>
      </w:r>
      <w:r w:rsidRPr="00F77C6B">
        <w:t>артисти)</w:t>
      </w:r>
      <w:r w:rsidRPr="00F77C6B">
        <w:rPr>
          <w:spacing w:val="-67"/>
        </w:rPr>
        <w:t xml:space="preserve"> </w:t>
      </w:r>
      <w:r w:rsidRPr="00F77C6B">
        <w:t>можуть</w:t>
      </w:r>
      <w:r w:rsidRPr="00F77C6B">
        <w:rPr>
          <w:spacing w:val="1"/>
        </w:rPr>
        <w:t xml:space="preserve"> </w:t>
      </w:r>
      <w:r w:rsidRPr="00F77C6B">
        <w:t>отримати</w:t>
      </w:r>
      <w:r w:rsidRPr="00F77C6B">
        <w:rPr>
          <w:spacing w:val="1"/>
        </w:rPr>
        <w:t xml:space="preserve"> </w:t>
      </w: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пільги.</w:t>
      </w:r>
      <w:r w:rsidRPr="00F77C6B">
        <w:rPr>
          <w:spacing w:val="1"/>
        </w:rPr>
        <w:t xml:space="preserve"> </w:t>
      </w:r>
      <w:r w:rsidRPr="00F77C6B">
        <w:t>Особистий</w:t>
      </w:r>
      <w:r w:rsidRPr="00F77C6B">
        <w:rPr>
          <w:spacing w:val="1"/>
        </w:rPr>
        <w:t xml:space="preserve"> </w:t>
      </w:r>
      <w:r w:rsidRPr="00F77C6B">
        <w:t>прибутковий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-67"/>
        </w:rPr>
        <w:t xml:space="preserve"> </w:t>
      </w:r>
      <w:r w:rsidRPr="00F77C6B">
        <w:t>стягують</w:t>
      </w:r>
      <w:r w:rsidRPr="00F77C6B">
        <w:rPr>
          <w:spacing w:val="-2"/>
        </w:rPr>
        <w:t xml:space="preserve"> </w:t>
      </w:r>
      <w:r w:rsidRPr="00F77C6B">
        <w:t>з</w:t>
      </w:r>
      <w:r w:rsidRPr="00F77C6B">
        <w:rPr>
          <w:spacing w:val="-1"/>
        </w:rPr>
        <w:t xml:space="preserve"> </w:t>
      </w:r>
      <w:r w:rsidRPr="00F77C6B">
        <w:t>пособій</w:t>
      </w:r>
      <w:r w:rsidRPr="00F77C6B">
        <w:rPr>
          <w:spacing w:val="-3"/>
        </w:rPr>
        <w:t xml:space="preserve"> </w:t>
      </w:r>
      <w:r w:rsidRPr="00F77C6B">
        <w:t>та стипендій.</w:t>
      </w:r>
    </w:p>
    <w:p w:rsidR="00F66EBB" w:rsidRPr="00F77C6B" w:rsidRDefault="00F66EBB" w:rsidP="00F66EBB">
      <w:pPr>
        <w:pStyle w:val="1"/>
        <w:spacing w:before="4" w:line="319" w:lineRule="exact"/>
      </w:pPr>
      <w:r w:rsidRPr="00F77C6B">
        <w:t>Податок</w:t>
      </w:r>
      <w:r w:rsidRPr="00F77C6B">
        <w:rPr>
          <w:spacing w:val="-3"/>
        </w:rPr>
        <w:t xml:space="preserve"> </w:t>
      </w:r>
      <w:r w:rsidRPr="00F77C6B">
        <w:t>зі</w:t>
      </w:r>
      <w:r w:rsidRPr="00F77C6B">
        <w:rPr>
          <w:spacing w:val="-2"/>
        </w:rPr>
        <w:t xml:space="preserve"> </w:t>
      </w:r>
      <w:r w:rsidRPr="00F77C6B">
        <w:t>спадщини</w:t>
      </w:r>
    </w:p>
    <w:p w:rsidR="00F66EBB" w:rsidRPr="00F77C6B" w:rsidRDefault="00F66EBB" w:rsidP="00F66EBB">
      <w:pPr>
        <w:pStyle w:val="a3"/>
        <w:ind w:right="133"/>
      </w:pPr>
      <w:r w:rsidRPr="00F77C6B">
        <w:t>Цей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сплачується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більшої</w:t>
      </w:r>
      <w:r w:rsidRPr="00F77C6B">
        <w:rPr>
          <w:spacing w:val="1"/>
        </w:rPr>
        <w:t xml:space="preserve"> </w:t>
      </w:r>
      <w:r w:rsidRPr="00F77C6B">
        <w:t>частини</w:t>
      </w:r>
      <w:r w:rsidRPr="00F77C6B">
        <w:rPr>
          <w:spacing w:val="1"/>
        </w:rPr>
        <w:t xml:space="preserve"> </w:t>
      </w:r>
      <w:r w:rsidRPr="00F77C6B">
        <w:t>видів</w:t>
      </w:r>
      <w:r w:rsidRPr="00F77C6B">
        <w:rPr>
          <w:spacing w:val="1"/>
        </w:rPr>
        <w:t xml:space="preserve"> </w:t>
      </w:r>
      <w:r w:rsidRPr="00F77C6B">
        <w:t>дарунків,</w:t>
      </w:r>
      <w:r w:rsidRPr="00F77C6B">
        <w:rPr>
          <w:spacing w:val="1"/>
        </w:rPr>
        <w:t xml:space="preserve"> </w:t>
      </w:r>
      <w:r w:rsidRPr="00F77C6B">
        <w:t>здійснюваних при житті власника, якщо він залишається після цього живим</w:t>
      </w:r>
      <w:r w:rsidRPr="00F77C6B">
        <w:rPr>
          <w:spacing w:val="1"/>
        </w:rPr>
        <w:t xml:space="preserve"> </w:t>
      </w:r>
      <w:r w:rsidRPr="00F77C6B">
        <w:t>протягом</w:t>
      </w:r>
      <w:r w:rsidRPr="00F77C6B">
        <w:rPr>
          <w:spacing w:val="1"/>
        </w:rPr>
        <w:t xml:space="preserve"> </w:t>
      </w:r>
      <w:r w:rsidRPr="00F77C6B">
        <w:t>останніх</w:t>
      </w:r>
      <w:r w:rsidRPr="00F77C6B">
        <w:rPr>
          <w:spacing w:val="1"/>
        </w:rPr>
        <w:t xml:space="preserve"> </w:t>
      </w:r>
      <w:r w:rsidRPr="00F77C6B">
        <w:t>7</w:t>
      </w:r>
      <w:r w:rsidRPr="00F77C6B">
        <w:rPr>
          <w:spacing w:val="1"/>
        </w:rPr>
        <w:t xml:space="preserve"> </w:t>
      </w:r>
      <w:r w:rsidRPr="00F77C6B">
        <w:t>років. У</w:t>
      </w:r>
      <w:r w:rsidRPr="00F77C6B">
        <w:rPr>
          <w:spacing w:val="1"/>
        </w:rPr>
        <w:t xml:space="preserve"> </w:t>
      </w:r>
      <w:r w:rsidRPr="00F77C6B">
        <w:t>момент</w:t>
      </w:r>
      <w:r w:rsidRPr="00F77C6B">
        <w:rPr>
          <w:spacing w:val="1"/>
        </w:rPr>
        <w:t xml:space="preserve"> </w:t>
      </w:r>
      <w:r w:rsidRPr="00F77C6B">
        <w:t>здійснення</w:t>
      </w:r>
      <w:r w:rsidRPr="00F77C6B">
        <w:rPr>
          <w:spacing w:val="1"/>
        </w:rPr>
        <w:t xml:space="preserve"> </w:t>
      </w:r>
      <w:r w:rsidRPr="00F77C6B">
        <w:t>передачі</w:t>
      </w:r>
      <w:r w:rsidRPr="00F77C6B">
        <w:rPr>
          <w:spacing w:val="1"/>
        </w:rPr>
        <w:t xml:space="preserve"> </w:t>
      </w:r>
      <w:r w:rsidRPr="00F77C6B">
        <w:t>майна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дарунок</w:t>
      </w:r>
      <w:r w:rsidRPr="00F77C6B">
        <w:rPr>
          <w:spacing w:val="1"/>
        </w:rPr>
        <w:t xml:space="preserve"> </w:t>
      </w:r>
      <w:r w:rsidRPr="00F77C6B">
        <w:t>податок не стягується, але якщо протягом останніх семи років власник помирає,</w:t>
      </w:r>
      <w:r w:rsidRPr="00F77C6B">
        <w:rPr>
          <w:spacing w:val="-67"/>
        </w:rPr>
        <w:t xml:space="preserve"> </w:t>
      </w:r>
      <w:r w:rsidRPr="00F77C6B">
        <w:t>то угода дарування підлягає обкладенню податком. Ставка податку встановлена</w:t>
      </w:r>
      <w:r w:rsidRPr="00F77C6B">
        <w:rPr>
          <w:spacing w:val="-67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рівні 40%</w:t>
      </w:r>
      <w:r w:rsidRPr="00F77C6B">
        <w:rPr>
          <w:spacing w:val="-1"/>
        </w:rPr>
        <w:t xml:space="preserve"> </w:t>
      </w:r>
      <w:r w:rsidRPr="00F77C6B">
        <w:t>з</w:t>
      </w:r>
      <w:r w:rsidRPr="00F77C6B">
        <w:rPr>
          <w:spacing w:val="-2"/>
        </w:rPr>
        <w:t xml:space="preserve"> </w:t>
      </w:r>
      <w:r w:rsidRPr="00F77C6B">
        <w:t>суми</w:t>
      </w:r>
      <w:r w:rsidRPr="00F77C6B">
        <w:rPr>
          <w:spacing w:val="-1"/>
        </w:rPr>
        <w:t xml:space="preserve"> </w:t>
      </w:r>
      <w:r w:rsidRPr="00F77C6B">
        <w:t>майна вартістю</w:t>
      </w:r>
      <w:r w:rsidRPr="00F77C6B">
        <w:rPr>
          <w:spacing w:val="-2"/>
        </w:rPr>
        <w:t xml:space="preserve"> </w:t>
      </w:r>
      <w:r w:rsidRPr="00F77C6B">
        <w:t>понад 325</w:t>
      </w:r>
      <w:r w:rsidRPr="00F77C6B">
        <w:rPr>
          <w:spacing w:val="1"/>
        </w:rPr>
        <w:t xml:space="preserve"> </w:t>
      </w:r>
      <w:r w:rsidRPr="00F77C6B">
        <w:t>000</w:t>
      </w:r>
      <w:r w:rsidRPr="00F77C6B">
        <w:rPr>
          <w:spacing w:val="-4"/>
        </w:rPr>
        <w:t xml:space="preserve"> </w:t>
      </w:r>
      <w:r w:rsidRPr="00F77C6B">
        <w:t>фунтів</w:t>
      </w:r>
      <w:r w:rsidRPr="00F77C6B">
        <w:rPr>
          <w:spacing w:val="-1"/>
        </w:rPr>
        <w:t xml:space="preserve"> </w:t>
      </w:r>
      <w:r w:rsidRPr="00F77C6B">
        <w:t>стерлінгів.</w:t>
      </w:r>
    </w:p>
    <w:p w:rsidR="00F66EBB" w:rsidRPr="00F77C6B" w:rsidRDefault="00F66EBB" w:rsidP="00F66EBB">
      <w:pPr>
        <w:pStyle w:val="1"/>
        <w:spacing w:before="3" w:line="319" w:lineRule="exact"/>
      </w:pPr>
      <w:r w:rsidRPr="00F77C6B">
        <w:t>Податок</w:t>
      </w:r>
      <w:r w:rsidRPr="00F77C6B">
        <w:rPr>
          <w:spacing w:val="-4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додану</w:t>
      </w:r>
      <w:r w:rsidRPr="00F77C6B">
        <w:rPr>
          <w:spacing w:val="-5"/>
        </w:rPr>
        <w:t xml:space="preserve"> </w:t>
      </w:r>
      <w:r w:rsidRPr="00F77C6B">
        <w:t>вартість</w:t>
      </w:r>
    </w:p>
    <w:p w:rsidR="00F66EBB" w:rsidRPr="00F77C6B" w:rsidRDefault="00F66EBB" w:rsidP="00F66EBB">
      <w:pPr>
        <w:pStyle w:val="a3"/>
        <w:ind w:right="128"/>
      </w:pPr>
      <w:r w:rsidRPr="00F77C6B">
        <w:t>Цей</w:t>
      </w:r>
      <w:r w:rsidRPr="00F77C6B">
        <w:rPr>
          <w:spacing w:val="1"/>
        </w:rPr>
        <w:t xml:space="preserve"> </w:t>
      </w:r>
      <w:r w:rsidRPr="00F77C6B">
        <w:t>вид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введений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1</w:t>
      </w:r>
      <w:r w:rsidRPr="00F77C6B">
        <w:rPr>
          <w:spacing w:val="1"/>
        </w:rPr>
        <w:t xml:space="preserve"> </w:t>
      </w:r>
      <w:r w:rsidRPr="00F77C6B">
        <w:t>квітня</w:t>
      </w:r>
      <w:r w:rsidRPr="00F77C6B">
        <w:rPr>
          <w:spacing w:val="1"/>
        </w:rPr>
        <w:t xml:space="preserve"> </w:t>
      </w:r>
      <w:r w:rsidRPr="00F77C6B">
        <w:t>1973</w:t>
      </w:r>
      <w:r w:rsidRPr="00F77C6B">
        <w:rPr>
          <w:spacing w:val="1"/>
        </w:rPr>
        <w:t xml:space="preserve"> </w:t>
      </w:r>
      <w:r w:rsidRPr="00F77C6B">
        <w:t>р.</w:t>
      </w:r>
      <w:r w:rsidRPr="00F77C6B">
        <w:rPr>
          <w:spacing w:val="1"/>
        </w:rPr>
        <w:t xml:space="preserve"> </w:t>
      </w:r>
      <w:r w:rsidRPr="00F77C6B">
        <w:t>Основна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20%,</w:t>
      </w:r>
      <w:r w:rsidRPr="00F77C6B">
        <w:rPr>
          <w:spacing w:val="-67"/>
        </w:rPr>
        <w:t xml:space="preserve"> </w:t>
      </w:r>
      <w:r w:rsidRPr="00F77C6B">
        <w:t>знижені – 5% (побутова електроенергія, дитячі коляски, допоміжні засоби для</w:t>
      </w:r>
      <w:r w:rsidRPr="00F77C6B">
        <w:rPr>
          <w:spacing w:val="1"/>
        </w:rPr>
        <w:t xml:space="preserve"> </w:t>
      </w:r>
      <w:r w:rsidRPr="00F77C6B">
        <w:t>пересування</w:t>
      </w:r>
      <w:r w:rsidRPr="00F77C6B">
        <w:rPr>
          <w:spacing w:val="-4"/>
        </w:rPr>
        <w:t xml:space="preserve"> </w:t>
      </w:r>
      <w:r w:rsidRPr="00F77C6B">
        <w:t>інвалідів)</w:t>
      </w:r>
      <w:r w:rsidRPr="00F77C6B">
        <w:rPr>
          <w:spacing w:val="-3"/>
        </w:rPr>
        <w:t xml:space="preserve"> </w:t>
      </w:r>
      <w:r w:rsidRPr="00F77C6B">
        <w:t>і</w:t>
      </w:r>
      <w:r w:rsidRPr="00F77C6B">
        <w:rPr>
          <w:spacing w:val="-3"/>
        </w:rPr>
        <w:t xml:space="preserve"> </w:t>
      </w:r>
      <w:r w:rsidRPr="00F77C6B">
        <w:t>0%</w:t>
      </w:r>
      <w:r w:rsidRPr="00F77C6B">
        <w:rPr>
          <w:spacing w:val="-2"/>
        </w:rPr>
        <w:t xml:space="preserve"> </w:t>
      </w:r>
      <w:r w:rsidRPr="00F77C6B">
        <w:t>(книги,</w:t>
      </w:r>
      <w:r w:rsidRPr="00F77C6B">
        <w:rPr>
          <w:spacing w:val="-5"/>
        </w:rPr>
        <w:t xml:space="preserve"> </w:t>
      </w:r>
      <w:r w:rsidRPr="00F77C6B">
        <w:t>дитячий</w:t>
      </w:r>
      <w:r w:rsidRPr="00F77C6B">
        <w:rPr>
          <w:spacing w:val="-4"/>
        </w:rPr>
        <w:t xml:space="preserve"> </w:t>
      </w:r>
      <w:r w:rsidRPr="00F77C6B">
        <w:t>одяг,</w:t>
      </w:r>
      <w:r w:rsidRPr="00F77C6B">
        <w:rPr>
          <w:spacing w:val="-1"/>
        </w:rPr>
        <w:t xml:space="preserve"> </w:t>
      </w:r>
      <w:r w:rsidRPr="00F77C6B">
        <w:t>продукти</w:t>
      </w:r>
      <w:r w:rsidRPr="00F77C6B">
        <w:rPr>
          <w:spacing w:val="-3"/>
        </w:rPr>
        <w:t xml:space="preserve"> </w:t>
      </w:r>
      <w:r w:rsidRPr="00F77C6B">
        <w:t>харчування).</w:t>
      </w:r>
    </w:p>
    <w:p w:rsidR="00F66EBB" w:rsidRPr="00F77C6B" w:rsidRDefault="00F66EBB" w:rsidP="00F66EBB">
      <w:pPr>
        <w:pStyle w:val="1"/>
        <w:spacing w:before="2" w:line="319" w:lineRule="exact"/>
      </w:pPr>
      <w:r w:rsidRPr="00F77C6B">
        <w:t>Гербовий</w:t>
      </w:r>
      <w:r w:rsidRPr="00F77C6B">
        <w:rPr>
          <w:spacing w:val="-3"/>
        </w:rPr>
        <w:t xml:space="preserve"> </w:t>
      </w:r>
      <w:r w:rsidRPr="00F77C6B">
        <w:t>збір</w:t>
      </w:r>
    </w:p>
    <w:p w:rsidR="00F66EBB" w:rsidRPr="00F77C6B" w:rsidRDefault="00F66EBB" w:rsidP="00F66EBB">
      <w:pPr>
        <w:pStyle w:val="a3"/>
        <w:ind w:right="130"/>
      </w:pPr>
      <w:r w:rsidRPr="00F77C6B">
        <w:t>Цей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стягується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оформленні</w:t>
      </w:r>
      <w:r w:rsidRPr="00F77C6B">
        <w:rPr>
          <w:spacing w:val="1"/>
        </w:rPr>
        <w:t xml:space="preserve"> </w:t>
      </w:r>
      <w:r w:rsidRPr="00F77C6B">
        <w:t>особами</w:t>
      </w:r>
      <w:r w:rsidRPr="00F77C6B">
        <w:rPr>
          <w:spacing w:val="1"/>
        </w:rPr>
        <w:t xml:space="preserve"> </w:t>
      </w:r>
      <w:r w:rsidRPr="00F77C6B">
        <w:t>документо-правових</w:t>
      </w:r>
      <w:r w:rsidRPr="00F77C6B">
        <w:rPr>
          <w:spacing w:val="1"/>
        </w:rPr>
        <w:t xml:space="preserve"> </w:t>
      </w:r>
      <w:r w:rsidRPr="00F77C6B">
        <w:t>угод. Комерційні і юридичні документи повинні мати спеціальний штамп, що</w:t>
      </w:r>
      <w:r w:rsidRPr="00F77C6B">
        <w:rPr>
          <w:spacing w:val="1"/>
        </w:rPr>
        <w:t xml:space="preserve"> </w:t>
      </w:r>
      <w:r w:rsidRPr="00F77C6B">
        <w:t>підтверджує сплату цього податку. В деяких випадках ставки гербових зборів</w:t>
      </w:r>
      <w:r w:rsidRPr="00F77C6B">
        <w:rPr>
          <w:spacing w:val="1"/>
        </w:rPr>
        <w:t xml:space="preserve"> </w:t>
      </w:r>
      <w:r w:rsidRPr="00F77C6B">
        <w:t>встановлюються в твердих сумах (від 25 пенсів до 1-2 фунтів стерлінгів), в</w:t>
      </w:r>
      <w:r w:rsidRPr="00F77C6B">
        <w:rPr>
          <w:spacing w:val="1"/>
        </w:rPr>
        <w:t xml:space="preserve"> </w:t>
      </w:r>
      <w:r w:rsidRPr="00F77C6B">
        <w:t>інших</w:t>
      </w:r>
      <w:r w:rsidRPr="00F77C6B">
        <w:rPr>
          <w:spacing w:val="1"/>
        </w:rPr>
        <w:t xml:space="preserve"> </w:t>
      </w:r>
      <w:r w:rsidRPr="00F77C6B">
        <w:t>гербовий</w:t>
      </w:r>
      <w:r w:rsidRPr="00F77C6B">
        <w:rPr>
          <w:spacing w:val="1"/>
        </w:rPr>
        <w:t xml:space="preserve"> </w:t>
      </w:r>
      <w:r w:rsidRPr="00F77C6B">
        <w:t>збір</w:t>
      </w:r>
      <w:r w:rsidRPr="00F77C6B">
        <w:rPr>
          <w:spacing w:val="1"/>
        </w:rPr>
        <w:t xml:space="preserve"> </w:t>
      </w:r>
      <w:r w:rsidRPr="00F77C6B">
        <w:t>стягується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певному</w:t>
      </w:r>
      <w:r w:rsidRPr="00F77C6B">
        <w:rPr>
          <w:spacing w:val="1"/>
        </w:rPr>
        <w:t xml:space="preserve"> </w:t>
      </w:r>
      <w:r w:rsidRPr="00F77C6B">
        <w:t>відсотку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вартості</w:t>
      </w:r>
      <w:r w:rsidRPr="00F77C6B">
        <w:rPr>
          <w:spacing w:val="1"/>
        </w:rPr>
        <w:t xml:space="preserve"> </w:t>
      </w:r>
      <w:r w:rsidRPr="00F77C6B">
        <w:t>угоди.</w:t>
      </w:r>
      <w:r w:rsidRPr="00F77C6B">
        <w:rPr>
          <w:spacing w:val="1"/>
        </w:rPr>
        <w:t xml:space="preserve"> </w:t>
      </w:r>
      <w:r w:rsidRPr="00F77C6B">
        <w:t>Наприклад,</w:t>
      </w:r>
      <w:r w:rsidRPr="00F77C6B">
        <w:rPr>
          <w:spacing w:val="14"/>
        </w:rPr>
        <w:t xml:space="preserve"> </w:t>
      </w:r>
      <w:r w:rsidRPr="00F77C6B">
        <w:t>фіксація</w:t>
      </w:r>
      <w:r w:rsidRPr="00F77C6B">
        <w:rPr>
          <w:spacing w:val="16"/>
        </w:rPr>
        <w:t xml:space="preserve"> </w:t>
      </w:r>
      <w:r w:rsidRPr="00F77C6B">
        <w:t>операцій</w:t>
      </w:r>
      <w:r w:rsidRPr="00F77C6B">
        <w:rPr>
          <w:spacing w:val="15"/>
        </w:rPr>
        <w:t xml:space="preserve"> </w:t>
      </w:r>
      <w:r w:rsidRPr="00F77C6B">
        <w:t>з</w:t>
      </w:r>
      <w:r w:rsidRPr="00F77C6B">
        <w:rPr>
          <w:spacing w:val="14"/>
        </w:rPr>
        <w:t xml:space="preserve"> </w:t>
      </w:r>
      <w:r w:rsidRPr="00F77C6B">
        <w:t>цінними</w:t>
      </w:r>
      <w:r w:rsidRPr="00F77C6B">
        <w:rPr>
          <w:spacing w:val="15"/>
        </w:rPr>
        <w:t xml:space="preserve"> </w:t>
      </w:r>
      <w:r w:rsidRPr="00F77C6B">
        <w:t>паперами</w:t>
      </w:r>
      <w:r w:rsidRPr="00F77C6B">
        <w:rPr>
          <w:spacing w:val="13"/>
        </w:rPr>
        <w:t xml:space="preserve"> </w:t>
      </w:r>
      <w:r w:rsidRPr="00F77C6B">
        <w:t>обійдеться</w:t>
      </w:r>
      <w:r w:rsidRPr="00F77C6B">
        <w:rPr>
          <w:spacing w:val="24"/>
        </w:rPr>
        <w:t xml:space="preserve"> </w:t>
      </w:r>
      <w:r w:rsidRPr="00F77C6B">
        <w:t>учасникам</w:t>
      </w:r>
      <w:r w:rsidRPr="00F77C6B">
        <w:rPr>
          <w:spacing w:val="15"/>
        </w:rPr>
        <w:t xml:space="preserve"> </w:t>
      </w:r>
      <w:r w:rsidRPr="00F77C6B">
        <w:t>угоди</w:t>
      </w:r>
    </w:p>
    <w:p w:rsidR="00F66EBB" w:rsidRPr="00F77C6B" w:rsidRDefault="00F66EBB" w:rsidP="00F66EBB">
      <w:pPr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pStyle w:val="a3"/>
        <w:spacing w:before="67" w:line="242" w:lineRule="auto"/>
        <w:ind w:right="139" w:firstLine="0"/>
      </w:pPr>
      <w:r w:rsidRPr="00F77C6B">
        <w:lastRenderedPageBreak/>
        <w:t>у 0,5% від їх вартості. Передача майна іншому власнику, вартістю вище 60 тис.</w:t>
      </w:r>
      <w:r w:rsidRPr="00F77C6B">
        <w:rPr>
          <w:spacing w:val="1"/>
        </w:rPr>
        <w:t xml:space="preserve"> </w:t>
      </w:r>
      <w:r w:rsidRPr="00F77C6B">
        <w:t>фунтів,</w:t>
      </w:r>
      <w:r w:rsidRPr="00F77C6B">
        <w:rPr>
          <w:spacing w:val="-2"/>
        </w:rPr>
        <w:t xml:space="preserve"> </w:t>
      </w:r>
      <w:r w:rsidRPr="00F77C6B">
        <w:t>обійдеться</w:t>
      </w:r>
      <w:r w:rsidRPr="00F77C6B">
        <w:rPr>
          <w:spacing w:val="-1"/>
        </w:rPr>
        <w:t xml:space="preserve"> </w:t>
      </w:r>
      <w:r w:rsidRPr="00F77C6B">
        <w:t>у</w:t>
      </w:r>
      <w:r w:rsidRPr="00F77C6B">
        <w:rPr>
          <w:spacing w:val="-5"/>
        </w:rPr>
        <w:t xml:space="preserve"> </w:t>
      </w:r>
      <w:r w:rsidRPr="00F77C6B">
        <w:t>1%,</w:t>
      </w:r>
      <w:r w:rsidRPr="00F77C6B">
        <w:rPr>
          <w:spacing w:val="-1"/>
        </w:rPr>
        <w:t xml:space="preserve"> </w:t>
      </w:r>
      <w:r w:rsidRPr="00F77C6B">
        <w:t>вище</w:t>
      </w:r>
      <w:r w:rsidRPr="00F77C6B">
        <w:rPr>
          <w:spacing w:val="-1"/>
        </w:rPr>
        <w:t xml:space="preserve"> </w:t>
      </w:r>
      <w:r w:rsidRPr="00F77C6B">
        <w:t>250 тис.</w:t>
      </w:r>
      <w:r w:rsidRPr="00F77C6B">
        <w:rPr>
          <w:spacing w:val="-4"/>
        </w:rPr>
        <w:t xml:space="preserve"> </w:t>
      </w:r>
      <w:r w:rsidRPr="00F77C6B">
        <w:t>фунтів</w:t>
      </w:r>
      <w:r w:rsidRPr="00F77C6B">
        <w:rPr>
          <w:spacing w:val="2"/>
        </w:rPr>
        <w:t xml:space="preserve"> </w:t>
      </w:r>
      <w:r w:rsidRPr="00F77C6B">
        <w:t>–</w:t>
      </w:r>
      <w:r w:rsidRPr="00F77C6B">
        <w:rPr>
          <w:spacing w:val="-1"/>
        </w:rPr>
        <w:t xml:space="preserve"> </w:t>
      </w:r>
      <w:r w:rsidRPr="00F77C6B">
        <w:t>3%,</w:t>
      </w:r>
      <w:r w:rsidRPr="00F77C6B">
        <w:rPr>
          <w:spacing w:val="-2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500</w:t>
      </w:r>
      <w:r w:rsidRPr="00F77C6B">
        <w:rPr>
          <w:spacing w:val="-2"/>
        </w:rPr>
        <w:t xml:space="preserve"> </w:t>
      </w:r>
      <w:r w:rsidRPr="00F77C6B">
        <w:t>тис.</w:t>
      </w:r>
      <w:r w:rsidRPr="00F77C6B">
        <w:rPr>
          <w:spacing w:val="-2"/>
        </w:rPr>
        <w:t xml:space="preserve"> </w:t>
      </w:r>
      <w:r w:rsidRPr="00F77C6B">
        <w:t>фунтів – 4%.</w:t>
      </w:r>
    </w:p>
    <w:p w:rsidR="00F66EBB" w:rsidRPr="00F77C6B" w:rsidRDefault="00F66EBB" w:rsidP="00F66EBB">
      <w:pPr>
        <w:pStyle w:val="1"/>
        <w:spacing w:before="1" w:line="319" w:lineRule="exact"/>
      </w:pPr>
      <w:r w:rsidRPr="00F77C6B">
        <w:t>Корпоративний</w:t>
      </w:r>
      <w:r w:rsidRPr="00F77C6B">
        <w:rPr>
          <w:spacing w:val="-4"/>
        </w:rPr>
        <w:t xml:space="preserve"> </w:t>
      </w:r>
      <w:r w:rsidRPr="00F77C6B">
        <w:t>податок</w:t>
      </w:r>
    </w:p>
    <w:p w:rsidR="00F66EBB" w:rsidRPr="00F77C6B" w:rsidRDefault="00F66EBB" w:rsidP="00F66EBB">
      <w:pPr>
        <w:pStyle w:val="a3"/>
        <w:ind w:right="129"/>
      </w:pPr>
      <w:r w:rsidRPr="00F77C6B">
        <w:t>Для компаній, чий сукупний дохід не перевищує 1,5 мільйона</w:t>
      </w:r>
      <w:r w:rsidRPr="00F77C6B">
        <w:rPr>
          <w:spacing w:val="1"/>
        </w:rPr>
        <w:t xml:space="preserve"> </w:t>
      </w:r>
      <w:r w:rsidRPr="00F77C6B">
        <w:t>фунтів,</w:t>
      </w:r>
      <w:r w:rsidRPr="00F77C6B">
        <w:rPr>
          <w:spacing w:val="1"/>
        </w:rPr>
        <w:t xml:space="preserve"> </w:t>
      </w:r>
      <w:r w:rsidRPr="00F77C6B">
        <w:t>існує єдиний 19 % податок на прибуток у Великобританії, а якщо він вищий –</w:t>
      </w:r>
      <w:r w:rsidRPr="00F77C6B">
        <w:rPr>
          <w:spacing w:val="1"/>
        </w:rPr>
        <w:t xml:space="preserve"> </w:t>
      </w:r>
      <w:r w:rsidRPr="00F77C6B">
        <w:t>30%.</w:t>
      </w:r>
      <w:r w:rsidRPr="00F77C6B">
        <w:rPr>
          <w:spacing w:val="1"/>
        </w:rPr>
        <w:t xml:space="preserve"> </w:t>
      </w:r>
      <w:r w:rsidRPr="00F77C6B">
        <w:t>Виняток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підприємства,</w:t>
      </w:r>
      <w:r w:rsidRPr="00F77C6B">
        <w:rPr>
          <w:spacing w:val="1"/>
        </w:rPr>
        <w:t xml:space="preserve"> </w:t>
      </w:r>
      <w:r w:rsidRPr="00F77C6B">
        <w:t>пов’язані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добуванням</w:t>
      </w:r>
      <w:r w:rsidRPr="00F77C6B">
        <w:rPr>
          <w:spacing w:val="1"/>
        </w:rPr>
        <w:t xml:space="preserve"> </w:t>
      </w:r>
      <w:r w:rsidRPr="00F77C6B">
        <w:t>нафти: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них</w:t>
      </w:r>
      <w:r w:rsidRPr="00F77C6B">
        <w:rPr>
          <w:spacing w:val="-67"/>
        </w:rPr>
        <w:t xml:space="preserve"> </w:t>
      </w:r>
      <w:r w:rsidRPr="00F77C6B">
        <w:t>встановлено</w:t>
      </w:r>
      <w:r w:rsidRPr="00F77C6B">
        <w:rPr>
          <w:spacing w:val="1"/>
        </w:rPr>
        <w:t xml:space="preserve"> </w:t>
      </w:r>
      <w:r w:rsidRPr="00F77C6B">
        <w:t>додатковий</w:t>
      </w:r>
      <w:r w:rsidRPr="00F77C6B">
        <w:rPr>
          <w:spacing w:val="1"/>
        </w:rPr>
        <w:t xml:space="preserve"> </w:t>
      </w:r>
      <w:r w:rsidRPr="00F77C6B">
        <w:t>корпоративний</w:t>
      </w:r>
      <w:r w:rsidRPr="00F77C6B">
        <w:rPr>
          <w:spacing w:val="1"/>
        </w:rPr>
        <w:t xml:space="preserve"> </w:t>
      </w:r>
      <w:r w:rsidRPr="00F77C6B">
        <w:t>збір</w:t>
      </w:r>
      <w:r w:rsidRPr="00F77C6B">
        <w:rPr>
          <w:spacing w:val="1"/>
        </w:rPr>
        <w:t xml:space="preserve"> </w:t>
      </w:r>
      <w:r w:rsidRPr="00F77C6B">
        <w:t>20%.</w:t>
      </w:r>
      <w:r w:rsidRPr="00F77C6B">
        <w:rPr>
          <w:spacing w:val="1"/>
        </w:rPr>
        <w:t xml:space="preserve"> </w:t>
      </w:r>
      <w:r w:rsidRPr="00F77C6B">
        <w:t>Зменшити</w:t>
      </w:r>
      <w:r w:rsidRPr="00F77C6B">
        <w:rPr>
          <w:spacing w:val="1"/>
        </w:rPr>
        <w:t xml:space="preserve"> </w:t>
      </w:r>
      <w:r w:rsidRPr="00F77C6B">
        <w:t>базу можна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рахунок: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204"/>
        </w:tabs>
        <w:ind w:right="133" w:firstLine="708"/>
        <w:jc w:val="both"/>
        <w:rPr>
          <w:sz w:val="28"/>
        </w:rPr>
      </w:pPr>
      <w:r w:rsidRPr="00F77C6B">
        <w:rPr>
          <w:sz w:val="28"/>
        </w:rPr>
        <w:t>відрахування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виробничих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витрат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поточні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ремонти,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оплату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професійних послуг;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053"/>
        </w:tabs>
        <w:spacing w:line="321" w:lineRule="exact"/>
        <w:ind w:left="1052" w:hanging="212"/>
        <w:jc w:val="both"/>
        <w:rPr>
          <w:sz w:val="28"/>
        </w:rPr>
      </w:pPr>
      <w:r w:rsidRPr="00F77C6B">
        <w:rPr>
          <w:sz w:val="28"/>
        </w:rPr>
        <w:t>використання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позикових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коштів;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053"/>
        </w:tabs>
        <w:spacing w:line="322" w:lineRule="exact"/>
        <w:ind w:left="1052" w:hanging="212"/>
        <w:jc w:val="both"/>
        <w:rPr>
          <w:sz w:val="28"/>
        </w:rPr>
      </w:pPr>
      <w:r w:rsidRPr="00F77C6B">
        <w:rPr>
          <w:sz w:val="28"/>
        </w:rPr>
        <w:t>знижки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відповідно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індексу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роздрібних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цін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так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далі.</w:t>
      </w:r>
    </w:p>
    <w:p w:rsidR="00F66EBB" w:rsidRPr="00F77C6B" w:rsidRDefault="00F66EBB" w:rsidP="00F66EBB">
      <w:pPr>
        <w:pStyle w:val="a3"/>
        <w:ind w:right="129"/>
      </w:pPr>
      <w:r w:rsidRPr="00F77C6B">
        <w:rPr>
          <w:b/>
        </w:rPr>
        <w:t xml:space="preserve">Податок на прибуток </w:t>
      </w:r>
      <w:r w:rsidRPr="00F77C6B">
        <w:t>у Великобританії доповнений внеском за оплату</w:t>
      </w:r>
      <w:r w:rsidRPr="00F77C6B">
        <w:rPr>
          <w:spacing w:val="1"/>
        </w:rPr>
        <w:t xml:space="preserve"> </w:t>
      </w:r>
      <w:r w:rsidRPr="00F77C6B">
        <w:t>передачі</w:t>
      </w:r>
      <w:r w:rsidRPr="00F77C6B">
        <w:rPr>
          <w:spacing w:val="1"/>
        </w:rPr>
        <w:t xml:space="preserve"> </w:t>
      </w:r>
      <w:r w:rsidRPr="00F77C6B">
        <w:t>нерухомих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активів.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обчислюють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маржинальним</w:t>
      </w:r>
      <w:r w:rsidRPr="00F77C6B">
        <w:rPr>
          <w:spacing w:val="1"/>
        </w:rPr>
        <w:t xml:space="preserve"> </w:t>
      </w:r>
      <w:r w:rsidRPr="00F77C6B">
        <w:t>ставками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враховують</w:t>
      </w:r>
      <w:r w:rsidRPr="00F77C6B">
        <w:rPr>
          <w:spacing w:val="1"/>
        </w:rPr>
        <w:t xml:space="preserve"> </w:t>
      </w:r>
      <w:r w:rsidRPr="00F77C6B">
        <w:t>збитки.</w:t>
      </w:r>
      <w:r w:rsidRPr="00F77C6B">
        <w:rPr>
          <w:spacing w:val="1"/>
        </w:rPr>
        <w:t xml:space="preserve"> </w:t>
      </w:r>
      <w:r w:rsidRPr="00F77C6B">
        <w:t>Істотна</w:t>
      </w:r>
      <w:r w:rsidRPr="00F77C6B">
        <w:rPr>
          <w:spacing w:val="1"/>
        </w:rPr>
        <w:t xml:space="preserve"> </w:t>
      </w:r>
      <w:r w:rsidRPr="00F77C6B">
        <w:t>витратна</w:t>
      </w:r>
      <w:r w:rsidRPr="00F77C6B">
        <w:rPr>
          <w:spacing w:val="1"/>
        </w:rPr>
        <w:t xml:space="preserve"> </w:t>
      </w:r>
      <w:r w:rsidRPr="00F77C6B">
        <w:t>стаття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гербовий</w:t>
      </w:r>
      <w:r w:rsidRPr="00F77C6B">
        <w:rPr>
          <w:spacing w:val="1"/>
        </w:rPr>
        <w:t xml:space="preserve"> </w:t>
      </w:r>
      <w:r w:rsidRPr="00F77C6B">
        <w:t>збір,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платять</w:t>
      </w:r>
      <w:r w:rsidRPr="00F77C6B">
        <w:rPr>
          <w:spacing w:val="1"/>
        </w:rPr>
        <w:t xml:space="preserve"> </w:t>
      </w:r>
      <w:r w:rsidRPr="00F77C6B">
        <w:t>фірми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приватні</w:t>
      </w:r>
      <w:r w:rsidRPr="00F77C6B">
        <w:rPr>
          <w:spacing w:val="1"/>
        </w:rPr>
        <w:t xml:space="preserve"> </w:t>
      </w:r>
      <w:r w:rsidRPr="00F77C6B">
        <w:t>особи.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вносять</w:t>
      </w:r>
      <w:r w:rsidRPr="00F77C6B">
        <w:rPr>
          <w:spacing w:val="70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придбанні нерухомості (3-15%, в залежності від типу і вартості), акцій та інших</w:t>
      </w:r>
      <w:r w:rsidRPr="00F77C6B">
        <w:rPr>
          <w:spacing w:val="1"/>
        </w:rPr>
        <w:t xml:space="preserve"> </w:t>
      </w:r>
      <w:r w:rsidRPr="00F77C6B">
        <w:t>цінних</w:t>
      </w:r>
      <w:r w:rsidRPr="00F77C6B">
        <w:rPr>
          <w:spacing w:val="-4"/>
        </w:rPr>
        <w:t xml:space="preserve"> </w:t>
      </w:r>
      <w:r w:rsidRPr="00F77C6B">
        <w:t>паперів</w:t>
      </w:r>
      <w:r w:rsidRPr="00F77C6B">
        <w:rPr>
          <w:spacing w:val="-1"/>
        </w:rPr>
        <w:t xml:space="preserve"> </w:t>
      </w:r>
      <w:r w:rsidRPr="00F77C6B">
        <w:t>– в</w:t>
      </w:r>
      <w:r w:rsidRPr="00F77C6B">
        <w:rPr>
          <w:spacing w:val="-2"/>
        </w:rPr>
        <w:t xml:space="preserve"> </w:t>
      </w:r>
      <w:r w:rsidRPr="00F77C6B">
        <w:t>цьому</w:t>
      </w:r>
      <w:r w:rsidRPr="00F77C6B">
        <w:rPr>
          <w:spacing w:val="-4"/>
        </w:rPr>
        <w:t xml:space="preserve"> </w:t>
      </w:r>
      <w:r w:rsidRPr="00F77C6B">
        <w:t>випадку</w:t>
      </w:r>
      <w:r w:rsidRPr="00F77C6B">
        <w:rPr>
          <w:spacing w:val="-4"/>
        </w:rPr>
        <w:t xml:space="preserve"> </w:t>
      </w:r>
      <w:r w:rsidRPr="00F77C6B">
        <w:t>він</w:t>
      </w:r>
      <w:r w:rsidRPr="00F77C6B">
        <w:rPr>
          <w:spacing w:val="-1"/>
        </w:rPr>
        <w:t xml:space="preserve"> </w:t>
      </w:r>
      <w:r w:rsidRPr="00F77C6B">
        <w:t>складе 0,5%.</w:t>
      </w:r>
    </w:p>
    <w:p w:rsidR="00F66EBB" w:rsidRPr="00F77C6B" w:rsidRDefault="00F66EBB" w:rsidP="00F66EBB">
      <w:pPr>
        <w:pStyle w:val="a3"/>
        <w:ind w:right="128"/>
      </w:pPr>
      <w:r w:rsidRPr="00F77C6B">
        <w:t>Спеціальний</w:t>
      </w:r>
      <w:r w:rsidRPr="00F77C6B">
        <w:rPr>
          <w:spacing w:val="1"/>
        </w:rPr>
        <w:t xml:space="preserve"> </w:t>
      </w:r>
      <w:r w:rsidRPr="00F77C6B">
        <w:t>податковий</w:t>
      </w:r>
      <w:r w:rsidRPr="00F77C6B">
        <w:rPr>
          <w:spacing w:val="1"/>
        </w:rPr>
        <w:t xml:space="preserve"> </w:t>
      </w:r>
      <w:r w:rsidRPr="00F77C6B">
        <w:t>режим</w:t>
      </w:r>
      <w:r w:rsidRPr="00F77C6B">
        <w:rPr>
          <w:spacing w:val="1"/>
        </w:rPr>
        <w:t xml:space="preserve"> </w:t>
      </w:r>
      <w:r w:rsidRPr="00F77C6B">
        <w:t>встановлений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компаній,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добувають</w:t>
      </w:r>
      <w:r w:rsidRPr="00F77C6B">
        <w:rPr>
          <w:spacing w:val="1"/>
        </w:rPr>
        <w:t xml:space="preserve"> </w:t>
      </w:r>
      <w:r w:rsidRPr="00F77C6B">
        <w:t>нафту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Північному</w:t>
      </w:r>
      <w:r w:rsidRPr="00F77C6B">
        <w:rPr>
          <w:spacing w:val="1"/>
        </w:rPr>
        <w:t xml:space="preserve"> </w:t>
      </w:r>
      <w:r w:rsidRPr="00F77C6B">
        <w:t>морі.</w:t>
      </w:r>
      <w:r w:rsidRPr="00F77C6B">
        <w:rPr>
          <w:spacing w:val="1"/>
        </w:rPr>
        <w:t xml:space="preserve"> </w:t>
      </w:r>
      <w:r w:rsidRPr="00F77C6B">
        <w:t>Ці</w:t>
      </w:r>
      <w:r w:rsidRPr="00F77C6B">
        <w:rPr>
          <w:spacing w:val="1"/>
        </w:rPr>
        <w:t xml:space="preserve"> </w:t>
      </w:r>
      <w:r w:rsidRPr="00F77C6B">
        <w:t>компанії</w:t>
      </w:r>
      <w:r w:rsidRPr="00F77C6B">
        <w:rPr>
          <w:spacing w:val="1"/>
        </w:rPr>
        <w:t xml:space="preserve"> </w:t>
      </w:r>
      <w:r w:rsidRPr="00F77C6B">
        <w:t>сплачують</w:t>
      </w:r>
      <w:r w:rsidRPr="00F77C6B">
        <w:rPr>
          <w:spacing w:val="1"/>
        </w:rPr>
        <w:t xml:space="preserve"> </w:t>
      </w:r>
      <w:r w:rsidRPr="00F77C6B">
        <w:rPr>
          <w:b/>
        </w:rPr>
        <w:t>нафтовий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 xml:space="preserve">корпоративний податок </w:t>
      </w:r>
      <w:r w:rsidRPr="00F77C6B">
        <w:t>за ставкою 75%. Вони не звільняються від сплати</w:t>
      </w:r>
      <w:r w:rsidRPr="00F77C6B">
        <w:rPr>
          <w:spacing w:val="1"/>
        </w:rPr>
        <w:t xml:space="preserve"> </w:t>
      </w:r>
      <w:r w:rsidRPr="00F77C6B">
        <w:t>загального корпоративного</w:t>
      </w:r>
      <w:r w:rsidRPr="00F77C6B">
        <w:rPr>
          <w:spacing w:val="-2"/>
        </w:rPr>
        <w:t xml:space="preserve"> </w:t>
      </w:r>
      <w:r w:rsidRPr="00F77C6B">
        <w:t>податку.</w:t>
      </w:r>
    </w:p>
    <w:p w:rsidR="00F66EBB" w:rsidRPr="00F77C6B" w:rsidRDefault="00F66EBB" w:rsidP="00F66EBB">
      <w:pPr>
        <w:pStyle w:val="a3"/>
        <w:ind w:right="135"/>
      </w:pPr>
      <w:r w:rsidRPr="00F77C6B">
        <w:t>Компанії</w:t>
      </w:r>
      <w:r w:rsidRPr="00F77C6B">
        <w:rPr>
          <w:spacing w:val="1"/>
        </w:rPr>
        <w:t xml:space="preserve"> </w:t>
      </w:r>
      <w:r w:rsidRPr="00F77C6B">
        <w:t>Великобританії</w:t>
      </w:r>
      <w:r w:rsidRPr="00F77C6B">
        <w:rPr>
          <w:spacing w:val="1"/>
        </w:rPr>
        <w:t xml:space="preserve"> </w:t>
      </w:r>
      <w:r w:rsidRPr="00F77C6B">
        <w:t>обкладаються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податками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приріст</w:t>
      </w:r>
      <w:r w:rsidRPr="00F77C6B">
        <w:rPr>
          <w:spacing w:val="1"/>
        </w:rPr>
        <w:t xml:space="preserve"> </w:t>
      </w:r>
      <w:r w:rsidRPr="00F77C6B">
        <w:t>капіталу.</w:t>
      </w:r>
      <w:r w:rsidRPr="00F77C6B">
        <w:rPr>
          <w:spacing w:val="-2"/>
        </w:rPr>
        <w:t xml:space="preserve"> </w:t>
      </w:r>
      <w:r w:rsidRPr="00F77C6B">
        <w:t>Нерезидентські компанії</w:t>
      </w:r>
      <w:r w:rsidRPr="00F77C6B">
        <w:rPr>
          <w:spacing w:val="-2"/>
        </w:rPr>
        <w:t xml:space="preserve"> </w:t>
      </w:r>
      <w:r w:rsidRPr="00F77C6B">
        <w:t>цей</w:t>
      </w:r>
      <w:r w:rsidRPr="00F77C6B">
        <w:rPr>
          <w:spacing w:val="-1"/>
        </w:rPr>
        <w:t xml:space="preserve"> </w:t>
      </w:r>
      <w:r w:rsidRPr="00F77C6B">
        <w:t>податок не</w:t>
      </w:r>
      <w:r w:rsidRPr="00F77C6B">
        <w:rPr>
          <w:spacing w:val="-1"/>
        </w:rPr>
        <w:t xml:space="preserve"> </w:t>
      </w:r>
      <w:r w:rsidRPr="00F77C6B">
        <w:t>сплачують.</w:t>
      </w:r>
    </w:p>
    <w:p w:rsidR="00F66EBB" w:rsidRPr="00F77C6B" w:rsidRDefault="00F66EBB" w:rsidP="00F66EBB">
      <w:pPr>
        <w:pStyle w:val="1"/>
        <w:spacing w:before="3" w:line="319" w:lineRule="exact"/>
        <w:jc w:val="left"/>
      </w:pPr>
      <w:r w:rsidRPr="00F77C6B">
        <w:t>Акцизи</w:t>
      </w:r>
    </w:p>
    <w:p w:rsidR="00F66EBB" w:rsidRPr="00F77C6B" w:rsidRDefault="00F66EBB" w:rsidP="00F66EBB">
      <w:pPr>
        <w:pStyle w:val="a3"/>
        <w:ind w:right="131"/>
      </w:pPr>
      <w:r w:rsidRPr="00F77C6B">
        <w:t>Сплачують за бензин, тютюн, алкогольну продукцію (в залежності від</w:t>
      </w:r>
      <w:r w:rsidRPr="00F77C6B">
        <w:rPr>
          <w:spacing w:val="1"/>
        </w:rPr>
        <w:t xml:space="preserve"> </w:t>
      </w:r>
      <w:r w:rsidRPr="00F77C6B">
        <w:t>градусу міцності), азартні ігри, транспортні засоби. Наприклад, власник авто</w:t>
      </w:r>
      <w:r w:rsidRPr="00F77C6B">
        <w:rPr>
          <w:spacing w:val="1"/>
        </w:rPr>
        <w:t xml:space="preserve"> </w:t>
      </w:r>
      <w:r w:rsidRPr="00F77C6B">
        <w:t>сплачує 150 фунтів стерлінгів. До акцизів відноситься податок на страхування.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застрахованого</w:t>
      </w:r>
      <w:r w:rsidRPr="00F77C6B">
        <w:rPr>
          <w:spacing w:val="1"/>
        </w:rPr>
        <w:t xml:space="preserve"> </w:t>
      </w:r>
      <w:r w:rsidRPr="00F77C6B">
        <w:t>майна</w:t>
      </w:r>
      <w:r w:rsidRPr="00F77C6B">
        <w:rPr>
          <w:spacing w:val="1"/>
        </w:rPr>
        <w:t xml:space="preserve"> </w:t>
      </w:r>
      <w:r w:rsidRPr="00F77C6B">
        <w:t>застосовується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4%.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застрахованих</w:t>
      </w:r>
      <w:r w:rsidRPr="00F77C6B">
        <w:rPr>
          <w:spacing w:val="1"/>
        </w:rPr>
        <w:t xml:space="preserve"> </w:t>
      </w:r>
      <w:r w:rsidRPr="00F77C6B">
        <w:t>туристів</w:t>
      </w:r>
      <w:r w:rsidRPr="00F77C6B">
        <w:rPr>
          <w:spacing w:val="-1"/>
        </w:rPr>
        <w:t xml:space="preserve"> </w:t>
      </w:r>
      <w:r w:rsidRPr="00F77C6B">
        <w:t>–</w:t>
      </w:r>
      <w:r w:rsidRPr="00F77C6B">
        <w:rPr>
          <w:spacing w:val="-2"/>
        </w:rPr>
        <w:t xml:space="preserve"> </w:t>
      </w:r>
      <w:r w:rsidRPr="00F77C6B">
        <w:t>17,5%.</w:t>
      </w:r>
    </w:p>
    <w:p w:rsidR="00F66EBB" w:rsidRPr="00F77C6B" w:rsidRDefault="00F66EBB" w:rsidP="00F66EBB">
      <w:pPr>
        <w:pStyle w:val="1"/>
        <w:spacing w:before="3" w:line="319" w:lineRule="exact"/>
      </w:pPr>
      <w:r w:rsidRPr="00F77C6B">
        <w:t>Місцеві</w:t>
      </w:r>
      <w:r w:rsidRPr="00F77C6B">
        <w:rPr>
          <w:spacing w:val="-1"/>
        </w:rPr>
        <w:t xml:space="preserve"> </w:t>
      </w:r>
      <w:r w:rsidRPr="00F77C6B">
        <w:t>податки</w:t>
      </w:r>
    </w:p>
    <w:p w:rsidR="00F66EBB" w:rsidRPr="00F77C6B" w:rsidRDefault="00F66EBB" w:rsidP="00F66EBB">
      <w:pPr>
        <w:pStyle w:val="a3"/>
        <w:ind w:right="130"/>
      </w:pPr>
      <w:r w:rsidRPr="00F77C6B">
        <w:t xml:space="preserve">Платити </w:t>
      </w:r>
      <w:r w:rsidRPr="00F77C6B">
        <w:rPr>
          <w:b/>
        </w:rPr>
        <w:t xml:space="preserve">муніципальний податок </w:t>
      </w:r>
      <w:r w:rsidRPr="00F77C6B">
        <w:t>(council tax) треба, незалежно від того,</w:t>
      </w:r>
      <w:r w:rsidRPr="00F77C6B">
        <w:rPr>
          <w:spacing w:val="1"/>
        </w:rPr>
        <w:t xml:space="preserve"> </w:t>
      </w:r>
      <w:r w:rsidRPr="00F77C6B">
        <w:t>орендуєте ви нерухомість або є її власником. Цей податок був введений в 1993</w:t>
      </w:r>
      <w:r w:rsidRPr="00F77C6B">
        <w:rPr>
          <w:spacing w:val="1"/>
        </w:rPr>
        <w:t xml:space="preserve"> </w:t>
      </w:r>
      <w:r w:rsidRPr="00F77C6B">
        <w:t>році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діє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Англії,</w:t>
      </w:r>
      <w:r w:rsidRPr="00F77C6B">
        <w:rPr>
          <w:spacing w:val="1"/>
        </w:rPr>
        <w:t xml:space="preserve"> </w:t>
      </w:r>
      <w:r w:rsidRPr="00F77C6B">
        <w:t>Шотландії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Уельсі,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відміну від</w:t>
      </w:r>
      <w:r w:rsidRPr="00F77C6B">
        <w:rPr>
          <w:spacing w:val="1"/>
        </w:rPr>
        <w:t xml:space="preserve"> </w:t>
      </w:r>
      <w:r w:rsidRPr="00F77C6B">
        <w:t>Північної</w:t>
      </w:r>
      <w:r w:rsidRPr="00F77C6B">
        <w:rPr>
          <w:spacing w:val="70"/>
        </w:rPr>
        <w:t xml:space="preserve"> </w:t>
      </w:r>
      <w:r w:rsidRPr="00F77C6B">
        <w:t>Ірландії.</w:t>
      </w:r>
      <w:r w:rsidRPr="00F77C6B">
        <w:rPr>
          <w:spacing w:val="1"/>
        </w:rPr>
        <w:t xml:space="preserve"> </w:t>
      </w:r>
      <w:r w:rsidRPr="00F77C6B">
        <w:t>Частка council tax в місцевому бюджеті становить приблизно 25%. За рахунок</w:t>
      </w:r>
      <w:r w:rsidRPr="00F77C6B">
        <w:rPr>
          <w:spacing w:val="1"/>
        </w:rPr>
        <w:t xml:space="preserve"> </w:t>
      </w:r>
      <w:r w:rsidRPr="00F77C6B">
        <w:t>цього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фінансуються</w:t>
      </w:r>
      <w:r w:rsidRPr="00F77C6B">
        <w:rPr>
          <w:spacing w:val="1"/>
        </w:rPr>
        <w:t xml:space="preserve"> </w:t>
      </w:r>
      <w:r w:rsidRPr="00F77C6B">
        <w:t>поліція,</w:t>
      </w:r>
      <w:r w:rsidRPr="00F77C6B">
        <w:rPr>
          <w:spacing w:val="1"/>
        </w:rPr>
        <w:t xml:space="preserve"> </w:t>
      </w:r>
      <w:r w:rsidRPr="00F77C6B">
        <w:t>пожежна</w:t>
      </w:r>
      <w:r w:rsidRPr="00F77C6B">
        <w:rPr>
          <w:spacing w:val="1"/>
        </w:rPr>
        <w:t xml:space="preserve"> </w:t>
      </w:r>
      <w:r w:rsidRPr="00F77C6B">
        <w:t>служба,</w:t>
      </w:r>
      <w:r w:rsidRPr="00F77C6B">
        <w:rPr>
          <w:spacing w:val="1"/>
        </w:rPr>
        <w:t xml:space="preserve"> </w:t>
      </w:r>
      <w:r w:rsidRPr="00F77C6B">
        <w:t>школи,</w:t>
      </w:r>
      <w:r w:rsidRPr="00F77C6B">
        <w:rPr>
          <w:spacing w:val="71"/>
        </w:rPr>
        <w:t xml:space="preserve"> </w:t>
      </w:r>
      <w:r w:rsidRPr="00F77C6B">
        <w:t>охорона</w:t>
      </w:r>
      <w:r w:rsidRPr="00F77C6B">
        <w:rPr>
          <w:spacing w:val="1"/>
        </w:rPr>
        <w:t xml:space="preserve"> </w:t>
      </w:r>
      <w:r w:rsidRPr="00F77C6B">
        <w:t>здоров'я,</w:t>
      </w:r>
      <w:r w:rsidRPr="00F77C6B">
        <w:rPr>
          <w:spacing w:val="-3"/>
        </w:rPr>
        <w:t xml:space="preserve"> </w:t>
      </w:r>
      <w:r w:rsidRPr="00F77C6B">
        <w:t>вивезення</w:t>
      </w:r>
      <w:r w:rsidRPr="00F77C6B">
        <w:rPr>
          <w:spacing w:val="-2"/>
        </w:rPr>
        <w:t xml:space="preserve"> </w:t>
      </w:r>
      <w:r w:rsidRPr="00F77C6B">
        <w:t>сміття,</w:t>
      </w:r>
      <w:r w:rsidRPr="00F77C6B">
        <w:rPr>
          <w:spacing w:val="-6"/>
        </w:rPr>
        <w:t xml:space="preserve"> </w:t>
      </w:r>
      <w:r w:rsidRPr="00F77C6B">
        <w:t>ремонт</w:t>
      </w:r>
      <w:r w:rsidRPr="00F77C6B">
        <w:rPr>
          <w:spacing w:val="-3"/>
        </w:rPr>
        <w:t xml:space="preserve"> </w:t>
      </w:r>
      <w:r w:rsidRPr="00F77C6B">
        <w:t>та</w:t>
      </w:r>
      <w:r w:rsidRPr="00F77C6B">
        <w:rPr>
          <w:spacing w:val="-5"/>
        </w:rPr>
        <w:t xml:space="preserve"> </w:t>
      </w:r>
      <w:r w:rsidRPr="00F77C6B">
        <w:t>освітлення</w:t>
      </w:r>
      <w:r w:rsidRPr="00F77C6B">
        <w:rPr>
          <w:spacing w:val="-2"/>
        </w:rPr>
        <w:t xml:space="preserve"> </w:t>
      </w:r>
      <w:r w:rsidRPr="00F77C6B">
        <w:t>доріг</w:t>
      </w:r>
      <w:r w:rsidRPr="00F77C6B">
        <w:rPr>
          <w:spacing w:val="-2"/>
        </w:rPr>
        <w:t xml:space="preserve"> </w:t>
      </w:r>
      <w:r w:rsidRPr="00F77C6B">
        <w:t>та</w:t>
      </w:r>
      <w:r w:rsidRPr="00F77C6B">
        <w:rPr>
          <w:spacing w:val="-2"/>
        </w:rPr>
        <w:t xml:space="preserve"> </w:t>
      </w:r>
      <w:r w:rsidRPr="00F77C6B">
        <w:t>інші</w:t>
      </w:r>
      <w:r w:rsidRPr="00F77C6B">
        <w:rPr>
          <w:spacing w:val="-1"/>
        </w:rPr>
        <w:t xml:space="preserve"> </w:t>
      </w:r>
      <w:r w:rsidRPr="00F77C6B">
        <w:t>потреби</w:t>
      </w:r>
      <w:r w:rsidRPr="00F77C6B">
        <w:rPr>
          <w:spacing w:val="-2"/>
        </w:rPr>
        <w:t xml:space="preserve"> </w:t>
      </w:r>
      <w:r w:rsidRPr="00F77C6B">
        <w:t>району.</w:t>
      </w:r>
    </w:p>
    <w:p w:rsidR="00F66EBB" w:rsidRPr="00F77C6B" w:rsidRDefault="00F66EBB" w:rsidP="00F66EBB">
      <w:pPr>
        <w:pStyle w:val="a3"/>
        <w:ind w:right="133"/>
      </w:pP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податку встановлюється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рік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може</w:t>
      </w:r>
      <w:r w:rsidRPr="00F77C6B">
        <w:rPr>
          <w:spacing w:val="1"/>
        </w:rPr>
        <w:t xml:space="preserve"> </w:t>
      </w:r>
      <w:r w:rsidRPr="00F77C6B">
        <w:t>переглядатися</w:t>
      </w:r>
      <w:r w:rsidRPr="00F77C6B">
        <w:rPr>
          <w:spacing w:val="1"/>
        </w:rPr>
        <w:t xml:space="preserve"> </w:t>
      </w:r>
      <w:r w:rsidRPr="00F77C6B">
        <w:t>щорічно.</w:t>
      </w:r>
      <w:r w:rsidRPr="00F77C6B">
        <w:rPr>
          <w:spacing w:val="1"/>
        </w:rPr>
        <w:t xml:space="preserve"> </w:t>
      </w:r>
      <w:r w:rsidRPr="00F77C6B">
        <w:t>Рахунок на оплату приходить в березні або на початку квітня, платити можна</w:t>
      </w:r>
      <w:r w:rsidRPr="00F77C6B">
        <w:rPr>
          <w:spacing w:val="1"/>
        </w:rPr>
        <w:t xml:space="preserve"> </w:t>
      </w:r>
      <w:r w:rsidRPr="00F77C6B">
        <w:t>відразу</w:t>
      </w:r>
      <w:r w:rsidRPr="00F77C6B">
        <w:rPr>
          <w:spacing w:val="-5"/>
        </w:rPr>
        <w:t xml:space="preserve"> </w:t>
      </w:r>
      <w:r w:rsidRPr="00F77C6B">
        <w:t>за рік або</w:t>
      </w:r>
      <w:r w:rsidRPr="00F77C6B">
        <w:rPr>
          <w:spacing w:val="-4"/>
        </w:rPr>
        <w:t xml:space="preserve"> </w:t>
      </w:r>
      <w:r w:rsidRPr="00F77C6B">
        <w:t>протягом 10</w:t>
      </w:r>
      <w:r w:rsidRPr="00F77C6B">
        <w:rPr>
          <w:spacing w:val="1"/>
        </w:rPr>
        <w:t xml:space="preserve"> </w:t>
      </w:r>
      <w:r w:rsidRPr="00F77C6B">
        <w:t>місяців</w:t>
      </w:r>
      <w:r w:rsidRPr="00F77C6B">
        <w:rPr>
          <w:spacing w:val="-5"/>
        </w:rPr>
        <w:t xml:space="preserve"> </w:t>
      </w:r>
      <w:r w:rsidRPr="00F77C6B">
        <w:t>рівними частинами.</w:t>
      </w:r>
    </w:p>
    <w:p w:rsidR="00F66EBB" w:rsidRPr="00F77C6B" w:rsidRDefault="00F66EBB" w:rsidP="00F66EBB">
      <w:pPr>
        <w:pStyle w:val="a3"/>
        <w:ind w:right="134"/>
      </w:pPr>
      <w:r w:rsidRPr="00F77C6B">
        <w:t>Розмір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залежить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групи,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якій</w:t>
      </w:r>
      <w:r w:rsidRPr="00F77C6B">
        <w:rPr>
          <w:spacing w:val="1"/>
        </w:rPr>
        <w:t xml:space="preserve"> </w:t>
      </w:r>
      <w:r w:rsidRPr="00F77C6B">
        <w:t>знаходиться</w:t>
      </w:r>
      <w:r w:rsidRPr="00F77C6B">
        <w:rPr>
          <w:spacing w:val="1"/>
        </w:rPr>
        <w:t xml:space="preserve"> </w:t>
      </w:r>
      <w:r w:rsidRPr="00F77C6B">
        <w:t>жилплоща.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Англії,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станом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1</w:t>
      </w:r>
      <w:r w:rsidRPr="00F77C6B">
        <w:rPr>
          <w:spacing w:val="1"/>
        </w:rPr>
        <w:t xml:space="preserve"> </w:t>
      </w:r>
      <w:r w:rsidRPr="00F77C6B">
        <w:t>квітня</w:t>
      </w:r>
      <w:r w:rsidRPr="00F77C6B">
        <w:rPr>
          <w:spacing w:val="1"/>
        </w:rPr>
        <w:t xml:space="preserve"> </w:t>
      </w:r>
      <w:r w:rsidRPr="00F77C6B">
        <w:t>1991</w:t>
      </w:r>
      <w:r w:rsidRPr="00F77C6B">
        <w:rPr>
          <w:spacing w:val="1"/>
        </w:rPr>
        <w:t xml:space="preserve"> </w:t>
      </w:r>
      <w:r w:rsidRPr="00F77C6B">
        <w:t>була</w:t>
      </w:r>
      <w:r w:rsidRPr="00F77C6B">
        <w:rPr>
          <w:spacing w:val="1"/>
        </w:rPr>
        <w:t xml:space="preserve"> </w:t>
      </w:r>
      <w:r w:rsidRPr="00F77C6B">
        <w:t>проведена</w:t>
      </w:r>
      <w:r w:rsidRPr="00F77C6B">
        <w:rPr>
          <w:spacing w:val="1"/>
        </w:rPr>
        <w:t xml:space="preserve"> </w:t>
      </w:r>
      <w:r w:rsidRPr="00F77C6B">
        <w:t>оцінка</w:t>
      </w:r>
      <w:r w:rsidRPr="00F77C6B">
        <w:rPr>
          <w:spacing w:val="1"/>
        </w:rPr>
        <w:t xml:space="preserve"> </w:t>
      </w:r>
      <w:r w:rsidRPr="00F77C6B">
        <w:t>всієї</w:t>
      </w:r>
      <w:r w:rsidRPr="00F77C6B">
        <w:rPr>
          <w:spacing w:val="1"/>
        </w:rPr>
        <w:t xml:space="preserve"> </w:t>
      </w:r>
      <w:r w:rsidRPr="00F77C6B">
        <w:t>житлової</w:t>
      </w:r>
      <w:r w:rsidRPr="00F77C6B">
        <w:rPr>
          <w:spacing w:val="1"/>
        </w:rPr>
        <w:t xml:space="preserve"> </w:t>
      </w:r>
      <w:r w:rsidRPr="00F77C6B">
        <w:t>нерухомості в країні і, в залежності від вартості житла, було створено 8 груп,</w:t>
      </w:r>
      <w:r w:rsidRPr="00F77C6B">
        <w:rPr>
          <w:spacing w:val="1"/>
        </w:rPr>
        <w:t xml:space="preserve"> </w:t>
      </w:r>
      <w:r w:rsidRPr="00F77C6B">
        <w:t>названих буквами від</w:t>
      </w:r>
      <w:r w:rsidRPr="00F77C6B">
        <w:rPr>
          <w:spacing w:val="1"/>
        </w:rPr>
        <w:t xml:space="preserve"> </w:t>
      </w:r>
      <w:r w:rsidRPr="00F77C6B">
        <w:t>A</w:t>
      </w:r>
      <w:r w:rsidRPr="00F77C6B">
        <w:rPr>
          <w:spacing w:val="-2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Н.</w:t>
      </w:r>
    </w:p>
    <w:p w:rsidR="00F66EBB" w:rsidRPr="00F77C6B" w:rsidRDefault="00F66EBB" w:rsidP="00F66EBB">
      <w:pPr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pStyle w:val="a3"/>
        <w:spacing w:before="67"/>
        <w:ind w:right="132"/>
      </w:pPr>
      <w:r w:rsidRPr="00F77C6B">
        <w:lastRenderedPageBreak/>
        <w:t>Органам місцевої влади буде дозволено стягувати штраф в розмірі 100%</w:t>
      </w:r>
      <w:r w:rsidRPr="00F77C6B">
        <w:rPr>
          <w:spacing w:val="1"/>
        </w:rPr>
        <w:t xml:space="preserve"> </w:t>
      </w:r>
      <w:r w:rsidRPr="00F77C6B">
        <w:t>від розміру муніципального податку з порожнього більше двох років житла.</w:t>
      </w:r>
      <w:r w:rsidRPr="00F77C6B">
        <w:rPr>
          <w:spacing w:val="1"/>
        </w:rPr>
        <w:t xml:space="preserve"> </w:t>
      </w:r>
      <w:r w:rsidRPr="00F77C6B">
        <w:t>Таким чином, власник нерухомості отримає свій Council Tax bill в подвійному</w:t>
      </w:r>
      <w:r w:rsidRPr="00F77C6B">
        <w:rPr>
          <w:spacing w:val="1"/>
        </w:rPr>
        <w:t xml:space="preserve"> </w:t>
      </w:r>
      <w:r w:rsidRPr="00F77C6B">
        <w:t>розмірі. Колишня норма дорівнювала 50%. Вказана зміна стосується в першу</w:t>
      </w:r>
      <w:r w:rsidRPr="00F77C6B">
        <w:rPr>
          <w:spacing w:val="1"/>
        </w:rPr>
        <w:t xml:space="preserve"> </w:t>
      </w:r>
      <w:r w:rsidRPr="00F77C6B">
        <w:t>чергу</w:t>
      </w:r>
      <w:r w:rsidRPr="00F77C6B">
        <w:rPr>
          <w:spacing w:val="-5"/>
        </w:rPr>
        <w:t xml:space="preserve"> </w:t>
      </w:r>
      <w:r w:rsidRPr="00F77C6B">
        <w:t>нерезидентів,</w:t>
      </w:r>
      <w:r w:rsidRPr="00F77C6B">
        <w:rPr>
          <w:spacing w:val="-5"/>
        </w:rPr>
        <w:t xml:space="preserve"> </w:t>
      </w:r>
      <w:r w:rsidRPr="00F77C6B">
        <w:t>які купують</w:t>
      </w:r>
      <w:r w:rsidRPr="00F77C6B">
        <w:rPr>
          <w:spacing w:val="-2"/>
        </w:rPr>
        <w:t xml:space="preserve"> </w:t>
      </w:r>
      <w:r w:rsidRPr="00F77C6B">
        <w:t>об’єкти в</w:t>
      </w:r>
      <w:r w:rsidRPr="00F77C6B">
        <w:rPr>
          <w:spacing w:val="-3"/>
        </w:rPr>
        <w:t xml:space="preserve"> </w:t>
      </w:r>
      <w:r w:rsidRPr="00F77C6B">
        <w:t>інвестиційних</w:t>
      </w:r>
      <w:r w:rsidRPr="00F77C6B">
        <w:rPr>
          <w:spacing w:val="-3"/>
        </w:rPr>
        <w:t xml:space="preserve"> </w:t>
      </w:r>
      <w:r w:rsidRPr="00F77C6B">
        <w:t>цілях.</w:t>
      </w:r>
    </w:p>
    <w:p w:rsidR="00F66EBB" w:rsidRPr="00F77C6B" w:rsidRDefault="00F66EBB" w:rsidP="00F66EBB">
      <w:pPr>
        <w:pStyle w:val="1"/>
        <w:spacing w:before="6" w:line="319" w:lineRule="exact"/>
      </w:pPr>
      <w:r w:rsidRPr="00F77C6B">
        <w:t>Податок</w:t>
      </w:r>
      <w:r w:rsidRPr="00F77C6B">
        <w:rPr>
          <w:spacing w:val="-3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r w:rsidRPr="00F77C6B">
        <w:t>утилізацію</w:t>
      </w:r>
      <w:r w:rsidRPr="00F77C6B">
        <w:rPr>
          <w:spacing w:val="-3"/>
        </w:rPr>
        <w:t xml:space="preserve"> </w:t>
      </w:r>
      <w:r w:rsidRPr="00F77C6B">
        <w:t>сміття</w:t>
      </w:r>
    </w:p>
    <w:p w:rsidR="00F66EBB" w:rsidRPr="00F77C6B" w:rsidRDefault="00F66EBB" w:rsidP="00F66EBB">
      <w:pPr>
        <w:pStyle w:val="a3"/>
        <w:ind w:right="131"/>
      </w:pPr>
      <w:r w:rsidRPr="00F77C6B">
        <w:t>Податок застосовується щодо підприємств, які займаються закапуванням</w:t>
      </w:r>
      <w:r w:rsidRPr="00F77C6B">
        <w:rPr>
          <w:spacing w:val="1"/>
        </w:rPr>
        <w:t xml:space="preserve"> </w:t>
      </w:r>
      <w:r w:rsidRPr="00F77C6B">
        <w:t>сміття. Ця діяльність підлягає ліцензуванню, після чого відбувається процедура</w:t>
      </w:r>
      <w:r w:rsidRPr="00F77C6B">
        <w:rPr>
          <w:spacing w:val="-67"/>
        </w:rPr>
        <w:t xml:space="preserve"> </w:t>
      </w:r>
      <w:r w:rsidRPr="00F77C6B">
        <w:t>реєстрації в Управлінні мита і акцизів. Для сплати податку необхідно зважити</w:t>
      </w:r>
      <w:r w:rsidRPr="00F77C6B">
        <w:rPr>
          <w:spacing w:val="1"/>
        </w:rPr>
        <w:t xml:space="preserve"> </w:t>
      </w:r>
      <w:r w:rsidRPr="00F77C6B">
        <w:t>відходи, так як розмір податку безпосередньо пов'язаний з вагою брухту. Існує</w:t>
      </w:r>
      <w:r w:rsidRPr="00F77C6B">
        <w:rPr>
          <w:spacing w:val="1"/>
        </w:rPr>
        <w:t xml:space="preserve"> </w:t>
      </w:r>
      <w:r w:rsidRPr="00F77C6B">
        <w:t>спеціальна форма для ведення обліку проведених платежів, підтвердження яких</w:t>
      </w:r>
      <w:r w:rsidRPr="00F77C6B">
        <w:rPr>
          <w:spacing w:val="-67"/>
        </w:rPr>
        <w:t xml:space="preserve"> </w:t>
      </w:r>
      <w:r w:rsidRPr="00F77C6B">
        <w:t>слід зберігати 5</w:t>
      </w:r>
      <w:r w:rsidRPr="00F77C6B">
        <w:rPr>
          <w:spacing w:val="-3"/>
        </w:rPr>
        <w:t xml:space="preserve"> </w:t>
      </w:r>
      <w:r w:rsidRPr="00F77C6B">
        <w:t>років.</w:t>
      </w:r>
    </w:p>
    <w:p w:rsidR="00F66EBB" w:rsidRPr="00F77C6B" w:rsidRDefault="00F66EBB" w:rsidP="00F66EBB">
      <w:pPr>
        <w:pStyle w:val="a3"/>
        <w:ind w:right="133"/>
      </w:pPr>
      <w:r w:rsidRPr="00F77C6B">
        <w:t>Діють дві ставки – 1,2 фунта стерлінгів за тонну сміття, призначеного для</w:t>
      </w:r>
      <w:r w:rsidRPr="00F77C6B">
        <w:rPr>
          <w:spacing w:val="1"/>
        </w:rPr>
        <w:t xml:space="preserve"> </w:t>
      </w:r>
      <w:r w:rsidRPr="00F77C6B">
        <w:t>відродження площ для закапування відходів і наповнення кар’єрів, і 2,15 фунтів</w:t>
      </w:r>
      <w:r w:rsidRPr="00F77C6B">
        <w:rPr>
          <w:spacing w:val="-67"/>
        </w:rPr>
        <w:t xml:space="preserve"> </w:t>
      </w:r>
      <w:r w:rsidRPr="00F77C6B">
        <w:t>стерлінгів для інших видів сміття. Внески сплачуються кожні 3 місяці. Під дію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потрапляють:</w:t>
      </w:r>
      <w:r w:rsidRPr="00F77C6B">
        <w:rPr>
          <w:spacing w:val="1"/>
        </w:rPr>
        <w:t xml:space="preserve"> </w:t>
      </w:r>
      <w:r w:rsidRPr="00F77C6B">
        <w:t>сміття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водойм,</w:t>
      </w:r>
      <w:r w:rsidRPr="00F77C6B">
        <w:rPr>
          <w:spacing w:val="1"/>
        </w:rPr>
        <w:t xml:space="preserve"> </w:t>
      </w:r>
      <w:r w:rsidRPr="00F77C6B">
        <w:t>відходи,</w:t>
      </w:r>
      <w:r w:rsidRPr="00F77C6B">
        <w:rPr>
          <w:spacing w:val="1"/>
        </w:rPr>
        <w:t xml:space="preserve"> </w:t>
      </w:r>
      <w:r w:rsidRPr="00F77C6B">
        <w:t>пов'язані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витяганням</w:t>
      </w:r>
      <w:r w:rsidRPr="00F77C6B">
        <w:rPr>
          <w:spacing w:val="1"/>
        </w:rPr>
        <w:t xml:space="preserve"> </w:t>
      </w:r>
      <w:r w:rsidRPr="00F77C6B">
        <w:t>гірської</w:t>
      </w:r>
      <w:r w:rsidRPr="00F77C6B">
        <w:rPr>
          <w:spacing w:val="1"/>
        </w:rPr>
        <w:t xml:space="preserve"> </w:t>
      </w:r>
      <w:r w:rsidRPr="00F77C6B">
        <w:t>руди,</w:t>
      </w:r>
      <w:r w:rsidRPr="00F77C6B">
        <w:rPr>
          <w:spacing w:val="1"/>
        </w:rPr>
        <w:t xml:space="preserve"> </w:t>
      </w:r>
      <w:r w:rsidRPr="00F77C6B">
        <w:t>утиль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історично</w:t>
      </w:r>
      <w:r w:rsidRPr="00F77C6B">
        <w:rPr>
          <w:spacing w:val="1"/>
        </w:rPr>
        <w:t xml:space="preserve"> </w:t>
      </w:r>
      <w:r w:rsidRPr="00F77C6B">
        <w:t>засміченого</w:t>
      </w:r>
      <w:r w:rsidRPr="00F77C6B">
        <w:rPr>
          <w:spacing w:val="1"/>
        </w:rPr>
        <w:t xml:space="preserve"> </w:t>
      </w:r>
      <w:r w:rsidRPr="00F77C6B">
        <w:t>земельної</w:t>
      </w:r>
      <w:r w:rsidRPr="00F77C6B">
        <w:rPr>
          <w:spacing w:val="1"/>
        </w:rPr>
        <w:t xml:space="preserve"> </w:t>
      </w:r>
      <w:r w:rsidRPr="00F77C6B">
        <w:t>ділянки,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70"/>
        </w:rPr>
        <w:t xml:space="preserve"> </w:t>
      </w:r>
      <w:r w:rsidRPr="00F77C6B">
        <w:t>якій</w:t>
      </w:r>
      <w:r w:rsidRPr="00F77C6B">
        <w:rPr>
          <w:spacing w:val="1"/>
        </w:rPr>
        <w:t xml:space="preserve"> </w:t>
      </w:r>
      <w:r w:rsidRPr="00F77C6B">
        <w:t>ведуться</w:t>
      </w:r>
      <w:r w:rsidRPr="00F77C6B">
        <w:rPr>
          <w:spacing w:val="-1"/>
        </w:rPr>
        <w:t xml:space="preserve"> </w:t>
      </w:r>
      <w:r w:rsidRPr="00F77C6B">
        <w:t>відновлювальні</w:t>
      </w:r>
      <w:r w:rsidRPr="00F77C6B">
        <w:rPr>
          <w:spacing w:val="1"/>
        </w:rPr>
        <w:t xml:space="preserve"> </w:t>
      </w:r>
      <w:r w:rsidRPr="00F77C6B">
        <w:t>роботи.</w:t>
      </w:r>
    </w:p>
    <w:p w:rsidR="00F66EBB" w:rsidRPr="00F77C6B" w:rsidRDefault="00F66EBB" w:rsidP="00F66EBB">
      <w:pPr>
        <w:pStyle w:val="a3"/>
        <w:spacing w:before="2"/>
        <w:ind w:left="0" w:firstLine="0"/>
        <w:jc w:val="left"/>
      </w:pPr>
    </w:p>
    <w:p w:rsidR="00F66EBB" w:rsidRPr="00F77C6B" w:rsidRDefault="00F66EBB" w:rsidP="00F66EBB">
      <w:pPr>
        <w:pStyle w:val="1"/>
        <w:numPr>
          <w:ilvl w:val="0"/>
          <w:numId w:val="11"/>
        </w:numPr>
        <w:tabs>
          <w:tab w:val="left" w:pos="1122"/>
        </w:tabs>
        <w:spacing w:before="1" w:line="321" w:lineRule="exact"/>
        <w:ind w:left="1122" w:hanging="281"/>
      </w:pPr>
      <w:bookmarkStart w:id="3" w:name="_TOC_250000"/>
      <w:r w:rsidRPr="00F77C6B">
        <w:t>Фінансова</w:t>
      </w:r>
      <w:r w:rsidRPr="00F77C6B">
        <w:rPr>
          <w:spacing w:val="-3"/>
        </w:rPr>
        <w:t xml:space="preserve"> </w:t>
      </w:r>
      <w:r w:rsidRPr="00F77C6B">
        <w:t>система</w:t>
      </w:r>
      <w:r w:rsidRPr="00F77C6B">
        <w:rPr>
          <w:spacing w:val="-3"/>
        </w:rPr>
        <w:t xml:space="preserve"> </w:t>
      </w:r>
      <w:bookmarkEnd w:id="3"/>
      <w:r w:rsidRPr="00F77C6B">
        <w:t>Франції.</w:t>
      </w:r>
    </w:p>
    <w:p w:rsidR="00F66EBB" w:rsidRPr="00F77C6B" w:rsidRDefault="00F66EBB" w:rsidP="00F66EBB">
      <w:pPr>
        <w:pStyle w:val="a3"/>
        <w:ind w:right="130"/>
      </w:pPr>
      <w:r w:rsidRPr="00F77C6B">
        <w:t>Державний устрій Франції (Французька республіка – офіційна назва) -</w:t>
      </w:r>
      <w:r w:rsidRPr="00F77C6B">
        <w:rPr>
          <w:spacing w:val="1"/>
        </w:rPr>
        <w:t xml:space="preserve"> </w:t>
      </w:r>
      <w:r w:rsidRPr="00F77C6B">
        <w:t>республіка, головною посадовою особою якої є президент. Його позиції одні з</w:t>
      </w:r>
      <w:r w:rsidRPr="00F77C6B">
        <w:rPr>
          <w:spacing w:val="1"/>
        </w:rPr>
        <w:t xml:space="preserve"> </w:t>
      </w:r>
      <w:r w:rsidRPr="00F77C6B">
        <w:t>найбільш</w:t>
      </w:r>
      <w:r w:rsidRPr="00F77C6B">
        <w:rPr>
          <w:spacing w:val="-1"/>
        </w:rPr>
        <w:t xml:space="preserve"> </w:t>
      </w:r>
      <w:r w:rsidRPr="00F77C6B">
        <w:t>сильних у</w:t>
      </w:r>
      <w:r w:rsidRPr="00F77C6B">
        <w:rPr>
          <w:spacing w:val="-5"/>
        </w:rPr>
        <w:t xml:space="preserve"> </w:t>
      </w:r>
      <w:r w:rsidRPr="00F77C6B">
        <w:t>світі</w:t>
      </w:r>
      <w:r w:rsidRPr="00F77C6B">
        <w:rPr>
          <w:spacing w:val="-1"/>
        </w:rPr>
        <w:t xml:space="preserve"> </w:t>
      </w:r>
      <w:r w:rsidRPr="00F77C6B">
        <w:t>серед</w:t>
      </w:r>
      <w:r w:rsidRPr="00F77C6B">
        <w:rPr>
          <w:spacing w:val="1"/>
        </w:rPr>
        <w:t xml:space="preserve"> </w:t>
      </w:r>
      <w:r w:rsidRPr="00F77C6B">
        <w:t>країн,</w:t>
      </w:r>
      <w:r w:rsidRPr="00F77C6B">
        <w:rPr>
          <w:spacing w:val="-2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мають</w:t>
      </w:r>
      <w:r w:rsidRPr="00F77C6B">
        <w:rPr>
          <w:spacing w:val="-2"/>
        </w:rPr>
        <w:t xml:space="preserve"> </w:t>
      </w:r>
      <w:r w:rsidRPr="00F77C6B">
        <w:t>інститут</w:t>
      </w:r>
      <w:r w:rsidRPr="00F77C6B">
        <w:rPr>
          <w:spacing w:val="-1"/>
        </w:rPr>
        <w:t xml:space="preserve"> </w:t>
      </w:r>
      <w:r w:rsidRPr="00F77C6B">
        <w:t>президентства.</w:t>
      </w:r>
    </w:p>
    <w:p w:rsidR="00F66EBB" w:rsidRPr="00F77C6B" w:rsidRDefault="00F66EBB" w:rsidP="00F66EBB">
      <w:pPr>
        <w:pStyle w:val="a3"/>
        <w:ind w:right="137"/>
      </w:pPr>
      <w:r w:rsidRPr="00F77C6B">
        <w:t>Країна</w:t>
      </w:r>
      <w:r w:rsidRPr="00F77C6B">
        <w:rPr>
          <w:spacing w:val="1"/>
        </w:rPr>
        <w:t xml:space="preserve"> </w:t>
      </w:r>
      <w:r w:rsidRPr="00F77C6B">
        <w:t>розділена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18</w:t>
      </w:r>
      <w:r w:rsidRPr="00F77C6B">
        <w:rPr>
          <w:spacing w:val="1"/>
        </w:rPr>
        <w:t xml:space="preserve"> </w:t>
      </w:r>
      <w:r w:rsidRPr="00F77C6B">
        <w:t>регіонів,</w:t>
      </w:r>
      <w:r w:rsidRPr="00F77C6B">
        <w:rPr>
          <w:spacing w:val="1"/>
        </w:rPr>
        <w:t xml:space="preserve"> </w:t>
      </w:r>
      <w:r w:rsidRPr="00F77C6B">
        <w:t>101</w:t>
      </w:r>
      <w:r w:rsidRPr="00F77C6B">
        <w:rPr>
          <w:spacing w:val="1"/>
        </w:rPr>
        <w:t xml:space="preserve"> </w:t>
      </w:r>
      <w:r w:rsidRPr="00F77C6B">
        <w:t>департаментів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близько</w:t>
      </w:r>
      <w:r w:rsidRPr="00F77C6B">
        <w:rPr>
          <w:spacing w:val="1"/>
        </w:rPr>
        <w:t xml:space="preserve"> </w:t>
      </w:r>
      <w:r w:rsidRPr="00F77C6B">
        <w:t>36</w:t>
      </w:r>
      <w:r w:rsidRPr="00F77C6B">
        <w:rPr>
          <w:spacing w:val="1"/>
        </w:rPr>
        <w:t xml:space="preserve"> </w:t>
      </w:r>
      <w:r w:rsidRPr="00F77C6B">
        <w:t>тис.</w:t>
      </w:r>
      <w:r w:rsidRPr="00F77C6B">
        <w:rPr>
          <w:spacing w:val="1"/>
        </w:rPr>
        <w:t xml:space="preserve"> </w:t>
      </w:r>
      <w:r w:rsidRPr="00F77C6B">
        <w:t>комун. До складу Франції входять 5 заморських департаментів, 4 заморські</w:t>
      </w:r>
      <w:r w:rsidRPr="00F77C6B">
        <w:rPr>
          <w:spacing w:val="1"/>
        </w:rPr>
        <w:t xml:space="preserve"> </w:t>
      </w:r>
      <w:r w:rsidRPr="00F77C6B">
        <w:t>території і територія з</w:t>
      </w:r>
      <w:r w:rsidRPr="00F77C6B">
        <w:rPr>
          <w:spacing w:val="-3"/>
        </w:rPr>
        <w:t xml:space="preserve"> </w:t>
      </w:r>
      <w:r w:rsidRPr="00F77C6B">
        <w:t>особливим статусом – Майот.</w:t>
      </w:r>
    </w:p>
    <w:p w:rsidR="00F66EBB" w:rsidRPr="00F77C6B" w:rsidRDefault="00F66EBB" w:rsidP="00F66EBB">
      <w:pPr>
        <w:pStyle w:val="a3"/>
        <w:spacing w:before="8" w:line="237" w:lineRule="auto"/>
        <w:ind w:right="133"/>
      </w:pPr>
      <w:r w:rsidRPr="00F77C6B">
        <w:rPr>
          <w:rFonts w:ascii="Wingdings" w:hAnsi="Wingdings"/>
          <w:sz w:val="44"/>
        </w:rPr>
        <w:t></w:t>
      </w:r>
      <w:r w:rsidRPr="00F77C6B">
        <w:rPr>
          <w:b/>
        </w:rPr>
        <w:t xml:space="preserve">Бюджетна система Франції </w:t>
      </w:r>
      <w:r w:rsidRPr="00F77C6B">
        <w:t>багатоланкова, але відрізняється високим</w:t>
      </w:r>
      <w:r w:rsidRPr="00F77C6B">
        <w:rPr>
          <w:spacing w:val="1"/>
        </w:rPr>
        <w:t xml:space="preserve"> </w:t>
      </w:r>
      <w:r w:rsidRPr="00F77C6B">
        <w:t>ступенем</w:t>
      </w:r>
      <w:r w:rsidRPr="00F77C6B">
        <w:rPr>
          <w:spacing w:val="1"/>
        </w:rPr>
        <w:t xml:space="preserve"> </w:t>
      </w:r>
      <w:r w:rsidRPr="00F77C6B">
        <w:t>централізації.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країні</w:t>
      </w:r>
      <w:r w:rsidRPr="00F77C6B">
        <w:rPr>
          <w:spacing w:val="1"/>
        </w:rPr>
        <w:t xml:space="preserve"> </w:t>
      </w:r>
      <w:r w:rsidRPr="00F77C6B">
        <w:t>немає</w:t>
      </w:r>
      <w:r w:rsidRPr="00F77C6B">
        <w:rPr>
          <w:spacing w:val="1"/>
        </w:rPr>
        <w:t xml:space="preserve"> </w:t>
      </w:r>
      <w:r w:rsidRPr="00F77C6B">
        <w:t>єдності</w:t>
      </w:r>
      <w:r w:rsidRPr="00F77C6B">
        <w:rPr>
          <w:spacing w:val="1"/>
        </w:rPr>
        <w:t xml:space="preserve"> </w:t>
      </w:r>
      <w:r w:rsidRPr="00F77C6B">
        <w:t>бюджетної</w:t>
      </w:r>
      <w:r w:rsidRPr="00F77C6B">
        <w:rPr>
          <w:spacing w:val="1"/>
        </w:rPr>
        <w:t xml:space="preserve"> </w:t>
      </w:r>
      <w:r w:rsidRPr="00F77C6B">
        <w:t>системи,</w:t>
      </w:r>
      <w:r w:rsidRPr="00F77C6B">
        <w:rPr>
          <w:spacing w:val="1"/>
        </w:rPr>
        <w:t xml:space="preserve"> </w:t>
      </w:r>
      <w:r w:rsidRPr="00F77C6B">
        <w:t>бюджет</w:t>
      </w:r>
      <w:r w:rsidRPr="00F77C6B">
        <w:rPr>
          <w:spacing w:val="-67"/>
        </w:rPr>
        <w:t xml:space="preserve"> </w:t>
      </w:r>
      <w:r w:rsidRPr="00F77C6B">
        <w:t>кожної</w:t>
      </w:r>
      <w:r w:rsidRPr="00F77C6B">
        <w:rPr>
          <w:spacing w:val="1"/>
        </w:rPr>
        <w:t xml:space="preserve"> </w:t>
      </w:r>
      <w:r w:rsidRPr="00F77C6B">
        <w:t>адміністративної</w:t>
      </w:r>
      <w:r w:rsidRPr="00F77C6B">
        <w:rPr>
          <w:spacing w:val="1"/>
        </w:rPr>
        <w:t xml:space="preserve"> </w:t>
      </w:r>
      <w:r w:rsidRPr="00F77C6B">
        <w:t>одиниці</w:t>
      </w:r>
      <w:r w:rsidRPr="00F77C6B">
        <w:rPr>
          <w:spacing w:val="1"/>
        </w:rPr>
        <w:t xml:space="preserve"> </w:t>
      </w:r>
      <w:r w:rsidRPr="00F77C6B">
        <w:t>затверджується</w:t>
      </w:r>
      <w:r w:rsidRPr="00F77C6B">
        <w:rPr>
          <w:spacing w:val="1"/>
        </w:rPr>
        <w:t xml:space="preserve"> </w:t>
      </w:r>
      <w:r w:rsidRPr="00F77C6B">
        <w:t>органом</w:t>
      </w:r>
      <w:r w:rsidRPr="00F77C6B">
        <w:rPr>
          <w:spacing w:val="1"/>
        </w:rPr>
        <w:t xml:space="preserve"> </w:t>
      </w:r>
      <w:r w:rsidRPr="00F77C6B">
        <w:t>виконавчої</w:t>
      </w:r>
      <w:r w:rsidRPr="00F77C6B">
        <w:rPr>
          <w:spacing w:val="1"/>
        </w:rPr>
        <w:t xml:space="preserve"> </w:t>
      </w:r>
      <w:r w:rsidRPr="00F77C6B">
        <w:t>влади.</w:t>
      </w:r>
      <w:r w:rsidRPr="00F77C6B">
        <w:rPr>
          <w:spacing w:val="-67"/>
        </w:rPr>
        <w:t xml:space="preserve"> </w:t>
      </w:r>
      <w:r w:rsidRPr="00F77C6B">
        <w:t>Складна</w:t>
      </w:r>
      <w:r w:rsidRPr="00F77C6B">
        <w:rPr>
          <w:spacing w:val="-1"/>
        </w:rPr>
        <w:t xml:space="preserve"> </w:t>
      </w:r>
      <w:r w:rsidRPr="00F77C6B">
        <w:t>бюджетна</w:t>
      </w:r>
      <w:r w:rsidRPr="00F77C6B">
        <w:rPr>
          <w:spacing w:val="-3"/>
        </w:rPr>
        <w:t xml:space="preserve"> </w:t>
      </w:r>
      <w:r w:rsidRPr="00F77C6B">
        <w:t>система Франції</w:t>
      </w:r>
      <w:r w:rsidRPr="00F77C6B">
        <w:rPr>
          <w:spacing w:val="1"/>
        </w:rPr>
        <w:t xml:space="preserve"> </w:t>
      </w:r>
      <w:r w:rsidRPr="00F77C6B">
        <w:t>включає: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202"/>
        </w:tabs>
        <w:spacing w:before="3"/>
        <w:ind w:left="1201" w:hanging="361"/>
        <w:jc w:val="both"/>
        <w:rPr>
          <w:sz w:val="28"/>
        </w:rPr>
      </w:pPr>
      <w:r w:rsidRPr="00F77C6B">
        <w:rPr>
          <w:sz w:val="28"/>
        </w:rPr>
        <w:t>державний</w:t>
      </w:r>
      <w:r w:rsidRPr="00F77C6B">
        <w:rPr>
          <w:spacing w:val="-8"/>
          <w:sz w:val="28"/>
        </w:rPr>
        <w:t xml:space="preserve"> </w:t>
      </w:r>
      <w:r w:rsidRPr="00F77C6B">
        <w:rPr>
          <w:sz w:val="28"/>
        </w:rPr>
        <w:t>(центральний)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бюджет;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201"/>
          <w:tab w:val="left" w:pos="1202"/>
        </w:tabs>
        <w:spacing w:before="2" w:line="322" w:lineRule="exact"/>
        <w:ind w:left="1201" w:hanging="361"/>
        <w:rPr>
          <w:sz w:val="28"/>
        </w:rPr>
      </w:pPr>
      <w:r w:rsidRPr="00F77C6B">
        <w:rPr>
          <w:sz w:val="28"/>
        </w:rPr>
        <w:t>місцеві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бюджети;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201"/>
          <w:tab w:val="left" w:pos="1202"/>
        </w:tabs>
        <w:spacing w:line="322" w:lineRule="exact"/>
        <w:ind w:left="1201" w:hanging="361"/>
        <w:rPr>
          <w:sz w:val="28"/>
        </w:rPr>
      </w:pPr>
      <w:r w:rsidRPr="00F77C6B">
        <w:rPr>
          <w:sz w:val="28"/>
        </w:rPr>
        <w:t>спеціальні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фонди;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201"/>
          <w:tab w:val="left" w:pos="1202"/>
        </w:tabs>
        <w:spacing w:line="322" w:lineRule="exact"/>
        <w:ind w:left="1201" w:hanging="361"/>
        <w:rPr>
          <w:sz w:val="28"/>
        </w:rPr>
      </w:pPr>
      <w:r w:rsidRPr="00F77C6B">
        <w:rPr>
          <w:sz w:val="28"/>
        </w:rPr>
        <w:t>бюджети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державних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підприємств.</w:t>
      </w:r>
    </w:p>
    <w:p w:rsidR="00F66EBB" w:rsidRPr="00F77C6B" w:rsidRDefault="00F66EBB" w:rsidP="00F66EBB">
      <w:pPr>
        <w:pStyle w:val="a3"/>
        <w:ind w:right="134"/>
      </w:pPr>
      <w:r w:rsidRPr="00F77C6B">
        <w:t>Державний бюджет у Франції – найважливіший інструмент управління</w:t>
      </w:r>
      <w:r w:rsidRPr="00F77C6B">
        <w:rPr>
          <w:spacing w:val="1"/>
        </w:rPr>
        <w:t xml:space="preserve"> </w:t>
      </w:r>
      <w:r w:rsidRPr="00F77C6B">
        <w:t>державними коштами. Держава через бюджетну систему формує і розподіляє</w:t>
      </w:r>
      <w:r w:rsidRPr="00F77C6B">
        <w:rPr>
          <w:spacing w:val="1"/>
        </w:rPr>
        <w:t xml:space="preserve"> </w:t>
      </w:r>
      <w:r w:rsidRPr="00F77C6B">
        <w:t>більше 20% ВВП і 50% національного доходу. На частку державного бюджету</w:t>
      </w:r>
      <w:r w:rsidRPr="00F77C6B">
        <w:rPr>
          <w:spacing w:val="1"/>
        </w:rPr>
        <w:t xml:space="preserve"> </w:t>
      </w:r>
      <w:r w:rsidRPr="00F77C6B">
        <w:t>доводиться</w:t>
      </w:r>
      <w:r w:rsidRPr="00F77C6B">
        <w:rPr>
          <w:spacing w:val="1"/>
        </w:rPr>
        <w:t xml:space="preserve"> </w:t>
      </w:r>
      <w:r w:rsidRPr="00F77C6B">
        <w:t>приблизно</w:t>
      </w:r>
      <w:r w:rsidRPr="00F77C6B">
        <w:rPr>
          <w:spacing w:val="1"/>
        </w:rPr>
        <w:t xml:space="preserve"> </w:t>
      </w:r>
      <w:r w:rsidRPr="00F77C6B">
        <w:t>80%</w:t>
      </w:r>
      <w:r w:rsidRPr="00F77C6B">
        <w:rPr>
          <w:spacing w:val="1"/>
        </w:rPr>
        <w:t xml:space="preserve"> </w:t>
      </w:r>
      <w:r w:rsidRPr="00F77C6B">
        <w:t>всіх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видатків</w:t>
      </w:r>
      <w:r w:rsidRPr="00F77C6B">
        <w:rPr>
          <w:spacing w:val="1"/>
        </w:rPr>
        <w:t xml:space="preserve"> </w:t>
      </w:r>
      <w:r w:rsidRPr="00F77C6B">
        <w:t>французької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системи.</w:t>
      </w:r>
    </w:p>
    <w:p w:rsidR="00F66EBB" w:rsidRPr="00F77C6B" w:rsidRDefault="00F66EBB" w:rsidP="00F66EBB">
      <w:pPr>
        <w:pStyle w:val="1"/>
        <w:spacing w:before="1" w:line="322" w:lineRule="exact"/>
        <w:rPr>
          <w:b w:val="0"/>
        </w:rPr>
      </w:pPr>
      <w:r w:rsidRPr="00F77C6B">
        <w:t>Доходи</w:t>
      </w:r>
      <w:r w:rsidRPr="00F77C6B">
        <w:rPr>
          <w:spacing w:val="-4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витрати</w:t>
      </w:r>
      <w:r w:rsidRPr="00F77C6B">
        <w:rPr>
          <w:spacing w:val="-2"/>
        </w:rPr>
        <w:t xml:space="preserve"> </w:t>
      </w:r>
      <w:r w:rsidRPr="00F77C6B">
        <w:t>державного</w:t>
      </w:r>
      <w:r w:rsidRPr="00F77C6B">
        <w:rPr>
          <w:spacing w:val="-5"/>
        </w:rPr>
        <w:t xml:space="preserve"> </w:t>
      </w:r>
      <w:r w:rsidRPr="00F77C6B">
        <w:t>бюджету</w:t>
      </w:r>
      <w:r w:rsidRPr="00F77C6B">
        <w:rPr>
          <w:spacing w:val="-1"/>
        </w:rPr>
        <w:t xml:space="preserve"> </w:t>
      </w:r>
      <w:r w:rsidRPr="00F77C6B">
        <w:t>діляться</w:t>
      </w:r>
      <w:r w:rsidRPr="00F77C6B">
        <w:rPr>
          <w:spacing w:val="-2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дві</w:t>
      </w:r>
      <w:r w:rsidRPr="00F77C6B">
        <w:rPr>
          <w:spacing w:val="-2"/>
        </w:rPr>
        <w:t xml:space="preserve"> </w:t>
      </w:r>
      <w:r w:rsidRPr="00F77C6B">
        <w:t>частини</w:t>
      </w:r>
      <w:r w:rsidRPr="00F77C6B">
        <w:rPr>
          <w:b w:val="0"/>
        </w:rPr>
        <w:t>: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266"/>
        </w:tabs>
        <w:ind w:right="129" w:firstLine="708"/>
        <w:jc w:val="both"/>
        <w:rPr>
          <w:sz w:val="28"/>
        </w:rPr>
      </w:pPr>
      <w:r w:rsidRPr="00F77C6B">
        <w:rPr>
          <w:sz w:val="28"/>
        </w:rPr>
        <w:t>операції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кінцевого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характеру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(безповоротне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фінансування),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тобто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звичайні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поточні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витрати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(90%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)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поділяються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видатки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поточні,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цивільні,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капітальні,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військові;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127"/>
        </w:tabs>
        <w:spacing w:line="321" w:lineRule="exact"/>
        <w:ind w:left="1126"/>
        <w:jc w:val="both"/>
        <w:rPr>
          <w:sz w:val="28"/>
        </w:rPr>
      </w:pPr>
      <w:r w:rsidRPr="00F77C6B">
        <w:rPr>
          <w:sz w:val="28"/>
        </w:rPr>
        <w:t>операції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тимчасового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характеру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(кредитні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операції)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складають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10%.</w:t>
      </w:r>
    </w:p>
    <w:p w:rsidR="00F66EBB" w:rsidRPr="00F77C6B" w:rsidRDefault="00F66EBB" w:rsidP="00F66EBB">
      <w:pPr>
        <w:spacing w:line="321" w:lineRule="exact"/>
        <w:jc w:val="both"/>
        <w:rPr>
          <w:sz w:val="28"/>
        </w:rPr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spacing w:before="67"/>
        <w:ind w:left="841"/>
        <w:jc w:val="both"/>
        <w:rPr>
          <w:sz w:val="28"/>
        </w:rPr>
      </w:pPr>
      <w:r w:rsidRPr="00F77C6B">
        <w:rPr>
          <w:b/>
          <w:sz w:val="28"/>
        </w:rPr>
        <w:lastRenderedPageBreak/>
        <w:t>Видатки</w:t>
      </w:r>
      <w:r w:rsidRPr="00F77C6B">
        <w:rPr>
          <w:b/>
          <w:spacing w:val="-3"/>
          <w:sz w:val="28"/>
        </w:rPr>
        <w:t xml:space="preserve"> </w:t>
      </w:r>
      <w:r w:rsidRPr="00F77C6B">
        <w:rPr>
          <w:b/>
          <w:sz w:val="28"/>
        </w:rPr>
        <w:t>центрального</w:t>
      </w:r>
      <w:r w:rsidRPr="00F77C6B">
        <w:rPr>
          <w:b/>
          <w:spacing w:val="-5"/>
          <w:sz w:val="28"/>
        </w:rPr>
        <w:t xml:space="preserve"> </w:t>
      </w:r>
      <w:r w:rsidRPr="00F77C6B">
        <w:rPr>
          <w:b/>
          <w:sz w:val="28"/>
        </w:rPr>
        <w:t>бюджету</w:t>
      </w:r>
      <w:r w:rsidRPr="00F77C6B">
        <w:rPr>
          <w:b/>
          <w:spacing w:val="-2"/>
          <w:sz w:val="28"/>
        </w:rPr>
        <w:t xml:space="preserve"> </w:t>
      </w:r>
      <w:r w:rsidRPr="00F77C6B">
        <w:rPr>
          <w:sz w:val="28"/>
        </w:rPr>
        <w:t>поділяються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дві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частини: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127"/>
        </w:tabs>
        <w:spacing w:before="3"/>
        <w:ind w:right="130" w:firstLine="708"/>
        <w:jc w:val="both"/>
        <w:rPr>
          <w:sz w:val="28"/>
        </w:rPr>
      </w:pPr>
      <w:r w:rsidRPr="00F77C6B">
        <w:rPr>
          <w:sz w:val="28"/>
        </w:rPr>
        <w:t>поточні,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свою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чергу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поділяються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військові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(утримання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військовослужбовців,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їх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навчання,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матеріально-технічне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забезпечення),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соціальні;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127"/>
        </w:tabs>
        <w:ind w:right="128" w:firstLine="708"/>
        <w:jc w:val="both"/>
        <w:rPr>
          <w:sz w:val="28"/>
        </w:rPr>
      </w:pPr>
      <w:r w:rsidRPr="00F77C6B">
        <w:rPr>
          <w:sz w:val="28"/>
        </w:rPr>
        <w:t>капітальні,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включають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себе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військові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(будівництво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військових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об’єктів, закупівля військової техніки), видатки на іноземні справи (створення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посольств,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консульств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кордоном,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внески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міжнародних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фінансово-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кредитних установ).</w:t>
      </w:r>
    </w:p>
    <w:p w:rsidR="00F66EBB" w:rsidRPr="00F77C6B" w:rsidRDefault="00F66EBB" w:rsidP="00F66EBB">
      <w:pPr>
        <w:pStyle w:val="a3"/>
        <w:ind w:right="129"/>
      </w:pPr>
      <w:r w:rsidRPr="00F77C6B">
        <w:t>Структура основних статей видатків державного бюджету Франції така:</w:t>
      </w:r>
      <w:r w:rsidRPr="00F77C6B">
        <w:rPr>
          <w:spacing w:val="1"/>
        </w:rPr>
        <w:t xml:space="preserve"> </w:t>
      </w:r>
      <w:r w:rsidRPr="00F77C6B">
        <w:t>освіта – 30%, оборона – 20%, соціальні міністерства – 17%, транспорт і житло –</w:t>
      </w:r>
      <w:r w:rsidRPr="00F77C6B">
        <w:rPr>
          <w:spacing w:val="1"/>
        </w:rPr>
        <w:t xml:space="preserve"> </w:t>
      </w:r>
      <w:r w:rsidRPr="00F77C6B">
        <w:t>10%, фінансові служби – 4%, наукові дослідження – 3%, сільське господарство і</w:t>
      </w:r>
      <w:r w:rsidRPr="00F77C6B">
        <w:rPr>
          <w:spacing w:val="-67"/>
        </w:rPr>
        <w:t xml:space="preserve"> </w:t>
      </w:r>
      <w:r w:rsidRPr="00F77C6B">
        <w:t>рибалство – 3%, правосуддя – 2%, іноземні справи і співробітництво – 1,7%,</w:t>
      </w:r>
      <w:r w:rsidRPr="00F77C6B">
        <w:rPr>
          <w:spacing w:val="1"/>
        </w:rPr>
        <w:t xml:space="preserve"> </w:t>
      </w:r>
      <w:r w:rsidRPr="00F77C6B">
        <w:t>промисловість</w:t>
      </w:r>
      <w:r w:rsidRPr="00F77C6B">
        <w:rPr>
          <w:spacing w:val="-2"/>
        </w:rPr>
        <w:t xml:space="preserve"> </w:t>
      </w:r>
      <w:r w:rsidRPr="00F77C6B">
        <w:t>–</w:t>
      </w:r>
      <w:r w:rsidRPr="00F77C6B">
        <w:rPr>
          <w:spacing w:val="-3"/>
        </w:rPr>
        <w:t xml:space="preserve"> </w:t>
      </w:r>
      <w:r w:rsidRPr="00F77C6B">
        <w:t>1,4%,</w:t>
      </w:r>
      <w:r w:rsidRPr="00F77C6B">
        <w:rPr>
          <w:spacing w:val="-2"/>
        </w:rPr>
        <w:t xml:space="preserve"> </w:t>
      </w:r>
      <w:r w:rsidRPr="00F77C6B">
        <w:t>культура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зв’язок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-1"/>
        </w:rPr>
        <w:t xml:space="preserve"> </w:t>
      </w:r>
      <w:r w:rsidRPr="00F77C6B">
        <w:t>1,3%,</w:t>
      </w:r>
      <w:r w:rsidRPr="00F77C6B">
        <w:rPr>
          <w:spacing w:val="-2"/>
        </w:rPr>
        <w:t xml:space="preserve"> </w:t>
      </w:r>
      <w:r w:rsidRPr="00F77C6B">
        <w:t>інші</w:t>
      </w:r>
      <w:r w:rsidRPr="00F77C6B">
        <w:rPr>
          <w:spacing w:val="-1"/>
        </w:rPr>
        <w:t xml:space="preserve"> </w:t>
      </w:r>
      <w:r w:rsidRPr="00F77C6B">
        <w:t>міністерства</w:t>
      </w:r>
      <w:r w:rsidRPr="00F77C6B">
        <w:rPr>
          <w:spacing w:val="-2"/>
        </w:rPr>
        <w:t xml:space="preserve"> </w:t>
      </w:r>
      <w:r w:rsidRPr="00F77C6B">
        <w:t>–</w:t>
      </w:r>
      <w:r w:rsidRPr="00F77C6B">
        <w:rPr>
          <w:spacing w:val="-1"/>
        </w:rPr>
        <w:t xml:space="preserve"> </w:t>
      </w:r>
      <w:r w:rsidRPr="00F77C6B">
        <w:t>1,4%.</w:t>
      </w:r>
    </w:p>
    <w:p w:rsidR="00F66EBB" w:rsidRPr="00F77C6B" w:rsidRDefault="00F66EBB" w:rsidP="00F66EBB">
      <w:pPr>
        <w:pStyle w:val="a3"/>
        <w:ind w:right="137"/>
      </w:pPr>
      <w:r w:rsidRPr="00F77C6B">
        <w:t>Доходи державного бюджету Франції формуються за рахунок податків</w:t>
      </w:r>
      <w:r w:rsidRPr="00F77C6B">
        <w:rPr>
          <w:spacing w:val="1"/>
        </w:rPr>
        <w:t xml:space="preserve"> </w:t>
      </w:r>
      <w:r w:rsidRPr="00F77C6B">
        <w:t>(90%),</w:t>
      </w:r>
      <w:r w:rsidRPr="00F77C6B">
        <w:rPr>
          <w:spacing w:val="-2"/>
        </w:rPr>
        <w:t xml:space="preserve"> </w:t>
      </w:r>
      <w:r w:rsidRPr="00F77C6B">
        <w:t>коштів</w:t>
      </w:r>
      <w:r w:rsidRPr="00F77C6B">
        <w:rPr>
          <w:spacing w:val="-2"/>
        </w:rPr>
        <w:t xml:space="preserve"> </w:t>
      </w:r>
      <w:r w:rsidRPr="00F77C6B">
        <w:t>державних підприємств,</w:t>
      </w:r>
      <w:r w:rsidRPr="00F77C6B">
        <w:rPr>
          <w:spacing w:val="-2"/>
        </w:rPr>
        <w:t xml:space="preserve"> </w:t>
      </w:r>
      <w:r w:rsidRPr="00F77C6B">
        <w:t>позик та</w:t>
      </w:r>
      <w:r w:rsidRPr="00F77C6B">
        <w:rPr>
          <w:spacing w:val="-2"/>
        </w:rPr>
        <w:t xml:space="preserve"> </w:t>
      </w:r>
      <w:r w:rsidRPr="00F77C6B">
        <w:t>інших</w:t>
      </w:r>
      <w:r w:rsidRPr="00F77C6B">
        <w:rPr>
          <w:spacing w:val="-3"/>
        </w:rPr>
        <w:t xml:space="preserve"> </w:t>
      </w:r>
      <w:r w:rsidRPr="00F77C6B">
        <w:t>надходжень.</w:t>
      </w:r>
    </w:p>
    <w:p w:rsidR="00F66EBB" w:rsidRPr="00F77C6B" w:rsidRDefault="00F66EBB" w:rsidP="00F66EBB">
      <w:pPr>
        <w:pStyle w:val="1"/>
        <w:spacing w:before="5"/>
        <w:ind w:left="132" w:right="131" w:firstLine="708"/>
      </w:pPr>
      <w:r w:rsidRPr="00F77C6B">
        <w:rPr>
          <w:rFonts w:ascii="Webdings" w:hAnsi="Webdings"/>
          <w:b w:val="0"/>
          <w:sz w:val="44"/>
        </w:rPr>
        <w:t></w:t>
      </w:r>
      <w:r w:rsidRPr="00F77C6B">
        <w:t>У</w:t>
      </w:r>
      <w:r w:rsidRPr="00F77C6B">
        <w:rPr>
          <w:spacing w:val="13"/>
        </w:rPr>
        <w:t xml:space="preserve"> </w:t>
      </w:r>
      <w:r w:rsidRPr="00F77C6B">
        <w:t>Франції</w:t>
      </w:r>
      <w:r w:rsidRPr="00F77C6B">
        <w:rPr>
          <w:spacing w:val="14"/>
        </w:rPr>
        <w:t xml:space="preserve"> </w:t>
      </w:r>
      <w:r w:rsidRPr="00F77C6B">
        <w:t>фінансовий</w:t>
      </w:r>
      <w:r w:rsidRPr="00F77C6B">
        <w:rPr>
          <w:spacing w:val="12"/>
        </w:rPr>
        <w:t xml:space="preserve"> </w:t>
      </w:r>
      <w:r w:rsidRPr="00F77C6B">
        <w:t>рік</w:t>
      </w:r>
      <w:r w:rsidRPr="00F77C6B">
        <w:rPr>
          <w:spacing w:val="9"/>
        </w:rPr>
        <w:t xml:space="preserve"> </w:t>
      </w:r>
      <w:r w:rsidRPr="00F77C6B">
        <w:t>збігається</w:t>
      </w:r>
      <w:r w:rsidRPr="00F77C6B">
        <w:rPr>
          <w:spacing w:val="13"/>
        </w:rPr>
        <w:t xml:space="preserve"> </w:t>
      </w:r>
      <w:r w:rsidRPr="00F77C6B">
        <w:t>з</w:t>
      </w:r>
      <w:r w:rsidRPr="00F77C6B">
        <w:rPr>
          <w:spacing w:val="13"/>
        </w:rPr>
        <w:t xml:space="preserve"> </w:t>
      </w:r>
      <w:r w:rsidRPr="00F77C6B">
        <w:t>календарним</w:t>
      </w:r>
      <w:r w:rsidRPr="00F77C6B">
        <w:rPr>
          <w:b w:val="0"/>
        </w:rPr>
        <w:t>,</w:t>
      </w:r>
      <w:r w:rsidRPr="00F77C6B">
        <w:rPr>
          <w:b w:val="0"/>
          <w:spacing w:val="12"/>
        </w:rPr>
        <w:t xml:space="preserve"> </w:t>
      </w:r>
      <w:r w:rsidRPr="00F77C6B">
        <w:t>тобто</w:t>
      </w:r>
      <w:r w:rsidRPr="00F77C6B">
        <w:rPr>
          <w:spacing w:val="11"/>
        </w:rPr>
        <w:t xml:space="preserve"> </w:t>
      </w:r>
      <w:r w:rsidRPr="00F77C6B">
        <w:t>триває</w:t>
      </w:r>
      <w:r w:rsidRPr="00F77C6B">
        <w:rPr>
          <w:spacing w:val="-67"/>
        </w:rPr>
        <w:t xml:space="preserve"> </w:t>
      </w:r>
      <w:r w:rsidRPr="00F77C6B">
        <w:t>з</w:t>
      </w:r>
      <w:r w:rsidRPr="00F77C6B">
        <w:rPr>
          <w:spacing w:val="-1"/>
        </w:rPr>
        <w:t xml:space="preserve"> </w:t>
      </w:r>
      <w:r w:rsidRPr="00F77C6B">
        <w:t>1 січні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-3"/>
        </w:rPr>
        <w:t xml:space="preserve"> </w:t>
      </w:r>
      <w:r w:rsidRPr="00F77C6B">
        <w:t>31</w:t>
      </w:r>
      <w:r w:rsidRPr="00F77C6B">
        <w:rPr>
          <w:spacing w:val="1"/>
        </w:rPr>
        <w:t xml:space="preserve"> </w:t>
      </w:r>
      <w:r w:rsidRPr="00F77C6B">
        <w:t>грудня.</w:t>
      </w:r>
    </w:p>
    <w:p w:rsidR="00F66EBB" w:rsidRPr="00F77C6B" w:rsidRDefault="00F66EBB" w:rsidP="00F66EBB">
      <w:pPr>
        <w:spacing w:line="315" w:lineRule="exact"/>
        <w:ind w:left="841"/>
        <w:jc w:val="both"/>
        <w:rPr>
          <w:sz w:val="28"/>
        </w:rPr>
      </w:pPr>
      <w:r w:rsidRPr="00F77C6B">
        <w:rPr>
          <w:b/>
          <w:sz w:val="28"/>
        </w:rPr>
        <w:t>Бюджетний</w:t>
      </w:r>
      <w:r w:rsidRPr="00F77C6B">
        <w:rPr>
          <w:b/>
          <w:spacing w:val="-3"/>
          <w:sz w:val="28"/>
        </w:rPr>
        <w:t xml:space="preserve"> </w:t>
      </w:r>
      <w:r w:rsidRPr="00F77C6B">
        <w:rPr>
          <w:b/>
          <w:sz w:val="28"/>
        </w:rPr>
        <w:t>процес</w:t>
      </w:r>
      <w:r w:rsidRPr="00F77C6B">
        <w:rPr>
          <w:b/>
          <w:spacing w:val="-2"/>
          <w:sz w:val="28"/>
        </w:rPr>
        <w:t xml:space="preserve"> </w:t>
      </w:r>
      <w:r w:rsidRPr="00F77C6B">
        <w:rPr>
          <w:b/>
          <w:sz w:val="28"/>
        </w:rPr>
        <w:t>у</w:t>
      </w:r>
      <w:r w:rsidRPr="00F77C6B">
        <w:rPr>
          <w:b/>
          <w:spacing w:val="-2"/>
          <w:sz w:val="28"/>
        </w:rPr>
        <w:t xml:space="preserve"> </w:t>
      </w:r>
      <w:r w:rsidRPr="00F77C6B">
        <w:rPr>
          <w:b/>
          <w:sz w:val="28"/>
        </w:rPr>
        <w:t>Франції</w:t>
      </w:r>
      <w:r w:rsidRPr="00F77C6B">
        <w:rPr>
          <w:b/>
          <w:spacing w:val="-1"/>
          <w:sz w:val="28"/>
        </w:rPr>
        <w:t xml:space="preserve"> </w:t>
      </w:r>
      <w:r w:rsidRPr="00F77C6B">
        <w:rPr>
          <w:sz w:val="28"/>
        </w:rPr>
        <w:t>має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4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стадії 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триває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більше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трьох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років.</w:t>
      </w:r>
    </w:p>
    <w:p w:rsidR="00F66EBB" w:rsidRPr="00F77C6B" w:rsidRDefault="00F66EBB" w:rsidP="00F66EBB">
      <w:pPr>
        <w:pStyle w:val="a3"/>
        <w:ind w:right="129"/>
      </w:pPr>
      <w:r w:rsidRPr="00F77C6B">
        <w:rPr>
          <w:i/>
        </w:rPr>
        <w:t>Перша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стадія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–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складання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проекту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бюджету</w:t>
      </w:r>
      <w:r w:rsidRPr="00F77C6B">
        <w:t>,</w:t>
      </w:r>
      <w:r w:rsidRPr="00F77C6B">
        <w:rPr>
          <w:spacing w:val="1"/>
        </w:rPr>
        <w:t xml:space="preserve"> </w:t>
      </w:r>
      <w:r w:rsidRPr="00F77C6B">
        <w:t>здійснюється</w:t>
      </w:r>
      <w:r w:rsidRPr="00F77C6B">
        <w:rPr>
          <w:spacing w:val="1"/>
        </w:rPr>
        <w:t xml:space="preserve"> </w:t>
      </w:r>
      <w:r w:rsidRPr="00F77C6B">
        <w:t>під</w:t>
      </w:r>
      <w:r w:rsidRPr="00F77C6B">
        <w:rPr>
          <w:spacing w:val="1"/>
        </w:rPr>
        <w:t xml:space="preserve"> </w:t>
      </w:r>
      <w:r w:rsidRPr="00F77C6B">
        <w:t>контролем Міністерства економіки, фінансів та бюджету. Протягом 9 місяців</w:t>
      </w:r>
      <w:r w:rsidRPr="00F77C6B">
        <w:rPr>
          <w:spacing w:val="1"/>
        </w:rPr>
        <w:t xml:space="preserve"> </w:t>
      </w:r>
      <w:r w:rsidRPr="00F77C6B">
        <w:t>кожне</w:t>
      </w:r>
      <w:r w:rsidRPr="00F77C6B">
        <w:rPr>
          <w:spacing w:val="1"/>
        </w:rPr>
        <w:t xml:space="preserve"> </w:t>
      </w:r>
      <w:r w:rsidRPr="00F77C6B">
        <w:t>міністерство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відомство,</w:t>
      </w:r>
      <w:r w:rsidRPr="00F77C6B">
        <w:rPr>
          <w:spacing w:val="1"/>
        </w:rPr>
        <w:t xml:space="preserve"> </w:t>
      </w:r>
      <w:r w:rsidRPr="00F77C6B">
        <w:t>керуючись</w:t>
      </w:r>
      <w:r w:rsidRPr="00F77C6B">
        <w:rPr>
          <w:spacing w:val="1"/>
        </w:rPr>
        <w:t xml:space="preserve"> </w:t>
      </w:r>
      <w:r w:rsidRPr="00F77C6B">
        <w:t>інструкціями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контрольними</w:t>
      </w:r>
      <w:r w:rsidRPr="00F77C6B">
        <w:rPr>
          <w:spacing w:val="1"/>
        </w:rPr>
        <w:t xml:space="preserve"> </w:t>
      </w:r>
      <w:r w:rsidRPr="00F77C6B">
        <w:t>цифрами, складає свій кошторис. Франція використовує програмно-цільовий</w:t>
      </w:r>
      <w:r w:rsidRPr="00F77C6B">
        <w:rPr>
          <w:spacing w:val="1"/>
        </w:rPr>
        <w:t xml:space="preserve"> </w:t>
      </w:r>
      <w:r w:rsidRPr="00F77C6B">
        <w:t>метод розробки бюджету, що одержав назву «раціоналізація вибору бюджетних</w:t>
      </w:r>
      <w:r w:rsidRPr="00F77C6B">
        <w:rPr>
          <w:spacing w:val="-67"/>
        </w:rPr>
        <w:t xml:space="preserve"> </w:t>
      </w:r>
      <w:r w:rsidRPr="00F77C6B">
        <w:t>рішень».</w:t>
      </w:r>
      <w:r w:rsidRPr="00F77C6B">
        <w:rPr>
          <w:spacing w:val="-3"/>
        </w:rPr>
        <w:t xml:space="preserve"> </w:t>
      </w:r>
      <w:r w:rsidRPr="00F77C6B">
        <w:t>Проект</w:t>
      </w:r>
      <w:r w:rsidRPr="00F77C6B">
        <w:rPr>
          <w:spacing w:val="-2"/>
        </w:rPr>
        <w:t xml:space="preserve"> </w:t>
      </w:r>
      <w:r w:rsidRPr="00F77C6B">
        <w:t>бюджету</w:t>
      </w:r>
      <w:r w:rsidRPr="00F77C6B">
        <w:rPr>
          <w:spacing w:val="-6"/>
        </w:rPr>
        <w:t xml:space="preserve"> </w:t>
      </w:r>
      <w:r w:rsidRPr="00F77C6B">
        <w:t>після</w:t>
      </w:r>
      <w:r w:rsidRPr="00F77C6B">
        <w:rPr>
          <w:spacing w:val="-2"/>
        </w:rPr>
        <w:t xml:space="preserve"> </w:t>
      </w:r>
      <w:r w:rsidRPr="00F77C6B">
        <w:t>схвалення</w:t>
      </w:r>
      <w:r w:rsidRPr="00F77C6B">
        <w:rPr>
          <w:spacing w:val="-2"/>
        </w:rPr>
        <w:t xml:space="preserve"> </w:t>
      </w:r>
      <w:r w:rsidRPr="00F77C6B">
        <w:t>урядом</w:t>
      </w:r>
      <w:r w:rsidRPr="00F77C6B">
        <w:rPr>
          <w:spacing w:val="-2"/>
        </w:rPr>
        <w:t xml:space="preserve"> </w:t>
      </w:r>
      <w:r w:rsidRPr="00F77C6B">
        <w:t>направляється</w:t>
      </w:r>
      <w:r w:rsidRPr="00F77C6B">
        <w:rPr>
          <w:spacing w:val="-2"/>
        </w:rPr>
        <w:t xml:space="preserve"> </w:t>
      </w:r>
      <w:r w:rsidRPr="00F77C6B">
        <w:t>в</w:t>
      </w:r>
      <w:r w:rsidRPr="00F77C6B">
        <w:rPr>
          <w:spacing w:val="-3"/>
        </w:rPr>
        <w:t xml:space="preserve"> </w:t>
      </w:r>
      <w:r w:rsidRPr="00F77C6B">
        <w:t>парламент.</w:t>
      </w:r>
    </w:p>
    <w:p w:rsidR="00F66EBB" w:rsidRPr="00F77C6B" w:rsidRDefault="00F66EBB" w:rsidP="00F66EBB">
      <w:pPr>
        <w:pStyle w:val="a3"/>
        <w:spacing w:before="1"/>
        <w:ind w:right="134"/>
      </w:pPr>
      <w:r w:rsidRPr="00F77C6B">
        <w:rPr>
          <w:i/>
        </w:rPr>
        <w:t xml:space="preserve">Друга стадія – розгляд і затвердження бюджету </w:t>
      </w:r>
      <w:r w:rsidRPr="00F77C6B">
        <w:t>– триває приблизно 3</w:t>
      </w:r>
      <w:r w:rsidRPr="00F77C6B">
        <w:rPr>
          <w:spacing w:val="1"/>
        </w:rPr>
        <w:t xml:space="preserve"> </w:t>
      </w:r>
      <w:r w:rsidRPr="00F77C6B">
        <w:t>місяці.</w:t>
      </w:r>
      <w:r w:rsidRPr="00F77C6B">
        <w:rPr>
          <w:spacing w:val="1"/>
        </w:rPr>
        <w:t xml:space="preserve"> </w:t>
      </w:r>
      <w:r w:rsidRPr="00F77C6B">
        <w:t>Проект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розглядається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фінансовій</w:t>
      </w:r>
      <w:r w:rsidRPr="00F77C6B">
        <w:rPr>
          <w:spacing w:val="1"/>
        </w:rPr>
        <w:t xml:space="preserve"> </w:t>
      </w:r>
      <w:r w:rsidRPr="00F77C6B">
        <w:t>комісії</w:t>
      </w:r>
      <w:r w:rsidRPr="00F77C6B">
        <w:rPr>
          <w:spacing w:val="1"/>
        </w:rPr>
        <w:t xml:space="preserve"> </w:t>
      </w:r>
      <w:r w:rsidRPr="00F77C6B">
        <w:t>кожної</w:t>
      </w:r>
      <w:r w:rsidRPr="00F77C6B">
        <w:rPr>
          <w:spacing w:val="1"/>
        </w:rPr>
        <w:t xml:space="preserve"> </w:t>
      </w:r>
      <w:r w:rsidRPr="00F77C6B">
        <w:t>палати</w:t>
      </w:r>
      <w:r w:rsidRPr="00F77C6B">
        <w:rPr>
          <w:spacing w:val="1"/>
        </w:rPr>
        <w:t xml:space="preserve"> </w:t>
      </w:r>
      <w:r w:rsidRPr="00F77C6B">
        <w:t>Парламенту.</w:t>
      </w:r>
      <w:r w:rsidRPr="00F77C6B">
        <w:rPr>
          <w:spacing w:val="1"/>
        </w:rPr>
        <w:t xml:space="preserve"> </w:t>
      </w:r>
      <w:r w:rsidRPr="00F77C6B">
        <w:t>Спочатку</w:t>
      </w:r>
      <w:r w:rsidRPr="00F77C6B">
        <w:rPr>
          <w:spacing w:val="1"/>
        </w:rPr>
        <w:t xml:space="preserve"> </w:t>
      </w:r>
      <w:r w:rsidRPr="00F77C6B">
        <w:t>обговорюється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нижній</w:t>
      </w:r>
      <w:r w:rsidRPr="00F77C6B">
        <w:rPr>
          <w:spacing w:val="1"/>
        </w:rPr>
        <w:t xml:space="preserve"> </w:t>
      </w:r>
      <w:r w:rsidRPr="00F77C6B">
        <w:t>палаті</w:t>
      </w:r>
      <w:r w:rsidRPr="00F77C6B">
        <w:rPr>
          <w:spacing w:val="1"/>
        </w:rPr>
        <w:t xml:space="preserve"> </w:t>
      </w:r>
      <w:r w:rsidRPr="00F77C6B">
        <w:t>(Національні</w:t>
      </w:r>
      <w:r w:rsidRPr="00F77C6B">
        <w:rPr>
          <w:spacing w:val="1"/>
        </w:rPr>
        <w:t xml:space="preserve"> </w:t>
      </w:r>
      <w:r w:rsidRPr="00F77C6B">
        <w:t>збори),</w:t>
      </w:r>
      <w:r w:rsidRPr="00F77C6B">
        <w:rPr>
          <w:spacing w:val="1"/>
        </w:rPr>
        <w:t xml:space="preserve"> </w:t>
      </w:r>
      <w:r w:rsidRPr="00F77C6B">
        <w:t>потім передається у верхню палату (Сенат). Якщо проект бюджету після двох</w:t>
      </w:r>
      <w:r w:rsidRPr="00F77C6B">
        <w:rPr>
          <w:spacing w:val="1"/>
        </w:rPr>
        <w:t xml:space="preserve"> </w:t>
      </w:r>
      <w:r w:rsidRPr="00F77C6B">
        <w:t>спільних обговорень обома Палатами не одержав схвалення, то президент може</w:t>
      </w:r>
      <w:r w:rsidRPr="00F77C6B">
        <w:rPr>
          <w:spacing w:val="-67"/>
        </w:rPr>
        <w:t xml:space="preserve"> </w:t>
      </w:r>
      <w:r w:rsidRPr="00F77C6B">
        <w:t>своїм</w:t>
      </w:r>
      <w:r w:rsidRPr="00F77C6B">
        <w:rPr>
          <w:spacing w:val="-2"/>
        </w:rPr>
        <w:t xml:space="preserve"> </w:t>
      </w:r>
      <w:r w:rsidRPr="00F77C6B">
        <w:t>указом оголосити</w:t>
      </w:r>
      <w:r w:rsidRPr="00F77C6B">
        <w:rPr>
          <w:spacing w:val="-3"/>
        </w:rPr>
        <w:t xml:space="preserve"> </w:t>
      </w:r>
      <w:r w:rsidRPr="00F77C6B">
        <w:t>бюджет законом.</w:t>
      </w:r>
    </w:p>
    <w:p w:rsidR="00F66EBB" w:rsidRPr="00F77C6B" w:rsidRDefault="00F66EBB" w:rsidP="00F66EBB">
      <w:pPr>
        <w:pStyle w:val="a3"/>
        <w:ind w:right="134"/>
      </w:pPr>
      <w:r w:rsidRPr="00F77C6B">
        <w:rPr>
          <w:i/>
        </w:rPr>
        <w:t xml:space="preserve">Третя стадія – виконання бюджету </w:t>
      </w:r>
      <w:r w:rsidRPr="00F77C6B">
        <w:t>– починається з новим фінансовим</w:t>
      </w:r>
      <w:r w:rsidRPr="00F77C6B">
        <w:rPr>
          <w:spacing w:val="1"/>
        </w:rPr>
        <w:t xml:space="preserve"> </w:t>
      </w:r>
      <w:r w:rsidRPr="00F77C6B">
        <w:t>роком, який у Франції за термінами збігається з календарним. Дохідна частина</w:t>
      </w:r>
      <w:r w:rsidRPr="00F77C6B">
        <w:rPr>
          <w:spacing w:val="1"/>
        </w:rPr>
        <w:t xml:space="preserve"> </w:t>
      </w:r>
      <w:r w:rsidRPr="00F77C6B">
        <w:t>виконується</w:t>
      </w:r>
      <w:r w:rsidRPr="00F77C6B">
        <w:rPr>
          <w:spacing w:val="1"/>
        </w:rPr>
        <w:t xml:space="preserve"> </w:t>
      </w:r>
      <w:r w:rsidRPr="00F77C6B">
        <w:t>через</w:t>
      </w:r>
      <w:r w:rsidRPr="00F77C6B">
        <w:rPr>
          <w:spacing w:val="1"/>
        </w:rPr>
        <w:t xml:space="preserve"> </w:t>
      </w:r>
      <w:r w:rsidRPr="00F77C6B">
        <w:t>розгалужену</w:t>
      </w:r>
      <w:r w:rsidRPr="00F77C6B">
        <w:rPr>
          <w:spacing w:val="1"/>
        </w:rPr>
        <w:t xml:space="preserve"> </w:t>
      </w:r>
      <w:r w:rsidRPr="00F77C6B">
        <w:t>мережу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агентів.</w:t>
      </w:r>
      <w:r w:rsidRPr="00F77C6B">
        <w:rPr>
          <w:spacing w:val="1"/>
        </w:rPr>
        <w:t xml:space="preserve"> </w:t>
      </w:r>
      <w:r w:rsidRPr="00F77C6B">
        <w:t>Виконанню</w:t>
      </w:r>
      <w:r w:rsidRPr="00F77C6B">
        <w:rPr>
          <w:spacing w:val="1"/>
        </w:rPr>
        <w:t xml:space="preserve"> </w:t>
      </w:r>
      <w:r w:rsidRPr="00F77C6B">
        <w:t>видаткової</w:t>
      </w:r>
      <w:r w:rsidRPr="00F77C6B">
        <w:rPr>
          <w:spacing w:val="1"/>
        </w:rPr>
        <w:t xml:space="preserve"> </w:t>
      </w:r>
      <w:r w:rsidRPr="00F77C6B">
        <w:t>частини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передує</w:t>
      </w:r>
      <w:r w:rsidRPr="00F77C6B">
        <w:rPr>
          <w:spacing w:val="1"/>
        </w:rPr>
        <w:t xml:space="preserve"> </w:t>
      </w:r>
      <w:r w:rsidRPr="00F77C6B">
        <w:t>процедура</w:t>
      </w:r>
      <w:r w:rsidRPr="00F77C6B">
        <w:rPr>
          <w:spacing w:val="1"/>
        </w:rPr>
        <w:t xml:space="preserve"> </w:t>
      </w:r>
      <w:r w:rsidRPr="00F77C6B">
        <w:t>розподілу</w:t>
      </w:r>
      <w:r w:rsidRPr="00F77C6B">
        <w:rPr>
          <w:spacing w:val="1"/>
        </w:rPr>
        <w:t xml:space="preserve"> </w:t>
      </w:r>
      <w:r w:rsidRPr="00F77C6B">
        <w:t>коштів.</w:t>
      </w:r>
      <w:r w:rsidRPr="00F77C6B">
        <w:rPr>
          <w:spacing w:val="1"/>
        </w:rPr>
        <w:t xml:space="preserve"> </w:t>
      </w:r>
      <w:r w:rsidRPr="00F77C6B">
        <w:t>Касове</w:t>
      </w:r>
      <w:r w:rsidRPr="00F77C6B">
        <w:rPr>
          <w:spacing w:val="1"/>
        </w:rPr>
        <w:t xml:space="preserve"> </w:t>
      </w:r>
      <w:r w:rsidRPr="00F77C6B">
        <w:t>виконання здійснюється через систему казначейських кас. Вони мають поточні</w:t>
      </w:r>
      <w:r w:rsidRPr="00F77C6B">
        <w:rPr>
          <w:spacing w:val="1"/>
        </w:rPr>
        <w:t xml:space="preserve"> </w:t>
      </w:r>
      <w:r w:rsidRPr="00F77C6B">
        <w:t>рахунки</w:t>
      </w:r>
      <w:r w:rsidRPr="00F77C6B">
        <w:rPr>
          <w:spacing w:val="-1"/>
        </w:rPr>
        <w:t xml:space="preserve"> </w:t>
      </w:r>
      <w:r w:rsidRPr="00F77C6B">
        <w:t>в</w:t>
      </w:r>
      <w:r w:rsidRPr="00F77C6B">
        <w:rPr>
          <w:spacing w:val="-3"/>
        </w:rPr>
        <w:t xml:space="preserve"> </w:t>
      </w:r>
      <w:r w:rsidRPr="00F77C6B">
        <w:t>Банку</w:t>
      </w:r>
      <w:r w:rsidRPr="00F77C6B">
        <w:rPr>
          <w:spacing w:val="-5"/>
        </w:rPr>
        <w:t xml:space="preserve"> </w:t>
      </w:r>
      <w:r w:rsidRPr="00F77C6B">
        <w:t>Франції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здійснюють</w:t>
      </w:r>
      <w:r w:rsidRPr="00F77C6B">
        <w:rPr>
          <w:spacing w:val="-3"/>
        </w:rPr>
        <w:t xml:space="preserve"> </w:t>
      </w:r>
      <w:r w:rsidRPr="00F77C6B">
        <w:t>розрахунково-касові</w:t>
      </w:r>
      <w:r w:rsidRPr="00F77C6B">
        <w:rPr>
          <w:spacing w:val="-3"/>
        </w:rPr>
        <w:t xml:space="preserve"> </w:t>
      </w:r>
      <w:r w:rsidRPr="00F77C6B">
        <w:t>бюджетні</w:t>
      </w:r>
      <w:r w:rsidRPr="00F77C6B">
        <w:rPr>
          <w:spacing w:val="-1"/>
        </w:rPr>
        <w:t xml:space="preserve"> </w:t>
      </w:r>
      <w:r w:rsidRPr="00F77C6B">
        <w:t>операції.</w:t>
      </w:r>
    </w:p>
    <w:p w:rsidR="00F66EBB" w:rsidRPr="00F77C6B" w:rsidRDefault="00F66EBB" w:rsidP="00F66EBB">
      <w:pPr>
        <w:spacing w:before="1"/>
        <w:ind w:left="132" w:right="132" w:firstLine="708"/>
        <w:jc w:val="both"/>
        <w:rPr>
          <w:sz w:val="28"/>
        </w:rPr>
      </w:pPr>
      <w:r w:rsidRPr="00F77C6B">
        <w:rPr>
          <w:i/>
          <w:sz w:val="28"/>
        </w:rPr>
        <w:t>Четверта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стадія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–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складання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Міністерством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економіки,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фінансів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та</w:t>
      </w:r>
      <w:r w:rsidRPr="00F77C6B">
        <w:rPr>
          <w:i/>
          <w:spacing w:val="-67"/>
          <w:sz w:val="28"/>
        </w:rPr>
        <w:t xml:space="preserve"> </w:t>
      </w:r>
      <w:r w:rsidRPr="00F77C6B">
        <w:rPr>
          <w:i/>
          <w:sz w:val="28"/>
        </w:rPr>
        <w:t>бюджету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звіту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про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виконання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бюджету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починається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після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закінчення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бюджетного року.</w:t>
      </w:r>
    </w:p>
    <w:p w:rsidR="00F66EBB" w:rsidRPr="00F77C6B" w:rsidRDefault="00F66EBB" w:rsidP="00F66EBB">
      <w:pPr>
        <w:pStyle w:val="a3"/>
        <w:spacing w:before="1"/>
        <w:ind w:right="135"/>
      </w:pPr>
      <w:r w:rsidRPr="00F77C6B">
        <w:t>У</w:t>
      </w:r>
      <w:r w:rsidRPr="00F77C6B">
        <w:rPr>
          <w:spacing w:val="1"/>
        </w:rPr>
        <w:t xml:space="preserve"> </w:t>
      </w:r>
      <w:r w:rsidRPr="00F77C6B">
        <w:t>ході</w:t>
      </w:r>
      <w:r w:rsidRPr="00F77C6B">
        <w:rPr>
          <w:spacing w:val="1"/>
        </w:rPr>
        <w:t xml:space="preserve"> </w:t>
      </w:r>
      <w:r w:rsidRPr="00F77C6B">
        <w:t>бюджетного</w:t>
      </w:r>
      <w:r w:rsidRPr="00F77C6B">
        <w:rPr>
          <w:spacing w:val="1"/>
        </w:rPr>
        <w:t xml:space="preserve"> </w:t>
      </w:r>
      <w:r w:rsidRPr="00F77C6B">
        <w:t>процесу</w:t>
      </w:r>
      <w:r w:rsidRPr="00F77C6B">
        <w:rPr>
          <w:spacing w:val="1"/>
        </w:rPr>
        <w:t xml:space="preserve"> </w:t>
      </w:r>
      <w:r w:rsidRPr="00F77C6B">
        <w:t>здійснюється</w:t>
      </w:r>
      <w:r w:rsidRPr="00F77C6B">
        <w:rPr>
          <w:spacing w:val="1"/>
        </w:rPr>
        <w:t xml:space="preserve"> </w:t>
      </w:r>
      <w:r w:rsidRPr="00F77C6B">
        <w:t>фінансовий</w:t>
      </w:r>
      <w:r w:rsidRPr="00F77C6B">
        <w:rPr>
          <w:spacing w:val="1"/>
        </w:rPr>
        <w:t xml:space="preserve"> </w:t>
      </w:r>
      <w:r w:rsidRPr="00F77C6B">
        <w:t>контроль.</w:t>
      </w:r>
      <w:r w:rsidRPr="00F77C6B">
        <w:rPr>
          <w:spacing w:val="1"/>
        </w:rPr>
        <w:t xml:space="preserve"> </w:t>
      </w:r>
      <w:r w:rsidRPr="00F77C6B">
        <w:t>Спеціальним</w:t>
      </w:r>
      <w:r w:rsidRPr="00F77C6B">
        <w:rPr>
          <w:spacing w:val="1"/>
        </w:rPr>
        <w:t xml:space="preserve"> </w:t>
      </w:r>
      <w:r w:rsidRPr="00F77C6B">
        <w:t>органом</w:t>
      </w:r>
      <w:r w:rsidRPr="00F77C6B">
        <w:rPr>
          <w:spacing w:val="1"/>
        </w:rPr>
        <w:t xml:space="preserve"> </w:t>
      </w:r>
      <w:r w:rsidRPr="00F77C6B">
        <w:t>державного</w:t>
      </w:r>
      <w:r w:rsidRPr="00F77C6B">
        <w:rPr>
          <w:spacing w:val="1"/>
        </w:rPr>
        <w:t xml:space="preserve"> </w:t>
      </w:r>
      <w:r w:rsidRPr="00F77C6B">
        <w:t>контролю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Рахункова</w:t>
      </w:r>
      <w:r w:rsidRPr="00F77C6B">
        <w:rPr>
          <w:spacing w:val="1"/>
        </w:rPr>
        <w:t xml:space="preserve"> </w:t>
      </w:r>
      <w:r w:rsidRPr="00F77C6B">
        <w:t>палата,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яку</w:t>
      </w:r>
      <w:r w:rsidRPr="00F77C6B">
        <w:rPr>
          <w:spacing w:val="1"/>
        </w:rPr>
        <w:t xml:space="preserve"> </w:t>
      </w:r>
      <w:r w:rsidRPr="00F77C6B">
        <w:t>покладені</w:t>
      </w:r>
      <w:r w:rsidRPr="00F77C6B">
        <w:rPr>
          <w:spacing w:val="-2"/>
        </w:rPr>
        <w:t xml:space="preserve"> </w:t>
      </w:r>
      <w:r w:rsidRPr="00F77C6B">
        <w:t>функції</w:t>
      </w:r>
      <w:r w:rsidRPr="00F77C6B">
        <w:rPr>
          <w:spacing w:val="-1"/>
        </w:rPr>
        <w:t xml:space="preserve"> </w:t>
      </w:r>
      <w:r w:rsidRPr="00F77C6B">
        <w:t>попереднього,</w:t>
      </w:r>
      <w:r w:rsidRPr="00F77C6B">
        <w:rPr>
          <w:spacing w:val="-3"/>
        </w:rPr>
        <w:t xml:space="preserve"> </w:t>
      </w:r>
      <w:r w:rsidRPr="00F77C6B">
        <w:t>поточного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5"/>
        </w:rPr>
        <w:t xml:space="preserve"> </w:t>
      </w:r>
      <w:r w:rsidRPr="00F77C6B">
        <w:t>наступного</w:t>
      </w:r>
      <w:r w:rsidRPr="00F77C6B">
        <w:rPr>
          <w:spacing w:val="-1"/>
        </w:rPr>
        <w:t xml:space="preserve"> </w:t>
      </w:r>
      <w:r w:rsidRPr="00F77C6B">
        <w:t>контролю</w:t>
      </w:r>
      <w:r w:rsidRPr="00F77C6B">
        <w:rPr>
          <w:spacing w:val="5"/>
        </w:rPr>
        <w:t xml:space="preserve"> </w:t>
      </w:r>
      <w:r w:rsidRPr="00F77C6B">
        <w:t>[4,7,10].</w:t>
      </w:r>
    </w:p>
    <w:p w:rsidR="00F66EBB" w:rsidRPr="00F77C6B" w:rsidRDefault="00F66EBB" w:rsidP="00F66EBB">
      <w:pPr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pStyle w:val="a3"/>
        <w:spacing w:before="67"/>
        <w:ind w:right="141"/>
      </w:pPr>
      <w:r w:rsidRPr="00F77C6B">
        <w:lastRenderedPageBreak/>
        <w:t>Бюджетна</w:t>
      </w:r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1"/>
        </w:rPr>
        <w:t xml:space="preserve"> </w:t>
      </w:r>
      <w:r w:rsidRPr="00F77C6B">
        <w:t>Франції</w:t>
      </w:r>
      <w:r w:rsidRPr="00F77C6B">
        <w:rPr>
          <w:spacing w:val="1"/>
        </w:rPr>
        <w:t xml:space="preserve"> </w:t>
      </w:r>
      <w:r w:rsidRPr="00F77C6B">
        <w:t>заснована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rPr>
          <w:i/>
        </w:rPr>
        <w:t>чотирьох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принципах,</w:t>
      </w:r>
      <w:r w:rsidRPr="00F77C6B">
        <w:rPr>
          <w:i/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прийнято</w:t>
      </w:r>
      <w:r w:rsidRPr="00F77C6B">
        <w:rPr>
          <w:spacing w:val="1"/>
        </w:rPr>
        <w:t xml:space="preserve"> </w:t>
      </w:r>
      <w:r w:rsidRPr="00F77C6B">
        <w:t>вважати</w:t>
      </w:r>
      <w:r w:rsidRPr="00F77C6B">
        <w:rPr>
          <w:spacing w:val="1"/>
        </w:rPr>
        <w:t xml:space="preserve"> </w:t>
      </w:r>
      <w:r w:rsidRPr="00F77C6B">
        <w:t>класичними:</w:t>
      </w:r>
      <w:r w:rsidRPr="00F77C6B">
        <w:rPr>
          <w:spacing w:val="1"/>
        </w:rPr>
        <w:t xml:space="preserve"> </w:t>
      </w:r>
      <w:r w:rsidRPr="00F77C6B">
        <w:t>складання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рік;</w:t>
      </w:r>
      <w:r w:rsidRPr="00F77C6B">
        <w:rPr>
          <w:spacing w:val="1"/>
        </w:rPr>
        <w:t xml:space="preserve"> </w:t>
      </w:r>
      <w:r w:rsidRPr="00F77C6B">
        <w:t>єдність;</w:t>
      </w:r>
      <w:r w:rsidRPr="00F77C6B">
        <w:rPr>
          <w:spacing w:val="1"/>
        </w:rPr>
        <w:t xml:space="preserve"> </w:t>
      </w:r>
      <w:r w:rsidRPr="00F77C6B">
        <w:t>універсальність; спеціалізація.</w:t>
      </w:r>
    </w:p>
    <w:p w:rsidR="00F66EBB" w:rsidRPr="00F77C6B" w:rsidRDefault="00F66EBB" w:rsidP="00F66EBB">
      <w:pPr>
        <w:pStyle w:val="1"/>
        <w:spacing w:before="7" w:line="319" w:lineRule="exact"/>
      </w:pPr>
      <w:r w:rsidRPr="00F77C6B">
        <w:t>Місцеві</w:t>
      </w:r>
      <w:r w:rsidRPr="00F77C6B">
        <w:rPr>
          <w:spacing w:val="-3"/>
        </w:rPr>
        <w:t xml:space="preserve"> </w:t>
      </w:r>
      <w:r w:rsidRPr="00F77C6B">
        <w:t>бюджети.</w:t>
      </w:r>
    </w:p>
    <w:p w:rsidR="00F66EBB" w:rsidRPr="00F77C6B" w:rsidRDefault="00F66EBB" w:rsidP="00F66EBB">
      <w:pPr>
        <w:pStyle w:val="a3"/>
        <w:ind w:right="131"/>
      </w:pPr>
      <w:r w:rsidRPr="00F77C6B">
        <w:t>У Франції на сьогодні склалась система адміністративно-територіального</w:t>
      </w:r>
      <w:r w:rsidRPr="00F77C6B">
        <w:rPr>
          <w:spacing w:val="1"/>
        </w:rPr>
        <w:t xml:space="preserve"> </w:t>
      </w:r>
      <w:r w:rsidRPr="00F77C6B">
        <w:t>розподілу</w:t>
      </w:r>
      <w:r w:rsidRPr="00F77C6B">
        <w:rPr>
          <w:spacing w:val="1"/>
        </w:rPr>
        <w:t xml:space="preserve"> </w:t>
      </w:r>
      <w:r w:rsidRPr="00F77C6B">
        <w:t>із</w:t>
      </w:r>
      <w:r w:rsidRPr="00F77C6B">
        <w:rPr>
          <w:spacing w:val="1"/>
        </w:rPr>
        <w:t xml:space="preserve"> </w:t>
      </w:r>
      <w:r w:rsidRPr="00F77C6B">
        <w:t>трьох</w:t>
      </w:r>
      <w:r w:rsidRPr="00F77C6B">
        <w:rPr>
          <w:spacing w:val="1"/>
        </w:rPr>
        <w:t xml:space="preserve"> </w:t>
      </w:r>
      <w:r w:rsidRPr="00F77C6B">
        <w:t>ланок:</w:t>
      </w:r>
      <w:r w:rsidRPr="00F77C6B">
        <w:rPr>
          <w:spacing w:val="1"/>
        </w:rPr>
        <w:t xml:space="preserve"> </w:t>
      </w:r>
      <w:r w:rsidRPr="00F77C6B">
        <w:t>регіон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департамент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комуна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відповідною</w:t>
      </w:r>
      <w:r w:rsidRPr="00F77C6B">
        <w:rPr>
          <w:spacing w:val="1"/>
        </w:rPr>
        <w:t xml:space="preserve"> </w:t>
      </w:r>
      <w:r w:rsidRPr="00F77C6B">
        <w:t>системою органів місцевого самоуправління і самоврядування. Ради (регіонів,</w:t>
      </w:r>
      <w:r w:rsidRPr="00F77C6B">
        <w:rPr>
          <w:spacing w:val="1"/>
        </w:rPr>
        <w:t xml:space="preserve"> </w:t>
      </w:r>
      <w:r w:rsidRPr="00F77C6B">
        <w:t>департаментів,</w:t>
      </w:r>
      <w:r w:rsidRPr="00F77C6B">
        <w:rPr>
          <w:spacing w:val="1"/>
        </w:rPr>
        <w:t xml:space="preserve"> </w:t>
      </w:r>
      <w:r w:rsidRPr="00F77C6B">
        <w:t>округів)</w:t>
      </w:r>
      <w:r w:rsidRPr="00F77C6B">
        <w:rPr>
          <w:spacing w:val="1"/>
        </w:rPr>
        <w:t xml:space="preserve"> </w:t>
      </w:r>
      <w:r w:rsidRPr="00F77C6B">
        <w:t>складають</w:t>
      </w:r>
      <w:r w:rsidRPr="00F77C6B">
        <w:rPr>
          <w:spacing w:val="1"/>
        </w:rPr>
        <w:t xml:space="preserve"> </w:t>
      </w:r>
      <w:r w:rsidRPr="00F77C6B">
        <w:t>бюджети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розпоряджаються</w:t>
      </w:r>
      <w:r w:rsidRPr="00F77C6B">
        <w:rPr>
          <w:spacing w:val="1"/>
        </w:rPr>
        <w:t xml:space="preserve"> </w:t>
      </w:r>
      <w:r w:rsidRPr="00F77C6B">
        <w:t>місцевими</w:t>
      </w:r>
      <w:r w:rsidRPr="00F77C6B">
        <w:rPr>
          <w:spacing w:val="1"/>
        </w:rPr>
        <w:t xml:space="preserve"> </w:t>
      </w:r>
      <w:r w:rsidRPr="00F77C6B">
        <w:t>ресурсами.</w:t>
      </w:r>
      <w:r w:rsidRPr="00F77C6B">
        <w:rPr>
          <w:spacing w:val="-3"/>
        </w:rPr>
        <w:t xml:space="preserve"> </w:t>
      </w:r>
      <w:r w:rsidRPr="00F77C6B">
        <w:t>Тобто,</w:t>
      </w:r>
      <w:r w:rsidRPr="00F77C6B">
        <w:rPr>
          <w:spacing w:val="-2"/>
        </w:rPr>
        <w:t xml:space="preserve"> </w:t>
      </w:r>
      <w:r w:rsidRPr="00F77C6B">
        <w:t>кожна</w:t>
      </w:r>
      <w:r w:rsidRPr="00F77C6B">
        <w:rPr>
          <w:spacing w:val="-1"/>
        </w:rPr>
        <w:t xml:space="preserve"> </w:t>
      </w:r>
      <w:r w:rsidRPr="00F77C6B">
        <w:t>адміністративна</w:t>
      </w:r>
      <w:r w:rsidRPr="00F77C6B">
        <w:rPr>
          <w:spacing w:val="-1"/>
        </w:rPr>
        <w:t xml:space="preserve"> </w:t>
      </w:r>
      <w:r w:rsidRPr="00F77C6B">
        <w:t>одиниця</w:t>
      </w:r>
      <w:r w:rsidRPr="00F77C6B">
        <w:rPr>
          <w:spacing w:val="-1"/>
        </w:rPr>
        <w:t xml:space="preserve"> </w:t>
      </w:r>
      <w:r w:rsidRPr="00F77C6B">
        <w:t>має</w:t>
      </w:r>
      <w:r w:rsidRPr="00F77C6B">
        <w:rPr>
          <w:spacing w:val="-3"/>
        </w:rPr>
        <w:t xml:space="preserve"> </w:t>
      </w:r>
      <w:r w:rsidRPr="00F77C6B">
        <w:t>власний</w:t>
      </w:r>
      <w:r w:rsidRPr="00F77C6B">
        <w:rPr>
          <w:spacing w:val="-1"/>
        </w:rPr>
        <w:t xml:space="preserve"> </w:t>
      </w:r>
      <w:r w:rsidRPr="00F77C6B">
        <w:t>бюджет.</w:t>
      </w:r>
    </w:p>
    <w:p w:rsidR="00F66EBB" w:rsidRPr="00F77C6B" w:rsidRDefault="00F66EBB" w:rsidP="00F66EBB">
      <w:pPr>
        <w:pStyle w:val="a3"/>
        <w:ind w:right="132"/>
      </w:pPr>
      <w:r w:rsidRPr="00F77C6B">
        <w:rPr>
          <w:i/>
        </w:rPr>
        <w:t>У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кожному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регіоні</w:t>
      </w:r>
      <w:r w:rsidRPr="00F77C6B">
        <w:rPr>
          <w:i/>
          <w:spacing w:val="1"/>
        </w:rPr>
        <w:t xml:space="preserve"> </w:t>
      </w:r>
      <w:r w:rsidRPr="00F77C6B">
        <w:t>створюється</w:t>
      </w:r>
      <w:r w:rsidRPr="00F77C6B">
        <w:rPr>
          <w:spacing w:val="1"/>
        </w:rPr>
        <w:t xml:space="preserve"> </w:t>
      </w:r>
      <w:r w:rsidRPr="00F77C6B">
        <w:t>контрольний</w:t>
      </w:r>
      <w:r w:rsidRPr="00F77C6B">
        <w:rPr>
          <w:spacing w:val="1"/>
        </w:rPr>
        <w:t xml:space="preserve"> </w:t>
      </w:r>
      <w:r w:rsidRPr="00F77C6B">
        <w:t>орган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70"/>
        </w:rPr>
        <w:t xml:space="preserve"> </w:t>
      </w:r>
      <w:r w:rsidRPr="00F77C6B">
        <w:t>Розрахункова</w:t>
      </w:r>
      <w:r w:rsidRPr="00F77C6B">
        <w:rPr>
          <w:spacing w:val="1"/>
        </w:rPr>
        <w:t xml:space="preserve"> </w:t>
      </w:r>
      <w:r w:rsidRPr="00F77C6B">
        <w:t>палата, що стежить за фінансовою діяльністю юридичних осіб і бере участь у</w:t>
      </w:r>
      <w:r w:rsidRPr="00F77C6B">
        <w:rPr>
          <w:spacing w:val="1"/>
        </w:rPr>
        <w:t xml:space="preserve"> </w:t>
      </w:r>
      <w:r w:rsidRPr="00F77C6B">
        <w:t>формуванні місцевих</w:t>
      </w:r>
      <w:r w:rsidRPr="00F77C6B">
        <w:rPr>
          <w:spacing w:val="1"/>
        </w:rPr>
        <w:t xml:space="preserve"> </w:t>
      </w:r>
      <w:r w:rsidRPr="00F77C6B">
        <w:t>бюджетів.</w:t>
      </w:r>
    </w:p>
    <w:p w:rsidR="00F66EBB" w:rsidRPr="00F77C6B" w:rsidRDefault="00F66EBB" w:rsidP="00F66EBB">
      <w:pPr>
        <w:pStyle w:val="a3"/>
        <w:ind w:right="134"/>
      </w:pPr>
      <w:r w:rsidRPr="00F77C6B">
        <w:rPr>
          <w:i/>
        </w:rPr>
        <w:t>Бюджетна політика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департаменту</w:t>
      </w:r>
      <w:r w:rsidRPr="00F77C6B">
        <w:rPr>
          <w:i/>
          <w:spacing w:val="70"/>
        </w:rPr>
        <w:t xml:space="preserve"> </w:t>
      </w:r>
      <w:r w:rsidRPr="00F77C6B">
        <w:t>є компетенцією Генеральної ради, а</w:t>
      </w:r>
      <w:r w:rsidRPr="00F77C6B">
        <w:rPr>
          <w:spacing w:val="-67"/>
        </w:rPr>
        <w:t xml:space="preserve"> </w:t>
      </w:r>
      <w:r w:rsidRPr="00F77C6B">
        <w:t>в окремих випадках – комісара Республіки і Регіональної розрахункової палати.</w:t>
      </w:r>
      <w:r w:rsidRPr="00F77C6B">
        <w:rPr>
          <w:spacing w:val="-67"/>
        </w:rPr>
        <w:t xml:space="preserve"> </w:t>
      </w:r>
      <w:r w:rsidRPr="00F77C6B">
        <w:t>Безпосереднє</w:t>
      </w:r>
      <w:r w:rsidRPr="00F77C6B">
        <w:rPr>
          <w:spacing w:val="1"/>
        </w:rPr>
        <w:t xml:space="preserve"> </w:t>
      </w:r>
      <w:r w:rsidRPr="00F77C6B">
        <w:t>бюджетне</w:t>
      </w:r>
      <w:r w:rsidRPr="00F77C6B">
        <w:rPr>
          <w:spacing w:val="1"/>
        </w:rPr>
        <w:t xml:space="preserve"> </w:t>
      </w:r>
      <w:r w:rsidRPr="00F77C6B">
        <w:t>управління</w:t>
      </w:r>
      <w:r w:rsidRPr="00F77C6B">
        <w:rPr>
          <w:spacing w:val="1"/>
        </w:rPr>
        <w:t xml:space="preserve"> </w:t>
      </w:r>
      <w:r w:rsidRPr="00F77C6B">
        <w:t>здійснює</w:t>
      </w:r>
      <w:r w:rsidRPr="00F77C6B">
        <w:rPr>
          <w:spacing w:val="1"/>
        </w:rPr>
        <w:t xml:space="preserve"> </w:t>
      </w:r>
      <w:r w:rsidRPr="00F77C6B">
        <w:t>скарбник</w:t>
      </w:r>
      <w:r w:rsidRPr="00F77C6B">
        <w:rPr>
          <w:spacing w:val="1"/>
        </w:rPr>
        <w:t xml:space="preserve"> </w:t>
      </w:r>
      <w:r w:rsidRPr="00F77C6B">
        <w:t>департаменту,</w:t>
      </w:r>
      <w:r w:rsidRPr="00F77C6B">
        <w:rPr>
          <w:spacing w:val="1"/>
        </w:rPr>
        <w:t xml:space="preserve"> </w:t>
      </w:r>
      <w:r w:rsidRPr="00F77C6B">
        <w:t>який</w:t>
      </w:r>
      <w:r w:rsidRPr="00F77C6B">
        <w:rPr>
          <w:spacing w:val="1"/>
        </w:rPr>
        <w:t xml:space="preserve"> </w:t>
      </w:r>
      <w:r w:rsidRPr="00F77C6B">
        <w:t>призначається</w:t>
      </w:r>
      <w:r w:rsidRPr="00F77C6B">
        <w:rPr>
          <w:spacing w:val="-1"/>
        </w:rPr>
        <w:t xml:space="preserve"> </w:t>
      </w:r>
      <w:r w:rsidRPr="00F77C6B">
        <w:t>міністром економіки</w:t>
      </w:r>
      <w:r w:rsidRPr="00F77C6B">
        <w:rPr>
          <w:spacing w:val="-2"/>
        </w:rPr>
        <w:t xml:space="preserve"> </w:t>
      </w:r>
      <w:r w:rsidRPr="00F77C6B">
        <w:t>і фінансів.</w:t>
      </w:r>
    </w:p>
    <w:p w:rsidR="00F66EBB" w:rsidRPr="00F77C6B" w:rsidRDefault="00F66EBB" w:rsidP="00F66EBB">
      <w:pPr>
        <w:spacing w:line="322" w:lineRule="exact"/>
        <w:ind w:left="841"/>
        <w:jc w:val="both"/>
        <w:rPr>
          <w:sz w:val="28"/>
        </w:rPr>
      </w:pPr>
      <w:r w:rsidRPr="00F77C6B">
        <w:rPr>
          <w:i/>
          <w:sz w:val="28"/>
        </w:rPr>
        <w:t>Витрати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місцевих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 xml:space="preserve">бюджетів </w:t>
      </w:r>
      <w:r w:rsidRPr="00F77C6B">
        <w:rPr>
          <w:sz w:val="28"/>
        </w:rPr>
        <w:t>складаються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двох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основних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частин:</w:t>
      </w:r>
    </w:p>
    <w:p w:rsidR="00F66EBB" w:rsidRPr="00F77C6B" w:rsidRDefault="00F66EBB" w:rsidP="00F66EBB">
      <w:pPr>
        <w:pStyle w:val="a5"/>
        <w:numPr>
          <w:ilvl w:val="0"/>
          <w:numId w:val="9"/>
        </w:numPr>
        <w:tabs>
          <w:tab w:val="left" w:pos="1202"/>
        </w:tabs>
        <w:spacing w:line="322" w:lineRule="exact"/>
        <w:ind w:hanging="361"/>
        <w:jc w:val="both"/>
        <w:rPr>
          <w:sz w:val="28"/>
        </w:rPr>
      </w:pPr>
      <w:r w:rsidRPr="00F77C6B">
        <w:rPr>
          <w:sz w:val="28"/>
        </w:rPr>
        <w:t>Поточний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(функціональний)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бюджет: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127"/>
          <w:tab w:val="left" w:pos="2304"/>
          <w:tab w:val="left" w:pos="3611"/>
          <w:tab w:val="left" w:pos="4726"/>
          <w:tab w:val="left" w:pos="5647"/>
          <w:tab w:val="left" w:pos="6156"/>
          <w:tab w:val="left" w:pos="7405"/>
          <w:tab w:val="left" w:pos="8702"/>
        </w:tabs>
        <w:ind w:right="139" w:firstLine="708"/>
        <w:rPr>
          <w:sz w:val="28"/>
        </w:rPr>
      </w:pPr>
      <w:r w:rsidRPr="00F77C6B">
        <w:rPr>
          <w:sz w:val="28"/>
        </w:rPr>
        <w:t>витрати</w:t>
      </w:r>
      <w:r w:rsidRPr="00F77C6B">
        <w:rPr>
          <w:sz w:val="28"/>
        </w:rPr>
        <w:tab/>
        <w:t>місцевих</w:t>
      </w:r>
      <w:r w:rsidRPr="00F77C6B">
        <w:rPr>
          <w:sz w:val="28"/>
        </w:rPr>
        <w:tab/>
        <w:t>органів</w:t>
      </w:r>
      <w:r w:rsidRPr="00F77C6B">
        <w:rPr>
          <w:sz w:val="28"/>
        </w:rPr>
        <w:tab/>
        <w:t>влади</w:t>
      </w:r>
      <w:r w:rsidRPr="00F77C6B">
        <w:rPr>
          <w:sz w:val="28"/>
        </w:rPr>
        <w:tab/>
        <w:t>на</w:t>
      </w:r>
      <w:r w:rsidRPr="00F77C6B">
        <w:rPr>
          <w:sz w:val="28"/>
        </w:rPr>
        <w:tab/>
        <w:t>поліцію,</w:t>
      </w:r>
      <w:r w:rsidRPr="00F77C6B">
        <w:rPr>
          <w:sz w:val="28"/>
        </w:rPr>
        <w:tab/>
        <w:t>цивільну</w:t>
      </w:r>
      <w:r w:rsidRPr="00F77C6B">
        <w:rPr>
          <w:sz w:val="28"/>
        </w:rPr>
        <w:tab/>
      </w:r>
      <w:r w:rsidRPr="00F77C6B">
        <w:rPr>
          <w:spacing w:val="-1"/>
          <w:sz w:val="28"/>
        </w:rPr>
        <w:t>оборону,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пожежну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охорону, управління (приблизно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1/3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обсягу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коштів);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127"/>
        </w:tabs>
        <w:spacing w:line="322" w:lineRule="exact"/>
        <w:ind w:left="1126"/>
        <w:rPr>
          <w:sz w:val="28"/>
        </w:rPr>
      </w:pPr>
      <w:r w:rsidRPr="00F77C6B">
        <w:rPr>
          <w:sz w:val="28"/>
        </w:rPr>
        <w:t>витрати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освіту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культуру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(приблизно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1/3 обсягу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коштів);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127"/>
        </w:tabs>
        <w:spacing w:line="322" w:lineRule="exact"/>
        <w:ind w:left="1126"/>
        <w:rPr>
          <w:sz w:val="28"/>
        </w:rPr>
      </w:pPr>
      <w:r w:rsidRPr="00F77C6B">
        <w:rPr>
          <w:sz w:val="28"/>
        </w:rPr>
        <w:t>витрати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економічну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інфраструктуру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(приблизно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1/3 обсягу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коштів).</w:t>
      </w:r>
    </w:p>
    <w:p w:rsidR="00F66EBB" w:rsidRPr="00F77C6B" w:rsidRDefault="00F66EBB" w:rsidP="00F66EBB">
      <w:pPr>
        <w:pStyle w:val="a5"/>
        <w:numPr>
          <w:ilvl w:val="0"/>
          <w:numId w:val="9"/>
        </w:numPr>
        <w:tabs>
          <w:tab w:val="left" w:pos="1265"/>
          <w:tab w:val="left" w:pos="1266"/>
        </w:tabs>
        <w:ind w:left="132" w:right="130" w:firstLine="708"/>
        <w:rPr>
          <w:sz w:val="28"/>
        </w:rPr>
      </w:pPr>
      <w:r w:rsidRPr="00F77C6B">
        <w:rPr>
          <w:sz w:val="28"/>
        </w:rPr>
        <w:t>Інвестиційний</w:t>
      </w:r>
      <w:r w:rsidRPr="00F77C6B">
        <w:rPr>
          <w:spacing w:val="22"/>
          <w:sz w:val="28"/>
        </w:rPr>
        <w:t xml:space="preserve"> </w:t>
      </w:r>
      <w:r w:rsidRPr="00F77C6B">
        <w:rPr>
          <w:sz w:val="28"/>
        </w:rPr>
        <w:t>бюджет</w:t>
      </w:r>
      <w:r w:rsidRPr="00F77C6B">
        <w:rPr>
          <w:spacing w:val="24"/>
          <w:sz w:val="28"/>
        </w:rPr>
        <w:t xml:space="preserve"> </w:t>
      </w:r>
      <w:r w:rsidRPr="00F77C6B">
        <w:rPr>
          <w:sz w:val="28"/>
        </w:rPr>
        <w:t>(бюджет</w:t>
      </w:r>
      <w:r w:rsidRPr="00F77C6B">
        <w:rPr>
          <w:spacing w:val="22"/>
          <w:sz w:val="28"/>
        </w:rPr>
        <w:t xml:space="preserve"> </w:t>
      </w:r>
      <w:r w:rsidRPr="00F77C6B">
        <w:rPr>
          <w:sz w:val="28"/>
        </w:rPr>
        <w:t>нового</w:t>
      </w:r>
      <w:r w:rsidRPr="00F77C6B">
        <w:rPr>
          <w:spacing w:val="23"/>
          <w:sz w:val="28"/>
        </w:rPr>
        <w:t xml:space="preserve"> </w:t>
      </w:r>
      <w:r w:rsidRPr="00F77C6B">
        <w:rPr>
          <w:sz w:val="28"/>
        </w:rPr>
        <w:t>будівництва)</w:t>
      </w:r>
      <w:r w:rsidRPr="00F77C6B">
        <w:rPr>
          <w:spacing w:val="26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23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25"/>
          <w:sz w:val="28"/>
        </w:rPr>
        <w:t xml:space="preserve"> </w:t>
      </w:r>
      <w:r w:rsidRPr="00F77C6B">
        <w:rPr>
          <w:sz w:val="28"/>
        </w:rPr>
        <w:t>місцеві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бюджети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припадає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понад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52%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всіх капітальних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державних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витрат).</w:t>
      </w:r>
    </w:p>
    <w:p w:rsidR="00F66EBB" w:rsidRPr="00F77C6B" w:rsidRDefault="00F66EBB" w:rsidP="00F66EBB">
      <w:pPr>
        <w:pStyle w:val="a3"/>
        <w:ind w:right="132"/>
      </w:pPr>
      <w:r w:rsidRPr="00F77C6B">
        <w:t>Загальні витрати місцевих адміністративних органів перевищують 10%</w:t>
      </w:r>
      <w:r w:rsidRPr="00F77C6B">
        <w:rPr>
          <w:spacing w:val="1"/>
        </w:rPr>
        <w:t xml:space="preserve"> </w:t>
      </w:r>
      <w:r w:rsidRPr="00F77C6B">
        <w:t>ВВП, загальна величина місцевих бюджетів сягає 60% державного бюджету</w:t>
      </w:r>
      <w:r w:rsidRPr="00F77C6B">
        <w:rPr>
          <w:spacing w:val="1"/>
        </w:rPr>
        <w:t xml:space="preserve"> </w:t>
      </w:r>
      <w:r w:rsidRPr="00F77C6B">
        <w:t>Франції.</w:t>
      </w:r>
    </w:p>
    <w:p w:rsidR="00F66EBB" w:rsidRPr="00F77C6B" w:rsidRDefault="00F66EBB" w:rsidP="00F66EBB">
      <w:pPr>
        <w:spacing w:line="322" w:lineRule="exact"/>
        <w:ind w:left="841"/>
        <w:jc w:val="both"/>
        <w:rPr>
          <w:sz w:val="28"/>
        </w:rPr>
      </w:pPr>
      <w:r w:rsidRPr="00F77C6B">
        <w:rPr>
          <w:i/>
          <w:sz w:val="28"/>
        </w:rPr>
        <w:t>Джерела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доходів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sz w:val="28"/>
        </w:rPr>
        <w:t>поділяються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на: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202"/>
        </w:tabs>
        <w:spacing w:line="322" w:lineRule="exact"/>
        <w:ind w:left="1201" w:hanging="361"/>
        <w:jc w:val="both"/>
        <w:rPr>
          <w:sz w:val="28"/>
        </w:rPr>
      </w:pPr>
      <w:r w:rsidRPr="00F77C6B">
        <w:rPr>
          <w:sz w:val="28"/>
        </w:rPr>
        <w:t>внутрішні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муніципальної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власності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місцевого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господарства;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202"/>
        </w:tabs>
        <w:ind w:left="1201" w:hanging="361"/>
        <w:jc w:val="both"/>
        <w:rPr>
          <w:sz w:val="28"/>
        </w:rPr>
      </w:pPr>
      <w:r w:rsidRPr="00F77C6B">
        <w:rPr>
          <w:sz w:val="28"/>
        </w:rPr>
        <w:t>податкові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забезпечують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50%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загальної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суми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надходжень;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202"/>
        </w:tabs>
        <w:ind w:left="1201" w:hanging="361"/>
        <w:jc w:val="both"/>
        <w:rPr>
          <w:sz w:val="28"/>
        </w:rPr>
      </w:pPr>
      <w:r w:rsidRPr="00F77C6B">
        <w:rPr>
          <w:sz w:val="28"/>
        </w:rPr>
        <w:t>зовнішні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дотації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кредити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(державні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приватні).</w:t>
      </w:r>
    </w:p>
    <w:p w:rsidR="00F66EBB" w:rsidRPr="00F77C6B" w:rsidRDefault="00F66EBB" w:rsidP="00F66EBB">
      <w:pPr>
        <w:pStyle w:val="1"/>
        <w:spacing w:before="5" w:line="486" w:lineRule="exact"/>
      </w:pPr>
      <w:r w:rsidRPr="00F77C6B">
        <w:rPr>
          <w:rFonts w:ascii="Wingdings" w:hAnsi="Wingdings"/>
          <w:b w:val="0"/>
          <w:sz w:val="44"/>
        </w:rPr>
        <w:t></w:t>
      </w:r>
      <w:r w:rsidRPr="00F77C6B">
        <w:t>Приєднані бюджети.</w:t>
      </w:r>
    </w:p>
    <w:p w:rsidR="00F66EBB" w:rsidRPr="00F77C6B" w:rsidRDefault="00F66EBB" w:rsidP="00F66EBB">
      <w:pPr>
        <w:pStyle w:val="a3"/>
        <w:ind w:right="163"/>
      </w:pPr>
      <w:r w:rsidRPr="00F77C6B">
        <w:t>Специфічною рисою державних фінансів Франції є приєднані бюджети.</w:t>
      </w:r>
      <w:r w:rsidRPr="00F77C6B">
        <w:rPr>
          <w:spacing w:val="1"/>
        </w:rPr>
        <w:t xml:space="preserve"> </w:t>
      </w:r>
      <w:r w:rsidRPr="00F77C6B">
        <w:t>Вони</w:t>
      </w:r>
      <w:r w:rsidRPr="00F77C6B">
        <w:rPr>
          <w:spacing w:val="1"/>
        </w:rPr>
        <w:t xml:space="preserve"> </w:t>
      </w:r>
      <w:r w:rsidRPr="00F77C6B">
        <w:t>введені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організацій,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юридичними</w:t>
      </w:r>
      <w:r w:rsidRPr="00F77C6B">
        <w:rPr>
          <w:spacing w:val="1"/>
        </w:rPr>
        <w:t xml:space="preserve"> </w:t>
      </w:r>
      <w:r w:rsidRPr="00F77C6B">
        <w:t>особами,</w:t>
      </w:r>
      <w:r w:rsidRPr="00F77C6B">
        <w:rPr>
          <w:spacing w:val="1"/>
        </w:rPr>
        <w:t xml:space="preserve"> </w:t>
      </w:r>
      <w:r w:rsidRPr="00F77C6B">
        <w:t>здійснюють</w:t>
      </w:r>
      <w:r w:rsidRPr="00F77C6B">
        <w:rPr>
          <w:spacing w:val="1"/>
        </w:rPr>
        <w:t xml:space="preserve"> </w:t>
      </w:r>
      <w:r w:rsidRPr="00F77C6B">
        <w:t>торгово-промислові</w:t>
      </w:r>
      <w:r w:rsidRPr="00F77C6B">
        <w:rPr>
          <w:spacing w:val="1"/>
        </w:rPr>
        <w:t xml:space="preserve"> </w:t>
      </w:r>
      <w:r w:rsidRPr="00F77C6B">
        <w:t>операції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користуються</w:t>
      </w:r>
      <w:r w:rsidRPr="00F77C6B">
        <w:rPr>
          <w:spacing w:val="1"/>
        </w:rPr>
        <w:t xml:space="preserve"> </w:t>
      </w:r>
      <w:r w:rsidRPr="00F77C6B">
        <w:t>фінансовою</w:t>
      </w:r>
      <w:r w:rsidRPr="00F77C6B">
        <w:rPr>
          <w:spacing w:val="1"/>
        </w:rPr>
        <w:t xml:space="preserve"> </w:t>
      </w:r>
      <w:r w:rsidRPr="00F77C6B">
        <w:t>автономією.</w:t>
      </w:r>
      <w:r w:rsidRPr="00F77C6B">
        <w:rPr>
          <w:spacing w:val="1"/>
        </w:rPr>
        <w:t xml:space="preserve"> </w:t>
      </w:r>
      <w:r w:rsidRPr="00F77C6B">
        <w:t>Нараховується сім приєднаних бюджетів – один військовий і шість цивільних</w:t>
      </w:r>
      <w:r w:rsidRPr="00F77C6B">
        <w:rPr>
          <w:spacing w:val="1"/>
        </w:rPr>
        <w:t xml:space="preserve"> </w:t>
      </w:r>
      <w:r w:rsidRPr="00F77C6B">
        <w:t>(громадянських). Серед них бюджети пошти, телеграфу, телефону; соціальних</w:t>
      </w:r>
      <w:r w:rsidRPr="00F77C6B">
        <w:rPr>
          <w:spacing w:val="1"/>
        </w:rPr>
        <w:t xml:space="preserve"> </w:t>
      </w:r>
      <w:r w:rsidRPr="00F77C6B">
        <w:t>сільськогосподарських</w:t>
      </w:r>
      <w:r w:rsidRPr="00F77C6B">
        <w:rPr>
          <w:spacing w:val="1"/>
        </w:rPr>
        <w:t xml:space="preserve"> </w:t>
      </w:r>
      <w:r w:rsidRPr="00F77C6B">
        <w:t>допомог;</w:t>
      </w:r>
      <w:r w:rsidRPr="00F77C6B">
        <w:rPr>
          <w:spacing w:val="1"/>
        </w:rPr>
        <w:t xml:space="preserve"> </w:t>
      </w:r>
      <w:r w:rsidRPr="00F77C6B">
        <w:t>національної</w:t>
      </w:r>
      <w:r w:rsidRPr="00F77C6B">
        <w:rPr>
          <w:spacing w:val="1"/>
        </w:rPr>
        <w:t xml:space="preserve"> </w:t>
      </w:r>
      <w:r w:rsidRPr="00F77C6B">
        <w:t>друкарні;</w:t>
      </w:r>
      <w:r w:rsidRPr="00F77C6B">
        <w:rPr>
          <w:spacing w:val="1"/>
        </w:rPr>
        <w:t xml:space="preserve"> </w:t>
      </w:r>
      <w:r w:rsidRPr="00F77C6B">
        <w:t>монетного</w:t>
      </w:r>
      <w:r w:rsidRPr="00F77C6B">
        <w:rPr>
          <w:spacing w:val="1"/>
        </w:rPr>
        <w:t xml:space="preserve"> </w:t>
      </w:r>
      <w:r w:rsidRPr="00F77C6B">
        <w:t>двору;</w:t>
      </w:r>
      <w:r w:rsidRPr="00F77C6B">
        <w:rPr>
          <w:spacing w:val="1"/>
        </w:rPr>
        <w:t xml:space="preserve"> </w:t>
      </w:r>
      <w:r w:rsidRPr="00F77C6B">
        <w:t>ордена</w:t>
      </w:r>
      <w:r w:rsidRPr="00F77C6B">
        <w:rPr>
          <w:spacing w:val="-1"/>
        </w:rPr>
        <w:t xml:space="preserve"> </w:t>
      </w:r>
      <w:r w:rsidRPr="00F77C6B">
        <w:t>Почесного</w:t>
      </w:r>
      <w:r w:rsidRPr="00F77C6B">
        <w:rPr>
          <w:spacing w:val="1"/>
        </w:rPr>
        <w:t xml:space="preserve"> </w:t>
      </w:r>
      <w:r w:rsidRPr="00F77C6B">
        <w:t>легіону;</w:t>
      </w:r>
      <w:r w:rsidRPr="00F77C6B">
        <w:rPr>
          <w:spacing w:val="1"/>
        </w:rPr>
        <w:t xml:space="preserve"> </w:t>
      </w:r>
      <w:r w:rsidRPr="00F77C6B">
        <w:t>ордена</w:t>
      </w:r>
      <w:r w:rsidRPr="00F77C6B">
        <w:rPr>
          <w:spacing w:val="-4"/>
        </w:rPr>
        <w:t xml:space="preserve"> </w:t>
      </w:r>
      <w:r w:rsidRPr="00F77C6B">
        <w:t>Звільнення.</w:t>
      </w:r>
    </w:p>
    <w:p w:rsidR="00F66EBB" w:rsidRPr="00F77C6B" w:rsidRDefault="00F66EBB" w:rsidP="00F66EBB">
      <w:pPr>
        <w:pStyle w:val="a3"/>
        <w:ind w:right="163"/>
      </w:pPr>
      <w:r w:rsidRPr="00F77C6B">
        <w:t>Провідне місце у приєднаних бюджетах (більше 2/3 їх витрат) належить</w:t>
      </w:r>
      <w:r w:rsidRPr="00F77C6B">
        <w:rPr>
          <w:spacing w:val="1"/>
        </w:rPr>
        <w:t xml:space="preserve"> </w:t>
      </w:r>
      <w:r w:rsidRPr="00F77C6B">
        <w:t>бюджету пошти. Джерелом його ресурсів є випуск позичок. Друге місце займає</w:t>
      </w:r>
      <w:r w:rsidRPr="00F77C6B">
        <w:rPr>
          <w:spacing w:val="-67"/>
        </w:rPr>
        <w:t xml:space="preserve"> </w:t>
      </w:r>
      <w:r w:rsidRPr="00F77C6B">
        <w:t>бюджет соціальних сільськогосподарських допомог. Його доходи формуються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податків,</w:t>
      </w:r>
      <w:r w:rsidRPr="00F77C6B">
        <w:rPr>
          <w:spacing w:val="1"/>
        </w:rPr>
        <w:t xml:space="preserve"> </w:t>
      </w:r>
      <w:r w:rsidRPr="00F77C6B">
        <w:t>соціальних</w:t>
      </w:r>
      <w:r w:rsidRPr="00F77C6B">
        <w:rPr>
          <w:spacing w:val="1"/>
        </w:rPr>
        <w:t xml:space="preserve"> </w:t>
      </w:r>
      <w:r w:rsidRPr="00F77C6B">
        <w:t>внесків,</w:t>
      </w:r>
      <w:r w:rsidRPr="00F77C6B">
        <w:rPr>
          <w:spacing w:val="1"/>
        </w:rPr>
        <w:t xml:space="preserve"> </w:t>
      </w:r>
      <w:r w:rsidRPr="00F77C6B">
        <w:t>субсидій.</w:t>
      </w:r>
      <w:r w:rsidRPr="00F77C6B">
        <w:rPr>
          <w:spacing w:val="1"/>
        </w:rPr>
        <w:t xml:space="preserve"> </w:t>
      </w:r>
      <w:r w:rsidRPr="00F77C6B">
        <w:t>Об’єм</w:t>
      </w:r>
      <w:r w:rsidRPr="00F77C6B">
        <w:rPr>
          <w:spacing w:val="1"/>
        </w:rPr>
        <w:t xml:space="preserve"> </w:t>
      </w:r>
      <w:r w:rsidRPr="00F77C6B">
        <w:t>інших</w:t>
      </w:r>
      <w:r w:rsidRPr="00F77C6B">
        <w:rPr>
          <w:spacing w:val="1"/>
        </w:rPr>
        <w:t xml:space="preserve"> </w:t>
      </w:r>
      <w:r w:rsidRPr="00F77C6B">
        <w:t>бюджетів</w:t>
      </w:r>
      <w:r w:rsidRPr="00F77C6B">
        <w:rPr>
          <w:spacing w:val="1"/>
        </w:rPr>
        <w:t xml:space="preserve"> </w:t>
      </w:r>
      <w:r w:rsidRPr="00F77C6B">
        <w:t>незначний.</w:t>
      </w:r>
    </w:p>
    <w:p w:rsidR="00F66EBB" w:rsidRPr="00F77C6B" w:rsidRDefault="00F66EBB" w:rsidP="00F66EBB">
      <w:pPr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pStyle w:val="a3"/>
        <w:spacing w:before="67"/>
        <w:ind w:right="169"/>
      </w:pPr>
      <w:r w:rsidRPr="00F77C6B">
        <w:lastRenderedPageBreak/>
        <w:t>Приєднані бюджети відрізняються деякими особливостями від загального</w:t>
      </w:r>
      <w:r w:rsidRPr="00F77C6B">
        <w:rPr>
          <w:spacing w:val="-67"/>
        </w:rPr>
        <w:t xml:space="preserve"> </w:t>
      </w:r>
      <w:r w:rsidRPr="00F77C6B">
        <w:t>бюджету – вони включають доходи і витрати, пов’язані з поточною діяльністю,</w:t>
      </w:r>
      <w:r w:rsidRPr="00F77C6B">
        <w:rPr>
          <w:spacing w:val="-67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інвестиційні</w:t>
      </w:r>
      <w:r w:rsidRPr="00F77C6B">
        <w:rPr>
          <w:spacing w:val="1"/>
        </w:rPr>
        <w:t xml:space="preserve"> </w:t>
      </w:r>
      <w:r w:rsidRPr="00F77C6B">
        <w:t>витрати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спеціальні</w:t>
      </w:r>
      <w:r w:rsidRPr="00F77C6B">
        <w:rPr>
          <w:spacing w:val="1"/>
        </w:rPr>
        <w:t xml:space="preserve"> </w:t>
      </w:r>
      <w:r w:rsidRPr="00F77C6B">
        <w:t>ресурси,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виділяються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покриття</w:t>
      </w:r>
      <w:r w:rsidRPr="00F77C6B">
        <w:rPr>
          <w:spacing w:val="-1"/>
        </w:rPr>
        <w:t xml:space="preserve"> </w:t>
      </w:r>
      <w:r w:rsidRPr="00F77C6B">
        <w:t>[7,19].</w:t>
      </w:r>
    </w:p>
    <w:p w:rsidR="00F66EBB" w:rsidRPr="00F77C6B" w:rsidRDefault="00F66EBB" w:rsidP="00F66EBB">
      <w:pPr>
        <w:pStyle w:val="a3"/>
        <w:spacing w:before="6"/>
        <w:ind w:left="0" w:firstLine="0"/>
        <w:jc w:val="left"/>
      </w:pPr>
    </w:p>
    <w:p w:rsidR="00F66EBB" w:rsidRPr="00F77C6B" w:rsidRDefault="00F66EBB" w:rsidP="00F66EBB">
      <w:pPr>
        <w:pStyle w:val="1"/>
        <w:spacing w:line="319" w:lineRule="exact"/>
      </w:pPr>
      <w:r w:rsidRPr="00F77C6B">
        <w:t>4.</w:t>
      </w:r>
      <w:r w:rsidRPr="00F77C6B">
        <w:rPr>
          <w:spacing w:val="-4"/>
        </w:rPr>
        <w:t xml:space="preserve"> </w:t>
      </w:r>
      <w:r w:rsidRPr="00F77C6B">
        <w:t>Податкова</w:t>
      </w:r>
      <w:r w:rsidRPr="00F77C6B">
        <w:rPr>
          <w:spacing w:val="-2"/>
        </w:rPr>
        <w:t xml:space="preserve"> </w:t>
      </w:r>
      <w:r w:rsidRPr="00F77C6B">
        <w:t>система</w:t>
      </w:r>
      <w:r w:rsidRPr="00F77C6B">
        <w:rPr>
          <w:spacing w:val="-1"/>
        </w:rPr>
        <w:t xml:space="preserve"> </w:t>
      </w:r>
      <w:r w:rsidRPr="00F77C6B">
        <w:t>Франції.</w:t>
      </w:r>
    </w:p>
    <w:p w:rsidR="00F66EBB" w:rsidRPr="00F77C6B" w:rsidRDefault="00F66EBB" w:rsidP="00F66EBB">
      <w:pPr>
        <w:pStyle w:val="a3"/>
        <w:spacing w:line="242" w:lineRule="auto"/>
        <w:ind w:left="156" w:right="183" w:firstLine="684"/>
      </w:pPr>
      <w:r w:rsidRPr="00F77C6B">
        <w:t>Франція є унітарною державою, тому податки розподіляються за рівнем</w:t>
      </w:r>
      <w:r w:rsidRPr="00F77C6B">
        <w:rPr>
          <w:spacing w:val="1"/>
        </w:rPr>
        <w:t xml:space="preserve"> </w:t>
      </w:r>
      <w:r w:rsidRPr="00F77C6B">
        <w:t>компетенції</w:t>
      </w:r>
      <w:r w:rsidRPr="00F77C6B">
        <w:rPr>
          <w:spacing w:val="-3"/>
        </w:rPr>
        <w:t xml:space="preserve"> </w:t>
      </w:r>
      <w:r w:rsidRPr="00F77C6B">
        <w:t>на</w:t>
      </w:r>
      <w:r w:rsidRPr="00F77C6B">
        <w:rPr>
          <w:spacing w:val="-3"/>
        </w:rPr>
        <w:t xml:space="preserve"> </w:t>
      </w:r>
      <w:r w:rsidRPr="00F77C6B">
        <w:t>два</w:t>
      </w:r>
      <w:r w:rsidRPr="00F77C6B">
        <w:rPr>
          <w:spacing w:val="-2"/>
        </w:rPr>
        <w:t xml:space="preserve"> </w:t>
      </w:r>
      <w:r w:rsidRPr="00F77C6B">
        <w:t>рівня:</w:t>
      </w:r>
    </w:p>
    <w:p w:rsidR="00F66EBB" w:rsidRPr="00F77C6B" w:rsidRDefault="00F66EBB" w:rsidP="00F66EBB">
      <w:pPr>
        <w:pStyle w:val="a5"/>
        <w:numPr>
          <w:ilvl w:val="0"/>
          <w:numId w:val="8"/>
        </w:numPr>
        <w:tabs>
          <w:tab w:val="left" w:pos="1202"/>
        </w:tabs>
        <w:spacing w:line="317" w:lineRule="exact"/>
        <w:ind w:hanging="361"/>
        <w:jc w:val="both"/>
        <w:rPr>
          <w:sz w:val="28"/>
        </w:rPr>
      </w:pPr>
      <w:r w:rsidRPr="00F77C6B">
        <w:rPr>
          <w:sz w:val="28"/>
        </w:rPr>
        <w:t>Державні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податки: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127"/>
        </w:tabs>
        <w:spacing w:line="322" w:lineRule="exact"/>
        <w:ind w:left="1126"/>
        <w:jc w:val="both"/>
        <w:rPr>
          <w:sz w:val="28"/>
        </w:rPr>
      </w:pPr>
      <w:r w:rsidRPr="00F77C6B">
        <w:rPr>
          <w:sz w:val="28"/>
        </w:rPr>
        <w:t>податки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споживання (ПДВ,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акциз,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мито);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127"/>
        </w:tabs>
        <w:ind w:right="184" w:firstLine="708"/>
        <w:jc w:val="both"/>
        <w:rPr>
          <w:sz w:val="28"/>
        </w:rPr>
      </w:pPr>
      <w:r w:rsidRPr="00F77C6B">
        <w:rPr>
          <w:sz w:val="28"/>
        </w:rPr>
        <w:t>прибуткові податки (податки з доходів фізичних осіб, корпоративний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податок);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127"/>
        </w:tabs>
        <w:ind w:right="179" w:firstLine="708"/>
        <w:jc w:val="both"/>
        <w:rPr>
          <w:sz w:val="28"/>
        </w:rPr>
      </w:pPr>
      <w:r w:rsidRPr="00F77C6B">
        <w:rPr>
          <w:sz w:val="28"/>
        </w:rPr>
        <w:t>податки з капіталу (податки на власність і майно, соціальний податок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зарплату,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податок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професійну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освіту,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реєстраційні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гербові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збори,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податок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на автотранспортні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засоби).</w:t>
      </w:r>
    </w:p>
    <w:p w:rsidR="00F66EBB" w:rsidRPr="00F77C6B" w:rsidRDefault="00F66EBB" w:rsidP="00F66EBB">
      <w:pPr>
        <w:pStyle w:val="a5"/>
        <w:numPr>
          <w:ilvl w:val="0"/>
          <w:numId w:val="8"/>
        </w:numPr>
        <w:tabs>
          <w:tab w:val="left" w:pos="1266"/>
        </w:tabs>
        <w:ind w:left="132" w:right="179" w:firstLine="708"/>
        <w:jc w:val="both"/>
        <w:rPr>
          <w:sz w:val="28"/>
        </w:rPr>
      </w:pPr>
      <w:r w:rsidRPr="00F77C6B">
        <w:rPr>
          <w:sz w:val="28"/>
        </w:rPr>
        <w:t>Місцеві податки і збори (земельний податок на забудовані ділянки,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податок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на незабудовані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ділянки,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професійний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податок).</w:t>
      </w:r>
    </w:p>
    <w:p w:rsidR="00F66EBB" w:rsidRPr="00F77C6B" w:rsidRDefault="00F66EBB" w:rsidP="00F66EBB">
      <w:pPr>
        <w:pStyle w:val="a3"/>
        <w:spacing w:before="3"/>
        <w:ind w:left="156" w:right="174" w:firstLine="684"/>
      </w:pPr>
      <w:r w:rsidRPr="00F77C6B">
        <w:rPr>
          <w:rFonts w:ascii="Wingdings" w:hAnsi="Wingdings"/>
          <w:sz w:val="44"/>
        </w:rPr>
        <w:t></w:t>
      </w:r>
      <w:r w:rsidRPr="00F77C6B">
        <w:t>Франція – одна з небагатьох розвинутих країн, де податкова система</w:t>
      </w:r>
      <w:r w:rsidRPr="00F77C6B">
        <w:rPr>
          <w:spacing w:val="1"/>
        </w:rPr>
        <w:t xml:space="preserve"> </w:t>
      </w:r>
      <w:r w:rsidRPr="00F77C6B">
        <w:t>орієнтована в основному на непряме оподаткування. Складовими податкової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Франції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фізичних</w:t>
      </w:r>
      <w:r w:rsidRPr="00F77C6B">
        <w:rPr>
          <w:spacing w:val="1"/>
        </w:rPr>
        <w:t xml:space="preserve"> </w:t>
      </w:r>
      <w:r w:rsidRPr="00F77C6B">
        <w:t>осіб,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прибуток</w:t>
      </w:r>
      <w:r w:rsidRPr="00F77C6B">
        <w:rPr>
          <w:spacing w:val="-67"/>
        </w:rPr>
        <w:t xml:space="preserve"> </w:t>
      </w:r>
      <w:r w:rsidRPr="00F77C6B">
        <w:t>корпорацій,</w:t>
      </w:r>
      <w:r w:rsidRPr="00F77C6B">
        <w:rPr>
          <w:spacing w:val="-5"/>
        </w:rPr>
        <w:t xml:space="preserve"> </w:t>
      </w:r>
      <w:r w:rsidRPr="00F77C6B">
        <w:t>податок</w:t>
      </w:r>
      <w:r w:rsidRPr="00F77C6B">
        <w:rPr>
          <w:spacing w:val="-2"/>
        </w:rPr>
        <w:t xml:space="preserve"> </w:t>
      </w:r>
      <w:r w:rsidRPr="00F77C6B">
        <w:t>на додану</w:t>
      </w:r>
      <w:r w:rsidRPr="00F77C6B">
        <w:rPr>
          <w:spacing w:val="-4"/>
        </w:rPr>
        <w:t xml:space="preserve"> </w:t>
      </w:r>
      <w:r w:rsidRPr="00F77C6B">
        <w:t>вартість.</w:t>
      </w:r>
    </w:p>
    <w:p w:rsidR="00F66EBB" w:rsidRPr="00F77C6B" w:rsidRDefault="00F66EBB" w:rsidP="00F66EBB">
      <w:pPr>
        <w:pStyle w:val="a3"/>
        <w:ind w:right="132"/>
      </w:pPr>
      <w:r w:rsidRPr="00F77C6B">
        <w:rPr>
          <w:b/>
        </w:rPr>
        <w:t xml:space="preserve">Податок на додану вартість </w:t>
      </w:r>
      <w:r w:rsidRPr="00F77C6B">
        <w:t>(TVA, taxe sur la valeur ajoutée) становить</w:t>
      </w:r>
      <w:r w:rsidRPr="00F77C6B">
        <w:rPr>
          <w:spacing w:val="1"/>
        </w:rPr>
        <w:t xml:space="preserve"> </w:t>
      </w:r>
      <w:r w:rsidRPr="00F77C6B">
        <w:t>20%.</w:t>
      </w:r>
      <w:r w:rsidRPr="00F77C6B">
        <w:rPr>
          <w:spacing w:val="1"/>
        </w:rPr>
        <w:t xml:space="preserve"> </w:t>
      </w:r>
      <w:r w:rsidRPr="00F77C6B">
        <w:t>Існують</w:t>
      </w:r>
      <w:r w:rsidRPr="00F77C6B">
        <w:rPr>
          <w:spacing w:val="1"/>
        </w:rPr>
        <w:t xml:space="preserve"> </w:t>
      </w:r>
      <w:r w:rsidRPr="00F77C6B">
        <w:t>дві</w:t>
      </w:r>
      <w:r w:rsidRPr="00F77C6B">
        <w:rPr>
          <w:spacing w:val="1"/>
        </w:rPr>
        <w:t xml:space="preserve"> </w:t>
      </w:r>
      <w:r w:rsidRPr="00F77C6B">
        <w:t>понижені</w:t>
      </w:r>
      <w:r w:rsidRPr="00F77C6B">
        <w:rPr>
          <w:spacing w:val="1"/>
        </w:rPr>
        <w:t xml:space="preserve"> </w:t>
      </w:r>
      <w:r w:rsidRPr="00F77C6B">
        <w:t>ставки:</w:t>
      </w:r>
      <w:r w:rsidRPr="00F77C6B">
        <w:rPr>
          <w:spacing w:val="1"/>
        </w:rPr>
        <w:t xml:space="preserve"> </w:t>
      </w:r>
      <w:r w:rsidRPr="00F77C6B">
        <w:t>10%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книг,</w:t>
      </w:r>
      <w:r w:rsidRPr="00F77C6B">
        <w:rPr>
          <w:spacing w:val="1"/>
        </w:rPr>
        <w:t xml:space="preserve"> </w:t>
      </w:r>
      <w:r w:rsidRPr="00F77C6B">
        <w:t>проживання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готелях,</w:t>
      </w:r>
      <w:r w:rsidRPr="00F77C6B">
        <w:rPr>
          <w:spacing w:val="1"/>
        </w:rPr>
        <w:t xml:space="preserve"> </w:t>
      </w:r>
      <w:r w:rsidRPr="00F77C6B">
        <w:t>місцевого</w:t>
      </w:r>
      <w:r w:rsidRPr="00F77C6B">
        <w:rPr>
          <w:spacing w:val="1"/>
        </w:rPr>
        <w:t xml:space="preserve"> </w:t>
      </w:r>
      <w:r w:rsidRPr="00F77C6B">
        <w:t>громадського</w:t>
      </w:r>
      <w:r w:rsidRPr="00F77C6B">
        <w:rPr>
          <w:spacing w:val="1"/>
        </w:rPr>
        <w:t xml:space="preserve"> </w:t>
      </w:r>
      <w:r w:rsidRPr="00F77C6B">
        <w:t>транспорту,</w:t>
      </w:r>
      <w:r w:rsidRPr="00F77C6B">
        <w:rPr>
          <w:spacing w:val="1"/>
        </w:rPr>
        <w:t xml:space="preserve"> </w:t>
      </w:r>
      <w:r w:rsidRPr="00F77C6B">
        <w:t>харчування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ресторанах,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деяких фармацевтичних товарів; і 5,5% для більшості продовольчих товарів і</w:t>
      </w:r>
      <w:r w:rsidRPr="00F77C6B">
        <w:rPr>
          <w:spacing w:val="1"/>
        </w:rPr>
        <w:t xml:space="preserve"> </w:t>
      </w:r>
      <w:r w:rsidRPr="00F77C6B">
        <w:t>товарів широкого вжитку. Пільгова ставка 2,1% застосовується тільки для ліків,</w:t>
      </w:r>
      <w:r w:rsidRPr="00F77C6B">
        <w:rPr>
          <w:spacing w:val="-67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відпускаються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рецептом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охоплюються</w:t>
      </w:r>
      <w:r w:rsidRPr="00F77C6B">
        <w:rPr>
          <w:spacing w:val="1"/>
        </w:rPr>
        <w:t xml:space="preserve"> </w:t>
      </w:r>
      <w:r w:rsidRPr="00F77C6B">
        <w:t>програмами</w:t>
      </w:r>
      <w:r w:rsidRPr="00F77C6B">
        <w:rPr>
          <w:spacing w:val="1"/>
        </w:rPr>
        <w:t xml:space="preserve"> </w:t>
      </w:r>
      <w:r w:rsidRPr="00F77C6B">
        <w:t>соціального</w:t>
      </w:r>
      <w:r w:rsidRPr="00F77C6B">
        <w:rPr>
          <w:spacing w:val="1"/>
        </w:rPr>
        <w:t xml:space="preserve"> </w:t>
      </w:r>
      <w:r w:rsidRPr="00F77C6B">
        <w:t>захисту. Існує підвищена ставка – 33,3% – для алкоголю, тютюнових виробів,</w:t>
      </w:r>
      <w:r w:rsidRPr="00F77C6B">
        <w:rPr>
          <w:spacing w:val="1"/>
        </w:rPr>
        <w:t xml:space="preserve"> </w:t>
      </w:r>
      <w:r w:rsidRPr="00F77C6B">
        <w:t>автомобілів,</w:t>
      </w:r>
      <w:r w:rsidRPr="00F77C6B">
        <w:rPr>
          <w:spacing w:val="-2"/>
        </w:rPr>
        <w:t xml:space="preserve"> </w:t>
      </w:r>
      <w:r w:rsidRPr="00F77C6B">
        <w:t>предметів</w:t>
      </w:r>
      <w:r w:rsidRPr="00F77C6B">
        <w:rPr>
          <w:spacing w:val="-1"/>
        </w:rPr>
        <w:t xml:space="preserve"> </w:t>
      </w:r>
      <w:r w:rsidRPr="00F77C6B">
        <w:t>розкоші.</w:t>
      </w:r>
    </w:p>
    <w:p w:rsidR="00F66EBB" w:rsidRPr="00F77C6B" w:rsidRDefault="00F66EBB" w:rsidP="00F66EBB">
      <w:pPr>
        <w:pStyle w:val="a3"/>
        <w:ind w:right="139"/>
      </w:pPr>
      <w:r w:rsidRPr="00F77C6B">
        <w:t>Платником ПДВ стає компанія, яка перевищила межу в € 33,2 тисячі для</w:t>
      </w:r>
      <w:r w:rsidRPr="00F77C6B">
        <w:rPr>
          <w:spacing w:val="1"/>
        </w:rPr>
        <w:t xml:space="preserve"> </w:t>
      </w:r>
      <w:r w:rsidRPr="00F77C6B">
        <w:t>компаній,</w:t>
      </w:r>
      <w:r w:rsidRPr="00F77C6B">
        <w:rPr>
          <w:spacing w:val="-4"/>
        </w:rPr>
        <w:t xml:space="preserve"> </w:t>
      </w:r>
      <w:r w:rsidRPr="00F77C6B">
        <w:t>які</w:t>
      </w:r>
      <w:r w:rsidRPr="00F77C6B">
        <w:rPr>
          <w:spacing w:val="-2"/>
        </w:rPr>
        <w:t xml:space="preserve"> </w:t>
      </w:r>
      <w:r w:rsidRPr="00F77C6B">
        <w:t>надають</w:t>
      </w:r>
      <w:r w:rsidRPr="00F77C6B">
        <w:rPr>
          <w:spacing w:val="-4"/>
        </w:rPr>
        <w:t xml:space="preserve"> </w:t>
      </w:r>
      <w:r w:rsidRPr="00F77C6B">
        <w:t>послуги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3"/>
        </w:rPr>
        <w:t xml:space="preserve"> </w:t>
      </w:r>
      <w:r w:rsidRPr="00F77C6B">
        <w:t>€</w:t>
      </w:r>
      <w:r w:rsidRPr="00F77C6B">
        <w:rPr>
          <w:spacing w:val="-6"/>
        </w:rPr>
        <w:t xml:space="preserve"> </w:t>
      </w:r>
      <w:r w:rsidRPr="00F77C6B">
        <w:t>82,8</w:t>
      </w:r>
      <w:r w:rsidRPr="00F77C6B">
        <w:rPr>
          <w:spacing w:val="-2"/>
        </w:rPr>
        <w:t xml:space="preserve"> </w:t>
      </w:r>
      <w:r w:rsidRPr="00F77C6B">
        <w:t>тисячі</w:t>
      </w:r>
      <w:r w:rsidRPr="00F77C6B">
        <w:rPr>
          <w:spacing w:val="-1"/>
        </w:rPr>
        <w:t xml:space="preserve"> </w:t>
      </w:r>
      <w:r w:rsidRPr="00F77C6B">
        <w:t>для</w:t>
      </w:r>
      <w:r w:rsidRPr="00F77C6B">
        <w:rPr>
          <w:spacing w:val="-3"/>
        </w:rPr>
        <w:t xml:space="preserve"> </w:t>
      </w:r>
      <w:r w:rsidRPr="00F77C6B">
        <w:t>комерційних</w:t>
      </w:r>
      <w:r w:rsidRPr="00F77C6B">
        <w:rPr>
          <w:spacing w:val="-2"/>
        </w:rPr>
        <w:t xml:space="preserve"> </w:t>
      </w:r>
      <w:r w:rsidRPr="00F77C6B">
        <w:t>видів</w:t>
      </w:r>
      <w:r w:rsidRPr="00F77C6B">
        <w:rPr>
          <w:spacing w:val="-5"/>
        </w:rPr>
        <w:t xml:space="preserve"> </w:t>
      </w:r>
      <w:r w:rsidRPr="00F77C6B">
        <w:t>діяльності.</w:t>
      </w:r>
    </w:p>
    <w:p w:rsidR="00F66EBB" w:rsidRPr="00F77C6B" w:rsidRDefault="00F66EBB" w:rsidP="00F66EBB">
      <w:pPr>
        <w:pStyle w:val="1"/>
        <w:spacing w:before="1" w:line="319" w:lineRule="exact"/>
      </w:pPr>
      <w:r w:rsidRPr="00F77C6B">
        <w:t>Податок</w:t>
      </w:r>
      <w:r w:rsidRPr="00F77C6B">
        <w:rPr>
          <w:spacing w:val="-3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доходи</w:t>
      </w:r>
      <w:r w:rsidRPr="00F77C6B">
        <w:rPr>
          <w:spacing w:val="-4"/>
        </w:rPr>
        <w:t xml:space="preserve"> </w:t>
      </w:r>
      <w:r w:rsidRPr="00F77C6B">
        <w:t>фізичних</w:t>
      </w:r>
      <w:r w:rsidRPr="00F77C6B">
        <w:rPr>
          <w:spacing w:val="-1"/>
        </w:rPr>
        <w:t xml:space="preserve"> </w:t>
      </w:r>
      <w:r w:rsidRPr="00F77C6B">
        <w:t>осіб</w:t>
      </w:r>
      <w:r w:rsidRPr="00F77C6B">
        <w:rPr>
          <w:spacing w:val="-2"/>
        </w:rPr>
        <w:t xml:space="preserve"> </w:t>
      </w:r>
      <w:r w:rsidRPr="00F77C6B">
        <w:t>(ІRPP)</w:t>
      </w:r>
    </w:p>
    <w:p w:rsidR="00F66EBB" w:rsidRPr="00F77C6B" w:rsidRDefault="00F66EBB" w:rsidP="00F66EBB">
      <w:pPr>
        <w:pStyle w:val="a3"/>
        <w:ind w:right="183"/>
      </w:pPr>
      <w:r w:rsidRPr="00F77C6B">
        <w:t>Його</w:t>
      </w:r>
      <w:r w:rsidRPr="00F77C6B">
        <w:rPr>
          <w:spacing w:val="1"/>
        </w:rPr>
        <w:t xml:space="preserve"> </w:t>
      </w:r>
      <w:r w:rsidRPr="00F77C6B">
        <w:t>сплачують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резиденти,</w:t>
      </w:r>
      <w:r w:rsidRPr="00F77C6B">
        <w:rPr>
          <w:spacing w:val="1"/>
        </w:rPr>
        <w:t xml:space="preserve"> </w:t>
      </w:r>
      <w:r w:rsidRPr="00F77C6B">
        <w:t>так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нерезиденти.</w:t>
      </w:r>
      <w:r w:rsidRPr="00F77C6B">
        <w:rPr>
          <w:spacing w:val="1"/>
        </w:rPr>
        <w:t xml:space="preserve"> </w:t>
      </w:r>
      <w:r w:rsidRPr="00F77C6B">
        <w:t>Джерелами</w:t>
      </w:r>
      <w:r w:rsidRPr="00F77C6B">
        <w:rPr>
          <w:spacing w:val="1"/>
        </w:rPr>
        <w:t xml:space="preserve"> </w:t>
      </w:r>
      <w:r w:rsidRPr="00F77C6B">
        <w:t>оподат-</w:t>
      </w:r>
      <w:r w:rsidRPr="00F77C6B">
        <w:rPr>
          <w:spacing w:val="-67"/>
        </w:rPr>
        <w:t xml:space="preserve"> </w:t>
      </w:r>
      <w:r w:rsidRPr="00F77C6B">
        <w:t>кування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такі</w:t>
      </w:r>
      <w:r w:rsidRPr="00F77C6B">
        <w:rPr>
          <w:spacing w:val="1"/>
        </w:rPr>
        <w:t xml:space="preserve"> </w:t>
      </w:r>
      <w:r w:rsidRPr="00F77C6B">
        <w:t>категорії</w:t>
      </w:r>
      <w:r w:rsidRPr="00F77C6B">
        <w:rPr>
          <w:spacing w:val="1"/>
        </w:rPr>
        <w:t xml:space="preserve"> </w:t>
      </w:r>
      <w:r w:rsidRPr="00F77C6B">
        <w:t>доходу:</w:t>
      </w:r>
      <w:r w:rsidRPr="00F77C6B">
        <w:rPr>
          <w:spacing w:val="1"/>
        </w:rPr>
        <w:t xml:space="preserve"> </w:t>
      </w:r>
      <w:r w:rsidRPr="00F77C6B">
        <w:t>заробітна</w:t>
      </w:r>
      <w:r w:rsidRPr="00F77C6B">
        <w:rPr>
          <w:spacing w:val="1"/>
        </w:rPr>
        <w:t xml:space="preserve"> </w:t>
      </w:r>
      <w:r w:rsidRPr="00F77C6B">
        <w:t>плата,</w:t>
      </w:r>
      <w:r w:rsidRPr="00F77C6B">
        <w:rPr>
          <w:spacing w:val="1"/>
        </w:rPr>
        <w:t xml:space="preserve"> </w:t>
      </w:r>
      <w:r w:rsidRPr="00F77C6B">
        <w:t>пожиттєвий</w:t>
      </w:r>
      <w:r w:rsidRPr="00F77C6B">
        <w:rPr>
          <w:spacing w:val="1"/>
        </w:rPr>
        <w:t xml:space="preserve"> </w:t>
      </w:r>
      <w:r w:rsidRPr="00F77C6B">
        <w:t>ануїтет;</w:t>
      </w:r>
      <w:r w:rsidRPr="00F77C6B">
        <w:rPr>
          <w:spacing w:val="1"/>
        </w:rPr>
        <w:t xml:space="preserve"> </w:t>
      </w:r>
      <w:r w:rsidRPr="00F77C6B">
        <w:t>сільськогосподарські</w:t>
      </w:r>
      <w:r w:rsidRPr="00F77C6B">
        <w:rPr>
          <w:spacing w:val="1"/>
        </w:rPr>
        <w:t xml:space="preserve"> </w:t>
      </w:r>
      <w:r w:rsidRPr="00F77C6B">
        <w:t>доходи;</w:t>
      </w:r>
      <w:r w:rsidRPr="00F77C6B">
        <w:rPr>
          <w:spacing w:val="1"/>
        </w:rPr>
        <w:t xml:space="preserve"> </w:t>
      </w:r>
      <w:r w:rsidRPr="00F77C6B">
        <w:t>виробничі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комерційні</w:t>
      </w:r>
      <w:r w:rsidRPr="00F77C6B">
        <w:rPr>
          <w:spacing w:val="1"/>
        </w:rPr>
        <w:t xml:space="preserve"> </w:t>
      </w:r>
      <w:r w:rsidRPr="00F77C6B">
        <w:t>доходи;</w:t>
      </w:r>
      <w:r w:rsidRPr="00F77C6B">
        <w:rPr>
          <w:spacing w:val="1"/>
        </w:rPr>
        <w:t xml:space="preserve"> </w:t>
      </w:r>
      <w:r w:rsidRPr="00F77C6B">
        <w:t>некомерційні</w:t>
      </w:r>
      <w:r w:rsidRPr="00F77C6B">
        <w:rPr>
          <w:spacing w:val="-67"/>
        </w:rPr>
        <w:t xml:space="preserve"> </w:t>
      </w:r>
      <w:r w:rsidRPr="00F77C6B">
        <w:t>доходи;</w:t>
      </w:r>
      <w:r w:rsidRPr="00F77C6B">
        <w:rPr>
          <w:spacing w:val="1"/>
        </w:rPr>
        <w:t xml:space="preserve"> </w:t>
      </w:r>
      <w:r w:rsidRPr="00F77C6B">
        <w:t>земельні</w:t>
      </w:r>
      <w:r w:rsidRPr="00F77C6B">
        <w:rPr>
          <w:spacing w:val="1"/>
        </w:rPr>
        <w:t xml:space="preserve"> </w:t>
      </w:r>
      <w:r w:rsidRPr="00F77C6B">
        <w:t>доходи;</w:t>
      </w:r>
      <w:r w:rsidRPr="00F77C6B">
        <w:rPr>
          <w:spacing w:val="1"/>
        </w:rPr>
        <w:t xml:space="preserve"> </w:t>
      </w:r>
      <w:r w:rsidRPr="00F77C6B">
        <w:t>дохід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рухомого</w:t>
      </w:r>
      <w:r w:rsidRPr="00F77C6B">
        <w:rPr>
          <w:spacing w:val="1"/>
        </w:rPr>
        <w:t xml:space="preserve"> </w:t>
      </w:r>
      <w:r w:rsidRPr="00F77C6B">
        <w:t>капіталу;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вигляді</w:t>
      </w:r>
      <w:r w:rsidRPr="00F77C6B">
        <w:rPr>
          <w:spacing w:val="1"/>
        </w:rPr>
        <w:t xml:space="preserve"> </w:t>
      </w:r>
      <w:r w:rsidRPr="00F77C6B">
        <w:t>винагород від керівництва компанії</w:t>
      </w:r>
      <w:r w:rsidRPr="00F77C6B">
        <w:rPr>
          <w:spacing w:val="1"/>
        </w:rPr>
        <w:t xml:space="preserve"> </w:t>
      </w:r>
      <w:r w:rsidRPr="00F77C6B">
        <w:t>(табл.</w:t>
      </w:r>
      <w:r w:rsidRPr="00F77C6B">
        <w:rPr>
          <w:spacing w:val="-2"/>
        </w:rPr>
        <w:t xml:space="preserve"> </w:t>
      </w:r>
      <w:r w:rsidRPr="00F77C6B">
        <w:t>5).</w:t>
      </w:r>
    </w:p>
    <w:p w:rsidR="00F66EBB" w:rsidRPr="00F77C6B" w:rsidRDefault="00F66EBB" w:rsidP="00F66EBB">
      <w:pPr>
        <w:pStyle w:val="a3"/>
        <w:spacing w:after="5"/>
        <w:ind w:left="841" w:firstLine="0"/>
      </w:pPr>
      <w:r w:rsidRPr="00F77C6B">
        <w:t>Табл.</w:t>
      </w:r>
      <w:r w:rsidRPr="00F77C6B">
        <w:rPr>
          <w:spacing w:val="-3"/>
        </w:rPr>
        <w:t xml:space="preserve"> </w:t>
      </w:r>
      <w:r w:rsidRPr="00F77C6B">
        <w:t>5</w:t>
      </w:r>
      <w:r w:rsidRPr="00F77C6B">
        <w:rPr>
          <w:spacing w:val="-1"/>
        </w:rPr>
        <w:t xml:space="preserve"> </w:t>
      </w:r>
      <w:r w:rsidRPr="00F77C6B">
        <w:t>–</w:t>
      </w:r>
      <w:r w:rsidRPr="00F77C6B">
        <w:rPr>
          <w:spacing w:val="-2"/>
        </w:rPr>
        <w:t xml:space="preserve"> </w:t>
      </w:r>
      <w:r w:rsidRPr="00F77C6B">
        <w:t>Податок</w:t>
      </w:r>
      <w:r w:rsidRPr="00F77C6B">
        <w:rPr>
          <w:spacing w:val="-4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r w:rsidRPr="00F77C6B">
        <w:t>доходи</w:t>
      </w:r>
      <w:r w:rsidRPr="00F77C6B">
        <w:rPr>
          <w:spacing w:val="-1"/>
        </w:rPr>
        <w:t xml:space="preserve"> </w:t>
      </w:r>
      <w:r w:rsidRPr="00F77C6B">
        <w:t>фізичних</w:t>
      </w:r>
      <w:r w:rsidRPr="00F77C6B">
        <w:rPr>
          <w:spacing w:val="-4"/>
        </w:rPr>
        <w:t xml:space="preserve"> </w:t>
      </w:r>
      <w:r w:rsidRPr="00F77C6B">
        <w:t>осіб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F66EBB" w:rsidRPr="00F77C6B" w:rsidTr="004F32DC">
        <w:trPr>
          <w:trHeight w:val="321"/>
        </w:trPr>
        <w:tc>
          <w:tcPr>
            <w:tcW w:w="4787" w:type="dxa"/>
          </w:tcPr>
          <w:p w:rsidR="00F66EBB" w:rsidRPr="00F77C6B" w:rsidRDefault="00F66EBB" w:rsidP="004F32DC">
            <w:pPr>
              <w:pStyle w:val="TableParagraph"/>
              <w:spacing w:line="301" w:lineRule="exact"/>
              <w:ind w:left="1234" w:right="1278"/>
              <w:rPr>
                <w:sz w:val="28"/>
              </w:rPr>
            </w:pPr>
            <w:r w:rsidRPr="00F77C6B">
              <w:rPr>
                <w:sz w:val="28"/>
              </w:rPr>
              <w:t>Сума</w:t>
            </w:r>
            <w:r w:rsidRPr="00F77C6B">
              <w:rPr>
                <w:spacing w:val="-2"/>
                <w:sz w:val="28"/>
              </w:rPr>
              <w:t xml:space="preserve"> </w:t>
            </w:r>
            <w:r w:rsidRPr="00F77C6B">
              <w:rPr>
                <w:sz w:val="28"/>
              </w:rPr>
              <w:t>доходу,</w:t>
            </w:r>
            <w:r w:rsidRPr="00F77C6B">
              <w:rPr>
                <w:spacing w:val="-3"/>
                <w:sz w:val="28"/>
              </w:rPr>
              <w:t xml:space="preserve"> </w:t>
            </w:r>
            <w:r w:rsidRPr="00F77C6B">
              <w:rPr>
                <w:sz w:val="28"/>
              </w:rPr>
              <w:t>євро</w:t>
            </w:r>
          </w:p>
        </w:tc>
        <w:tc>
          <w:tcPr>
            <w:tcW w:w="4787" w:type="dxa"/>
          </w:tcPr>
          <w:p w:rsidR="00F66EBB" w:rsidRPr="00F77C6B" w:rsidRDefault="00F66EBB" w:rsidP="004F32DC">
            <w:pPr>
              <w:pStyle w:val="TableParagraph"/>
              <w:spacing w:line="301" w:lineRule="exact"/>
              <w:ind w:left="1237" w:right="1278"/>
              <w:rPr>
                <w:sz w:val="28"/>
              </w:rPr>
            </w:pPr>
            <w:r w:rsidRPr="00F77C6B">
              <w:rPr>
                <w:sz w:val="28"/>
              </w:rPr>
              <w:t>Ставка</w:t>
            </w:r>
            <w:r w:rsidRPr="00F77C6B">
              <w:rPr>
                <w:spacing w:val="-2"/>
                <w:sz w:val="28"/>
              </w:rPr>
              <w:t xml:space="preserve"> </w:t>
            </w:r>
            <w:r w:rsidRPr="00F77C6B">
              <w:rPr>
                <w:sz w:val="28"/>
              </w:rPr>
              <w:t>податку,</w:t>
            </w:r>
            <w:r w:rsidRPr="00F77C6B">
              <w:rPr>
                <w:spacing w:val="-2"/>
                <w:sz w:val="28"/>
              </w:rPr>
              <w:t xml:space="preserve"> </w:t>
            </w:r>
            <w:r w:rsidRPr="00F77C6B">
              <w:rPr>
                <w:sz w:val="28"/>
              </w:rPr>
              <w:t>%</w:t>
            </w:r>
          </w:p>
        </w:tc>
      </w:tr>
      <w:tr w:rsidR="00F66EBB" w:rsidRPr="00F77C6B" w:rsidTr="004F32DC">
        <w:trPr>
          <w:trHeight w:val="321"/>
        </w:trPr>
        <w:tc>
          <w:tcPr>
            <w:tcW w:w="4787" w:type="dxa"/>
          </w:tcPr>
          <w:p w:rsidR="00F66EBB" w:rsidRPr="00F77C6B" w:rsidRDefault="00F66EBB" w:rsidP="004F32DC">
            <w:pPr>
              <w:pStyle w:val="TableParagraph"/>
              <w:spacing w:line="302" w:lineRule="exact"/>
              <w:ind w:left="1237" w:right="1278"/>
              <w:rPr>
                <w:sz w:val="28"/>
              </w:rPr>
            </w:pPr>
            <w:r w:rsidRPr="00F77C6B">
              <w:rPr>
                <w:sz w:val="28"/>
              </w:rPr>
              <w:t>менше</w:t>
            </w:r>
            <w:r w:rsidRPr="00F77C6B">
              <w:rPr>
                <w:spacing w:val="-4"/>
                <w:sz w:val="28"/>
              </w:rPr>
              <w:t xml:space="preserve"> </w:t>
            </w:r>
            <w:r w:rsidRPr="00F77C6B">
              <w:rPr>
                <w:sz w:val="28"/>
              </w:rPr>
              <w:t>9807</w:t>
            </w:r>
          </w:p>
        </w:tc>
        <w:tc>
          <w:tcPr>
            <w:tcW w:w="4787" w:type="dxa"/>
          </w:tcPr>
          <w:p w:rsidR="00F66EBB" w:rsidRPr="00F77C6B" w:rsidRDefault="00F66EBB" w:rsidP="004F32DC">
            <w:pPr>
              <w:pStyle w:val="TableParagraph"/>
              <w:spacing w:line="302" w:lineRule="exact"/>
              <w:ind w:left="1237" w:right="1277"/>
              <w:rPr>
                <w:sz w:val="28"/>
              </w:rPr>
            </w:pPr>
            <w:r w:rsidRPr="00F77C6B">
              <w:rPr>
                <w:sz w:val="28"/>
              </w:rPr>
              <w:t>Не</w:t>
            </w:r>
            <w:r w:rsidRPr="00F77C6B">
              <w:rPr>
                <w:spacing w:val="-2"/>
                <w:sz w:val="28"/>
              </w:rPr>
              <w:t xml:space="preserve"> </w:t>
            </w:r>
            <w:r w:rsidRPr="00F77C6B">
              <w:rPr>
                <w:sz w:val="28"/>
              </w:rPr>
              <w:t>обкладається</w:t>
            </w:r>
          </w:p>
        </w:tc>
      </w:tr>
      <w:tr w:rsidR="00F66EBB" w:rsidRPr="00F77C6B" w:rsidTr="004F32DC">
        <w:trPr>
          <w:trHeight w:val="323"/>
        </w:trPr>
        <w:tc>
          <w:tcPr>
            <w:tcW w:w="4787" w:type="dxa"/>
          </w:tcPr>
          <w:p w:rsidR="00F66EBB" w:rsidRPr="00F77C6B" w:rsidRDefault="00F66EBB" w:rsidP="004F32DC">
            <w:pPr>
              <w:pStyle w:val="TableParagraph"/>
              <w:spacing w:line="304" w:lineRule="exact"/>
              <w:ind w:left="1237" w:right="1277"/>
              <w:rPr>
                <w:sz w:val="28"/>
              </w:rPr>
            </w:pPr>
            <w:r w:rsidRPr="00F77C6B">
              <w:rPr>
                <w:sz w:val="28"/>
              </w:rPr>
              <w:t>9807-27000</w:t>
            </w:r>
          </w:p>
        </w:tc>
        <w:tc>
          <w:tcPr>
            <w:tcW w:w="4787" w:type="dxa"/>
          </w:tcPr>
          <w:p w:rsidR="00F66EBB" w:rsidRPr="00F77C6B" w:rsidRDefault="00F66EBB" w:rsidP="004F32DC">
            <w:pPr>
              <w:pStyle w:val="TableParagraph"/>
              <w:spacing w:line="304" w:lineRule="exact"/>
              <w:ind w:left="1237" w:right="1274"/>
              <w:rPr>
                <w:sz w:val="28"/>
              </w:rPr>
            </w:pPr>
            <w:r w:rsidRPr="00F77C6B">
              <w:rPr>
                <w:sz w:val="28"/>
              </w:rPr>
              <w:t>14</w:t>
            </w:r>
          </w:p>
        </w:tc>
      </w:tr>
      <w:tr w:rsidR="00F66EBB" w:rsidRPr="00F77C6B" w:rsidTr="004F32DC">
        <w:trPr>
          <w:trHeight w:val="321"/>
        </w:trPr>
        <w:tc>
          <w:tcPr>
            <w:tcW w:w="4787" w:type="dxa"/>
          </w:tcPr>
          <w:p w:rsidR="00F66EBB" w:rsidRPr="00F77C6B" w:rsidRDefault="00F66EBB" w:rsidP="004F32DC">
            <w:pPr>
              <w:pStyle w:val="TableParagraph"/>
              <w:spacing w:line="301" w:lineRule="exact"/>
              <w:ind w:left="1237" w:right="1277"/>
              <w:rPr>
                <w:sz w:val="28"/>
              </w:rPr>
            </w:pPr>
            <w:r w:rsidRPr="00F77C6B">
              <w:rPr>
                <w:sz w:val="28"/>
              </w:rPr>
              <w:t>27001-72600</w:t>
            </w:r>
          </w:p>
        </w:tc>
        <w:tc>
          <w:tcPr>
            <w:tcW w:w="4787" w:type="dxa"/>
          </w:tcPr>
          <w:p w:rsidR="00F66EBB" w:rsidRPr="00F77C6B" w:rsidRDefault="00F66EBB" w:rsidP="004F32DC">
            <w:pPr>
              <w:pStyle w:val="TableParagraph"/>
              <w:spacing w:line="301" w:lineRule="exact"/>
              <w:ind w:left="1237" w:right="1274"/>
              <w:rPr>
                <w:sz w:val="28"/>
              </w:rPr>
            </w:pPr>
            <w:r w:rsidRPr="00F77C6B">
              <w:rPr>
                <w:sz w:val="28"/>
              </w:rPr>
              <w:t>30</w:t>
            </w:r>
          </w:p>
        </w:tc>
      </w:tr>
      <w:tr w:rsidR="00F66EBB" w:rsidRPr="00F77C6B" w:rsidTr="004F32DC">
        <w:trPr>
          <w:trHeight w:val="321"/>
        </w:trPr>
        <w:tc>
          <w:tcPr>
            <w:tcW w:w="4787" w:type="dxa"/>
          </w:tcPr>
          <w:p w:rsidR="00F66EBB" w:rsidRPr="00F77C6B" w:rsidRDefault="00F66EBB" w:rsidP="004F32DC">
            <w:pPr>
              <w:pStyle w:val="TableParagraph"/>
              <w:spacing w:line="301" w:lineRule="exact"/>
              <w:ind w:left="1235" w:right="1278"/>
              <w:rPr>
                <w:sz w:val="28"/>
              </w:rPr>
            </w:pPr>
            <w:r w:rsidRPr="00F77C6B">
              <w:rPr>
                <w:sz w:val="28"/>
              </w:rPr>
              <w:t>72601-153800</w:t>
            </w:r>
          </w:p>
        </w:tc>
        <w:tc>
          <w:tcPr>
            <w:tcW w:w="4787" w:type="dxa"/>
          </w:tcPr>
          <w:p w:rsidR="00F66EBB" w:rsidRPr="00F77C6B" w:rsidRDefault="00F66EBB" w:rsidP="004F32DC">
            <w:pPr>
              <w:pStyle w:val="TableParagraph"/>
              <w:spacing w:line="301" w:lineRule="exact"/>
              <w:ind w:left="1237" w:right="1274"/>
              <w:rPr>
                <w:sz w:val="28"/>
              </w:rPr>
            </w:pPr>
            <w:r w:rsidRPr="00F77C6B">
              <w:rPr>
                <w:sz w:val="28"/>
              </w:rPr>
              <w:t>41</w:t>
            </w:r>
          </w:p>
        </w:tc>
      </w:tr>
      <w:tr w:rsidR="00F66EBB" w:rsidRPr="00F77C6B" w:rsidTr="004F32DC">
        <w:trPr>
          <w:trHeight w:val="323"/>
        </w:trPr>
        <w:tc>
          <w:tcPr>
            <w:tcW w:w="4787" w:type="dxa"/>
          </w:tcPr>
          <w:p w:rsidR="00F66EBB" w:rsidRPr="00F77C6B" w:rsidRDefault="00F66EBB" w:rsidP="004F32DC">
            <w:pPr>
              <w:pStyle w:val="TableParagraph"/>
              <w:spacing w:line="304" w:lineRule="exact"/>
              <w:ind w:left="1237" w:right="1278"/>
              <w:rPr>
                <w:sz w:val="28"/>
              </w:rPr>
            </w:pPr>
            <w:r w:rsidRPr="00F77C6B">
              <w:rPr>
                <w:sz w:val="28"/>
              </w:rPr>
              <w:t>більше</w:t>
            </w:r>
            <w:r w:rsidRPr="00F77C6B">
              <w:rPr>
                <w:spacing w:val="-5"/>
                <w:sz w:val="28"/>
              </w:rPr>
              <w:t xml:space="preserve"> </w:t>
            </w:r>
            <w:r w:rsidRPr="00F77C6B">
              <w:rPr>
                <w:sz w:val="28"/>
              </w:rPr>
              <w:t>153800</w:t>
            </w:r>
          </w:p>
        </w:tc>
        <w:tc>
          <w:tcPr>
            <w:tcW w:w="4787" w:type="dxa"/>
          </w:tcPr>
          <w:p w:rsidR="00F66EBB" w:rsidRPr="00F77C6B" w:rsidRDefault="00F66EBB" w:rsidP="004F32DC">
            <w:pPr>
              <w:pStyle w:val="TableParagraph"/>
              <w:spacing w:line="304" w:lineRule="exact"/>
              <w:ind w:left="1237" w:right="1274"/>
              <w:rPr>
                <w:sz w:val="28"/>
              </w:rPr>
            </w:pPr>
            <w:r w:rsidRPr="00F77C6B">
              <w:rPr>
                <w:sz w:val="28"/>
              </w:rPr>
              <w:t>45</w:t>
            </w:r>
          </w:p>
        </w:tc>
      </w:tr>
    </w:tbl>
    <w:p w:rsidR="00F66EBB" w:rsidRPr="00F77C6B" w:rsidRDefault="00F66EBB" w:rsidP="00F66EBB">
      <w:pPr>
        <w:spacing w:line="304" w:lineRule="exact"/>
        <w:rPr>
          <w:sz w:val="28"/>
        </w:rPr>
        <w:sectPr w:rsidR="00F66EBB" w:rsidRPr="00F77C6B">
          <w:pgSz w:w="11910" w:h="16840"/>
          <w:pgMar w:top="1040" w:right="1000" w:bottom="1220" w:left="1000" w:header="0" w:footer="996" w:gutter="0"/>
          <w:cols w:space="720"/>
        </w:sectPr>
      </w:pPr>
    </w:p>
    <w:p w:rsidR="00F66EBB" w:rsidRPr="00F77C6B" w:rsidRDefault="00F66EBB" w:rsidP="00F66EBB">
      <w:pPr>
        <w:pStyle w:val="1"/>
        <w:spacing w:before="72" w:line="321" w:lineRule="exact"/>
      </w:pPr>
      <w:r w:rsidRPr="00F77C6B">
        <w:lastRenderedPageBreak/>
        <w:t>Корпоративний</w:t>
      </w:r>
      <w:r w:rsidRPr="00F77C6B">
        <w:rPr>
          <w:spacing w:val="-4"/>
        </w:rPr>
        <w:t xml:space="preserve"> </w:t>
      </w:r>
      <w:r w:rsidRPr="00F77C6B">
        <w:t>податок</w:t>
      </w:r>
    </w:p>
    <w:p w:rsidR="00F66EBB" w:rsidRPr="00F77C6B" w:rsidRDefault="00F66EBB" w:rsidP="00F66EBB">
      <w:pPr>
        <w:pStyle w:val="a3"/>
        <w:ind w:right="129"/>
      </w:pPr>
      <w:r w:rsidRPr="00F77C6B">
        <w:rPr>
          <w:color w:val="202020"/>
        </w:rPr>
        <w:t>Зазвичай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дохід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французьких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компаній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оподатковується</w:t>
      </w:r>
      <w:r w:rsidRPr="00F77C6B">
        <w:rPr>
          <w:color w:val="202020"/>
          <w:spacing w:val="71"/>
        </w:rPr>
        <w:t xml:space="preserve"> </w:t>
      </w:r>
      <w:r w:rsidRPr="00F77C6B">
        <w:rPr>
          <w:color w:val="202020"/>
        </w:rPr>
        <w:t>за</w:t>
      </w:r>
      <w:r w:rsidRPr="00F77C6B">
        <w:rPr>
          <w:color w:val="202020"/>
          <w:spacing w:val="71"/>
        </w:rPr>
        <w:t xml:space="preserve"> </w:t>
      </w:r>
      <w:r w:rsidRPr="00F77C6B">
        <w:rPr>
          <w:color w:val="202020"/>
        </w:rPr>
        <w:t>ставкою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33,33% на весь дохід, отриманий на території Франції. У 2020 році планується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зменшити цю ставку до 28% для всіх компаній. Зараз ставка оподаткування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залежить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від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структури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власності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в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капіталі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компанії.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Так,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компанії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з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обмеженою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відповідальністю,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які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в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своїй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структурі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власників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мають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одну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фізичну особу, можуть використовувати систему оподаткування для фізичних</w:t>
      </w:r>
      <w:r w:rsidRPr="00F77C6B">
        <w:rPr>
          <w:color w:val="202020"/>
          <w:spacing w:val="1"/>
        </w:rPr>
        <w:t xml:space="preserve"> </w:t>
      </w:r>
      <w:r w:rsidRPr="00F77C6B">
        <w:rPr>
          <w:color w:val="202020"/>
        </w:rPr>
        <w:t>осіб.</w:t>
      </w:r>
    </w:p>
    <w:p w:rsidR="00F66EBB" w:rsidRPr="00F77C6B" w:rsidRDefault="00F66EBB" w:rsidP="00F66EBB">
      <w:pPr>
        <w:pStyle w:val="a3"/>
        <w:ind w:right="137"/>
      </w:pPr>
      <w:r w:rsidRPr="00F77C6B">
        <w:t>Для</w:t>
      </w:r>
      <w:r w:rsidRPr="00F77C6B">
        <w:rPr>
          <w:spacing w:val="1"/>
        </w:rPr>
        <w:t xml:space="preserve"> </w:t>
      </w:r>
      <w:r w:rsidRPr="00F77C6B">
        <w:t>підприємств</w:t>
      </w:r>
      <w:r w:rsidRPr="00F77C6B">
        <w:rPr>
          <w:spacing w:val="1"/>
        </w:rPr>
        <w:t xml:space="preserve"> </w:t>
      </w:r>
      <w:r w:rsidRPr="00F77C6B">
        <w:t>малого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середнього</w:t>
      </w:r>
      <w:r w:rsidRPr="00F77C6B">
        <w:rPr>
          <w:spacing w:val="1"/>
        </w:rPr>
        <w:t xml:space="preserve"> </w:t>
      </w:r>
      <w:r w:rsidRPr="00F77C6B">
        <w:t>бізнесу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становить</w:t>
      </w:r>
      <w:r w:rsidRPr="00F77C6B">
        <w:rPr>
          <w:spacing w:val="1"/>
        </w:rPr>
        <w:t xml:space="preserve"> </w:t>
      </w:r>
      <w:r w:rsidRPr="00F77C6B">
        <w:t>15%</w:t>
      </w:r>
      <w:r w:rsidRPr="00F77C6B">
        <w:rPr>
          <w:spacing w:val="1"/>
        </w:rPr>
        <w:t xml:space="preserve"> </w:t>
      </w:r>
      <w:r w:rsidRPr="00F77C6B">
        <w:t>(якщо річний дохід</w:t>
      </w:r>
      <w:r w:rsidRPr="00F77C6B">
        <w:rPr>
          <w:spacing w:val="-2"/>
        </w:rPr>
        <w:t xml:space="preserve"> </w:t>
      </w:r>
      <w:r w:rsidRPr="00F77C6B">
        <w:t>менше</w:t>
      </w:r>
      <w:r w:rsidRPr="00F77C6B">
        <w:rPr>
          <w:spacing w:val="-3"/>
        </w:rPr>
        <w:t xml:space="preserve"> </w:t>
      </w:r>
      <w:r w:rsidRPr="00F77C6B">
        <w:t>38120</w:t>
      </w:r>
      <w:r w:rsidRPr="00F77C6B">
        <w:rPr>
          <w:spacing w:val="4"/>
        </w:rPr>
        <w:t xml:space="preserve"> </w:t>
      </w:r>
      <w:r w:rsidRPr="00F77C6B">
        <w:t>євро).</w:t>
      </w:r>
    </w:p>
    <w:p w:rsidR="00F66EBB" w:rsidRPr="00F77C6B" w:rsidRDefault="00F66EBB" w:rsidP="00F66EBB">
      <w:pPr>
        <w:pStyle w:val="a3"/>
        <w:ind w:right="182"/>
      </w:pPr>
      <w:r w:rsidRPr="00F77C6B">
        <w:t>З</w:t>
      </w:r>
      <w:r w:rsidRPr="00F77C6B">
        <w:rPr>
          <w:spacing w:val="17"/>
        </w:rPr>
        <w:t xml:space="preserve"> </w:t>
      </w:r>
      <w:r w:rsidRPr="00F77C6B">
        <w:t>точки</w:t>
      </w:r>
      <w:r w:rsidRPr="00F77C6B">
        <w:rPr>
          <w:spacing w:val="17"/>
        </w:rPr>
        <w:t xml:space="preserve"> </w:t>
      </w:r>
      <w:r w:rsidRPr="00F77C6B">
        <w:t>зору</w:t>
      </w:r>
      <w:r w:rsidRPr="00F77C6B">
        <w:rPr>
          <w:spacing w:val="13"/>
        </w:rPr>
        <w:t xml:space="preserve"> </w:t>
      </w:r>
      <w:r w:rsidRPr="00F77C6B">
        <w:t>ведення</w:t>
      </w:r>
      <w:r w:rsidRPr="00F77C6B">
        <w:rPr>
          <w:spacing w:val="17"/>
        </w:rPr>
        <w:t xml:space="preserve"> </w:t>
      </w:r>
      <w:r w:rsidRPr="00F77C6B">
        <w:t>бізнесу</w:t>
      </w:r>
      <w:r w:rsidRPr="00F77C6B">
        <w:rPr>
          <w:spacing w:val="14"/>
        </w:rPr>
        <w:t xml:space="preserve"> </w:t>
      </w:r>
      <w:r w:rsidRPr="00F77C6B">
        <w:t>французька</w:t>
      </w:r>
      <w:r w:rsidRPr="00F77C6B">
        <w:rPr>
          <w:spacing w:val="16"/>
        </w:rPr>
        <w:t xml:space="preserve"> </w:t>
      </w:r>
      <w:r w:rsidRPr="00F77C6B">
        <w:t>податкова</w:t>
      </w:r>
      <w:r w:rsidRPr="00F77C6B">
        <w:rPr>
          <w:spacing w:val="14"/>
        </w:rPr>
        <w:t xml:space="preserve"> </w:t>
      </w:r>
      <w:r w:rsidRPr="00F77C6B">
        <w:t>система</w:t>
      </w:r>
      <w:r w:rsidRPr="00F77C6B">
        <w:rPr>
          <w:spacing w:val="16"/>
        </w:rPr>
        <w:t xml:space="preserve"> </w:t>
      </w:r>
      <w:r w:rsidRPr="00F77C6B">
        <w:t>є</w:t>
      </w:r>
      <w:r w:rsidRPr="00F77C6B">
        <w:rPr>
          <w:spacing w:val="16"/>
        </w:rPr>
        <w:t xml:space="preserve"> </w:t>
      </w:r>
      <w:r w:rsidRPr="00F77C6B">
        <w:t>складною,</w:t>
      </w:r>
      <w:r w:rsidRPr="00F77C6B">
        <w:rPr>
          <w:spacing w:val="-67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високими</w:t>
      </w:r>
      <w:r w:rsidRPr="00F77C6B">
        <w:rPr>
          <w:spacing w:val="1"/>
        </w:rPr>
        <w:t xml:space="preserve"> </w:t>
      </w:r>
      <w:r w:rsidRPr="00F77C6B">
        <w:t>граничними</w:t>
      </w:r>
      <w:r w:rsidRPr="00F77C6B">
        <w:rPr>
          <w:spacing w:val="1"/>
        </w:rPr>
        <w:t xml:space="preserve"> </w:t>
      </w:r>
      <w:r w:rsidRPr="00F77C6B">
        <w:t>ставками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адміністративними</w:t>
      </w:r>
      <w:r w:rsidRPr="00F77C6B">
        <w:rPr>
          <w:spacing w:val="1"/>
        </w:rPr>
        <w:t xml:space="preserve"> </w:t>
      </w:r>
      <w:r w:rsidRPr="00F77C6B">
        <w:t>витратами.</w:t>
      </w:r>
      <w:r w:rsidRPr="00F77C6B">
        <w:rPr>
          <w:spacing w:val="1"/>
        </w:rPr>
        <w:t xml:space="preserve"> </w:t>
      </w:r>
      <w:r w:rsidRPr="00F77C6B">
        <w:t>Згідно</w:t>
      </w:r>
      <w:r w:rsidRPr="00F77C6B">
        <w:rPr>
          <w:spacing w:val="1"/>
        </w:rPr>
        <w:t xml:space="preserve"> </w:t>
      </w:r>
      <w:r w:rsidRPr="00F77C6B">
        <w:t>зі</w:t>
      </w:r>
      <w:r w:rsidRPr="00F77C6B">
        <w:rPr>
          <w:spacing w:val="-67"/>
        </w:rPr>
        <w:t xml:space="preserve"> </w:t>
      </w:r>
      <w:r w:rsidRPr="00F77C6B">
        <w:t>звітом «Ведення бізнесу 2017» від Світового банку, Франція займає 63-тє місце</w:t>
      </w:r>
      <w:r w:rsidRPr="00F77C6B">
        <w:rPr>
          <w:spacing w:val="-67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розділі</w:t>
      </w:r>
      <w:r w:rsidRPr="00F77C6B">
        <w:rPr>
          <w:spacing w:val="1"/>
        </w:rPr>
        <w:t xml:space="preserve"> </w:t>
      </w:r>
      <w:r w:rsidRPr="00F77C6B">
        <w:t>«Сплата</w:t>
      </w:r>
      <w:r w:rsidRPr="00F77C6B">
        <w:rPr>
          <w:spacing w:val="1"/>
        </w:rPr>
        <w:t xml:space="preserve"> </w:t>
      </w:r>
      <w:r w:rsidRPr="00F77C6B">
        <w:t>податків»</w:t>
      </w:r>
      <w:r w:rsidRPr="00F77C6B">
        <w:rPr>
          <w:spacing w:val="1"/>
        </w:rPr>
        <w:t xml:space="preserve"> </w:t>
      </w:r>
      <w:r w:rsidRPr="00F77C6B">
        <w:t>із</w:t>
      </w:r>
      <w:r w:rsidRPr="00F77C6B">
        <w:rPr>
          <w:spacing w:val="1"/>
        </w:rPr>
        <w:t xml:space="preserve"> </w:t>
      </w:r>
      <w:r w:rsidRPr="00F77C6B">
        <w:t>загальної</w:t>
      </w:r>
      <w:r w:rsidRPr="00F77C6B">
        <w:rPr>
          <w:spacing w:val="1"/>
        </w:rPr>
        <w:t xml:space="preserve"> </w:t>
      </w:r>
      <w:r w:rsidRPr="00F77C6B">
        <w:t>податковою</w:t>
      </w:r>
      <w:r w:rsidRPr="00F77C6B">
        <w:rPr>
          <w:spacing w:val="1"/>
        </w:rPr>
        <w:t xml:space="preserve"> </w:t>
      </w:r>
      <w:r w:rsidRPr="00F77C6B">
        <w:t>ставкою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прибуток</w:t>
      </w:r>
      <w:r w:rsidRPr="00F77C6B">
        <w:rPr>
          <w:spacing w:val="1"/>
        </w:rPr>
        <w:t xml:space="preserve"> </w:t>
      </w:r>
      <w:r w:rsidRPr="00F77C6B">
        <w:t>62,8%,</w:t>
      </w:r>
      <w:r w:rsidRPr="00F77C6B">
        <w:rPr>
          <w:spacing w:val="-2"/>
        </w:rPr>
        <w:t xml:space="preserve"> </w:t>
      </w:r>
      <w:r w:rsidRPr="00F77C6B">
        <w:t>при середній</w:t>
      </w:r>
      <w:r w:rsidRPr="00F77C6B">
        <w:rPr>
          <w:spacing w:val="-3"/>
        </w:rPr>
        <w:t xml:space="preserve"> </w:t>
      </w:r>
      <w:r w:rsidRPr="00F77C6B">
        <w:t>ставці</w:t>
      </w:r>
      <w:r w:rsidRPr="00F77C6B">
        <w:rPr>
          <w:spacing w:val="-2"/>
        </w:rPr>
        <w:t xml:space="preserve"> </w:t>
      </w:r>
      <w:r w:rsidRPr="00F77C6B">
        <w:t>по</w:t>
      </w:r>
      <w:r w:rsidRPr="00F77C6B">
        <w:rPr>
          <w:spacing w:val="-4"/>
        </w:rPr>
        <w:t xml:space="preserve"> </w:t>
      </w:r>
      <w:r w:rsidRPr="00F77C6B">
        <w:t>країнах-членах</w:t>
      </w:r>
      <w:r w:rsidRPr="00F77C6B">
        <w:rPr>
          <w:spacing w:val="1"/>
        </w:rPr>
        <w:t xml:space="preserve"> </w:t>
      </w:r>
      <w:r w:rsidRPr="00F77C6B">
        <w:t>ОЕСР у</w:t>
      </w:r>
      <w:r w:rsidRPr="00F77C6B">
        <w:rPr>
          <w:spacing w:val="-6"/>
        </w:rPr>
        <w:t xml:space="preserve"> </w:t>
      </w:r>
      <w:r w:rsidRPr="00F77C6B">
        <w:t>розмірі</w:t>
      </w:r>
      <w:r w:rsidRPr="00F77C6B">
        <w:rPr>
          <w:spacing w:val="-2"/>
        </w:rPr>
        <w:t xml:space="preserve"> </w:t>
      </w:r>
      <w:r w:rsidRPr="00F77C6B">
        <w:t>40,9%.</w:t>
      </w:r>
    </w:p>
    <w:p w:rsidR="00F66EBB" w:rsidRPr="00F77C6B" w:rsidRDefault="00F66EBB" w:rsidP="00F66EBB">
      <w:pPr>
        <w:pStyle w:val="1"/>
        <w:spacing w:before="4" w:line="319" w:lineRule="exact"/>
      </w:pPr>
      <w:r w:rsidRPr="00F77C6B">
        <w:t>Інші</w:t>
      </w:r>
      <w:r w:rsidRPr="00F77C6B">
        <w:rPr>
          <w:spacing w:val="-1"/>
        </w:rPr>
        <w:t xml:space="preserve"> </w:t>
      </w:r>
      <w:r w:rsidRPr="00F77C6B">
        <w:t>податки</w:t>
      </w:r>
    </w:p>
    <w:p w:rsidR="00F66EBB" w:rsidRPr="00F77C6B" w:rsidRDefault="00F66EBB" w:rsidP="00F66EBB">
      <w:pPr>
        <w:pStyle w:val="a3"/>
        <w:ind w:right="154"/>
      </w:pPr>
      <w:r w:rsidRPr="00F77C6B">
        <w:rPr>
          <w:i/>
        </w:rPr>
        <w:t xml:space="preserve">Податок зі спадщини та дарувань, </w:t>
      </w:r>
      <w:r w:rsidRPr="00F77C6B">
        <w:t>який сплачується за ставками, що</w:t>
      </w:r>
      <w:r w:rsidRPr="00F77C6B">
        <w:rPr>
          <w:spacing w:val="1"/>
        </w:rPr>
        <w:t xml:space="preserve"> </w:t>
      </w:r>
      <w:r w:rsidRPr="00F77C6B">
        <w:t>залежать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родинних</w:t>
      </w:r>
      <w:r w:rsidRPr="00F77C6B">
        <w:rPr>
          <w:spacing w:val="1"/>
        </w:rPr>
        <w:t xml:space="preserve"> </w:t>
      </w:r>
      <w:r w:rsidRPr="00F77C6B">
        <w:t>зв'язків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величини</w:t>
      </w:r>
      <w:r w:rsidRPr="00F77C6B">
        <w:rPr>
          <w:spacing w:val="1"/>
        </w:rPr>
        <w:t xml:space="preserve"> </w:t>
      </w:r>
      <w:r w:rsidRPr="00F77C6B">
        <w:t>спадщини.</w:t>
      </w:r>
      <w:r w:rsidRPr="00F77C6B">
        <w:rPr>
          <w:spacing w:val="1"/>
        </w:rPr>
        <w:t xml:space="preserve"> </w:t>
      </w:r>
      <w:r w:rsidRPr="00F77C6B">
        <w:t>Супруг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супруга</w:t>
      </w:r>
      <w:r w:rsidRPr="00F77C6B">
        <w:rPr>
          <w:spacing w:val="-67"/>
        </w:rPr>
        <w:t xml:space="preserve"> </w:t>
      </w:r>
      <w:r w:rsidRPr="00F77C6B">
        <w:t>померлої особи податок не сплачують. Ставка податку варірує від 5%, якщо</w:t>
      </w:r>
      <w:r w:rsidRPr="00F77C6B">
        <w:rPr>
          <w:spacing w:val="1"/>
        </w:rPr>
        <w:t xml:space="preserve"> </w:t>
      </w:r>
      <w:r w:rsidRPr="00F77C6B">
        <w:t>спадкоємцями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діти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60%,</w:t>
      </w:r>
      <w:r w:rsidRPr="00F77C6B">
        <w:rPr>
          <w:spacing w:val="1"/>
        </w:rPr>
        <w:t xml:space="preserve"> </w:t>
      </w:r>
      <w:r w:rsidRPr="00F77C6B">
        <w:t>якщо</w:t>
      </w:r>
      <w:r w:rsidRPr="00F77C6B">
        <w:rPr>
          <w:spacing w:val="1"/>
        </w:rPr>
        <w:t xml:space="preserve"> </w:t>
      </w:r>
      <w:r w:rsidRPr="00F77C6B">
        <w:t>відсутні</w:t>
      </w:r>
      <w:r w:rsidRPr="00F77C6B">
        <w:rPr>
          <w:spacing w:val="1"/>
        </w:rPr>
        <w:t xml:space="preserve"> </w:t>
      </w:r>
      <w:r w:rsidRPr="00F77C6B">
        <w:t>родинні</w:t>
      </w:r>
      <w:r w:rsidRPr="00F77C6B">
        <w:rPr>
          <w:spacing w:val="1"/>
        </w:rPr>
        <w:t xml:space="preserve"> </w:t>
      </w:r>
      <w:r w:rsidRPr="00F77C6B">
        <w:t>зв’язки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померлою</w:t>
      </w:r>
      <w:r w:rsidRPr="00F77C6B">
        <w:rPr>
          <w:spacing w:val="1"/>
        </w:rPr>
        <w:t xml:space="preserve"> </w:t>
      </w:r>
      <w:r w:rsidRPr="00F77C6B">
        <w:t>особою.</w:t>
      </w:r>
    </w:p>
    <w:p w:rsidR="00F66EBB" w:rsidRPr="00F77C6B" w:rsidRDefault="00F66EBB" w:rsidP="00F66EBB">
      <w:pPr>
        <w:pStyle w:val="a3"/>
        <w:ind w:right="157"/>
      </w:pPr>
      <w:r w:rsidRPr="00F77C6B">
        <w:rPr>
          <w:i/>
        </w:rPr>
        <w:t xml:space="preserve">Реєстраційний податок </w:t>
      </w:r>
      <w:r w:rsidRPr="00F77C6B">
        <w:t>справляється при оформленні документів, перш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все</w:t>
      </w:r>
      <w:r w:rsidRPr="00F77C6B">
        <w:rPr>
          <w:spacing w:val="1"/>
        </w:rPr>
        <w:t xml:space="preserve"> </w:t>
      </w:r>
      <w:r w:rsidRPr="00F77C6B">
        <w:t>це</w:t>
      </w:r>
      <w:r w:rsidRPr="00F77C6B">
        <w:rPr>
          <w:spacing w:val="1"/>
        </w:rPr>
        <w:t xml:space="preserve"> </w:t>
      </w:r>
      <w:r w:rsidRPr="00F77C6B">
        <w:t>передача</w:t>
      </w:r>
      <w:r w:rsidRPr="00F77C6B">
        <w:rPr>
          <w:spacing w:val="1"/>
        </w:rPr>
        <w:t xml:space="preserve"> </w:t>
      </w:r>
      <w:r w:rsidRPr="00F77C6B">
        <w:t>прав</w:t>
      </w:r>
      <w:r w:rsidRPr="00F77C6B">
        <w:rPr>
          <w:spacing w:val="1"/>
        </w:rPr>
        <w:t xml:space="preserve"> </w:t>
      </w:r>
      <w:r w:rsidRPr="00F77C6B">
        <w:t>власності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майно,</w:t>
      </w:r>
      <w:r w:rsidRPr="00F77C6B">
        <w:rPr>
          <w:spacing w:val="1"/>
        </w:rPr>
        <w:t xml:space="preserve"> </w:t>
      </w:r>
      <w:r w:rsidRPr="00F77C6B">
        <w:t>створення,</w:t>
      </w:r>
      <w:r w:rsidRPr="00F77C6B">
        <w:rPr>
          <w:spacing w:val="1"/>
        </w:rPr>
        <w:t xml:space="preserve"> </w:t>
      </w:r>
      <w:r w:rsidRPr="00F77C6B">
        <w:t>злиття</w:t>
      </w:r>
      <w:r w:rsidRPr="00F77C6B">
        <w:rPr>
          <w:spacing w:val="1"/>
        </w:rPr>
        <w:t xml:space="preserve"> </w:t>
      </w:r>
      <w:r w:rsidRPr="00F77C6B">
        <w:t>компанії,</w:t>
      </w:r>
      <w:r w:rsidRPr="00F77C6B">
        <w:rPr>
          <w:spacing w:val="1"/>
        </w:rPr>
        <w:t xml:space="preserve"> </w:t>
      </w:r>
      <w:r w:rsidRPr="00F77C6B">
        <w:t>збільшення</w:t>
      </w:r>
      <w:r w:rsidRPr="00F77C6B">
        <w:rPr>
          <w:spacing w:val="-1"/>
        </w:rPr>
        <w:t xml:space="preserve"> </w:t>
      </w:r>
      <w:r w:rsidRPr="00F77C6B">
        <w:t>її</w:t>
      </w:r>
      <w:r w:rsidRPr="00F77C6B">
        <w:rPr>
          <w:spacing w:val="1"/>
        </w:rPr>
        <w:t xml:space="preserve"> </w:t>
      </w:r>
      <w:r w:rsidRPr="00F77C6B">
        <w:t>капіталу.</w:t>
      </w:r>
    </w:p>
    <w:p w:rsidR="00F66EBB" w:rsidRPr="00F77C6B" w:rsidRDefault="00F66EBB" w:rsidP="00F66EBB">
      <w:pPr>
        <w:ind w:left="132" w:right="160" w:firstLine="708"/>
        <w:jc w:val="both"/>
        <w:rPr>
          <w:sz w:val="28"/>
        </w:rPr>
      </w:pPr>
      <w:r w:rsidRPr="00F77C6B">
        <w:rPr>
          <w:i/>
          <w:sz w:val="28"/>
        </w:rPr>
        <w:t>Перехід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права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участі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в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управлінні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акціонерним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товариством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sz w:val="28"/>
        </w:rPr>
        <w:t>оподатковується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так: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для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акцій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податок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10%;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для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частини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акціонерного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капіталу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– 4,8%.</w:t>
      </w:r>
    </w:p>
    <w:p w:rsidR="00F66EBB" w:rsidRPr="00F77C6B" w:rsidRDefault="00F66EBB" w:rsidP="00F66EBB">
      <w:pPr>
        <w:spacing w:line="322" w:lineRule="exact"/>
        <w:ind w:left="841"/>
        <w:jc w:val="both"/>
        <w:rPr>
          <w:sz w:val="28"/>
        </w:rPr>
      </w:pPr>
      <w:r w:rsidRPr="00F77C6B">
        <w:rPr>
          <w:i/>
          <w:sz w:val="28"/>
        </w:rPr>
        <w:t>Зміна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комерційних</w:t>
      </w:r>
      <w:r w:rsidRPr="00F77C6B">
        <w:rPr>
          <w:i/>
          <w:spacing w:val="-7"/>
          <w:sz w:val="28"/>
        </w:rPr>
        <w:t xml:space="preserve"> </w:t>
      </w:r>
      <w:r w:rsidRPr="00F77C6B">
        <w:rPr>
          <w:i/>
          <w:sz w:val="28"/>
        </w:rPr>
        <w:t>фондів</w:t>
      </w:r>
      <w:r w:rsidRPr="00F77C6B">
        <w:rPr>
          <w:i/>
          <w:spacing w:val="-1"/>
          <w:sz w:val="28"/>
        </w:rPr>
        <w:t xml:space="preserve"> </w:t>
      </w:r>
      <w:r w:rsidRPr="00F77C6B">
        <w:rPr>
          <w:sz w:val="28"/>
        </w:rPr>
        <w:t>оподатковується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залежно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ціни.</w:t>
      </w:r>
    </w:p>
    <w:p w:rsidR="00F66EBB" w:rsidRPr="00F77C6B" w:rsidRDefault="00F66EBB" w:rsidP="00F66EBB">
      <w:pPr>
        <w:spacing w:line="322" w:lineRule="exact"/>
        <w:ind w:left="841"/>
        <w:jc w:val="both"/>
        <w:rPr>
          <w:sz w:val="28"/>
        </w:rPr>
      </w:pPr>
      <w:r w:rsidRPr="00F77C6B">
        <w:rPr>
          <w:i/>
          <w:sz w:val="28"/>
        </w:rPr>
        <w:t>Передача</w:t>
      </w:r>
      <w:r w:rsidRPr="00F77C6B">
        <w:rPr>
          <w:i/>
          <w:spacing w:val="-6"/>
          <w:sz w:val="28"/>
        </w:rPr>
        <w:t xml:space="preserve"> </w:t>
      </w:r>
      <w:r w:rsidRPr="00F77C6B">
        <w:rPr>
          <w:i/>
          <w:sz w:val="28"/>
        </w:rPr>
        <w:t>прав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на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нерухомість</w:t>
      </w:r>
      <w:r w:rsidRPr="00F77C6B">
        <w:rPr>
          <w:i/>
          <w:spacing w:val="-1"/>
          <w:sz w:val="28"/>
        </w:rPr>
        <w:t xml:space="preserve"> </w:t>
      </w:r>
      <w:r w:rsidRPr="00F77C6B">
        <w:rPr>
          <w:sz w:val="28"/>
        </w:rPr>
        <w:t>оподатковується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таким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чином: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202"/>
        </w:tabs>
        <w:ind w:left="1201" w:hanging="361"/>
        <w:jc w:val="both"/>
        <w:rPr>
          <w:sz w:val="28"/>
        </w:rPr>
      </w:pPr>
      <w:r w:rsidRPr="00F77C6B">
        <w:rPr>
          <w:sz w:val="28"/>
        </w:rPr>
        <w:t>професійна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нерухомість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4,89%;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202"/>
        </w:tabs>
        <w:ind w:left="1201" w:hanging="361"/>
        <w:jc w:val="both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комун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(департаментів)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2,25-4,89%.</w:t>
      </w:r>
    </w:p>
    <w:p w:rsidR="00F66EBB" w:rsidRPr="00F77C6B" w:rsidRDefault="00F66EBB" w:rsidP="00F66EBB">
      <w:pPr>
        <w:pStyle w:val="1"/>
        <w:spacing w:before="3" w:line="319" w:lineRule="exact"/>
        <w:jc w:val="left"/>
      </w:pPr>
      <w:r w:rsidRPr="00F77C6B">
        <w:t>Із</w:t>
      </w:r>
      <w:r w:rsidRPr="00F77C6B">
        <w:rPr>
          <w:spacing w:val="-2"/>
        </w:rPr>
        <w:t xml:space="preserve"> </w:t>
      </w:r>
      <w:r w:rsidRPr="00F77C6B">
        <w:t>системи</w:t>
      </w:r>
      <w:r w:rsidRPr="00F77C6B">
        <w:rPr>
          <w:spacing w:val="-3"/>
        </w:rPr>
        <w:t xml:space="preserve"> </w:t>
      </w:r>
      <w:r w:rsidRPr="00F77C6B">
        <w:t>місцевих</w:t>
      </w:r>
      <w:r w:rsidRPr="00F77C6B">
        <w:rPr>
          <w:spacing w:val="-2"/>
        </w:rPr>
        <w:t xml:space="preserve"> </w:t>
      </w:r>
      <w:r w:rsidRPr="00F77C6B">
        <w:t>податків</w:t>
      </w:r>
      <w:r w:rsidRPr="00F77C6B">
        <w:rPr>
          <w:spacing w:val="-2"/>
        </w:rPr>
        <w:t xml:space="preserve"> </w:t>
      </w:r>
      <w:r w:rsidRPr="00F77C6B">
        <w:t>варто</w:t>
      </w:r>
      <w:r w:rsidRPr="00F77C6B">
        <w:rPr>
          <w:spacing w:val="-2"/>
        </w:rPr>
        <w:t xml:space="preserve"> </w:t>
      </w:r>
      <w:r w:rsidRPr="00F77C6B">
        <w:t>виділити</w:t>
      </w:r>
      <w:r w:rsidRPr="00F77C6B">
        <w:rPr>
          <w:spacing w:val="-5"/>
        </w:rPr>
        <w:t xml:space="preserve"> </w:t>
      </w:r>
      <w:r w:rsidRPr="00F77C6B">
        <w:t>4</w:t>
      </w:r>
      <w:r w:rsidRPr="00F77C6B">
        <w:rPr>
          <w:spacing w:val="-1"/>
        </w:rPr>
        <w:t xml:space="preserve"> </w:t>
      </w:r>
      <w:r w:rsidRPr="00F77C6B">
        <w:t>основних</w:t>
      </w:r>
      <w:r w:rsidRPr="00F77C6B">
        <w:rPr>
          <w:spacing w:val="-1"/>
        </w:rPr>
        <w:t xml:space="preserve"> </w:t>
      </w:r>
      <w:r w:rsidRPr="00F77C6B">
        <w:t>податки: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053"/>
        </w:tabs>
        <w:spacing w:line="319" w:lineRule="exact"/>
        <w:ind w:left="1052" w:hanging="212"/>
        <w:rPr>
          <w:sz w:val="28"/>
        </w:rPr>
      </w:pPr>
      <w:r w:rsidRPr="00F77C6B">
        <w:rPr>
          <w:sz w:val="28"/>
        </w:rPr>
        <w:t>земельний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податок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забудовані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ділянки;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053"/>
        </w:tabs>
        <w:spacing w:before="2" w:line="322" w:lineRule="exact"/>
        <w:ind w:left="1052" w:hanging="212"/>
        <w:rPr>
          <w:sz w:val="28"/>
        </w:rPr>
      </w:pPr>
      <w:r w:rsidRPr="00F77C6B">
        <w:rPr>
          <w:sz w:val="28"/>
        </w:rPr>
        <w:t>земельний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податок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незабудовані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ділянки;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053"/>
        </w:tabs>
        <w:spacing w:line="322" w:lineRule="exact"/>
        <w:ind w:left="1052" w:hanging="212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житло;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053"/>
        </w:tabs>
        <w:spacing w:line="322" w:lineRule="exact"/>
        <w:ind w:left="1052" w:hanging="212"/>
        <w:rPr>
          <w:sz w:val="28"/>
        </w:rPr>
      </w:pPr>
      <w:r w:rsidRPr="00F77C6B">
        <w:rPr>
          <w:sz w:val="28"/>
        </w:rPr>
        <w:t>професійний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податок.</w:t>
      </w:r>
    </w:p>
    <w:p w:rsidR="00F66EBB" w:rsidRPr="00F77C6B" w:rsidRDefault="00F66EBB" w:rsidP="00F66EBB">
      <w:pPr>
        <w:pStyle w:val="a3"/>
        <w:ind w:right="129"/>
      </w:pPr>
      <w:r w:rsidRPr="00F77C6B">
        <w:rPr>
          <w:i/>
        </w:rPr>
        <w:t>Земельний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податок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на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забудовані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ділянки</w:t>
      </w:r>
      <w:r w:rsidRPr="00F77C6B">
        <w:rPr>
          <w:i/>
          <w:spacing w:val="1"/>
        </w:rPr>
        <w:t xml:space="preserve"> </w:t>
      </w:r>
      <w:r w:rsidRPr="00F77C6B">
        <w:t>стягується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обладнаних</w:t>
      </w:r>
      <w:r w:rsidRPr="00F77C6B">
        <w:rPr>
          <w:spacing w:val="1"/>
        </w:rPr>
        <w:t xml:space="preserve"> </w:t>
      </w:r>
      <w:r w:rsidRPr="00F77C6B">
        <w:t>ділянок.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стосується</w:t>
      </w:r>
      <w:r w:rsidRPr="00F77C6B">
        <w:rPr>
          <w:spacing w:val="1"/>
        </w:rPr>
        <w:t xml:space="preserve"> </w:t>
      </w:r>
      <w:r w:rsidRPr="00F77C6B">
        <w:t>всієї</w:t>
      </w:r>
      <w:r w:rsidRPr="00F77C6B">
        <w:rPr>
          <w:spacing w:val="1"/>
        </w:rPr>
        <w:t xml:space="preserve"> </w:t>
      </w:r>
      <w:r w:rsidRPr="00F77C6B">
        <w:t>нерухомості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будинків,</w:t>
      </w:r>
      <w:r w:rsidRPr="00F77C6B">
        <w:rPr>
          <w:spacing w:val="1"/>
        </w:rPr>
        <w:t xml:space="preserve"> </w:t>
      </w:r>
      <w:r w:rsidRPr="00F77C6B">
        <w:t>споруджень,</w:t>
      </w:r>
      <w:r w:rsidRPr="00F77C6B">
        <w:rPr>
          <w:spacing w:val="1"/>
        </w:rPr>
        <w:t xml:space="preserve"> </w:t>
      </w:r>
      <w:r w:rsidRPr="00F77C6B">
        <w:t>резервуарів. Оподатковувана частина дорівнює половині кадастрової орендної</w:t>
      </w:r>
      <w:r w:rsidRPr="00F77C6B">
        <w:rPr>
          <w:spacing w:val="1"/>
        </w:rPr>
        <w:t xml:space="preserve"> </w:t>
      </w:r>
      <w:r w:rsidRPr="00F77C6B">
        <w:t>вартості ділянки. Від даного податку звільняється державна власність, будинки,</w:t>
      </w:r>
      <w:r w:rsidRPr="00F77C6B">
        <w:rPr>
          <w:spacing w:val="-67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перебувають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межами</w:t>
      </w:r>
      <w:r w:rsidRPr="00F77C6B">
        <w:rPr>
          <w:spacing w:val="1"/>
        </w:rPr>
        <w:t xml:space="preserve"> </w:t>
      </w:r>
      <w:r w:rsidRPr="00F77C6B">
        <w:t>міст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призначені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сільськогосподарського</w:t>
      </w:r>
      <w:r w:rsidRPr="00F77C6B">
        <w:rPr>
          <w:spacing w:val="1"/>
        </w:rPr>
        <w:t xml:space="preserve"> </w:t>
      </w:r>
      <w:r w:rsidRPr="00F77C6B">
        <w:t>використання. Звільнені від цього податку фізичні особи у віці старше 75 років,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-1"/>
        </w:rPr>
        <w:t xml:space="preserve"> </w:t>
      </w:r>
      <w:r w:rsidRPr="00F77C6B">
        <w:t>також особи,</w:t>
      </w:r>
      <w:r w:rsidRPr="00F77C6B">
        <w:rPr>
          <w:spacing w:val="-1"/>
        </w:rPr>
        <w:t xml:space="preserve"> </w:t>
      </w:r>
      <w:r w:rsidRPr="00F77C6B">
        <w:t>що одержують</w:t>
      </w:r>
      <w:r w:rsidRPr="00F77C6B">
        <w:rPr>
          <w:spacing w:val="-1"/>
        </w:rPr>
        <w:t xml:space="preserve"> </w:t>
      </w:r>
      <w:r w:rsidRPr="00F77C6B">
        <w:t>допомогу</w:t>
      </w:r>
      <w:r w:rsidRPr="00F77C6B">
        <w:rPr>
          <w:spacing w:val="-1"/>
        </w:rPr>
        <w:t xml:space="preserve"> </w:t>
      </w:r>
      <w:r w:rsidRPr="00F77C6B">
        <w:t>з</w:t>
      </w:r>
      <w:r w:rsidRPr="00F77C6B">
        <w:rPr>
          <w:spacing w:val="-2"/>
        </w:rPr>
        <w:t xml:space="preserve"> </w:t>
      </w:r>
      <w:r w:rsidRPr="00F77C6B">
        <w:t>інвалідності.</w:t>
      </w:r>
    </w:p>
    <w:p w:rsidR="00F66EBB" w:rsidRPr="00F77C6B" w:rsidRDefault="00F66EBB" w:rsidP="00F66EBB">
      <w:pPr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pStyle w:val="a3"/>
        <w:spacing w:before="67"/>
        <w:ind w:right="128"/>
      </w:pPr>
      <w:r w:rsidRPr="00F77C6B">
        <w:rPr>
          <w:i/>
        </w:rPr>
        <w:lastRenderedPageBreak/>
        <w:t xml:space="preserve">Податок на незабудовані ділянки </w:t>
      </w:r>
      <w:r w:rsidRPr="00F77C6B">
        <w:t>торкається полів, лугів, лісів, кар’єрів,</w:t>
      </w:r>
      <w:r w:rsidRPr="00F77C6B">
        <w:rPr>
          <w:spacing w:val="1"/>
        </w:rPr>
        <w:t xml:space="preserve"> </w:t>
      </w:r>
      <w:r w:rsidRPr="00F77C6B">
        <w:t>боліт, ділянок під забудову й т. д. Кадастровий дохід, який є базисом податку,</w:t>
      </w:r>
      <w:r w:rsidRPr="00F77C6B">
        <w:rPr>
          <w:spacing w:val="1"/>
        </w:rPr>
        <w:t xml:space="preserve"> </w:t>
      </w:r>
      <w:r w:rsidRPr="00F77C6B">
        <w:t>встановлений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рівні</w:t>
      </w:r>
      <w:r w:rsidRPr="00F77C6B">
        <w:rPr>
          <w:spacing w:val="1"/>
        </w:rPr>
        <w:t xml:space="preserve"> </w:t>
      </w:r>
      <w:r w:rsidRPr="00F77C6B">
        <w:t>80%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кадастрової</w:t>
      </w:r>
      <w:r w:rsidRPr="00F77C6B">
        <w:rPr>
          <w:spacing w:val="1"/>
        </w:rPr>
        <w:t xml:space="preserve"> </w:t>
      </w:r>
      <w:r w:rsidRPr="00F77C6B">
        <w:t>орендної</w:t>
      </w:r>
      <w:r w:rsidRPr="00F77C6B">
        <w:rPr>
          <w:spacing w:val="1"/>
        </w:rPr>
        <w:t xml:space="preserve"> </w:t>
      </w:r>
      <w:r w:rsidRPr="00F77C6B">
        <w:t>вартості</w:t>
      </w:r>
      <w:r w:rsidRPr="00F77C6B">
        <w:rPr>
          <w:spacing w:val="1"/>
        </w:rPr>
        <w:t xml:space="preserve"> </w:t>
      </w:r>
      <w:r w:rsidRPr="00F77C6B">
        <w:t>ділянки.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-5"/>
        </w:rPr>
        <w:t xml:space="preserve"> </w:t>
      </w:r>
      <w:r w:rsidRPr="00F77C6B">
        <w:t>звільнені ділянки,</w:t>
      </w:r>
      <w:r w:rsidRPr="00F77C6B">
        <w:rPr>
          <w:spacing w:val="-1"/>
        </w:rPr>
        <w:t xml:space="preserve"> </w:t>
      </w:r>
      <w:r w:rsidRPr="00F77C6B">
        <w:t>що перебувають у</w:t>
      </w:r>
      <w:r w:rsidRPr="00F77C6B">
        <w:rPr>
          <w:spacing w:val="-5"/>
        </w:rPr>
        <w:t xml:space="preserve"> </w:t>
      </w:r>
      <w:r w:rsidRPr="00F77C6B">
        <w:t>державній власності.</w:t>
      </w:r>
    </w:p>
    <w:p w:rsidR="00F66EBB" w:rsidRPr="00F77C6B" w:rsidRDefault="00F66EBB" w:rsidP="00F66EBB">
      <w:pPr>
        <w:pStyle w:val="a3"/>
        <w:spacing w:before="1"/>
        <w:ind w:right="137"/>
      </w:pPr>
      <w:r w:rsidRPr="00F77C6B">
        <w:rPr>
          <w:i/>
        </w:rPr>
        <w:t xml:space="preserve">Податок на житло </w:t>
      </w:r>
      <w:r w:rsidRPr="00F77C6B">
        <w:t>стягується як із власників житлових будинків, так і з</w:t>
      </w:r>
      <w:r w:rsidRPr="00F77C6B">
        <w:rPr>
          <w:spacing w:val="1"/>
        </w:rPr>
        <w:t xml:space="preserve"> </w:t>
      </w:r>
      <w:r w:rsidRPr="00F77C6B">
        <w:t>орендарів. Малозабезпечені особи можуть бути звільнені цілком або частково</w:t>
      </w:r>
      <w:r w:rsidRPr="00F77C6B">
        <w:rPr>
          <w:spacing w:val="1"/>
        </w:rPr>
        <w:t xml:space="preserve"> </w:t>
      </w:r>
      <w:r w:rsidRPr="00F77C6B">
        <w:t>від сплати</w:t>
      </w:r>
      <w:r w:rsidRPr="00F77C6B">
        <w:rPr>
          <w:spacing w:val="-2"/>
        </w:rPr>
        <w:t xml:space="preserve"> </w:t>
      </w:r>
      <w:r w:rsidRPr="00F77C6B">
        <w:t>даного податку</w:t>
      </w:r>
      <w:r w:rsidRPr="00F77C6B">
        <w:rPr>
          <w:spacing w:val="-4"/>
        </w:rPr>
        <w:t xml:space="preserve"> </w:t>
      </w:r>
      <w:r w:rsidRPr="00F77C6B">
        <w:t>по їхньому</w:t>
      </w:r>
      <w:r w:rsidRPr="00F77C6B">
        <w:rPr>
          <w:spacing w:val="-4"/>
        </w:rPr>
        <w:t xml:space="preserve"> </w:t>
      </w:r>
      <w:r w:rsidRPr="00F77C6B">
        <w:t>основному</w:t>
      </w:r>
      <w:r w:rsidRPr="00F77C6B">
        <w:rPr>
          <w:spacing w:val="-5"/>
        </w:rPr>
        <w:t xml:space="preserve"> </w:t>
      </w:r>
      <w:r w:rsidRPr="00F77C6B">
        <w:t>місцю</w:t>
      </w:r>
      <w:r w:rsidRPr="00F77C6B">
        <w:rPr>
          <w:spacing w:val="-1"/>
        </w:rPr>
        <w:t xml:space="preserve"> </w:t>
      </w:r>
      <w:r w:rsidRPr="00F77C6B">
        <w:t>проживання.</w:t>
      </w:r>
    </w:p>
    <w:p w:rsidR="00F66EBB" w:rsidRPr="00F77C6B" w:rsidRDefault="00F66EBB" w:rsidP="00F66EBB">
      <w:pPr>
        <w:pStyle w:val="a3"/>
        <w:spacing w:before="2"/>
        <w:ind w:right="129"/>
      </w:pPr>
      <w:r w:rsidRPr="00F77C6B">
        <w:rPr>
          <w:i/>
        </w:rPr>
        <w:t xml:space="preserve">Професійний податок </w:t>
      </w:r>
      <w:r w:rsidRPr="00F77C6B">
        <w:t>вноситься юридичними й фізичними особами, що</w:t>
      </w:r>
      <w:r w:rsidRPr="00F77C6B">
        <w:rPr>
          <w:spacing w:val="1"/>
        </w:rPr>
        <w:t xml:space="preserve"> </w:t>
      </w:r>
      <w:r w:rsidRPr="00F77C6B">
        <w:t>постійно здійснюють професійну діяльність. Для розрахунку податку береться</w:t>
      </w:r>
      <w:r w:rsidRPr="00F77C6B">
        <w:rPr>
          <w:spacing w:val="1"/>
        </w:rPr>
        <w:t xml:space="preserve"> </w:t>
      </w:r>
      <w:r w:rsidRPr="00F77C6B">
        <w:t>сума трьох елементів помножена на встановлену місцевими органами влади</w:t>
      </w:r>
      <w:r w:rsidRPr="00F77C6B">
        <w:rPr>
          <w:spacing w:val="1"/>
        </w:rPr>
        <w:t xml:space="preserve"> </w:t>
      </w:r>
      <w:r w:rsidRPr="00F77C6B">
        <w:t>податкову</w:t>
      </w:r>
      <w:r w:rsidRPr="00F77C6B">
        <w:rPr>
          <w:spacing w:val="1"/>
        </w:rPr>
        <w:t xml:space="preserve"> </w:t>
      </w:r>
      <w:r w:rsidRPr="00F77C6B">
        <w:t>ставку.</w:t>
      </w:r>
      <w:r w:rsidRPr="00F77C6B">
        <w:rPr>
          <w:spacing w:val="1"/>
        </w:rPr>
        <w:t xml:space="preserve"> </w:t>
      </w:r>
      <w:r w:rsidRPr="00F77C6B">
        <w:t>Ці</w:t>
      </w:r>
      <w:r w:rsidRPr="00F77C6B">
        <w:rPr>
          <w:spacing w:val="1"/>
        </w:rPr>
        <w:t xml:space="preserve"> </w:t>
      </w:r>
      <w:r w:rsidRPr="00F77C6B">
        <w:t>три</w:t>
      </w:r>
      <w:r w:rsidRPr="00F77C6B">
        <w:rPr>
          <w:spacing w:val="1"/>
        </w:rPr>
        <w:t xml:space="preserve"> </w:t>
      </w:r>
      <w:r w:rsidRPr="00F77C6B">
        <w:t>елементи:</w:t>
      </w:r>
      <w:r w:rsidRPr="00F77C6B">
        <w:rPr>
          <w:spacing w:val="1"/>
        </w:rPr>
        <w:t xml:space="preserve"> </w:t>
      </w:r>
      <w:r w:rsidRPr="00F77C6B">
        <w:t>орендна</w:t>
      </w:r>
      <w:r w:rsidRPr="00F77C6B">
        <w:rPr>
          <w:spacing w:val="1"/>
        </w:rPr>
        <w:t xml:space="preserve"> </w:t>
      </w:r>
      <w:r w:rsidRPr="00F77C6B">
        <w:t>вартість</w:t>
      </w:r>
      <w:r w:rsidRPr="00F77C6B">
        <w:rPr>
          <w:spacing w:val="1"/>
        </w:rPr>
        <w:t xml:space="preserve"> </w:t>
      </w:r>
      <w:r w:rsidRPr="00F77C6B">
        <w:t>нерухомості,</w:t>
      </w:r>
      <w:r w:rsidRPr="00F77C6B">
        <w:rPr>
          <w:spacing w:val="1"/>
        </w:rPr>
        <w:t xml:space="preserve"> </w:t>
      </w:r>
      <w:r w:rsidRPr="00F77C6B">
        <w:t>якою</w:t>
      </w:r>
      <w:r w:rsidRPr="00F77C6B">
        <w:rPr>
          <w:spacing w:val="1"/>
        </w:rPr>
        <w:t xml:space="preserve"> </w:t>
      </w:r>
      <w:r w:rsidRPr="00F77C6B">
        <w:t>користується платник податків для потреб своєї професійної діяльності; 18%</w:t>
      </w:r>
      <w:r w:rsidRPr="00F77C6B">
        <w:rPr>
          <w:spacing w:val="1"/>
        </w:rPr>
        <w:t xml:space="preserve"> </w:t>
      </w:r>
      <w:r w:rsidRPr="00F77C6B">
        <w:t>зарплати,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сплачує</w:t>
      </w:r>
      <w:r w:rsidRPr="00F77C6B">
        <w:rPr>
          <w:spacing w:val="1"/>
        </w:rPr>
        <w:t xml:space="preserve"> </w:t>
      </w:r>
      <w:r w:rsidRPr="00F77C6B">
        <w:t>платник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своїм</w:t>
      </w:r>
      <w:r w:rsidRPr="00F77C6B">
        <w:rPr>
          <w:spacing w:val="1"/>
        </w:rPr>
        <w:t xml:space="preserve"> </w:t>
      </w:r>
      <w:r w:rsidRPr="00F77C6B">
        <w:t>співробітникам,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отриманий їм дохід (10%); 16% вартості всього обладнання, використовуваного</w:t>
      </w:r>
      <w:r w:rsidRPr="00F77C6B">
        <w:rPr>
          <w:spacing w:val="-67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виробництві,</w:t>
      </w:r>
      <w:r w:rsidRPr="00F77C6B">
        <w:rPr>
          <w:spacing w:val="1"/>
        </w:rPr>
        <w:t xml:space="preserve"> </w:t>
      </w:r>
      <w:r w:rsidRPr="00F77C6B">
        <w:t>незалежно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того,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воно</w:t>
      </w:r>
      <w:r w:rsidRPr="00F77C6B">
        <w:rPr>
          <w:spacing w:val="1"/>
        </w:rPr>
        <w:t xml:space="preserve"> </w:t>
      </w:r>
      <w:r w:rsidRPr="00F77C6B">
        <w:t>власністю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орендовано</w:t>
      </w:r>
      <w:r w:rsidRPr="00F77C6B">
        <w:rPr>
          <w:spacing w:val="1"/>
        </w:rPr>
        <w:t xml:space="preserve"> </w:t>
      </w:r>
      <w:r w:rsidRPr="00F77C6B">
        <w:t>підприємством.</w:t>
      </w:r>
      <w:r w:rsidRPr="00F77C6B">
        <w:rPr>
          <w:spacing w:val="1"/>
        </w:rPr>
        <w:t xml:space="preserve"> </w:t>
      </w:r>
      <w:r w:rsidRPr="00F77C6B">
        <w:t>Розрахований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цих</w:t>
      </w:r>
      <w:r w:rsidRPr="00F77C6B">
        <w:rPr>
          <w:spacing w:val="1"/>
        </w:rPr>
        <w:t xml:space="preserve"> </w:t>
      </w:r>
      <w:r w:rsidRPr="00F77C6B">
        <w:t>елементах</w:t>
      </w:r>
      <w:r w:rsidRPr="00F77C6B">
        <w:rPr>
          <w:spacing w:val="1"/>
        </w:rPr>
        <w:t xml:space="preserve"> </w:t>
      </w:r>
      <w:r w:rsidRPr="00F77C6B">
        <w:t>розмір</w:t>
      </w:r>
      <w:r w:rsidRPr="00F77C6B">
        <w:rPr>
          <w:spacing w:val="1"/>
        </w:rPr>
        <w:t xml:space="preserve"> </w:t>
      </w:r>
      <w:r w:rsidRPr="00F77C6B">
        <w:t>податку не</w:t>
      </w:r>
      <w:r w:rsidRPr="00F77C6B">
        <w:rPr>
          <w:spacing w:val="1"/>
        </w:rPr>
        <w:t xml:space="preserve"> </w:t>
      </w:r>
      <w:r w:rsidRPr="00F77C6B">
        <w:t>повинен</w:t>
      </w:r>
      <w:r w:rsidRPr="00F77C6B">
        <w:rPr>
          <w:spacing w:val="1"/>
        </w:rPr>
        <w:t xml:space="preserve"> </w:t>
      </w:r>
      <w:r w:rsidRPr="00F77C6B">
        <w:t>перевищувати 3,5% від виробленої доданої вартості. Це законодавче обмеження.</w:t>
      </w:r>
    </w:p>
    <w:p w:rsidR="00F66EBB" w:rsidRPr="00F77C6B" w:rsidRDefault="00F66EBB" w:rsidP="00F66EBB">
      <w:pPr>
        <w:pStyle w:val="1"/>
        <w:spacing w:before="3" w:line="319" w:lineRule="exact"/>
      </w:pPr>
      <w:r w:rsidRPr="00F77C6B">
        <w:t>Організація</w:t>
      </w:r>
      <w:r w:rsidRPr="00F77C6B">
        <w:rPr>
          <w:spacing w:val="-5"/>
        </w:rPr>
        <w:t xml:space="preserve"> </w:t>
      </w:r>
      <w:r w:rsidRPr="00F77C6B">
        <w:t>податкової</w:t>
      </w:r>
      <w:r w:rsidRPr="00F77C6B">
        <w:rPr>
          <w:spacing w:val="-3"/>
        </w:rPr>
        <w:t xml:space="preserve"> </w:t>
      </w:r>
      <w:r w:rsidRPr="00F77C6B">
        <w:t>служби</w:t>
      </w:r>
      <w:r w:rsidRPr="00F77C6B">
        <w:rPr>
          <w:spacing w:val="-4"/>
        </w:rPr>
        <w:t xml:space="preserve"> </w:t>
      </w:r>
      <w:r w:rsidRPr="00F77C6B">
        <w:t>Франції</w:t>
      </w:r>
    </w:p>
    <w:p w:rsidR="00F66EBB" w:rsidRPr="00F77C6B" w:rsidRDefault="00F66EBB" w:rsidP="00F66EBB">
      <w:pPr>
        <w:pStyle w:val="a3"/>
        <w:ind w:left="142" w:right="159" w:firstLine="698"/>
      </w:pPr>
      <w:r w:rsidRPr="00F77C6B">
        <w:t>Податкова служба перебуває в складі Міністерства економіки, фінансів і</w:t>
      </w:r>
      <w:r w:rsidRPr="00F77C6B">
        <w:rPr>
          <w:spacing w:val="1"/>
        </w:rPr>
        <w:t xml:space="preserve"> </w:t>
      </w:r>
      <w:r w:rsidRPr="00F77C6B">
        <w:t>бюджету.</w:t>
      </w:r>
      <w:r w:rsidRPr="00F77C6B">
        <w:rPr>
          <w:spacing w:val="1"/>
        </w:rPr>
        <w:t xml:space="preserve"> </w:t>
      </w:r>
      <w:r w:rsidRPr="00F77C6B">
        <w:t>Центральним</w:t>
      </w:r>
      <w:r w:rsidRPr="00F77C6B">
        <w:rPr>
          <w:spacing w:val="1"/>
        </w:rPr>
        <w:t xml:space="preserve"> </w:t>
      </w:r>
      <w:r w:rsidRPr="00F77C6B">
        <w:t>її</w:t>
      </w:r>
      <w:r w:rsidRPr="00F77C6B">
        <w:rPr>
          <w:spacing w:val="1"/>
        </w:rPr>
        <w:t xml:space="preserve"> </w:t>
      </w:r>
      <w:r w:rsidRPr="00F77C6B">
        <w:t>органом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головне</w:t>
      </w:r>
      <w:r w:rsidRPr="00F77C6B">
        <w:rPr>
          <w:spacing w:val="1"/>
        </w:rPr>
        <w:t xml:space="preserve"> </w:t>
      </w:r>
      <w:r w:rsidRPr="00F77C6B">
        <w:t>податкове</w:t>
      </w:r>
      <w:r w:rsidRPr="00F77C6B">
        <w:rPr>
          <w:spacing w:val="1"/>
        </w:rPr>
        <w:t xml:space="preserve"> </w:t>
      </w:r>
      <w:r w:rsidRPr="00F77C6B">
        <w:t>управління,</w:t>
      </w:r>
      <w:r w:rsidRPr="00F77C6B">
        <w:rPr>
          <w:spacing w:val="1"/>
        </w:rPr>
        <w:t xml:space="preserve"> </w:t>
      </w:r>
      <w:r w:rsidRPr="00F77C6B">
        <w:t>яке</w:t>
      </w:r>
      <w:r w:rsidRPr="00F77C6B">
        <w:rPr>
          <w:spacing w:val="1"/>
        </w:rPr>
        <w:t xml:space="preserve"> </w:t>
      </w:r>
      <w:r w:rsidRPr="00F77C6B">
        <w:t>підпорядковане</w:t>
      </w:r>
      <w:r w:rsidRPr="00F77C6B">
        <w:rPr>
          <w:spacing w:val="-1"/>
        </w:rPr>
        <w:t xml:space="preserve"> </w:t>
      </w:r>
      <w:r w:rsidRPr="00F77C6B">
        <w:t>міністру-делегату.</w:t>
      </w:r>
    </w:p>
    <w:p w:rsidR="00F66EBB" w:rsidRPr="00F77C6B" w:rsidRDefault="00F66EBB" w:rsidP="00F66EBB">
      <w:pPr>
        <w:pStyle w:val="a3"/>
        <w:ind w:left="137" w:right="161" w:firstLine="698"/>
      </w:pPr>
      <w:r w:rsidRPr="00F77C6B">
        <w:t>Головне податкове управління керує діяльністю понад 80 тис. службовців</w:t>
      </w:r>
      <w:r w:rsidRPr="00F77C6B">
        <w:rPr>
          <w:spacing w:val="-67"/>
        </w:rPr>
        <w:t xml:space="preserve"> </w:t>
      </w:r>
      <w:r w:rsidRPr="00F77C6B">
        <w:t>податкової системи. В основному ці службовці сконцентровані в податкових</w:t>
      </w:r>
      <w:r w:rsidRPr="00F77C6B">
        <w:rPr>
          <w:spacing w:val="1"/>
        </w:rPr>
        <w:t xml:space="preserve"> </w:t>
      </w:r>
      <w:r w:rsidRPr="00F77C6B">
        <w:t>центрах,</w:t>
      </w:r>
      <w:r w:rsidRPr="00F77C6B">
        <w:rPr>
          <w:spacing w:val="1"/>
        </w:rPr>
        <w:t xml:space="preserve"> </w:t>
      </w:r>
      <w:r w:rsidRPr="00F77C6B">
        <w:t>яких</w:t>
      </w:r>
      <w:r w:rsidRPr="00F77C6B">
        <w:rPr>
          <w:spacing w:val="1"/>
        </w:rPr>
        <w:t xml:space="preserve"> </w:t>
      </w:r>
      <w:r w:rsidRPr="00F77C6B">
        <w:t>у Франції</w:t>
      </w:r>
      <w:r w:rsidRPr="00F77C6B">
        <w:rPr>
          <w:spacing w:val="1"/>
        </w:rPr>
        <w:t xml:space="preserve"> </w:t>
      </w:r>
      <w:r w:rsidRPr="00F77C6B">
        <w:t>нараховується</w:t>
      </w:r>
      <w:r w:rsidRPr="00F77C6B">
        <w:rPr>
          <w:spacing w:val="1"/>
        </w:rPr>
        <w:t xml:space="preserve"> </w:t>
      </w:r>
      <w:r w:rsidRPr="00F77C6B">
        <w:t>830,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16</w:t>
      </w:r>
      <w:r w:rsidRPr="00F77C6B">
        <w:rPr>
          <w:spacing w:val="1"/>
        </w:rPr>
        <w:t xml:space="preserve"> </w:t>
      </w:r>
      <w:r w:rsidRPr="00F77C6B">
        <w:t>інформаційних</w:t>
      </w:r>
      <w:r w:rsidRPr="00F77C6B">
        <w:rPr>
          <w:spacing w:val="1"/>
        </w:rPr>
        <w:t xml:space="preserve"> </w:t>
      </w:r>
      <w:r w:rsidRPr="00F77C6B">
        <w:t>центрах.</w:t>
      </w:r>
      <w:r w:rsidRPr="00F77C6B">
        <w:rPr>
          <w:spacing w:val="1"/>
        </w:rPr>
        <w:t xml:space="preserve"> </w:t>
      </w: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центри</w:t>
      </w:r>
      <w:r w:rsidRPr="00F77C6B">
        <w:rPr>
          <w:spacing w:val="1"/>
        </w:rPr>
        <w:t xml:space="preserve"> </w:t>
      </w:r>
      <w:r w:rsidRPr="00F77C6B">
        <w:t>розраховують</w:t>
      </w:r>
      <w:r w:rsidRPr="00F77C6B">
        <w:rPr>
          <w:spacing w:val="1"/>
        </w:rPr>
        <w:t xml:space="preserve"> </w:t>
      </w:r>
      <w:r w:rsidRPr="00F77C6B">
        <w:t>податкову</w:t>
      </w:r>
      <w:r w:rsidRPr="00F77C6B">
        <w:rPr>
          <w:spacing w:val="1"/>
        </w:rPr>
        <w:t xml:space="preserve"> </w:t>
      </w:r>
      <w:r w:rsidRPr="00F77C6B">
        <w:t>базу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кожному</w:t>
      </w:r>
      <w:r w:rsidRPr="00F77C6B">
        <w:rPr>
          <w:spacing w:val="71"/>
        </w:rPr>
        <w:t xml:space="preserve"> </w:t>
      </w:r>
      <w:r w:rsidRPr="00F77C6B">
        <w:t>податку.</w:t>
      </w:r>
      <w:r w:rsidRPr="00F77C6B">
        <w:rPr>
          <w:spacing w:val="1"/>
        </w:rPr>
        <w:t xml:space="preserve"> </w:t>
      </w:r>
      <w:r w:rsidRPr="00F77C6B">
        <w:t>Стягнення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базується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декларації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контролі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правильністю</w:t>
      </w:r>
      <w:r w:rsidRPr="00F77C6B">
        <w:rPr>
          <w:spacing w:val="-2"/>
        </w:rPr>
        <w:t xml:space="preserve"> </w:t>
      </w:r>
      <w:r w:rsidRPr="00F77C6B">
        <w:t>її</w:t>
      </w:r>
      <w:r w:rsidRPr="00F77C6B">
        <w:rPr>
          <w:spacing w:val="1"/>
        </w:rPr>
        <w:t xml:space="preserve"> </w:t>
      </w:r>
      <w:r w:rsidRPr="00F77C6B">
        <w:t>складання.</w:t>
      </w:r>
    </w:p>
    <w:p w:rsidR="00F66EBB" w:rsidRPr="00F77C6B" w:rsidRDefault="00F66EBB" w:rsidP="00F66EBB">
      <w:pPr>
        <w:pStyle w:val="a3"/>
        <w:spacing w:line="322" w:lineRule="exact"/>
        <w:ind w:left="841" w:firstLine="0"/>
      </w:pPr>
      <w:r w:rsidRPr="00F77C6B">
        <w:t>При</w:t>
      </w:r>
      <w:r w:rsidRPr="00F77C6B">
        <w:rPr>
          <w:spacing w:val="-3"/>
        </w:rPr>
        <w:t xml:space="preserve"> </w:t>
      </w:r>
      <w:r w:rsidRPr="00F77C6B">
        <w:t>цьому</w:t>
      </w:r>
      <w:r w:rsidRPr="00F77C6B">
        <w:rPr>
          <w:spacing w:val="-7"/>
        </w:rPr>
        <w:t xml:space="preserve"> </w:t>
      </w:r>
      <w:r w:rsidRPr="00F77C6B">
        <w:t>контроль</w:t>
      </w:r>
      <w:r w:rsidRPr="00F77C6B">
        <w:rPr>
          <w:spacing w:val="-3"/>
        </w:rPr>
        <w:t xml:space="preserve"> </w:t>
      </w:r>
      <w:r w:rsidRPr="00F77C6B">
        <w:t>здійснюється</w:t>
      </w:r>
      <w:r w:rsidRPr="00F77C6B">
        <w:rPr>
          <w:spacing w:val="-6"/>
        </w:rPr>
        <w:t xml:space="preserve"> </w:t>
      </w:r>
      <w:r w:rsidRPr="00F77C6B">
        <w:t>двох</w:t>
      </w:r>
      <w:r w:rsidRPr="00F77C6B">
        <w:rPr>
          <w:spacing w:val="-3"/>
        </w:rPr>
        <w:t xml:space="preserve"> </w:t>
      </w:r>
      <w:r w:rsidRPr="00F77C6B">
        <w:t>видів: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202"/>
        </w:tabs>
        <w:ind w:left="1201" w:hanging="361"/>
        <w:jc w:val="both"/>
        <w:rPr>
          <w:sz w:val="28"/>
        </w:rPr>
      </w:pPr>
      <w:r w:rsidRPr="00F77C6B">
        <w:rPr>
          <w:sz w:val="28"/>
        </w:rPr>
        <w:t>за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даними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документів,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надаються;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202"/>
        </w:tabs>
        <w:ind w:left="1201" w:hanging="361"/>
        <w:jc w:val="both"/>
        <w:rPr>
          <w:sz w:val="28"/>
        </w:rPr>
      </w:pPr>
      <w:r w:rsidRPr="00F77C6B">
        <w:rPr>
          <w:sz w:val="28"/>
        </w:rPr>
        <w:t>детальний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контроль.</w:t>
      </w:r>
    </w:p>
    <w:p w:rsidR="00F66EBB" w:rsidRPr="00F77C6B" w:rsidRDefault="00F66EBB" w:rsidP="00F66EBB">
      <w:pPr>
        <w:pStyle w:val="a3"/>
        <w:spacing w:before="4"/>
        <w:ind w:left="0" w:firstLine="0"/>
        <w:jc w:val="left"/>
      </w:pPr>
    </w:p>
    <w:p w:rsidR="00F66EBB" w:rsidRPr="00F77C6B" w:rsidRDefault="00F66EBB" w:rsidP="00F66EBB">
      <w:pPr>
        <w:pStyle w:val="1"/>
        <w:numPr>
          <w:ilvl w:val="0"/>
          <w:numId w:val="7"/>
        </w:numPr>
        <w:tabs>
          <w:tab w:val="left" w:pos="1123"/>
        </w:tabs>
        <w:spacing w:line="321" w:lineRule="exact"/>
        <w:ind w:hanging="282"/>
      </w:pPr>
      <w:r w:rsidRPr="00F77C6B">
        <w:t>Фінансова</w:t>
      </w:r>
      <w:r w:rsidRPr="00F77C6B">
        <w:rPr>
          <w:spacing w:val="-4"/>
        </w:rPr>
        <w:t xml:space="preserve"> </w:t>
      </w:r>
      <w:r w:rsidRPr="00F77C6B">
        <w:t>система</w:t>
      </w:r>
      <w:r w:rsidRPr="00F77C6B">
        <w:rPr>
          <w:spacing w:val="-3"/>
        </w:rPr>
        <w:t xml:space="preserve"> </w:t>
      </w:r>
      <w:r w:rsidRPr="00F77C6B">
        <w:t>Німеччини.</w:t>
      </w:r>
    </w:p>
    <w:p w:rsidR="00F66EBB" w:rsidRPr="00F77C6B" w:rsidRDefault="00F66EBB" w:rsidP="00F66EBB">
      <w:pPr>
        <w:pStyle w:val="a3"/>
        <w:ind w:right="135"/>
      </w:pPr>
      <w:r w:rsidRPr="00F77C6B">
        <w:t>Федеративна Республіка Німеччина (ФРН) складається з 16 федеральних</w:t>
      </w:r>
      <w:r w:rsidRPr="00F77C6B">
        <w:rPr>
          <w:spacing w:val="1"/>
        </w:rPr>
        <w:t xml:space="preserve"> </w:t>
      </w:r>
      <w:r w:rsidRPr="00F77C6B">
        <w:t>земель.</w:t>
      </w:r>
    </w:p>
    <w:p w:rsidR="00F66EBB" w:rsidRPr="00F77C6B" w:rsidRDefault="00F66EBB" w:rsidP="00F66EBB">
      <w:pPr>
        <w:pStyle w:val="a3"/>
        <w:ind w:right="130" w:firstLine="778"/>
      </w:pPr>
      <w:r w:rsidRPr="00F77C6B">
        <w:rPr>
          <w:b/>
        </w:rPr>
        <w:t>Сучасний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бюджетний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устрій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ФРН</w:t>
      </w:r>
      <w:r w:rsidRPr="00F77C6B">
        <w:rPr>
          <w:b/>
          <w:spacing w:val="1"/>
        </w:rPr>
        <w:t xml:space="preserve"> </w:t>
      </w:r>
      <w:r w:rsidRPr="00F77C6B">
        <w:t>базується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сильній</w:t>
      </w:r>
      <w:r w:rsidRPr="00F77C6B">
        <w:rPr>
          <w:spacing w:val="1"/>
        </w:rPr>
        <w:t xml:space="preserve"> </w:t>
      </w:r>
      <w:r w:rsidRPr="00F77C6B">
        <w:t>децентралізованій системі і об’єднує такі рівні – бюджет федерації, бюджети 16</w:t>
      </w:r>
      <w:r w:rsidRPr="00F77C6B">
        <w:rPr>
          <w:spacing w:val="-67"/>
        </w:rPr>
        <w:t xml:space="preserve"> </w:t>
      </w:r>
      <w:r w:rsidRPr="00F77C6B">
        <w:t>земель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понад</w:t>
      </w:r>
      <w:r w:rsidRPr="00F77C6B">
        <w:rPr>
          <w:spacing w:val="1"/>
        </w:rPr>
        <w:t xml:space="preserve"> </w:t>
      </w:r>
      <w:r w:rsidRPr="00F77C6B">
        <w:t>11</w:t>
      </w:r>
      <w:r w:rsidRPr="00F77C6B">
        <w:rPr>
          <w:spacing w:val="1"/>
        </w:rPr>
        <w:t xml:space="preserve"> </w:t>
      </w:r>
      <w:r w:rsidRPr="00F77C6B">
        <w:t>тис.</w:t>
      </w:r>
      <w:r w:rsidRPr="00F77C6B">
        <w:rPr>
          <w:spacing w:val="1"/>
        </w:rPr>
        <w:t xml:space="preserve"> </w:t>
      </w:r>
      <w:r w:rsidRPr="00F77C6B">
        <w:t>громад,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утворюють</w:t>
      </w:r>
      <w:r w:rsidRPr="00F77C6B">
        <w:rPr>
          <w:spacing w:val="1"/>
        </w:rPr>
        <w:t xml:space="preserve"> </w:t>
      </w:r>
      <w:r w:rsidRPr="00F77C6B">
        <w:t>округи,</w:t>
      </w:r>
      <w:r w:rsidRPr="00F77C6B">
        <w:rPr>
          <w:spacing w:val="1"/>
        </w:rPr>
        <w:t xml:space="preserve"> </w:t>
      </w:r>
      <w:r w:rsidRPr="00F77C6B">
        <w:t>спеціальні</w:t>
      </w:r>
      <w:r w:rsidRPr="00F77C6B">
        <w:rPr>
          <w:spacing w:val="1"/>
        </w:rPr>
        <w:t xml:space="preserve"> </w:t>
      </w:r>
      <w:r w:rsidRPr="00F77C6B">
        <w:t>фонди,</w:t>
      </w:r>
      <w:r w:rsidRPr="00F77C6B">
        <w:rPr>
          <w:spacing w:val="1"/>
        </w:rPr>
        <w:t xml:space="preserve"> </w:t>
      </w:r>
      <w:r w:rsidRPr="00F77C6B">
        <w:t>бюджети</w:t>
      </w:r>
      <w:r w:rsidRPr="00F77C6B">
        <w:rPr>
          <w:spacing w:val="-3"/>
        </w:rPr>
        <w:t xml:space="preserve"> </w:t>
      </w:r>
      <w:r w:rsidRPr="00F77C6B">
        <w:t>державних</w:t>
      </w:r>
      <w:r w:rsidRPr="00F77C6B">
        <w:rPr>
          <w:spacing w:val="-1"/>
        </w:rPr>
        <w:t xml:space="preserve"> </w:t>
      </w:r>
      <w:r w:rsidRPr="00F77C6B">
        <w:t>підприємств.</w:t>
      </w:r>
    </w:p>
    <w:p w:rsidR="00F66EBB" w:rsidRPr="00F77C6B" w:rsidRDefault="00F66EBB" w:rsidP="00F66EBB">
      <w:pPr>
        <w:pStyle w:val="a3"/>
        <w:ind w:right="138"/>
      </w:pPr>
      <w:r w:rsidRPr="00F77C6B">
        <w:t>На рівні земель діє уряд і парламент (Ландтаг). У складі уряду землі діє</w:t>
      </w:r>
      <w:r w:rsidRPr="00F77C6B">
        <w:rPr>
          <w:spacing w:val="1"/>
        </w:rPr>
        <w:t xml:space="preserve"> </w:t>
      </w:r>
      <w:r w:rsidRPr="00F77C6B">
        <w:t>Міністерство</w:t>
      </w:r>
      <w:r w:rsidRPr="00F77C6B">
        <w:rPr>
          <w:spacing w:val="1"/>
        </w:rPr>
        <w:t xml:space="preserve"> </w:t>
      </w:r>
      <w:r w:rsidRPr="00F77C6B">
        <w:t>фінансів,</w:t>
      </w:r>
      <w:r w:rsidRPr="00F77C6B">
        <w:rPr>
          <w:spacing w:val="1"/>
        </w:rPr>
        <w:t xml:space="preserve"> </w:t>
      </w:r>
      <w:r w:rsidRPr="00F77C6B">
        <w:t>яке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відомчій</w:t>
      </w:r>
      <w:r w:rsidRPr="00F77C6B">
        <w:rPr>
          <w:spacing w:val="1"/>
        </w:rPr>
        <w:t xml:space="preserve"> </w:t>
      </w:r>
      <w:r w:rsidRPr="00F77C6B">
        <w:t>лінії</w:t>
      </w:r>
      <w:r w:rsidRPr="00F77C6B">
        <w:rPr>
          <w:spacing w:val="1"/>
        </w:rPr>
        <w:t xml:space="preserve"> </w:t>
      </w:r>
      <w:r w:rsidRPr="00F77C6B">
        <w:t>підкоряється</w:t>
      </w:r>
      <w:r w:rsidRPr="00F77C6B">
        <w:rPr>
          <w:spacing w:val="1"/>
        </w:rPr>
        <w:t xml:space="preserve"> </w:t>
      </w:r>
      <w:r w:rsidRPr="00F77C6B">
        <w:t>федеральному</w:t>
      </w:r>
      <w:r w:rsidRPr="00F77C6B">
        <w:rPr>
          <w:spacing w:val="1"/>
        </w:rPr>
        <w:t xml:space="preserve"> </w:t>
      </w:r>
      <w:r w:rsidRPr="00F77C6B">
        <w:t>Міністерству</w:t>
      </w:r>
      <w:r w:rsidRPr="00F77C6B">
        <w:rPr>
          <w:spacing w:val="-5"/>
        </w:rPr>
        <w:t xml:space="preserve"> </w:t>
      </w:r>
      <w:r w:rsidRPr="00F77C6B">
        <w:t>фінансів.</w:t>
      </w:r>
    </w:p>
    <w:p w:rsidR="00F66EBB" w:rsidRPr="00F77C6B" w:rsidRDefault="00F66EBB" w:rsidP="00F66EBB">
      <w:pPr>
        <w:pStyle w:val="a3"/>
        <w:ind w:right="134"/>
      </w:pPr>
      <w:r w:rsidRPr="00F77C6B">
        <w:t>Формально</w:t>
      </w:r>
      <w:r w:rsidRPr="00F77C6B">
        <w:rPr>
          <w:spacing w:val="1"/>
        </w:rPr>
        <w:t xml:space="preserve"> </w:t>
      </w:r>
      <w:r w:rsidRPr="00F77C6B">
        <w:t>всі</w:t>
      </w:r>
      <w:r w:rsidRPr="00F77C6B">
        <w:rPr>
          <w:spacing w:val="1"/>
        </w:rPr>
        <w:t xml:space="preserve"> </w:t>
      </w:r>
      <w:r w:rsidRPr="00F77C6B">
        <w:t>ланки</w:t>
      </w:r>
      <w:r w:rsidRPr="00F77C6B">
        <w:rPr>
          <w:spacing w:val="1"/>
        </w:rPr>
        <w:t xml:space="preserve"> </w:t>
      </w:r>
      <w:r w:rsidRPr="00F77C6B">
        <w:t>бюджетної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автономні, тобто</w:t>
      </w:r>
      <w:r w:rsidRPr="00F77C6B">
        <w:rPr>
          <w:spacing w:val="1"/>
        </w:rPr>
        <w:t xml:space="preserve"> </w:t>
      </w:r>
      <w:r w:rsidRPr="00F77C6B">
        <w:t>самостійно</w:t>
      </w:r>
      <w:r w:rsidRPr="00F77C6B">
        <w:rPr>
          <w:spacing w:val="1"/>
        </w:rPr>
        <w:t xml:space="preserve"> </w:t>
      </w:r>
      <w:r w:rsidRPr="00F77C6B">
        <w:t>складають</w:t>
      </w:r>
      <w:r w:rsidRPr="00F77C6B">
        <w:rPr>
          <w:spacing w:val="28"/>
        </w:rPr>
        <w:t xml:space="preserve"> </w:t>
      </w:r>
      <w:r w:rsidRPr="00F77C6B">
        <w:t>бюджет,</w:t>
      </w:r>
      <w:r w:rsidRPr="00F77C6B">
        <w:rPr>
          <w:spacing w:val="26"/>
        </w:rPr>
        <w:t xml:space="preserve"> </w:t>
      </w:r>
      <w:r w:rsidRPr="00F77C6B">
        <w:t>стягують</w:t>
      </w:r>
      <w:r w:rsidRPr="00F77C6B">
        <w:rPr>
          <w:spacing w:val="32"/>
        </w:rPr>
        <w:t xml:space="preserve"> </w:t>
      </w:r>
      <w:r w:rsidRPr="00F77C6B">
        <w:t>податки,</w:t>
      </w:r>
      <w:r w:rsidRPr="00F77C6B">
        <w:rPr>
          <w:spacing w:val="27"/>
        </w:rPr>
        <w:t xml:space="preserve"> </w:t>
      </w:r>
      <w:r w:rsidRPr="00F77C6B">
        <w:t>збори,</w:t>
      </w:r>
      <w:r w:rsidRPr="00F77C6B">
        <w:rPr>
          <w:spacing w:val="28"/>
        </w:rPr>
        <w:t xml:space="preserve"> </w:t>
      </w:r>
      <w:r w:rsidRPr="00F77C6B">
        <w:t>витрачають</w:t>
      </w:r>
      <w:r w:rsidRPr="00F77C6B">
        <w:rPr>
          <w:spacing w:val="27"/>
        </w:rPr>
        <w:t xml:space="preserve"> </w:t>
      </w:r>
      <w:r w:rsidRPr="00F77C6B">
        <w:t>кошти</w:t>
      </w:r>
      <w:r w:rsidRPr="00F77C6B">
        <w:rPr>
          <w:spacing w:val="31"/>
        </w:rPr>
        <w:t xml:space="preserve"> </w:t>
      </w:r>
      <w:r w:rsidRPr="00F77C6B">
        <w:t>на</w:t>
      </w:r>
      <w:r w:rsidRPr="00F77C6B">
        <w:rPr>
          <w:spacing w:val="29"/>
        </w:rPr>
        <w:t xml:space="preserve"> </w:t>
      </w:r>
      <w:r w:rsidRPr="00F77C6B">
        <w:t>виконання</w:t>
      </w:r>
    </w:p>
    <w:p w:rsidR="00F66EBB" w:rsidRPr="00F77C6B" w:rsidRDefault="00F66EBB" w:rsidP="00F66EBB">
      <w:pPr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pStyle w:val="a3"/>
        <w:spacing w:before="67"/>
        <w:ind w:right="129" w:firstLine="0"/>
      </w:pPr>
      <w:r w:rsidRPr="00F77C6B">
        <w:lastRenderedPageBreak/>
        <w:t>функцій,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підпадають</w:t>
      </w:r>
      <w:r w:rsidRPr="00F77C6B">
        <w:rPr>
          <w:spacing w:val="1"/>
        </w:rPr>
        <w:t xml:space="preserve"> </w:t>
      </w:r>
      <w:r w:rsidRPr="00F77C6B">
        <w:t>під</w:t>
      </w:r>
      <w:r w:rsidRPr="00F77C6B">
        <w:rPr>
          <w:spacing w:val="1"/>
        </w:rPr>
        <w:t xml:space="preserve"> </w:t>
      </w:r>
      <w:r w:rsidRPr="00F77C6B">
        <w:t>їхню</w:t>
      </w:r>
      <w:r w:rsidRPr="00F77C6B">
        <w:rPr>
          <w:spacing w:val="1"/>
        </w:rPr>
        <w:t xml:space="preserve"> </w:t>
      </w:r>
      <w:r w:rsidRPr="00F77C6B">
        <w:t>юрисдикцію.</w:t>
      </w:r>
      <w:r w:rsidRPr="00F77C6B">
        <w:rPr>
          <w:spacing w:val="1"/>
        </w:rPr>
        <w:t xml:space="preserve"> </w:t>
      </w:r>
      <w:r w:rsidRPr="00F77C6B">
        <w:t>Водночас,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фінансовій</w:t>
      </w:r>
      <w:r w:rsidRPr="00F77C6B">
        <w:rPr>
          <w:spacing w:val="1"/>
        </w:rPr>
        <w:t xml:space="preserve"> </w:t>
      </w:r>
      <w:r w:rsidRPr="00F77C6B">
        <w:t>статистиці</w:t>
      </w:r>
      <w:r w:rsidRPr="00F77C6B">
        <w:rPr>
          <w:spacing w:val="1"/>
        </w:rPr>
        <w:t xml:space="preserve"> </w:t>
      </w:r>
      <w:r w:rsidRPr="00F77C6B">
        <w:t>Німеччини</w:t>
      </w:r>
      <w:r w:rsidRPr="00F77C6B">
        <w:rPr>
          <w:spacing w:val="1"/>
        </w:rPr>
        <w:t xml:space="preserve"> </w:t>
      </w:r>
      <w:r w:rsidRPr="00F77C6B">
        <w:t>всі</w:t>
      </w:r>
      <w:r w:rsidRPr="00F77C6B">
        <w:rPr>
          <w:spacing w:val="1"/>
        </w:rPr>
        <w:t xml:space="preserve"> </w:t>
      </w:r>
      <w:r w:rsidRPr="00F77C6B">
        <w:t>перелічені</w:t>
      </w:r>
      <w:r w:rsidRPr="00F77C6B">
        <w:rPr>
          <w:spacing w:val="1"/>
        </w:rPr>
        <w:t xml:space="preserve"> </w:t>
      </w:r>
      <w:r w:rsidRPr="00F77C6B">
        <w:t>ланки</w:t>
      </w:r>
      <w:r w:rsidRPr="00F77C6B">
        <w:rPr>
          <w:spacing w:val="1"/>
        </w:rPr>
        <w:t xml:space="preserve"> </w:t>
      </w:r>
      <w:r w:rsidRPr="00F77C6B">
        <w:t>бюджетної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об’єднані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поняття</w:t>
      </w:r>
      <w:r w:rsidRPr="00F77C6B">
        <w:rPr>
          <w:spacing w:val="-1"/>
        </w:rPr>
        <w:t xml:space="preserve"> </w:t>
      </w:r>
      <w:r w:rsidRPr="00F77C6B">
        <w:t>«зведений бюджет</w:t>
      </w:r>
      <w:r w:rsidRPr="00F77C6B">
        <w:rPr>
          <w:spacing w:val="-3"/>
        </w:rPr>
        <w:t xml:space="preserve"> </w:t>
      </w:r>
      <w:r w:rsidRPr="00F77C6B">
        <w:t>держави».</w:t>
      </w:r>
    </w:p>
    <w:p w:rsidR="00F66EBB" w:rsidRPr="00F77C6B" w:rsidRDefault="00F66EBB" w:rsidP="00F66EBB">
      <w:pPr>
        <w:pStyle w:val="a3"/>
        <w:spacing w:before="2"/>
        <w:ind w:right="131"/>
      </w:pPr>
      <w:r w:rsidRPr="00F77C6B">
        <w:t>Головні</w:t>
      </w:r>
      <w:r w:rsidRPr="00F77C6B">
        <w:rPr>
          <w:spacing w:val="1"/>
        </w:rPr>
        <w:t xml:space="preserve"> </w:t>
      </w:r>
      <w:r w:rsidRPr="00F77C6B">
        <w:t>фінансові</w:t>
      </w:r>
      <w:r w:rsidRPr="00F77C6B">
        <w:rPr>
          <w:spacing w:val="1"/>
        </w:rPr>
        <w:t xml:space="preserve"> </w:t>
      </w:r>
      <w:r w:rsidRPr="00F77C6B">
        <w:t>управління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інспекції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структурними</w:t>
      </w:r>
      <w:r w:rsidRPr="00F77C6B">
        <w:rPr>
          <w:spacing w:val="1"/>
        </w:rPr>
        <w:t xml:space="preserve"> </w:t>
      </w:r>
      <w:r w:rsidRPr="00F77C6B">
        <w:t>підрозділами Міністерства фінансів і одночасно вони діють як представники</w:t>
      </w:r>
      <w:r w:rsidRPr="00F77C6B">
        <w:rPr>
          <w:spacing w:val="1"/>
        </w:rPr>
        <w:t xml:space="preserve"> </w:t>
      </w:r>
      <w:r w:rsidRPr="00F77C6B">
        <w:t>федерації.</w:t>
      </w:r>
      <w:r w:rsidRPr="00F77C6B">
        <w:rPr>
          <w:spacing w:val="1"/>
        </w:rPr>
        <w:t xml:space="preserve"> </w:t>
      </w:r>
      <w:r w:rsidRPr="00F77C6B">
        <w:t>Головне</w:t>
      </w:r>
      <w:r w:rsidRPr="00F77C6B">
        <w:rPr>
          <w:spacing w:val="1"/>
        </w:rPr>
        <w:t xml:space="preserve"> </w:t>
      </w:r>
      <w:r w:rsidRPr="00F77C6B">
        <w:t>фінансове</w:t>
      </w:r>
      <w:r w:rsidRPr="00F77C6B">
        <w:rPr>
          <w:spacing w:val="1"/>
        </w:rPr>
        <w:t xml:space="preserve"> </w:t>
      </w:r>
      <w:r w:rsidRPr="00F77C6B">
        <w:t>управління</w:t>
      </w:r>
      <w:r w:rsidRPr="00F77C6B">
        <w:rPr>
          <w:spacing w:val="1"/>
        </w:rPr>
        <w:t xml:space="preserve"> </w:t>
      </w:r>
      <w:r w:rsidRPr="00F77C6B">
        <w:t>(ГФУ)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Верховна</w:t>
      </w:r>
      <w:r w:rsidRPr="00F77C6B">
        <w:rPr>
          <w:spacing w:val="1"/>
        </w:rPr>
        <w:t xml:space="preserve"> </w:t>
      </w:r>
      <w:r w:rsidRPr="00F77C6B">
        <w:t>фінансова</w:t>
      </w:r>
      <w:r w:rsidRPr="00F77C6B">
        <w:rPr>
          <w:spacing w:val="1"/>
        </w:rPr>
        <w:t xml:space="preserve"> </w:t>
      </w:r>
      <w:r w:rsidRPr="00F77C6B">
        <w:t>дирекція</w:t>
      </w:r>
      <w:r w:rsidRPr="00F77C6B">
        <w:rPr>
          <w:spacing w:val="1"/>
        </w:rPr>
        <w:t xml:space="preserve"> </w:t>
      </w:r>
      <w:r w:rsidRPr="00F77C6B">
        <w:t>існує</w:t>
      </w:r>
      <w:r w:rsidRPr="00F77C6B">
        <w:rPr>
          <w:spacing w:val="1"/>
        </w:rPr>
        <w:t xml:space="preserve"> </w:t>
      </w:r>
      <w:r w:rsidRPr="00F77C6B">
        <w:t>тільки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рівні</w:t>
      </w:r>
      <w:r w:rsidRPr="00F77C6B">
        <w:rPr>
          <w:spacing w:val="1"/>
        </w:rPr>
        <w:t xml:space="preserve"> </w:t>
      </w:r>
      <w:r w:rsidRPr="00F77C6B">
        <w:t>земель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керує</w:t>
      </w:r>
      <w:r w:rsidRPr="00F77C6B">
        <w:rPr>
          <w:spacing w:val="1"/>
        </w:rPr>
        <w:t xml:space="preserve"> </w:t>
      </w:r>
      <w:r w:rsidRPr="00F77C6B">
        <w:t>підвідомчими</w:t>
      </w:r>
      <w:r w:rsidRPr="00F77C6B">
        <w:rPr>
          <w:spacing w:val="1"/>
        </w:rPr>
        <w:t xml:space="preserve"> </w:t>
      </w:r>
      <w:r w:rsidRPr="00F77C6B">
        <w:t>податковими</w:t>
      </w:r>
      <w:r w:rsidRPr="00F77C6B">
        <w:rPr>
          <w:spacing w:val="1"/>
        </w:rPr>
        <w:t xml:space="preserve"> </w:t>
      </w:r>
      <w:r w:rsidRPr="00F77C6B">
        <w:t>інспекціями.</w:t>
      </w:r>
      <w:r w:rsidRPr="00F77C6B">
        <w:rPr>
          <w:spacing w:val="1"/>
        </w:rPr>
        <w:t xml:space="preserve"> </w:t>
      </w:r>
      <w:r w:rsidRPr="00F77C6B">
        <w:t>Керуючий</w:t>
      </w:r>
      <w:r w:rsidRPr="00F77C6B">
        <w:rPr>
          <w:spacing w:val="1"/>
        </w:rPr>
        <w:t xml:space="preserve"> </w:t>
      </w:r>
      <w:r w:rsidRPr="00F77C6B">
        <w:t>ГФУ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президент,</w:t>
      </w:r>
      <w:r w:rsidRPr="00F77C6B">
        <w:rPr>
          <w:spacing w:val="1"/>
        </w:rPr>
        <w:t xml:space="preserve"> </w:t>
      </w:r>
      <w:r w:rsidRPr="00F77C6B">
        <w:t>який</w:t>
      </w:r>
      <w:r w:rsidRPr="00F77C6B">
        <w:rPr>
          <w:spacing w:val="1"/>
        </w:rPr>
        <w:t xml:space="preserve"> </w:t>
      </w:r>
      <w:r w:rsidRPr="00F77C6B">
        <w:t>призначається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черзі</w:t>
      </w:r>
      <w:r w:rsidRPr="00F77C6B">
        <w:rPr>
          <w:spacing w:val="1"/>
        </w:rPr>
        <w:t xml:space="preserve"> </w:t>
      </w:r>
      <w:r w:rsidRPr="00F77C6B">
        <w:t>то</w:t>
      </w:r>
      <w:r w:rsidRPr="00F77C6B">
        <w:rPr>
          <w:spacing w:val="1"/>
        </w:rPr>
        <w:t xml:space="preserve"> </w:t>
      </w:r>
      <w:r w:rsidRPr="00F77C6B">
        <w:t>федерацією,</w:t>
      </w:r>
      <w:r w:rsidRPr="00F77C6B">
        <w:rPr>
          <w:spacing w:val="-2"/>
        </w:rPr>
        <w:t xml:space="preserve"> </w:t>
      </w:r>
      <w:r w:rsidRPr="00F77C6B">
        <w:t>то</w:t>
      </w:r>
      <w:r w:rsidRPr="00F77C6B">
        <w:rPr>
          <w:spacing w:val="1"/>
        </w:rPr>
        <w:t xml:space="preserve"> </w:t>
      </w:r>
      <w:r w:rsidRPr="00F77C6B">
        <w:t>землею.</w:t>
      </w:r>
    </w:p>
    <w:p w:rsidR="00F66EBB" w:rsidRPr="00F77C6B" w:rsidRDefault="00F66EBB" w:rsidP="00F66EBB">
      <w:pPr>
        <w:pStyle w:val="a3"/>
        <w:ind w:right="138"/>
      </w:pPr>
      <w:r w:rsidRPr="00F77C6B">
        <w:t>В</w:t>
      </w:r>
      <w:r w:rsidRPr="00F77C6B">
        <w:rPr>
          <w:spacing w:val="1"/>
        </w:rPr>
        <w:t xml:space="preserve"> </w:t>
      </w:r>
      <w:r w:rsidRPr="00F77C6B">
        <w:t>основу</w:t>
      </w:r>
      <w:r w:rsidRPr="00F77C6B">
        <w:rPr>
          <w:spacing w:val="1"/>
        </w:rPr>
        <w:t xml:space="preserve"> </w:t>
      </w:r>
      <w:r w:rsidRPr="00F77C6B">
        <w:t>функціонування</w:t>
      </w:r>
      <w:r w:rsidRPr="00F77C6B">
        <w:rPr>
          <w:spacing w:val="1"/>
        </w:rPr>
        <w:t xml:space="preserve"> </w:t>
      </w:r>
      <w:r w:rsidRPr="00F77C6B">
        <w:t>бюджетної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ФРН</w:t>
      </w:r>
      <w:r w:rsidRPr="00F77C6B">
        <w:rPr>
          <w:spacing w:val="1"/>
        </w:rPr>
        <w:t xml:space="preserve"> </w:t>
      </w:r>
      <w:r w:rsidRPr="00F77C6B">
        <w:t>покладено</w:t>
      </w:r>
      <w:r w:rsidRPr="00F77C6B">
        <w:rPr>
          <w:spacing w:val="1"/>
        </w:rPr>
        <w:t xml:space="preserve"> </w:t>
      </w:r>
      <w:r w:rsidRPr="00F77C6B">
        <w:t>такі</w:t>
      </w:r>
      <w:r w:rsidRPr="00F77C6B">
        <w:rPr>
          <w:spacing w:val="1"/>
        </w:rPr>
        <w:t xml:space="preserve"> </w:t>
      </w:r>
      <w:r w:rsidRPr="00F77C6B">
        <w:t>принципи: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053"/>
        </w:tabs>
        <w:spacing w:line="322" w:lineRule="exact"/>
        <w:ind w:left="1052" w:hanging="212"/>
        <w:jc w:val="both"/>
        <w:rPr>
          <w:sz w:val="28"/>
        </w:rPr>
      </w:pPr>
      <w:r w:rsidRPr="00F77C6B">
        <w:rPr>
          <w:sz w:val="28"/>
        </w:rPr>
        <w:t>середньострокове</w:t>
      </w:r>
      <w:r w:rsidRPr="00F77C6B">
        <w:rPr>
          <w:spacing w:val="-8"/>
          <w:sz w:val="28"/>
        </w:rPr>
        <w:t xml:space="preserve"> </w:t>
      </w:r>
      <w:r w:rsidRPr="00F77C6B">
        <w:rPr>
          <w:sz w:val="28"/>
        </w:rPr>
        <w:t>фінансове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планування;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053"/>
        </w:tabs>
        <w:ind w:left="1052" w:hanging="212"/>
        <w:jc w:val="both"/>
        <w:rPr>
          <w:sz w:val="28"/>
        </w:rPr>
      </w:pPr>
      <w:r w:rsidRPr="00F77C6B">
        <w:rPr>
          <w:sz w:val="28"/>
        </w:rPr>
        <w:t>конкуренція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потреб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пріоритетів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при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розгляді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парламенті;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053"/>
        </w:tabs>
        <w:spacing w:before="2" w:line="322" w:lineRule="exact"/>
        <w:ind w:left="1052" w:hanging="212"/>
        <w:jc w:val="both"/>
        <w:rPr>
          <w:sz w:val="28"/>
        </w:rPr>
      </w:pPr>
      <w:r w:rsidRPr="00F77C6B">
        <w:rPr>
          <w:sz w:val="28"/>
        </w:rPr>
        <w:t>дотримання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класичних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принципів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єдності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повноти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бюджету;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161"/>
        </w:tabs>
        <w:ind w:right="138" w:firstLine="708"/>
        <w:jc w:val="both"/>
        <w:rPr>
          <w:sz w:val="28"/>
        </w:rPr>
      </w:pPr>
      <w:r w:rsidRPr="00F77C6B">
        <w:rPr>
          <w:sz w:val="28"/>
        </w:rPr>
        <w:t>«золоте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правило»,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яким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приріст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боргу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повинен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перевищувати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обсягу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інвестицій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рахунок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бюджетних коштів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[5,19].</w:t>
      </w:r>
    </w:p>
    <w:p w:rsidR="00F66EBB" w:rsidRPr="00F77C6B" w:rsidRDefault="00F66EBB" w:rsidP="00F66EBB">
      <w:pPr>
        <w:pStyle w:val="1"/>
        <w:spacing w:before="4" w:line="437" w:lineRule="exact"/>
      </w:pPr>
      <w:r w:rsidRPr="00F77C6B">
        <w:rPr>
          <w:rFonts w:ascii="Webdings" w:hAnsi="Webdings"/>
          <w:b w:val="0"/>
          <w:sz w:val="44"/>
        </w:rPr>
        <w:t></w:t>
      </w:r>
      <w:r w:rsidRPr="00F77C6B">
        <w:t>У</w:t>
      </w:r>
      <w:r w:rsidRPr="00F77C6B">
        <w:rPr>
          <w:spacing w:val="-2"/>
        </w:rPr>
        <w:t xml:space="preserve"> </w:t>
      </w:r>
      <w:r w:rsidRPr="00F77C6B">
        <w:t>ФРН</w:t>
      </w:r>
      <w:r w:rsidRPr="00F77C6B">
        <w:rPr>
          <w:spacing w:val="-2"/>
        </w:rPr>
        <w:t xml:space="preserve"> </w:t>
      </w:r>
      <w:r w:rsidRPr="00F77C6B">
        <w:t>фінансовий</w:t>
      </w:r>
      <w:r w:rsidRPr="00F77C6B">
        <w:rPr>
          <w:spacing w:val="-3"/>
        </w:rPr>
        <w:t xml:space="preserve"> </w:t>
      </w:r>
      <w:r w:rsidRPr="00F77C6B">
        <w:t>рік</w:t>
      </w:r>
      <w:r w:rsidRPr="00F77C6B">
        <w:rPr>
          <w:spacing w:val="-3"/>
        </w:rPr>
        <w:t xml:space="preserve"> </w:t>
      </w:r>
      <w:r w:rsidRPr="00F77C6B">
        <w:t>співпадає з</w:t>
      </w:r>
      <w:r w:rsidRPr="00F77C6B">
        <w:rPr>
          <w:spacing w:val="-5"/>
        </w:rPr>
        <w:t xml:space="preserve"> </w:t>
      </w:r>
      <w:r w:rsidRPr="00F77C6B">
        <w:t>календарним.</w:t>
      </w:r>
    </w:p>
    <w:p w:rsidR="00F66EBB" w:rsidRPr="00F77C6B" w:rsidRDefault="00F66EBB" w:rsidP="00F66EBB">
      <w:pPr>
        <w:pStyle w:val="a3"/>
        <w:ind w:right="130"/>
      </w:pPr>
      <w:r w:rsidRPr="00F77C6B">
        <w:rPr>
          <w:b/>
        </w:rPr>
        <w:t>Бюджетний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процес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складається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з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трьох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стадій</w:t>
      </w:r>
      <w:r w:rsidRPr="00F77C6B">
        <w:rPr>
          <w:b/>
          <w:spacing w:val="1"/>
        </w:rPr>
        <w:t xml:space="preserve"> </w:t>
      </w:r>
      <w:r w:rsidRPr="00F77C6B">
        <w:t>(складання</w:t>
      </w:r>
      <w:r w:rsidRPr="00F77C6B">
        <w:rPr>
          <w:spacing w:val="1"/>
        </w:rPr>
        <w:t xml:space="preserve"> </w:t>
      </w:r>
      <w:r w:rsidRPr="00F77C6B">
        <w:t>проекту</w:t>
      </w:r>
      <w:r w:rsidRPr="00F77C6B">
        <w:rPr>
          <w:spacing w:val="1"/>
        </w:rPr>
        <w:t xml:space="preserve"> </w:t>
      </w:r>
      <w:r w:rsidRPr="00F77C6B">
        <w:t>бюджету,</w:t>
      </w:r>
      <w:r w:rsidRPr="00F77C6B">
        <w:rPr>
          <w:spacing w:val="1"/>
        </w:rPr>
        <w:t xml:space="preserve"> </w:t>
      </w:r>
      <w:r w:rsidRPr="00F77C6B">
        <w:t>затвердження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виконання</w:t>
      </w:r>
      <w:r w:rsidRPr="00F77C6B">
        <w:rPr>
          <w:spacing w:val="1"/>
        </w:rPr>
        <w:t xml:space="preserve"> </w:t>
      </w:r>
      <w:r w:rsidRPr="00F77C6B">
        <w:t>федерального</w:t>
      </w:r>
      <w:r w:rsidRPr="00F77C6B">
        <w:rPr>
          <w:spacing w:val="1"/>
        </w:rPr>
        <w:t xml:space="preserve"> </w:t>
      </w:r>
      <w:r w:rsidRPr="00F77C6B">
        <w:t>бюджету),</w:t>
      </w:r>
      <w:r w:rsidRPr="00F77C6B">
        <w:rPr>
          <w:spacing w:val="71"/>
        </w:rPr>
        <w:t xml:space="preserve"> </w:t>
      </w:r>
      <w:r w:rsidRPr="00F77C6B">
        <w:t>що</w:t>
      </w:r>
      <w:r w:rsidRPr="00F77C6B">
        <w:rPr>
          <w:spacing w:val="-67"/>
        </w:rPr>
        <w:t xml:space="preserve"> </w:t>
      </w:r>
      <w:r w:rsidRPr="00F77C6B">
        <w:t>передбачають визначення очікуваних доходів і видатків в бюджетному плані,</w:t>
      </w:r>
      <w:r w:rsidRPr="00F77C6B">
        <w:rPr>
          <w:spacing w:val="1"/>
        </w:rPr>
        <w:t xml:space="preserve"> </w:t>
      </w:r>
      <w:r w:rsidRPr="00F77C6B">
        <w:t>ведення бюджетного обліку,</w:t>
      </w:r>
      <w:r w:rsidRPr="00F77C6B">
        <w:rPr>
          <w:spacing w:val="1"/>
        </w:rPr>
        <w:t xml:space="preserve"> </w:t>
      </w:r>
      <w:r w:rsidRPr="00F77C6B">
        <w:t>фактичне відображення</w:t>
      </w:r>
      <w:r w:rsidRPr="00F77C6B">
        <w:rPr>
          <w:spacing w:val="1"/>
        </w:rPr>
        <w:t xml:space="preserve"> </w:t>
      </w:r>
      <w:r w:rsidRPr="00F77C6B">
        <w:t>виконання бюджету.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бюджетному</w:t>
      </w:r>
      <w:r w:rsidRPr="00F77C6B">
        <w:rPr>
          <w:spacing w:val="1"/>
        </w:rPr>
        <w:t xml:space="preserve"> </w:t>
      </w:r>
      <w:r w:rsidRPr="00F77C6B">
        <w:t>процесі</w:t>
      </w:r>
      <w:r w:rsidRPr="00F77C6B">
        <w:rPr>
          <w:spacing w:val="1"/>
        </w:rPr>
        <w:t xml:space="preserve"> </w:t>
      </w:r>
      <w:r w:rsidRPr="00F77C6B">
        <w:t>головну</w:t>
      </w:r>
      <w:r w:rsidRPr="00F77C6B">
        <w:rPr>
          <w:spacing w:val="1"/>
        </w:rPr>
        <w:t xml:space="preserve"> </w:t>
      </w:r>
      <w:r w:rsidRPr="00F77C6B">
        <w:t>роль</w:t>
      </w:r>
      <w:r w:rsidRPr="00F77C6B">
        <w:rPr>
          <w:spacing w:val="1"/>
        </w:rPr>
        <w:t xml:space="preserve"> </w:t>
      </w:r>
      <w:r w:rsidRPr="00F77C6B">
        <w:t>відіграють</w:t>
      </w:r>
      <w:r w:rsidRPr="00F77C6B">
        <w:rPr>
          <w:spacing w:val="1"/>
        </w:rPr>
        <w:t xml:space="preserve"> </w:t>
      </w:r>
      <w:r w:rsidRPr="00F77C6B">
        <w:t>такі</w:t>
      </w:r>
      <w:r w:rsidRPr="00F77C6B">
        <w:rPr>
          <w:spacing w:val="1"/>
        </w:rPr>
        <w:t xml:space="preserve"> </w:t>
      </w:r>
      <w:r w:rsidRPr="00F77C6B">
        <w:t>органи</w:t>
      </w:r>
      <w:r w:rsidRPr="00F77C6B">
        <w:rPr>
          <w:spacing w:val="1"/>
        </w:rPr>
        <w:t xml:space="preserve"> </w:t>
      </w:r>
      <w:r w:rsidRPr="00F77C6B">
        <w:t>влади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їхні</w:t>
      </w:r>
      <w:r w:rsidRPr="00F77C6B">
        <w:rPr>
          <w:spacing w:val="1"/>
        </w:rPr>
        <w:t xml:space="preserve"> </w:t>
      </w:r>
      <w:r w:rsidRPr="00F77C6B">
        <w:t>структурні підрозділи:</w:t>
      </w:r>
    </w:p>
    <w:p w:rsidR="00F66EBB" w:rsidRPr="00F77C6B" w:rsidRDefault="00F66EBB" w:rsidP="00F66EBB">
      <w:pPr>
        <w:pStyle w:val="a5"/>
        <w:numPr>
          <w:ilvl w:val="0"/>
          <w:numId w:val="6"/>
        </w:numPr>
        <w:tabs>
          <w:tab w:val="left" w:pos="1153"/>
        </w:tabs>
        <w:ind w:right="132" w:firstLine="708"/>
        <w:jc w:val="both"/>
        <w:rPr>
          <w:sz w:val="28"/>
        </w:rPr>
      </w:pPr>
      <w:r w:rsidRPr="00F77C6B">
        <w:rPr>
          <w:sz w:val="28"/>
        </w:rPr>
        <w:t>Міністерство фінансів (готує проект бюджету на рівні федерації) і уряд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(подає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проект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на розгляд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парламенту);</w:t>
      </w:r>
    </w:p>
    <w:p w:rsidR="00F66EBB" w:rsidRPr="00F77C6B" w:rsidRDefault="00F66EBB" w:rsidP="00F66EBB">
      <w:pPr>
        <w:pStyle w:val="a5"/>
        <w:numPr>
          <w:ilvl w:val="0"/>
          <w:numId w:val="6"/>
        </w:numPr>
        <w:tabs>
          <w:tab w:val="left" w:pos="1147"/>
        </w:tabs>
        <w:spacing w:line="322" w:lineRule="exact"/>
        <w:ind w:left="1146" w:hanging="306"/>
        <w:jc w:val="both"/>
        <w:rPr>
          <w:sz w:val="28"/>
        </w:rPr>
      </w:pPr>
      <w:r w:rsidRPr="00F77C6B">
        <w:rPr>
          <w:sz w:val="28"/>
        </w:rPr>
        <w:t>представницькі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органи: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146"/>
        </w:tabs>
        <w:ind w:right="131" w:firstLine="708"/>
        <w:jc w:val="both"/>
        <w:rPr>
          <w:sz w:val="28"/>
        </w:rPr>
      </w:pPr>
      <w:r w:rsidRPr="00F77C6B">
        <w:rPr>
          <w:sz w:val="28"/>
        </w:rPr>
        <w:t>бундесрат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(попередній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розгляд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затвердження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проекту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закону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бюджет);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079"/>
        </w:tabs>
        <w:ind w:right="133" w:firstLine="708"/>
        <w:jc w:val="both"/>
        <w:rPr>
          <w:sz w:val="28"/>
        </w:rPr>
      </w:pPr>
      <w:r w:rsidRPr="00F77C6B">
        <w:rPr>
          <w:sz w:val="28"/>
        </w:rPr>
        <w:t>бундестаг (затверджує проект бюджету), у складі якого функціонують: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бюджетний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комітет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(традиційно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голова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цього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комітету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обирається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представників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опозиційних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партій);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підкомітет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перевірки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звітності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(бере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участь 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перевірці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виконання бюджету);</w:t>
      </w:r>
    </w:p>
    <w:p w:rsidR="00F66EBB" w:rsidRPr="00F77C6B" w:rsidRDefault="00F66EBB" w:rsidP="00F66EBB">
      <w:pPr>
        <w:pStyle w:val="a5"/>
        <w:numPr>
          <w:ilvl w:val="1"/>
          <w:numId w:val="13"/>
        </w:numPr>
        <w:tabs>
          <w:tab w:val="left" w:pos="1067"/>
        </w:tabs>
        <w:ind w:right="131" w:firstLine="708"/>
        <w:jc w:val="both"/>
        <w:rPr>
          <w:sz w:val="28"/>
        </w:rPr>
      </w:pPr>
      <w:r w:rsidRPr="00F77C6B">
        <w:rPr>
          <w:sz w:val="28"/>
        </w:rPr>
        <w:t>Федеральна рахункова палата – вищий контрольний орган ФРН у сфері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(здійснює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контроль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окремими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напрямами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виконання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бюджету);</w:t>
      </w:r>
    </w:p>
    <w:p w:rsidR="00F66EBB" w:rsidRPr="00F77C6B" w:rsidRDefault="00F66EBB" w:rsidP="00F66EBB">
      <w:pPr>
        <w:pStyle w:val="a5"/>
        <w:numPr>
          <w:ilvl w:val="0"/>
          <w:numId w:val="6"/>
        </w:numPr>
        <w:tabs>
          <w:tab w:val="left" w:pos="1177"/>
        </w:tabs>
        <w:ind w:right="133" w:firstLine="708"/>
        <w:jc w:val="both"/>
        <w:rPr>
          <w:sz w:val="28"/>
        </w:rPr>
      </w:pPr>
      <w:r w:rsidRPr="00F77C6B">
        <w:rPr>
          <w:sz w:val="28"/>
        </w:rPr>
        <w:t>Федеральний казначейський двір – незалежний державний заклад, що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діє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згідно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Федеральною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земельними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конституціями,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функціональне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призначення якого полягає у контролі за економічною і фінансовою діяльністю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т.ч.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він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може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перевіряти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роботу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Міністерства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фінансів).</w:t>
      </w:r>
    </w:p>
    <w:p w:rsidR="00F66EBB" w:rsidRPr="00F77C6B" w:rsidRDefault="00F66EBB" w:rsidP="00F66EBB">
      <w:pPr>
        <w:pStyle w:val="a3"/>
        <w:ind w:right="130"/>
      </w:pPr>
      <w:r w:rsidRPr="00F77C6B">
        <w:t>У бюджетному процесі Німеччини діє принцип розподілу влади, згідно з</w:t>
      </w:r>
      <w:r w:rsidRPr="00F77C6B">
        <w:rPr>
          <w:spacing w:val="1"/>
        </w:rPr>
        <w:t xml:space="preserve"> </w:t>
      </w:r>
      <w:r w:rsidRPr="00F77C6B">
        <w:t>яким виконання бюджету – абсолютна компетенція уряду, і парламент не має</w:t>
      </w:r>
      <w:r w:rsidRPr="00F77C6B">
        <w:rPr>
          <w:spacing w:val="1"/>
        </w:rPr>
        <w:t xml:space="preserve"> </w:t>
      </w:r>
      <w:r w:rsidRPr="00F77C6B">
        <w:t>права вимагати від уряду, щоб він у повному обсязі виконував окремі статті (як</w:t>
      </w:r>
      <w:r w:rsidRPr="00F77C6B">
        <w:rPr>
          <w:spacing w:val="1"/>
        </w:rPr>
        <w:t xml:space="preserve"> </w:t>
      </w:r>
      <w:r w:rsidRPr="00F77C6B">
        <w:t>правило контролюються лише</w:t>
      </w:r>
      <w:r w:rsidRPr="00F77C6B">
        <w:rPr>
          <w:spacing w:val="-1"/>
        </w:rPr>
        <w:t xml:space="preserve"> </w:t>
      </w:r>
      <w:r w:rsidRPr="00F77C6B">
        <w:t>основні</w:t>
      </w:r>
      <w:r w:rsidRPr="00F77C6B">
        <w:rPr>
          <w:spacing w:val="1"/>
        </w:rPr>
        <w:t xml:space="preserve"> </w:t>
      </w:r>
      <w:r w:rsidRPr="00F77C6B">
        <w:t>показники)</w:t>
      </w:r>
      <w:r w:rsidRPr="00F77C6B">
        <w:rPr>
          <w:spacing w:val="3"/>
        </w:rPr>
        <w:t xml:space="preserve"> </w:t>
      </w:r>
      <w:r w:rsidRPr="00F77C6B">
        <w:t>[5,19].</w:t>
      </w:r>
    </w:p>
    <w:p w:rsidR="00F66EBB" w:rsidRPr="00F77C6B" w:rsidRDefault="00F66EBB" w:rsidP="00F66EBB">
      <w:pPr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pStyle w:val="a3"/>
        <w:spacing w:before="67"/>
        <w:ind w:left="140" w:right="149" w:firstLine="701"/>
      </w:pPr>
      <w:r w:rsidRPr="00F77C6B">
        <w:lastRenderedPageBreak/>
        <w:t>У 2017 році державні видатки у ФРН склали, за оцінкою,</w:t>
      </w:r>
      <w:r w:rsidRPr="00F77C6B">
        <w:rPr>
          <w:spacing w:val="1"/>
        </w:rPr>
        <w:t xml:space="preserve"> </w:t>
      </w:r>
      <w:r w:rsidRPr="00F77C6B">
        <w:t>1573</w:t>
      </w:r>
      <w:r w:rsidRPr="00F77C6B">
        <w:rPr>
          <w:spacing w:val="70"/>
        </w:rPr>
        <w:t xml:space="preserve"> </w:t>
      </w:r>
      <w:r w:rsidRPr="00F77C6B">
        <w:t>мілрд.</w:t>
      </w:r>
      <w:r w:rsidRPr="00F77C6B">
        <w:rPr>
          <w:spacing w:val="1"/>
        </w:rPr>
        <w:t xml:space="preserve"> </w:t>
      </w:r>
      <w:r w:rsidRPr="00F77C6B">
        <w:t>євро.</w:t>
      </w:r>
      <w:r w:rsidRPr="00F77C6B">
        <w:rPr>
          <w:spacing w:val="1"/>
        </w:rPr>
        <w:t xml:space="preserve"> </w:t>
      </w:r>
      <w:r w:rsidRPr="00F77C6B">
        <w:t>Понад</w:t>
      </w:r>
      <w:r w:rsidRPr="00F77C6B">
        <w:rPr>
          <w:spacing w:val="1"/>
        </w:rPr>
        <w:t xml:space="preserve"> </w:t>
      </w:r>
      <w:r w:rsidRPr="00F77C6B">
        <w:t>40%</w:t>
      </w:r>
      <w:r w:rsidRPr="00F77C6B">
        <w:rPr>
          <w:spacing w:val="1"/>
        </w:rPr>
        <w:t xml:space="preserve"> </w:t>
      </w:r>
      <w:r w:rsidRPr="00F77C6B">
        <w:t>державних</w:t>
      </w:r>
      <w:r w:rsidRPr="00F77C6B">
        <w:rPr>
          <w:spacing w:val="1"/>
        </w:rPr>
        <w:t xml:space="preserve"> </w:t>
      </w:r>
      <w:r w:rsidRPr="00F77C6B">
        <w:t>видатків</w:t>
      </w:r>
      <w:r w:rsidRPr="00F77C6B">
        <w:rPr>
          <w:spacing w:val="1"/>
        </w:rPr>
        <w:t xml:space="preserve"> </w:t>
      </w:r>
      <w:r w:rsidRPr="00F77C6B">
        <w:t>припадало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соціальні</w:t>
      </w:r>
      <w:r w:rsidRPr="00F77C6B">
        <w:rPr>
          <w:spacing w:val="71"/>
        </w:rPr>
        <w:t xml:space="preserve"> </w:t>
      </w:r>
      <w:r w:rsidRPr="00F77C6B">
        <w:t>виплати.</w:t>
      </w:r>
      <w:r w:rsidRPr="00F77C6B">
        <w:rPr>
          <w:spacing w:val="-67"/>
        </w:rPr>
        <w:t xml:space="preserve"> </w:t>
      </w:r>
      <w:r w:rsidRPr="00F77C6B">
        <w:t>Державні доходи склали, за оцінкою, 1598 млрд. євро (приблизно 45% ВВП</w:t>
      </w:r>
      <w:r w:rsidRPr="00F77C6B">
        <w:rPr>
          <w:spacing w:val="1"/>
        </w:rPr>
        <w:t xml:space="preserve"> </w:t>
      </w:r>
      <w:r w:rsidRPr="00F77C6B">
        <w:t>країни).</w:t>
      </w:r>
      <w:r w:rsidRPr="00F77C6B">
        <w:rPr>
          <w:spacing w:val="1"/>
        </w:rPr>
        <w:t xml:space="preserve"> </w:t>
      </w:r>
      <w:r w:rsidRPr="00F77C6B">
        <w:t>45%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надходило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прямих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непрямих</w:t>
      </w:r>
      <w:r w:rsidRPr="00F77C6B">
        <w:rPr>
          <w:spacing w:val="1"/>
        </w:rPr>
        <w:t xml:space="preserve"> </w:t>
      </w:r>
      <w:r w:rsidRPr="00F77C6B">
        <w:t>податків,</w:t>
      </w:r>
      <w:r w:rsidRPr="00F77C6B">
        <w:rPr>
          <w:spacing w:val="1"/>
        </w:rPr>
        <w:t xml:space="preserve"> </w:t>
      </w:r>
      <w:r w:rsidRPr="00F77C6B">
        <w:t>приблизно стільки</w:t>
      </w:r>
      <w:r w:rsidRPr="00F77C6B">
        <w:rPr>
          <w:spacing w:val="1"/>
        </w:rPr>
        <w:t xml:space="preserve"> </w:t>
      </w:r>
      <w:r w:rsidRPr="00F77C6B">
        <w:t>– з відрахувань на соціальне забезпечення. Близько 60%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1"/>
        </w:rPr>
        <w:t xml:space="preserve"> </w:t>
      </w:r>
      <w:r w:rsidRPr="00F77C6B">
        <w:t>надходжень</w:t>
      </w:r>
      <w:r w:rsidRPr="00F77C6B">
        <w:rPr>
          <w:spacing w:val="1"/>
        </w:rPr>
        <w:t xml:space="preserve"> </w:t>
      </w:r>
      <w:r w:rsidRPr="00F77C6B">
        <w:t>мали</w:t>
      </w:r>
      <w:r w:rsidRPr="00F77C6B">
        <w:rPr>
          <w:spacing w:val="1"/>
        </w:rPr>
        <w:t xml:space="preserve"> </w:t>
      </w:r>
      <w:r w:rsidRPr="00F77C6B">
        <w:t>своїм</w:t>
      </w:r>
      <w:r w:rsidRPr="00F77C6B">
        <w:rPr>
          <w:spacing w:val="1"/>
        </w:rPr>
        <w:t xml:space="preserve"> </w:t>
      </w:r>
      <w:r w:rsidRPr="00F77C6B">
        <w:t>джерелом</w:t>
      </w:r>
      <w:r w:rsidRPr="00F77C6B">
        <w:rPr>
          <w:spacing w:val="1"/>
        </w:rPr>
        <w:t xml:space="preserve"> </w:t>
      </w:r>
      <w:r w:rsidRPr="00F77C6B">
        <w:t>всього</w:t>
      </w:r>
      <w:r w:rsidRPr="00F77C6B">
        <w:rPr>
          <w:spacing w:val="1"/>
        </w:rPr>
        <w:t xml:space="preserve"> </w:t>
      </w:r>
      <w:r w:rsidRPr="00F77C6B">
        <w:t>два</w:t>
      </w:r>
      <w:r w:rsidRPr="00F77C6B">
        <w:rPr>
          <w:spacing w:val="1"/>
        </w:rPr>
        <w:t xml:space="preserve"> </w:t>
      </w:r>
      <w:r w:rsidRPr="00F77C6B">
        <w:t>види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прибутковий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додану</w:t>
      </w:r>
      <w:r w:rsidRPr="00F77C6B">
        <w:rPr>
          <w:spacing w:val="1"/>
        </w:rPr>
        <w:t xml:space="preserve"> </w:t>
      </w:r>
      <w:r w:rsidRPr="00F77C6B">
        <w:t>вартість.</w:t>
      </w:r>
      <w:r w:rsidRPr="00F77C6B">
        <w:rPr>
          <w:spacing w:val="1"/>
        </w:rPr>
        <w:t xml:space="preserve"> </w:t>
      </w:r>
      <w:r w:rsidRPr="00F77C6B">
        <w:t>Державний</w:t>
      </w:r>
      <w:r w:rsidRPr="00F77C6B">
        <w:rPr>
          <w:spacing w:val="1"/>
        </w:rPr>
        <w:t xml:space="preserve"> </w:t>
      </w:r>
      <w:r w:rsidRPr="00F77C6B">
        <w:t>розподіл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виручки</w:t>
      </w:r>
      <w:r w:rsidRPr="00F77C6B">
        <w:rPr>
          <w:spacing w:val="1"/>
        </w:rPr>
        <w:t xml:space="preserve"> </w:t>
      </w:r>
      <w:r w:rsidRPr="00F77C6B">
        <w:t>забезпечувався</w:t>
      </w:r>
      <w:r w:rsidRPr="00F77C6B">
        <w:rPr>
          <w:spacing w:val="1"/>
        </w:rPr>
        <w:t xml:space="preserve"> </w:t>
      </w:r>
      <w:r w:rsidRPr="00F77C6B">
        <w:t>шляхом</w:t>
      </w:r>
      <w:r w:rsidRPr="00F77C6B">
        <w:rPr>
          <w:spacing w:val="1"/>
        </w:rPr>
        <w:t xml:space="preserve"> </w:t>
      </w:r>
      <w:r w:rsidRPr="00F77C6B">
        <w:t>періодичних</w:t>
      </w:r>
      <w:r w:rsidRPr="00F77C6B">
        <w:rPr>
          <w:spacing w:val="1"/>
        </w:rPr>
        <w:t xml:space="preserve"> </w:t>
      </w:r>
      <w:r w:rsidRPr="00F77C6B">
        <w:t>переговорів</w:t>
      </w:r>
      <w:r w:rsidRPr="00F77C6B">
        <w:rPr>
          <w:spacing w:val="1"/>
        </w:rPr>
        <w:t xml:space="preserve"> </w:t>
      </w:r>
      <w:r w:rsidRPr="00F77C6B">
        <w:t>між</w:t>
      </w:r>
      <w:r w:rsidRPr="00F77C6B">
        <w:rPr>
          <w:spacing w:val="1"/>
        </w:rPr>
        <w:t xml:space="preserve"> </w:t>
      </w:r>
      <w:r w:rsidRPr="00F77C6B">
        <w:t>федеральними, земельними і місцевими владами. Приблизно половина податків</w:t>
      </w:r>
      <w:r w:rsidRPr="00F77C6B">
        <w:rPr>
          <w:spacing w:val="-67"/>
        </w:rPr>
        <w:t xml:space="preserve"> </w:t>
      </w:r>
      <w:r w:rsidRPr="00F77C6B">
        <w:t>надходить до земельних і місцевих бюджетів, менше половини – федеральному</w:t>
      </w:r>
      <w:r w:rsidRPr="00F77C6B">
        <w:rPr>
          <w:spacing w:val="-67"/>
        </w:rPr>
        <w:t xml:space="preserve"> </w:t>
      </w:r>
      <w:r w:rsidRPr="00F77C6B">
        <w:t>уряду, залишки передаються на потреби ЄС. Потім відбувається перерозподіл</w:t>
      </w:r>
      <w:r w:rsidRPr="00F77C6B">
        <w:rPr>
          <w:spacing w:val="1"/>
        </w:rPr>
        <w:t xml:space="preserve"> </w:t>
      </w:r>
      <w:r w:rsidRPr="00F77C6B">
        <w:t>зібраних</w:t>
      </w:r>
      <w:r w:rsidRPr="00F77C6B">
        <w:rPr>
          <w:spacing w:val="-1"/>
        </w:rPr>
        <w:t xml:space="preserve"> </w:t>
      </w:r>
      <w:r w:rsidRPr="00F77C6B">
        <w:t>податків</w:t>
      </w:r>
      <w:r w:rsidRPr="00F77C6B">
        <w:rPr>
          <w:spacing w:val="-3"/>
        </w:rPr>
        <w:t xml:space="preserve"> </w:t>
      </w:r>
      <w:r w:rsidRPr="00F77C6B">
        <w:t>у</w:t>
      </w:r>
      <w:r w:rsidRPr="00F77C6B">
        <w:rPr>
          <w:spacing w:val="-4"/>
        </w:rPr>
        <w:t xml:space="preserve"> </w:t>
      </w:r>
      <w:r w:rsidRPr="00F77C6B">
        <w:t>вигляді трансфертів</w:t>
      </w:r>
      <w:r w:rsidRPr="00F77C6B">
        <w:rPr>
          <w:spacing w:val="-4"/>
        </w:rPr>
        <w:t xml:space="preserve"> </w:t>
      </w:r>
      <w:r w:rsidRPr="00F77C6B">
        <w:t>з</w:t>
      </w:r>
      <w:r w:rsidRPr="00F77C6B">
        <w:rPr>
          <w:spacing w:val="-2"/>
        </w:rPr>
        <w:t xml:space="preserve"> </w:t>
      </w:r>
      <w:r w:rsidRPr="00F77C6B">
        <w:t>більш</w:t>
      </w:r>
      <w:r w:rsidRPr="00F77C6B">
        <w:rPr>
          <w:spacing w:val="-2"/>
        </w:rPr>
        <w:t xml:space="preserve"> </w:t>
      </w:r>
      <w:r w:rsidRPr="00F77C6B">
        <w:t>багатих земель</w:t>
      </w:r>
      <w:r w:rsidRPr="00F77C6B">
        <w:rPr>
          <w:spacing w:val="-3"/>
        </w:rPr>
        <w:t xml:space="preserve"> </w:t>
      </w:r>
      <w:r w:rsidRPr="00F77C6B">
        <w:t>ФРН</w:t>
      </w:r>
      <w:r w:rsidRPr="00F77C6B">
        <w:rPr>
          <w:spacing w:val="-1"/>
        </w:rPr>
        <w:t xml:space="preserve"> </w:t>
      </w:r>
      <w:r w:rsidRPr="00F77C6B">
        <w:t>у</w:t>
      </w:r>
      <w:r w:rsidRPr="00F77C6B">
        <w:rPr>
          <w:spacing w:val="-5"/>
        </w:rPr>
        <w:t xml:space="preserve"> </w:t>
      </w:r>
      <w:r w:rsidRPr="00F77C6B">
        <w:t>бідніші.</w:t>
      </w:r>
    </w:p>
    <w:p w:rsidR="00F66EBB" w:rsidRPr="00F77C6B" w:rsidRDefault="00F66EBB" w:rsidP="00F66EBB">
      <w:pPr>
        <w:pStyle w:val="1"/>
        <w:spacing w:before="6" w:line="321" w:lineRule="exact"/>
      </w:pPr>
      <w:r w:rsidRPr="00F77C6B">
        <w:t>Доходи</w:t>
      </w:r>
      <w:r w:rsidRPr="00F77C6B">
        <w:rPr>
          <w:spacing w:val="-4"/>
        </w:rPr>
        <w:t xml:space="preserve"> </w:t>
      </w:r>
      <w:r w:rsidRPr="00F77C6B">
        <w:t>федерального</w:t>
      </w:r>
      <w:r w:rsidRPr="00F77C6B">
        <w:rPr>
          <w:spacing w:val="-4"/>
        </w:rPr>
        <w:t xml:space="preserve"> </w:t>
      </w:r>
      <w:r w:rsidRPr="00F77C6B">
        <w:t>бюджету</w:t>
      </w:r>
    </w:p>
    <w:p w:rsidR="00F66EBB" w:rsidRPr="00F77C6B" w:rsidRDefault="00F66EBB" w:rsidP="00F66EBB">
      <w:pPr>
        <w:pStyle w:val="a3"/>
        <w:ind w:right="163"/>
      </w:pPr>
      <w:r w:rsidRPr="00F77C6B">
        <w:t>Податкова система ФРН включає прямі і непрямі податки. Основними</w:t>
      </w:r>
      <w:r w:rsidRPr="00F77C6B">
        <w:rPr>
          <w:spacing w:val="1"/>
        </w:rPr>
        <w:t xml:space="preserve"> </w:t>
      </w:r>
      <w:r w:rsidRPr="00F77C6B">
        <w:t>платниками податків є робітники і службовці. На їх частку припадає біля 80%</w:t>
      </w:r>
      <w:r w:rsidRPr="00F77C6B">
        <w:rPr>
          <w:spacing w:val="1"/>
        </w:rPr>
        <w:t xml:space="preserve"> </w:t>
      </w:r>
      <w:r w:rsidRPr="00F77C6B">
        <w:t>всіх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1"/>
        </w:rPr>
        <w:t xml:space="preserve"> </w:t>
      </w:r>
      <w:r w:rsidRPr="00F77C6B">
        <w:t>надходжень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країні.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обмежуються</w:t>
      </w:r>
      <w:r w:rsidRPr="00F77C6B">
        <w:rPr>
          <w:spacing w:val="1"/>
        </w:rPr>
        <w:t xml:space="preserve"> </w:t>
      </w:r>
      <w:r w:rsidRPr="00F77C6B">
        <w:t>тільки</w:t>
      </w:r>
      <w:r w:rsidRPr="00F77C6B">
        <w:rPr>
          <w:spacing w:val="-67"/>
        </w:rPr>
        <w:t xml:space="preserve"> </w:t>
      </w:r>
      <w:r w:rsidRPr="00F77C6B">
        <w:t>федеральними</w:t>
      </w:r>
      <w:r w:rsidRPr="00F77C6B">
        <w:rPr>
          <w:spacing w:val="1"/>
        </w:rPr>
        <w:t xml:space="preserve"> </w:t>
      </w:r>
      <w:r w:rsidRPr="00F77C6B">
        <w:t>податками.</w:t>
      </w:r>
      <w:r w:rsidRPr="00F77C6B">
        <w:rPr>
          <w:spacing w:val="1"/>
        </w:rPr>
        <w:t xml:space="preserve"> </w:t>
      </w:r>
      <w:r w:rsidRPr="00F77C6B">
        <w:t>Вони</w:t>
      </w:r>
      <w:r w:rsidRPr="00F77C6B">
        <w:rPr>
          <w:spacing w:val="1"/>
        </w:rPr>
        <w:t xml:space="preserve"> </w:t>
      </w:r>
      <w:r w:rsidRPr="00F77C6B">
        <w:t>доповнюються</w:t>
      </w:r>
      <w:r w:rsidRPr="00F77C6B">
        <w:rPr>
          <w:spacing w:val="1"/>
        </w:rPr>
        <w:t xml:space="preserve"> </w:t>
      </w:r>
      <w:r w:rsidRPr="00F77C6B">
        <w:t>внесками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соціальне</w:t>
      </w:r>
      <w:r w:rsidRPr="00F77C6B">
        <w:rPr>
          <w:spacing w:val="1"/>
        </w:rPr>
        <w:t xml:space="preserve"> </w:t>
      </w:r>
      <w:r w:rsidRPr="00F77C6B">
        <w:t>страхування</w:t>
      </w:r>
      <w:r w:rsidRPr="00F77C6B">
        <w:rPr>
          <w:spacing w:val="-1"/>
        </w:rPr>
        <w:t xml:space="preserve"> </w:t>
      </w:r>
      <w:r w:rsidRPr="00F77C6B">
        <w:t>і місцевими</w:t>
      </w:r>
      <w:r w:rsidRPr="00F77C6B">
        <w:rPr>
          <w:spacing w:val="-3"/>
        </w:rPr>
        <w:t xml:space="preserve"> </w:t>
      </w:r>
      <w:r w:rsidRPr="00F77C6B">
        <w:t>податками.</w:t>
      </w:r>
    </w:p>
    <w:p w:rsidR="00F66EBB" w:rsidRPr="00F77C6B" w:rsidRDefault="00F66EBB" w:rsidP="00F66EBB">
      <w:pPr>
        <w:pStyle w:val="a3"/>
        <w:ind w:right="175"/>
      </w:pPr>
      <w:r w:rsidRPr="00F77C6B">
        <w:t>Податкові надходження становлять 4/5 всіх доходів бюджету, причому на</w:t>
      </w:r>
      <w:r w:rsidRPr="00F77C6B">
        <w:rPr>
          <w:spacing w:val="-67"/>
        </w:rPr>
        <w:t xml:space="preserve"> </w:t>
      </w:r>
      <w:r w:rsidRPr="00F77C6B">
        <w:t>2/3</w:t>
      </w:r>
      <w:r w:rsidRPr="00F77C6B">
        <w:rPr>
          <w:spacing w:val="1"/>
        </w:rPr>
        <w:t xml:space="preserve"> </w:t>
      </w: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надходження</w:t>
      </w:r>
      <w:r w:rsidRPr="00F77C6B">
        <w:rPr>
          <w:spacing w:val="1"/>
        </w:rPr>
        <w:t xml:space="preserve"> </w:t>
      </w:r>
      <w:r w:rsidRPr="00F77C6B">
        <w:t>формуються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прямих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(прибуткового або податку на зарплату, корпоративного, промислового). Проте</w:t>
      </w:r>
      <w:r w:rsidRPr="00F77C6B">
        <w:rPr>
          <w:spacing w:val="-67"/>
        </w:rPr>
        <w:t xml:space="preserve"> </w:t>
      </w:r>
      <w:r w:rsidRPr="00F77C6B">
        <w:t>їх частка</w:t>
      </w:r>
      <w:r w:rsidRPr="00F77C6B">
        <w:rPr>
          <w:spacing w:val="1"/>
        </w:rPr>
        <w:t xml:space="preserve"> </w:t>
      </w:r>
      <w:r w:rsidRPr="00F77C6B">
        <w:t>в бюджетах різних рівнів різна. В бюджетних доходах</w:t>
      </w:r>
      <w:r w:rsidRPr="00F77C6B">
        <w:rPr>
          <w:spacing w:val="1"/>
        </w:rPr>
        <w:t xml:space="preserve"> </w:t>
      </w:r>
      <w:r w:rsidRPr="00F77C6B">
        <w:t>федерації,</w:t>
      </w:r>
      <w:r w:rsidRPr="00F77C6B">
        <w:rPr>
          <w:spacing w:val="1"/>
        </w:rPr>
        <w:t xml:space="preserve"> </w:t>
      </w:r>
      <w:r w:rsidRPr="00F77C6B">
        <w:t>земель</w:t>
      </w:r>
      <w:r w:rsidRPr="00F77C6B">
        <w:rPr>
          <w:spacing w:val="-2"/>
        </w:rPr>
        <w:t xml:space="preserve"> </w:t>
      </w:r>
      <w:r w:rsidRPr="00F77C6B">
        <w:t>і общин вона</w:t>
      </w:r>
      <w:r w:rsidRPr="00F77C6B">
        <w:rPr>
          <w:spacing w:val="-3"/>
        </w:rPr>
        <w:t xml:space="preserve"> </w:t>
      </w:r>
      <w:r w:rsidRPr="00F77C6B">
        <w:t>становить</w:t>
      </w:r>
      <w:r w:rsidRPr="00F77C6B">
        <w:rPr>
          <w:spacing w:val="-1"/>
        </w:rPr>
        <w:t xml:space="preserve"> </w:t>
      </w:r>
      <w:r w:rsidRPr="00F77C6B">
        <w:t>відповідно:</w:t>
      </w:r>
      <w:r w:rsidRPr="00F77C6B">
        <w:rPr>
          <w:spacing w:val="1"/>
        </w:rPr>
        <w:t xml:space="preserve"> </w:t>
      </w:r>
      <w:r w:rsidRPr="00F77C6B">
        <w:t>9/10;</w:t>
      </w:r>
      <w:r w:rsidRPr="00F77C6B">
        <w:rPr>
          <w:spacing w:val="1"/>
        </w:rPr>
        <w:t xml:space="preserve"> </w:t>
      </w:r>
      <w:r w:rsidRPr="00F77C6B">
        <w:t>7/10</w:t>
      </w:r>
      <w:r w:rsidRPr="00F77C6B">
        <w:rPr>
          <w:spacing w:val="-4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1/3.</w:t>
      </w:r>
    </w:p>
    <w:p w:rsidR="00F66EBB" w:rsidRPr="00F77C6B" w:rsidRDefault="00F66EBB" w:rsidP="00F66EBB">
      <w:pPr>
        <w:pStyle w:val="a3"/>
        <w:ind w:left="137" w:right="133" w:firstLine="703"/>
      </w:pPr>
      <w:r w:rsidRPr="00F77C6B">
        <w:t>Структура</w:t>
      </w:r>
      <w:r w:rsidRPr="00F77C6B">
        <w:rPr>
          <w:spacing w:val="1"/>
        </w:rPr>
        <w:t xml:space="preserve"> </w:t>
      </w:r>
      <w:r w:rsidRPr="00F77C6B">
        <w:rPr>
          <w:b/>
        </w:rPr>
        <w:t>витрат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федерального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бюджету</w:t>
      </w:r>
      <w:r w:rsidRPr="00F77C6B">
        <w:rPr>
          <w:b/>
          <w:spacing w:val="1"/>
        </w:rPr>
        <w:t xml:space="preserve"> </w:t>
      </w:r>
      <w:r w:rsidRPr="00F77C6B">
        <w:t>відображає</w:t>
      </w:r>
      <w:r w:rsidRPr="00F77C6B">
        <w:rPr>
          <w:spacing w:val="1"/>
        </w:rPr>
        <w:t xml:space="preserve"> </w:t>
      </w:r>
      <w:r w:rsidRPr="00F77C6B">
        <w:t>функції,</w:t>
      </w:r>
      <w:r w:rsidRPr="00F77C6B">
        <w:rPr>
          <w:spacing w:val="1"/>
        </w:rPr>
        <w:t xml:space="preserve"> </w:t>
      </w:r>
      <w:r w:rsidRPr="00F77C6B">
        <w:t>ви-</w:t>
      </w:r>
      <w:r w:rsidRPr="00F77C6B">
        <w:rPr>
          <w:spacing w:val="1"/>
        </w:rPr>
        <w:t xml:space="preserve"> </w:t>
      </w:r>
      <w:r w:rsidRPr="00F77C6B">
        <w:t>конувані</w:t>
      </w:r>
      <w:r w:rsidRPr="00F77C6B">
        <w:rPr>
          <w:spacing w:val="1"/>
        </w:rPr>
        <w:t xml:space="preserve"> </w:t>
      </w:r>
      <w:r w:rsidRPr="00F77C6B">
        <w:t>федеральним</w:t>
      </w:r>
      <w:r w:rsidRPr="00F77C6B">
        <w:rPr>
          <w:spacing w:val="1"/>
        </w:rPr>
        <w:t xml:space="preserve"> </w:t>
      </w:r>
      <w:r w:rsidRPr="00F77C6B">
        <w:t>урядом.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центральний</w:t>
      </w:r>
      <w:r w:rsidRPr="00F77C6B">
        <w:rPr>
          <w:spacing w:val="1"/>
        </w:rPr>
        <w:t xml:space="preserve"> </w:t>
      </w:r>
      <w:r w:rsidRPr="00F77C6B">
        <w:t>уряд</w:t>
      </w:r>
      <w:r w:rsidRPr="00F77C6B">
        <w:rPr>
          <w:spacing w:val="1"/>
        </w:rPr>
        <w:t xml:space="preserve"> </w:t>
      </w:r>
      <w:r w:rsidRPr="00F77C6B">
        <w:t>лягають</w:t>
      </w:r>
      <w:r w:rsidRPr="00F77C6B">
        <w:rPr>
          <w:spacing w:val="1"/>
        </w:rPr>
        <w:t xml:space="preserve"> </w:t>
      </w:r>
      <w:r w:rsidRPr="00F77C6B">
        <w:t>всі</w:t>
      </w:r>
      <w:r w:rsidRPr="00F77C6B">
        <w:rPr>
          <w:spacing w:val="1"/>
        </w:rPr>
        <w:t xml:space="preserve"> </w:t>
      </w:r>
      <w:r w:rsidRPr="00F77C6B">
        <w:t>військові</w:t>
      </w:r>
      <w:r w:rsidRPr="00F77C6B">
        <w:rPr>
          <w:spacing w:val="1"/>
        </w:rPr>
        <w:t xml:space="preserve"> </w:t>
      </w:r>
      <w:r w:rsidRPr="00F77C6B">
        <w:t>витрати і витрати на зовнішні відносини, основна частина соціальних витрат, а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57"/>
        </w:rPr>
        <w:t xml:space="preserve"> </w:t>
      </w:r>
      <w:r w:rsidRPr="00F77C6B">
        <w:t>витрати</w:t>
      </w:r>
      <w:r w:rsidRPr="00F77C6B">
        <w:rPr>
          <w:spacing w:val="58"/>
        </w:rPr>
        <w:t xml:space="preserve"> </w:t>
      </w:r>
      <w:r w:rsidRPr="00F77C6B">
        <w:t>на</w:t>
      </w:r>
      <w:r w:rsidRPr="00F77C6B">
        <w:rPr>
          <w:spacing w:val="56"/>
        </w:rPr>
        <w:t xml:space="preserve"> </w:t>
      </w:r>
      <w:r w:rsidRPr="00F77C6B">
        <w:t>фінансове</w:t>
      </w:r>
      <w:r w:rsidRPr="00F77C6B">
        <w:rPr>
          <w:spacing w:val="56"/>
        </w:rPr>
        <w:t xml:space="preserve"> </w:t>
      </w:r>
      <w:r w:rsidRPr="00F77C6B">
        <w:t>сприяння</w:t>
      </w:r>
      <w:r w:rsidRPr="00F77C6B">
        <w:rPr>
          <w:spacing w:val="56"/>
        </w:rPr>
        <w:t xml:space="preserve"> </w:t>
      </w:r>
      <w:r w:rsidRPr="00F77C6B">
        <w:t>(субсидування,</w:t>
      </w:r>
      <w:r w:rsidRPr="00F77C6B">
        <w:rPr>
          <w:spacing w:val="57"/>
        </w:rPr>
        <w:t xml:space="preserve"> </w:t>
      </w:r>
      <w:r w:rsidRPr="00F77C6B">
        <w:t>пільгове</w:t>
      </w:r>
      <w:r w:rsidRPr="00F77C6B">
        <w:rPr>
          <w:spacing w:val="57"/>
        </w:rPr>
        <w:t xml:space="preserve"> </w:t>
      </w:r>
      <w:r w:rsidRPr="00F77C6B">
        <w:t>кредитування</w:t>
      </w:r>
      <w:r w:rsidRPr="00F77C6B">
        <w:rPr>
          <w:spacing w:val="-68"/>
        </w:rPr>
        <w:t xml:space="preserve"> </w:t>
      </w:r>
      <w:r w:rsidRPr="00F77C6B">
        <w:t>або пряме фінансування) окремих галузей виробництва і регіонів, на науку і</w:t>
      </w:r>
      <w:r w:rsidRPr="00F77C6B">
        <w:rPr>
          <w:spacing w:val="1"/>
        </w:rPr>
        <w:t xml:space="preserve"> </w:t>
      </w:r>
      <w:r w:rsidRPr="00F77C6B">
        <w:t>освіту,</w:t>
      </w:r>
      <w:r w:rsidRPr="00F77C6B">
        <w:rPr>
          <w:spacing w:val="-2"/>
        </w:rPr>
        <w:t xml:space="preserve"> </w:t>
      </w:r>
      <w:r w:rsidRPr="00F77C6B">
        <w:t>на утримання</w:t>
      </w:r>
      <w:r w:rsidRPr="00F77C6B">
        <w:rPr>
          <w:spacing w:val="-1"/>
        </w:rPr>
        <w:t xml:space="preserve"> </w:t>
      </w:r>
      <w:r w:rsidRPr="00F77C6B">
        <w:t>адміністративного</w:t>
      </w:r>
      <w:r w:rsidRPr="00F77C6B">
        <w:rPr>
          <w:spacing w:val="-1"/>
        </w:rPr>
        <w:t xml:space="preserve"> </w:t>
      </w:r>
      <w:r w:rsidRPr="00F77C6B">
        <w:t>апарату.</w:t>
      </w:r>
    </w:p>
    <w:p w:rsidR="00F66EBB" w:rsidRPr="00F77C6B" w:rsidRDefault="00F66EBB" w:rsidP="00F66EBB">
      <w:pPr>
        <w:pStyle w:val="a3"/>
        <w:ind w:left="137" w:right="143" w:firstLine="703"/>
      </w:pPr>
      <w:r w:rsidRPr="00F77C6B">
        <w:t>Важливе місце в системі державного регулювання належить бюджетним</w:t>
      </w:r>
      <w:r w:rsidRPr="00F77C6B">
        <w:rPr>
          <w:spacing w:val="1"/>
        </w:rPr>
        <w:t xml:space="preserve"> </w:t>
      </w:r>
      <w:r w:rsidRPr="00F77C6B">
        <w:t>витратам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економіку</w:t>
      </w:r>
      <w:r w:rsidRPr="00F77C6B">
        <w:rPr>
          <w:spacing w:val="1"/>
        </w:rPr>
        <w:t xml:space="preserve"> </w:t>
      </w:r>
      <w:r w:rsidRPr="00F77C6B">
        <w:t>(витрати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житлове</w:t>
      </w:r>
      <w:r w:rsidRPr="00F77C6B">
        <w:rPr>
          <w:spacing w:val="1"/>
        </w:rPr>
        <w:t xml:space="preserve"> </w:t>
      </w:r>
      <w:r w:rsidRPr="00F77C6B">
        <w:t>будівництво,</w:t>
      </w:r>
      <w:r w:rsidRPr="00F77C6B">
        <w:rPr>
          <w:spacing w:val="1"/>
        </w:rPr>
        <w:t xml:space="preserve"> </w:t>
      </w:r>
      <w:r w:rsidRPr="00F77C6B">
        <w:t>комунальне</w:t>
      </w:r>
      <w:r w:rsidRPr="00F77C6B">
        <w:rPr>
          <w:spacing w:val="1"/>
        </w:rPr>
        <w:t xml:space="preserve"> </w:t>
      </w:r>
      <w:r w:rsidRPr="00F77C6B">
        <w:t>господарство, енергетику, видобувну промисловість, обробну промисловість,</w:t>
      </w:r>
      <w:r w:rsidRPr="00F77C6B">
        <w:rPr>
          <w:spacing w:val="1"/>
        </w:rPr>
        <w:t xml:space="preserve"> </w:t>
      </w:r>
      <w:r w:rsidRPr="00F77C6B">
        <w:t>зв'язок, транспорт і сільське господарство). З них до 90% йде на фінансування</w:t>
      </w:r>
      <w:r w:rsidRPr="00F77C6B">
        <w:rPr>
          <w:spacing w:val="1"/>
        </w:rPr>
        <w:t xml:space="preserve"> </w:t>
      </w:r>
      <w:r w:rsidRPr="00F77C6B">
        <w:t>виробничої</w:t>
      </w:r>
      <w:r w:rsidRPr="00F77C6B">
        <w:rPr>
          <w:spacing w:val="1"/>
        </w:rPr>
        <w:t xml:space="preserve"> </w:t>
      </w:r>
      <w:r w:rsidRPr="00F77C6B">
        <w:t>інфраструктури:</w:t>
      </w:r>
      <w:r w:rsidRPr="00F77C6B">
        <w:rPr>
          <w:spacing w:val="1"/>
        </w:rPr>
        <w:t xml:space="preserve"> </w:t>
      </w:r>
      <w:r w:rsidRPr="00F77C6B">
        <w:t>будівництво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підтримка</w:t>
      </w:r>
      <w:r w:rsidRPr="00F77C6B">
        <w:rPr>
          <w:spacing w:val="1"/>
        </w:rPr>
        <w:t xml:space="preserve"> </w:t>
      </w:r>
      <w:r w:rsidRPr="00F77C6B">
        <w:t>доріг,</w:t>
      </w:r>
      <w:r w:rsidRPr="00F77C6B">
        <w:rPr>
          <w:spacing w:val="1"/>
        </w:rPr>
        <w:t xml:space="preserve"> </w:t>
      </w:r>
      <w:r w:rsidRPr="00F77C6B">
        <w:t>аеродромів,</w:t>
      </w:r>
      <w:r w:rsidRPr="00F77C6B">
        <w:rPr>
          <w:spacing w:val="1"/>
        </w:rPr>
        <w:t xml:space="preserve"> </w:t>
      </w:r>
      <w:r w:rsidRPr="00F77C6B">
        <w:t>федеральної залізниці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пошти.</w:t>
      </w:r>
    </w:p>
    <w:p w:rsidR="00F66EBB" w:rsidRPr="00F77C6B" w:rsidRDefault="00F66EBB" w:rsidP="00F66EBB">
      <w:pPr>
        <w:pStyle w:val="a3"/>
        <w:ind w:left="137" w:right="154" w:firstLine="703"/>
      </w:pPr>
      <w:r w:rsidRPr="00F77C6B">
        <w:t>Військові витрати у федеральному бюджеті країни становлять приблизно</w:t>
      </w:r>
      <w:r w:rsidRPr="00F77C6B">
        <w:rPr>
          <w:spacing w:val="1"/>
        </w:rPr>
        <w:t xml:space="preserve"> </w:t>
      </w:r>
      <w:r w:rsidRPr="00F77C6B">
        <w:t>25-30%. Причому слід зазначити, що велика частка військових витрат припадає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бюджети земель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общин.</w:t>
      </w:r>
    </w:p>
    <w:p w:rsidR="00F66EBB" w:rsidRPr="00F77C6B" w:rsidRDefault="00F66EBB" w:rsidP="00F66EBB">
      <w:pPr>
        <w:pStyle w:val="a3"/>
        <w:ind w:right="147" w:firstLine="703"/>
      </w:pPr>
      <w:r w:rsidRPr="00F77C6B">
        <w:t>Фінансування</w:t>
      </w:r>
      <w:r w:rsidRPr="00F77C6B">
        <w:rPr>
          <w:spacing w:val="1"/>
        </w:rPr>
        <w:t xml:space="preserve"> </w:t>
      </w:r>
      <w:r w:rsidRPr="00F77C6B">
        <w:t>науково-технічних</w:t>
      </w:r>
      <w:r w:rsidRPr="00F77C6B">
        <w:rPr>
          <w:spacing w:val="1"/>
        </w:rPr>
        <w:t xml:space="preserve"> </w:t>
      </w:r>
      <w:r w:rsidRPr="00F77C6B">
        <w:t>програм</w:t>
      </w:r>
      <w:r w:rsidRPr="00F77C6B">
        <w:rPr>
          <w:spacing w:val="1"/>
        </w:rPr>
        <w:t xml:space="preserve"> </w:t>
      </w:r>
      <w:r w:rsidRPr="00F77C6B">
        <w:t>здійснюється</w:t>
      </w:r>
      <w:r w:rsidRPr="00F77C6B">
        <w:rPr>
          <w:spacing w:val="1"/>
        </w:rPr>
        <w:t xml:space="preserve"> </w:t>
      </w:r>
      <w:r w:rsidRPr="00F77C6B">
        <w:t>через</w:t>
      </w:r>
      <w:r w:rsidRPr="00F77C6B">
        <w:rPr>
          <w:spacing w:val="1"/>
        </w:rPr>
        <w:t xml:space="preserve"> </w:t>
      </w:r>
      <w:r w:rsidRPr="00F77C6B">
        <w:t>мі-</w:t>
      </w:r>
      <w:r w:rsidRPr="00F77C6B">
        <w:rPr>
          <w:spacing w:val="-67"/>
        </w:rPr>
        <w:t xml:space="preserve"> </w:t>
      </w:r>
      <w:r w:rsidRPr="00F77C6B">
        <w:t>ністерство досліджень і технологій. Частка витрат на науку і освіту невелика</w:t>
      </w:r>
      <w:r w:rsidRPr="00F77C6B">
        <w:rPr>
          <w:spacing w:val="1"/>
        </w:rPr>
        <w:t xml:space="preserve"> </w:t>
      </w:r>
      <w:r w:rsidRPr="00F77C6B">
        <w:t>(2-5%)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порівнянні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соціальними</w:t>
      </w:r>
      <w:r w:rsidRPr="00F77C6B">
        <w:rPr>
          <w:spacing w:val="1"/>
        </w:rPr>
        <w:t xml:space="preserve"> </w:t>
      </w:r>
      <w:r w:rsidRPr="00F77C6B">
        <w:t>виплатами,</w:t>
      </w:r>
      <w:r w:rsidRPr="00F77C6B">
        <w:rPr>
          <w:spacing w:val="1"/>
        </w:rPr>
        <w:t xml:space="preserve"> </w:t>
      </w:r>
      <w:r w:rsidRPr="00F77C6B">
        <w:t>субсидіями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економіку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витратами на управління. Фінансування НДДКР – 2,9% від ВВП. Витрати на</w:t>
      </w:r>
      <w:r w:rsidRPr="00F77C6B">
        <w:rPr>
          <w:spacing w:val="1"/>
        </w:rPr>
        <w:t xml:space="preserve"> </w:t>
      </w:r>
      <w:r w:rsidRPr="00F77C6B">
        <w:t>управління</w:t>
      </w:r>
      <w:r w:rsidRPr="00F77C6B">
        <w:rPr>
          <w:spacing w:val="18"/>
        </w:rPr>
        <w:t xml:space="preserve"> </w:t>
      </w:r>
      <w:r w:rsidRPr="00F77C6B">
        <w:t>становлять</w:t>
      </w:r>
      <w:r w:rsidRPr="00F77C6B">
        <w:rPr>
          <w:spacing w:val="18"/>
        </w:rPr>
        <w:t xml:space="preserve"> </w:t>
      </w:r>
      <w:r w:rsidRPr="00F77C6B">
        <w:t>близько</w:t>
      </w:r>
      <w:r w:rsidRPr="00F77C6B">
        <w:rPr>
          <w:spacing w:val="18"/>
        </w:rPr>
        <w:t xml:space="preserve"> </w:t>
      </w:r>
      <w:r w:rsidRPr="00F77C6B">
        <w:t>3%</w:t>
      </w:r>
      <w:r w:rsidRPr="00F77C6B">
        <w:rPr>
          <w:spacing w:val="18"/>
        </w:rPr>
        <w:t xml:space="preserve"> </w:t>
      </w:r>
      <w:r w:rsidRPr="00F77C6B">
        <w:t>витрат</w:t>
      </w:r>
      <w:r w:rsidRPr="00F77C6B">
        <w:rPr>
          <w:spacing w:val="20"/>
        </w:rPr>
        <w:t xml:space="preserve"> </w:t>
      </w:r>
      <w:r w:rsidRPr="00F77C6B">
        <w:t>федерального</w:t>
      </w:r>
      <w:r w:rsidRPr="00F77C6B">
        <w:rPr>
          <w:spacing w:val="15"/>
        </w:rPr>
        <w:t xml:space="preserve"> </w:t>
      </w:r>
      <w:r w:rsidRPr="00F77C6B">
        <w:t>бюджету</w:t>
      </w:r>
      <w:r w:rsidRPr="00F77C6B">
        <w:rPr>
          <w:spacing w:val="15"/>
        </w:rPr>
        <w:t xml:space="preserve"> </w:t>
      </w:r>
      <w:r w:rsidRPr="00F77C6B">
        <w:t>і</w:t>
      </w:r>
      <w:r w:rsidRPr="00F77C6B">
        <w:rPr>
          <w:spacing w:val="18"/>
        </w:rPr>
        <w:t xml:space="preserve"> </w:t>
      </w:r>
      <w:r w:rsidRPr="00F77C6B">
        <w:t>включають</w:t>
      </w:r>
    </w:p>
    <w:p w:rsidR="00F66EBB" w:rsidRPr="00F77C6B" w:rsidRDefault="00F66EBB" w:rsidP="00F66EBB">
      <w:pPr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pStyle w:val="a3"/>
        <w:spacing w:before="67" w:line="242" w:lineRule="auto"/>
        <w:ind w:right="154" w:firstLine="0"/>
        <w:jc w:val="left"/>
      </w:pPr>
      <w:r w:rsidRPr="00F77C6B">
        <w:lastRenderedPageBreak/>
        <w:t>витрати</w:t>
      </w:r>
      <w:r w:rsidRPr="00F77C6B">
        <w:rPr>
          <w:spacing w:val="2"/>
        </w:rPr>
        <w:t xml:space="preserve"> </w:t>
      </w:r>
      <w:r w:rsidRPr="00F77C6B">
        <w:t>на</w:t>
      </w:r>
      <w:r w:rsidRPr="00F77C6B">
        <w:rPr>
          <w:spacing w:val="4"/>
        </w:rPr>
        <w:t xml:space="preserve"> </w:t>
      </w:r>
      <w:r w:rsidRPr="00F77C6B">
        <w:t>утримання</w:t>
      </w:r>
      <w:r w:rsidRPr="00F77C6B">
        <w:rPr>
          <w:spacing w:val="4"/>
        </w:rPr>
        <w:t xml:space="preserve"> </w:t>
      </w:r>
      <w:r w:rsidRPr="00F77C6B">
        <w:t>верховних</w:t>
      </w:r>
      <w:r w:rsidRPr="00F77C6B">
        <w:rPr>
          <w:spacing w:val="5"/>
        </w:rPr>
        <w:t xml:space="preserve"> </w:t>
      </w:r>
      <w:r w:rsidRPr="00F77C6B">
        <w:t>органів</w:t>
      </w:r>
      <w:r w:rsidRPr="00F77C6B">
        <w:rPr>
          <w:spacing w:val="3"/>
        </w:rPr>
        <w:t xml:space="preserve"> </w:t>
      </w:r>
      <w:r w:rsidRPr="00F77C6B">
        <w:t>влади</w:t>
      </w:r>
      <w:r w:rsidRPr="00F77C6B">
        <w:rPr>
          <w:spacing w:val="2"/>
        </w:rPr>
        <w:t xml:space="preserve"> </w:t>
      </w:r>
      <w:r w:rsidRPr="00F77C6B">
        <w:t>і</w:t>
      </w:r>
      <w:r w:rsidRPr="00F77C6B">
        <w:rPr>
          <w:spacing w:val="4"/>
        </w:rPr>
        <w:t xml:space="preserve"> </w:t>
      </w:r>
      <w:r w:rsidRPr="00F77C6B">
        <w:t>федерального</w:t>
      </w:r>
      <w:r w:rsidRPr="00F77C6B">
        <w:rPr>
          <w:spacing w:val="4"/>
        </w:rPr>
        <w:t xml:space="preserve"> </w:t>
      </w:r>
      <w:r w:rsidRPr="00F77C6B">
        <w:t>державного</w:t>
      </w:r>
      <w:r w:rsidRPr="00F77C6B">
        <w:rPr>
          <w:spacing w:val="-67"/>
        </w:rPr>
        <w:t xml:space="preserve"> </w:t>
      </w:r>
      <w:r w:rsidRPr="00F77C6B">
        <w:t>апарату.</w:t>
      </w:r>
    </w:p>
    <w:p w:rsidR="00F66EBB" w:rsidRPr="00F77C6B" w:rsidRDefault="00F66EBB" w:rsidP="00F66EBB">
      <w:pPr>
        <w:pStyle w:val="a3"/>
        <w:spacing w:line="317" w:lineRule="exact"/>
        <w:ind w:left="841" w:firstLine="0"/>
        <w:jc w:val="left"/>
      </w:pPr>
      <w:r w:rsidRPr="00F77C6B">
        <w:t>Державний</w:t>
      </w:r>
      <w:r w:rsidRPr="00F77C6B">
        <w:rPr>
          <w:spacing w:val="31"/>
        </w:rPr>
        <w:t xml:space="preserve"> </w:t>
      </w:r>
      <w:r w:rsidRPr="00F77C6B">
        <w:t>борг</w:t>
      </w:r>
      <w:r w:rsidRPr="00F77C6B">
        <w:rPr>
          <w:spacing w:val="34"/>
        </w:rPr>
        <w:t xml:space="preserve"> </w:t>
      </w:r>
      <w:r w:rsidRPr="00F77C6B">
        <w:t>Німеччини</w:t>
      </w:r>
      <w:r w:rsidRPr="00F77C6B">
        <w:rPr>
          <w:spacing w:val="34"/>
        </w:rPr>
        <w:t xml:space="preserve"> </w:t>
      </w:r>
      <w:r w:rsidRPr="00F77C6B">
        <w:t>у</w:t>
      </w:r>
      <w:r w:rsidRPr="00F77C6B">
        <w:rPr>
          <w:spacing w:val="30"/>
        </w:rPr>
        <w:t xml:space="preserve"> </w:t>
      </w:r>
      <w:r w:rsidRPr="00F77C6B">
        <w:t>2017</w:t>
      </w:r>
      <w:r w:rsidRPr="00F77C6B">
        <w:rPr>
          <w:spacing w:val="35"/>
        </w:rPr>
        <w:t xml:space="preserve"> </w:t>
      </w:r>
      <w:r w:rsidRPr="00F77C6B">
        <w:t>р.</w:t>
      </w:r>
      <w:r w:rsidRPr="00F77C6B">
        <w:rPr>
          <w:spacing w:val="28"/>
        </w:rPr>
        <w:t xml:space="preserve"> </w:t>
      </w:r>
      <w:r w:rsidRPr="00F77C6B">
        <w:t>складав</w:t>
      </w:r>
      <w:r w:rsidRPr="00F77C6B">
        <w:rPr>
          <w:spacing w:val="30"/>
        </w:rPr>
        <w:t xml:space="preserve"> </w:t>
      </w:r>
      <w:r w:rsidRPr="00F77C6B">
        <w:t>64,1%</w:t>
      </w:r>
      <w:r w:rsidRPr="00F77C6B">
        <w:rPr>
          <w:spacing w:val="33"/>
        </w:rPr>
        <w:t xml:space="preserve"> </w:t>
      </w:r>
      <w:r w:rsidRPr="00F77C6B">
        <w:t>від</w:t>
      </w:r>
      <w:r w:rsidRPr="00F77C6B">
        <w:rPr>
          <w:spacing w:val="32"/>
        </w:rPr>
        <w:t xml:space="preserve"> </w:t>
      </w:r>
      <w:r w:rsidRPr="00F77C6B">
        <w:t>ВВП.</w:t>
      </w:r>
      <w:r w:rsidRPr="00F77C6B">
        <w:rPr>
          <w:spacing w:val="33"/>
        </w:rPr>
        <w:t xml:space="preserve"> </w:t>
      </w:r>
      <w:r w:rsidRPr="00F77C6B">
        <w:t>З</w:t>
      </w:r>
      <w:r w:rsidRPr="00F77C6B">
        <w:rPr>
          <w:spacing w:val="32"/>
        </w:rPr>
        <w:t xml:space="preserve"> </w:t>
      </w:r>
      <w:r w:rsidRPr="00F77C6B">
        <w:t>2014</w:t>
      </w:r>
      <w:r w:rsidRPr="00F77C6B">
        <w:rPr>
          <w:spacing w:val="32"/>
        </w:rPr>
        <w:t xml:space="preserve"> </w:t>
      </w:r>
      <w:r w:rsidRPr="00F77C6B">
        <w:t>р.</w:t>
      </w:r>
    </w:p>
    <w:p w:rsidR="00F66EBB" w:rsidRPr="00F77C6B" w:rsidRDefault="00F66EBB" w:rsidP="00F66EBB">
      <w:pPr>
        <w:pStyle w:val="a3"/>
        <w:ind w:firstLine="0"/>
        <w:jc w:val="left"/>
      </w:pPr>
      <w:r w:rsidRPr="00F77C6B">
        <w:t>ФРН</w:t>
      </w:r>
      <w:r w:rsidRPr="00F77C6B">
        <w:rPr>
          <w:spacing w:val="-3"/>
        </w:rPr>
        <w:t xml:space="preserve"> </w:t>
      </w:r>
      <w:r w:rsidRPr="00F77C6B">
        <w:t>закінчує</w:t>
      </w:r>
      <w:r w:rsidRPr="00F77C6B">
        <w:rPr>
          <w:spacing w:val="-4"/>
        </w:rPr>
        <w:t xml:space="preserve"> </w:t>
      </w:r>
      <w:r w:rsidRPr="00F77C6B">
        <w:t>фінансовий</w:t>
      </w:r>
      <w:r w:rsidRPr="00F77C6B">
        <w:rPr>
          <w:spacing w:val="-2"/>
        </w:rPr>
        <w:t xml:space="preserve"> </w:t>
      </w:r>
      <w:r w:rsidRPr="00F77C6B">
        <w:t>рік</w:t>
      </w:r>
      <w:r w:rsidRPr="00F77C6B">
        <w:rPr>
          <w:spacing w:val="-2"/>
        </w:rPr>
        <w:t xml:space="preserve"> </w:t>
      </w:r>
      <w:r w:rsidRPr="00F77C6B">
        <w:t>з</w:t>
      </w:r>
      <w:r w:rsidRPr="00F77C6B">
        <w:rPr>
          <w:spacing w:val="-3"/>
        </w:rPr>
        <w:t xml:space="preserve"> </w:t>
      </w:r>
      <w:r w:rsidRPr="00F77C6B">
        <w:t>профіцитним</w:t>
      </w:r>
      <w:r w:rsidRPr="00F77C6B">
        <w:rPr>
          <w:spacing w:val="-5"/>
        </w:rPr>
        <w:t xml:space="preserve"> </w:t>
      </w:r>
      <w:r w:rsidRPr="00F77C6B">
        <w:t>бюджетом.</w:t>
      </w:r>
    </w:p>
    <w:p w:rsidR="00F66EBB" w:rsidRPr="00F77C6B" w:rsidRDefault="00F66EBB" w:rsidP="00F66EBB">
      <w:pPr>
        <w:pStyle w:val="1"/>
        <w:spacing w:before="5" w:line="486" w:lineRule="exact"/>
        <w:ind w:left="843"/>
        <w:jc w:val="left"/>
      </w:pPr>
      <w:r w:rsidRPr="00F77C6B">
        <w:rPr>
          <w:rFonts w:ascii="Wingdings" w:hAnsi="Wingdings"/>
          <w:b w:val="0"/>
          <w:sz w:val="44"/>
        </w:rPr>
        <w:t></w:t>
      </w:r>
      <w:r w:rsidRPr="00F77C6B">
        <w:t>Спеціальні</w:t>
      </w:r>
      <w:r w:rsidRPr="00F77C6B">
        <w:rPr>
          <w:spacing w:val="-12"/>
        </w:rPr>
        <w:t xml:space="preserve"> </w:t>
      </w:r>
      <w:r w:rsidRPr="00F77C6B">
        <w:t>урядові</w:t>
      </w:r>
      <w:r w:rsidRPr="00F77C6B">
        <w:rPr>
          <w:spacing w:val="-9"/>
        </w:rPr>
        <w:t xml:space="preserve"> </w:t>
      </w:r>
      <w:r w:rsidRPr="00F77C6B">
        <w:t>фундації</w:t>
      </w:r>
    </w:p>
    <w:p w:rsidR="00F66EBB" w:rsidRPr="00F77C6B" w:rsidRDefault="00F66EBB" w:rsidP="00F66EBB">
      <w:pPr>
        <w:pStyle w:val="a3"/>
        <w:ind w:left="137" w:right="189" w:firstLine="686"/>
      </w:pPr>
      <w:r w:rsidRPr="00F77C6B">
        <w:rPr>
          <w:i/>
        </w:rPr>
        <w:t>Спеціальні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фундації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–</w:t>
      </w:r>
      <w:r w:rsidRPr="00F77C6B">
        <w:rPr>
          <w:i/>
          <w:spacing w:val="1"/>
        </w:rPr>
        <w:t xml:space="preserve"> </w:t>
      </w:r>
      <w:r w:rsidRPr="00F77C6B">
        <w:t>важлива</w:t>
      </w:r>
      <w:r w:rsidRPr="00F77C6B">
        <w:rPr>
          <w:spacing w:val="1"/>
        </w:rPr>
        <w:t xml:space="preserve"> </w:t>
      </w:r>
      <w:r w:rsidRPr="00F77C6B">
        <w:t>ланка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ФРН</w:t>
      </w:r>
      <w:r w:rsidRPr="00F77C6B">
        <w:rPr>
          <w:b/>
        </w:rPr>
        <w:t>.</w:t>
      </w:r>
      <w:r w:rsidRPr="00F77C6B">
        <w:rPr>
          <w:b/>
          <w:spacing w:val="70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об’ємом ці фундації стоять на другому місці після державного бюджету країни.</w:t>
      </w:r>
      <w:r w:rsidRPr="00F77C6B">
        <w:rPr>
          <w:spacing w:val="-67"/>
        </w:rPr>
        <w:t xml:space="preserve"> </w:t>
      </w:r>
      <w:r w:rsidRPr="00F77C6B">
        <w:t>Головне</w:t>
      </w:r>
      <w:r w:rsidRPr="00F77C6B">
        <w:rPr>
          <w:spacing w:val="1"/>
        </w:rPr>
        <w:t xml:space="preserve"> </w:t>
      </w:r>
      <w:r w:rsidRPr="00F77C6B">
        <w:t>місце</w:t>
      </w:r>
      <w:r w:rsidRPr="00F77C6B">
        <w:rPr>
          <w:spacing w:val="1"/>
        </w:rPr>
        <w:t xml:space="preserve"> </w:t>
      </w:r>
      <w:r w:rsidRPr="00F77C6B">
        <w:t>серед</w:t>
      </w:r>
      <w:r w:rsidRPr="00F77C6B">
        <w:rPr>
          <w:spacing w:val="1"/>
        </w:rPr>
        <w:t xml:space="preserve"> </w:t>
      </w:r>
      <w:r w:rsidRPr="00F77C6B">
        <w:t>них</w:t>
      </w:r>
      <w:r w:rsidRPr="00F77C6B">
        <w:rPr>
          <w:spacing w:val="1"/>
        </w:rPr>
        <w:t xml:space="preserve"> </w:t>
      </w:r>
      <w:r w:rsidRPr="00F77C6B">
        <w:t>займає</w:t>
      </w:r>
      <w:r w:rsidRPr="00F77C6B">
        <w:rPr>
          <w:spacing w:val="1"/>
        </w:rPr>
        <w:t xml:space="preserve"> </w:t>
      </w:r>
      <w:r w:rsidRPr="00F77C6B">
        <w:t>Фундація</w:t>
      </w:r>
      <w:r w:rsidRPr="00F77C6B">
        <w:rPr>
          <w:spacing w:val="1"/>
        </w:rPr>
        <w:t xml:space="preserve"> </w:t>
      </w:r>
      <w:r w:rsidRPr="00F77C6B">
        <w:t>соціального</w:t>
      </w:r>
      <w:r w:rsidRPr="00F77C6B">
        <w:rPr>
          <w:spacing w:val="1"/>
        </w:rPr>
        <w:t xml:space="preserve"> </w:t>
      </w:r>
      <w:r w:rsidRPr="00F77C6B">
        <w:t>страхування,</w:t>
      </w:r>
      <w:r w:rsidRPr="00F77C6B">
        <w:rPr>
          <w:spacing w:val="1"/>
        </w:rPr>
        <w:t xml:space="preserve"> </w:t>
      </w:r>
      <w:r w:rsidRPr="00F77C6B">
        <w:t>яка</w:t>
      </w:r>
      <w:r w:rsidRPr="00F77C6B">
        <w:rPr>
          <w:spacing w:val="1"/>
        </w:rPr>
        <w:t xml:space="preserve"> </w:t>
      </w:r>
      <w:r w:rsidRPr="00F77C6B">
        <w:t>складається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великого</w:t>
      </w:r>
      <w:r w:rsidRPr="00F77C6B">
        <w:rPr>
          <w:spacing w:val="1"/>
        </w:rPr>
        <w:t xml:space="preserve"> </w:t>
      </w:r>
      <w:r w:rsidRPr="00F77C6B">
        <w:t>числа</w:t>
      </w:r>
      <w:r w:rsidRPr="00F77C6B">
        <w:rPr>
          <w:spacing w:val="1"/>
        </w:rPr>
        <w:t xml:space="preserve"> </w:t>
      </w:r>
      <w:r w:rsidRPr="00F77C6B">
        <w:t>автономних</w:t>
      </w:r>
      <w:r w:rsidRPr="00F77C6B">
        <w:rPr>
          <w:spacing w:val="1"/>
        </w:rPr>
        <w:t xml:space="preserve"> </w:t>
      </w:r>
      <w:r w:rsidRPr="00F77C6B">
        <w:t>фундацій,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охоплюють</w:t>
      </w:r>
      <w:r w:rsidRPr="00F77C6B">
        <w:rPr>
          <w:spacing w:val="70"/>
        </w:rPr>
        <w:t xml:space="preserve"> </w:t>
      </w:r>
      <w:r w:rsidRPr="00F77C6B">
        <w:t>окремі</w:t>
      </w:r>
      <w:r w:rsidRPr="00F77C6B">
        <w:rPr>
          <w:spacing w:val="-67"/>
        </w:rPr>
        <w:t xml:space="preserve"> </w:t>
      </w:r>
      <w:r w:rsidRPr="00F77C6B">
        <w:t>види страхування, – це фундації страхування по тимчасовій непрацездатності,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випадок</w:t>
      </w:r>
      <w:r w:rsidRPr="00F77C6B">
        <w:rPr>
          <w:spacing w:val="-3"/>
        </w:rPr>
        <w:t xml:space="preserve"> </w:t>
      </w:r>
      <w:r w:rsidRPr="00F77C6B">
        <w:t>безробіття,</w:t>
      </w:r>
      <w:r w:rsidRPr="00F77C6B">
        <w:rPr>
          <w:spacing w:val="-1"/>
        </w:rPr>
        <w:t xml:space="preserve"> </w:t>
      </w:r>
      <w:r w:rsidRPr="00F77C6B">
        <w:t>від</w:t>
      </w:r>
      <w:r w:rsidRPr="00F77C6B">
        <w:rPr>
          <w:spacing w:val="-2"/>
        </w:rPr>
        <w:t xml:space="preserve"> </w:t>
      </w:r>
      <w:r w:rsidRPr="00F77C6B">
        <w:t>нещасних випадків.</w:t>
      </w:r>
    </w:p>
    <w:p w:rsidR="00F66EBB" w:rsidRPr="00F77C6B" w:rsidRDefault="00F66EBB" w:rsidP="00F66EBB">
      <w:pPr>
        <w:pStyle w:val="a3"/>
        <w:ind w:left="137" w:right="168" w:firstLine="686"/>
      </w:pPr>
      <w:r w:rsidRPr="00F77C6B">
        <w:t>Загальною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всіх</w:t>
      </w:r>
      <w:r w:rsidRPr="00F77C6B">
        <w:rPr>
          <w:spacing w:val="1"/>
        </w:rPr>
        <w:t xml:space="preserve"> </w:t>
      </w:r>
      <w:r w:rsidRPr="00F77C6B">
        <w:t>фундацій</w:t>
      </w:r>
      <w:r w:rsidRPr="00F77C6B">
        <w:rPr>
          <w:spacing w:val="1"/>
        </w:rPr>
        <w:t xml:space="preserve"> </w:t>
      </w:r>
      <w:r w:rsidRPr="00F77C6B">
        <w:t>соціального</w:t>
      </w:r>
      <w:r w:rsidRPr="00F77C6B">
        <w:rPr>
          <w:spacing w:val="1"/>
        </w:rPr>
        <w:t xml:space="preserve"> </w:t>
      </w:r>
      <w:r w:rsidRPr="00F77C6B">
        <w:t>страхування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1"/>
        </w:rPr>
        <w:t xml:space="preserve"> </w:t>
      </w:r>
      <w:r w:rsidRPr="00F77C6B">
        <w:t>мобілізації доходів. Кошти фундацій утворюються за рахунок трьох джерел:</w:t>
      </w:r>
      <w:r w:rsidRPr="00F77C6B">
        <w:rPr>
          <w:spacing w:val="1"/>
        </w:rPr>
        <w:t xml:space="preserve"> </w:t>
      </w:r>
      <w:r w:rsidRPr="00F77C6B">
        <w:t>обов’язкових</w:t>
      </w:r>
      <w:r w:rsidRPr="00F77C6B">
        <w:rPr>
          <w:spacing w:val="1"/>
        </w:rPr>
        <w:t xml:space="preserve"> </w:t>
      </w:r>
      <w:r w:rsidRPr="00F77C6B">
        <w:t>відрахувань,</w:t>
      </w:r>
      <w:r w:rsidRPr="00F77C6B">
        <w:rPr>
          <w:spacing w:val="1"/>
        </w:rPr>
        <w:t xml:space="preserve"> </w:t>
      </w:r>
      <w:r w:rsidRPr="00F77C6B">
        <w:t>внесків</w:t>
      </w:r>
      <w:r w:rsidRPr="00F77C6B">
        <w:rPr>
          <w:spacing w:val="1"/>
        </w:rPr>
        <w:t xml:space="preserve"> </w:t>
      </w:r>
      <w:r w:rsidRPr="00F77C6B">
        <w:t>підприємців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державних</w:t>
      </w:r>
      <w:r w:rsidRPr="00F77C6B">
        <w:rPr>
          <w:spacing w:val="1"/>
        </w:rPr>
        <w:t xml:space="preserve"> </w:t>
      </w:r>
      <w:r w:rsidRPr="00F77C6B">
        <w:t>субсидій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федерального</w:t>
      </w:r>
      <w:r w:rsidRPr="00F77C6B">
        <w:rPr>
          <w:spacing w:val="1"/>
        </w:rPr>
        <w:t xml:space="preserve"> </w:t>
      </w:r>
      <w:r w:rsidRPr="00F77C6B">
        <w:t>бюджету.</w:t>
      </w:r>
      <w:r w:rsidRPr="00F77C6B">
        <w:rPr>
          <w:spacing w:val="1"/>
        </w:rPr>
        <w:t xml:space="preserve"> </w:t>
      </w:r>
      <w:r w:rsidRPr="00F77C6B">
        <w:t>Найбільшу</w:t>
      </w:r>
      <w:r w:rsidRPr="00F77C6B">
        <w:rPr>
          <w:spacing w:val="1"/>
        </w:rPr>
        <w:t xml:space="preserve"> </w:t>
      </w:r>
      <w:r w:rsidRPr="00F77C6B">
        <w:t>частку</w:t>
      </w:r>
      <w:r w:rsidRPr="00F77C6B">
        <w:rPr>
          <w:spacing w:val="1"/>
        </w:rPr>
        <w:t xml:space="preserve"> </w:t>
      </w:r>
      <w:r w:rsidRPr="00F77C6B">
        <w:t>становлять</w:t>
      </w:r>
      <w:r w:rsidRPr="00F77C6B">
        <w:rPr>
          <w:spacing w:val="1"/>
        </w:rPr>
        <w:t xml:space="preserve"> </w:t>
      </w:r>
      <w:r w:rsidRPr="00F77C6B">
        <w:t>відрахування</w:t>
      </w:r>
      <w:r w:rsidRPr="00F77C6B">
        <w:rPr>
          <w:spacing w:val="-67"/>
        </w:rPr>
        <w:t xml:space="preserve"> </w:t>
      </w:r>
      <w:r w:rsidRPr="00F77C6B">
        <w:t>підприємців.</w:t>
      </w:r>
    </w:p>
    <w:p w:rsidR="00F66EBB" w:rsidRPr="00F77C6B" w:rsidRDefault="00F66EBB" w:rsidP="00F66EBB">
      <w:pPr>
        <w:pStyle w:val="a3"/>
        <w:ind w:left="142" w:right="153" w:firstLine="686"/>
      </w:pPr>
      <w:r w:rsidRPr="00F77C6B">
        <w:t>Фундації соціального страхування здійснюють страхування від нещасних</w:t>
      </w:r>
      <w:r w:rsidRPr="00F77C6B">
        <w:rPr>
          <w:spacing w:val="1"/>
        </w:rPr>
        <w:t xml:space="preserve"> </w:t>
      </w:r>
      <w:r w:rsidRPr="00F77C6B">
        <w:t>випадків, страхування на випадок хвороби, пенсійне страхування робітників і</w:t>
      </w:r>
      <w:r w:rsidRPr="00F77C6B">
        <w:rPr>
          <w:spacing w:val="1"/>
        </w:rPr>
        <w:t xml:space="preserve"> </w:t>
      </w:r>
      <w:r w:rsidRPr="00F77C6B">
        <w:t>службовців,</w:t>
      </w:r>
      <w:r w:rsidRPr="00F77C6B">
        <w:rPr>
          <w:spacing w:val="-6"/>
        </w:rPr>
        <w:t xml:space="preserve"> </w:t>
      </w:r>
      <w:r w:rsidRPr="00F77C6B">
        <w:t>пенсійне страхування</w:t>
      </w:r>
      <w:r w:rsidRPr="00F77C6B">
        <w:rPr>
          <w:spacing w:val="-3"/>
        </w:rPr>
        <w:t xml:space="preserve"> </w:t>
      </w:r>
      <w:r w:rsidRPr="00F77C6B">
        <w:t>осіб,</w:t>
      </w:r>
      <w:r w:rsidRPr="00F77C6B">
        <w:rPr>
          <w:spacing w:val="-5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-3"/>
        </w:rPr>
        <w:t xml:space="preserve"> </w:t>
      </w:r>
      <w:r w:rsidRPr="00F77C6B">
        <w:t>працюють</w:t>
      </w:r>
      <w:r w:rsidRPr="00F77C6B">
        <w:rPr>
          <w:spacing w:val="-2"/>
        </w:rPr>
        <w:t xml:space="preserve"> </w:t>
      </w:r>
      <w:r w:rsidRPr="00F77C6B">
        <w:t>за</w:t>
      </w:r>
      <w:r w:rsidRPr="00F77C6B">
        <w:rPr>
          <w:spacing w:val="-3"/>
        </w:rPr>
        <w:t xml:space="preserve"> </w:t>
      </w:r>
      <w:r w:rsidRPr="00F77C6B">
        <w:t>наймом.</w:t>
      </w:r>
    </w:p>
    <w:p w:rsidR="00F66EBB" w:rsidRPr="00F77C6B" w:rsidRDefault="00F66EBB" w:rsidP="00F66EBB">
      <w:pPr>
        <w:pStyle w:val="a3"/>
        <w:ind w:left="137" w:right="149" w:firstLine="686"/>
      </w:pPr>
      <w:r w:rsidRPr="00F77C6B">
        <w:t>Найзначнішими, окрім податків, є внески на соціальне страхування. Ці</w:t>
      </w:r>
      <w:r w:rsidRPr="00F77C6B">
        <w:rPr>
          <w:spacing w:val="1"/>
        </w:rPr>
        <w:t xml:space="preserve"> </w:t>
      </w:r>
      <w:r w:rsidRPr="00F77C6B">
        <w:t>внески є фінансово-економічною основою колективної підтримки на випадок</w:t>
      </w:r>
      <w:r w:rsidRPr="00F77C6B">
        <w:rPr>
          <w:spacing w:val="1"/>
        </w:rPr>
        <w:t xml:space="preserve"> </w:t>
      </w:r>
      <w:r w:rsidRPr="00F77C6B">
        <w:t>старості,</w:t>
      </w:r>
      <w:r w:rsidRPr="00F77C6B">
        <w:rPr>
          <w:spacing w:val="1"/>
        </w:rPr>
        <w:t xml:space="preserve"> </w:t>
      </w:r>
      <w:r w:rsidRPr="00F77C6B">
        <w:t>хвороби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кризи.</w:t>
      </w:r>
      <w:r w:rsidRPr="00F77C6B">
        <w:rPr>
          <w:spacing w:val="1"/>
        </w:rPr>
        <w:t xml:space="preserve"> </w:t>
      </w:r>
      <w:r w:rsidRPr="00F77C6B">
        <w:t>Згідно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основним</w:t>
      </w:r>
      <w:r w:rsidRPr="00F77C6B">
        <w:rPr>
          <w:spacing w:val="1"/>
        </w:rPr>
        <w:t xml:space="preserve"> </w:t>
      </w:r>
      <w:r w:rsidRPr="00F77C6B">
        <w:t>законом</w:t>
      </w:r>
      <w:r w:rsidRPr="00F77C6B">
        <w:rPr>
          <w:spacing w:val="1"/>
        </w:rPr>
        <w:t xml:space="preserve"> </w:t>
      </w:r>
      <w:r w:rsidRPr="00F77C6B">
        <w:t>Федерація</w:t>
      </w:r>
      <w:r w:rsidRPr="00F77C6B">
        <w:rPr>
          <w:spacing w:val="1"/>
        </w:rPr>
        <w:t xml:space="preserve"> </w:t>
      </w:r>
      <w:r w:rsidRPr="00F77C6B">
        <w:t>має</w:t>
      </w:r>
      <w:r w:rsidRPr="00F77C6B">
        <w:rPr>
          <w:spacing w:val="1"/>
        </w:rPr>
        <w:t xml:space="preserve"> </w:t>
      </w:r>
      <w:r w:rsidRPr="00F77C6B">
        <w:t>конкуруючу</w:t>
      </w:r>
      <w:r w:rsidRPr="00F77C6B">
        <w:rPr>
          <w:spacing w:val="1"/>
        </w:rPr>
        <w:t xml:space="preserve"> </w:t>
      </w:r>
      <w:r w:rsidRPr="00F77C6B">
        <w:t>законодавчу</w:t>
      </w:r>
      <w:r w:rsidRPr="00F77C6B">
        <w:rPr>
          <w:spacing w:val="1"/>
        </w:rPr>
        <w:t xml:space="preserve"> </w:t>
      </w:r>
      <w:r w:rsidRPr="00F77C6B">
        <w:t>компетенцію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галузі</w:t>
      </w:r>
      <w:r w:rsidRPr="00F77C6B">
        <w:rPr>
          <w:spacing w:val="1"/>
        </w:rPr>
        <w:t xml:space="preserve"> </w:t>
      </w:r>
      <w:r w:rsidRPr="00F77C6B">
        <w:t>соціального</w:t>
      </w:r>
      <w:r w:rsidRPr="00F77C6B">
        <w:rPr>
          <w:spacing w:val="1"/>
        </w:rPr>
        <w:t xml:space="preserve"> </w:t>
      </w:r>
      <w:r w:rsidRPr="00F77C6B">
        <w:t>страхування,</w:t>
      </w:r>
      <w:r w:rsidRPr="00F77C6B">
        <w:rPr>
          <w:spacing w:val="-67"/>
        </w:rPr>
        <w:t xml:space="preserve"> </w:t>
      </w:r>
      <w:r w:rsidRPr="00F77C6B">
        <w:t>включаючи</w:t>
      </w:r>
      <w:r w:rsidRPr="00F77C6B">
        <w:rPr>
          <w:spacing w:val="1"/>
        </w:rPr>
        <w:t xml:space="preserve"> </w:t>
      </w:r>
      <w:r w:rsidRPr="00F77C6B">
        <w:t>страхування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безробіттю.</w:t>
      </w:r>
      <w:r w:rsidRPr="00F77C6B">
        <w:rPr>
          <w:spacing w:val="1"/>
        </w:rPr>
        <w:t xml:space="preserve"> </w:t>
      </w:r>
      <w:r w:rsidRPr="00F77C6B">
        <w:t>Це</w:t>
      </w:r>
      <w:r w:rsidRPr="00F77C6B">
        <w:rPr>
          <w:spacing w:val="1"/>
        </w:rPr>
        <w:t xml:space="preserve"> </w:t>
      </w:r>
      <w:r w:rsidRPr="00F77C6B">
        <w:t>право</w:t>
      </w:r>
      <w:r w:rsidRPr="00F77C6B">
        <w:rPr>
          <w:spacing w:val="1"/>
        </w:rPr>
        <w:t xml:space="preserve"> </w:t>
      </w:r>
      <w:r w:rsidRPr="00F77C6B">
        <w:t>регулювання</w:t>
      </w:r>
      <w:r w:rsidRPr="00F77C6B">
        <w:rPr>
          <w:spacing w:val="1"/>
        </w:rPr>
        <w:t xml:space="preserve"> </w:t>
      </w:r>
      <w:r w:rsidRPr="00F77C6B">
        <w:t>спеціальної</w:t>
      </w:r>
      <w:r w:rsidRPr="00F77C6B">
        <w:rPr>
          <w:spacing w:val="1"/>
        </w:rPr>
        <w:t xml:space="preserve"> </w:t>
      </w:r>
      <w:r w:rsidRPr="00F77C6B">
        <w:t>грошової фундації для покриття соціальних потреб використовується також для</w:t>
      </w:r>
      <w:r w:rsidRPr="00F77C6B">
        <w:rPr>
          <w:spacing w:val="-67"/>
        </w:rPr>
        <w:t xml:space="preserve"> </w:t>
      </w:r>
      <w:r w:rsidRPr="00F77C6B">
        <w:t>фінансування</w:t>
      </w:r>
      <w:r w:rsidRPr="00F77C6B">
        <w:rPr>
          <w:spacing w:val="1"/>
        </w:rPr>
        <w:t xml:space="preserve"> </w:t>
      </w:r>
      <w:r w:rsidRPr="00F77C6B">
        <w:t>соціального</w:t>
      </w:r>
      <w:r w:rsidRPr="00F77C6B">
        <w:rPr>
          <w:spacing w:val="1"/>
        </w:rPr>
        <w:t xml:space="preserve"> </w:t>
      </w:r>
      <w:r w:rsidRPr="00F77C6B">
        <w:t>страхування,</w:t>
      </w:r>
      <w:r w:rsidRPr="00F77C6B">
        <w:rPr>
          <w:spacing w:val="1"/>
        </w:rPr>
        <w:t xml:space="preserve"> </w:t>
      </w:r>
      <w:r w:rsidRPr="00F77C6B">
        <w:t>тобто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введення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соціальному страхуванню. Соціальна допомога та інші види соціальних послуг,</w:t>
      </w:r>
      <w:r w:rsidRPr="00F77C6B">
        <w:rPr>
          <w:spacing w:val="-67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надаються</w:t>
      </w:r>
      <w:r w:rsidRPr="00F77C6B">
        <w:rPr>
          <w:spacing w:val="1"/>
        </w:rPr>
        <w:t xml:space="preserve"> </w:t>
      </w:r>
      <w:r w:rsidRPr="00F77C6B">
        <w:t>державою,</w:t>
      </w:r>
      <w:r w:rsidRPr="00F77C6B">
        <w:rPr>
          <w:spacing w:val="1"/>
        </w:rPr>
        <w:t xml:space="preserve"> </w:t>
      </w:r>
      <w:r w:rsidRPr="00F77C6B">
        <w:t>фінансуються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податків,</w:t>
      </w:r>
      <w:r w:rsidRPr="00F77C6B">
        <w:rPr>
          <w:spacing w:val="1"/>
        </w:rPr>
        <w:t xml:space="preserve"> </w:t>
      </w:r>
      <w:r w:rsidRPr="00F77C6B">
        <w:t>тобто</w:t>
      </w:r>
      <w:r w:rsidRPr="00F77C6B">
        <w:rPr>
          <w:spacing w:val="1"/>
        </w:rPr>
        <w:t xml:space="preserve"> </w:t>
      </w:r>
      <w:r w:rsidRPr="00F77C6B">
        <w:t>всього</w:t>
      </w:r>
      <w:r w:rsidRPr="00F77C6B">
        <w:rPr>
          <w:spacing w:val="1"/>
        </w:rPr>
        <w:t xml:space="preserve"> </w:t>
      </w:r>
      <w:r w:rsidRPr="00F77C6B">
        <w:t>суспільства,</w:t>
      </w:r>
      <w:r w:rsidRPr="00F77C6B">
        <w:rPr>
          <w:spacing w:val="-3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в</w:t>
      </w:r>
      <w:r w:rsidRPr="00F77C6B">
        <w:rPr>
          <w:spacing w:val="-4"/>
        </w:rPr>
        <w:t xml:space="preserve"> </w:t>
      </w:r>
      <w:r w:rsidRPr="00F77C6B">
        <w:t>масштабі</w:t>
      </w:r>
      <w:r w:rsidRPr="00F77C6B">
        <w:rPr>
          <w:spacing w:val="-1"/>
        </w:rPr>
        <w:t xml:space="preserve"> </w:t>
      </w:r>
      <w:r w:rsidRPr="00F77C6B">
        <w:t>всього</w:t>
      </w:r>
      <w:r w:rsidRPr="00F77C6B">
        <w:rPr>
          <w:spacing w:val="-1"/>
        </w:rPr>
        <w:t xml:space="preserve"> </w:t>
      </w:r>
      <w:r w:rsidRPr="00F77C6B">
        <w:t>суспільства</w:t>
      </w:r>
      <w:r w:rsidRPr="00F77C6B">
        <w:rPr>
          <w:spacing w:val="-1"/>
        </w:rPr>
        <w:t xml:space="preserve"> </w:t>
      </w:r>
      <w:r w:rsidRPr="00F77C6B">
        <w:t>–</w:t>
      </w:r>
      <w:r w:rsidRPr="00F77C6B">
        <w:rPr>
          <w:spacing w:val="-2"/>
        </w:rPr>
        <w:t xml:space="preserve"> </w:t>
      </w:r>
      <w:r w:rsidRPr="00F77C6B">
        <w:t>за</w:t>
      </w:r>
      <w:r w:rsidRPr="00F77C6B">
        <w:rPr>
          <w:spacing w:val="-2"/>
        </w:rPr>
        <w:t xml:space="preserve"> </w:t>
      </w:r>
      <w:r w:rsidRPr="00F77C6B">
        <w:t>рахунок</w:t>
      </w:r>
      <w:r w:rsidRPr="00F77C6B">
        <w:rPr>
          <w:spacing w:val="-5"/>
        </w:rPr>
        <w:t xml:space="preserve"> </w:t>
      </w:r>
      <w:r w:rsidRPr="00F77C6B">
        <w:t>державного</w:t>
      </w:r>
      <w:r w:rsidRPr="00F77C6B">
        <w:rPr>
          <w:spacing w:val="-4"/>
        </w:rPr>
        <w:t xml:space="preserve"> </w:t>
      </w:r>
      <w:r w:rsidRPr="00F77C6B">
        <w:t>бюджету.</w:t>
      </w:r>
    </w:p>
    <w:p w:rsidR="00F66EBB" w:rsidRPr="00F77C6B" w:rsidRDefault="00F66EBB" w:rsidP="00F66EBB">
      <w:pPr>
        <w:pStyle w:val="a3"/>
        <w:ind w:left="142" w:right="139" w:firstLine="686"/>
      </w:pPr>
      <w:r w:rsidRPr="00F77C6B">
        <w:t>У</w:t>
      </w:r>
      <w:r w:rsidRPr="00F77C6B">
        <w:rPr>
          <w:spacing w:val="1"/>
        </w:rPr>
        <w:t xml:space="preserve"> </w:t>
      </w:r>
      <w:r w:rsidRPr="00F77C6B">
        <w:t>фінансову</w:t>
      </w:r>
      <w:r w:rsidRPr="00F77C6B">
        <w:rPr>
          <w:spacing w:val="1"/>
        </w:rPr>
        <w:t xml:space="preserve"> </w:t>
      </w:r>
      <w:r w:rsidRPr="00F77C6B">
        <w:t>систему</w:t>
      </w:r>
      <w:r w:rsidRPr="00F77C6B">
        <w:rPr>
          <w:spacing w:val="1"/>
        </w:rPr>
        <w:t xml:space="preserve"> </w:t>
      </w:r>
      <w:r w:rsidRPr="00F77C6B">
        <w:t>країни</w:t>
      </w:r>
      <w:r w:rsidRPr="00F77C6B">
        <w:rPr>
          <w:spacing w:val="1"/>
        </w:rPr>
        <w:t xml:space="preserve"> </w:t>
      </w:r>
      <w:r w:rsidRPr="00F77C6B">
        <w:t>входять</w:t>
      </w:r>
      <w:r w:rsidRPr="00F77C6B">
        <w:rPr>
          <w:spacing w:val="1"/>
        </w:rPr>
        <w:t xml:space="preserve"> </w:t>
      </w:r>
      <w:r w:rsidRPr="00F77C6B">
        <w:rPr>
          <w:i/>
        </w:rPr>
        <w:t>позабюджетні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фундації,</w:t>
      </w:r>
      <w:r w:rsidRPr="00F77C6B">
        <w:rPr>
          <w:i/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знаходяться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розпорядженні</w:t>
      </w:r>
      <w:r w:rsidRPr="00F77C6B">
        <w:rPr>
          <w:spacing w:val="1"/>
        </w:rPr>
        <w:t xml:space="preserve"> </w:t>
      </w:r>
      <w:r w:rsidRPr="00F77C6B">
        <w:t>центрального</w:t>
      </w:r>
      <w:r w:rsidRPr="00F77C6B">
        <w:rPr>
          <w:spacing w:val="1"/>
        </w:rPr>
        <w:t xml:space="preserve"> </w:t>
      </w:r>
      <w:r w:rsidRPr="00F77C6B">
        <w:t>уряду:</w:t>
      </w:r>
      <w:r w:rsidRPr="00F77C6B">
        <w:rPr>
          <w:spacing w:val="1"/>
        </w:rPr>
        <w:t xml:space="preserve"> </w:t>
      </w:r>
      <w:r w:rsidRPr="00F77C6B">
        <w:t>Фундація</w:t>
      </w:r>
      <w:r w:rsidRPr="00F77C6B">
        <w:rPr>
          <w:spacing w:val="1"/>
        </w:rPr>
        <w:t xml:space="preserve"> </w:t>
      </w:r>
      <w:r w:rsidRPr="00F77C6B">
        <w:t>вирівнювання</w:t>
      </w:r>
      <w:r w:rsidRPr="00F77C6B">
        <w:rPr>
          <w:spacing w:val="1"/>
        </w:rPr>
        <w:t xml:space="preserve"> </w:t>
      </w:r>
      <w:r w:rsidRPr="00F77C6B">
        <w:t>тягаря</w:t>
      </w:r>
      <w:r w:rsidRPr="00F77C6B">
        <w:rPr>
          <w:spacing w:val="1"/>
        </w:rPr>
        <w:t xml:space="preserve"> </w:t>
      </w:r>
      <w:r w:rsidRPr="00F77C6B">
        <w:t>війни,</w:t>
      </w:r>
      <w:r w:rsidRPr="00F77C6B">
        <w:rPr>
          <w:spacing w:val="1"/>
        </w:rPr>
        <w:t xml:space="preserve"> </w:t>
      </w:r>
      <w:r w:rsidRPr="00F77C6B">
        <w:t>Фундація</w:t>
      </w:r>
      <w:r w:rsidRPr="00F77C6B">
        <w:rPr>
          <w:spacing w:val="1"/>
        </w:rPr>
        <w:t xml:space="preserve"> </w:t>
      </w:r>
      <w:r w:rsidRPr="00F77C6B">
        <w:t>розвитку</w:t>
      </w:r>
      <w:r w:rsidRPr="00F77C6B">
        <w:rPr>
          <w:spacing w:val="1"/>
        </w:rPr>
        <w:t xml:space="preserve"> </w:t>
      </w:r>
      <w:r w:rsidRPr="00F77C6B">
        <w:t>європейської</w:t>
      </w:r>
      <w:r w:rsidRPr="00F77C6B">
        <w:rPr>
          <w:spacing w:val="1"/>
        </w:rPr>
        <w:t xml:space="preserve"> </w:t>
      </w:r>
      <w:r w:rsidRPr="00F77C6B">
        <w:t>економіки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інші</w:t>
      </w:r>
      <w:r w:rsidRPr="00F77C6B">
        <w:rPr>
          <w:spacing w:val="1"/>
        </w:rPr>
        <w:t xml:space="preserve"> </w:t>
      </w:r>
      <w:r w:rsidRPr="00F77C6B">
        <w:t>цільові</w:t>
      </w:r>
      <w:r w:rsidRPr="00F77C6B">
        <w:rPr>
          <w:spacing w:val="1"/>
        </w:rPr>
        <w:t xml:space="preserve"> </w:t>
      </w:r>
      <w:r w:rsidRPr="00F77C6B">
        <w:t>фундації. Кошти інших спеціальних фундацій ФРН можуть бути використані</w:t>
      </w:r>
      <w:r w:rsidRPr="00F77C6B">
        <w:rPr>
          <w:spacing w:val="1"/>
        </w:rPr>
        <w:t xml:space="preserve"> </w:t>
      </w:r>
      <w:r w:rsidRPr="00F77C6B">
        <w:t>урядом для надання допомоги приватному господарству в періоди економічних</w:t>
      </w:r>
      <w:r w:rsidRPr="00F77C6B">
        <w:rPr>
          <w:spacing w:val="-67"/>
        </w:rPr>
        <w:t xml:space="preserve"> </w:t>
      </w:r>
      <w:r w:rsidRPr="00F77C6B">
        <w:t>труднощів [5,19].</w:t>
      </w:r>
    </w:p>
    <w:p w:rsidR="00F66EBB" w:rsidRPr="00F77C6B" w:rsidRDefault="00F66EBB" w:rsidP="00F66EBB">
      <w:pPr>
        <w:pStyle w:val="a3"/>
        <w:spacing w:before="2"/>
        <w:ind w:left="0" w:firstLine="0"/>
        <w:jc w:val="left"/>
      </w:pPr>
    </w:p>
    <w:p w:rsidR="00F66EBB" w:rsidRPr="00F77C6B" w:rsidRDefault="00F66EBB" w:rsidP="00F66EBB">
      <w:pPr>
        <w:pStyle w:val="1"/>
        <w:numPr>
          <w:ilvl w:val="0"/>
          <w:numId w:val="7"/>
        </w:numPr>
        <w:tabs>
          <w:tab w:val="left" w:pos="1127"/>
        </w:tabs>
        <w:spacing w:line="321" w:lineRule="exact"/>
        <w:ind w:left="1126" w:hanging="286"/>
      </w:pPr>
      <w:r w:rsidRPr="00F77C6B">
        <w:t>Податкова</w:t>
      </w:r>
      <w:r w:rsidRPr="00F77C6B">
        <w:rPr>
          <w:spacing w:val="-2"/>
        </w:rPr>
        <w:t xml:space="preserve"> </w:t>
      </w:r>
      <w:r w:rsidRPr="00F77C6B">
        <w:t>система</w:t>
      </w:r>
      <w:r w:rsidRPr="00F77C6B">
        <w:rPr>
          <w:spacing w:val="-3"/>
        </w:rPr>
        <w:t xml:space="preserve"> </w:t>
      </w:r>
      <w:r w:rsidRPr="00F77C6B">
        <w:t>Німеччини</w:t>
      </w:r>
      <w:r w:rsidRPr="00F77C6B">
        <w:rPr>
          <w:spacing w:val="-3"/>
        </w:rPr>
        <w:t xml:space="preserve"> </w:t>
      </w:r>
      <w:r w:rsidRPr="00F77C6B">
        <w:t>та</w:t>
      </w:r>
      <w:r w:rsidRPr="00F77C6B">
        <w:rPr>
          <w:spacing w:val="-4"/>
        </w:rPr>
        <w:t xml:space="preserve"> </w:t>
      </w:r>
      <w:r w:rsidRPr="00F77C6B">
        <w:t>її</w:t>
      </w:r>
      <w:r w:rsidRPr="00F77C6B">
        <w:rPr>
          <w:spacing w:val="-4"/>
        </w:rPr>
        <w:t xml:space="preserve"> </w:t>
      </w:r>
      <w:r w:rsidRPr="00F77C6B">
        <w:t>особливості.</w:t>
      </w:r>
    </w:p>
    <w:p w:rsidR="00F66EBB" w:rsidRPr="00F77C6B" w:rsidRDefault="00F66EBB" w:rsidP="00F66EBB">
      <w:pPr>
        <w:pStyle w:val="a3"/>
        <w:tabs>
          <w:tab w:val="left" w:pos="1593"/>
          <w:tab w:val="left" w:pos="2099"/>
          <w:tab w:val="left" w:pos="2628"/>
          <w:tab w:val="left" w:pos="3186"/>
          <w:tab w:val="left" w:pos="3558"/>
          <w:tab w:val="left" w:pos="5341"/>
          <w:tab w:val="left" w:pos="6528"/>
          <w:tab w:val="left" w:pos="6869"/>
          <w:tab w:val="left" w:pos="8200"/>
          <w:tab w:val="left" w:pos="8923"/>
        </w:tabs>
        <w:ind w:right="132"/>
        <w:jc w:val="right"/>
      </w:pPr>
      <w:r w:rsidRPr="00F77C6B">
        <w:t>Загалом же, всі податки Німеччині можна розділити на три основні групи:</w:t>
      </w:r>
      <w:r w:rsidRPr="00F77C6B">
        <w:rPr>
          <w:spacing w:val="-67"/>
        </w:rPr>
        <w:t xml:space="preserve"> </w:t>
      </w:r>
      <w:r w:rsidRPr="00F77C6B">
        <w:t>1.Податки</w:t>
      </w:r>
      <w:r w:rsidRPr="00F77C6B">
        <w:tab/>
        <w:t>на</w:t>
      </w:r>
      <w:r w:rsidRPr="00F77C6B">
        <w:tab/>
        <w:t>доходи</w:t>
      </w:r>
      <w:r w:rsidRPr="00F77C6B">
        <w:tab/>
        <w:t>–</w:t>
      </w:r>
      <w:r w:rsidRPr="00F77C6B">
        <w:tab/>
        <w:t>прибутковий</w:t>
      </w:r>
      <w:r w:rsidRPr="00F77C6B">
        <w:tab/>
        <w:t>податок</w:t>
      </w:r>
      <w:r w:rsidRPr="00F77C6B">
        <w:tab/>
        <w:t>з</w:t>
      </w:r>
      <w:r w:rsidRPr="00F77C6B">
        <w:tab/>
        <w:t>фізичних</w:t>
      </w:r>
      <w:r w:rsidRPr="00F77C6B">
        <w:tab/>
        <w:t>осіб</w:t>
      </w:r>
      <w:r w:rsidRPr="00F77C6B">
        <w:tab/>
        <w:t>–</w:t>
      </w:r>
      <w:r w:rsidRPr="00F77C6B">
        <w:rPr>
          <w:spacing w:val="1"/>
        </w:rPr>
        <w:t xml:space="preserve"> </w:t>
      </w:r>
      <w:r w:rsidRPr="00F77C6B">
        <w:t>Einkommensteuer;</w:t>
      </w:r>
      <w:r w:rsidRPr="00F77C6B">
        <w:tab/>
        <w:t>податок</w:t>
      </w:r>
      <w:r w:rsidRPr="00F77C6B">
        <w:rPr>
          <w:spacing w:val="44"/>
        </w:rPr>
        <w:t xml:space="preserve"> </w:t>
      </w:r>
      <w:r w:rsidRPr="00F77C6B">
        <w:t>на</w:t>
      </w:r>
      <w:r w:rsidRPr="00F77C6B">
        <w:rPr>
          <w:spacing w:val="44"/>
        </w:rPr>
        <w:t xml:space="preserve"> </w:t>
      </w:r>
      <w:r w:rsidRPr="00F77C6B">
        <w:t>прибуток</w:t>
      </w:r>
      <w:r w:rsidRPr="00F77C6B">
        <w:rPr>
          <w:spacing w:val="47"/>
        </w:rPr>
        <w:t xml:space="preserve"> </w:t>
      </w:r>
      <w:r w:rsidRPr="00F77C6B">
        <w:t>підприємств</w:t>
      </w:r>
      <w:r w:rsidRPr="00F77C6B">
        <w:rPr>
          <w:spacing w:val="52"/>
        </w:rPr>
        <w:t xml:space="preserve"> </w:t>
      </w:r>
      <w:r w:rsidRPr="00F77C6B">
        <w:t>–</w:t>
      </w:r>
      <w:r w:rsidRPr="00F77C6B">
        <w:rPr>
          <w:spacing w:val="48"/>
        </w:rPr>
        <w:t xml:space="preserve"> </w:t>
      </w:r>
      <w:r w:rsidRPr="00F77C6B">
        <w:t>Körperschaftsteuer;</w:t>
      </w:r>
    </w:p>
    <w:p w:rsidR="00F66EBB" w:rsidRPr="00F77C6B" w:rsidRDefault="00F66EBB" w:rsidP="00F66EBB">
      <w:pPr>
        <w:pStyle w:val="a3"/>
        <w:spacing w:line="321" w:lineRule="exact"/>
        <w:ind w:firstLine="0"/>
        <w:jc w:val="left"/>
      </w:pPr>
      <w:r w:rsidRPr="00F77C6B">
        <w:t>податок</w:t>
      </w:r>
      <w:r w:rsidRPr="00F77C6B">
        <w:rPr>
          <w:spacing w:val="-2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господарську</w:t>
      </w:r>
      <w:r w:rsidRPr="00F77C6B">
        <w:rPr>
          <w:spacing w:val="-6"/>
        </w:rPr>
        <w:t xml:space="preserve"> </w:t>
      </w:r>
      <w:r w:rsidRPr="00F77C6B">
        <w:t>діяльність</w:t>
      </w:r>
      <w:r w:rsidRPr="00F77C6B">
        <w:rPr>
          <w:spacing w:val="-2"/>
        </w:rPr>
        <w:t xml:space="preserve"> </w:t>
      </w:r>
      <w:r w:rsidRPr="00F77C6B">
        <w:t>–</w:t>
      </w:r>
      <w:r w:rsidRPr="00F77C6B">
        <w:rPr>
          <w:spacing w:val="-2"/>
        </w:rPr>
        <w:t xml:space="preserve"> </w:t>
      </w:r>
      <w:r w:rsidRPr="00F77C6B">
        <w:t>Gewerbesteuer.</w:t>
      </w:r>
    </w:p>
    <w:p w:rsidR="00F66EBB" w:rsidRPr="00F77C6B" w:rsidRDefault="00F66EBB" w:rsidP="00F66EBB">
      <w:pPr>
        <w:pStyle w:val="a5"/>
        <w:numPr>
          <w:ilvl w:val="0"/>
          <w:numId w:val="5"/>
        </w:numPr>
        <w:tabs>
          <w:tab w:val="left" w:pos="1208"/>
        </w:tabs>
        <w:ind w:right="131" w:firstLine="708"/>
        <w:rPr>
          <w:sz w:val="28"/>
        </w:rPr>
      </w:pPr>
      <w:r w:rsidRPr="00F77C6B">
        <w:rPr>
          <w:sz w:val="28"/>
        </w:rPr>
        <w:t>Податки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2"/>
          <w:sz w:val="28"/>
        </w:rPr>
        <w:t xml:space="preserve"> </w:t>
      </w:r>
      <w:r w:rsidRPr="00F77C6B">
        <w:rPr>
          <w:sz w:val="28"/>
        </w:rPr>
        <w:t>майно</w:t>
      </w:r>
      <w:r w:rsidRPr="00F77C6B">
        <w:rPr>
          <w:spacing w:val="14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16"/>
          <w:sz w:val="28"/>
        </w:rPr>
        <w:t xml:space="preserve"> </w:t>
      </w:r>
      <w:r w:rsidRPr="00F77C6B">
        <w:rPr>
          <w:sz w:val="28"/>
        </w:rPr>
        <w:t>податок</w:t>
      </w:r>
      <w:r w:rsidRPr="00F77C6B">
        <w:rPr>
          <w:spacing w:val="12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4"/>
          <w:sz w:val="28"/>
        </w:rPr>
        <w:t xml:space="preserve"> </w:t>
      </w:r>
      <w:r w:rsidRPr="00F77C6B">
        <w:rPr>
          <w:sz w:val="28"/>
        </w:rPr>
        <w:t>землю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16"/>
          <w:sz w:val="28"/>
        </w:rPr>
        <w:t xml:space="preserve"> </w:t>
      </w:r>
      <w:r w:rsidRPr="00F77C6B">
        <w:rPr>
          <w:sz w:val="28"/>
        </w:rPr>
        <w:t>Grundsteuer;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податки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дарування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спадок.</w:t>
      </w:r>
    </w:p>
    <w:p w:rsidR="00F66EBB" w:rsidRPr="00F77C6B" w:rsidRDefault="00F66EBB" w:rsidP="00F66EBB">
      <w:pPr>
        <w:pStyle w:val="a5"/>
        <w:numPr>
          <w:ilvl w:val="0"/>
          <w:numId w:val="5"/>
        </w:numPr>
        <w:tabs>
          <w:tab w:val="left" w:pos="1122"/>
        </w:tabs>
        <w:spacing w:line="321" w:lineRule="exact"/>
        <w:ind w:left="1121" w:hanging="281"/>
        <w:rPr>
          <w:sz w:val="28"/>
        </w:rPr>
      </w:pPr>
      <w:r w:rsidRPr="00F77C6B">
        <w:rPr>
          <w:sz w:val="28"/>
        </w:rPr>
        <w:t>Податки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операції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споживання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податок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придбання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майна;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ПДВ.</w:t>
      </w:r>
    </w:p>
    <w:p w:rsidR="00F66EBB" w:rsidRPr="00F77C6B" w:rsidRDefault="00F66EBB" w:rsidP="00F66EBB">
      <w:pPr>
        <w:spacing w:line="321" w:lineRule="exact"/>
        <w:rPr>
          <w:sz w:val="28"/>
        </w:rPr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pStyle w:val="a3"/>
        <w:spacing w:before="67"/>
        <w:ind w:right="188"/>
      </w:pPr>
      <w:r w:rsidRPr="00F77C6B">
        <w:lastRenderedPageBreak/>
        <w:t>Податкова</w:t>
      </w:r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1"/>
        </w:rPr>
        <w:t xml:space="preserve"> </w:t>
      </w:r>
      <w:r w:rsidRPr="00F77C6B">
        <w:t>ФРН</w:t>
      </w:r>
      <w:r w:rsidRPr="00F77C6B">
        <w:rPr>
          <w:spacing w:val="1"/>
        </w:rPr>
        <w:t xml:space="preserve"> </w:t>
      </w:r>
      <w:r w:rsidRPr="00F77C6B">
        <w:t>спирається</w:t>
      </w:r>
      <w:r w:rsidRPr="00F77C6B">
        <w:rPr>
          <w:spacing w:val="1"/>
        </w:rPr>
        <w:t xml:space="preserve"> </w:t>
      </w:r>
      <w:r w:rsidRPr="00F77C6B">
        <w:t>перш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все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71"/>
        </w:rPr>
        <w:t xml:space="preserve"> </w:t>
      </w:r>
      <w:r w:rsidRPr="00F77C6B">
        <w:rPr>
          <w:i/>
        </w:rPr>
        <w:t>прибутковий</w:t>
      </w:r>
      <w:r w:rsidRPr="00F77C6B">
        <w:rPr>
          <w:i/>
          <w:spacing w:val="-67"/>
        </w:rPr>
        <w:t xml:space="preserve"> </w:t>
      </w:r>
      <w:r w:rsidRPr="00F77C6B">
        <w:rPr>
          <w:i/>
        </w:rPr>
        <w:t>податок.</w:t>
      </w:r>
      <w:r w:rsidRPr="00F77C6B">
        <w:rPr>
          <w:i/>
          <w:spacing w:val="1"/>
        </w:rPr>
        <w:t xml:space="preserve"> </w:t>
      </w:r>
      <w:r w:rsidRPr="00F77C6B">
        <w:t>Частка</w:t>
      </w:r>
      <w:r w:rsidRPr="00F77C6B">
        <w:rPr>
          <w:spacing w:val="1"/>
        </w:rPr>
        <w:t xml:space="preserve"> </w:t>
      </w:r>
      <w:r w:rsidRPr="00F77C6B">
        <w:t>прибуткового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перевищує</w:t>
      </w:r>
      <w:r w:rsidRPr="00F77C6B">
        <w:rPr>
          <w:spacing w:val="1"/>
        </w:rPr>
        <w:t xml:space="preserve"> </w:t>
      </w:r>
      <w:r w:rsidRPr="00F77C6B">
        <w:t>1/3</w:t>
      </w:r>
      <w:r w:rsidRPr="00F77C6B">
        <w:rPr>
          <w:spacing w:val="1"/>
        </w:rPr>
        <w:t xml:space="preserve"> </w:t>
      </w:r>
      <w:r w:rsidRPr="00F77C6B">
        <w:t>загальної</w:t>
      </w:r>
      <w:r w:rsidRPr="00F77C6B">
        <w:rPr>
          <w:spacing w:val="1"/>
        </w:rPr>
        <w:t xml:space="preserve"> </w:t>
      </w:r>
      <w:r w:rsidRPr="00F77C6B">
        <w:t>суми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1"/>
        </w:rPr>
        <w:t xml:space="preserve"> </w:t>
      </w:r>
      <w:r w:rsidRPr="00F77C6B">
        <w:t>надходжень.</w:t>
      </w:r>
      <w:r w:rsidRPr="00F77C6B">
        <w:rPr>
          <w:spacing w:val="1"/>
        </w:rPr>
        <w:t xml:space="preserve"> </w:t>
      </w:r>
      <w:r w:rsidRPr="00F77C6B">
        <w:t>Даним</w:t>
      </w:r>
      <w:r w:rsidRPr="00F77C6B">
        <w:rPr>
          <w:spacing w:val="1"/>
        </w:rPr>
        <w:t xml:space="preserve"> </w:t>
      </w:r>
      <w:r w:rsidRPr="00F77C6B">
        <w:t>податком</w:t>
      </w:r>
      <w:r w:rsidRPr="00F77C6B">
        <w:rPr>
          <w:spacing w:val="1"/>
        </w:rPr>
        <w:t xml:space="preserve"> </w:t>
      </w:r>
      <w:r w:rsidRPr="00F77C6B">
        <w:t>обкладаються</w:t>
      </w:r>
      <w:r w:rsidRPr="00F77C6B">
        <w:rPr>
          <w:spacing w:val="1"/>
        </w:rPr>
        <w:t xml:space="preserve"> </w:t>
      </w:r>
      <w:r w:rsidRPr="00F77C6B">
        <w:t>всі</w:t>
      </w:r>
      <w:r w:rsidRPr="00F77C6B">
        <w:rPr>
          <w:spacing w:val="1"/>
        </w:rPr>
        <w:t xml:space="preserve"> </w:t>
      </w:r>
      <w:r w:rsidRPr="00F77C6B">
        <w:t>громадяни,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мають</w:t>
      </w:r>
      <w:r w:rsidRPr="00F77C6B">
        <w:rPr>
          <w:spacing w:val="1"/>
        </w:rPr>
        <w:t xml:space="preserve"> </w:t>
      </w:r>
      <w:r w:rsidRPr="00F77C6B">
        <w:t>дохід.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сплачується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таких</w:t>
      </w:r>
      <w:r w:rsidRPr="00F77C6B">
        <w:rPr>
          <w:spacing w:val="1"/>
        </w:rPr>
        <w:t xml:space="preserve"> </w:t>
      </w:r>
      <w:r w:rsidRPr="00F77C6B">
        <w:t>видів</w:t>
      </w:r>
      <w:r w:rsidRPr="00F77C6B">
        <w:rPr>
          <w:spacing w:val="1"/>
        </w:rPr>
        <w:t xml:space="preserve"> </w:t>
      </w:r>
      <w:r w:rsidRPr="00F77C6B">
        <w:t>доходу: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71"/>
        </w:rPr>
        <w:t xml:space="preserve"> </w:t>
      </w:r>
      <w:r w:rsidRPr="00F77C6B">
        <w:t>від</w:t>
      </w:r>
      <w:r w:rsidRPr="00F77C6B">
        <w:rPr>
          <w:spacing w:val="-67"/>
        </w:rPr>
        <w:t xml:space="preserve"> </w:t>
      </w:r>
      <w:r w:rsidRPr="00F77C6B">
        <w:t>комерційної</w:t>
      </w:r>
      <w:r w:rsidRPr="00F77C6B">
        <w:rPr>
          <w:spacing w:val="1"/>
        </w:rPr>
        <w:t xml:space="preserve"> </w:t>
      </w:r>
      <w:r w:rsidRPr="00F77C6B">
        <w:t>діяльності;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капіталу;</w:t>
      </w:r>
      <w:r w:rsidRPr="00F77C6B">
        <w:rPr>
          <w:spacing w:val="1"/>
        </w:rPr>
        <w:t xml:space="preserve"> </w:t>
      </w:r>
      <w:r w:rsidRPr="00F77C6B">
        <w:t>рентні</w:t>
      </w:r>
      <w:r w:rsidRPr="00F77C6B">
        <w:rPr>
          <w:spacing w:val="1"/>
        </w:rPr>
        <w:t xml:space="preserve"> </w:t>
      </w:r>
      <w:r w:rsidRPr="00F77C6B">
        <w:t>доходи;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сільського та лісового господарства;</w:t>
      </w:r>
      <w:r w:rsidRPr="00F77C6B">
        <w:rPr>
          <w:spacing w:val="1"/>
        </w:rPr>
        <w:t xml:space="preserve"> </w:t>
      </w:r>
      <w:r w:rsidRPr="00F77C6B">
        <w:t>заробітна плата; доходи від діяльності</w:t>
      </w:r>
      <w:r w:rsidRPr="00F77C6B">
        <w:rPr>
          <w:spacing w:val="1"/>
        </w:rPr>
        <w:t xml:space="preserve"> </w:t>
      </w:r>
      <w:r w:rsidRPr="00F77C6B">
        <w:t>нотаріусов,</w:t>
      </w:r>
      <w:r w:rsidRPr="00F77C6B">
        <w:rPr>
          <w:spacing w:val="-3"/>
        </w:rPr>
        <w:t xml:space="preserve"> </w:t>
      </w:r>
      <w:r w:rsidRPr="00F77C6B">
        <w:t>адвокатів,</w:t>
      </w:r>
      <w:r w:rsidRPr="00F77C6B">
        <w:rPr>
          <w:spacing w:val="-2"/>
        </w:rPr>
        <w:t xml:space="preserve"> </w:t>
      </w:r>
      <w:r w:rsidRPr="00F77C6B">
        <w:t>аудиторів,</w:t>
      </w:r>
      <w:r w:rsidRPr="00F77C6B">
        <w:rPr>
          <w:spacing w:val="-5"/>
        </w:rPr>
        <w:t xml:space="preserve"> </w:t>
      </w:r>
      <w:r w:rsidRPr="00F77C6B">
        <w:t>перекладачів</w:t>
      </w:r>
      <w:r w:rsidRPr="00F77C6B">
        <w:rPr>
          <w:spacing w:val="-5"/>
        </w:rPr>
        <w:t xml:space="preserve"> </w:t>
      </w:r>
      <w:r w:rsidRPr="00F77C6B">
        <w:t>тощо.</w:t>
      </w:r>
    </w:p>
    <w:p w:rsidR="00F66EBB" w:rsidRPr="00F77C6B" w:rsidRDefault="00F66EBB" w:rsidP="00F66EBB">
      <w:pPr>
        <w:pStyle w:val="a3"/>
        <w:spacing w:before="3"/>
        <w:ind w:right="185"/>
      </w:pPr>
      <w:r w:rsidRPr="00F77C6B">
        <w:t xml:space="preserve">Прибутковий податок включає два види податку: </w:t>
      </w:r>
      <w:r w:rsidRPr="00F77C6B">
        <w:rPr>
          <w:i/>
        </w:rPr>
        <w:t>податок на заробітну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 xml:space="preserve">плату і податок з капіталу. </w:t>
      </w:r>
      <w:r w:rsidRPr="00F77C6B">
        <w:t>Мінімальна ставка прибуткового податку – 14%</w:t>
      </w:r>
      <w:r w:rsidRPr="00F77C6B">
        <w:rPr>
          <w:spacing w:val="1"/>
        </w:rPr>
        <w:t xml:space="preserve"> </w:t>
      </w:r>
      <w:r w:rsidRPr="00F77C6B">
        <w:t>(від 8004 євро на рік), максимальна – 45% (доходи від 250 тис. євро на рік).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-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8004 євро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-3"/>
        </w:rPr>
        <w:t xml:space="preserve"> </w:t>
      </w:r>
      <w:r w:rsidRPr="00F77C6B">
        <w:t>рік</w:t>
      </w:r>
      <w:r w:rsidRPr="00F77C6B">
        <w:rPr>
          <w:spacing w:val="-1"/>
        </w:rPr>
        <w:t xml:space="preserve"> </w:t>
      </w:r>
      <w:r w:rsidRPr="00F77C6B">
        <w:t>податком не</w:t>
      </w:r>
      <w:r w:rsidRPr="00F77C6B">
        <w:rPr>
          <w:spacing w:val="-2"/>
        </w:rPr>
        <w:t xml:space="preserve"> </w:t>
      </w:r>
      <w:r w:rsidRPr="00F77C6B">
        <w:t>обкладаються.</w:t>
      </w:r>
    </w:p>
    <w:p w:rsidR="00F66EBB" w:rsidRPr="00F77C6B" w:rsidRDefault="00F66EBB" w:rsidP="00F66EBB">
      <w:pPr>
        <w:pStyle w:val="a3"/>
        <w:spacing w:line="321" w:lineRule="exact"/>
        <w:ind w:left="841" w:firstLine="0"/>
      </w:pPr>
      <w:r w:rsidRPr="00F77C6B">
        <w:t>Ставка</w:t>
      </w:r>
      <w:r w:rsidRPr="00F77C6B">
        <w:rPr>
          <w:spacing w:val="-2"/>
        </w:rPr>
        <w:t xml:space="preserve"> </w:t>
      </w:r>
      <w:r w:rsidRPr="00F77C6B">
        <w:t>податку</w:t>
      </w:r>
      <w:r w:rsidRPr="00F77C6B">
        <w:rPr>
          <w:spacing w:val="-5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доходи з</w:t>
      </w:r>
      <w:r w:rsidRPr="00F77C6B">
        <w:rPr>
          <w:spacing w:val="-2"/>
        </w:rPr>
        <w:t xml:space="preserve"> </w:t>
      </w:r>
      <w:r w:rsidRPr="00F77C6B">
        <w:t>капіталу</w:t>
      </w:r>
      <w:r w:rsidRPr="00F77C6B">
        <w:rPr>
          <w:spacing w:val="-4"/>
        </w:rPr>
        <w:t xml:space="preserve"> </w:t>
      </w:r>
      <w:r w:rsidRPr="00F77C6B">
        <w:t>–</w:t>
      </w:r>
      <w:r w:rsidRPr="00F77C6B">
        <w:rPr>
          <w:spacing w:val="-1"/>
        </w:rPr>
        <w:t xml:space="preserve"> </w:t>
      </w:r>
      <w:r w:rsidRPr="00F77C6B">
        <w:t>26,375%.</w:t>
      </w:r>
    </w:p>
    <w:p w:rsidR="00F66EBB" w:rsidRPr="00F77C6B" w:rsidRDefault="00F66EBB" w:rsidP="00F66EBB">
      <w:pPr>
        <w:pStyle w:val="a3"/>
        <w:ind w:right="149"/>
      </w:pPr>
      <w:r w:rsidRPr="00F77C6B">
        <w:rPr>
          <w:i/>
        </w:rPr>
        <w:t xml:space="preserve">Помайновим податком </w:t>
      </w:r>
      <w:r w:rsidRPr="00F77C6B">
        <w:t>або податком на власність оподатковується майно</w:t>
      </w:r>
      <w:r w:rsidRPr="00F77C6B">
        <w:rPr>
          <w:spacing w:val="-67"/>
        </w:rPr>
        <w:t xml:space="preserve"> </w:t>
      </w:r>
      <w:r w:rsidRPr="00F77C6B">
        <w:t>фізичних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юридичних</w:t>
      </w:r>
      <w:r w:rsidRPr="00F77C6B">
        <w:rPr>
          <w:spacing w:val="1"/>
        </w:rPr>
        <w:t xml:space="preserve"> </w:t>
      </w:r>
      <w:r w:rsidRPr="00F77C6B">
        <w:t>осіб.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стягується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сумарної</w:t>
      </w:r>
      <w:r w:rsidRPr="00F77C6B">
        <w:rPr>
          <w:spacing w:val="1"/>
        </w:rPr>
        <w:t xml:space="preserve"> </w:t>
      </w:r>
      <w:r w:rsidRPr="00F77C6B">
        <w:t>оцінки</w:t>
      </w:r>
      <w:r w:rsidRPr="00F77C6B">
        <w:rPr>
          <w:spacing w:val="1"/>
        </w:rPr>
        <w:t xml:space="preserve"> </w:t>
      </w:r>
      <w:r w:rsidRPr="00F77C6B">
        <w:t>всіх</w:t>
      </w:r>
      <w:r w:rsidRPr="00F77C6B">
        <w:rPr>
          <w:spacing w:val="1"/>
        </w:rPr>
        <w:t xml:space="preserve"> </w:t>
      </w:r>
      <w:r w:rsidRPr="00F77C6B">
        <w:t>елементів рухомого і нерухомого майна, що приносить прибуток. Ставка для</w:t>
      </w:r>
      <w:r w:rsidRPr="00F77C6B">
        <w:rPr>
          <w:spacing w:val="1"/>
        </w:rPr>
        <w:t xml:space="preserve"> </w:t>
      </w:r>
      <w:r w:rsidRPr="00F77C6B">
        <w:t>фізичних осіб – 1,0% (майно вартістю до 120 тис. євро не обкладається), для</w:t>
      </w:r>
      <w:r w:rsidRPr="00F77C6B">
        <w:rPr>
          <w:spacing w:val="1"/>
        </w:rPr>
        <w:t xml:space="preserve"> </w:t>
      </w:r>
      <w:r w:rsidRPr="00F77C6B">
        <w:t>юридичних</w:t>
      </w:r>
      <w:r w:rsidRPr="00F77C6B">
        <w:rPr>
          <w:spacing w:val="-4"/>
        </w:rPr>
        <w:t xml:space="preserve"> </w:t>
      </w:r>
      <w:r w:rsidRPr="00F77C6B">
        <w:t>осіб</w:t>
      </w:r>
      <w:r w:rsidRPr="00F77C6B">
        <w:rPr>
          <w:spacing w:val="-1"/>
        </w:rPr>
        <w:t xml:space="preserve"> </w:t>
      </w:r>
      <w:r w:rsidRPr="00F77C6B">
        <w:t>–</w:t>
      </w:r>
      <w:r w:rsidRPr="00F77C6B">
        <w:rPr>
          <w:spacing w:val="-1"/>
        </w:rPr>
        <w:t xml:space="preserve"> </w:t>
      </w:r>
      <w:r w:rsidRPr="00F77C6B">
        <w:t>0,6%</w:t>
      </w:r>
      <w:r w:rsidRPr="00F77C6B">
        <w:rPr>
          <w:spacing w:val="-1"/>
        </w:rPr>
        <w:t xml:space="preserve"> </w:t>
      </w:r>
      <w:r w:rsidRPr="00F77C6B">
        <w:t>(майно вартістю</w:t>
      </w:r>
      <w:r w:rsidRPr="00F77C6B">
        <w:rPr>
          <w:spacing w:val="-5"/>
        </w:rPr>
        <w:t xml:space="preserve"> </w:t>
      </w:r>
      <w:r w:rsidRPr="00F77C6B">
        <w:t>до</w:t>
      </w:r>
      <w:r w:rsidRPr="00F77C6B">
        <w:rPr>
          <w:spacing w:val="-2"/>
        </w:rPr>
        <w:t xml:space="preserve"> </w:t>
      </w:r>
      <w:r w:rsidRPr="00F77C6B">
        <w:t>20 тис.</w:t>
      </w:r>
      <w:r w:rsidRPr="00F77C6B">
        <w:rPr>
          <w:spacing w:val="-2"/>
        </w:rPr>
        <w:t xml:space="preserve"> </w:t>
      </w:r>
      <w:r w:rsidRPr="00F77C6B">
        <w:t>євро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-4"/>
        </w:rPr>
        <w:t xml:space="preserve"> </w:t>
      </w:r>
      <w:r w:rsidRPr="00F77C6B">
        <w:t>обкладається).</w:t>
      </w:r>
    </w:p>
    <w:p w:rsidR="00F66EBB" w:rsidRPr="00F77C6B" w:rsidRDefault="00F66EBB" w:rsidP="00F66EBB">
      <w:pPr>
        <w:ind w:left="132" w:right="135" w:firstLine="708"/>
        <w:jc w:val="both"/>
        <w:rPr>
          <w:sz w:val="28"/>
        </w:rPr>
      </w:pPr>
      <w:r w:rsidRPr="00F77C6B">
        <w:rPr>
          <w:sz w:val="28"/>
        </w:rPr>
        <w:t>Обкладення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юридичних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осіб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проводиться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допомогою</w:t>
      </w:r>
      <w:r w:rsidRPr="00F77C6B">
        <w:rPr>
          <w:spacing w:val="1"/>
          <w:sz w:val="28"/>
        </w:rPr>
        <w:t xml:space="preserve"> </w:t>
      </w:r>
      <w:r w:rsidRPr="00F77C6B">
        <w:rPr>
          <w:i/>
          <w:sz w:val="28"/>
        </w:rPr>
        <w:t>податку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на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корпорації.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sz w:val="28"/>
        </w:rPr>
        <w:t>Ставка податку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на корпорації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15,825%.</w:t>
      </w:r>
    </w:p>
    <w:p w:rsidR="00F66EBB" w:rsidRPr="00F77C6B" w:rsidRDefault="00F66EBB" w:rsidP="00F66EBB">
      <w:pPr>
        <w:pStyle w:val="a3"/>
        <w:ind w:right="133"/>
      </w:pPr>
      <w:r w:rsidRPr="00F77C6B">
        <w:rPr>
          <w:i/>
          <w:spacing w:val="-1"/>
        </w:rPr>
        <w:t>Промисловим</w:t>
      </w:r>
      <w:r w:rsidRPr="00F77C6B">
        <w:rPr>
          <w:i/>
          <w:spacing w:val="-3"/>
        </w:rPr>
        <w:t xml:space="preserve"> </w:t>
      </w:r>
      <w:r w:rsidRPr="00F77C6B">
        <w:rPr>
          <w:i/>
        </w:rPr>
        <w:t>податком</w:t>
      </w:r>
      <w:r w:rsidRPr="00F77C6B">
        <w:rPr>
          <w:i/>
          <w:spacing w:val="-7"/>
        </w:rPr>
        <w:t xml:space="preserve"> </w:t>
      </w:r>
      <w:r w:rsidRPr="00F77C6B">
        <w:t>обкладаються</w:t>
      </w:r>
      <w:r w:rsidRPr="00F77C6B">
        <w:rPr>
          <w:spacing w:val="-9"/>
        </w:rPr>
        <w:t xml:space="preserve"> </w:t>
      </w:r>
      <w:r w:rsidRPr="00F77C6B">
        <w:t>не</w:t>
      </w:r>
      <w:r w:rsidRPr="00F77C6B">
        <w:rPr>
          <w:spacing w:val="-8"/>
        </w:rPr>
        <w:t xml:space="preserve"> </w:t>
      </w:r>
      <w:r w:rsidRPr="00F77C6B">
        <w:t>результати</w:t>
      </w:r>
      <w:r w:rsidRPr="00F77C6B">
        <w:rPr>
          <w:spacing w:val="-8"/>
        </w:rPr>
        <w:t xml:space="preserve"> </w:t>
      </w:r>
      <w:r w:rsidRPr="00F77C6B">
        <w:t>діяльності</w:t>
      </w:r>
      <w:r w:rsidRPr="00F77C6B">
        <w:rPr>
          <w:spacing w:val="-7"/>
        </w:rPr>
        <w:t xml:space="preserve"> </w:t>
      </w:r>
      <w:r w:rsidRPr="00F77C6B">
        <w:t>фізичних</w:t>
      </w:r>
      <w:r w:rsidRPr="00F77C6B">
        <w:rPr>
          <w:spacing w:val="-9"/>
        </w:rPr>
        <w:t xml:space="preserve"> </w:t>
      </w:r>
      <w:r w:rsidRPr="00F77C6B">
        <w:t>і</w:t>
      </w:r>
      <w:r w:rsidRPr="00F77C6B">
        <w:rPr>
          <w:spacing w:val="-68"/>
        </w:rPr>
        <w:t xml:space="preserve"> </w:t>
      </w:r>
      <w:r w:rsidRPr="00F77C6B">
        <w:t>юридичних осіб, а капітал і доходи підприємства як господарюючого суб’єкта.</w:t>
      </w:r>
      <w:r w:rsidRPr="00F77C6B">
        <w:rPr>
          <w:spacing w:val="1"/>
        </w:rPr>
        <w:t xml:space="preserve"> </w:t>
      </w:r>
      <w:r w:rsidRPr="00F77C6B">
        <w:t>Промисловий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стягується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розподілі</w:t>
      </w:r>
      <w:r w:rsidRPr="00F77C6B">
        <w:rPr>
          <w:spacing w:val="1"/>
        </w:rPr>
        <w:t xml:space="preserve"> </w:t>
      </w:r>
      <w:r w:rsidRPr="00F77C6B">
        <w:t>прибутку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сплати</w:t>
      </w:r>
      <w:r w:rsidRPr="00F77C6B">
        <w:rPr>
          <w:spacing w:val="-67"/>
        </w:rPr>
        <w:t xml:space="preserve"> </w:t>
      </w:r>
      <w:r w:rsidRPr="00F77C6B">
        <w:t>корпоративного</w:t>
      </w:r>
      <w:r w:rsidRPr="00F77C6B">
        <w:rPr>
          <w:spacing w:val="1"/>
        </w:rPr>
        <w:t xml:space="preserve"> </w:t>
      </w:r>
      <w:r w:rsidRPr="00F77C6B">
        <w:t>податку.</w:t>
      </w:r>
      <w:r w:rsidRPr="00F77C6B">
        <w:rPr>
          <w:spacing w:val="1"/>
        </w:rPr>
        <w:t xml:space="preserve"> </w:t>
      </w:r>
      <w:r w:rsidRPr="00F77C6B">
        <w:t>Справляння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здійснюється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ставками</w:t>
      </w:r>
      <w:r w:rsidRPr="00F77C6B">
        <w:rPr>
          <w:spacing w:val="70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14%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17,15%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залежності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того,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якій</w:t>
      </w:r>
      <w:r w:rsidRPr="00F77C6B">
        <w:rPr>
          <w:spacing w:val="1"/>
        </w:rPr>
        <w:t xml:space="preserve"> </w:t>
      </w:r>
      <w:r w:rsidRPr="00F77C6B">
        <w:t>території</w:t>
      </w:r>
      <w:r w:rsidRPr="00F77C6B">
        <w:rPr>
          <w:spacing w:val="1"/>
        </w:rPr>
        <w:t xml:space="preserve"> </w:t>
      </w:r>
      <w:r w:rsidRPr="00F77C6B">
        <w:t>розташовано</w:t>
      </w:r>
      <w:r w:rsidRPr="00F77C6B">
        <w:rPr>
          <w:spacing w:val="1"/>
        </w:rPr>
        <w:t xml:space="preserve"> </w:t>
      </w:r>
      <w:r w:rsidRPr="00F77C6B">
        <w:t>підприємство.</w:t>
      </w:r>
    </w:p>
    <w:p w:rsidR="00F66EBB" w:rsidRPr="00F77C6B" w:rsidRDefault="00F66EBB" w:rsidP="00F66EBB">
      <w:pPr>
        <w:pStyle w:val="a3"/>
        <w:ind w:right="149"/>
      </w:pPr>
      <w:r w:rsidRPr="00F77C6B">
        <w:rPr>
          <w:i/>
        </w:rPr>
        <w:t>Поземельним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податком</w:t>
      </w:r>
      <w:r w:rsidRPr="00F77C6B">
        <w:rPr>
          <w:i/>
          <w:spacing w:val="1"/>
        </w:rPr>
        <w:t xml:space="preserve"> </w:t>
      </w:r>
      <w:r w:rsidRPr="00F77C6B">
        <w:t>обкладаються</w:t>
      </w:r>
      <w:r w:rsidRPr="00F77C6B">
        <w:rPr>
          <w:spacing w:val="1"/>
        </w:rPr>
        <w:t xml:space="preserve"> </w:t>
      </w:r>
      <w:r w:rsidRPr="00F77C6B">
        <w:t>земельні</w:t>
      </w:r>
      <w:r w:rsidRPr="00F77C6B">
        <w:rPr>
          <w:spacing w:val="1"/>
        </w:rPr>
        <w:t xml:space="preserve"> </w:t>
      </w:r>
      <w:r w:rsidRPr="00F77C6B">
        <w:t>ділянки</w:t>
      </w:r>
      <w:r w:rsidRPr="00F77C6B">
        <w:rPr>
          <w:spacing w:val="1"/>
        </w:rPr>
        <w:t xml:space="preserve"> </w:t>
      </w:r>
      <w:r w:rsidRPr="00F77C6B">
        <w:t>підприємств,</w:t>
      </w:r>
      <w:r w:rsidRPr="00F77C6B">
        <w:rPr>
          <w:spacing w:val="1"/>
        </w:rPr>
        <w:t xml:space="preserve"> </w:t>
      </w:r>
      <w:r w:rsidRPr="00F77C6B">
        <w:t>лісове</w:t>
      </w:r>
      <w:r w:rsidRPr="00F77C6B">
        <w:rPr>
          <w:spacing w:val="1"/>
        </w:rPr>
        <w:t xml:space="preserve"> </w:t>
      </w:r>
      <w:r w:rsidRPr="00F77C6B">
        <w:t>господарство,</w:t>
      </w:r>
      <w:r w:rsidRPr="00F77C6B">
        <w:rPr>
          <w:spacing w:val="1"/>
        </w:rPr>
        <w:t xml:space="preserve"> </w:t>
      </w:r>
      <w:r w:rsidRPr="00F77C6B">
        <w:t>сільськогосподарські</w:t>
      </w:r>
      <w:r w:rsidRPr="00F77C6B">
        <w:rPr>
          <w:spacing w:val="1"/>
        </w:rPr>
        <w:t xml:space="preserve"> </w:t>
      </w:r>
      <w:r w:rsidRPr="00F77C6B">
        <w:t>угіддя.</w:t>
      </w:r>
      <w:r w:rsidRPr="00F77C6B">
        <w:rPr>
          <w:spacing w:val="1"/>
        </w:rPr>
        <w:t xml:space="preserve"> </w:t>
      </w:r>
      <w:r w:rsidRPr="00F77C6B">
        <w:t>Діапазон</w:t>
      </w:r>
      <w:r w:rsidRPr="00F77C6B">
        <w:rPr>
          <w:spacing w:val="1"/>
        </w:rPr>
        <w:t xml:space="preserve"> </w:t>
      </w:r>
      <w:r w:rsidRPr="00F77C6B">
        <w:t>ставок</w:t>
      </w:r>
      <w:r w:rsidRPr="00F77C6B">
        <w:rPr>
          <w:spacing w:val="1"/>
        </w:rPr>
        <w:t xml:space="preserve"> </w:t>
      </w:r>
      <w:r w:rsidRPr="00F77C6B">
        <w:t>цього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-4"/>
        </w:rPr>
        <w:t xml:space="preserve"> </w:t>
      </w:r>
      <w:r w:rsidRPr="00F77C6B">
        <w:t>коливається</w:t>
      </w:r>
      <w:r w:rsidRPr="00F77C6B">
        <w:rPr>
          <w:spacing w:val="-1"/>
        </w:rPr>
        <w:t xml:space="preserve"> </w:t>
      </w:r>
      <w:r w:rsidRPr="00F77C6B">
        <w:t>від</w:t>
      </w:r>
      <w:r w:rsidRPr="00F77C6B">
        <w:rPr>
          <w:spacing w:val="-2"/>
        </w:rPr>
        <w:t xml:space="preserve"> </w:t>
      </w:r>
      <w:r w:rsidRPr="00F77C6B">
        <w:t>0,6%</w:t>
      </w:r>
      <w:r w:rsidRPr="00F77C6B">
        <w:rPr>
          <w:spacing w:val="-4"/>
        </w:rPr>
        <w:t xml:space="preserve"> </w:t>
      </w:r>
      <w:r w:rsidRPr="00F77C6B">
        <w:t>до</w:t>
      </w:r>
      <w:r w:rsidRPr="00F77C6B">
        <w:rPr>
          <w:spacing w:val="-3"/>
        </w:rPr>
        <w:t xml:space="preserve"> </w:t>
      </w:r>
      <w:r w:rsidRPr="00F77C6B">
        <w:t>3,1%.</w:t>
      </w:r>
    </w:p>
    <w:p w:rsidR="00F66EBB" w:rsidRPr="00F77C6B" w:rsidRDefault="00F66EBB" w:rsidP="00F66EBB">
      <w:pPr>
        <w:pStyle w:val="a3"/>
        <w:spacing w:before="1"/>
        <w:ind w:right="134"/>
      </w:pPr>
      <w:r w:rsidRPr="00F77C6B">
        <w:rPr>
          <w:i/>
        </w:rPr>
        <w:t>Податок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па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транспортні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засоби</w:t>
      </w:r>
      <w:r w:rsidRPr="00F77C6B">
        <w:rPr>
          <w:i/>
          <w:spacing w:val="1"/>
        </w:rPr>
        <w:t xml:space="preserve"> </w:t>
      </w:r>
      <w:r w:rsidRPr="00F77C6B">
        <w:t>сплачують</w:t>
      </w:r>
      <w:r w:rsidRPr="00F77C6B">
        <w:rPr>
          <w:spacing w:val="1"/>
        </w:rPr>
        <w:t xml:space="preserve"> </w:t>
      </w:r>
      <w:r w:rsidRPr="00F77C6B">
        <w:t>власники</w:t>
      </w:r>
      <w:r w:rsidRPr="00F77C6B">
        <w:rPr>
          <w:spacing w:val="1"/>
        </w:rPr>
        <w:t xml:space="preserve"> </w:t>
      </w:r>
      <w:r w:rsidRPr="00F77C6B">
        <w:t>мотоциклів,</w:t>
      </w:r>
      <w:r w:rsidRPr="00F77C6B">
        <w:rPr>
          <w:spacing w:val="1"/>
        </w:rPr>
        <w:t xml:space="preserve"> </w:t>
      </w:r>
      <w:r w:rsidRPr="00F77C6B">
        <w:t>легкових і вантажних автомобілів. Принцип справляння податку: об’єм двигуна</w:t>
      </w:r>
      <w:r w:rsidRPr="00F77C6B">
        <w:rPr>
          <w:spacing w:val="-67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мотоциклів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легкових</w:t>
      </w:r>
      <w:r w:rsidRPr="00F77C6B">
        <w:rPr>
          <w:spacing w:val="1"/>
        </w:rPr>
        <w:t xml:space="preserve"> </w:t>
      </w:r>
      <w:r w:rsidRPr="00F77C6B">
        <w:t>автомобілів,</w:t>
      </w:r>
      <w:r w:rsidRPr="00F77C6B">
        <w:rPr>
          <w:spacing w:val="1"/>
        </w:rPr>
        <w:t xml:space="preserve"> </w:t>
      </w:r>
      <w:r w:rsidRPr="00F77C6B">
        <w:t>загальна</w:t>
      </w:r>
      <w:r w:rsidRPr="00F77C6B">
        <w:rPr>
          <w:spacing w:val="1"/>
        </w:rPr>
        <w:t xml:space="preserve"> </w:t>
      </w:r>
      <w:r w:rsidRPr="00F77C6B">
        <w:t>вага</w:t>
      </w:r>
      <w:r w:rsidRPr="00F77C6B">
        <w:rPr>
          <w:spacing w:val="1"/>
        </w:rPr>
        <w:t xml:space="preserve"> </w:t>
      </w:r>
      <w:r w:rsidRPr="00F77C6B">
        <w:t>автомобілів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вантажних.</w:t>
      </w:r>
    </w:p>
    <w:p w:rsidR="00F66EBB" w:rsidRPr="00F77C6B" w:rsidRDefault="00F66EBB" w:rsidP="00F66EBB">
      <w:pPr>
        <w:pStyle w:val="a3"/>
        <w:ind w:right="137"/>
      </w:pPr>
      <w:r w:rsidRPr="00F77C6B">
        <w:t>До</w:t>
      </w:r>
      <w:r w:rsidRPr="00F77C6B">
        <w:rPr>
          <w:spacing w:val="1"/>
        </w:rPr>
        <w:t xml:space="preserve"> </w:t>
      </w:r>
      <w:r w:rsidRPr="00F77C6B">
        <w:rPr>
          <w:b/>
        </w:rPr>
        <w:t>непрямих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податків</w:t>
      </w:r>
      <w:r w:rsidRPr="00F77C6B">
        <w:rPr>
          <w:b/>
          <w:spacing w:val="1"/>
        </w:rPr>
        <w:t xml:space="preserve"> </w:t>
      </w:r>
      <w:r w:rsidRPr="00F77C6B">
        <w:t>у ФРН</w:t>
      </w:r>
      <w:r w:rsidRPr="00F77C6B">
        <w:rPr>
          <w:spacing w:val="1"/>
        </w:rPr>
        <w:t xml:space="preserve"> </w:t>
      </w:r>
      <w:r w:rsidRPr="00F77C6B">
        <w:t>відносять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додану вартість,</w:t>
      </w:r>
      <w:r w:rsidRPr="00F77C6B">
        <w:rPr>
          <w:spacing w:val="1"/>
        </w:rPr>
        <w:t xml:space="preserve"> </w:t>
      </w:r>
      <w:r w:rsidRPr="00F77C6B">
        <w:t>земельний</w:t>
      </w:r>
      <w:r w:rsidRPr="00F77C6B">
        <w:rPr>
          <w:spacing w:val="1"/>
        </w:rPr>
        <w:t xml:space="preserve"> </w:t>
      </w:r>
      <w:r w:rsidRPr="00F77C6B">
        <w:t>податок,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обороту,</w:t>
      </w:r>
      <w:r w:rsidRPr="00F77C6B">
        <w:rPr>
          <w:spacing w:val="1"/>
        </w:rPr>
        <w:t xml:space="preserve"> </w:t>
      </w:r>
      <w:r w:rsidRPr="00F77C6B">
        <w:t>індивідуальні</w:t>
      </w:r>
      <w:r w:rsidRPr="00F77C6B">
        <w:rPr>
          <w:spacing w:val="1"/>
        </w:rPr>
        <w:t xml:space="preserve"> </w:t>
      </w:r>
      <w:r w:rsidRPr="00F77C6B">
        <w:t>акцизи</w:t>
      </w:r>
      <w:r w:rsidRPr="00F77C6B">
        <w:rPr>
          <w:spacing w:val="71"/>
        </w:rPr>
        <w:t xml:space="preserve"> </w:t>
      </w:r>
      <w:r w:rsidRPr="00F77C6B">
        <w:t>(на</w:t>
      </w:r>
      <w:r w:rsidRPr="00F77C6B">
        <w:rPr>
          <w:spacing w:val="1"/>
        </w:rPr>
        <w:t xml:space="preserve"> </w:t>
      </w:r>
      <w:r w:rsidRPr="00F77C6B">
        <w:t>нафтопродукти,</w:t>
      </w:r>
      <w:r w:rsidRPr="00F77C6B">
        <w:rPr>
          <w:spacing w:val="11"/>
        </w:rPr>
        <w:t xml:space="preserve"> </w:t>
      </w:r>
      <w:r w:rsidRPr="00F77C6B">
        <w:t>тютюн,</w:t>
      </w:r>
      <w:r w:rsidRPr="00F77C6B">
        <w:rPr>
          <w:spacing w:val="11"/>
        </w:rPr>
        <w:t xml:space="preserve"> </w:t>
      </w:r>
      <w:r w:rsidRPr="00F77C6B">
        <w:t>каву),</w:t>
      </w:r>
      <w:r w:rsidRPr="00F77C6B">
        <w:rPr>
          <w:spacing w:val="11"/>
        </w:rPr>
        <w:t xml:space="preserve"> </w:t>
      </w:r>
      <w:r w:rsidRPr="00F77C6B">
        <w:t>податок</w:t>
      </w:r>
      <w:r w:rsidRPr="00F77C6B">
        <w:rPr>
          <w:spacing w:val="12"/>
        </w:rPr>
        <w:t xml:space="preserve"> </w:t>
      </w:r>
      <w:r w:rsidRPr="00F77C6B">
        <w:t>з</w:t>
      </w:r>
      <w:r w:rsidRPr="00F77C6B">
        <w:rPr>
          <w:spacing w:val="8"/>
        </w:rPr>
        <w:t xml:space="preserve"> </w:t>
      </w:r>
      <w:r w:rsidRPr="00F77C6B">
        <w:t>обороту</w:t>
      </w:r>
      <w:r w:rsidRPr="00F77C6B">
        <w:rPr>
          <w:spacing w:val="7"/>
        </w:rPr>
        <w:t xml:space="preserve"> </w:t>
      </w:r>
      <w:r w:rsidRPr="00F77C6B">
        <w:t>імпорту,</w:t>
      </w:r>
      <w:r w:rsidRPr="00F77C6B">
        <w:rPr>
          <w:spacing w:val="11"/>
        </w:rPr>
        <w:t xml:space="preserve"> </w:t>
      </w:r>
      <w:r w:rsidRPr="00F77C6B">
        <w:t>фіскальна</w:t>
      </w:r>
      <w:r w:rsidRPr="00F77C6B">
        <w:rPr>
          <w:spacing w:val="12"/>
        </w:rPr>
        <w:t xml:space="preserve"> </w:t>
      </w:r>
      <w:r w:rsidRPr="00F77C6B">
        <w:t>монополія</w:t>
      </w:r>
      <w:r w:rsidRPr="00F77C6B">
        <w:rPr>
          <w:spacing w:val="-68"/>
        </w:rPr>
        <w:t xml:space="preserve"> </w:t>
      </w:r>
      <w:r w:rsidRPr="00F77C6B">
        <w:t>і митні збори. ПДВ займає головне місце серед непрямих податків. На його</w:t>
      </w:r>
      <w:r w:rsidRPr="00F77C6B">
        <w:rPr>
          <w:spacing w:val="1"/>
        </w:rPr>
        <w:t xml:space="preserve"> </w:t>
      </w:r>
      <w:r w:rsidRPr="00F77C6B">
        <w:t>частку</w:t>
      </w:r>
      <w:r w:rsidRPr="00F77C6B">
        <w:rPr>
          <w:spacing w:val="-6"/>
        </w:rPr>
        <w:t xml:space="preserve"> </w:t>
      </w:r>
      <w:r w:rsidRPr="00F77C6B">
        <w:t>припадає</w:t>
      </w:r>
      <w:r w:rsidRPr="00F77C6B">
        <w:rPr>
          <w:spacing w:val="-2"/>
        </w:rPr>
        <w:t xml:space="preserve"> </w:t>
      </w:r>
      <w:r w:rsidRPr="00F77C6B">
        <w:t>близько</w:t>
      </w:r>
      <w:r w:rsidRPr="00F77C6B">
        <w:rPr>
          <w:spacing w:val="-3"/>
        </w:rPr>
        <w:t xml:space="preserve"> </w:t>
      </w:r>
      <w:r w:rsidRPr="00F77C6B">
        <w:t>43%</w:t>
      </w:r>
      <w:r w:rsidRPr="00F77C6B">
        <w:rPr>
          <w:spacing w:val="-2"/>
        </w:rPr>
        <w:t xml:space="preserve"> </w:t>
      </w:r>
      <w:r w:rsidRPr="00F77C6B">
        <w:t>всіх</w:t>
      </w:r>
      <w:r w:rsidRPr="00F77C6B">
        <w:rPr>
          <w:spacing w:val="-5"/>
        </w:rPr>
        <w:t xml:space="preserve"> </w:t>
      </w:r>
      <w:r w:rsidRPr="00F77C6B">
        <w:t>непрямих податкових надходжень</w:t>
      </w:r>
      <w:r w:rsidRPr="00F77C6B">
        <w:rPr>
          <w:spacing w:val="-2"/>
        </w:rPr>
        <w:t xml:space="preserve"> </w:t>
      </w:r>
      <w:r w:rsidRPr="00F77C6B">
        <w:t>в</w:t>
      </w:r>
      <w:r w:rsidRPr="00F77C6B">
        <w:rPr>
          <w:spacing w:val="-3"/>
        </w:rPr>
        <w:t xml:space="preserve"> </w:t>
      </w:r>
      <w:r w:rsidRPr="00F77C6B">
        <w:t>країні.</w:t>
      </w:r>
    </w:p>
    <w:p w:rsidR="00F66EBB" w:rsidRPr="00F77C6B" w:rsidRDefault="00F66EBB" w:rsidP="00F66EBB">
      <w:pPr>
        <w:pStyle w:val="a3"/>
        <w:ind w:right="134"/>
      </w:pPr>
      <w:r w:rsidRPr="00F77C6B">
        <w:rPr>
          <w:i/>
        </w:rPr>
        <w:t>Податком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на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додану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вартість</w:t>
      </w:r>
      <w:r w:rsidRPr="00F77C6B">
        <w:rPr>
          <w:i/>
          <w:spacing w:val="1"/>
        </w:rPr>
        <w:t xml:space="preserve"> </w:t>
      </w:r>
      <w:r w:rsidRPr="00F77C6B">
        <w:t>обкладається</w:t>
      </w:r>
      <w:r w:rsidRPr="00F77C6B">
        <w:rPr>
          <w:spacing w:val="1"/>
        </w:rPr>
        <w:t xml:space="preserve"> </w:t>
      </w:r>
      <w:r w:rsidRPr="00F77C6B">
        <w:t>кінцевий</w:t>
      </w:r>
      <w:r w:rsidRPr="00F77C6B">
        <w:rPr>
          <w:spacing w:val="1"/>
        </w:rPr>
        <w:t xml:space="preserve"> </w:t>
      </w:r>
      <w:r w:rsidRPr="00F77C6B">
        <w:t>споживач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-67"/>
        </w:rPr>
        <w:t xml:space="preserve"> </w:t>
      </w:r>
      <w:r w:rsidRPr="00F77C6B">
        <w:t>приватній і державній сфері споживання товарів і послуг. Застосовуються дві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-1"/>
        </w:rPr>
        <w:t xml:space="preserve"> </w:t>
      </w:r>
      <w:r w:rsidRPr="00F77C6B">
        <w:t>ПДВ: загальна</w:t>
      </w:r>
      <w:r w:rsidRPr="00F77C6B">
        <w:rPr>
          <w:spacing w:val="1"/>
        </w:rPr>
        <w:t xml:space="preserve"> </w:t>
      </w:r>
      <w:r w:rsidRPr="00F77C6B">
        <w:t>–19%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пільгова</w:t>
      </w:r>
      <w:r w:rsidRPr="00F77C6B">
        <w:rPr>
          <w:spacing w:val="-3"/>
        </w:rPr>
        <w:t xml:space="preserve"> </w:t>
      </w:r>
      <w:r w:rsidRPr="00F77C6B">
        <w:t>–</w:t>
      </w:r>
      <w:r w:rsidRPr="00F77C6B">
        <w:rPr>
          <w:spacing w:val="-3"/>
        </w:rPr>
        <w:t xml:space="preserve"> </w:t>
      </w:r>
      <w:r w:rsidRPr="00F77C6B">
        <w:t>7%</w:t>
      </w:r>
      <w:r w:rsidRPr="00F77C6B">
        <w:rPr>
          <w:spacing w:val="-1"/>
        </w:rPr>
        <w:t xml:space="preserve"> </w:t>
      </w:r>
      <w:r w:rsidRPr="00F77C6B">
        <w:t>(</w:t>
      </w:r>
      <w:r w:rsidRPr="00F77C6B">
        <w:rPr>
          <w:spacing w:val="-2"/>
        </w:rPr>
        <w:t xml:space="preserve"> </w:t>
      </w:r>
      <w:r w:rsidRPr="00F77C6B">
        <w:t>для</w:t>
      </w:r>
      <w:r w:rsidRPr="00F77C6B">
        <w:rPr>
          <w:spacing w:val="-1"/>
        </w:rPr>
        <w:t xml:space="preserve"> </w:t>
      </w:r>
      <w:r w:rsidRPr="00F77C6B">
        <w:t>продуктів</w:t>
      </w:r>
      <w:r w:rsidRPr="00F77C6B">
        <w:rPr>
          <w:spacing w:val="-4"/>
        </w:rPr>
        <w:t xml:space="preserve"> </w:t>
      </w:r>
      <w:r w:rsidRPr="00F77C6B">
        <w:t>харчування).</w:t>
      </w:r>
    </w:p>
    <w:p w:rsidR="00F66EBB" w:rsidRPr="00F77C6B" w:rsidRDefault="00F66EBB" w:rsidP="00F66EBB">
      <w:pPr>
        <w:pStyle w:val="a3"/>
        <w:spacing w:before="1"/>
        <w:ind w:right="140"/>
      </w:pPr>
      <w:r w:rsidRPr="00F77C6B">
        <w:t xml:space="preserve">Крім ПДВ ряд товарів обкладається </w:t>
      </w:r>
      <w:r w:rsidRPr="00F77C6B">
        <w:rPr>
          <w:i/>
        </w:rPr>
        <w:t xml:space="preserve">індивідуальними акцизами. </w:t>
      </w:r>
      <w:r w:rsidRPr="00F77C6B">
        <w:t>Ці акцизи</w:t>
      </w:r>
      <w:r w:rsidRPr="00F77C6B">
        <w:rPr>
          <w:spacing w:val="1"/>
        </w:rPr>
        <w:t xml:space="preserve"> </w:t>
      </w:r>
      <w:r w:rsidRPr="00F77C6B">
        <w:t>називаються у ФРН податками на споживання і є другою групою непрямих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країні.</w:t>
      </w:r>
      <w:r w:rsidRPr="00F77C6B">
        <w:rPr>
          <w:spacing w:val="1"/>
        </w:rPr>
        <w:t xml:space="preserve"> </w:t>
      </w:r>
      <w:r w:rsidRPr="00F77C6B">
        <w:t>Питома</w:t>
      </w:r>
      <w:r w:rsidRPr="00F77C6B">
        <w:rPr>
          <w:spacing w:val="1"/>
        </w:rPr>
        <w:t xml:space="preserve"> </w:t>
      </w:r>
      <w:r w:rsidRPr="00F77C6B">
        <w:t>вага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споживання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загальній</w:t>
      </w:r>
      <w:r w:rsidRPr="00F77C6B">
        <w:rPr>
          <w:spacing w:val="1"/>
        </w:rPr>
        <w:t xml:space="preserve"> </w:t>
      </w:r>
      <w:r w:rsidRPr="00F77C6B">
        <w:t>сумі</w:t>
      </w:r>
      <w:r w:rsidRPr="00F77C6B">
        <w:rPr>
          <w:spacing w:val="1"/>
        </w:rPr>
        <w:t xml:space="preserve"> </w:t>
      </w:r>
      <w:r w:rsidRPr="00F77C6B">
        <w:t>непрямих податків</w:t>
      </w:r>
      <w:r w:rsidRPr="00F77C6B">
        <w:rPr>
          <w:spacing w:val="-2"/>
        </w:rPr>
        <w:t xml:space="preserve"> </w:t>
      </w:r>
      <w:r w:rsidRPr="00F77C6B">
        <w:t>перевищує</w:t>
      </w:r>
      <w:r w:rsidRPr="00F77C6B">
        <w:rPr>
          <w:spacing w:val="-2"/>
        </w:rPr>
        <w:t xml:space="preserve"> </w:t>
      </w:r>
      <w:r w:rsidRPr="00F77C6B">
        <w:t>40%.</w:t>
      </w:r>
    </w:p>
    <w:p w:rsidR="00F66EBB" w:rsidRPr="00F77C6B" w:rsidRDefault="00F66EBB" w:rsidP="00F66EBB">
      <w:pPr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pStyle w:val="a3"/>
        <w:spacing w:before="67"/>
        <w:ind w:right="129"/>
      </w:pPr>
      <w:r w:rsidRPr="00F77C6B">
        <w:lastRenderedPageBreak/>
        <w:t xml:space="preserve">До числа важливих непрямих податків відносяться і </w:t>
      </w:r>
      <w:r w:rsidRPr="00F77C6B">
        <w:rPr>
          <w:i/>
        </w:rPr>
        <w:t>митні збори</w:t>
      </w:r>
      <w:r w:rsidRPr="00F77C6B">
        <w:t>. Ними</w:t>
      </w:r>
      <w:r w:rsidRPr="00F77C6B">
        <w:rPr>
          <w:spacing w:val="1"/>
        </w:rPr>
        <w:t xml:space="preserve"> </w:t>
      </w:r>
      <w:r w:rsidRPr="00F77C6B">
        <w:t>обкладаються як імпортні, так і експортні товари. Питома вага митних зборів у</w:t>
      </w:r>
      <w:r w:rsidRPr="00F77C6B">
        <w:rPr>
          <w:spacing w:val="1"/>
        </w:rPr>
        <w:t xml:space="preserve"> </w:t>
      </w:r>
      <w:r w:rsidRPr="00F77C6B">
        <w:t>загальній</w:t>
      </w:r>
      <w:r w:rsidRPr="00F77C6B">
        <w:rPr>
          <w:spacing w:val="-1"/>
        </w:rPr>
        <w:t xml:space="preserve"> </w:t>
      </w:r>
      <w:r w:rsidRPr="00F77C6B">
        <w:t>сумі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-4"/>
        </w:rPr>
        <w:t xml:space="preserve"> </w:t>
      </w:r>
      <w:r w:rsidRPr="00F77C6B">
        <w:t>надходжень</w:t>
      </w:r>
      <w:r w:rsidRPr="00F77C6B">
        <w:rPr>
          <w:spacing w:val="-4"/>
        </w:rPr>
        <w:t xml:space="preserve"> </w:t>
      </w:r>
      <w:r w:rsidRPr="00F77C6B">
        <w:t>становить</w:t>
      </w:r>
      <w:r w:rsidRPr="00F77C6B">
        <w:rPr>
          <w:spacing w:val="-2"/>
        </w:rPr>
        <w:t xml:space="preserve"> </w:t>
      </w:r>
      <w:r w:rsidRPr="00F77C6B">
        <w:t>близько</w:t>
      </w:r>
      <w:r w:rsidRPr="00F77C6B">
        <w:rPr>
          <w:spacing w:val="-3"/>
        </w:rPr>
        <w:t xml:space="preserve"> </w:t>
      </w:r>
      <w:r w:rsidRPr="00F77C6B">
        <w:t>3%.</w:t>
      </w:r>
    </w:p>
    <w:p w:rsidR="00F66EBB" w:rsidRPr="00F77C6B" w:rsidRDefault="00F66EBB" w:rsidP="00F66EBB">
      <w:pPr>
        <w:pStyle w:val="a3"/>
        <w:spacing w:before="2"/>
        <w:ind w:right="138"/>
      </w:pPr>
      <w:r w:rsidRPr="00F77C6B">
        <w:t>Крім</w:t>
      </w:r>
      <w:r w:rsidRPr="00F77C6B">
        <w:rPr>
          <w:spacing w:val="1"/>
        </w:rPr>
        <w:t xml:space="preserve"> </w:t>
      </w:r>
      <w:r w:rsidRPr="00F77C6B">
        <w:t>того,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ФРН</w:t>
      </w:r>
      <w:r w:rsidRPr="00F77C6B">
        <w:rPr>
          <w:spacing w:val="1"/>
        </w:rPr>
        <w:t xml:space="preserve"> </w:t>
      </w:r>
      <w:r w:rsidRPr="00F77C6B">
        <w:t>існує</w:t>
      </w:r>
      <w:r w:rsidRPr="00F77C6B">
        <w:rPr>
          <w:spacing w:val="1"/>
        </w:rPr>
        <w:t xml:space="preserve"> </w:t>
      </w:r>
      <w:r w:rsidRPr="00F77C6B">
        <w:t>так</w:t>
      </w:r>
      <w:r w:rsidRPr="00F77C6B">
        <w:rPr>
          <w:spacing w:val="1"/>
        </w:rPr>
        <w:t xml:space="preserve"> </w:t>
      </w:r>
      <w:r w:rsidRPr="00F77C6B">
        <w:t>званий</w:t>
      </w:r>
      <w:r w:rsidRPr="00F77C6B">
        <w:rPr>
          <w:spacing w:val="1"/>
        </w:rPr>
        <w:t xml:space="preserve"> </w:t>
      </w:r>
      <w:r w:rsidRPr="00F77C6B">
        <w:rPr>
          <w:i/>
        </w:rPr>
        <w:t>імпортний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податок.</w:t>
      </w:r>
      <w:r w:rsidRPr="00F77C6B">
        <w:rPr>
          <w:i/>
          <w:spacing w:val="71"/>
        </w:rPr>
        <w:t xml:space="preserve"> </w:t>
      </w:r>
      <w:r w:rsidRPr="00F77C6B">
        <w:t>Ним</w:t>
      </w:r>
      <w:r w:rsidRPr="00F77C6B">
        <w:rPr>
          <w:spacing w:val="1"/>
        </w:rPr>
        <w:t xml:space="preserve"> </w:t>
      </w:r>
      <w:r w:rsidRPr="00F77C6B">
        <w:t>обкладаються товари, що ввозяться, які мають експортні пільги в країнах, де</w:t>
      </w:r>
      <w:r w:rsidRPr="00F77C6B">
        <w:rPr>
          <w:spacing w:val="1"/>
        </w:rPr>
        <w:t xml:space="preserve"> </w:t>
      </w:r>
      <w:r w:rsidRPr="00F77C6B">
        <w:t>вони</w:t>
      </w:r>
      <w:r w:rsidRPr="00F77C6B">
        <w:rPr>
          <w:spacing w:val="-1"/>
        </w:rPr>
        <w:t xml:space="preserve"> </w:t>
      </w:r>
      <w:r w:rsidRPr="00F77C6B">
        <w:t>виробляються.</w:t>
      </w:r>
    </w:p>
    <w:p w:rsidR="00F66EBB" w:rsidRPr="00F77C6B" w:rsidRDefault="00F66EBB" w:rsidP="00F66EBB">
      <w:pPr>
        <w:pStyle w:val="a3"/>
        <w:ind w:right="144"/>
      </w:pPr>
      <w:r w:rsidRPr="00F77C6B">
        <w:t>Визнання разом з податками таких платежів, як мито, є традиційним для</w:t>
      </w:r>
      <w:r w:rsidRPr="00F77C6B">
        <w:rPr>
          <w:spacing w:val="1"/>
        </w:rPr>
        <w:t xml:space="preserve"> </w:t>
      </w:r>
      <w:r w:rsidRPr="00F77C6B">
        <w:t>німецького права. Мито стягується за індивідуальне користування державними</w:t>
      </w:r>
      <w:r w:rsidRPr="00F77C6B">
        <w:rPr>
          <w:spacing w:val="1"/>
        </w:rPr>
        <w:t xml:space="preserve"> </w:t>
      </w:r>
      <w:r w:rsidRPr="00F77C6B">
        <w:t>послугами або установами, збори – за надання можливостей організації, яка</w:t>
      </w:r>
      <w:r w:rsidRPr="00F77C6B">
        <w:rPr>
          <w:spacing w:val="1"/>
        </w:rPr>
        <w:t xml:space="preserve"> </w:t>
      </w:r>
      <w:r w:rsidRPr="00F77C6B">
        <w:t>виражає</w:t>
      </w:r>
      <w:r w:rsidRPr="00F77C6B">
        <w:rPr>
          <w:spacing w:val="-1"/>
        </w:rPr>
        <w:t xml:space="preserve"> </w:t>
      </w:r>
      <w:r w:rsidRPr="00F77C6B">
        <w:t>інтереси певної групи.</w:t>
      </w:r>
    </w:p>
    <w:p w:rsidR="00F66EBB" w:rsidRPr="00F77C6B" w:rsidRDefault="00F66EBB" w:rsidP="00F66EBB">
      <w:pPr>
        <w:pStyle w:val="a3"/>
        <w:ind w:right="144"/>
      </w:pPr>
      <w:r w:rsidRPr="00F77C6B">
        <w:t>Обов’язковим</w:t>
      </w:r>
      <w:r w:rsidRPr="00F77C6B">
        <w:rPr>
          <w:spacing w:val="1"/>
        </w:rPr>
        <w:t xml:space="preserve"> </w:t>
      </w:r>
      <w:r w:rsidRPr="00F77C6B">
        <w:t>загальнодержавним</w:t>
      </w:r>
      <w:r w:rsidRPr="00F77C6B">
        <w:rPr>
          <w:spacing w:val="1"/>
        </w:rPr>
        <w:t xml:space="preserve"> </w:t>
      </w:r>
      <w:r w:rsidRPr="00F77C6B">
        <w:t>податком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rPr>
          <w:i/>
        </w:rPr>
        <w:t>церковний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податок.</w:t>
      </w:r>
      <w:r w:rsidRPr="00F77C6B">
        <w:rPr>
          <w:i/>
          <w:spacing w:val="1"/>
        </w:rPr>
        <w:t xml:space="preserve"> </w:t>
      </w:r>
      <w:r w:rsidRPr="00F77C6B">
        <w:t>Встановлюючи</w:t>
      </w:r>
      <w:r w:rsidRPr="00F77C6B">
        <w:rPr>
          <w:spacing w:val="1"/>
        </w:rPr>
        <w:t xml:space="preserve"> </w:t>
      </w:r>
      <w:r w:rsidRPr="00F77C6B">
        <w:t>церковний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обов’язковий,</w:t>
      </w:r>
      <w:r w:rsidRPr="00F77C6B">
        <w:rPr>
          <w:spacing w:val="1"/>
        </w:rPr>
        <w:t xml:space="preserve"> </w:t>
      </w:r>
      <w:r w:rsidRPr="00F77C6B">
        <w:t>центральний</w:t>
      </w:r>
      <w:r w:rsidRPr="00F77C6B">
        <w:rPr>
          <w:spacing w:val="1"/>
        </w:rPr>
        <w:t xml:space="preserve"> </w:t>
      </w:r>
      <w:r w:rsidRPr="00F77C6B">
        <w:t>уряд</w:t>
      </w:r>
      <w:r w:rsidRPr="00F77C6B">
        <w:rPr>
          <w:spacing w:val="1"/>
        </w:rPr>
        <w:t xml:space="preserve"> </w:t>
      </w:r>
      <w:r w:rsidRPr="00F77C6B">
        <w:t>заручився</w:t>
      </w:r>
      <w:r w:rsidRPr="00F77C6B">
        <w:rPr>
          <w:spacing w:val="1"/>
        </w:rPr>
        <w:t xml:space="preserve"> </w:t>
      </w:r>
      <w:r w:rsidRPr="00F77C6B">
        <w:t>підтримкою</w:t>
      </w:r>
      <w:r w:rsidRPr="00F77C6B">
        <w:rPr>
          <w:spacing w:val="1"/>
        </w:rPr>
        <w:t xml:space="preserve"> </w:t>
      </w:r>
      <w:r w:rsidRPr="00F77C6B">
        <w:t>католицької</w:t>
      </w:r>
      <w:r w:rsidRPr="00F77C6B">
        <w:rPr>
          <w:spacing w:val="1"/>
        </w:rPr>
        <w:t xml:space="preserve"> </w:t>
      </w:r>
      <w:r w:rsidRPr="00F77C6B">
        <w:t>церкви.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церковного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становить від 8 до 9% від суми річного прибуткового податку, кошти від якого</w:t>
      </w:r>
      <w:r w:rsidRPr="00F77C6B">
        <w:rPr>
          <w:spacing w:val="1"/>
        </w:rPr>
        <w:t xml:space="preserve"> </w:t>
      </w:r>
      <w:r w:rsidRPr="00F77C6B">
        <w:t>церква</w:t>
      </w:r>
      <w:r w:rsidRPr="00F77C6B">
        <w:rPr>
          <w:spacing w:val="1"/>
        </w:rPr>
        <w:t xml:space="preserve"> </w:t>
      </w:r>
      <w:r w:rsidRPr="00F77C6B">
        <w:t>використовує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утримання</w:t>
      </w:r>
      <w:r w:rsidRPr="00F77C6B">
        <w:rPr>
          <w:spacing w:val="1"/>
        </w:rPr>
        <w:t xml:space="preserve"> </w:t>
      </w:r>
      <w:r w:rsidRPr="00F77C6B">
        <w:t>належних</w:t>
      </w:r>
      <w:r w:rsidRPr="00F77C6B">
        <w:rPr>
          <w:spacing w:val="1"/>
        </w:rPr>
        <w:t xml:space="preserve"> </w:t>
      </w:r>
      <w:r w:rsidRPr="00F77C6B">
        <w:t>їй</w:t>
      </w:r>
      <w:r w:rsidRPr="00F77C6B">
        <w:rPr>
          <w:spacing w:val="1"/>
        </w:rPr>
        <w:t xml:space="preserve"> </w:t>
      </w:r>
      <w:r w:rsidRPr="00F77C6B">
        <w:t>шкіл,</w:t>
      </w:r>
      <w:r w:rsidRPr="00F77C6B">
        <w:rPr>
          <w:spacing w:val="1"/>
        </w:rPr>
        <w:t xml:space="preserve"> </w:t>
      </w:r>
      <w:r w:rsidRPr="00F77C6B">
        <w:t>дитячих</w:t>
      </w:r>
      <w:r w:rsidRPr="00F77C6B">
        <w:rPr>
          <w:spacing w:val="1"/>
        </w:rPr>
        <w:t xml:space="preserve"> </w:t>
      </w:r>
      <w:r w:rsidRPr="00F77C6B">
        <w:t>садочків,</w:t>
      </w:r>
      <w:r w:rsidRPr="00F77C6B">
        <w:rPr>
          <w:spacing w:val="1"/>
        </w:rPr>
        <w:t xml:space="preserve"> </w:t>
      </w:r>
      <w:r w:rsidRPr="00F77C6B">
        <w:t>будинків</w:t>
      </w:r>
      <w:r w:rsidRPr="00F77C6B">
        <w:rPr>
          <w:spacing w:val="-3"/>
        </w:rPr>
        <w:t xml:space="preserve"> </w:t>
      </w:r>
      <w:r w:rsidRPr="00F77C6B">
        <w:t>ветеранів.</w:t>
      </w:r>
    </w:p>
    <w:p w:rsidR="00F66EBB" w:rsidRPr="00F77C6B" w:rsidRDefault="00F66EBB" w:rsidP="00F66EBB">
      <w:pPr>
        <w:pStyle w:val="a3"/>
        <w:ind w:right="144"/>
      </w:pPr>
      <w:r w:rsidRPr="00F77C6B">
        <w:t>Турбота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збереження</w:t>
      </w:r>
      <w:r w:rsidRPr="00F77C6B">
        <w:rPr>
          <w:spacing w:val="1"/>
        </w:rPr>
        <w:t xml:space="preserve"> </w:t>
      </w:r>
      <w:r w:rsidRPr="00F77C6B">
        <w:t>природного</w:t>
      </w:r>
      <w:r w:rsidRPr="00F77C6B">
        <w:rPr>
          <w:spacing w:val="1"/>
        </w:rPr>
        <w:t xml:space="preserve"> </w:t>
      </w:r>
      <w:r w:rsidRPr="00F77C6B">
        <w:t>незаселеного</w:t>
      </w:r>
      <w:r w:rsidRPr="00F77C6B">
        <w:rPr>
          <w:spacing w:val="1"/>
        </w:rPr>
        <w:t xml:space="preserve"> </w:t>
      </w:r>
      <w:r w:rsidRPr="00F77C6B">
        <w:t>середовища</w:t>
      </w:r>
      <w:r w:rsidRPr="00F77C6B">
        <w:rPr>
          <w:spacing w:val="1"/>
        </w:rPr>
        <w:t xml:space="preserve"> </w:t>
      </w:r>
      <w:r w:rsidRPr="00F77C6B">
        <w:t>спричинила</w:t>
      </w:r>
      <w:r w:rsidRPr="00F77C6B">
        <w:rPr>
          <w:spacing w:val="1"/>
        </w:rPr>
        <w:t xml:space="preserve"> </w:t>
      </w:r>
      <w:r w:rsidRPr="00F77C6B">
        <w:t>введення</w:t>
      </w:r>
      <w:r w:rsidRPr="00F77C6B">
        <w:rPr>
          <w:spacing w:val="1"/>
        </w:rPr>
        <w:t xml:space="preserve"> </w:t>
      </w:r>
      <w:r w:rsidRPr="00F77C6B">
        <w:t>«екологічного</w:t>
      </w:r>
      <w:r w:rsidRPr="00F77C6B">
        <w:rPr>
          <w:spacing w:val="1"/>
        </w:rPr>
        <w:t xml:space="preserve"> </w:t>
      </w:r>
      <w:r w:rsidRPr="00F77C6B">
        <w:t>податку»,</w:t>
      </w:r>
      <w:r w:rsidRPr="00F77C6B">
        <w:rPr>
          <w:spacing w:val="1"/>
        </w:rPr>
        <w:t xml:space="preserve"> </w:t>
      </w:r>
      <w:r w:rsidRPr="00F77C6B">
        <w:t>який,</w:t>
      </w:r>
      <w:r w:rsidRPr="00F77C6B">
        <w:rPr>
          <w:spacing w:val="1"/>
        </w:rPr>
        <w:t xml:space="preserve"> </w:t>
      </w:r>
      <w:r w:rsidRPr="00F77C6B">
        <w:t>по-суті,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добавкою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-67"/>
        </w:rPr>
        <w:t xml:space="preserve"> </w:t>
      </w:r>
      <w:r w:rsidRPr="00F77C6B">
        <w:t>поземельного</w:t>
      </w:r>
      <w:r w:rsidRPr="00F77C6B">
        <w:rPr>
          <w:spacing w:val="-3"/>
        </w:rPr>
        <w:t xml:space="preserve"> </w:t>
      </w:r>
      <w:r w:rsidRPr="00F77C6B">
        <w:t>податку.</w:t>
      </w:r>
    </w:p>
    <w:p w:rsidR="00F66EBB" w:rsidRPr="00F77C6B" w:rsidRDefault="00F66EBB" w:rsidP="00F66EBB">
      <w:pPr>
        <w:pStyle w:val="a3"/>
        <w:ind w:right="151"/>
      </w:pPr>
      <w:r w:rsidRPr="00F77C6B">
        <w:rPr>
          <w:b/>
        </w:rPr>
        <w:t>Податкова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система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земель</w:t>
      </w:r>
      <w:r w:rsidRPr="00F77C6B">
        <w:rPr>
          <w:b/>
          <w:spacing w:val="1"/>
        </w:rPr>
        <w:t xml:space="preserve"> </w:t>
      </w:r>
      <w:r w:rsidRPr="00F77C6B">
        <w:t>налічує</w:t>
      </w:r>
      <w:r w:rsidRPr="00F77C6B">
        <w:rPr>
          <w:spacing w:val="1"/>
        </w:rPr>
        <w:t xml:space="preserve"> </w:t>
      </w:r>
      <w:r w:rsidRPr="00F77C6B">
        <w:t>близько</w:t>
      </w:r>
      <w:r w:rsidRPr="00F77C6B">
        <w:rPr>
          <w:spacing w:val="1"/>
        </w:rPr>
        <w:t xml:space="preserve"> </w:t>
      </w:r>
      <w:r w:rsidRPr="00F77C6B">
        <w:t>25</w:t>
      </w:r>
      <w:r w:rsidRPr="00F77C6B">
        <w:rPr>
          <w:spacing w:val="1"/>
        </w:rPr>
        <w:t xml:space="preserve"> </w:t>
      </w:r>
      <w:r w:rsidRPr="00F77C6B">
        <w:t>податків.</w:t>
      </w:r>
      <w:r w:rsidRPr="00F77C6B">
        <w:rPr>
          <w:spacing w:val="1"/>
        </w:rPr>
        <w:t xml:space="preserve"> </w:t>
      </w:r>
      <w:r w:rsidRPr="00F77C6B">
        <w:t>Землі</w:t>
      </w:r>
      <w:r w:rsidRPr="00F77C6B">
        <w:rPr>
          <w:spacing w:val="1"/>
        </w:rPr>
        <w:t xml:space="preserve"> </w:t>
      </w:r>
      <w:r w:rsidRPr="00F77C6B">
        <w:t>одержують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майно,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спадщину,</w:t>
      </w:r>
      <w:r w:rsidRPr="00F77C6B">
        <w:rPr>
          <w:spacing w:val="1"/>
        </w:rPr>
        <w:t xml:space="preserve"> </w:t>
      </w:r>
      <w:r w:rsidRPr="00F77C6B">
        <w:t>податок,</w:t>
      </w:r>
      <w:r w:rsidRPr="00F77C6B">
        <w:rPr>
          <w:spacing w:val="1"/>
        </w:rPr>
        <w:t xml:space="preserve"> </w:t>
      </w:r>
      <w:r w:rsidRPr="00F77C6B">
        <w:t>який</w:t>
      </w:r>
      <w:r w:rsidRPr="00F77C6B">
        <w:rPr>
          <w:spacing w:val="1"/>
        </w:rPr>
        <w:t xml:space="preserve"> </w:t>
      </w:r>
      <w:r w:rsidRPr="00F77C6B">
        <w:t>стягується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придбанні земельної ділянки, податок на автомобілі, на пиво, на проведення</w:t>
      </w:r>
      <w:r w:rsidRPr="00F77C6B">
        <w:rPr>
          <w:spacing w:val="1"/>
        </w:rPr>
        <w:t xml:space="preserve"> </w:t>
      </w:r>
      <w:r w:rsidRPr="00F77C6B">
        <w:t>лотерей, скачок і від ігрових закладів, податок на пожежну охорону. Ці податки</w:t>
      </w:r>
      <w:r w:rsidRPr="00F77C6B">
        <w:rPr>
          <w:spacing w:val="-67"/>
        </w:rPr>
        <w:t xml:space="preserve"> </w:t>
      </w:r>
      <w:r w:rsidRPr="00F77C6B">
        <w:t>дають</w:t>
      </w:r>
      <w:r w:rsidRPr="00F77C6B">
        <w:rPr>
          <w:spacing w:val="1"/>
        </w:rPr>
        <w:t xml:space="preserve"> </w:t>
      </w:r>
      <w:r w:rsidRPr="00F77C6B">
        <w:t>понад 85% всіх податкових надходжень</w:t>
      </w:r>
      <w:r w:rsidRPr="00F77C6B">
        <w:rPr>
          <w:spacing w:val="1"/>
        </w:rPr>
        <w:t xml:space="preserve"> </w:t>
      </w:r>
      <w:r w:rsidRPr="00F77C6B">
        <w:t>земель.</w:t>
      </w:r>
      <w:r w:rsidRPr="00F77C6B">
        <w:rPr>
          <w:spacing w:val="1"/>
        </w:rPr>
        <w:t xml:space="preserve"> </w:t>
      </w:r>
      <w:r w:rsidRPr="00F77C6B">
        <w:t>Велику</w:t>
      </w:r>
      <w:r w:rsidRPr="00F77C6B">
        <w:rPr>
          <w:spacing w:val="1"/>
        </w:rPr>
        <w:t xml:space="preserve"> </w:t>
      </w:r>
      <w:r w:rsidRPr="00F77C6B">
        <w:t>питому</w:t>
      </w:r>
      <w:r w:rsidRPr="00F77C6B">
        <w:rPr>
          <w:spacing w:val="1"/>
        </w:rPr>
        <w:t xml:space="preserve"> </w:t>
      </w:r>
      <w:r w:rsidRPr="00F77C6B">
        <w:t>вагу</w:t>
      </w:r>
      <w:r w:rsidRPr="00F77C6B">
        <w:rPr>
          <w:spacing w:val="1"/>
        </w:rPr>
        <w:t xml:space="preserve"> </w:t>
      </w:r>
      <w:r w:rsidRPr="00F77C6B">
        <w:t>займають</w:t>
      </w:r>
      <w:r w:rsidRPr="00F77C6B">
        <w:rPr>
          <w:spacing w:val="1"/>
        </w:rPr>
        <w:t xml:space="preserve"> </w:t>
      </w:r>
      <w:r w:rsidRPr="00F77C6B">
        <w:t>платежі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соціальному</w:t>
      </w:r>
      <w:r w:rsidRPr="00F77C6B">
        <w:rPr>
          <w:spacing w:val="1"/>
        </w:rPr>
        <w:t xml:space="preserve"> </w:t>
      </w:r>
      <w:r w:rsidRPr="00F77C6B">
        <w:t>страхуванню,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включають</w:t>
      </w:r>
      <w:r w:rsidRPr="00F77C6B">
        <w:rPr>
          <w:spacing w:val="1"/>
        </w:rPr>
        <w:t xml:space="preserve"> </w:t>
      </w:r>
      <w:r w:rsidRPr="00F77C6B">
        <w:t>внески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медичне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пенсійне</w:t>
      </w:r>
      <w:r w:rsidRPr="00F77C6B">
        <w:rPr>
          <w:spacing w:val="-3"/>
        </w:rPr>
        <w:t xml:space="preserve"> </w:t>
      </w:r>
      <w:r w:rsidRPr="00F77C6B">
        <w:t>страхування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страхування по</w:t>
      </w:r>
      <w:r w:rsidRPr="00F77C6B">
        <w:rPr>
          <w:spacing w:val="-3"/>
        </w:rPr>
        <w:t xml:space="preserve"> </w:t>
      </w:r>
      <w:r w:rsidRPr="00F77C6B">
        <w:t>безробіттю.</w:t>
      </w:r>
    </w:p>
    <w:p w:rsidR="00F66EBB" w:rsidRPr="00F77C6B" w:rsidRDefault="00F66EBB" w:rsidP="00F66EBB">
      <w:pPr>
        <w:pStyle w:val="a3"/>
        <w:spacing w:before="2"/>
        <w:ind w:right="163"/>
      </w:pPr>
      <w:r w:rsidRPr="00F77C6B">
        <w:t>Общини</w:t>
      </w:r>
      <w:r w:rsidRPr="00F77C6B">
        <w:rPr>
          <w:spacing w:val="1"/>
        </w:rPr>
        <w:t xml:space="preserve"> </w:t>
      </w:r>
      <w:r w:rsidRPr="00F77C6B">
        <w:t>одержують</w:t>
      </w:r>
      <w:r w:rsidRPr="00F77C6B">
        <w:rPr>
          <w:spacing w:val="1"/>
        </w:rPr>
        <w:t xml:space="preserve"> </w:t>
      </w:r>
      <w:r w:rsidRPr="00F77C6B">
        <w:t>промисловий,</w:t>
      </w:r>
      <w:r w:rsidRPr="00F77C6B">
        <w:rPr>
          <w:spacing w:val="1"/>
        </w:rPr>
        <w:t xml:space="preserve"> </w:t>
      </w:r>
      <w:r w:rsidRPr="00F77C6B">
        <w:t>поземельний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71"/>
        </w:rPr>
        <w:t xml:space="preserve"> </w:t>
      </w:r>
      <w:r w:rsidRPr="00F77C6B">
        <w:t>місцеві</w:t>
      </w:r>
      <w:r w:rsidRPr="00F77C6B">
        <w:rPr>
          <w:spacing w:val="1"/>
        </w:rPr>
        <w:t xml:space="preserve"> </w:t>
      </w:r>
      <w:r w:rsidRPr="00F77C6B">
        <w:t>податки (на собак, на охорону і рибалку, на друге житло тощо). Поземельним</w:t>
      </w:r>
      <w:r w:rsidRPr="00F77C6B">
        <w:rPr>
          <w:spacing w:val="1"/>
        </w:rPr>
        <w:t xml:space="preserve"> </w:t>
      </w:r>
      <w:r w:rsidRPr="00F77C6B">
        <w:t>податком обкладаються</w:t>
      </w:r>
      <w:r w:rsidRPr="00F77C6B">
        <w:rPr>
          <w:spacing w:val="1"/>
        </w:rPr>
        <w:t xml:space="preserve"> </w:t>
      </w:r>
      <w:r w:rsidRPr="00F77C6B">
        <w:t>сільськогосподарські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лісові</w:t>
      </w:r>
      <w:r w:rsidRPr="00F77C6B">
        <w:rPr>
          <w:spacing w:val="1"/>
        </w:rPr>
        <w:t xml:space="preserve"> </w:t>
      </w:r>
      <w:r w:rsidRPr="00F77C6B">
        <w:t>підприємства, а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земельні</w:t>
      </w:r>
      <w:r w:rsidRPr="00F77C6B">
        <w:rPr>
          <w:spacing w:val="1"/>
        </w:rPr>
        <w:t xml:space="preserve"> </w:t>
      </w:r>
      <w:r w:rsidRPr="00F77C6B">
        <w:t>ділянки.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зачіпає</w:t>
      </w:r>
      <w:r w:rsidRPr="00F77C6B">
        <w:rPr>
          <w:spacing w:val="1"/>
        </w:rPr>
        <w:t xml:space="preserve"> </w:t>
      </w:r>
      <w:r w:rsidRPr="00F77C6B">
        <w:t>широкі</w:t>
      </w:r>
      <w:r w:rsidRPr="00F77C6B">
        <w:rPr>
          <w:spacing w:val="1"/>
        </w:rPr>
        <w:t xml:space="preserve"> </w:t>
      </w:r>
      <w:r w:rsidRPr="00F77C6B">
        <w:t>верстви</w:t>
      </w:r>
      <w:r w:rsidRPr="00F77C6B">
        <w:rPr>
          <w:spacing w:val="1"/>
        </w:rPr>
        <w:t xml:space="preserve"> </w:t>
      </w:r>
      <w:r w:rsidRPr="00F77C6B">
        <w:t>населення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стягується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-67"/>
        </w:rPr>
        <w:t xml:space="preserve"> </w:t>
      </w:r>
      <w:r w:rsidRPr="00F77C6B">
        <w:t>отримуваного доходу</w:t>
      </w:r>
      <w:r w:rsidRPr="00F77C6B">
        <w:rPr>
          <w:spacing w:val="-1"/>
        </w:rPr>
        <w:t xml:space="preserve"> </w:t>
      </w:r>
      <w:r w:rsidRPr="00F77C6B">
        <w:t>в</w:t>
      </w:r>
      <w:r w:rsidRPr="00F77C6B">
        <w:rPr>
          <w:spacing w:val="-1"/>
        </w:rPr>
        <w:t xml:space="preserve"> </w:t>
      </w:r>
      <w:r w:rsidRPr="00F77C6B">
        <w:t>розмірі</w:t>
      </w:r>
      <w:r w:rsidRPr="00F77C6B">
        <w:rPr>
          <w:spacing w:val="-2"/>
        </w:rPr>
        <w:t xml:space="preserve"> </w:t>
      </w:r>
      <w:r w:rsidRPr="00F77C6B">
        <w:t>1-2%.</w:t>
      </w:r>
    </w:p>
    <w:p w:rsidR="00F66EBB" w:rsidRPr="00F77C6B" w:rsidRDefault="00F66EBB" w:rsidP="00F66EBB">
      <w:pPr>
        <w:pStyle w:val="a3"/>
        <w:ind w:right="171"/>
      </w:pPr>
      <w:r w:rsidRPr="00F77C6B">
        <w:t>В дохід бюджетів общин надходять різні адміністративні збори і доходи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ліцензій.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місцевого</w:t>
      </w:r>
      <w:r w:rsidRPr="00F77C6B">
        <w:rPr>
          <w:spacing w:val="1"/>
        </w:rPr>
        <w:t xml:space="preserve"> </w:t>
      </w:r>
      <w:r w:rsidRPr="00F77C6B">
        <w:t>господарства</w:t>
      </w:r>
      <w:r w:rsidRPr="00F77C6B">
        <w:rPr>
          <w:spacing w:val="1"/>
        </w:rPr>
        <w:t xml:space="preserve"> </w:t>
      </w:r>
      <w:r w:rsidRPr="00F77C6B">
        <w:t>відносяться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муніципальних</w:t>
      </w:r>
      <w:r w:rsidRPr="00F77C6B">
        <w:rPr>
          <w:spacing w:val="1"/>
        </w:rPr>
        <w:t xml:space="preserve"> </w:t>
      </w:r>
      <w:r w:rsidRPr="00F77C6B">
        <w:t>будинків,</w:t>
      </w:r>
      <w:r w:rsidRPr="00F77C6B">
        <w:rPr>
          <w:spacing w:val="1"/>
        </w:rPr>
        <w:t xml:space="preserve"> </w:t>
      </w:r>
      <w:r w:rsidRPr="00F77C6B">
        <w:t>водопостачання,</w:t>
      </w:r>
      <w:r w:rsidRPr="00F77C6B">
        <w:rPr>
          <w:spacing w:val="1"/>
        </w:rPr>
        <w:t xml:space="preserve"> </w:t>
      </w:r>
      <w:r w:rsidRPr="00F77C6B">
        <w:t>газових</w:t>
      </w:r>
      <w:r w:rsidRPr="00F77C6B">
        <w:rPr>
          <w:spacing w:val="1"/>
        </w:rPr>
        <w:t xml:space="preserve"> </w:t>
      </w:r>
      <w:r w:rsidRPr="00F77C6B">
        <w:t>заводів,</w:t>
      </w:r>
      <w:r w:rsidRPr="00F77C6B">
        <w:rPr>
          <w:spacing w:val="1"/>
        </w:rPr>
        <w:t xml:space="preserve"> </w:t>
      </w:r>
      <w:r w:rsidRPr="00F77C6B">
        <w:t>електростанцій,</w:t>
      </w:r>
      <w:r w:rsidRPr="00F77C6B">
        <w:rPr>
          <w:spacing w:val="-2"/>
        </w:rPr>
        <w:t xml:space="preserve"> </w:t>
      </w:r>
      <w:r w:rsidRPr="00F77C6B">
        <w:t>мостів.</w:t>
      </w:r>
    </w:p>
    <w:p w:rsidR="00F66EBB" w:rsidRPr="00F77C6B" w:rsidRDefault="00F66EBB" w:rsidP="00F66EBB">
      <w:pPr>
        <w:pStyle w:val="a3"/>
        <w:ind w:right="186"/>
      </w:pPr>
      <w:r w:rsidRPr="00F77C6B">
        <w:t>Проте</w:t>
      </w:r>
      <w:r w:rsidRPr="00F77C6B">
        <w:rPr>
          <w:spacing w:val="1"/>
        </w:rPr>
        <w:t xml:space="preserve"> </w:t>
      </w:r>
      <w:r w:rsidRPr="00F77C6B">
        <w:t>витрати</w:t>
      </w:r>
      <w:r w:rsidRPr="00F77C6B">
        <w:rPr>
          <w:spacing w:val="1"/>
        </w:rPr>
        <w:t xml:space="preserve"> </w:t>
      </w:r>
      <w:r w:rsidRPr="00F77C6B">
        <w:t>земель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общин</w:t>
      </w:r>
      <w:r w:rsidRPr="00F77C6B">
        <w:rPr>
          <w:spacing w:val="1"/>
        </w:rPr>
        <w:t xml:space="preserve"> </w:t>
      </w:r>
      <w:r w:rsidRPr="00F77C6B">
        <w:t>жодною</w:t>
      </w:r>
      <w:r w:rsidRPr="00F77C6B">
        <w:rPr>
          <w:spacing w:val="1"/>
        </w:rPr>
        <w:t xml:space="preserve"> </w:t>
      </w:r>
      <w:r w:rsidRPr="00F77C6B">
        <w:t>мірою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забезпечуються</w:t>
      </w:r>
      <w:r w:rsidRPr="00F77C6B">
        <w:rPr>
          <w:spacing w:val="1"/>
        </w:rPr>
        <w:t xml:space="preserve"> </w:t>
      </w:r>
      <w:r w:rsidRPr="00F77C6B">
        <w:t>надходженнями податків. Для фінансування витрат місцевих бюджетів земель і</w:t>
      </w:r>
      <w:r w:rsidRPr="00F77C6B">
        <w:rPr>
          <w:spacing w:val="-67"/>
        </w:rPr>
        <w:t xml:space="preserve"> </w:t>
      </w:r>
      <w:r w:rsidRPr="00F77C6B">
        <w:t>общин</w:t>
      </w:r>
      <w:r w:rsidRPr="00F77C6B">
        <w:rPr>
          <w:spacing w:val="-2"/>
        </w:rPr>
        <w:t xml:space="preserve"> </w:t>
      </w:r>
      <w:r w:rsidRPr="00F77C6B">
        <w:t>вони</w:t>
      </w:r>
      <w:r w:rsidRPr="00F77C6B">
        <w:rPr>
          <w:spacing w:val="-4"/>
        </w:rPr>
        <w:t xml:space="preserve"> </w:t>
      </w:r>
      <w:r w:rsidRPr="00F77C6B">
        <w:t>одержують</w:t>
      </w:r>
      <w:r w:rsidRPr="00F77C6B">
        <w:rPr>
          <w:spacing w:val="-3"/>
        </w:rPr>
        <w:t xml:space="preserve"> </w:t>
      </w:r>
      <w:r w:rsidRPr="00F77C6B">
        <w:t>від федерального</w:t>
      </w:r>
      <w:r w:rsidRPr="00F77C6B">
        <w:rPr>
          <w:spacing w:val="-1"/>
        </w:rPr>
        <w:t xml:space="preserve"> </w:t>
      </w:r>
      <w:r w:rsidRPr="00F77C6B">
        <w:t>уряду</w:t>
      </w:r>
      <w:r w:rsidRPr="00F77C6B">
        <w:rPr>
          <w:spacing w:val="1"/>
        </w:rPr>
        <w:t xml:space="preserve"> </w:t>
      </w:r>
      <w:r w:rsidRPr="00F77C6B">
        <w:rPr>
          <w:i/>
        </w:rPr>
        <w:t>дотації</w:t>
      </w:r>
      <w:r w:rsidRPr="00F77C6B">
        <w:rPr>
          <w:i/>
          <w:spacing w:val="-4"/>
        </w:rPr>
        <w:t xml:space="preserve"> </w:t>
      </w:r>
      <w:r w:rsidRPr="00F77C6B">
        <w:t>–</w:t>
      </w:r>
      <w:r w:rsidRPr="00F77C6B">
        <w:rPr>
          <w:spacing w:val="-1"/>
        </w:rPr>
        <w:t xml:space="preserve"> </w:t>
      </w:r>
      <w:r w:rsidRPr="00F77C6B">
        <w:t>цільові</w:t>
      </w:r>
      <w:r w:rsidRPr="00F77C6B">
        <w:rPr>
          <w:spacing w:val="-5"/>
        </w:rPr>
        <w:t xml:space="preserve"> </w:t>
      </w:r>
      <w:r w:rsidRPr="00F77C6B">
        <w:t>і загальні.</w:t>
      </w:r>
    </w:p>
    <w:p w:rsidR="00F66EBB" w:rsidRPr="00F77C6B" w:rsidRDefault="00F66EBB" w:rsidP="00F66EBB">
      <w:pPr>
        <w:pStyle w:val="1"/>
        <w:spacing w:before="3" w:line="321" w:lineRule="exact"/>
      </w:pPr>
      <w:r w:rsidRPr="00F77C6B">
        <w:t>До</w:t>
      </w:r>
      <w:r w:rsidRPr="00F77C6B">
        <w:rPr>
          <w:spacing w:val="-2"/>
        </w:rPr>
        <w:t xml:space="preserve"> </w:t>
      </w:r>
      <w:r w:rsidRPr="00F77C6B">
        <w:t>основних</w:t>
      </w:r>
      <w:r w:rsidRPr="00F77C6B">
        <w:rPr>
          <w:spacing w:val="-1"/>
        </w:rPr>
        <w:t xml:space="preserve"> </w:t>
      </w:r>
      <w:r w:rsidRPr="00F77C6B">
        <w:t>податків</w:t>
      </w:r>
      <w:r w:rsidRPr="00F77C6B">
        <w:rPr>
          <w:spacing w:val="-3"/>
        </w:rPr>
        <w:t xml:space="preserve"> </w:t>
      </w:r>
      <w:r w:rsidRPr="00F77C6B">
        <w:t>земель</w:t>
      </w:r>
      <w:r w:rsidRPr="00F77C6B">
        <w:rPr>
          <w:spacing w:val="-2"/>
        </w:rPr>
        <w:t xml:space="preserve"> </w:t>
      </w:r>
      <w:r w:rsidRPr="00F77C6B">
        <w:t>можна</w:t>
      </w:r>
      <w:r w:rsidRPr="00F77C6B">
        <w:rPr>
          <w:spacing w:val="-1"/>
        </w:rPr>
        <w:t xml:space="preserve"> </w:t>
      </w:r>
      <w:r w:rsidRPr="00F77C6B">
        <w:t>віднести</w:t>
      </w:r>
      <w:r w:rsidRPr="00F77C6B">
        <w:rPr>
          <w:spacing w:val="-6"/>
        </w:rPr>
        <w:t xml:space="preserve"> </w:t>
      </w:r>
      <w:r w:rsidRPr="00F77C6B">
        <w:t>такі.</w:t>
      </w:r>
    </w:p>
    <w:p w:rsidR="00F66EBB" w:rsidRPr="00F77C6B" w:rsidRDefault="00F66EBB" w:rsidP="00F66EBB">
      <w:pPr>
        <w:pStyle w:val="a5"/>
        <w:numPr>
          <w:ilvl w:val="0"/>
          <w:numId w:val="4"/>
        </w:numPr>
        <w:tabs>
          <w:tab w:val="left" w:pos="1082"/>
        </w:tabs>
        <w:spacing w:line="321" w:lineRule="exact"/>
        <w:ind w:hanging="241"/>
        <w:jc w:val="both"/>
        <w:rPr>
          <w:sz w:val="28"/>
        </w:rPr>
      </w:pPr>
      <w:r w:rsidRPr="00F77C6B">
        <w:rPr>
          <w:sz w:val="28"/>
        </w:rPr>
        <w:t>Найбільший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податок</w:t>
      </w:r>
      <w:r w:rsidRPr="00F77C6B">
        <w:rPr>
          <w:spacing w:val="-2"/>
          <w:sz w:val="28"/>
        </w:rPr>
        <w:t xml:space="preserve"> </w:t>
      </w:r>
      <w:r>
        <w:rPr>
          <w:sz w:val="28"/>
        </w:rPr>
        <w:t>-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податок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власників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транспортних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засобів.</w:t>
      </w:r>
    </w:p>
    <w:p w:rsidR="00F66EBB" w:rsidRPr="00F77C6B" w:rsidRDefault="00F66EBB" w:rsidP="00F66EBB">
      <w:pPr>
        <w:pStyle w:val="a5"/>
        <w:numPr>
          <w:ilvl w:val="0"/>
          <w:numId w:val="4"/>
        </w:numPr>
        <w:tabs>
          <w:tab w:val="left" w:pos="1082"/>
        </w:tabs>
        <w:ind w:left="132" w:right="150" w:firstLine="708"/>
        <w:jc w:val="both"/>
        <w:rPr>
          <w:sz w:val="28"/>
        </w:rPr>
      </w:pPr>
      <w:r w:rsidRPr="00F77C6B">
        <w:rPr>
          <w:sz w:val="28"/>
        </w:rPr>
        <w:t>Податок на майно (береться з сільськогосподарського майна та лісових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угідь, з землі, виробничого та іншого майна (банків, приватного акціонерного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капіталу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тощо).</w:t>
      </w:r>
    </w:p>
    <w:p w:rsidR="00F66EBB" w:rsidRPr="00F77C6B" w:rsidRDefault="00F66EBB" w:rsidP="00F66EBB">
      <w:pPr>
        <w:pStyle w:val="a5"/>
        <w:numPr>
          <w:ilvl w:val="0"/>
          <w:numId w:val="4"/>
        </w:numPr>
        <w:tabs>
          <w:tab w:val="left" w:pos="1082"/>
        </w:tabs>
        <w:spacing w:line="321" w:lineRule="exact"/>
        <w:ind w:hanging="241"/>
        <w:jc w:val="both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44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47"/>
          <w:sz w:val="28"/>
        </w:rPr>
        <w:t xml:space="preserve"> </w:t>
      </w:r>
      <w:r w:rsidRPr="00F77C6B">
        <w:rPr>
          <w:sz w:val="28"/>
        </w:rPr>
        <w:t>спадщину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(ставка</w:t>
      </w:r>
      <w:r w:rsidRPr="00F77C6B">
        <w:rPr>
          <w:spacing w:val="47"/>
          <w:sz w:val="28"/>
        </w:rPr>
        <w:t xml:space="preserve"> </w:t>
      </w:r>
      <w:r w:rsidRPr="00F77C6B">
        <w:rPr>
          <w:sz w:val="28"/>
        </w:rPr>
        <w:t>коливається</w:t>
      </w:r>
      <w:r w:rsidRPr="00F77C6B">
        <w:rPr>
          <w:spacing w:val="46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43"/>
          <w:sz w:val="28"/>
        </w:rPr>
        <w:t xml:space="preserve"> </w:t>
      </w:r>
      <w:r w:rsidRPr="00F77C6B">
        <w:rPr>
          <w:sz w:val="28"/>
        </w:rPr>
        <w:t>розмірах</w:t>
      </w:r>
      <w:r w:rsidRPr="00F77C6B">
        <w:rPr>
          <w:spacing w:val="46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45"/>
          <w:sz w:val="28"/>
        </w:rPr>
        <w:t xml:space="preserve"> </w:t>
      </w:r>
      <w:r w:rsidRPr="00F77C6B">
        <w:rPr>
          <w:sz w:val="28"/>
        </w:rPr>
        <w:t>7%</w:t>
      </w:r>
      <w:r w:rsidRPr="00F77C6B">
        <w:rPr>
          <w:spacing w:val="45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48"/>
          <w:sz w:val="28"/>
        </w:rPr>
        <w:t xml:space="preserve"> </w:t>
      </w:r>
      <w:r w:rsidRPr="00F77C6B">
        <w:rPr>
          <w:sz w:val="28"/>
        </w:rPr>
        <w:t>30%</w:t>
      </w:r>
    </w:p>
    <w:p w:rsidR="00F66EBB" w:rsidRPr="00F77C6B" w:rsidRDefault="00F66EBB" w:rsidP="00F66EBB">
      <w:pPr>
        <w:spacing w:line="321" w:lineRule="exact"/>
        <w:jc w:val="both"/>
        <w:rPr>
          <w:sz w:val="28"/>
        </w:rPr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pStyle w:val="a3"/>
        <w:spacing w:before="67"/>
        <w:ind w:firstLine="0"/>
        <w:jc w:val="left"/>
      </w:pPr>
      <w:r w:rsidRPr="00F77C6B">
        <w:lastRenderedPageBreak/>
        <w:t>для</w:t>
      </w:r>
      <w:r w:rsidRPr="00F77C6B">
        <w:rPr>
          <w:spacing w:val="-1"/>
        </w:rPr>
        <w:t xml:space="preserve"> </w:t>
      </w:r>
      <w:r w:rsidRPr="00F77C6B">
        <w:t>дружини</w:t>
      </w:r>
      <w:r w:rsidRPr="00F77C6B">
        <w:rPr>
          <w:spacing w:val="-2"/>
        </w:rPr>
        <w:t xml:space="preserve"> </w:t>
      </w:r>
      <w:r w:rsidRPr="00F77C6B">
        <w:t>(чоловіка)</w:t>
      </w:r>
      <w:r w:rsidRPr="00F77C6B">
        <w:rPr>
          <w:spacing w:val="-3"/>
        </w:rPr>
        <w:t xml:space="preserve"> </w:t>
      </w:r>
      <w:r w:rsidRPr="00F77C6B">
        <w:t>і дітей,</w:t>
      </w:r>
      <w:r w:rsidRPr="00F77C6B">
        <w:rPr>
          <w:spacing w:val="-2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від</w:t>
      </w:r>
      <w:r w:rsidRPr="00F77C6B">
        <w:rPr>
          <w:spacing w:val="-3"/>
        </w:rPr>
        <w:t xml:space="preserve"> </w:t>
      </w:r>
      <w:r w:rsidRPr="00F77C6B">
        <w:t>30</w:t>
      </w:r>
      <w:r w:rsidRPr="00F77C6B">
        <w:rPr>
          <w:spacing w:val="-2"/>
        </w:rPr>
        <w:t xml:space="preserve"> </w:t>
      </w:r>
      <w:r w:rsidRPr="00F77C6B">
        <w:t>до</w:t>
      </w:r>
      <w:r w:rsidRPr="00F77C6B">
        <w:rPr>
          <w:spacing w:val="-3"/>
        </w:rPr>
        <w:t xml:space="preserve"> </w:t>
      </w:r>
      <w:r w:rsidRPr="00F77C6B">
        <w:t>50%</w:t>
      </w:r>
      <w:r w:rsidRPr="00F77C6B">
        <w:rPr>
          <w:spacing w:val="-6"/>
        </w:rPr>
        <w:t xml:space="preserve"> </w:t>
      </w:r>
      <w:r w:rsidRPr="00F77C6B">
        <w:t>для</w:t>
      </w:r>
      <w:r w:rsidRPr="00F77C6B">
        <w:rPr>
          <w:spacing w:val="-1"/>
        </w:rPr>
        <w:t xml:space="preserve"> </w:t>
      </w:r>
      <w:r w:rsidRPr="00F77C6B">
        <w:t>інших</w:t>
      </w:r>
      <w:r w:rsidRPr="00F77C6B">
        <w:rPr>
          <w:spacing w:val="-4"/>
        </w:rPr>
        <w:t xml:space="preserve"> </w:t>
      </w:r>
      <w:r w:rsidRPr="00F77C6B">
        <w:t>осіб).</w:t>
      </w:r>
    </w:p>
    <w:p w:rsidR="00F66EBB" w:rsidRPr="00F77C6B" w:rsidRDefault="00F66EBB" w:rsidP="00F66EBB">
      <w:pPr>
        <w:pStyle w:val="1"/>
        <w:spacing w:before="7" w:line="319" w:lineRule="exact"/>
        <w:jc w:val="left"/>
      </w:pPr>
      <w:r w:rsidRPr="00F77C6B">
        <w:t>До</w:t>
      </w:r>
      <w:r w:rsidRPr="00F77C6B">
        <w:rPr>
          <w:spacing w:val="-1"/>
        </w:rPr>
        <w:t xml:space="preserve"> </w:t>
      </w:r>
      <w:r w:rsidRPr="00F77C6B">
        <w:t>податків</w:t>
      </w:r>
      <w:r w:rsidRPr="00F77C6B">
        <w:rPr>
          <w:spacing w:val="-3"/>
        </w:rPr>
        <w:t xml:space="preserve"> </w:t>
      </w:r>
      <w:r w:rsidRPr="00F77C6B">
        <w:t>громад</w:t>
      </w:r>
      <w:r w:rsidRPr="00F77C6B">
        <w:rPr>
          <w:spacing w:val="-3"/>
        </w:rPr>
        <w:t xml:space="preserve"> </w:t>
      </w:r>
      <w:r w:rsidRPr="00F77C6B">
        <w:t>належать</w:t>
      </w:r>
      <w:r w:rsidRPr="00F77C6B">
        <w:rPr>
          <w:spacing w:val="-4"/>
        </w:rPr>
        <w:t xml:space="preserve"> </w:t>
      </w:r>
      <w:r w:rsidRPr="00F77C6B">
        <w:t>такі.</w:t>
      </w:r>
    </w:p>
    <w:p w:rsidR="00F66EBB" w:rsidRPr="00F77C6B" w:rsidRDefault="00F66EBB" w:rsidP="00F66EBB">
      <w:pPr>
        <w:pStyle w:val="a5"/>
        <w:numPr>
          <w:ilvl w:val="0"/>
          <w:numId w:val="3"/>
        </w:numPr>
        <w:tabs>
          <w:tab w:val="left" w:pos="1096"/>
        </w:tabs>
        <w:spacing w:line="319" w:lineRule="exact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підприємств.</w:t>
      </w:r>
    </w:p>
    <w:p w:rsidR="00F66EBB" w:rsidRPr="00F77C6B" w:rsidRDefault="00F66EBB" w:rsidP="00F66EBB">
      <w:pPr>
        <w:pStyle w:val="a5"/>
        <w:numPr>
          <w:ilvl w:val="0"/>
          <w:numId w:val="3"/>
        </w:numPr>
        <w:tabs>
          <w:tab w:val="left" w:pos="1096"/>
        </w:tabs>
        <w:spacing w:line="322" w:lineRule="exact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землю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(ставка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1,2%).</w:t>
      </w:r>
    </w:p>
    <w:p w:rsidR="00F66EBB" w:rsidRPr="00F77C6B" w:rsidRDefault="00F66EBB" w:rsidP="00F66EBB">
      <w:pPr>
        <w:pStyle w:val="a5"/>
        <w:numPr>
          <w:ilvl w:val="0"/>
          <w:numId w:val="3"/>
        </w:numPr>
        <w:tabs>
          <w:tab w:val="left" w:pos="1096"/>
        </w:tabs>
        <w:spacing w:line="322" w:lineRule="exact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пожежні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дружини.</w:t>
      </w:r>
    </w:p>
    <w:p w:rsidR="00F66EBB" w:rsidRPr="00F77C6B" w:rsidRDefault="00F66EBB" w:rsidP="00F66EBB">
      <w:pPr>
        <w:pStyle w:val="a5"/>
        <w:numPr>
          <w:ilvl w:val="0"/>
          <w:numId w:val="3"/>
        </w:numPr>
        <w:tabs>
          <w:tab w:val="left" w:pos="1096"/>
        </w:tabs>
        <w:spacing w:line="322" w:lineRule="exact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заклади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відпочинку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розваг.</w:t>
      </w:r>
    </w:p>
    <w:p w:rsidR="00F66EBB" w:rsidRPr="00F77C6B" w:rsidRDefault="00F66EBB" w:rsidP="00F66EBB">
      <w:pPr>
        <w:pStyle w:val="a5"/>
        <w:numPr>
          <w:ilvl w:val="0"/>
          <w:numId w:val="3"/>
        </w:numPr>
        <w:tabs>
          <w:tab w:val="left" w:pos="1096"/>
        </w:tabs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собак.</w:t>
      </w:r>
    </w:p>
    <w:p w:rsidR="00F66EBB" w:rsidRPr="00F77C6B" w:rsidRDefault="00F66EBB" w:rsidP="00F66EBB">
      <w:pPr>
        <w:pStyle w:val="a5"/>
        <w:numPr>
          <w:ilvl w:val="0"/>
          <w:numId w:val="3"/>
        </w:numPr>
        <w:tabs>
          <w:tab w:val="left" w:pos="1096"/>
        </w:tabs>
        <w:spacing w:before="2" w:line="322" w:lineRule="exact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кіно.</w:t>
      </w:r>
    </w:p>
    <w:p w:rsidR="00F66EBB" w:rsidRPr="00F77C6B" w:rsidRDefault="00F66EBB" w:rsidP="00F66EBB">
      <w:pPr>
        <w:pStyle w:val="a5"/>
        <w:numPr>
          <w:ilvl w:val="0"/>
          <w:numId w:val="3"/>
        </w:numPr>
        <w:tabs>
          <w:tab w:val="left" w:pos="1096"/>
        </w:tabs>
        <w:spacing w:line="322" w:lineRule="exact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полювання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і рибальство.</w:t>
      </w:r>
    </w:p>
    <w:p w:rsidR="00F66EBB" w:rsidRPr="00F77C6B" w:rsidRDefault="00F66EBB" w:rsidP="00F66EBB">
      <w:pPr>
        <w:pStyle w:val="a5"/>
        <w:numPr>
          <w:ilvl w:val="0"/>
          <w:numId w:val="3"/>
        </w:numPr>
        <w:tabs>
          <w:tab w:val="left" w:pos="1096"/>
        </w:tabs>
        <w:spacing w:line="322" w:lineRule="exact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напої.</w:t>
      </w:r>
    </w:p>
    <w:p w:rsidR="00F66EBB" w:rsidRPr="00F77C6B" w:rsidRDefault="00F66EBB" w:rsidP="00F66EBB">
      <w:pPr>
        <w:pStyle w:val="a5"/>
        <w:numPr>
          <w:ilvl w:val="0"/>
          <w:numId w:val="3"/>
        </w:numPr>
        <w:tabs>
          <w:tab w:val="left" w:pos="1096"/>
        </w:tabs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парі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кінних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перегонах (скачках).</w:t>
      </w:r>
    </w:p>
    <w:p w:rsidR="00F66EBB" w:rsidRPr="00F77C6B" w:rsidRDefault="00F66EBB" w:rsidP="00F66EBB">
      <w:pPr>
        <w:pStyle w:val="a5"/>
        <w:numPr>
          <w:ilvl w:val="0"/>
          <w:numId w:val="3"/>
        </w:numPr>
        <w:tabs>
          <w:tab w:val="left" w:pos="1192"/>
        </w:tabs>
        <w:spacing w:line="322" w:lineRule="exact"/>
        <w:ind w:left="1191" w:hanging="351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розлив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алкогольних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напоїв.</w:t>
      </w:r>
    </w:p>
    <w:p w:rsidR="00F66EBB" w:rsidRPr="00F77C6B" w:rsidRDefault="00F66EBB" w:rsidP="00F66EBB">
      <w:pPr>
        <w:pStyle w:val="a5"/>
        <w:numPr>
          <w:ilvl w:val="0"/>
          <w:numId w:val="3"/>
        </w:numPr>
        <w:tabs>
          <w:tab w:val="left" w:pos="1192"/>
        </w:tabs>
        <w:ind w:left="1191" w:hanging="351"/>
        <w:rPr>
          <w:sz w:val="28"/>
        </w:rPr>
      </w:pPr>
      <w:r w:rsidRPr="00F77C6B">
        <w:rPr>
          <w:sz w:val="28"/>
        </w:rPr>
        <w:t>Церковний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податок.</w:t>
      </w:r>
    </w:p>
    <w:p w:rsidR="00F66EBB" w:rsidRPr="00F77C6B" w:rsidRDefault="00F66EBB" w:rsidP="00F66EBB">
      <w:pPr>
        <w:pStyle w:val="a3"/>
        <w:spacing w:before="2"/>
        <w:jc w:val="left"/>
      </w:pPr>
      <w:r w:rsidRPr="00F77C6B">
        <w:t>Розподіл</w:t>
      </w:r>
      <w:r w:rsidRPr="00F77C6B">
        <w:rPr>
          <w:spacing w:val="44"/>
        </w:rPr>
        <w:t xml:space="preserve"> </w:t>
      </w:r>
      <w:r w:rsidRPr="00F77C6B">
        <w:t>загальної</w:t>
      </w:r>
      <w:r w:rsidRPr="00F77C6B">
        <w:rPr>
          <w:spacing w:val="43"/>
        </w:rPr>
        <w:t xml:space="preserve"> </w:t>
      </w:r>
      <w:r w:rsidRPr="00F77C6B">
        <w:t>суми</w:t>
      </w:r>
      <w:r w:rsidRPr="00F77C6B">
        <w:rPr>
          <w:spacing w:val="45"/>
        </w:rPr>
        <w:t xml:space="preserve"> </w:t>
      </w:r>
      <w:r w:rsidRPr="00F77C6B">
        <w:t>податкових</w:t>
      </w:r>
      <w:r w:rsidRPr="00F77C6B">
        <w:rPr>
          <w:spacing w:val="43"/>
        </w:rPr>
        <w:t xml:space="preserve"> </w:t>
      </w:r>
      <w:r w:rsidRPr="00F77C6B">
        <w:t>надходжень</w:t>
      </w:r>
      <w:r w:rsidRPr="00F77C6B">
        <w:rPr>
          <w:spacing w:val="44"/>
        </w:rPr>
        <w:t xml:space="preserve"> </w:t>
      </w:r>
      <w:r w:rsidRPr="00F77C6B">
        <w:t>відбувається</w:t>
      </w:r>
      <w:r w:rsidRPr="00F77C6B">
        <w:rPr>
          <w:spacing w:val="45"/>
        </w:rPr>
        <w:t xml:space="preserve"> </w:t>
      </w:r>
      <w:r w:rsidRPr="00F77C6B">
        <w:t>таким</w:t>
      </w:r>
      <w:r w:rsidRPr="00F77C6B">
        <w:rPr>
          <w:spacing w:val="-67"/>
        </w:rPr>
        <w:t xml:space="preserve"> </w:t>
      </w:r>
      <w:r w:rsidRPr="00F77C6B">
        <w:t>чином:</w:t>
      </w:r>
    </w:p>
    <w:p w:rsidR="00F66EBB" w:rsidRPr="00F77C6B" w:rsidRDefault="00F66EBB" w:rsidP="00F66EBB">
      <w:pPr>
        <w:pStyle w:val="a3"/>
        <w:ind w:left="841" w:right="6482" w:firstLine="0"/>
        <w:jc w:val="left"/>
      </w:pPr>
      <w:r w:rsidRPr="00F77C6B">
        <w:t>1) Федерації – 47,5%;</w:t>
      </w:r>
      <w:r w:rsidRPr="00F77C6B">
        <w:rPr>
          <w:spacing w:val="-67"/>
        </w:rPr>
        <w:t xml:space="preserve"> </w:t>
      </w:r>
      <w:r w:rsidRPr="00F77C6B">
        <w:t>2)</w:t>
      </w:r>
      <w:r w:rsidRPr="00F77C6B">
        <w:rPr>
          <w:spacing w:val="-4"/>
        </w:rPr>
        <w:t xml:space="preserve"> </w:t>
      </w:r>
      <w:r w:rsidRPr="00F77C6B">
        <w:t>Землям</w:t>
      </w:r>
      <w:r w:rsidRPr="00F77C6B">
        <w:rPr>
          <w:spacing w:val="-3"/>
        </w:rPr>
        <w:t xml:space="preserve"> </w:t>
      </w:r>
      <w:r w:rsidRPr="00F77C6B">
        <w:t>– 34,8%;</w:t>
      </w:r>
    </w:p>
    <w:p w:rsidR="00F66EBB" w:rsidRPr="00F77C6B" w:rsidRDefault="00F66EBB" w:rsidP="00F66EBB">
      <w:pPr>
        <w:pStyle w:val="a3"/>
        <w:ind w:left="841" w:right="6533" w:firstLine="0"/>
        <w:jc w:val="left"/>
      </w:pPr>
      <w:r w:rsidRPr="00F77C6B">
        <w:rPr>
          <w:spacing w:val="-1"/>
        </w:rPr>
        <w:t>3)</w:t>
      </w:r>
      <w:r w:rsidRPr="00F77C6B">
        <w:rPr>
          <w:spacing w:val="-11"/>
        </w:rPr>
        <w:t xml:space="preserve"> </w:t>
      </w:r>
      <w:r w:rsidRPr="00F77C6B">
        <w:rPr>
          <w:spacing w:val="-1"/>
        </w:rPr>
        <w:t>Громадам</w:t>
      </w:r>
      <w:r w:rsidRPr="00F77C6B">
        <w:rPr>
          <w:spacing w:val="-15"/>
        </w:rPr>
        <w:t xml:space="preserve"> </w:t>
      </w:r>
      <w:r w:rsidRPr="00F77C6B">
        <w:rPr>
          <w:spacing w:val="-1"/>
        </w:rPr>
        <w:t>–</w:t>
      </w:r>
      <w:r w:rsidRPr="00F77C6B">
        <w:rPr>
          <w:spacing w:val="-13"/>
        </w:rPr>
        <w:t xml:space="preserve"> </w:t>
      </w:r>
      <w:r w:rsidRPr="00F77C6B">
        <w:rPr>
          <w:spacing w:val="-1"/>
        </w:rPr>
        <w:t>12,8%;</w:t>
      </w:r>
      <w:r w:rsidRPr="00F77C6B">
        <w:rPr>
          <w:spacing w:val="-67"/>
        </w:rPr>
        <w:t xml:space="preserve"> </w:t>
      </w:r>
      <w:r w:rsidRPr="00F77C6B">
        <w:t>4)</w:t>
      </w:r>
      <w:r w:rsidRPr="00F77C6B">
        <w:rPr>
          <w:spacing w:val="-4"/>
        </w:rPr>
        <w:t xml:space="preserve"> </w:t>
      </w:r>
      <w:r w:rsidRPr="00F77C6B">
        <w:t>ЄС</w:t>
      </w:r>
      <w:r w:rsidRPr="00F77C6B">
        <w:rPr>
          <w:spacing w:val="-1"/>
        </w:rPr>
        <w:t xml:space="preserve"> </w:t>
      </w:r>
      <w:r w:rsidRPr="00F77C6B">
        <w:t>– 4,8%.</w:t>
      </w:r>
    </w:p>
    <w:p w:rsidR="00F66EBB" w:rsidRPr="00F77C6B" w:rsidRDefault="00F66EBB" w:rsidP="00F66EBB">
      <w:pPr>
        <w:pStyle w:val="1"/>
        <w:spacing w:before="3" w:line="242" w:lineRule="auto"/>
        <w:ind w:left="2987" w:hanging="1407"/>
        <w:jc w:val="left"/>
      </w:pPr>
      <w:r w:rsidRPr="00F77C6B">
        <w:rPr>
          <w:spacing w:val="-9"/>
        </w:rPr>
        <w:t>Особливості</w:t>
      </w:r>
      <w:r w:rsidRPr="00F77C6B">
        <w:rPr>
          <w:spacing w:val="-27"/>
        </w:rPr>
        <w:t xml:space="preserve"> </w:t>
      </w:r>
      <w:r w:rsidRPr="00F77C6B">
        <w:rPr>
          <w:spacing w:val="-8"/>
        </w:rPr>
        <w:t>структури</w:t>
      </w:r>
      <w:r w:rsidRPr="00F77C6B">
        <w:rPr>
          <w:spacing w:val="-30"/>
        </w:rPr>
        <w:t xml:space="preserve"> </w:t>
      </w:r>
      <w:r w:rsidRPr="00F77C6B">
        <w:rPr>
          <w:spacing w:val="-8"/>
        </w:rPr>
        <w:t>та</w:t>
      </w:r>
      <w:r w:rsidRPr="00F77C6B">
        <w:rPr>
          <w:spacing w:val="-27"/>
        </w:rPr>
        <w:t xml:space="preserve"> </w:t>
      </w:r>
      <w:r w:rsidRPr="00F77C6B">
        <w:rPr>
          <w:spacing w:val="-8"/>
        </w:rPr>
        <w:t>діяльності</w:t>
      </w:r>
      <w:r w:rsidRPr="00F77C6B">
        <w:rPr>
          <w:spacing w:val="-26"/>
        </w:rPr>
        <w:t xml:space="preserve"> </w:t>
      </w:r>
      <w:r w:rsidRPr="00F77C6B">
        <w:rPr>
          <w:spacing w:val="-8"/>
        </w:rPr>
        <w:t>податкових</w:t>
      </w:r>
      <w:r w:rsidRPr="00F77C6B">
        <w:rPr>
          <w:spacing w:val="-2"/>
        </w:rPr>
        <w:t xml:space="preserve"> </w:t>
      </w:r>
      <w:r w:rsidRPr="00F77C6B">
        <w:rPr>
          <w:spacing w:val="-8"/>
        </w:rPr>
        <w:t>органів</w:t>
      </w:r>
      <w:r w:rsidRPr="00F77C6B">
        <w:rPr>
          <w:spacing w:val="1"/>
        </w:rPr>
        <w:t xml:space="preserve"> </w:t>
      </w:r>
      <w:r w:rsidRPr="00F77C6B">
        <w:rPr>
          <w:spacing w:val="-8"/>
        </w:rPr>
        <w:t>ФРН</w:t>
      </w:r>
      <w:r w:rsidRPr="00F77C6B">
        <w:rPr>
          <w:spacing w:val="-67"/>
        </w:rPr>
        <w:t xml:space="preserve"> </w:t>
      </w:r>
      <w:r w:rsidRPr="00F77C6B">
        <w:t>Структура податкових</w:t>
      </w:r>
      <w:r w:rsidRPr="00F77C6B">
        <w:rPr>
          <w:spacing w:val="-4"/>
        </w:rPr>
        <w:t xml:space="preserve"> </w:t>
      </w:r>
      <w:r w:rsidRPr="00F77C6B">
        <w:t>органів</w:t>
      </w:r>
      <w:r w:rsidRPr="00F77C6B">
        <w:rPr>
          <w:spacing w:val="-1"/>
        </w:rPr>
        <w:t xml:space="preserve"> </w:t>
      </w:r>
      <w:r w:rsidRPr="00F77C6B">
        <w:t>ФРН</w:t>
      </w:r>
    </w:p>
    <w:p w:rsidR="00F66EBB" w:rsidRPr="00F77C6B" w:rsidRDefault="00F66EBB" w:rsidP="00F66EBB">
      <w:pPr>
        <w:pStyle w:val="a3"/>
        <w:ind w:right="138"/>
      </w:pPr>
      <w:r w:rsidRPr="00F77C6B">
        <w:t>Податкові інспекції входять до фінансової системи ФРН, яка має складну</w:t>
      </w:r>
      <w:r w:rsidRPr="00F77C6B">
        <w:rPr>
          <w:spacing w:val="1"/>
        </w:rPr>
        <w:t xml:space="preserve"> </w:t>
      </w:r>
      <w:r w:rsidRPr="00F77C6B">
        <w:t>структуру.</w:t>
      </w:r>
    </w:p>
    <w:p w:rsidR="00F66EBB" w:rsidRPr="00F77C6B" w:rsidRDefault="00F66EBB" w:rsidP="00F66EBB">
      <w:pPr>
        <w:pStyle w:val="a3"/>
        <w:spacing w:line="321" w:lineRule="exact"/>
        <w:ind w:left="841" w:firstLine="0"/>
      </w:pPr>
      <w:r w:rsidRPr="00F77C6B">
        <w:t>Структура</w:t>
      </w:r>
      <w:r w:rsidRPr="00F77C6B">
        <w:rPr>
          <w:spacing w:val="-2"/>
        </w:rPr>
        <w:t xml:space="preserve"> </w:t>
      </w:r>
      <w:r w:rsidRPr="00F77C6B">
        <w:t>управління</w:t>
      </w:r>
      <w:r w:rsidRPr="00F77C6B">
        <w:rPr>
          <w:spacing w:val="-2"/>
        </w:rPr>
        <w:t xml:space="preserve"> </w:t>
      </w:r>
      <w:r w:rsidRPr="00F77C6B">
        <w:t>фінансової</w:t>
      </w:r>
      <w:r w:rsidRPr="00F77C6B">
        <w:rPr>
          <w:spacing w:val="-1"/>
        </w:rPr>
        <w:t xml:space="preserve"> </w:t>
      </w:r>
      <w:r w:rsidRPr="00F77C6B">
        <w:t>системи</w:t>
      </w:r>
      <w:r w:rsidRPr="00F77C6B">
        <w:rPr>
          <w:spacing w:val="-2"/>
        </w:rPr>
        <w:t xml:space="preserve"> </w:t>
      </w:r>
      <w:r w:rsidRPr="00F77C6B">
        <w:t>ФРН</w:t>
      </w:r>
      <w:r w:rsidRPr="00F77C6B">
        <w:rPr>
          <w:spacing w:val="-3"/>
        </w:rPr>
        <w:t xml:space="preserve"> </w:t>
      </w:r>
      <w:r w:rsidRPr="00F77C6B">
        <w:t>включає</w:t>
      </w:r>
      <w:r w:rsidRPr="00F77C6B">
        <w:rPr>
          <w:spacing w:val="-2"/>
        </w:rPr>
        <w:t xml:space="preserve"> </w:t>
      </w:r>
      <w:r w:rsidRPr="00F77C6B">
        <w:t>такі</w:t>
      </w:r>
      <w:r w:rsidRPr="00F77C6B">
        <w:rPr>
          <w:spacing w:val="-1"/>
        </w:rPr>
        <w:t xml:space="preserve"> </w:t>
      </w:r>
      <w:r w:rsidRPr="00F77C6B">
        <w:t>елементи.</w:t>
      </w:r>
    </w:p>
    <w:p w:rsidR="00F66EBB" w:rsidRPr="00F77C6B" w:rsidRDefault="00F66EBB" w:rsidP="00F66EBB">
      <w:pPr>
        <w:pStyle w:val="a5"/>
        <w:numPr>
          <w:ilvl w:val="0"/>
          <w:numId w:val="2"/>
        </w:numPr>
        <w:tabs>
          <w:tab w:val="left" w:pos="1077"/>
        </w:tabs>
        <w:spacing w:line="322" w:lineRule="exact"/>
        <w:jc w:val="both"/>
        <w:rPr>
          <w:sz w:val="28"/>
        </w:rPr>
      </w:pPr>
      <w:r w:rsidRPr="00F77C6B">
        <w:rPr>
          <w:sz w:val="28"/>
        </w:rPr>
        <w:t>Федеральне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міністерство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фінансів.</w:t>
      </w:r>
    </w:p>
    <w:p w:rsidR="00F66EBB" w:rsidRPr="00F77C6B" w:rsidRDefault="00F66EBB" w:rsidP="00F66EBB">
      <w:pPr>
        <w:pStyle w:val="a5"/>
        <w:numPr>
          <w:ilvl w:val="0"/>
          <w:numId w:val="2"/>
        </w:numPr>
        <w:tabs>
          <w:tab w:val="left" w:pos="1077"/>
        </w:tabs>
        <w:jc w:val="both"/>
        <w:rPr>
          <w:sz w:val="28"/>
        </w:rPr>
      </w:pPr>
      <w:r w:rsidRPr="00F77C6B">
        <w:rPr>
          <w:sz w:val="28"/>
        </w:rPr>
        <w:t>Земельні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міністерства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фінансів.</w:t>
      </w:r>
    </w:p>
    <w:p w:rsidR="00F66EBB" w:rsidRPr="00F77C6B" w:rsidRDefault="00F66EBB" w:rsidP="00F66EBB">
      <w:pPr>
        <w:pStyle w:val="a5"/>
        <w:numPr>
          <w:ilvl w:val="0"/>
          <w:numId w:val="2"/>
        </w:numPr>
        <w:tabs>
          <w:tab w:val="left" w:pos="1077"/>
        </w:tabs>
        <w:ind w:left="132" w:right="128" w:firstLine="708"/>
        <w:jc w:val="both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кожній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землі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Верховна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дирекція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(головне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управління),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підпорядкована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одночасно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федеральному,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земельному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міністерствам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фінансів.</w:t>
      </w:r>
    </w:p>
    <w:p w:rsidR="00F66EBB" w:rsidRPr="00F77C6B" w:rsidRDefault="00F66EBB" w:rsidP="00F66EBB">
      <w:pPr>
        <w:pStyle w:val="a5"/>
        <w:numPr>
          <w:ilvl w:val="0"/>
          <w:numId w:val="2"/>
        </w:numPr>
        <w:tabs>
          <w:tab w:val="left" w:pos="1077"/>
        </w:tabs>
        <w:ind w:left="132" w:right="130" w:firstLine="708"/>
        <w:jc w:val="both"/>
        <w:rPr>
          <w:sz w:val="28"/>
        </w:rPr>
      </w:pPr>
      <w:r w:rsidRPr="00F77C6B">
        <w:rPr>
          <w:sz w:val="28"/>
        </w:rPr>
        <w:t>Верховній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фінансовій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дирекції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підпорядковані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податкові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інспекції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митні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органи.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правило,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податкових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інспекціях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працює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100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300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чоловіків.</w:t>
      </w:r>
    </w:p>
    <w:p w:rsidR="00F66EBB" w:rsidRPr="00F77C6B" w:rsidRDefault="00F66EBB" w:rsidP="00F66EBB">
      <w:pPr>
        <w:pStyle w:val="a5"/>
        <w:numPr>
          <w:ilvl w:val="0"/>
          <w:numId w:val="2"/>
        </w:numPr>
        <w:tabs>
          <w:tab w:val="left" w:pos="1077"/>
        </w:tabs>
        <w:spacing w:line="242" w:lineRule="auto"/>
        <w:ind w:left="132" w:right="139" w:firstLine="708"/>
        <w:jc w:val="both"/>
        <w:rPr>
          <w:sz w:val="28"/>
        </w:rPr>
      </w:pPr>
      <w:r w:rsidRPr="00F77C6B">
        <w:rPr>
          <w:sz w:val="28"/>
        </w:rPr>
        <w:t>У громадах (на які поділяються землі) є податкові відділки, кількість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працівників</w:t>
      </w:r>
      <w:r w:rsidRPr="00F77C6B">
        <w:rPr>
          <w:spacing w:val="-13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14"/>
          <w:sz w:val="28"/>
        </w:rPr>
        <w:t xml:space="preserve"> </w:t>
      </w:r>
      <w:r w:rsidRPr="00F77C6B">
        <w:rPr>
          <w:sz w:val="28"/>
        </w:rPr>
        <w:t>них</w:t>
      </w:r>
      <w:r w:rsidRPr="00F77C6B">
        <w:rPr>
          <w:spacing w:val="-11"/>
          <w:sz w:val="28"/>
        </w:rPr>
        <w:t xml:space="preserve"> </w:t>
      </w:r>
      <w:r w:rsidRPr="00F77C6B">
        <w:rPr>
          <w:sz w:val="28"/>
        </w:rPr>
        <w:t>визначається</w:t>
      </w:r>
      <w:r w:rsidRPr="00F77C6B">
        <w:rPr>
          <w:spacing w:val="-11"/>
          <w:sz w:val="28"/>
        </w:rPr>
        <w:t xml:space="preserve"> </w:t>
      </w:r>
      <w:r w:rsidRPr="00F77C6B">
        <w:rPr>
          <w:sz w:val="28"/>
        </w:rPr>
        <w:t>так:</w:t>
      </w:r>
      <w:r w:rsidRPr="00F77C6B">
        <w:rPr>
          <w:spacing w:val="-13"/>
          <w:sz w:val="28"/>
        </w:rPr>
        <w:t xml:space="preserve"> </w:t>
      </w:r>
      <w:r w:rsidRPr="00F77C6B">
        <w:rPr>
          <w:sz w:val="28"/>
        </w:rPr>
        <w:t>1</w:t>
      </w:r>
      <w:r w:rsidRPr="00F77C6B">
        <w:rPr>
          <w:spacing w:val="-13"/>
          <w:sz w:val="28"/>
        </w:rPr>
        <w:t xml:space="preserve"> </w:t>
      </w:r>
      <w:r w:rsidRPr="00F77C6B">
        <w:rPr>
          <w:sz w:val="28"/>
        </w:rPr>
        <w:t>співробітник</w:t>
      </w:r>
      <w:r w:rsidRPr="00F77C6B">
        <w:rPr>
          <w:spacing w:val="-13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14"/>
          <w:sz w:val="28"/>
        </w:rPr>
        <w:t xml:space="preserve"> </w:t>
      </w:r>
      <w:r w:rsidRPr="00F77C6B">
        <w:rPr>
          <w:sz w:val="28"/>
        </w:rPr>
        <w:t>600</w:t>
      </w:r>
      <w:r w:rsidRPr="00F77C6B">
        <w:rPr>
          <w:spacing w:val="-13"/>
          <w:sz w:val="28"/>
        </w:rPr>
        <w:t xml:space="preserve"> </w:t>
      </w:r>
      <w:r w:rsidRPr="00F77C6B">
        <w:rPr>
          <w:sz w:val="28"/>
        </w:rPr>
        <w:t>жителів</w:t>
      </w:r>
      <w:r w:rsidRPr="00F77C6B">
        <w:rPr>
          <w:spacing w:val="-9"/>
          <w:sz w:val="28"/>
        </w:rPr>
        <w:t xml:space="preserve"> </w:t>
      </w:r>
      <w:r w:rsidRPr="00F77C6B">
        <w:rPr>
          <w:sz w:val="28"/>
        </w:rPr>
        <w:t>району.</w:t>
      </w:r>
    </w:p>
    <w:p w:rsidR="00F66EBB" w:rsidRPr="00F77C6B" w:rsidRDefault="00F66EBB" w:rsidP="00F66EBB">
      <w:pPr>
        <w:pStyle w:val="1"/>
        <w:spacing w:line="317" w:lineRule="exact"/>
      </w:pPr>
      <w:r w:rsidRPr="00F77C6B">
        <w:t>Взаємодія</w:t>
      </w:r>
      <w:r w:rsidRPr="00F77C6B">
        <w:rPr>
          <w:spacing w:val="-3"/>
        </w:rPr>
        <w:t xml:space="preserve"> </w:t>
      </w:r>
      <w:r w:rsidRPr="00F77C6B">
        <w:t>податкової</w:t>
      </w:r>
      <w:r w:rsidRPr="00F77C6B">
        <w:rPr>
          <w:spacing w:val="-2"/>
        </w:rPr>
        <w:t xml:space="preserve"> </w:t>
      </w:r>
      <w:r w:rsidRPr="00F77C6B">
        <w:t>служби</w:t>
      </w:r>
      <w:r w:rsidRPr="00F77C6B">
        <w:rPr>
          <w:spacing w:val="-2"/>
        </w:rPr>
        <w:t xml:space="preserve"> </w:t>
      </w:r>
      <w:r w:rsidRPr="00F77C6B">
        <w:rPr>
          <w:b w:val="0"/>
        </w:rPr>
        <w:t>з</w:t>
      </w:r>
      <w:r w:rsidRPr="00F77C6B">
        <w:rPr>
          <w:b w:val="0"/>
          <w:spacing w:val="-4"/>
        </w:rPr>
        <w:t xml:space="preserve"> </w:t>
      </w:r>
      <w:r w:rsidRPr="00F77C6B">
        <w:t>іншими</w:t>
      </w:r>
      <w:r w:rsidRPr="00F77C6B">
        <w:rPr>
          <w:spacing w:val="-2"/>
        </w:rPr>
        <w:t xml:space="preserve"> </w:t>
      </w:r>
      <w:r w:rsidRPr="00F77C6B">
        <w:t>державними</w:t>
      </w:r>
      <w:r w:rsidRPr="00F77C6B">
        <w:rPr>
          <w:spacing w:val="-3"/>
        </w:rPr>
        <w:t xml:space="preserve"> </w:t>
      </w:r>
      <w:r w:rsidRPr="00F77C6B">
        <w:t>структурами</w:t>
      </w:r>
    </w:p>
    <w:p w:rsidR="00F66EBB" w:rsidRPr="00F77C6B" w:rsidRDefault="00F66EBB" w:rsidP="00F66EBB">
      <w:pPr>
        <w:pStyle w:val="a3"/>
        <w:ind w:right="169"/>
      </w:pPr>
      <w:r w:rsidRPr="00F77C6B">
        <w:t>Органи</w:t>
      </w:r>
      <w:r w:rsidRPr="00F77C6B">
        <w:rPr>
          <w:spacing w:val="1"/>
        </w:rPr>
        <w:t xml:space="preserve"> </w:t>
      </w:r>
      <w:r w:rsidRPr="00F77C6B">
        <w:t>фінансового</w:t>
      </w:r>
      <w:r w:rsidRPr="00F77C6B">
        <w:rPr>
          <w:spacing w:val="1"/>
        </w:rPr>
        <w:t xml:space="preserve"> </w:t>
      </w:r>
      <w:r w:rsidRPr="00F77C6B">
        <w:t>розшуку</w:t>
      </w:r>
      <w:r w:rsidRPr="00F77C6B">
        <w:rPr>
          <w:spacing w:val="1"/>
        </w:rPr>
        <w:t xml:space="preserve"> </w:t>
      </w:r>
      <w:r w:rsidRPr="00F77C6B">
        <w:t>працюють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тісному</w:t>
      </w:r>
      <w:r w:rsidRPr="00F77C6B">
        <w:rPr>
          <w:spacing w:val="1"/>
        </w:rPr>
        <w:t xml:space="preserve"> </w:t>
      </w:r>
      <w:r w:rsidRPr="00F77C6B">
        <w:t>контакті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кри-</w:t>
      </w:r>
      <w:r w:rsidRPr="00F77C6B">
        <w:rPr>
          <w:spacing w:val="1"/>
        </w:rPr>
        <w:t xml:space="preserve"> </w:t>
      </w:r>
      <w:r w:rsidRPr="00F77C6B">
        <w:t>мінальною</w:t>
      </w:r>
      <w:r w:rsidRPr="00F77C6B">
        <w:rPr>
          <w:spacing w:val="1"/>
        </w:rPr>
        <w:t xml:space="preserve"> </w:t>
      </w:r>
      <w:r w:rsidRPr="00F77C6B">
        <w:t>поліцією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прокуратурою.</w:t>
      </w:r>
      <w:r w:rsidRPr="00F77C6B">
        <w:rPr>
          <w:spacing w:val="1"/>
        </w:rPr>
        <w:t xml:space="preserve"> </w:t>
      </w:r>
      <w:r w:rsidRPr="00F77C6B">
        <w:t>Ці</w:t>
      </w:r>
      <w:r w:rsidRPr="00F77C6B">
        <w:rPr>
          <w:spacing w:val="1"/>
        </w:rPr>
        <w:t xml:space="preserve"> </w:t>
      </w:r>
      <w:r w:rsidRPr="00F77C6B">
        <w:t>органи</w:t>
      </w:r>
      <w:r w:rsidRPr="00F77C6B">
        <w:rPr>
          <w:spacing w:val="1"/>
        </w:rPr>
        <w:t xml:space="preserve"> </w:t>
      </w:r>
      <w:r w:rsidRPr="00F77C6B">
        <w:t>можуть</w:t>
      </w:r>
      <w:r w:rsidRPr="00F77C6B">
        <w:rPr>
          <w:spacing w:val="1"/>
        </w:rPr>
        <w:t xml:space="preserve"> </w:t>
      </w:r>
      <w:r w:rsidRPr="00F77C6B">
        <w:t>проводити</w:t>
      </w:r>
      <w:r w:rsidRPr="00F77C6B">
        <w:rPr>
          <w:spacing w:val="1"/>
        </w:rPr>
        <w:t xml:space="preserve"> </w:t>
      </w:r>
      <w:r w:rsidRPr="00F77C6B">
        <w:t>розслідування</w:t>
      </w:r>
      <w:r w:rsidRPr="00F77C6B">
        <w:rPr>
          <w:spacing w:val="-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-5"/>
        </w:rPr>
        <w:t xml:space="preserve"> </w:t>
      </w:r>
      <w:r w:rsidRPr="00F77C6B">
        <w:t>запитами</w:t>
      </w:r>
      <w:r w:rsidRPr="00F77C6B">
        <w:rPr>
          <w:spacing w:val="-2"/>
        </w:rPr>
        <w:t xml:space="preserve"> </w:t>
      </w:r>
      <w:r w:rsidRPr="00F77C6B">
        <w:t>останніх,</w:t>
      </w:r>
      <w:r w:rsidRPr="00F77C6B">
        <w:rPr>
          <w:spacing w:val="-5"/>
        </w:rPr>
        <w:t xml:space="preserve"> </w:t>
      </w:r>
      <w:r w:rsidRPr="00F77C6B">
        <w:t>так і</w:t>
      </w:r>
      <w:r w:rsidRPr="00F77C6B">
        <w:rPr>
          <w:spacing w:val="-1"/>
        </w:rPr>
        <w:t xml:space="preserve"> </w:t>
      </w:r>
      <w:r w:rsidRPr="00F77C6B">
        <w:t>за</w:t>
      </w:r>
      <w:r w:rsidRPr="00F77C6B">
        <w:rPr>
          <w:spacing w:val="-1"/>
        </w:rPr>
        <w:t xml:space="preserve"> </w:t>
      </w:r>
      <w:r w:rsidRPr="00F77C6B">
        <w:t>власною</w:t>
      </w:r>
      <w:r w:rsidRPr="00F77C6B">
        <w:rPr>
          <w:spacing w:val="-2"/>
        </w:rPr>
        <w:t xml:space="preserve"> </w:t>
      </w:r>
      <w:r w:rsidRPr="00F77C6B">
        <w:t>ініціативою.</w:t>
      </w:r>
    </w:p>
    <w:p w:rsidR="00F66EBB" w:rsidRPr="00F77C6B" w:rsidRDefault="00F66EBB" w:rsidP="00F66EBB">
      <w:pPr>
        <w:pStyle w:val="a3"/>
        <w:ind w:right="165"/>
      </w:pPr>
      <w:r w:rsidRPr="00F77C6B">
        <w:t>Співробітники</w:t>
      </w:r>
      <w:r w:rsidRPr="00F77C6B">
        <w:rPr>
          <w:spacing w:val="1"/>
        </w:rPr>
        <w:t xml:space="preserve"> </w:t>
      </w:r>
      <w:r w:rsidRPr="00F77C6B">
        <w:t>фінансового</w:t>
      </w:r>
      <w:r w:rsidRPr="00F77C6B">
        <w:rPr>
          <w:spacing w:val="1"/>
        </w:rPr>
        <w:t xml:space="preserve"> </w:t>
      </w:r>
      <w:r w:rsidRPr="00F77C6B">
        <w:t>розшуку</w:t>
      </w:r>
      <w:r w:rsidRPr="00F77C6B">
        <w:rPr>
          <w:spacing w:val="1"/>
        </w:rPr>
        <w:t xml:space="preserve"> </w:t>
      </w:r>
      <w:r w:rsidRPr="00F77C6B">
        <w:t>беруть</w:t>
      </w:r>
      <w:r w:rsidRPr="00F77C6B">
        <w:rPr>
          <w:spacing w:val="1"/>
        </w:rPr>
        <w:t xml:space="preserve"> </w:t>
      </w:r>
      <w:r w:rsidRPr="00F77C6B">
        <w:t>участь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слідчих</w:t>
      </w:r>
      <w:r w:rsidRPr="00F77C6B">
        <w:rPr>
          <w:spacing w:val="1"/>
        </w:rPr>
        <w:t xml:space="preserve"> </w:t>
      </w:r>
      <w:r w:rsidRPr="00F77C6B">
        <w:t>діях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кримінальних</w:t>
      </w:r>
      <w:r w:rsidRPr="00F77C6B">
        <w:rPr>
          <w:spacing w:val="1"/>
        </w:rPr>
        <w:t xml:space="preserve"> </w:t>
      </w:r>
      <w:r w:rsidRPr="00F77C6B">
        <w:t>справах,</w:t>
      </w:r>
      <w:r w:rsidRPr="00F77C6B">
        <w:rPr>
          <w:spacing w:val="1"/>
        </w:rPr>
        <w:t xml:space="preserve"> </w:t>
      </w:r>
      <w:r w:rsidRPr="00F77C6B">
        <w:t>якщо</w:t>
      </w:r>
      <w:r w:rsidRPr="00F77C6B">
        <w:rPr>
          <w:spacing w:val="1"/>
        </w:rPr>
        <w:t xml:space="preserve"> </w:t>
      </w:r>
      <w:r w:rsidRPr="00F77C6B">
        <w:t>вони</w:t>
      </w:r>
      <w:r w:rsidRPr="00F77C6B">
        <w:rPr>
          <w:spacing w:val="1"/>
        </w:rPr>
        <w:t xml:space="preserve"> </w:t>
      </w:r>
      <w:r w:rsidRPr="00F77C6B">
        <w:t>відносяться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порушень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сфері</w:t>
      </w:r>
      <w:r w:rsidRPr="00F77C6B">
        <w:rPr>
          <w:spacing w:val="1"/>
        </w:rPr>
        <w:t xml:space="preserve"> </w:t>
      </w:r>
      <w:r w:rsidRPr="00F77C6B">
        <w:t>оподаткування.</w:t>
      </w:r>
    </w:p>
    <w:p w:rsidR="00F66EBB" w:rsidRPr="00F77C6B" w:rsidRDefault="00F66EBB" w:rsidP="00F66EBB">
      <w:pPr>
        <w:sectPr w:rsidR="00F66EBB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F66EBB" w:rsidRPr="00F77C6B" w:rsidRDefault="00F66EBB" w:rsidP="00F66EBB">
      <w:pPr>
        <w:pStyle w:val="a3"/>
        <w:spacing w:before="9"/>
        <w:ind w:left="0" w:firstLine="0"/>
        <w:jc w:val="left"/>
        <w:rPr>
          <w:sz w:val="12"/>
        </w:rPr>
      </w:pPr>
    </w:p>
    <w:p w:rsidR="00F66EBB" w:rsidRPr="00F77C6B" w:rsidRDefault="00F66EBB" w:rsidP="00F66EBB">
      <w:pPr>
        <w:pStyle w:val="1"/>
        <w:spacing w:before="89"/>
        <w:ind w:left="3301"/>
        <w:jc w:val="left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2187575</wp:posOffset>
                </wp:positionH>
                <wp:positionV relativeFrom="paragraph">
                  <wp:posOffset>-88265</wp:posOffset>
                </wp:positionV>
                <wp:extent cx="483870" cy="466725"/>
                <wp:effectExtent l="15875" t="14605" r="14605" b="444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70" cy="466725"/>
                          <a:chOff x="3445" y="-139"/>
                          <a:chExt cx="762" cy="73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452" y="-132"/>
                            <a:ext cx="747" cy="720"/>
                          </a:xfrm>
                          <a:custGeom>
                            <a:avLst/>
                            <a:gdLst>
                              <a:gd name="T0" fmla="+- 0 3825 3452"/>
                              <a:gd name="T1" fmla="*/ T0 w 747"/>
                              <a:gd name="T2" fmla="+- 0 -132 -132"/>
                              <a:gd name="T3" fmla="*/ -132 h 720"/>
                              <a:gd name="T4" fmla="+- 0 3452 3452"/>
                              <a:gd name="T5" fmla="*/ T4 w 747"/>
                              <a:gd name="T6" fmla="+- 0 228 -132"/>
                              <a:gd name="T7" fmla="*/ 228 h 720"/>
                              <a:gd name="T8" fmla="+- 0 3825 3452"/>
                              <a:gd name="T9" fmla="*/ T8 w 747"/>
                              <a:gd name="T10" fmla="+- 0 588 -132"/>
                              <a:gd name="T11" fmla="*/ 588 h 720"/>
                              <a:gd name="T12" fmla="+- 0 4199 3452"/>
                              <a:gd name="T13" fmla="*/ T12 w 747"/>
                              <a:gd name="T14" fmla="+- 0 228 -132"/>
                              <a:gd name="T15" fmla="*/ 228 h 720"/>
                              <a:gd name="T16" fmla="+- 0 3825 3452"/>
                              <a:gd name="T17" fmla="*/ T16 w 747"/>
                              <a:gd name="T18" fmla="+- 0 -132 -132"/>
                              <a:gd name="T19" fmla="*/ -132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7" h="720">
                                <a:moveTo>
                                  <a:pt x="373" y="0"/>
                                </a:moveTo>
                                <a:lnTo>
                                  <a:pt x="0" y="360"/>
                                </a:lnTo>
                                <a:lnTo>
                                  <a:pt x="373" y="720"/>
                                </a:lnTo>
                                <a:lnTo>
                                  <a:pt x="747" y="360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44" y="-140"/>
                            <a:ext cx="762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EBB" w:rsidRDefault="00F66EBB" w:rsidP="00F66EBB">
                              <w:pPr>
                                <w:spacing w:before="227"/>
                                <w:ind w:left="3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3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72.25pt;margin-top:-6.95pt;width:38.1pt;height:36.75pt;z-index:251659264;mso-position-horizontal-relative:page" coordorigin="3445,-139" coordsize="762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kHCQUAAIAPAAAOAAAAZHJzL2Uyb0RvYy54bWzkV12Oo0YQfo+UO7R4TMSYxm0brPGsZuzx&#10;KNJsstI6B2hD26AATRo89iSKFClH2IvkBrnC7o1S1U0z4LUzuztRXmJL0FBF8dVXP11cvjrkGXkQ&#10;qkplMXPohecQUUQyTovtzPlxtXQDh1Q1L2KeyULMnEdROa+uvv7qcl9OhS8TmcVCETBSVNN9OXOS&#10;ui6ng0EVJSLn1YUsRQHCjVQ5r+FSbQex4nuwnmcD3/PGg71UcalkJKoK7i6M0LnS9jcbEdU/bDaV&#10;qEk2cwBbrY9KH9d4HFxd8ulW8TJJowYG/wIUOU8LeGlrasFrTnYq/chUnkZKVnJTX0QyH8jNJo2E&#10;9gG8od6RN3dK7krty3a635YtTUDtEU9fbDb6/uGNImkMsXNIwXMI0ft3H37/8Mf7v+D/J6HI0L7c&#10;TkHxTpVvyzfKuAnLexn9VIF4cCzH661RJuv9axmDVb6rpWbosFE5mgDfyUEH4rENhDjUJIKbLBgG&#10;EwhXBCI2Hk/8kQlUlEA08akhYyOHgNSlw9DKbpunJ2PfPDoZ6ucGfGpeqoE2wNArSLnqidXqZay+&#10;TXgpdLAqJKthFZAYVpdKCExjMjSMaiVLZ9XlsiNBiBVQ/iyLQzaCNxk+fMOH5XLCJg0bvk73lg0+&#10;jXZVfSekDgd/uK9qUw0xrHSQ4wb7CkKxyTMojG9d4pFh4I+IfmOjb9UghYzaNwOy8sie4LuPdABm&#10;xxSEzyd4OFYbWjUwpZUSMjH4ocZaXMxqGVxAwklckCpPuNhpXGOro035fnASFlDZWkKdk6ig5XVc&#10;PMtWaNWQreA0KtpnfhSchkW7zKPSSVy0zz2jYXiSLtolf0X9M9D65J9jjHbJP0sZ7dN/ljPaDcCK&#10;js9A60fgbJLRbgj6WQZVsrV1wBNbGtGhaGoDVoTjHufpplbKCtvSCuIARbjSNQ4mQAsL6Yyy6WAr&#10;XSLPKgNUtAyRxo77nGkMoVa3DfCfkSCtWl33UmvdnBuHFWylx5uocghsomtTuyWvkSf0F5dkP3N0&#10;60ngDJWL93P5IFZSa9S6i08MTNuXnuRZ0dWDIgB0w7HVs1J7LnvWmj4B6K3cno2eRvUZ9o7fGmWy&#10;EiYI6KiORus8ctbpqoVcplmmW2BWICXhCPYyZKCSWRqjUF+o7XqeKfLAcUzRvybMPTUYB4pYG0sE&#10;j2+bdc3TzKy1y2gPen8TCtwF9Bzya+iFt8FtwFzmj29d5i0W7vVyztzxkk5Gi+FiPl/Q3xAaZdMk&#10;jWNRIDo7E1H2abtjM52ZaaadinpeVF1nl/r3sbODPgxNMvhiz9o72M7N9mj28rWMH2GrVNIMeTCU&#10;wiKR6heH7GHAmznVzzuuhEOy7wrY60PKGCRWrS/YCLOGqK5k3ZXwIgJTM6d2oOxxOa/NFLkrVbpN&#10;4E1Uh7WQ1zDobFLcSjU+g6q5gHHjP5o7oLDM3LHCDLiRB8KQZGQMhhOcO0h9gNsWdzOBkELOE+hr&#10;4lopuccsA6ZMy+k8aux84mDCYJ+AanMpsK1zFwHhkHd2TIMGosxgQnAxc7D3aHbtkAKJblUw3XtV&#10;1rvxf6gIXe62yKnPvBs/dJfjYOKyJRu54cQLXI+GN+HYYyFbLPtFfp8W4uVF/uLWlqc1fAdmaT5z&#10;grb/8em5Ptf2KIRvm4I9n2oO9WF9aPL/M/tE2yPa/gAL0xtg8S/2Bf11Ap952o3mkxS/I7vXsO5+&#10;OF/9DQAA//8DAFBLAwQUAAYACAAAACEAXFTeVeIAAAAKAQAADwAAAGRycy9kb3ducmV2LnhtbEyP&#10;QU+DQBCF7yb+h82YeGsXClSLDE3TqKemia2J8baFKZCys4TdAv33ric9Tt6X977J1pNuxUC9bQwj&#10;hPMABHFhyoYrhM/j2+wZhHWKS9UaJoQbWVjn93eZSksz8gcNB1cJX8I2VQi1c10qpS1q0srOTUfs&#10;s7PptXL+7CtZ9mr05bqViyBYSq0a9gu16mhbU3E5XDXC+6jGTRS+DrvLeXv7Pib7r11IiI8P0+YF&#10;hKPJ/cHwq+/VIfdOJ3Pl0ooWIYrjxKMIszBagfBEvAieQJwQktUSZJ7J/y/kPwAAAP//AwBQSwEC&#10;LQAUAAYACAAAACEAtoM4kv4AAADhAQAAEwAAAAAAAAAAAAAAAAAAAAAAW0NvbnRlbnRfVHlwZXNd&#10;LnhtbFBLAQItABQABgAIAAAAIQA4/SH/1gAAAJQBAAALAAAAAAAAAAAAAAAAAC8BAABfcmVscy8u&#10;cmVsc1BLAQItABQABgAIAAAAIQA9SckHCQUAAIAPAAAOAAAAAAAAAAAAAAAAAC4CAABkcnMvZTJv&#10;RG9jLnhtbFBLAQItABQABgAIAAAAIQBcVN5V4gAAAAoBAAAPAAAAAAAAAAAAAAAAAGMHAABkcnMv&#10;ZG93bnJldi54bWxQSwUGAAAAAAQABADzAAAAcggAAAAA&#10;">
                <v:shape id="Freeform 3" o:spid="_x0000_s1027" style="position:absolute;left:3452;top:-132;width:747;height:720;visibility:visible;mso-wrap-style:square;v-text-anchor:top" coordsize="747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9lxMIA&#10;AADaAAAADwAAAGRycy9kb3ducmV2LnhtbESPW4vCMBSE3wX/QziCb5qq4KUaRRYW9knwguDboTm2&#10;weakNNnY/vvNwsI+DjPzDbM7dLYWkVpvHCuYTTMQxIXThksFt+vnZA3CB2SNtWNS0JOHw3442GGu&#10;3ZvPFC+hFAnCPkcFVQhNLqUvKrLop64hTt7TtRZDkm0pdYvvBLe1nGfZUlo0nBYqbOijouJ1+bYK&#10;uniK/SpuVufT/bG4XXvziEuj1HjUHbcgAnXhP/zX/tIK5vB7Jd0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2XEwgAAANoAAAAPAAAAAAAAAAAAAAAAAJgCAABkcnMvZG93&#10;bnJldi54bWxQSwUGAAAAAAQABAD1AAAAhwMAAAAA&#10;" path="m373,l,360,373,720,747,360,373,xe" filled="f">
                  <v:path arrowok="t" o:connecttype="custom" o:connectlocs="373,-132;0,228;373,588;747,228;373,-13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444;top:-140;width:762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F66EBB" w:rsidRDefault="00F66EBB" w:rsidP="00F66EBB">
                        <w:pPr>
                          <w:spacing w:before="227"/>
                          <w:ind w:left="3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99"/>
                            <w:sz w:val="32"/>
                          </w:rPr>
                          <w:t>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77C6B">
        <w:t>Питання</w:t>
      </w:r>
      <w:r w:rsidRPr="00F77C6B">
        <w:rPr>
          <w:spacing w:val="-4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самоконтролю</w:t>
      </w:r>
    </w:p>
    <w:p w:rsidR="00F66EBB" w:rsidRPr="00F77C6B" w:rsidRDefault="00F66EBB" w:rsidP="00F66EB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F66EBB" w:rsidRPr="00F77C6B" w:rsidRDefault="00F66EBB" w:rsidP="00F66EBB">
      <w:pPr>
        <w:pStyle w:val="a5"/>
        <w:numPr>
          <w:ilvl w:val="0"/>
          <w:numId w:val="1"/>
        </w:numPr>
        <w:tabs>
          <w:tab w:val="left" w:pos="1266"/>
        </w:tabs>
        <w:spacing w:line="322" w:lineRule="exact"/>
        <w:jc w:val="both"/>
        <w:rPr>
          <w:sz w:val="28"/>
        </w:rPr>
      </w:pPr>
      <w:r w:rsidRPr="00F77C6B">
        <w:rPr>
          <w:sz w:val="28"/>
        </w:rPr>
        <w:t>Опишіть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систему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доходів 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видатків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Великої Британії.</w:t>
      </w:r>
    </w:p>
    <w:p w:rsidR="00F66EBB" w:rsidRPr="00F77C6B" w:rsidRDefault="00F66EBB" w:rsidP="00F66EBB">
      <w:pPr>
        <w:pStyle w:val="a5"/>
        <w:numPr>
          <w:ilvl w:val="0"/>
          <w:numId w:val="1"/>
        </w:numPr>
        <w:tabs>
          <w:tab w:val="left" w:pos="1266"/>
        </w:tabs>
        <w:ind w:left="132" w:right="140" w:firstLine="708"/>
        <w:jc w:val="both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особливості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контролю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Великій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Британії?</w:t>
      </w:r>
    </w:p>
    <w:p w:rsidR="00F66EBB" w:rsidRPr="00F77C6B" w:rsidRDefault="00F66EBB" w:rsidP="00F66EBB">
      <w:pPr>
        <w:pStyle w:val="a5"/>
        <w:numPr>
          <w:ilvl w:val="0"/>
          <w:numId w:val="1"/>
        </w:numPr>
        <w:tabs>
          <w:tab w:val="left" w:pos="1266"/>
        </w:tabs>
        <w:spacing w:line="321" w:lineRule="exact"/>
        <w:jc w:val="both"/>
        <w:rPr>
          <w:sz w:val="28"/>
        </w:rPr>
      </w:pPr>
      <w:r w:rsidRPr="00F77C6B">
        <w:rPr>
          <w:sz w:val="28"/>
        </w:rPr>
        <w:t>Перелічіть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основні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напрямки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розвитку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країни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сучасному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етапі.</w:t>
      </w:r>
    </w:p>
    <w:p w:rsidR="00F66EBB" w:rsidRPr="00F77C6B" w:rsidRDefault="00F66EBB" w:rsidP="00F66EBB">
      <w:pPr>
        <w:pStyle w:val="a5"/>
        <w:numPr>
          <w:ilvl w:val="0"/>
          <w:numId w:val="1"/>
        </w:numPr>
        <w:tabs>
          <w:tab w:val="left" w:pos="1266"/>
        </w:tabs>
        <w:spacing w:before="2"/>
        <w:ind w:left="132" w:right="138" w:firstLine="708"/>
        <w:jc w:val="both"/>
        <w:rPr>
          <w:sz w:val="28"/>
        </w:rPr>
      </w:pPr>
      <w:r w:rsidRPr="00F77C6B">
        <w:rPr>
          <w:sz w:val="28"/>
        </w:rPr>
        <w:t>Охарактеризуйте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динаміку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взаємин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Великої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Британії</w:t>
      </w:r>
      <w:r w:rsidRPr="00F77C6B">
        <w:rPr>
          <w:spacing w:val="7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Європейського Союзу.</w:t>
      </w:r>
    </w:p>
    <w:p w:rsidR="00F66EBB" w:rsidRPr="00F77C6B" w:rsidRDefault="00F66EBB" w:rsidP="00F66EBB">
      <w:pPr>
        <w:pStyle w:val="a5"/>
        <w:numPr>
          <w:ilvl w:val="0"/>
          <w:numId w:val="1"/>
        </w:numPr>
        <w:tabs>
          <w:tab w:val="left" w:pos="1127"/>
        </w:tabs>
        <w:spacing w:line="321" w:lineRule="exact"/>
        <w:ind w:left="1126" w:hanging="286"/>
        <w:jc w:val="both"/>
        <w:rPr>
          <w:sz w:val="28"/>
        </w:rPr>
      </w:pPr>
      <w:r w:rsidRPr="00F77C6B">
        <w:rPr>
          <w:sz w:val="28"/>
        </w:rPr>
        <w:t>Яка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особливість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національної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економічної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моделі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Німеччини?</w:t>
      </w:r>
    </w:p>
    <w:p w:rsidR="00F66EBB" w:rsidRPr="00F77C6B" w:rsidRDefault="00F66EBB" w:rsidP="00F66EBB">
      <w:pPr>
        <w:pStyle w:val="a5"/>
        <w:numPr>
          <w:ilvl w:val="0"/>
          <w:numId w:val="1"/>
        </w:numPr>
        <w:tabs>
          <w:tab w:val="left" w:pos="1266"/>
        </w:tabs>
        <w:jc w:val="both"/>
        <w:rPr>
          <w:sz w:val="28"/>
        </w:rPr>
      </w:pPr>
      <w:r w:rsidRPr="00F77C6B">
        <w:rPr>
          <w:sz w:val="28"/>
        </w:rPr>
        <w:t>Опишіть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бюджетну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країни.</w:t>
      </w:r>
    </w:p>
    <w:p w:rsidR="00F66EBB" w:rsidRPr="00F77C6B" w:rsidRDefault="00F66EBB" w:rsidP="00F66EBB">
      <w:pPr>
        <w:pStyle w:val="a5"/>
        <w:numPr>
          <w:ilvl w:val="0"/>
          <w:numId w:val="1"/>
        </w:numPr>
        <w:tabs>
          <w:tab w:val="left" w:pos="1266"/>
        </w:tabs>
        <w:ind w:left="132" w:right="141" w:firstLine="708"/>
        <w:jc w:val="both"/>
        <w:rPr>
          <w:sz w:val="28"/>
        </w:rPr>
      </w:pPr>
      <w:r w:rsidRPr="00F77C6B">
        <w:rPr>
          <w:sz w:val="28"/>
        </w:rPr>
        <w:t>3а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рахунок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відбувається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перерозподіл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ресурсів? Як у вигляді схеми можна представити фінансове вирівнювання 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Німеччині?</w:t>
      </w:r>
    </w:p>
    <w:p w:rsidR="00F66EBB" w:rsidRPr="00F77C6B" w:rsidRDefault="00F66EBB" w:rsidP="00F66EBB">
      <w:pPr>
        <w:pStyle w:val="a5"/>
        <w:numPr>
          <w:ilvl w:val="0"/>
          <w:numId w:val="1"/>
        </w:numPr>
        <w:tabs>
          <w:tab w:val="left" w:pos="1132"/>
        </w:tabs>
        <w:spacing w:before="1"/>
        <w:ind w:left="132" w:right="129" w:firstLine="708"/>
        <w:jc w:val="both"/>
        <w:rPr>
          <w:sz w:val="28"/>
        </w:rPr>
      </w:pPr>
      <w:r w:rsidRPr="00F77C6B">
        <w:rPr>
          <w:sz w:val="28"/>
        </w:rPr>
        <w:t>Який податок у структурі доходів державного бюджету Франції займає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провідне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місце,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чому?</w:t>
      </w:r>
    </w:p>
    <w:p w:rsidR="00F66EBB" w:rsidRPr="00F77C6B" w:rsidRDefault="00F66EBB" w:rsidP="00F66EBB">
      <w:pPr>
        <w:pStyle w:val="a5"/>
        <w:numPr>
          <w:ilvl w:val="0"/>
          <w:numId w:val="1"/>
        </w:numPr>
        <w:tabs>
          <w:tab w:val="left" w:pos="1144"/>
        </w:tabs>
        <w:ind w:left="132" w:right="128" w:firstLine="708"/>
        <w:jc w:val="both"/>
        <w:rPr>
          <w:sz w:val="28"/>
        </w:rPr>
      </w:pPr>
      <w:r w:rsidRPr="00F77C6B">
        <w:rPr>
          <w:sz w:val="28"/>
        </w:rPr>
        <w:t>Чим пояснюється високий ступінь організації податкового контролю 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Франції? Чи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пов’язано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це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перевагою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країні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непрямого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оподатковування?</w:t>
      </w:r>
    </w:p>
    <w:p w:rsidR="007773B8" w:rsidRDefault="007773B8">
      <w:bookmarkStart w:id="4" w:name="_GoBack"/>
      <w:bookmarkEnd w:id="4"/>
    </w:p>
    <w:sectPr w:rsidR="0077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A26"/>
    <w:multiLevelType w:val="hybridMultilevel"/>
    <w:tmpl w:val="0332EF92"/>
    <w:lvl w:ilvl="0" w:tplc="4104B610">
      <w:start w:val="1"/>
      <w:numFmt w:val="decimal"/>
      <w:lvlText w:val="%1."/>
      <w:lvlJc w:val="left"/>
      <w:pPr>
        <w:ind w:left="1126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31B2D84C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542217E0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49E8A82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4DAE8FC6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2B3880D2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776A7C08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AABA2C6A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325A1BE6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1">
    <w:nsid w:val="09CD3F37"/>
    <w:multiLevelType w:val="hybridMultilevel"/>
    <w:tmpl w:val="B4C21A92"/>
    <w:lvl w:ilvl="0" w:tplc="AB2AE808">
      <w:start w:val="1"/>
      <w:numFmt w:val="decimal"/>
      <w:lvlText w:val="%1."/>
      <w:lvlJc w:val="left"/>
      <w:pPr>
        <w:ind w:left="1095" w:hanging="255"/>
      </w:pPr>
      <w:rPr>
        <w:rFonts w:ascii="Times New Roman" w:eastAsia="Times New Roman" w:hAnsi="Times New Roman" w:cs="Times New Roman" w:hint="default"/>
        <w:spacing w:val="-21"/>
        <w:w w:val="100"/>
        <w:sz w:val="28"/>
        <w:szCs w:val="28"/>
        <w:lang w:val="uk-UA" w:eastAsia="en-US" w:bidi="ar-SA"/>
      </w:rPr>
    </w:lvl>
    <w:lvl w:ilvl="1" w:tplc="3A66AD3E">
      <w:numFmt w:val="bullet"/>
      <w:lvlText w:val="•"/>
      <w:lvlJc w:val="left"/>
      <w:pPr>
        <w:ind w:left="1980" w:hanging="255"/>
      </w:pPr>
      <w:rPr>
        <w:rFonts w:hint="default"/>
        <w:lang w:val="uk-UA" w:eastAsia="en-US" w:bidi="ar-SA"/>
      </w:rPr>
    </w:lvl>
    <w:lvl w:ilvl="2" w:tplc="9CF4B768">
      <w:numFmt w:val="bullet"/>
      <w:lvlText w:val="•"/>
      <w:lvlJc w:val="left"/>
      <w:pPr>
        <w:ind w:left="2861" w:hanging="255"/>
      </w:pPr>
      <w:rPr>
        <w:rFonts w:hint="default"/>
        <w:lang w:val="uk-UA" w:eastAsia="en-US" w:bidi="ar-SA"/>
      </w:rPr>
    </w:lvl>
    <w:lvl w:ilvl="3" w:tplc="8572E40E">
      <w:numFmt w:val="bullet"/>
      <w:lvlText w:val="•"/>
      <w:lvlJc w:val="left"/>
      <w:pPr>
        <w:ind w:left="3741" w:hanging="255"/>
      </w:pPr>
      <w:rPr>
        <w:rFonts w:hint="default"/>
        <w:lang w:val="uk-UA" w:eastAsia="en-US" w:bidi="ar-SA"/>
      </w:rPr>
    </w:lvl>
    <w:lvl w:ilvl="4" w:tplc="8B5EF7C0">
      <w:numFmt w:val="bullet"/>
      <w:lvlText w:val="•"/>
      <w:lvlJc w:val="left"/>
      <w:pPr>
        <w:ind w:left="4622" w:hanging="255"/>
      </w:pPr>
      <w:rPr>
        <w:rFonts w:hint="default"/>
        <w:lang w:val="uk-UA" w:eastAsia="en-US" w:bidi="ar-SA"/>
      </w:rPr>
    </w:lvl>
    <w:lvl w:ilvl="5" w:tplc="1D9688CC">
      <w:numFmt w:val="bullet"/>
      <w:lvlText w:val="•"/>
      <w:lvlJc w:val="left"/>
      <w:pPr>
        <w:ind w:left="5503" w:hanging="255"/>
      </w:pPr>
      <w:rPr>
        <w:rFonts w:hint="default"/>
        <w:lang w:val="uk-UA" w:eastAsia="en-US" w:bidi="ar-SA"/>
      </w:rPr>
    </w:lvl>
    <w:lvl w:ilvl="6" w:tplc="5FA49222">
      <w:numFmt w:val="bullet"/>
      <w:lvlText w:val="•"/>
      <w:lvlJc w:val="left"/>
      <w:pPr>
        <w:ind w:left="6383" w:hanging="255"/>
      </w:pPr>
      <w:rPr>
        <w:rFonts w:hint="default"/>
        <w:lang w:val="uk-UA" w:eastAsia="en-US" w:bidi="ar-SA"/>
      </w:rPr>
    </w:lvl>
    <w:lvl w:ilvl="7" w:tplc="8AECE618">
      <w:numFmt w:val="bullet"/>
      <w:lvlText w:val="•"/>
      <w:lvlJc w:val="left"/>
      <w:pPr>
        <w:ind w:left="7264" w:hanging="255"/>
      </w:pPr>
      <w:rPr>
        <w:rFonts w:hint="default"/>
        <w:lang w:val="uk-UA" w:eastAsia="en-US" w:bidi="ar-SA"/>
      </w:rPr>
    </w:lvl>
    <w:lvl w:ilvl="8" w:tplc="CDC6D5AE">
      <w:numFmt w:val="bullet"/>
      <w:lvlText w:val="•"/>
      <w:lvlJc w:val="left"/>
      <w:pPr>
        <w:ind w:left="8145" w:hanging="255"/>
      </w:pPr>
      <w:rPr>
        <w:rFonts w:hint="default"/>
        <w:lang w:val="uk-UA" w:eastAsia="en-US" w:bidi="ar-SA"/>
      </w:rPr>
    </w:lvl>
  </w:abstractNum>
  <w:abstractNum w:abstractNumId="2">
    <w:nsid w:val="0CFF41F9"/>
    <w:multiLevelType w:val="hybridMultilevel"/>
    <w:tmpl w:val="723A9106"/>
    <w:lvl w:ilvl="0" w:tplc="0230234E">
      <w:start w:val="2"/>
      <w:numFmt w:val="decimal"/>
      <w:lvlText w:val="%1."/>
      <w:lvlJc w:val="left"/>
      <w:pPr>
        <w:ind w:left="132" w:hanging="3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450E5A8">
      <w:numFmt w:val="bullet"/>
      <w:lvlText w:val="•"/>
      <w:lvlJc w:val="left"/>
      <w:pPr>
        <w:ind w:left="1116" w:hanging="367"/>
      </w:pPr>
      <w:rPr>
        <w:rFonts w:hint="default"/>
        <w:lang w:val="uk-UA" w:eastAsia="en-US" w:bidi="ar-SA"/>
      </w:rPr>
    </w:lvl>
    <w:lvl w:ilvl="2" w:tplc="1E6EBD9C">
      <w:numFmt w:val="bullet"/>
      <w:lvlText w:val="•"/>
      <w:lvlJc w:val="left"/>
      <w:pPr>
        <w:ind w:left="2093" w:hanging="367"/>
      </w:pPr>
      <w:rPr>
        <w:rFonts w:hint="default"/>
        <w:lang w:val="uk-UA" w:eastAsia="en-US" w:bidi="ar-SA"/>
      </w:rPr>
    </w:lvl>
    <w:lvl w:ilvl="3" w:tplc="922C0818">
      <w:numFmt w:val="bullet"/>
      <w:lvlText w:val="•"/>
      <w:lvlJc w:val="left"/>
      <w:pPr>
        <w:ind w:left="3069" w:hanging="367"/>
      </w:pPr>
      <w:rPr>
        <w:rFonts w:hint="default"/>
        <w:lang w:val="uk-UA" w:eastAsia="en-US" w:bidi="ar-SA"/>
      </w:rPr>
    </w:lvl>
    <w:lvl w:ilvl="4" w:tplc="BD5CF346">
      <w:numFmt w:val="bullet"/>
      <w:lvlText w:val="•"/>
      <w:lvlJc w:val="left"/>
      <w:pPr>
        <w:ind w:left="4046" w:hanging="367"/>
      </w:pPr>
      <w:rPr>
        <w:rFonts w:hint="default"/>
        <w:lang w:val="uk-UA" w:eastAsia="en-US" w:bidi="ar-SA"/>
      </w:rPr>
    </w:lvl>
    <w:lvl w:ilvl="5" w:tplc="78F840B8">
      <w:numFmt w:val="bullet"/>
      <w:lvlText w:val="•"/>
      <w:lvlJc w:val="left"/>
      <w:pPr>
        <w:ind w:left="5023" w:hanging="367"/>
      </w:pPr>
      <w:rPr>
        <w:rFonts w:hint="default"/>
        <w:lang w:val="uk-UA" w:eastAsia="en-US" w:bidi="ar-SA"/>
      </w:rPr>
    </w:lvl>
    <w:lvl w:ilvl="6" w:tplc="36E0BEDA">
      <w:numFmt w:val="bullet"/>
      <w:lvlText w:val="•"/>
      <w:lvlJc w:val="left"/>
      <w:pPr>
        <w:ind w:left="5999" w:hanging="367"/>
      </w:pPr>
      <w:rPr>
        <w:rFonts w:hint="default"/>
        <w:lang w:val="uk-UA" w:eastAsia="en-US" w:bidi="ar-SA"/>
      </w:rPr>
    </w:lvl>
    <w:lvl w:ilvl="7" w:tplc="3BBE70BA">
      <w:numFmt w:val="bullet"/>
      <w:lvlText w:val="•"/>
      <w:lvlJc w:val="left"/>
      <w:pPr>
        <w:ind w:left="6976" w:hanging="367"/>
      </w:pPr>
      <w:rPr>
        <w:rFonts w:hint="default"/>
        <w:lang w:val="uk-UA" w:eastAsia="en-US" w:bidi="ar-SA"/>
      </w:rPr>
    </w:lvl>
    <w:lvl w:ilvl="8" w:tplc="06986152">
      <w:numFmt w:val="bullet"/>
      <w:lvlText w:val="•"/>
      <w:lvlJc w:val="left"/>
      <w:pPr>
        <w:ind w:left="7953" w:hanging="367"/>
      </w:pPr>
      <w:rPr>
        <w:rFonts w:hint="default"/>
        <w:lang w:val="uk-UA" w:eastAsia="en-US" w:bidi="ar-SA"/>
      </w:rPr>
    </w:lvl>
  </w:abstractNum>
  <w:abstractNum w:abstractNumId="3">
    <w:nsid w:val="0FC06301"/>
    <w:multiLevelType w:val="hybridMultilevel"/>
    <w:tmpl w:val="F196BB9A"/>
    <w:lvl w:ilvl="0" w:tplc="747404FE">
      <w:start w:val="1"/>
      <w:numFmt w:val="decimal"/>
      <w:lvlText w:val="%1."/>
      <w:lvlJc w:val="left"/>
      <w:pPr>
        <w:ind w:left="120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E285D0E">
      <w:numFmt w:val="bullet"/>
      <w:lvlText w:val="•"/>
      <w:lvlJc w:val="left"/>
      <w:pPr>
        <w:ind w:left="2070" w:hanging="360"/>
      </w:pPr>
      <w:rPr>
        <w:rFonts w:hint="default"/>
        <w:lang w:val="uk-UA" w:eastAsia="en-US" w:bidi="ar-SA"/>
      </w:rPr>
    </w:lvl>
    <w:lvl w:ilvl="2" w:tplc="67DCD53A">
      <w:numFmt w:val="bullet"/>
      <w:lvlText w:val="•"/>
      <w:lvlJc w:val="left"/>
      <w:pPr>
        <w:ind w:left="2941" w:hanging="360"/>
      </w:pPr>
      <w:rPr>
        <w:rFonts w:hint="default"/>
        <w:lang w:val="uk-UA" w:eastAsia="en-US" w:bidi="ar-SA"/>
      </w:rPr>
    </w:lvl>
    <w:lvl w:ilvl="3" w:tplc="B61E4F40">
      <w:numFmt w:val="bullet"/>
      <w:lvlText w:val="•"/>
      <w:lvlJc w:val="left"/>
      <w:pPr>
        <w:ind w:left="3811" w:hanging="360"/>
      </w:pPr>
      <w:rPr>
        <w:rFonts w:hint="default"/>
        <w:lang w:val="uk-UA" w:eastAsia="en-US" w:bidi="ar-SA"/>
      </w:rPr>
    </w:lvl>
    <w:lvl w:ilvl="4" w:tplc="A78655D6">
      <w:numFmt w:val="bullet"/>
      <w:lvlText w:val="•"/>
      <w:lvlJc w:val="left"/>
      <w:pPr>
        <w:ind w:left="4682" w:hanging="360"/>
      </w:pPr>
      <w:rPr>
        <w:rFonts w:hint="default"/>
        <w:lang w:val="uk-UA" w:eastAsia="en-US" w:bidi="ar-SA"/>
      </w:rPr>
    </w:lvl>
    <w:lvl w:ilvl="5" w:tplc="5D82B8E6">
      <w:numFmt w:val="bullet"/>
      <w:lvlText w:val="•"/>
      <w:lvlJc w:val="left"/>
      <w:pPr>
        <w:ind w:left="5553" w:hanging="360"/>
      </w:pPr>
      <w:rPr>
        <w:rFonts w:hint="default"/>
        <w:lang w:val="uk-UA" w:eastAsia="en-US" w:bidi="ar-SA"/>
      </w:rPr>
    </w:lvl>
    <w:lvl w:ilvl="6" w:tplc="F0BCDBDA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D75ED948">
      <w:numFmt w:val="bullet"/>
      <w:lvlText w:val="•"/>
      <w:lvlJc w:val="left"/>
      <w:pPr>
        <w:ind w:left="7294" w:hanging="360"/>
      </w:pPr>
      <w:rPr>
        <w:rFonts w:hint="default"/>
        <w:lang w:val="uk-UA" w:eastAsia="en-US" w:bidi="ar-SA"/>
      </w:rPr>
    </w:lvl>
    <w:lvl w:ilvl="8" w:tplc="47B2CD4E">
      <w:numFmt w:val="bullet"/>
      <w:lvlText w:val="•"/>
      <w:lvlJc w:val="left"/>
      <w:pPr>
        <w:ind w:left="8165" w:hanging="360"/>
      </w:pPr>
      <w:rPr>
        <w:rFonts w:hint="default"/>
        <w:lang w:val="uk-UA" w:eastAsia="en-US" w:bidi="ar-SA"/>
      </w:rPr>
    </w:lvl>
  </w:abstractNum>
  <w:abstractNum w:abstractNumId="4">
    <w:nsid w:val="118D02B4"/>
    <w:multiLevelType w:val="hybridMultilevel"/>
    <w:tmpl w:val="E800E33E"/>
    <w:lvl w:ilvl="0" w:tplc="75A471A2">
      <w:numFmt w:val="bullet"/>
      <w:lvlText w:val="–"/>
      <w:lvlJc w:val="left"/>
      <w:pPr>
        <w:ind w:left="1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7D44262">
      <w:numFmt w:val="bullet"/>
      <w:lvlText w:val="–"/>
      <w:lvlJc w:val="left"/>
      <w:pPr>
        <w:ind w:left="132" w:hanging="286"/>
      </w:pPr>
      <w:rPr>
        <w:rFonts w:hint="default"/>
        <w:w w:val="100"/>
        <w:lang w:val="uk-UA" w:eastAsia="en-US" w:bidi="ar-SA"/>
      </w:rPr>
    </w:lvl>
    <w:lvl w:ilvl="2" w:tplc="3A90F35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07EE896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D4AD042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0BE6EA2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56A089B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B4C8CA06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F04E6B5A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2F824822"/>
    <w:multiLevelType w:val="hybridMultilevel"/>
    <w:tmpl w:val="EAA8E658"/>
    <w:lvl w:ilvl="0" w:tplc="55E6CC1E">
      <w:start w:val="5"/>
      <w:numFmt w:val="decimal"/>
      <w:lvlText w:val="%1."/>
      <w:lvlJc w:val="left"/>
      <w:pPr>
        <w:ind w:left="112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0FB04638">
      <w:numFmt w:val="bullet"/>
      <w:lvlText w:val="•"/>
      <w:lvlJc w:val="left"/>
      <w:pPr>
        <w:ind w:left="1998" w:hanging="281"/>
      </w:pPr>
      <w:rPr>
        <w:rFonts w:hint="default"/>
        <w:lang w:val="uk-UA" w:eastAsia="en-US" w:bidi="ar-SA"/>
      </w:rPr>
    </w:lvl>
    <w:lvl w:ilvl="2" w:tplc="2CE6BEA2">
      <w:numFmt w:val="bullet"/>
      <w:lvlText w:val="•"/>
      <w:lvlJc w:val="left"/>
      <w:pPr>
        <w:ind w:left="2877" w:hanging="281"/>
      </w:pPr>
      <w:rPr>
        <w:rFonts w:hint="default"/>
        <w:lang w:val="uk-UA" w:eastAsia="en-US" w:bidi="ar-SA"/>
      </w:rPr>
    </w:lvl>
    <w:lvl w:ilvl="3" w:tplc="D156570E">
      <w:numFmt w:val="bullet"/>
      <w:lvlText w:val="•"/>
      <w:lvlJc w:val="left"/>
      <w:pPr>
        <w:ind w:left="3755" w:hanging="281"/>
      </w:pPr>
      <w:rPr>
        <w:rFonts w:hint="default"/>
        <w:lang w:val="uk-UA" w:eastAsia="en-US" w:bidi="ar-SA"/>
      </w:rPr>
    </w:lvl>
    <w:lvl w:ilvl="4" w:tplc="37C28592">
      <w:numFmt w:val="bullet"/>
      <w:lvlText w:val="•"/>
      <w:lvlJc w:val="left"/>
      <w:pPr>
        <w:ind w:left="4634" w:hanging="281"/>
      </w:pPr>
      <w:rPr>
        <w:rFonts w:hint="default"/>
        <w:lang w:val="uk-UA" w:eastAsia="en-US" w:bidi="ar-SA"/>
      </w:rPr>
    </w:lvl>
    <w:lvl w:ilvl="5" w:tplc="95D80A22">
      <w:numFmt w:val="bullet"/>
      <w:lvlText w:val="•"/>
      <w:lvlJc w:val="left"/>
      <w:pPr>
        <w:ind w:left="5513" w:hanging="281"/>
      </w:pPr>
      <w:rPr>
        <w:rFonts w:hint="default"/>
        <w:lang w:val="uk-UA" w:eastAsia="en-US" w:bidi="ar-SA"/>
      </w:rPr>
    </w:lvl>
    <w:lvl w:ilvl="6" w:tplc="04A0DCAA">
      <w:numFmt w:val="bullet"/>
      <w:lvlText w:val="•"/>
      <w:lvlJc w:val="left"/>
      <w:pPr>
        <w:ind w:left="6391" w:hanging="281"/>
      </w:pPr>
      <w:rPr>
        <w:rFonts w:hint="default"/>
        <w:lang w:val="uk-UA" w:eastAsia="en-US" w:bidi="ar-SA"/>
      </w:rPr>
    </w:lvl>
    <w:lvl w:ilvl="7" w:tplc="F7C8595C">
      <w:numFmt w:val="bullet"/>
      <w:lvlText w:val="•"/>
      <w:lvlJc w:val="left"/>
      <w:pPr>
        <w:ind w:left="7270" w:hanging="281"/>
      </w:pPr>
      <w:rPr>
        <w:rFonts w:hint="default"/>
        <w:lang w:val="uk-UA" w:eastAsia="en-US" w:bidi="ar-SA"/>
      </w:rPr>
    </w:lvl>
    <w:lvl w:ilvl="8" w:tplc="B4EA12CE">
      <w:numFmt w:val="bullet"/>
      <w:lvlText w:val="•"/>
      <w:lvlJc w:val="left"/>
      <w:pPr>
        <w:ind w:left="8149" w:hanging="281"/>
      </w:pPr>
      <w:rPr>
        <w:rFonts w:hint="default"/>
        <w:lang w:val="uk-UA" w:eastAsia="en-US" w:bidi="ar-SA"/>
      </w:rPr>
    </w:lvl>
  </w:abstractNum>
  <w:abstractNum w:abstractNumId="6">
    <w:nsid w:val="3FB95330"/>
    <w:multiLevelType w:val="hybridMultilevel"/>
    <w:tmpl w:val="407C69B8"/>
    <w:lvl w:ilvl="0" w:tplc="319CBD52">
      <w:start w:val="1"/>
      <w:numFmt w:val="decimal"/>
      <w:lvlText w:val="%1."/>
      <w:lvlJc w:val="left"/>
      <w:pPr>
        <w:ind w:left="12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5C641E6">
      <w:numFmt w:val="bullet"/>
      <w:lvlText w:val="•"/>
      <w:lvlJc w:val="left"/>
      <w:pPr>
        <w:ind w:left="2124" w:hanging="425"/>
      </w:pPr>
      <w:rPr>
        <w:rFonts w:hint="default"/>
        <w:lang w:val="uk-UA" w:eastAsia="en-US" w:bidi="ar-SA"/>
      </w:rPr>
    </w:lvl>
    <w:lvl w:ilvl="2" w:tplc="810622BA">
      <w:numFmt w:val="bullet"/>
      <w:lvlText w:val="•"/>
      <w:lvlJc w:val="left"/>
      <w:pPr>
        <w:ind w:left="2989" w:hanging="425"/>
      </w:pPr>
      <w:rPr>
        <w:rFonts w:hint="default"/>
        <w:lang w:val="uk-UA" w:eastAsia="en-US" w:bidi="ar-SA"/>
      </w:rPr>
    </w:lvl>
    <w:lvl w:ilvl="3" w:tplc="B1301332">
      <w:numFmt w:val="bullet"/>
      <w:lvlText w:val="•"/>
      <w:lvlJc w:val="left"/>
      <w:pPr>
        <w:ind w:left="3853" w:hanging="425"/>
      </w:pPr>
      <w:rPr>
        <w:rFonts w:hint="default"/>
        <w:lang w:val="uk-UA" w:eastAsia="en-US" w:bidi="ar-SA"/>
      </w:rPr>
    </w:lvl>
    <w:lvl w:ilvl="4" w:tplc="BADABF78">
      <w:numFmt w:val="bullet"/>
      <w:lvlText w:val="•"/>
      <w:lvlJc w:val="left"/>
      <w:pPr>
        <w:ind w:left="4718" w:hanging="425"/>
      </w:pPr>
      <w:rPr>
        <w:rFonts w:hint="default"/>
        <w:lang w:val="uk-UA" w:eastAsia="en-US" w:bidi="ar-SA"/>
      </w:rPr>
    </w:lvl>
    <w:lvl w:ilvl="5" w:tplc="0D8ABEFE">
      <w:numFmt w:val="bullet"/>
      <w:lvlText w:val="•"/>
      <w:lvlJc w:val="left"/>
      <w:pPr>
        <w:ind w:left="5583" w:hanging="425"/>
      </w:pPr>
      <w:rPr>
        <w:rFonts w:hint="default"/>
        <w:lang w:val="uk-UA" w:eastAsia="en-US" w:bidi="ar-SA"/>
      </w:rPr>
    </w:lvl>
    <w:lvl w:ilvl="6" w:tplc="886E65B6">
      <w:numFmt w:val="bullet"/>
      <w:lvlText w:val="•"/>
      <w:lvlJc w:val="left"/>
      <w:pPr>
        <w:ind w:left="6447" w:hanging="425"/>
      </w:pPr>
      <w:rPr>
        <w:rFonts w:hint="default"/>
        <w:lang w:val="uk-UA" w:eastAsia="en-US" w:bidi="ar-SA"/>
      </w:rPr>
    </w:lvl>
    <w:lvl w:ilvl="7" w:tplc="582E7920">
      <w:numFmt w:val="bullet"/>
      <w:lvlText w:val="•"/>
      <w:lvlJc w:val="left"/>
      <w:pPr>
        <w:ind w:left="7312" w:hanging="425"/>
      </w:pPr>
      <w:rPr>
        <w:rFonts w:hint="default"/>
        <w:lang w:val="uk-UA" w:eastAsia="en-US" w:bidi="ar-SA"/>
      </w:rPr>
    </w:lvl>
    <w:lvl w:ilvl="8" w:tplc="51DCF564">
      <w:numFmt w:val="bullet"/>
      <w:lvlText w:val="•"/>
      <w:lvlJc w:val="left"/>
      <w:pPr>
        <w:ind w:left="8177" w:hanging="425"/>
      </w:pPr>
      <w:rPr>
        <w:rFonts w:hint="default"/>
        <w:lang w:val="uk-UA" w:eastAsia="en-US" w:bidi="ar-SA"/>
      </w:rPr>
    </w:lvl>
  </w:abstractNum>
  <w:abstractNum w:abstractNumId="7">
    <w:nsid w:val="570102DC"/>
    <w:multiLevelType w:val="hybridMultilevel"/>
    <w:tmpl w:val="A73C1DA6"/>
    <w:lvl w:ilvl="0" w:tplc="D1E6DD94">
      <w:numFmt w:val="bullet"/>
      <w:lvlText w:val="–"/>
      <w:lvlJc w:val="left"/>
      <w:pPr>
        <w:ind w:left="1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3165CEA">
      <w:numFmt w:val="bullet"/>
      <w:lvlText w:val="•"/>
      <w:lvlJc w:val="left"/>
      <w:pPr>
        <w:ind w:left="1116" w:hanging="212"/>
      </w:pPr>
      <w:rPr>
        <w:rFonts w:hint="default"/>
        <w:lang w:val="uk-UA" w:eastAsia="en-US" w:bidi="ar-SA"/>
      </w:rPr>
    </w:lvl>
    <w:lvl w:ilvl="2" w:tplc="E348DCEE">
      <w:numFmt w:val="bullet"/>
      <w:lvlText w:val="•"/>
      <w:lvlJc w:val="left"/>
      <w:pPr>
        <w:ind w:left="2093" w:hanging="212"/>
      </w:pPr>
      <w:rPr>
        <w:rFonts w:hint="default"/>
        <w:lang w:val="uk-UA" w:eastAsia="en-US" w:bidi="ar-SA"/>
      </w:rPr>
    </w:lvl>
    <w:lvl w:ilvl="3" w:tplc="3CD64C30">
      <w:numFmt w:val="bullet"/>
      <w:lvlText w:val="•"/>
      <w:lvlJc w:val="left"/>
      <w:pPr>
        <w:ind w:left="3069" w:hanging="212"/>
      </w:pPr>
      <w:rPr>
        <w:rFonts w:hint="default"/>
        <w:lang w:val="uk-UA" w:eastAsia="en-US" w:bidi="ar-SA"/>
      </w:rPr>
    </w:lvl>
    <w:lvl w:ilvl="4" w:tplc="1BDAF83A">
      <w:numFmt w:val="bullet"/>
      <w:lvlText w:val="•"/>
      <w:lvlJc w:val="left"/>
      <w:pPr>
        <w:ind w:left="4046" w:hanging="212"/>
      </w:pPr>
      <w:rPr>
        <w:rFonts w:hint="default"/>
        <w:lang w:val="uk-UA" w:eastAsia="en-US" w:bidi="ar-SA"/>
      </w:rPr>
    </w:lvl>
    <w:lvl w:ilvl="5" w:tplc="516E6D94">
      <w:numFmt w:val="bullet"/>
      <w:lvlText w:val="•"/>
      <w:lvlJc w:val="left"/>
      <w:pPr>
        <w:ind w:left="5023" w:hanging="212"/>
      </w:pPr>
      <w:rPr>
        <w:rFonts w:hint="default"/>
        <w:lang w:val="uk-UA" w:eastAsia="en-US" w:bidi="ar-SA"/>
      </w:rPr>
    </w:lvl>
    <w:lvl w:ilvl="6" w:tplc="4716820C">
      <w:numFmt w:val="bullet"/>
      <w:lvlText w:val="•"/>
      <w:lvlJc w:val="left"/>
      <w:pPr>
        <w:ind w:left="5999" w:hanging="212"/>
      </w:pPr>
      <w:rPr>
        <w:rFonts w:hint="default"/>
        <w:lang w:val="uk-UA" w:eastAsia="en-US" w:bidi="ar-SA"/>
      </w:rPr>
    </w:lvl>
    <w:lvl w:ilvl="7" w:tplc="902A05CE">
      <w:numFmt w:val="bullet"/>
      <w:lvlText w:val="•"/>
      <w:lvlJc w:val="left"/>
      <w:pPr>
        <w:ind w:left="6976" w:hanging="212"/>
      </w:pPr>
      <w:rPr>
        <w:rFonts w:hint="default"/>
        <w:lang w:val="uk-UA" w:eastAsia="en-US" w:bidi="ar-SA"/>
      </w:rPr>
    </w:lvl>
    <w:lvl w:ilvl="8" w:tplc="0BDA126C">
      <w:numFmt w:val="bullet"/>
      <w:lvlText w:val="•"/>
      <w:lvlJc w:val="left"/>
      <w:pPr>
        <w:ind w:left="7953" w:hanging="212"/>
      </w:pPr>
      <w:rPr>
        <w:rFonts w:hint="default"/>
        <w:lang w:val="uk-UA" w:eastAsia="en-US" w:bidi="ar-SA"/>
      </w:rPr>
    </w:lvl>
  </w:abstractNum>
  <w:abstractNum w:abstractNumId="8">
    <w:nsid w:val="57231B64"/>
    <w:multiLevelType w:val="hybridMultilevel"/>
    <w:tmpl w:val="0602C878"/>
    <w:lvl w:ilvl="0" w:tplc="5EF8DCB8">
      <w:start w:val="1"/>
      <w:numFmt w:val="decimal"/>
      <w:lvlText w:val="%1."/>
      <w:lvlJc w:val="left"/>
      <w:pPr>
        <w:ind w:left="120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8300C1A">
      <w:numFmt w:val="bullet"/>
      <w:lvlText w:val="•"/>
      <w:lvlJc w:val="left"/>
      <w:pPr>
        <w:ind w:left="2070" w:hanging="360"/>
      </w:pPr>
      <w:rPr>
        <w:rFonts w:hint="default"/>
        <w:lang w:val="uk-UA" w:eastAsia="en-US" w:bidi="ar-SA"/>
      </w:rPr>
    </w:lvl>
    <w:lvl w:ilvl="2" w:tplc="86000E34">
      <w:numFmt w:val="bullet"/>
      <w:lvlText w:val="•"/>
      <w:lvlJc w:val="left"/>
      <w:pPr>
        <w:ind w:left="2941" w:hanging="360"/>
      </w:pPr>
      <w:rPr>
        <w:rFonts w:hint="default"/>
        <w:lang w:val="uk-UA" w:eastAsia="en-US" w:bidi="ar-SA"/>
      </w:rPr>
    </w:lvl>
    <w:lvl w:ilvl="3" w:tplc="4CA4C6E4">
      <w:numFmt w:val="bullet"/>
      <w:lvlText w:val="•"/>
      <w:lvlJc w:val="left"/>
      <w:pPr>
        <w:ind w:left="3811" w:hanging="360"/>
      </w:pPr>
      <w:rPr>
        <w:rFonts w:hint="default"/>
        <w:lang w:val="uk-UA" w:eastAsia="en-US" w:bidi="ar-SA"/>
      </w:rPr>
    </w:lvl>
    <w:lvl w:ilvl="4" w:tplc="934A283C">
      <w:numFmt w:val="bullet"/>
      <w:lvlText w:val="•"/>
      <w:lvlJc w:val="left"/>
      <w:pPr>
        <w:ind w:left="4682" w:hanging="360"/>
      </w:pPr>
      <w:rPr>
        <w:rFonts w:hint="default"/>
        <w:lang w:val="uk-UA" w:eastAsia="en-US" w:bidi="ar-SA"/>
      </w:rPr>
    </w:lvl>
    <w:lvl w:ilvl="5" w:tplc="C874A1AC">
      <w:numFmt w:val="bullet"/>
      <w:lvlText w:val="•"/>
      <w:lvlJc w:val="left"/>
      <w:pPr>
        <w:ind w:left="5553" w:hanging="360"/>
      </w:pPr>
      <w:rPr>
        <w:rFonts w:hint="default"/>
        <w:lang w:val="uk-UA" w:eastAsia="en-US" w:bidi="ar-SA"/>
      </w:rPr>
    </w:lvl>
    <w:lvl w:ilvl="6" w:tplc="CFA0C62A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C5B8A02C">
      <w:numFmt w:val="bullet"/>
      <w:lvlText w:val="•"/>
      <w:lvlJc w:val="left"/>
      <w:pPr>
        <w:ind w:left="7294" w:hanging="360"/>
      </w:pPr>
      <w:rPr>
        <w:rFonts w:hint="default"/>
        <w:lang w:val="uk-UA" w:eastAsia="en-US" w:bidi="ar-SA"/>
      </w:rPr>
    </w:lvl>
    <w:lvl w:ilvl="8" w:tplc="28128A74">
      <w:numFmt w:val="bullet"/>
      <w:lvlText w:val="•"/>
      <w:lvlJc w:val="left"/>
      <w:pPr>
        <w:ind w:left="8165" w:hanging="360"/>
      </w:pPr>
      <w:rPr>
        <w:rFonts w:hint="default"/>
        <w:lang w:val="uk-UA" w:eastAsia="en-US" w:bidi="ar-SA"/>
      </w:rPr>
    </w:lvl>
  </w:abstractNum>
  <w:abstractNum w:abstractNumId="9">
    <w:nsid w:val="59567AEF"/>
    <w:multiLevelType w:val="hybridMultilevel"/>
    <w:tmpl w:val="E8E4F630"/>
    <w:lvl w:ilvl="0" w:tplc="3FEC9C9A">
      <w:start w:val="1"/>
      <w:numFmt w:val="decimal"/>
      <w:lvlText w:val="%1."/>
      <w:lvlJc w:val="left"/>
      <w:pPr>
        <w:ind w:left="13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CB829EA">
      <w:start w:val="1"/>
      <w:numFmt w:val="decimal"/>
      <w:lvlText w:val="%2."/>
      <w:lvlJc w:val="left"/>
      <w:pPr>
        <w:ind w:left="11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5554FC4C">
      <w:numFmt w:val="bullet"/>
      <w:lvlText w:val="•"/>
      <w:lvlJc w:val="left"/>
      <w:pPr>
        <w:ind w:left="2096" w:hanging="286"/>
      </w:pPr>
      <w:rPr>
        <w:rFonts w:hint="default"/>
        <w:lang w:val="uk-UA" w:eastAsia="en-US" w:bidi="ar-SA"/>
      </w:rPr>
    </w:lvl>
    <w:lvl w:ilvl="3" w:tplc="B4E67C82">
      <w:numFmt w:val="bullet"/>
      <w:lvlText w:val="•"/>
      <w:lvlJc w:val="left"/>
      <w:pPr>
        <w:ind w:left="3072" w:hanging="286"/>
      </w:pPr>
      <w:rPr>
        <w:rFonts w:hint="default"/>
        <w:lang w:val="uk-UA" w:eastAsia="en-US" w:bidi="ar-SA"/>
      </w:rPr>
    </w:lvl>
    <w:lvl w:ilvl="4" w:tplc="207CB396">
      <w:numFmt w:val="bullet"/>
      <w:lvlText w:val="•"/>
      <w:lvlJc w:val="left"/>
      <w:pPr>
        <w:ind w:left="4048" w:hanging="286"/>
      </w:pPr>
      <w:rPr>
        <w:rFonts w:hint="default"/>
        <w:lang w:val="uk-UA" w:eastAsia="en-US" w:bidi="ar-SA"/>
      </w:rPr>
    </w:lvl>
    <w:lvl w:ilvl="5" w:tplc="1976322C">
      <w:numFmt w:val="bullet"/>
      <w:lvlText w:val="•"/>
      <w:lvlJc w:val="left"/>
      <w:pPr>
        <w:ind w:left="5025" w:hanging="286"/>
      </w:pPr>
      <w:rPr>
        <w:rFonts w:hint="default"/>
        <w:lang w:val="uk-UA" w:eastAsia="en-US" w:bidi="ar-SA"/>
      </w:rPr>
    </w:lvl>
    <w:lvl w:ilvl="6" w:tplc="529E0E9E">
      <w:numFmt w:val="bullet"/>
      <w:lvlText w:val="•"/>
      <w:lvlJc w:val="left"/>
      <w:pPr>
        <w:ind w:left="6001" w:hanging="286"/>
      </w:pPr>
      <w:rPr>
        <w:rFonts w:hint="default"/>
        <w:lang w:val="uk-UA" w:eastAsia="en-US" w:bidi="ar-SA"/>
      </w:rPr>
    </w:lvl>
    <w:lvl w:ilvl="7" w:tplc="30B04162">
      <w:numFmt w:val="bullet"/>
      <w:lvlText w:val="•"/>
      <w:lvlJc w:val="left"/>
      <w:pPr>
        <w:ind w:left="6977" w:hanging="286"/>
      </w:pPr>
      <w:rPr>
        <w:rFonts w:hint="default"/>
        <w:lang w:val="uk-UA" w:eastAsia="en-US" w:bidi="ar-SA"/>
      </w:rPr>
    </w:lvl>
    <w:lvl w:ilvl="8" w:tplc="BA144A4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0">
    <w:nsid w:val="5BAC1919"/>
    <w:multiLevelType w:val="hybridMultilevel"/>
    <w:tmpl w:val="29A4E2FC"/>
    <w:lvl w:ilvl="0" w:tplc="6C8252FE">
      <w:start w:val="1"/>
      <w:numFmt w:val="decimal"/>
      <w:lvlText w:val="%1."/>
      <w:lvlJc w:val="left"/>
      <w:pPr>
        <w:ind w:left="1076" w:hanging="236"/>
      </w:pPr>
      <w:rPr>
        <w:rFonts w:ascii="Times New Roman" w:eastAsia="Times New Roman" w:hAnsi="Times New Roman" w:cs="Times New Roman" w:hint="default"/>
        <w:spacing w:val="-21"/>
        <w:w w:val="100"/>
        <w:sz w:val="28"/>
        <w:szCs w:val="28"/>
        <w:lang w:val="uk-UA" w:eastAsia="en-US" w:bidi="ar-SA"/>
      </w:rPr>
    </w:lvl>
    <w:lvl w:ilvl="1" w:tplc="48625890">
      <w:numFmt w:val="bullet"/>
      <w:lvlText w:val="•"/>
      <w:lvlJc w:val="left"/>
      <w:pPr>
        <w:ind w:left="1962" w:hanging="236"/>
      </w:pPr>
      <w:rPr>
        <w:rFonts w:hint="default"/>
        <w:lang w:val="uk-UA" w:eastAsia="en-US" w:bidi="ar-SA"/>
      </w:rPr>
    </w:lvl>
    <w:lvl w:ilvl="2" w:tplc="06F40E5C">
      <w:numFmt w:val="bullet"/>
      <w:lvlText w:val="•"/>
      <w:lvlJc w:val="left"/>
      <w:pPr>
        <w:ind w:left="2845" w:hanging="236"/>
      </w:pPr>
      <w:rPr>
        <w:rFonts w:hint="default"/>
        <w:lang w:val="uk-UA" w:eastAsia="en-US" w:bidi="ar-SA"/>
      </w:rPr>
    </w:lvl>
    <w:lvl w:ilvl="3" w:tplc="290E8B3E">
      <w:numFmt w:val="bullet"/>
      <w:lvlText w:val="•"/>
      <w:lvlJc w:val="left"/>
      <w:pPr>
        <w:ind w:left="3727" w:hanging="236"/>
      </w:pPr>
      <w:rPr>
        <w:rFonts w:hint="default"/>
        <w:lang w:val="uk-UA" w:eastAsia="en-US" w:bidi="ar-SA"/>
      </w:rPr>
    </w:lvl>
    <w:lvl w:ilvl="4" w:tplc="3C528404">
      <w:numFmt w:val="bullet"/>
      <w:lvlText w:val="•"/>
      <w:lvlJc w:val="left"/>
      <w:pPr>
        <w:ind w:left="4610" w:hanging="236"/>
      </w:pPr>
      <w:rPr>
        <w:rFonts w:hint="default"/>
        <w:lang w:val="uk-UA" w:eastAsia="en-US" w:bidi="ar-SA"/>
      </w:rPr>
    </w:lvl>
    <w:lvl w:ilvl="5" w:tplc="0DCA5298">
      <w:numFmt w:val="bullet"/>
      <w:lvlText w:val="•"/>
      <w:lvlJc w:val="left"/>
      <w:pPr>
        <w:ind w:left="5493" w:hanging="236"/>
      </w:pPr>
      <w:rPr>
        <w:rFonts w:hint="default"/>
        <w:lang w:val="uk-UA" w:eastAsia="en-US" w:bidi="ar-SA"/>
      </w:rPr>
    </w:lvl>
    <w:lvl w:ilvl="6" w:tplc="1FC642BA">
      <w:numFmt w:val="bullet"/>
      <w:lvlText w:val="•"/>
      <w:lvlJc w:val="left"/>
      <w:pPr>
        <w:ind w:left="6375" w:hanging="236"/>
      </w:pPr>
      <w:rPr>
        <w:rFonts w:hint="default"/>
        <w:lang w:val="uk-UA" w:eastAsia="en-US" w:bidi="ar-SA"/>
      </w:rPr>
    </w:lvl>
    <w:lvl w:ilvl="7" w:tplc="3DC4E9DA">
      <w:numFmt w:val="bullet"/>
      <w:lvlText w:val="•"/>
      <w:lvlJc w:val="left"/>
      <w:pPr>
        <w:ind w:left="7258" w:hanging="236"/>
      </w:pPr>
      <w:rPr>
        <w:rFonts w:hint="default"/>
        <w:lang w:val="uk-UA" w:eastAsia="en-US" w:bidi="ar-SA"/>
      </w:rPr>
    </w:lvl>
    <w:lvl w:ilvl="8" w:tplc="F09A021A">
      <w:numFmt w:val="bullet"/>
      <w:lvlText w:val="•"/>
      <w:lvlJc w:val="left"/>
      <w:pPr>
        <w:ind w:left="8141" w:hanging="236"/>
      </w:pPr>
      <w:rPr>
        <w:rFonts w:hint="default"/>
        <w:lang w:val="uk-UA" w:eastAsia="en-US" w:bidi="ar-SA"/>
      </w:rPr>
    </w:lvl>
  </w:abstractNum>
  <w:abstractNum w:abstractNumId="11">
    <w:nsid w:val="71B31E40"/>
    <w:multiLevelType w:val="hybridMultilevel"/>
    <w:tmpl w:val="5BE6DB8A"/>
    <w:lvl w:ilvl="0" w:tplc="BC441196">
      <w:start w:val="1"/>
      <w:numFmt w:val="decimal"/>
      <w:lvlText w:val="%1)"/>
      <w:lvlJc w:val="left"/>
      <w:pPr>
        <w:ind w:left="13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750872E">
      <w:numFmt w:val="bullet"/>
      <w:lvlText w:val="•"/>
      <w:lvlJc w:val="left"/>
      <w:pPr>
        <w:ind w:left="1116" w:hanging="312"/>
      </w:pPr>
      <w:rPr>
        <w:rFonts w:hint="default"/>
        <w:lang w:val="uk-UA" w:eastAsia="en-US" w:bidi="ar-SA"/>
      </w:rPr>
    </w:lvl>
    <w:lvl w:ilvl="2" w:tplc="97E80C6C">
      <w:numFmt w:val="bullet"/>
      <w:lvlText w:val="•"/>
      <w:lvlJc w:val="left"/>
      <w:pPr>
        <w:ind w:left="2093" w:hanging="312"/>
      </w:pPr>
      <w:rPr>
        <w:rFonts w:hint="default"/>
        <w:lang w:val="uk-UA" w:eastAsia="en-US" w:bidi="ar-SA"/>
      </w:rPr>
    </w:lvl>
    <w:lvl w:ilvl="3" w:tplc="0960292E">
      <w:numFmt w:val="bullet"/>
      <w:lvlText w:val="•"/>
      <w:lvlJc w:val="left"/>
      <w:pPr>
        <w:ind w:left="3069" w:hanging="312"/>
      </w:pPr>
      <w:rPr>
        <w:rFonts w:hint="default"/>
        <w:lang w:val="uk-UA" w:eastAsia="en-US" w:bidi="ar-SA"/>
      </w:rPr>
    </w:lvl>
    <w:lvl w:ilvl="4" w:tplc="1466CA5A">
      <w:numFmt w:val="bullet"/>
      <w:lvlText w:val="•"/>
      <w:lvlJc w:val="left"/>
      <w:pPr>
        <w:ind w:left="4046" w:hanging="312"/>
      </w:pPr>
      <w:rPr>
        <w:rFonts w:hint="default"/>
        <w:lang w:val="uk-UA" w:eastAsia="en-US" w:bidi="ar-SA"/>
      </w:rPr>
    </w:lvl>
    <w:lvl w:ilvl="5" w:tplc="5DEECC28">
      <w:numFmt w:val="bullet"/>
      <w:lvlText w:val="•"/>
      <w:lvlJc w:val="left"/>
      <w:pPr>
        <w:ind w:left="5023" w:hanging="312"/>
      </w:pPr>
      <w:rPr>
        <w:rFonts w:hint="default"/>
        <w:lang w:val="uk-UA" w:eastAsia="en-US" w:bidi="ar-SA"/>
      </w:rPr>
    </w:lvl>
    <w:lvl w:ilvl="6" w:tplc="A09AB558">
      <w:numFmt w:val="bullet"/>
      <w:lvlText w:val="•"/>
      <w:lvlJc w:val="left"/>
      <w:pPr>
        <w:ind w:left="5999" w:hanging="312"/>
      </w:pPr>
      <w:rPr>
        <w:rFonts w:hint="default"/>
        <w:lang w:val="uk-UA" w:eastAsia="en-US" w:bidi="ar-SA"/>
      </w:rPr>
    </w:lvl>
    <w:lvl w:ilvl="7" w:tplc="A42E110C">
      <w:numFmt w:val="bullet"/>
      <w:lvlText w:val="•"/>
      <w:lvlJc w:val="left"/>
      <w:pPr>
        <w:ind w:left="6976" w:hanging="312"/>
      </w:pPr>
      <w:rPr>
        <w:rFonts w:hint="default"/>
        <w:lang w:val="uk-UA" w:eastAsia="en-US" w:bidi="ar-SA"/>
      </w:rPr>
    </w:lvl>
    <w:lvl w:ilvl="8" w:tplc="8114846A">
      <w:numFmt w:val="bullet"/>
      <w:lvlText w:val="•"/>
      <w:lvlJc w:val="left"/>
      <w:pPr>
        <w:ind w:left="7953" w:hanging="312"/>
      </w:pPr>
      <w:rPr>
        <w:rFonts w:hint="default"/>
        <w:lang w:val="uk-UA" w:eastAsia="en-US" w:bidi="ar-SA"/>
      </w:rPr>
    </w:lvl>
  </w:abstractNum>
  <w:abstractNum w:abstractNumId="12">
    <w:nsid w:val="7D021A66"/>
    <w:multiLevelType w:val="hybridMultilevel"/>
    <w:tmpl w:val="EB42E17E"/>
    <w:lvl w:ilvl="0" w:tplc="20305D36">
      <w:start w:val="1"/>
      <w:numFmt w:val="decimal"/>
      <w:lvlText w:val="%1."/>
      <w:lvlJc w:val="left"/>
      <w:pPr>
        <w:ind w:left="1081" w:hanging="240"/>
      </w:pPr>
      <w:rPr>
        <w:rFonts w:ascii="Times New Roman" w:eastAsia="Times New Roman" w:hAnsi="Times New Roman" w:cs="Times New Roman" w:hint="default"/>
        <w:spacing w:val="-21"/>
        <w:w w:val="100"/>
        <w:sz w:val="28"/>
        <w:szCs w:val="28"/>
        <w:lang w:val="uk-UA" w:eastAsia="en-US" w:bidi="ar-SA"/>
      </w:rPr>
    </w:lvl>
    <w:lvl w:ilvl="1" w:tplc="6A6AE4AA">
      <w:numFmt w:val="bullet"/>
      <w:lvlText w:val="•"/>
      <w:lvlJc w:val="left"/>
      <w:pPr>
        <w:ind w:left="1962" w:hanging="240"/>
      </w:pPr>
      <w:rPr>
        <w:rFonts w:hint="default"/>
        <w:lang w:val="uk-UA" w:eastAsia="en-US" w:bidi="ar-SA"/>
      </w:rPr>
    </w:lvl>
    <w:lvl w:ilvl="2" w:tplc="F5B4AAA2">
      <w:numFmt w:val="bullet"/>
      <w:lvlText w:val="•"/>
      <w:lvlJc w:val="left"/>
      <w:pPr>
        <w:ind w:left="2845" w:hanging="240"/>
      </w:pPr>
      <w:rPr>
        <w:rFonts w:hint="default"/>
        <w:lang w:val="uk-UA" w:eastAsia="en-US" w:bidi="ar-SA"/>
      </w:rPr>
    </w:lvl>
    <w:lvl w:ilvl="3" w:tplc="B4D24BFE">
      <w:numFmt w:val="bullet"/>
      <w:lvlText w:val="•"/>
      <w:lvlJc w:val="left"/>
      <w:pPr>
        <w:ind w:left="3727" w:hanging="240"/>
      </w:pPr>
      <w:rPr>
        <w:rFonts w:hint="default"/>
        <w:lang w:val="uk-UA" w:eastAsia="en-US" w:bidi="ar-SA"/>
      </w:rPr>
    </w:lvl>
    <w:lvl w:ilvl="4" w:tplc="BD0AE2D8">
      <w:numFmt w:val="bullet"/>
      <w:lvlText w:val="•"/>
      <w:lvlJc w:val="left"/>
      <w:pPr>
        <w:ind w:left="4610" w:hanging="240"/>
      </w:pPr>
      <w:rPr>
        <w:rFonts w:hint="default"/>
        <w:lang w:val="uk-UA" w:eastAsia="en-US" w:bidi="ar-SA"/>
      </w:rPr>
    </w:lvl>
    <w:lvl w:ilvl="5" w:tplc="08A88EAE">
      <w:numFmt w:val="bullet"/>
      <w:lvlText w:val="•"/>
      <w:lvlJc w:val="left"/>
      <w:pPr>
        <w:ind w:left="5493" w:hanging="240"/>
      </w:pPr>
      <w:rPr>
        <w:rFonts w:hint="default"/>
        <w:lang w:val="uk-UA" w:eastAsia="en-US" w:bidi="ar-SA"/>
      </w:rPr>
    </w:lvl>
    <w:lvl w:ilvl="6" w:tplc="1088B810">
      <w:numFmt w:val="bullet"/>
      <w:lvlText w:val="•"/>
      <w:lvlJc w:val="left"/>
      <w:pPr>
        <w:ind w:left="6375" w:hanging="240"/>
      </w:pPr>
      <w:rPr>
        <w:rFonts w:hint="default"/>
        <w:lang w:val="uk-UA" w:eastAsia="en-US" w:bidi="ar-SA"/>
      </w:rPr>
    </w:lvl>
    <w:lvl w:ilvl="7" w:tplc="CC880A52">
      <w:numFmt w:val="bullet"/>
      <w:lvlText w:val="•"/>
      <w:lvlJc w:val="left"/>
      <w:pPr>
        <w:ind w:left="7258" w:hanging="240"/>
      </w:pPr>
      <w:rPr>
        <w:rFonts w:hint="default"/>
        <w:lang w:val="uk-UA" w:eastAsia="en-US" w:bidi="ar-SA"/>
      </w:rPr>
    </w:lvl>
    <w:lvl w:ilvl="8" w:tplc="4DA0458A">
      <w:numFmt w:val="bullet"/>
      <w:lvlText w:val="•"/>
      <w:lvlJc w:val="left"/>
      <w:pPr>
        <w:ind w:left="8141" w:hanging="24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2"/>
  </w:num>
  <w:num w:numId="5">
    <w:abstractNumId w:val="2"/>
  </w:num>
  <w:num w:numId="6">
    <w:abstractNumId w:val="11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90"/>
    <w:rsid w:val="00292990"/>
    <w:rsid w:val="007773B8"/>
    <w:rsid w:val="00F6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E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F66EBB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F66E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F66EBB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6EB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66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F66EBB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F66E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66EBB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F66EBB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F66EBB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F66EBB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66EBB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6EB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F66EBB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F66EBB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66E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EBB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F66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66E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6EBB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F66E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6EBB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F66EBB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F66EBB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F66EBB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F66EB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E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F66EBB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F66E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F66EBB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6EB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66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F66EBB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F66E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66EBB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F66EBB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F66EBB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F66EBB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66EBB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6EB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F66EBB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F66EBB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66E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EBB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F66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66E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6EBB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F66E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6EBB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F66EBB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F66EBB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F66EBB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F66E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6815</Words>
  <Characters>38846</Characters>
  <Application>Microsoft Office Word</Application>
  <DocSecurity>0</DocSecurity>
  <Lines>323</Lines>
  <Paragraphs>91</Paragraphs>
  <ScaleCrop>false</ScaleCrop>
  <Company/>
  <LinksUpToDate>false</LinksUpToDate>
  <CharactersWithSpaces>45570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2025-04-15T08:41:00Z</dcterms:created>
  <dcterms:modified xsi:type="dcterms:W3CDTF">2025-04-15T08:42:00Z</dcterms:modified>
</cp:coreProperties>
</file>