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F32A" w14:textId="1E629C8E" w:rsidR="00603B87" w:rsidRPr="00603B87" w:rsidRDefault="00603B87" w:rsidP="00603B87">
      <w:pPr>
        <w:pStyle w:val="1"/>
        <w:spacing w:before="89"/>
        <w:ind w:left="73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Питання до курсу «</w:t>
      </w:r>
      <w:r w:rsidRPr="00603B87">
        <w:rPr>
          <w:rFonts w:ascii="Times New Roman" w:hAnsi="Times New Roman" w:cs="Times New Roman"/>
          <w:color w:val="auto"/>
          <w:sz w:val="32"/>
          <w:szCs w:val="32"/>
        </w:rPr>
        <w:t>СТРАТЕГІЇ ТА ТЕХНОЛОГІЇ АНТИКОРУПЦІЙНОЇ ДІЯЛЬНОСТІ В УКРАЇНІ</w:t>
      </w:r>
      <w:r>
        <w:rPr>
          <w:rFonts w:ascii="Times New Roman" w:hAnsi="Times New Roman" w:cs="Times New Roman"/>
          <w:color w:val="auto"/>
          <w:sz w:val="32"/>
          <w:szCs w:val="32"/>
        </w:rPr>
        <w:t>»</w:t>
      </w:r>
    </w:p>
    <w:p w14:paraId="18D6631E" w14:textId="77777777" w:rsidR="00603B87" w:rsidRPr="00603B87" w:rsidRDefault="00603B87" w:rsidP="00CB7D4A">
      <w:pPr>
        <w:pStyle w:val="ae"/>
        <w:shd w:val="clear" w:color="auto" w:fill="auto"/>
        <w:spacing w:line="240" w:lineRule="auto"/>
        <w:ind w:firstLine="0"/>
        <w:jc w:val="both"/>
        <w:rPr>
          <w:rStyle w:val="11"/>
          <w:color w:val="000000"/>
          <w:sz w:val="28"/>
          <w:szCs w:val="28"/>
          <w:lang w:eastAsia="uk-UA"/>
        </w:rPr>
      </w:pPr>
    </w:p>
    <w:p w14:paraId="73A5276C" w14:textId="77777777" w:rsidR="00603B87" w:rsidRPr="00603B87" w:rsidRDefault="00603B87" w:rsidP="00CB7D4A">
      <w:pPr>
        <w:pStyle w:val="22"/>
        <w:shd w:val="clear" w:color="auto" w:fill="auto"/>
        <w:spacing w:before="0" w:after="0" w:line="240" w:lineRule="auto"/>
        <w:jc w:val="both"/>
        <w:rPr>
          <w:rStyle w:val="21"/>
          <w:color w:val="000000"/>
          <w:sz w:val="28"/>
          <w:szCs w:val="28"/>
          <w:lang w:eastAsia="uk-UA"/>
        </w:rPr>
      </w:pPr>
    </w:p>
    <w:p w14:paraId="2B45A32F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Аналіз та прогнозування розвитку антикорупційної ситуації в Україні.</w:t>
      </w:r>
    </w:p>
    <w:p w14:paraId="29920057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667">
        <w:rPr>
          <w:rFonts w:ascii="Times New Roman" w:hAnsi="Times New Roman" w:cs="Times New Roman"/>
          <w:sz w:val="28"/>
          <w:szCs w:val="28"/>
        </w:rPr>
        <w:t>Антикорупційна політика в Україні</w:t>
      </w:r>
    </w:p>
    <w:p w14:paraId="6123E145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2667">
        <w:rPr>
          <w:rFonts w:ascii="Times New Roman" w:hAnsi="Times New Roman" w:cs="Times New Roman"/>
          <w:sz w:val="28"/>
          <w:szCs w:val="28"/>
        </w:rPr>
        <w:t>Антикорупційна</w:t>
      </w:r>
      <w:r w:rsidRPr="001C26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політика</w:t>
      </w:r>
      <w:r w:rsidRPr="001C26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та</w:t>
      </w:r>
      <w:r w:rsidRPr="001C26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антикорупційні</w:t>
      </w:r>
      <w:r w:rsidRPr="001C26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органи</w:t>
      </w:r>
      <w:r w:rsidRPr="001C26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України</w:t>
      </w:r>
    </w:p>
    <w:p w14:paraId="388601D6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 xml:space="preserve">Антикорупційна політика як природна функція держави. </w:t>
      </w:r>
    </w:p>
    <w:p w14:paraId="34E2A6F3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2667">
        <w:rPr>
          <w:rFonts w:ascii="Times New Roman" w:hAnsi="Times New Roman" w:cs="Times New Roman"/>
          <w:sz w:val="28"/>
          <w:szCs w:val="28"/>
        </w:rPr>
        <w:t>Антикорупційна стратегія на 2021-2025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роки</w:t>
      </w:r>
    </w:p>
    <w:p w14:paraId="762B7710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5" w:anchor="2" w:history="1">
        <w:r w:rsidRPr="001C266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Визначення і зміст антикорупційної політики</w:t>
        </w:r>
      </w:hyperlink>
    </w:p>
    <w:p w14:paraId="7C83A941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 xml:space="preserve">Визначення політичної корупції. </w:t>
      </w:r>
    </w:p>
    <w:p w14:paraId="620119F9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 xml:space="preserve">Виконання Україною положень Конвенції ООН та рекомендацій Групи держав Ради Європи проти корупції </w:t>
      </w:r>
      <w:r w:rsidRPr="001C2667">
        <w:rPr>
          <w:rStyle w:val="11"/>
          <w:color w:val="000000"/>
          <w:sz w:val="28"/>
          <w:szCs w:val="28"/>
        </w:rPr>
        <w:t>(</w:t>
      </w:r>
      <w:r w:rsidRPr="001C2667">
        <w:rPr>
          <w:rStyle w:val="11"/>
          <w:color w:val="000000"/>
          <w:sz w:val="28"/>
          <w:szCs w:val="28"/>
          <w:lang w:val="en-US"/>
        </w:rPr>
        <w:t>GRECO</w:t>
      </w:r>
      <w:r w:rsidRPr="001C2667">
        <w:rPr>
          <w:rStyle w:val="11"/>
          <w:color w:val="000000"/>
          <w:sz w:val="28"/>
          <w:szCs w:val="28"/>
        </w:rPr>
        <w:t>).</w:t>
      </w:r>
    </w:p>
    <w:p w14:paraId="59EA40BE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Ефективне управління як складова процесу протидії корупції.</w:t>
      </w:r>
    </w:p>
    <w:p w14:paraId="0AC2A3A6" w14:textId="77777777" w:rsidR="001C2667" w:rsidRPr="001C2667" w:rsidRDefault="001C2667" w:rsidP="001C2667">
      <w:pPr>
        <w:pStyle w:val="22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rStyle w:val="21"/>
          <w:color w:val="000000"/>
          <w:sz w:val="28"/>
          <w:szCs w:val="28"/>
          <w:lang w:eastAsia="uk-UA"/>
        </w:rPr>
      </w:pPr>
      <w:r w:rsidRPr="001C2667">
        <w:rPr>
          <w:rStyle w:val="21"/>
          <w:color w:val="000000"/>
          <w:sz w:val="28"/>
          <w:szCs w:val="28"/>
          <w:lang w:eastAsia="uk-UA"/>
        </w:rPr>
        <w:t xml:space="preserve">Європейський досвід у здійсненні заходів щодо боротьби з корупцією </w:t>
      </w:r>
    </w:p>
    <w:p w14:paraId="680CDCFC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Залучення засобів масової інформації до формування серед населення негативного ставлення до проявів корупції.</w:t>
      </w:r>
    </w:p>
    <w:p w14:paraId="5086ACE7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Заходи громадськості щодо запобігання та протидії корупції.</w:t>
      </w:r>
    </w:p>
    <w:p w14:paraId="59A3EF56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Імплементація до національного законодавства антикорупційних конвенцій ООН та рекомендацій Ради Європи.</w:t>
      </w:r>
    </w:p>
    <w:p w14:paraId="012192C8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Інформування громадськості про результати роботи у сфері протидії корупції.</w:t>
      </w:r>
    </w:p>
    <w:p w14:paraId="0008C2A6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Контроль в органах державної влади та органах місцевого самоврядування як засіб запобігання та протидії корупції.</w:t>
      </w:r>
    </w:p>
    <w:p w14:paraId="6B20126D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 xml:space="preserve">Корупція і формування державної влади. </w:t>
      </w:r>
    </w:p>
    <w:p w14:paraId="032AD37C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667">
        <w:rPr>
          <w:rFonts w:ascii="Times New Roman" w:hAnsi="Times New Roman" w:cs="Times New Roman"/>
          <w:sz w:val="28"/>
          <w:szCs w:val="28"/>
        </w:rPr>
        <w:t>Корупція як результат системної неефективності державного управління</w:t>
      </w:r>
    </w:p>
    <w:p w14:paraId="1CFFFF2F" w14:textId="77777777" w:rsidR="001C2667" w:rsidRPr="001C2667" w:rsidRDefault="001C2667" w:rsidP="001C2667">
      <w:pPr>
        <w:pStyle w:val="22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b w:val="0"/>
          <w:bCs w:val="0"/>
          <w:sz w:val="28"/>
          <w:szCs w:val="28"/>
        </w:rPr>
      </w:pPr>
      <w:r w:rsidRPr="001C2667">
        <w:rPr>
          <w:b w:val="0"/>
          <w:bCs w:val="0"/>
          <w:sz w:val="28"/>
          <w:szCs w:val="28"/>
        </w:rPr>
        <w:t xml:space="preserve">Механізми реалізації державної антикорупційної політики (Антикорупційної стратегії) </w:t>
      </w:r>
    </w:p>
    <w:p w14:paraId="23ED7E54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2667">
        <w:rPr>
          <w:rFonts w:ascii="Times New Roman" w:hAnsi="Times New Roman" w:cs="Times New Roman"/>
          <w:sz w:val="28"/>
          <w:szCs w:val="28"/>
        </w:rPr>
        <w:t>Міжнародні</w:t>
      </w:r>
      <w:r w:rsidRPr="001C26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стандарти</w:t>
      </w:r>
      <w:r w:rsidRPr="001C26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запобігання</w:t>
      </w:r>
      <w:r w:rsidRPr="001C26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корупції.</w:t>
      </w:r>
    </w:p>
    <w:p w14:paraId="6914153C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6" w:anchor="3" w:history="1">
        <w:r w:rsidRPr="001C266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Основні напрямки антикорупційної політики</w:t>
        </w:r>
      </w:hyperlink>
    </w:p>
    <w:p w14:paraId="427F8BE5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Основні соціальні проблеми у виявленні фактів корупції інститутами громадянського суспільства.</w:t>
      </w:r>
    </w:p>
    <w:p w14:paraId="322695A7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 xml:space="preserve">Особливості протидії політичній корупції. </w:t>
      </w:r>
    </w:p>
    <w:p w14:paraId="0D47E9C2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 xml:space="preserve">Оцінка ефективності реалізації антикорупційної політики в Україні. </w:t>
      </w:r>
    </w:p>
    <w:p w14:paraId="1ADF72E6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Політична корупція як явище, її відмінності від інших видів корупції за суб’єктами, їх цілями, змістом і характером дій.</w:t>
      </w:r>
    </w:p>
    <w:p w14:paraId="0947969C" w14:textId="77777777" w:rsidR="001C2667" w:rsidRPr="001C2667" w:rsidRDefault="001C2667" w:rsidP="001C2667">
      <w:pPr>
        <w:pStyle w:val="22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b w:val="0"/>
          <w:bCs w:val="0"/>
          <w:sz w:val="28"/>
          <w:szCs w:val="28"/>
        </w:rPr>
      </w:pPr>
      <w:r w:rsidRPr="001C2667">
        <w:rPr>
          <w:rStyle w:val="21"/>
          <w:color w:val="000000"/>
          <w:sz w:val="28"/>
          <w:szCs w:val="28"/>
          <w:lang w:eastAsia="uk-UA"/>
        </w:rPr>
        <w:t>Політична складова корупції</w:t>
      </w:r>
    </w:p>
    <w:p w14:paraId="1A6982DD" w14:textId="32F4BDF5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Політичні наслідки</w:t>
      </w:r>
      <w:r w:rsidRPr="001C2667">
        <w:rPr>
          <w:rStyle w:val="11"/>
          <w:color w:val="000000"/>
          <w:sz w:val="28"/>
          <w:szCs w:val="28"/>
          <w:lang w:eastAsia="uk-UA"/>
        </w:rPr>
        <w:t xml:space="preserve"> </w:t>
      </w:r>
      <w:r w:rsidRPr="001C2667">
        <w:rPr>
          <w:rStyle w:val="11"/>
          <w:color w:val="000000"/>
          <w:sz w:val="28"/>
          <w:szCs w:val="28"/>
          <w:lang w:eastAsia="uk-UA"/>
        </w:rPr>
        <w:t xml:space="preserve">корупції. </w:t>
      </w:r>
    </w:p>
    <w:p w14:paraId="5CCE27DC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2667">
        <w:rPr>
          <w:rFonts w:ascii="Times New Roman" w:hAnsi="Times New Roman" w:cs="Times New Roman"/>
          <w:sz w:val="28"/>
          <w:szCs w:val="28"/>
        </w:rPr>
        <w:t>Приклади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антикорупційних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політик країн світу</w:t>
      </w:r>
    </w:p>
    <w:p w14:paraId="6BDBF903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Принципи вироблення стратегії протидії політичній корупції, її основні напрями та складові.</w:t>
      </w:r>
    </w:p>
    <w:p w14:paraId="70ECDCFA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Пріоритети формування та реалізації державної антикорупційної політики в Україні.</w:t>
      </w:r>
    </w:p>
    <w:p w14:paraId="49E64A72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2667">
        <w:rPr>
          <w:rFonts w:ascii="Times New Roman" w:hAnsi="Times New Roman" w:cs="Times New Roman"/>
          <w:sz w:val="28"/>
          <w:szCs w:val="28"/>
        </w:rPr>
        <w:t>Прояви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корупції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та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її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негативний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вплив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на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досягнення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цілей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сталого</w:t>
      </w:r>
      <w:r w:rsidRPr="001C2667">
        <w:rPr>
          <w:rFonts w:ascii="Times New Roman" w:hAnsi="Times New Roman" w:cs="Times New Roman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розвитку</w:t>
      </w:r>
    </w:p>
    <w:p w14:paraId="22C2D959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2667">
        <w:rPr>
          <w:rFonts w:ascii="Times New Roman" w:hAnsi="Times New Roman" w:cs="Times New Roman"/>
          <w:sz w:val="28"/>
          <w:szCs w:val="28"/>
        </w:rPr>
        <w:lastRenderedPageBreak/>
        <w:t>Розробка,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виконання,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перегляд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та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оцінка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антикорупційної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програми.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Приклади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антикорупційних</w:t>
      </w:r>
      <w:r w:rsidRPr="001C26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2667">
        <w:rPr>
          <w:rFonts w:ascii="Times New Roman" w:hAnsi="Times New Roman" w:cs="Times New Roman"/>
          <w:sz w:val="28"/>
          <w:szCs w:val="28"/>
        </w:rPr>
        <w:t>політик реалізованих в Україні.</w:t>
      </w:r>
    </w:p>
    <w:p w14:paraId="5F7B8219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 xml:space="preserve">Соціальний моніторинг діяльності щодо виявлення масштабів корупції, запобігання і протидії корупційним правопорушенням в органах державної влади, органах місцевого самоврядування. </w:t>
      </w:r>
    </w:p>
    <w:p w14:paraId="203AEFC5" w14:textId="77777777" w:rsidR="001C2667" w:rsidRPr="001C2667" w:rsidRDefault="001C2667" w:rsidP="001C2667">
      <w:pPr>
        <w:pStyle w:val="22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rStyle w:val="11"/>
          <w:b w:val="0"/>
          <w:bCs w:val="0"/>
          <w:color w:val="000000"/>
          <w:sz w:val="28"/>
          <w:szCs w:val="28"/>
          <w:lang w:eastAsia="uk-UA"/>
        </w:rPr>
      </w:pPr>
      <w:r w:rsidRPr="001C2667">
        <w:rPr>
          <w:b w:val="0"/>
          <w:bCs w:val="0"/>
          <w:iCs/>
          <w:sz w:val="28"/>
          <w:szCs w:val="28"/>
          <w:shd w:val="clear" w:color="auto" w:fill="FFFFFF"/>
        </w:rPr>
        <w:t>Соціальні технології запобігання та боротьби з корупцією</w:t>
      </w:r>
      <w:r w:rsidRPr="001C2667">
        <w:rPr>
          <w:rStyle w:val="11"/>
          <w:b w:val="0"/>
          <w:bCs w:val="0"/>
          <w:color w:val="000000"/>
          <w:sz w:val="28"/>
          <w:szCs w:val="28"/>
          <w:lang w:eastAsia="uk-UA"/>
        </w:rPr>
        <w:t xml:space="preserve"> </w:t>
      </w:r>
    </w:p>
    <w:p w14:paraId="100D279E" w14:textId="77777777" w:rsidR="001C2667" w:rsidRPr="001C2667" w:rsidRDefault="001C2667" w:rsidP="001C2667">
      <w:pPr>
        <w:pStyle w:val="22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b w:val="0"/>
          <w:bCs w:val="0"/>
          <w:sz w:val="28"/>
          <w:szCs w:val="28"/>
        </w:rPr>
      </w:pPr>
      <w:r w:rsidRPr="001C2667">
        <w:rPr>
          <w:rStyle w:val="11"/>
          <w:b w:val="0"/>
          <w:bCs w:val="0"/>
          <w:color w:val="000000"/>
          <w:sz w:val="28"/>
          <w:szCs w:val="28"/>
          <w:lang w:eastAsia="uk-UA"/>
        </w:rPr>
        <w:t>Соціальні технології мобілізації громадськості до участі у процесі запобігання та протидії корупційних проявів.</w:t>
      </w:r>
    </w:p>
    <w:p w14:paraId="63B5A413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 xml:space="preserve">Соціальні технології участі засобів масової інформації в реалізації антикорупційної політики. </w:t>
      </w:r>
    </w:p>
    <w:p w14:paraId="4A645846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2667">
        <w:rPr>
          <w:rFonts w:ascii="Times New Roman" w:hAnsi="Times New Roman" w:cs="Times New Roman"/>
          <w:sz w:val="28"/>
          <w:szCs w:val="28"/>
        </w:rPr>
        <w:t>Теоретичні аспекти антикорупційної діяльності</w:t>
      </w:r>
    </w:p>
    <w:p w14:paraId="069B5A70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2667">
        <w:rPr>
          <w:rFonts w:ascii="Times New Roman" w:hAnsi="Times New Roman" w:cs="Times New Roman"/>
          <w:sz w:val="28"/>
          <w:szCs w:val="28"/>
        </w:rPr>
        <w:t>Технології антикорупційної діяльності в Україні та світі.</w:t>
      </w:r>
    </w:p>
    <w:p w14:paraId="10E92879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Умови та причини, що сприяють поширенню корупції в державному управлінні. Вплив корупції на функціонування органів державної влади та органів місцевого самоврядування.</w:t>
      </w:r>
    </w:p>
    <w:p w14:paraId="5BC25CC2" w14:textId="77777777" w:rsidR="001C2667" w:rsidRPr="001C2667" w:rsidRDefault="001C2667" w:rsidP="001C2667">
      <w:pPr>
        <w:pStyle w:val="a9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7" w:anchor="4" w:history="1">
        <w:r w:rsidRPr="001C266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Формування та реалізація антикорупційної політики в Україні</w:t>
        </w:r>
      </w:hyperlink>
    </w:p>
    <w:p w14:paraId="4A6D5E29" w14:textId="77777777" w:rsidR="001C2667" w:rsidRPr="001C2667" w:rsidRDefault="001C2667" w:rsidP="001C2667">
      <w:pPr>
        <w:pStyle w:val="ae"/>
        <w:numPr>
          <w:ilvl w:val="0"/>
          <w:numId w:val="1"/>
        </w:numPr>
        <w:shd w:val="clear" w:color="auto" w:fill="auto"/>
        <w:spacing w:line="240" w:lineRule="auto"/>
        <w:ind w:left="0" w:firstLine="0"/>
        <w:jc w:val="both"/>
        <w:rPr>
          <w:rStyle w:val="11"/>
          <w:color w:val="000000"/>
          <w:sz w:val="28"/>
          <w:szCs w:val="28"/>
          <w:lang w:eastAsia="uk-UA"/>
        </w:rPr>
      </w:pPr>
      <w:r w:rsidRPr="001C2667">
        <w:rPr>
          <w:rStyle w:val="11"/>
          <w:color w:val="000000"/>
          <w:sz w:val="28"/>
          <w:szCs w:val="28"/>
          <w:lang w:eastAsia="uk-UA"/>
        </w:rPr>
        <w:t>Функціонування підрозділів з питань запобігання та протидії корупції в органах виконавчої влади.</w:t>
      </w:r>
    </w:p>
    <w:p w14:paraId="2A3F27F8" w14:textId="77777777" w:rsidR="00CB7D4A" w:rsidRPr="00CB7D4A" w:rsidRDefault="00CB7D4A" w:rsidP="001C2667"/>
    <w:sectPr w:rsidR="00CB7D4A" w:rsidRPr="00CB7D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231C3"/>
    <w:multiLevelType w:val="hybridMultilevel"/>
    <w:tmpl w:val="71506D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6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7C"/>
    <w:rsid w:val="001C2667"/>
    <w:rsid w:val="0031617C"/>
    <w:rsid w:val="00542A18"/>
    <w:rsid w:val="00603B87"/>
    <w:rsid w:val="00CB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F412"/>
  <w15:chartTrackingRefBased/>
  <w15:docId w15:val="{081230C1-29A9-46F9-8488-4E301B78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7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617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17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17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17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17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17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17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17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17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1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1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1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1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1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1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17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17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17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16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17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16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17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6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17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B7D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ий текст Знак1"/>
    <w:basedOn w:val="a0"/>
    <w:link w:val="ae"/>
    <w:uiPriority w:val="99"/>
    <w:locked/>
    <w:rsid w:val="00CB7D4A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CB7D4A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styleId="ae">
    <w:name w:val="Body Text"/>
    <w:basedOn w:val="a"/>
    <w:link w:val="11"/>
    <w:uiPriority w:val="99"/>
    <w:rsid w:val="00CB7D4A"/>
    <w:pPr>
      <w:shd w:val="clear" w:color="auto" w:fill="FFFFFF"/>
      <w:autoSpaceDE/>
      <w:autoSpaceDN/>
      <w:spacing w:line="208" w:lineRule="exact"/>
      <w:ind w:hanging="280"/>
      <w:jc w:val="center"/>
    </w:pPr>
    <w:rPr>
      <w:rFonts w:eastAsiaTheme="minorHAnsi"/>
      <w:kern w:val="2"/>
      <w:sz w:val="17"/>
      <w:szCs w:val="17"/>
      <w14:ligatures w14:val="standardContextual"/>
    </w:rPr>
  </w:style>
  <w:style w:type="character" w:customStyle="1" w:styleId="af">
    <w:name w:val="Основний текст Знак"/>
    <w:basedOn w:val="a0"/>
    <w:uiPriority w:val="99"/>
    <w:semiHidden/>
    <w:rsid w:val="00CB7D4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2">
    <w:name w:val="Основной текст (2)"/>
    <w:basedOn w:val="a"/>
    <w:link w:val="21"/>
    <w:uiPriority w:val="99"/>
    <w:rsid w:val="00CB7D4A"/>
    <w:pPr>
      <w:shd w:val="clear" w:color="auto" w:fill="FFFFFF"/>
      <w:autoSpaceDE/>
      <w:autoSpaceDN/>
      <w:spacing w:before="180" w:after="240" w:line="208" w:lineRule="exact"/>
      <w:jc w:val="center"/>
    </w:pPr>
    <w:rPr>
      <w:rFonts w:eastAsiaTheme="minorHAnsi"/>
      <w:b/>
      <w:bCs/>
      <w:kern w:val="2"/>
      <w:sz w:val="17"/>
      <w:szCs w:val="17"/>
      <w14:ligatures w14:val="standardContextual"/>
    </w:rPr>
  </w:style>
  <w:style w:type="character" w:styleId="af0">
    <w:name w:val="Hyperlink"/>
    <w:basedOn w:val="a0"/>
    <w:uiPriority w:val="99"/>
    <w:unhideWhenUsed/>
    <w:rsid w:val="00CB7D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m.naiau.kiev.ua/books/atikoruption/lectures/lecture_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m.naiau.kiev.ua/books/atikoruption/lectures/lecture_7.html" TargetMode="External"/><Relationship Id="rId5" Type="http://schemas.openxmlformats.org/officeDocument/2006/relationships/hyperlink" Target="https://arm.naiau.kiev.ua/books/atikoruption/lectures/lecture_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2025-05-07T18:32:00Z</dcterms:created>
  <dcterms:modified xsi:type="dcterms:W3CDTF">2025-05-07T18:52:00Z</dcterms:modified>
</cp:coreProperties>
</file>