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37" w:rsidRDefault="00215C37" w:rsidP="00215C3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w:t>
      </w:r>
      <w:proofErr w:type="spellStart"/>
      <w:r w:rsidR="00AD5F19">
        <w:rPr>
          <w:rFonts w:ascii="Times New Roman" w:hAnsi="Times New Roman" w:cs="Times New Roman"/>
          <w:sz w:val="28"/>
          <w:szCs w:val="28"/>
          <w:lang w:val="uk-UA"/>
        </w:rPr>
        <w:t>худ</w:t>
      </w:r>
      <w:proofErr w:type="spellEnd"/>
      <w:r w:rsidR="00AD5F19">
        <w:rPr>
          <w:rFonts w:ascii="Times New Roman" w:hAnsi="Times New Roman" w:cs="Times New Roman"/>
          <w:sz w:val="28"/>
          <w:szCs w:val="28"/>
          <w:lang w:val="uk-UA"/>
        </w:rPr>
        <w:t xml:space="preserve">. перекладу </w:t>
      </w:r>
      <w:r>
        <w:rPr>
          <w:rFonts w:ascii="Times New Roman" w:hAnsi="Times New Roman" w:cs="Times New Roman"/>
          <w:sz w:val="28"/>
          <w:szCs w:val="28"/>
          <w:lang w:val="uk-UA"/>
        </w:rPr>
        <w:t xml:space="preserve">тісно пов’язана з історією розвитку державності в Європі та її християнізацією, а також – обумовлена певними об’єктивними обставинами соціального та культурного характеру. </w:t>
      </w:r>
      <w:r w:rsidR="00AD5F19">
        <w:rPr>
          <w:rFonts w:ascii="Times New Roman" w:hAnsi="Times New Roman" w:cs="Times New Roman"/>
          <w:sz w:val="28"/>
          <w:szCs w:val="28"/>
          <w:lang w:val="uk-UA"/>
        </w:rPr>
        <w:t>У</w:t>
      </w:r>
      <w:r>
        <w:rPr>
          <w:rFonts w:ascii="Times New Roman" w:hAnsi="Times New Roman" w:cs="Times New Roman"/>
          <w:sz w:val="28"/>
          <w:szCs w:val="28"/>
          <w:lang w:val="uk-UA"/>
        </w:rPr>
        <w:t>мов</w:t>
      </w:r>
      <w:r w:rsidR="00873200">
        <w:rPr>
          <w:rFonts w:ascii="Times New Roman" w:hAnsi="Times New Roman" w:cs="Times New Roman"/>
          <w:sz w:val="28"/>
          <w:szCs w:val="28"/>
          <w:lang w:val="uk-UA"/>
        </w:rPr>
        <w:t>но можна виділити кілька етапів:</w:t>
      </w:r>
    </w:p>
    <w:p w:rsidR="00873200" w:rsidRPr="000F6AE3" w:rsidRDefault="00873200" w:rsidP="00A915F2">
      <w:pPr>
        <w:pStyle w:val="a3"/>
        <w:numPr>
          <w:ilvl w:val="0"/>
          <w:numId w:val="4"/>
        </w:numPr>
        <w:spacing w:after="0" w:line="360" w:lineRule="auto"/>
        <w:jc w:val="both"/>
        <w:rPr>
          <w:rFonts w:ascii="Times New Roman" w:hAnsi="Times New Roman" w:cs="Times New Roman"/>
          <w:sz w:val="28"/>
          <w:szCs w:val="28"/>
          <w:lang w:val="uk-UA"/>
        </w:rPr>
      </w:pPr>
      <w:r w:rsidRPr="000F6AE3">
        <w:rPr>
          <w:rFonts w:ascii="Times New Roman" w:hAnsi="Times New Roman" w:cs="Times New Roman"/>
          <w:sz w:val="28"/>
          <w:szCs w:val="28"/>
          <w:lang w:val="uk-UA"/>
        </w:rPr>
        <w:t>Ан</w:t>
      </w:r>
      <w:r w:rsidR="00C73BFD" w:rsidRPr="000F6AE3">
        <w:rPr>
          <w:rFonts w:ascii="Times New Roman" w:hAnsi="Times New Roman" w:cs="Times New Roman"/>
          <w:sz w:val="28"/>
          <w:szCs w:val="28"/>
          <w:lang w:val="uk-UA"/>
        </w:rPr>
        <w:t xml:space="preserve">тичність. Це </w:t>
      </w:r>
      <w:r w:rsidR="000F6AE3" w:rsidRPr="000F6AE3">
        <w:rPr>
          <w:rFonts w:ascii="Times New Roman" w:hAnsi="Times New Roman" w:cs="Times New Roman"/>
          <w:sz w:val="28"/>
          <w:szCs w:val="28"/>
          <w:lang w:val="uk-UA"/>
        </w:rPr>
        <w:t>ч</w:t>
      </w:r>
      <w:r w:rsidRPr="000F6AE3">
        <w:rPr>
          <w:rFonts w:ascii="Times New Roman" w:hAnsi="Times New Roman" w:cs="Times New Roman"/>
          <w:sz w:val="28"/>
          <w:szCs w:val="28"/>
          <w:lang w:val="uk-UA"/>
        </w:rPr>
        <w:t>ас, коли перекладаються сакральні</w:t>
      </w:r>
      <w:r w:rsidR="00C73BFD" w:rsidRPr="000F6AE3">
        <w:rPr>
          <w:rFonts w:ascii="Times New Roman" w:hAnsi="Times New Roman" w:cs="Times New Roman"/>
          <w:sz w:val="28"/>
          <w:szCs w:val="28"/>
          <w:lang w:val="uk-UA"/>
        </w:rPr>
        <w:t>/священні</w:t>
      </w:r>
      <w:r w:rsidRPr="000F6AE3">
        <w:rPr>
          <w:rFonts w:ascii="Times New Roman" w:hAnsi="Times New Roman" w:cs="Times New Roman"/>
          <w:sz w:val="28"/>
          <w:szCs w:val="28"/>
          <w:lang w:val="uk-UA"/>
        </w:rPr>
        <w:t xml:space="preserve"> тексти</w:t>
      </w:r>
      <w:r w:rsidR="00C73BFD" w:rsidRPr="000F6AE3">
        <w:rPr>
          <w:rFonts w:ascii="Times New Roman" w:hAnsi="Times New Roman" w:cs="Times New Roman"/>
          <w:sz w:val="28"/>
          <w:szCs w:val="28"/>
          <w:lang w:val="uk-UA"/>
        </w:rPr>
        <w:t>. Йдеться, звичайно, про Біблію, яка перекладається</w:t>
      </w:r>
      <w:r w:rsidRPr="000F6AE3">
        <w:rPr>
          <w:rFonts w:ascii="Times New Roman" w:hAnsi="Times New Roman" w:cs="Times New Roman"/>
          <w:sz w:val="28"/>
          <w:szCs w:val="28"/>
          <w:lang w:val="uk-UA"/>
        </w:rPr>
        <w:t xml:space="preserve"> з давньоєврейської</w:t>
      </w:r>
      <w:r w:rsidR="00C73BFD" w:rsidRPr="000F6AE3">
        <w:rPr>
          <w:rFonts w:ascii="Times New Roman" w:hAnsi="Times New Roman" w:cs="Times New Roman"/>
          <w:sz w:val="28"/>
          <w:szCs w:val="28"/>
          <w:lang w:val="uk-UA"/>
        </w:rPr>
        <w:t xml:space="preserve"> на грецьку та латину (мову давніх римлян).</w:t>
      </w:r>
      <w:r w:rsidRPr="000F6AE3">
        <w:rPr>
          <w:rFonts w:ascii="Times New Roman" w:hAnsi="Times New Roman" w:cs="Times New Roman"/>
          <w:sz w:val="28"/>
          <w:szCs w:val="28"/>
          <w:lang w:val="uk-UA"/>
        </w:rPr>
        <w:t xml:space="preserve"> </w:t>
      </w:r>
      <w:r w:rsidR="00C73BFD" w:rsidRPr="000F6AE3">
        <w:rPr>
          <w:rFonts w:ascii="Times New Roman" w:hAnsi="Times New Roman" w:cs="Times New Roman"/>
          <w:sz w:val="28"/>
          <w:szCs w:val="28"/>
          <w:lang w:val="uk-UA"/>
        </w:rPr>
        <w:t xml:space="preserve">Ісус Христос говорив </w:t>
      </w:r>
      <w:proofErr w:type="spellStart"/>
      <w:r w:rsidR="00C73BFD" w:rsidRPr="000F6AE3">
        <w:rPr>
          <w:rFonts w:ascii="Times New Roman" w:hAnsi="Times New Roman" w:cs="Times New Roman"/>
          <w:sz w:val="28"/>
          <w:szCs w:val="28"/>
          <w:lang w:val="uk-UA"/>
        </w:rPr>
        <w:t>араме́йською</w:t>
      </w:r>
      <w:proofErr w:type="spellEnd"/>
      <w:r w:rsidR="00C73BFD" w:rsidRPr="000F6AE3">
        <w:rPr>
          <w:rFonts w:ascii="Times New Roman" w:hAnsi="Times New Roman" w:cs="Times New Roman"/>
          <w:sz w:val="28"/>
          <w:szCs w:val="28"/>
          <w:lang w:val="uk-UA"/>
        </w:rPr>
        <w:t xml:space="preserve"> </w:t>
      </w:r>
      <w:proofErr w:type="spellStart"/>
      <w:r w:rsidR="00C73BFD" w:rsidRPr="000F6AE3">
        <w:rPr>
          <w:rFonts w:ascii="Times New Roman" w:hAnsi="Times New Roman" w:cs="Times New Roman"/>
          <w:sz w:val="28"/>
          <w:szCs w:val="28"/>
          <w:lang w:val="uk-UA"/>
        </w:rPr>
        <w:t>мо́вою</w:t>
      </w:r>
      <w:proofErr w:type="spellEnd"/>
      <w:r w:rsidR="00C73BFD" w:rsidRPr="000F6AE3">
        <w:rPr>
          <w:rFonts w:ascii="Times New Roman" w:hAnsi="Times New Roman" w:cs="Times New Roman"/>
          <w:sz w:val="28"/>
          <w:szCs w:val="28"/>
          <w:lang w:val="uk-UA"/>
        </w:rPr>
        <w:t>, її</w:t>
      </w:r>
      <w:r w:rsidR="00C73BFD" w:rsidRPr="00C73BFD">
        <w:t xml:space="preserve"> </w:t>
      </w:r>
      <w:r w:rsidR="00C73BFD" w:rsidRPr="000F6AE3">
        <w:rPr>
          <w:rFonts w:ascii="Times New Roman" w:hAnsi="Times New Roman" w:cs="Times New Roman"/>
          <w:sz w:val="28"/>
          <w:szCs w:val="28"/>
          <w:lang w:val="uk-UA"/>
        </w:rPr>
        <w:t xml:space="preserve">галілейським діалектом. Це була мова </w:t>
      </w:r>
      <w:r w:rsidR="00056CE4">
        <w:rPr>
          <w:rFonts w:ascii="Times New Roman" w:hAnsi="Times New Roman" w:cs="Times New Roman"/>
          <w:sz w:val="28"/>
          <w:szCs w:val="28"/>
          <w:lang w:val="uk-UA"/>
        </w:rPr>
        <w:t xml:space="preserve">деяких </w:t>
      </w:r>
      <w:r w:rsidR="00C73BFD" w:rsidRPr="000F6AE3">
        <w:rPr>
          <w:rFonts w:ascii="Times New Roman" w:hAnsi="Times New Roman" w:cs="Times New Roman"/>
          <w:sz w:val="28"/>
          <w:szCs w:val="28"/>
          <w:lang w:val="uk-UA"/>
        </w:rPr>
        <w:t>племен Азії,</w:t>
      </w:r>
      <w:r w:rsidR="000F6AE3" w:rsidRPr="000F6AE3">
        <w:rPr>
          <w:rFonts w:ascii="Times New Roman" w:hAnsi="Times New Roman" w:cs="Times New Roman"/>
          <w:sz w:val="28"/>
          <w:szCs w:val="28"/>
          <w:lang w:val="uk-UA"/>
        </w:rPr>
        <w:t xml:space="preserve"> </w:t>
      </w:r>
      <w:r w:rsidR="00C73BFD" w:rsidRPr="000F6AE3">
        <w:rPr>
          <w:rFonts w:ascii="Times New Roman" w:hAnsi="Times New Roman" w:cs="Times New Roman"/>
          <w:sz w:val="28"/>
          <w:szCs w:val="28"/>
          <w:lang w:val="uk-UA"/>
        </w:rPr>
        <w:t xml:space="preserve">в тому числі – євреїв. </w:t>
      </w:r>
      <w:r w:rsidR="000F6AE3" w:rsidRPr="000F6AE3">
        <w:rPr>
          <w:rFonts w:ascii="Times New Roman" w:hAnsi="Times New Roman" w:cs="Times New Roman"/>
          <w:sz w:val="28"/>
          <w:szCs w:val="28"/>
          <w:lang w:val="uk-UA"/>
        </w:rPr>
        <w:t xml:space="preserve">Сучасними діалектами арамейської мови досі розмовляють невеликі громади по всьому світу: в Сирії, Іраку, Туреччині, Ірані. Проте більша частина </w:t>
      </w:r>
      <w:r w:rsidR="00C73BFD" w:rsidRPr="000F6AE3">
        <w:rPr>
          <w:rFonts w:ascii="Times New Roman" w:hAnsi="Times New Roman" w:cs="Times New Roman"/>
          <w:sz w:val="28"/>
          <w:szCs w:val="28"/>
          <w:lang w:val="uk-UA"/>
        </w:rPr>
        <w:t>Стар</w:t>
      </w:r>
      <w:r w:rsidR="000F6AE3" w:rsidRPr="000F6AE3">
        <w:rPr>
          <w:rFonts w:ascii="Times New Roman" w:hAnsi="Times New Roman" w:cs="Times New Roman"/>
          <w:sz w:val="28"/>
          <w:szCs w:val="28"/>
          <w:lang w:val="uk-UA"/>
        </w:rPr>
        <w:t>ого</w:t>
      </w:r>
      <w:r w:rsidR="00C73BFD" w:rsidRPr="000F6AE3">
        <w:rPr>
          <w:rFonts w:ascii="Times New Roman" w:hAnsi="Times New Roman" w:cs="Times New Roman"/>
          <w:sz w:val="28"/>
          <w:szCs w:val="28"/>
          <w:lang w:val="uk-UA"/>
        </w:rPr>
        <w:t xml:space="preserve"> заповіт</w:t>
      </w:r>
      <w:r w:rsidR="000F6AE3" w:rsidRPr="000F6AE3">
        <w:rPr>
          <w:rFonts w:ascii="Times New Roman" w:hAnsi="Times New Roman" w:cs="Times New Roman"/>
          <w:sz w:val="28"/>
          <w:szCs w:val="28"/>
          <w:lang w:val="uk-UA"/>
        </w:rPr>
        <w:t>у</w:t>
      </w:r>
      <w:r w:rsidR="00C73BFD" w:rsidRPr="000F6AE3">
        <w:rPr>
          <w:rFonts w:ascii="Times New Roman" w:hAnsi="Times New Roman" w:cs="Times New Roman"/>
          <w:sz w:val="28"/>
          <w:szCs w:val="28"/>
          <w:lang w:val="uk-UA"/>
        </w:rPr>
        <w:t xml:space="preserve"> бу</w:t>
      </w:r>
      <w:r w:rsidR="000F6AE3" w:rsidRPr="000F6AE3">
        <w:rPr>
          <w:rFonts w:ascii="Times New Roman" w:hAnsi="Times New Roman" w:cs="Times New Roman"/>
          <w:sz w:val="28"/>
          <w:szCs w:val="28"/>
          <w:lang w:val="uk-UA"/>
        </w:rPr>
        <w:t>ла</w:t>
      </w:r>
      <w:r w:rsidR="00C73BFD" w:rsidRPr="000F6AE3">
        <w:rPr>
          <w:rFonts w:ascii="Times New Roman" w:hAnsi="Times New Roman" w:cs="Times New Roman"/>
          <w:sz w:val="28"/>
          <w:szCs w:val="28"/>
          <w:lang w:val="uk-UA"/>
        </w:rPr>
        <w:t xml:space="preserve"> написан</w:t>
      </w:r>
      <w:r w:rsidR="000F6AE3" w:rsidRPr="000F6AE3">
        <w:rPr>
          <w:rFonts w:ascii="Times New Roman" w:hAnsi="Times New Roman" w:cs="Times New Roman"/>
          <w:sz w:val="28"/>
          <w:szCs w:val="28"/>
          <w:lang w:val="uk-UA"/>
        </w:rPr>
        <w:t>а</w:t>
      </w:r>
      <w:r w:rsidR="00C73BFD" w:rsidRPr="000F6AE3">
        <w:rPr>
          <w:rFonts w:ascii="Times New Roman" w:hAnsi="Times New Roman" w:cs="Times New Roman"/>
          <w:sz w:val="28"/>
          <w:szCs w:val="28"/>
          <w:lang w:val="uk-UA"/>
        </w:rPr>
        <w:t xml:space="preserve"> </w:t>
      </w:r>
      <w:r w:rsidR="000F6AE3" w:rsidRPr="000F6AE3">
        <w:rPr>
          <w:rFonts w:ascii="Times New Roman" w:hAnsi="Times New Roman" w:cs="Times New Roman"/>
          <w:sz w:val="28"/>
          <w:szCs w:val="28"/>
          <w:lang w:val="uk-UA"/>
        </w:rPr>
        <w:t>на івриті, який був мовою стародавніх ізраїльтян, і лише деякі розділи написані арамейською. Новий Заповіт написаний</w:t>
      </w:r>
      <w:r w:rsidR="000F6AE3" w:rsidRPr="000F6AE3">
        <w:t xml:space="preserve"> </w:t>
      </w:r>
      <w:r w:rsidR="000F6AE3" w:rsidRPr="000F6AE3">
        <w:rPr>
          <w:rFonts w:ascii="Times New Roman" w:hAnsi="Times New Roman" w:cs="Times New Roman"/>
          <w:sz w:val="28"/>
          <w:szCs w:val="28"/>
          <w:lang w:val="uk-UA"/>
        </w:rPr>
        <w:t xml:space="preserve">на давньогрецькій мові, за винятком, можливо, Євангелія від Матвія, мова якого, була арамейською (оригінал втрачено). </w:t>
      </w:r>
      <w:r w:rsidR="00056CE4">
        <w:rPr>
          <w:rFonts w:ascii="Times New Roman" w:hAnsi="Times New Roman" w:cs="Times New Roman"/>
          <w:sz w:val="28"/>
          <w:szCs w:val="28"/>
          <w:lang w:val="uk-UA"/>
        </w:rPr>
        <w:t>Апостоли писали нею, тому що у</w:t>
      </w:r>
      <w:r w:rsidR="000F6AE3" w:rsidRPr="000F6AE3">
        <w:rPr>
          <w:rFonts w:ascii="Times New Roman" w:hAnsi="Times New Roman" w:cs="Times New Roman"/>
          <w:sz w:val="28"/>
          <w:szCs w:val="28"/>
          <w:lang w:val="uk-UA"/>
        </w:rPr>
        <w:t xml:space="preserve"> всій Римської імперії (А </w:t>
      </w:r>
      <w:proofErr w:type="spellStart"/>
      <w:r w:rsidR="000F6AE3" w:rsidRPr="000F6AE3">
        <w:rPr>
          <w:rFonts w:ascii="Times New Roman" w:hAnsi="Times New Roman" w:cs="Times New Roman"/>
          <w:sz w:val="28"/>
          <w:szCs w:val="28"/>
          <w:lang w:val="uk-UA"/>
        </w:rPr>
        <w:t>Іудєя</w:t>
      </w:r>
      <w:proofErr w:type="spellEnd"/>
      <w:r w:rsidR="000F6AE3" w:rsidRPr="000F6AE3">
        <w:rPr>
          <w:rFonts w:ascii="Times New Roman" w:hAnsi="Times New Roman" w:cs="Times New Roman"/>
          <w:sz w:val="28"/>
          <w:szCs w:val="28"/>
          <w:lang w:val="uk-UA"/>
        </w:rPr>
        <w:t xml:space="preserve"> була її колонією) за часів Ісуса Христа і апостолів панівною мовою була саме грецька: її </w:t>
      </w:r>
      <w:r w:rsidR="000F6AE3">
        <w:rPr>
          <w:rFonts w:ascii="Times New Roman" w:hAnsi="Times New Roman" w:cs="Times New Roman"/>
          <w:sz w:val="28"/>
          <w:szCs w:val="28"/>
          <w:lang w:val="uk-UA"/>
        </w:rPr>
        <w:t>всюди розуміли (закономірно - мова колонізаторів – панівна</w:t>
      </w:r>
      <w:r w:rsidR="00056CE4">
        <w:rPr>
          <w:rFonts w:ascii="Times New Roman" w:hAnsi="Times New Roman" w:cs="Times New Roman"/>
          <w:sz w:val="28"/>
          <w:szCs w:val="28"/>
          <w:lang w:val="uk-UA"/>
        </w:rPr>
        <w:t xml:space="preserve"> в колоніях</w:t>
      </w:r>
      <w:r w:rsidR="000F6AE3">
        <w:rPr>
          <w:rFonts w:ascii="Times New Roman" w:hAnsi="Times New Roman" w:cs="Times New Roman"/>
          <w:sz w:val="28"/>
          <w:szCs w:val="28"/>
          <w:lang w:val="uk-UA"/>
        </w:rPr>
        <w:t>)</w:t>
      </w:r>
      <w:r w:rsidR="00056CE4">
        <w:rPr>
          <w:rFonts w:ascii="Times New Roman" w:hAnsi="Times New Roman" w:cs="Times New Roman"/>
          <w:sz w:val="28"/>
          <w:szCs w:val="28"/>
          <w:lang w:val="uk-UA"/>
        </w:rPr>
        <w:t>.</w:t>
      </w:r>
      <w:r w:rsidR="000F6AE3">
        <w:rPr>
          <w:rFonts w:ascii="Times New Roman" w:hAnsi="Times New Roman" w:cs="Times New Roman"/>
          <w:sz w:val="28"/>
          <w:szCs w:val="28"/>
          <w:lang w:val="uk-UA"/>
        </w:rPr>
        <w:t xml:space="preserve"> </w:t>
      </w:r>
      <w:r w:rsidR="000F6AE3" w:rsidRPr="000F6AE3">
        <w:rPr>
          <w:rFonts w:ascii="Times New Roman" w:hAnsi="Times New Roman" w:cs="Times New Roman"/>
          <w:sz w:val="28"/>
          <w:szCs w:val="28"/>
          <w:lang w:val="uk-UA"/>
        </w:rPr>
        <w:t>Втім, грецька мова, на якій написані книги Нового Заповіту, це не та класичн</w:t>
      </w:r>
      <w:r w:rsidR="000F6AE3">
        <w:rPr>
          <w:rFonts w:ascii="Times New Roman" w:hAnsi="Times New Roman" w:cs="Times New Roman"/>
          <w:sz w:val="28"/>
          <w:szCs w:val="28"/>
          <w:lang w:val="uk-UA"/>
        </w:rPr>
        <w:t>а</w:t>
      </w:r>
      <w:r w:rsidR="000F6AE3" w:rsidRPr="000F6AE3">
        <w:rPr>
          <w:rFonts w:ascii="Times New Roman" w:hAnsi="Times New Roman" w:cs="Times New Roman"/>
          <w:sz w:val="28"/>
          <w:szCs w:val="28"/>
          <w:lang w:val="uk-UA"/>
        </w:rPr>
        <w:t xml:space="preserve"> грецьк</w:t>
      </w:r>
      <w:r w:rsidR="000F6AE3">
        <w:rPr>
          <w:rFonts w:ascii="Times New Roman" w:hAnsi="Times New Roman" w:cs="Times New Roman"/>
          <w:sz w:val="28"/>
          <w:szCs w:val="28"/>
          <w:lang w:val="uk-UA"/>
        </w:rPr>
        <w:t>а</w:t>
      </w:r>
      <w:r w:rsidR="000F6AE3" w:rsidRPr="000F6AE3">
        <w:rPr>
          <w:rFonts w:ascii="Times New Roman" w:hAnsi="Times New Roman" w:cs="Times New Roman"/>
          <w:sz w:val="28"/>
          <w:szCs w:val="28"/>
          <w:lang w:val="uk-UA"/>
        </w:rPr>
        <w:t xml:space="preserve"> мов</w:t>
      </w:r>
      <w:r w:rsidR="000F6AE3">
        <w:rPr>
          <w:rFonts w:ascii="Times New Roman" w:hAnsi="Times New Roman" w:cs="Times New Roman"/>
          <w:sz w:val="28"/>
          <w:szCs w:val="28"/>
          <w:lang w:val="uk-UA"/>
        </w:rPr>
        <w:t>а</w:t>
      </w:r>
      <w:r w:rsidR="000F6AE3" w:rsidRPr="000F6AE3">
        <w:rPr>
          <w:rFonts w:ascii="Times New Roman" w:hAnsi="Times New Roman" w:cs="Times New Roman"/>
          <w:sz w:val="28"/>
          <w:szCs w:val="28"/>
          <w:lang w:val="uk-UA"/>
        </w:rPr>
        <w:t>, на якій писали грецькі письменники часу розквіту грецької літератури. Це так званий діале</w:t>
      </w:r>
      <w:r w:rsidR="000F6AE3">
        <w:rPr>
          <w:rFonts w:ascii="Times New Roman" w:hAnsi="Times New Roman" w:cs="Times New Roman"/>
          <w:sz w:val="28"/>
          <w:szCs w:val="28"/>
          <w:lang w:val="uk-UA"/>
        </w:rPr>
        <w:t>к</w:t>
      </w:r>
      <w:r w:rsidR="000F6AE3" w:rsidRPr="000F6AE3">
        <w:rPr>
          <w:rFonts w:ascii="Times New Roman" w:hAnsi="Times New Roman" w:cs="Times New Roman"/>
          <w:sz w:val="28"/>
          <w:szCs w:val="28"/>
          <w:lang w:val="uk-UA"/>
        </w:rPr>
        <w:t xml:space="preserve">т </w:t>
      </w:r>
      <w:r w:rsidR="000F6AE3">
        <w:rPr>
          <w:rFonts w:ascii="Times New Roman" w:hAnsi="Times New Roman" w:cs="Times New Roman"/>
          <w:sz w:val="28"/>
          <w:szCs w:val="28"/>
          <w:lang w:val="uk-UA"/>
        </w:rPr>
        <w:t xml:space="preserve">койне (з </w:t>
      </w:r>
      <w:proofErr w:type="spellStart"/>
      <w:r w:rsidR="000F6AE3">
        <w:rPr>
          <w:rFonts w:ascii="Times New Roman" w:hAnsi="Times New Roman" w:cs="Times New Roman"/>
          <w:sz w:val="28"/>
          <w:szCs w:val="28"/>
          <w:lang w:val="uk-UA"/>
        </w:rPr>
        <w:t>грец</w:t>
      </w:r>
      <w:proofErr w:type="spellEnd"/>
      <w:r w:rsidR="000F6AE3">
        <w:rPr>
          <w:rFonts w:ascii="Times New Roman" w:hAnsi="Times New Roman" w:cs="Times New Roman"/>
          <w:sz w:val="28"/>
          <w:szCs w:val="28"/>
          <w:lang w:val="uk-UA"/>
        </w:rPr>
        <w:t xml:space="preserve">. - </w:t>
      </w:r>
      <w:r w:rsidR="000F6AE3" w:rsidRPr="000F6AE3">
        <w:rPr>
          <w:rFonts w:ascii="Times New Roman" w:hAnsi="Times New Roman" w:cs="Times New Roman"/>
          <w:sz w:val="28"/>
          <w:szCs w:val="28"/>
          <w:lang w:val="uk-UA"/>
        </w:rPr>
        <w:t>спільна мова</w:t>
      </w:r>
      <w:r w:rsidR="000F6AE3">
        <w:rPr>
          <w:rFonts w:ascii="Times New Roman" w:hAnsi="Times New Roman" w:cs="Times New Roman"/>
          <w:sz w:val="28"/>
          <w:szCs w:val="28"/>
          <w:lang w:val="uk-UA"/>
        </w:rPr>
        <w:t xml:space="preserve">). Отже, Старий заповіт перекладався з </w:t>
      </w:r>
      <w:proofErr w:type="spellStart"/>
      <w:r w:rsidR="000F6AE3">
        <w:rPr>
          <w:rFonts w:ascii="Times New Roman" w:hAnsi="Times New Roman" w:cs="Times New Roman"/>
          <w:sz w:val="28"/>
          <w:szCs w:val="28"/>
          <w:lang w:val="uk-UA"/>
        </w:rPr>
        <w:t>давньоєвроейської</w:t>
      </w:r>
      <w:proofErr w:type="spellEnd"/>
      <w:r w:rsidR="000F6AE3">
        <w:rPr>
          <w:rFonts w:ascii="Times New Roman" w:hAnsi="Times New Roman" w:cs="Times New Roman"/>
          <w:sz w:val="28"/>
          <w:szCs w:val="28"/>
          <w:lang w:val="uk-UA"/>
        </w:rPr>
        <w:t xml:space="preserve"> на латину, а Новий – на літературну грецьку, а потім – на латину. </w:t>
      </w:r>
      <w:r w:rsidR="00056CE4">
        <w:rPr>
          <w:rFonts w:ascii="Times New Roman" w:hAnsi="Times New Roman" w:cs="Times New Roman"/>
          <w:sz w:val="28"/>
          <w:szCs w:val="28"/>
          <w:lang w:val="uk-UA"/>
        </w:rPr>
        <w:t xml:space="preserve">Також вже в часи античності починають перекладатися і власне художні твори, </w:t>
      </w:r>
      <w:r w:rsidRPr="000F6AE3">
        <w:rPr>
          <w:rFonts w:ascii="Times New Roman" w:hAnsi="Times New Roman" w:cs="Times New Roman"/>
          <w:sz w:val="28"/>
          <w:szCs w:val="28"/>
          <w:lang w:val="uk-UA"/>
        </w:rPr>
        <w:t>літературні т</w:t>
      </w:r>
      <w:r w:rsidR="00056CE4">
        <w:rPr>
          <w:rFonts w:ascii="Times New Roman" w:hAnsi="Times New Roman" w:cs="Times New Roman"/>
          <w:sz w:val="28"/>
          <w:szCs w:val="28"/>
          <w:lang w:val="uk-UA"/>
        </w:rPr>
        <w:t>ексти:</w:t>
      </w:r>
      <w:r w:rsidRPr="000F6AE3">
        <w:rPr>
          <w:rFonts w:ascii="Times New Roman" w:hAnsi="Times New Roman" w:cs="Times New Roman"/>
          <w:sz w:val="28"/>
          <w:szCs w:val="28"/>
          <w:lang w:val="uk-UA"/>
        </w:rPr>
        <w:t xml:space="preserve"> з давньогрецької на латинську, </w:t>
      </w:r>
      <w:r w:rsidR="00056CE4">
        <w:rPr>
          <w:rFonts w:ascii="Times New Roman" w:hAnsi="Times New Roman" w:cs="Times New Roman"/>
          <w:sz w:val="28"/>
          <w:szCs w:val="28"/>
          <w:lang w:val="uk-UA"/>
        </w:rPr>
        <w:t xml:space="preserve">при цьому </w:t>
      </w:r>
      <w:r w:rsidRPr="000F6AE3">
        <w:rPr>
          <w:rFonts w:ascii="Times New Roman" w:hAnsi="Times New Roman" w:cs="Times New Roman"/>
          <w:sz w:val="28"/>
          <w:szCs w:val="28"/>
          <w:lang w:val="uk-UA"/>
        </w:rPr>
        <w:t xml:space="preserve">переклад </w:t>
      </w:r>
      <w:r w:rsidR="00056CE4">
        <w:rPr>
          <w:rFonts w:ascii="Times New Roman" w:hAnsi="Times New Roman" w:cs="Times New Roman"/>
          <w:sz w:val="28"/>
          <w:szCs w:val="28"/>
          <w:lang w:val="uk-UA"/>
        </w:rPr>
        <w:t>вважається справою</w:t>
      </w:r>
      <w:r w:rsidRPr="000F6AE3">
        <w:rPr>
          <w:rFonts w:ascii="Times New Roman" w:hAnsi="Times New Roman" w:cs="Times New Roman"/>
          <w:sz w:val="28"/>
          <w:szCs w:val="28"/>
          <w:lang w:val="uk-UA"/>
        </w:rPr>
        <w:t xml:space="preserve"> дуже освічених людей</w:t>
      </w:r>
      <w:r w:rsidR="002515B1" w:rsidRPr="000F6AE3">
        <w:rPr>
          <w:rFonts w:ascii="Times New Roman" w:hAnsi="Times New Roman" w:cs="Times New Roman"/>
          <w:sz w:val="28"/>
          <w:szCs w:val="28"/>
          <w:lang w:val="uk-UA"/>
        </w:rPr>
        <w:t xml:space="preserve">. </w:t>
      </w:r>
      <w:r w:rsidR="00056CE4">
        <w:rPr>
          <w:rFonts w:ascii="Times New Roman" w:hAnsi="Times New Roman" w:cs="Times New Roman"/>
          <w:sz w:val="28"/>
          <w:szCs w:val="28"/>
          <w:lang w:val="uk-UA"/>
        </w:rPr>
        <w:t>Потреба у перекладах Біблії п</w:t>
      </w:r>
      <w:r w:rsidR="002515B1" w:rsidRPr="000F6AE3">
        <w:rPr>
          <w:rFonts w:ascii="Times New Roman" w:hAnsi="Times New Roman" w:cs="Times New Roman"/>
          <w:sz w:val="28"/>
          <w:szCs w:val="28"/>
          <w:lang w:val="uk-UA"/>
        </w:rPr>
        <w:t>ов’язан</w:t>
      </w:r>
      <w:r w:rsidR="00056CE4">
        <w:rPr>
          <w:rFonts w:ascii="Times New Roman" w:hAnsi="Times New Roman" w:cs="Times New Roman"/>
          <w:sz w:val="28"/>
          <w:szCs w:val="28"/>
          <w:lang w:val="uk-UA"/>
        </w:rPr>
        <w:t>і</w:t>
      </w:r>
      <w:r w:rsidR="002515B1" w:rsidRPr="000F6AE3">
        <w:rPr>
          <w:rFonts w:ascii="Times New Roman" w:hAnsi="Times New Roman" w:cs="Times New Roman"/>
          <w:sz w:val="28"/>
          <w:szCs w:val="28"/>
          <w:lang w:val="uk-UA"/>
        </w:rPr>
        <w:t xml:space="preserve"> із затвердженням християнства як офіційної релігії давнього Риму </w:t>
      </w:r>
      <w:r w:rsidR="00056CE4">
        <w:rPr>
          <w:rFonts w:ascii="Times New Roman" w:hAnsi="Times New Roman" w:cs="Times New Roman"/>
          <w:sz w:val="28"/>
          <w:szCs w:val="28"/>
          <w:lang w:val="uk-UA"/>
        </w:rPr>
        <w:t xml:space="preserve">в 4 ст., переклади художньої літератури Греції на латину – з </w:t>
      </w:r>
      <w:r w:rsidR="002515B1" w:rsidRPr="000F6AE3">
        <w:rPr>
          <w:rFonts w:ascii="Times New Roman" w:hAnsi="Times New Roman" w:cs="Times New Roman"/>
          <w:sz w:val="28"/>
          <w:szCs w:val="28"/>
          <w:lang w:val="uk-UA"/>
        </w:rPr>
        <w:t xml:space="preserve"> настановою Риму на успадкування культурних досягнень греків</w:t>
      </w:r>
      <w:r w:rsidR="00056CE4">
        <w:rPr>
          <w:rFonts w:ascii="Times New Roman" w:hAnsi="Times New Roman" w:cs="Times New Roman"/>
          <w:sz w:val="28"/>
          <w:szCs w:val="28"/>
          <w:lang w:val="uk-UA"/>
        </w:rPr>
        <w:t>. Вони вважали себе їхніми гідними нащадками, нащадками їхньої величі.</w:t>
      </w:r>
      <w:r w:rsidR="00A915F2" w:rsidRPr="00A915F2">
        <w:t xml:space="preserve"> </w:t>
      </w:r>
      <w:r w:rsidR="00A915F2">
        <w:rPr>
          <w:lang w:val="uk-UA"/>
        </w:rPr>
        <w:t>В</w:t>
      </w:r>
      <w:r w:rsidR="00A915F2" w:rsidRPr="00A915F2">
        <w:rPr>
          <w:rFonts w:ascii="Times New Roman" w:hAnsi="Times New Roman" w:cs="Times New Roman"/>
          <w:sz w:val="28"/>
          <w:szCs w:val="28"/>
          <w:lang w:val="uk-UA"/>
        </w:rPr>
        <w:t>ченому богослову Ієроніму</w:t>
      </w:r>
      <w:r w:rsidR="00A915F2">
        <w:rPr>
          <w:rFonts w:ascii="Times New Roman" w:hAnsi="Times New Roman" w:cs="Times New Roman"/>
          <w:sz w:val="28"/>
          <w:szCs w:val="28"/>
          <w:lang w:val="uk-UA"/>
        </w:rPr>
        <w:t xml:space="preserve"> </w:t>
      </w:r>
      <w:r w:rsidR="00A915F2">
        <w:rPr>
          <w:rFonts w:ascii="Times New Roman" w:hAnsi="Times New Roman" w:cs="Times New Roman"/>
          <w:sz w:val="28"/>
          <w:szCs w:val="28"/>
          <w:lang w:val="uk-UA"/>
        </w:rPr>
        <w:lastRenderedPageBreak/>
        <w:t>було доручено перекласти Біблію</w:t>
      </w:r>
      <w:r w:rsidR="00A915F2" w:rsidRPr="00A915F2">
        <w:rPr>
          <w:rFonts w:ascii="Times New Roman" w:hAnsi="Times New Roman" w:cs="Times New Roman"/>
          <w:sz w:val="28"/>
          <w:szCs w:val="28"/>
          <w:lang w:val="uk-UA"/>
        </w:rPr>
        <w:t xml:space="preserve">. Ієронім чудово володів грецькою мовою, латиною і мав значні знання івриту (навмисне вивчив його, щоб перекладати Біблію), він перебрався у Віфлеєм і понад 20 років працював над перекладом Старого й Нового Заповітів латинською мовою. Він почав з Нового Заповіту і переклав його з грецької, а згодом Старий Завіт — з грецької та з івриту. Ієронімів латинський переклад Біблії називають </w:t>
      </w:r>
      <w:r w:rsidR="00A915F2">
        <w:rPr>
          <w:rFonts w:ascii="Times New Roman" w:hAnsi="Times New Roman" w:cs="Times New Roman"/>
          <w:sz w:val="28"/>
          <w:szCs w:val="28"/>
          <w:lang w:val="uk-UA"/>
        </w:rPr>
        <w:t>«</w:t>
      </w:r>
      <w:proofErr w:type="spellStart"/>
      <w:r w:rsidR="00A915F2" w:rsidRPr="00A915F2">
        <w:rPr>
          <w:rFonts w:ascii="Times New Roman" w:hAnsi="Times New Roman" w:cs="Times New Roman"/>
          <w:sz w:val="28"/>
          <w:szCs w:val="28"/>
          <w:lang w:val="uk-UA"/>
        </w:rPr>
        <w:t>Вульгата</w:t>
      </w:r>
      <w:proofErr w:type="spellEnd"/>
      <w:r w:rsidR="00A915F2" w:rsidRPr="00A915F2">
        <w:rPr>
          <w:rFonts w:ascii="Times New Roman" w:hAnsi="Times New Roman" w:cs="Times New Roman"/>
          <w:sz w:val="28"/>
          <w:szCs w:val="28"/>
          <w:lang w:val="uk-UA"/>
        </w:rPr>
        <w:t>» - «Загальноприйнята Біблія».</w:t>
      </w:r>
      <w:r w:rsidR="00A915F2">
        <w:rPr>
          <w:rFonts w:ascii="Times New Roman" w:hAnsi="Times New Roman" w:cs="Times New Roman"/>
          <w:sz w:val="28"/>
          <w:szCs w:val="28"/>
          <w:lang w:val="uk-UA"/>
        </w:rPr>
        <w:t xml:space="preserve"> За часів античності з’являються перші теоретичні праці – роздуми про художній переклад Цицерона. </w:t>
      </w:r>
    </w:p>
    <w:p w:rsidR="00873200" w:rsidRDefault="00873200" w:rsidP="00A915F2">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Середньовіччя та Відродження</w:t>
      </w:r>
      <w:r w:rsidR="00056CE4">
        <w:rPr>
          <w:rFonts w:ascii="Times New Roman" w:hAnsi="Times New Roman" w:cs="Times New Roman"/>
          <w:sz w:val="28"/>
          <w:szCs w:val="28"/>
          <w:lang w:val="uk-UA"/>
        </w:rPr>
        <w:t>. Продовжать перекладаються</w:t>
      </w:r>
      <w:r>
        <w:rPr>
          <w:rFonts w:ascii="Times New Roman" w:hAnsi="Times New Roman" w:cs="Times New Roman"/>
          <w:sz w:val="28"/>
          <w:szCs w:val="28"/>
          <w:lang w:val="uk-UA"/>
        </w:rPr>
        <w:t xml:space="preserve"> сакральні тексти, Біблія </w:t>
      </w:r>
      <w:r w:rsidR="00056CE4">
        <w:rPr>
          <w:rFonts w:ascii="Times New Roman" w:hAnsi="Times New Roman" w:cs="Times New Roman"/>
          <w:sz w:val="28"/>
          <w:szCs w:val="28"/>
          <w:lang w:val="uk-UA"/>
        </w:rPr>
        <w:t xml:space="preserve">– тепер вже з мови давнього Риму, </w:t>
      </w:r>
      <w:r>
        <w:rPr>
          <w:rFonts w:ascii="Times New Roman" w:hAnsi="Times New Roman" w:cs="Times New Roman"/>
          <w:sz w:val="28"/>
          <w:szCs w:val="28"/>
          <w:lang w:val="uk-UA"/>
        </w:rPr>
        <w:t>з латинської на національні мови</w:t>
      </w:r>
      <w:r w:rsidR="00056CE4">
        <w:rPr>
          <w:rFonts w:ascii="Times New Roman" w:hAnsi="Times New Roman" w:cs="Times New Roman"/>
          <w:sz w:val="28"/>
          <w:szCs w:val="28"/>
          <w:lang w:val="uk-UA"/>
        </w:rPr>
        <w:t xml:space="preserve"> європейських держав</w:t>
      </w:r>
      <w:r>
        <w:rPr>
          <w:rFonts w:ascii="Times New Roman" w:hAnsi="Times New Roman" w:cs="Times New Roman"/>
          <w:sz w:val="28"/>
          <w:szCs w:val="28"/>
          <w:lang w:val="uk-UA"/>
        </w:rPr>
        <w:t xml:space="preserve"> – німецьку, англійську, французьку тощо, а також літературні та філософські тексти античності з давньогрецької та латинської </w:t>
      </w:r>
      <w:r w:rsidR="00056CE4">
        <w:rPr>
          <w:rFonts w:ascii="Times New Roman" w:hAnsi="Times New Roman" w:cs="Times New Roman"/>
          <w:sz w:val="28"/>
          <w:szCs w:val="28"/>
          <w:lang w:val="uk-UA"/>
        </w:rPr>
        <w:t xml:space="preserve">перекладаються </w:t>
      </w:r>
      <w:r>
        <w:rPr>
          <w:rFonts w:ascii="Times New Roman" w:hAnsi="Times New Roman" w:cs="Times New Roman"/>
          <w:sz w:val="28"/>
          <w:szCs w:val="28"/>
          <w:lang w:val="uk-UA"/>
        </w:rPr>
        <w:t>на ті ж національні мови</w:t>
      </w:r>
      <w:r w:rsidR="00056CE4">
        <w:rPr>
          <w:rFonts w:ascii="Times New Roman" w:hAnsi="Times New Roman" w:cs="Times New Roman"/>
          <w:sz w:val="28"/>
          <w:szCs w:val="28"/>
          <w:lang w:val="uk-UA"/>
        </w:rPr>
        <w:t>. Перекладачі</w:t>
      </w:r>
      <w:r>
        <w:rPr>
          <w:rFonts w:ascii="Times New Roman" w:hAnsi="Times New Roman" w:cs="Times New Roman"/>
          <w:sz w:val="28"/>
          <w:szCs w:val="28"/>
          <w:lang w:val="uk-UA"/>
        </w:rPr>
        <w:t xml:space="preserve"> – </w:t>
      </w:r>
      <w:r w:rsidR="00056CE4">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освічені люди, спочатку – з церковною освітою</w:t>
      </w:r>
      <w:r w:rsidR="00056CE4">
        <w:rPr>
          <w:rFonts w:ascii="Times New Roman" w:hAnsi="Times New Roman" w:cs="Times New Roman"/>
          <w:sz w:val="28"/>
          <w:szCs w:val="28"/>
          <w:lang w:val="uk-UA"/>
        </w:rPr>
        <w:t xml:space="preserve"> (за часів </w:t>
      </w:r>
      <w:r w:rsidR="00AD5F19" w:rsidRPr="00AD5F19">
        <w:rPr>
          <w:rFonts w:ascii="Times New Roman" w:hAnsi="Times New Roman" w:cs="Times New Roman"/>
          <w:sz w:val="28"/>
          <w:szCs w:val="28"/>
          <w:lang w:val="uk-UA"/>
        </w:rPr>
        <w:t xml:space="preserve">Середньовіччя </w:t>
      </w:r>
      <w:r w:rsidR="00AD5F19">
        <w:rPr>
          <w:rFonts w:ascii="Times New Roman" w:hAnsi="Times New Roman" w:cs="Times New Roman"/>
          <w:sz w:val="28"/>
          <w:szCs w:val="28"/>
          <w:lang w:val="uk-UA"/>
        </w:rPr>
        <w:t>в</w:t>
      </w:r>
      <w:r w:rsidR="00056CE4">
        <w:rPr>
          <w:rFonts w:ascii="Times New Roman" w:hAnsi="Times New Roman" w:cs="Times New Roman"/>
          <w:sz w:val="28"/>
          <w:szCs w:val="28"/>
          <w:lang w:val="uk-UA"/>
        </w:rPr>
        <w:t>ся освіта була церковною</w:t>
      </w:r>
      <w:r>
        <w:rPr>
          <w:rFonts w:ascii="Times New Roman" w:hAnsi="Times New Roman" w:cs="Times New Roman"/>
          <w:sz w:val="28"/>
          <w:szCs w:val="28"/>
          <w:lang w:val="uk-UA"/>
        </w:rPr>
        <w:t>)</w:t>
      </w:r>
      <w:r w:rsidR="0012359B">
        <w:rPr>
          <w:rFonts w:ascii="Times New Roman" w:hAnsi="Times New Roman" w:cs="Times New Roman"/>
          <w:sz w:val="28"/>
          <w:szCs w:val="28"/>
          <w:lang w:val="uk-UA"/>
        </w:rPr>
        <w:t xml:space="preserve">. </w:t>
      </w:r>
      <w:r w:rsidR="00A915F2" w:rsidRPr="00A915F2">
        <w:rPr>
          <w:rFonts w:ascii="Times New Roman" w:hAnsi="Times New Roman" w:cs="Times New Roman"/>
          <w:sz w:val="28"/>
          <w:szCs w:val="28"/>
          <w:lang w:val="uk-UA"/>
        </w:rPr>
        <w:t xml:space="preserve">Кінець IX століття відзначений перекладацькою діяльністю короля Альфреда Великого та його прибічників. </w:t>
      </w:r>
      <w:proofErr w:type="spellStart"/>
      <w:r w:rsidR="00A915F2" w:rsidRPr="00A915F2">
        <w:rPr>
          <w:rFonts w:ascii="Times New Roman" w:hAnsi="Times New Roman" w:cs="Times New Roman"/>
          <w:sz w:val="28"/>
          <w:szCs w:val="28"/>
          <w:lang w:val="uk-UA"/>
        </w:rPr>
        <w:t>Альфре́д</w:t>
      </w:r>
      <w:proofErr w:type="spellEnd"/>
      <w:r w:rsidR="00A915F2" w:rsidRPr="00A915F2">
        <w:rPr>
          <w:rFonts w:ascii="Times New Roman" w:hAnsi="Times New Roman" w:cs="Times New Roman"/>
          <w:sz w:val="28"/>
          <w:szCs w:val="28"/>
          <w:lang w:val="uk-UA"/>
        </w:rPr>
        <w:t xml:space="preserve"> I Великий був справжнім просвітником, він зібрав навколо себе гурток вчених, який став єдиним перекладацьким центром в Англії на той час, де перекладалися твори релігійного та філософського характеру. Король не лише керував гуртком, але й сам теж перекладав тексти. Наприклад, йому належить така собі «Записна книжка», в якій зібрані переклади висловів різних церковних діячів та біблійні цитати. Його переклади достатньо близькі до оригінальних текстів, містять в собі розлогі та короткі доповнення, пояснення, коментарі. </w:t>
      </w:r>
      <w:r w:rsidR="00A915F2">
        <w:rPr>
          <w:rFonts w:ascii="Times New Roman" w:hAnsi="Times New Roman" w:cs="Times New Roman"/>
          <w:sz w:val="28"/>
          <w:szCs w:val="28"/>
          <w:lang w:val="uk-UA"/>
        </w:rPr>
        <w:t>Хоча п</w:t>
      </w:r>
      <w:r w:rsidR="00A915F2" w:rsidRPr="00A915F2">
        <w:rPr>
          <w:rFonts w:ascii="Times New Roman" w:hAnsi="Times New Roman" w:cs="Times New Roman"/>
          <w:sz w:val="28"/>
          <w:szCs w:val="28"/>
          <w:lang w:val="uk-UA"/>
        </w:rPr>
        <w:t>ерекладацька діяльність Альфреда та його прибічників мала в основному просвітницькі цілі, однак її вплив перекладів поширився і на літературну мову.</w:t>
      </w:r>
      <w:r w:rsidR="00A915F2">
        <w:rPr>
          <w:rFonts w:ascii="Times New Roman" w:hAnsi="Times New Roman" w:cs="Times New Roman"/>
          <w:sz w:val="28"/>
          <w:szCs w:val="28"/>
          <w:lang w:val="uk-UA"/>
        </w:rPr>
        <w:t xml:space="preserve"> </w:t>
      </w:r>
      <w:r w:rsidR="00056CE4">
        <w:rPr>
          <w:rFonts w:ascii="Times New Roman" w:hAnsi="Times New Roman" w:cs="Times New Roman"/>
          <w:sz w:val="28"/>
          <w:szCs w:val="28"/>
          <w:lang w:val="uk-UA"/>
        </w:rPr>
        <w:t xml:space="preserve">Цікавість до перекладів Біблії за часів </w:t>
      </w:r>
      <w:r w:rsidR="00AD5F19" w:rsidRPr="00AD5F19">
        <w:rPr>
          <w:rFonts w:ascii="Times New Roman" w:hAnsi="Times New Roman" w:cs="Times New Roman"/>
          <w:sz w:val="28"/>
          <w:szCs w:val="28"/>
          <w:lang w:val="uk-UA"/>
        </w:rPr>
        <w:t xml:space="preserve">Середньовіччя </w:t>
      </w:r>
      <w:r w:rsidR="00056CE4">
        <w:rPr>
          <w:rFonts w:ascii="Times New Roman" w:hAnsi="Times New Roman" w:cs="Times New Roman"/>
          <w:sz w:val="28"/>
          <w:szCs w:val="28"/>
          <w:lang w:val="uk-UA"/>
        </w:rPr>
        <w:t>п</w:t>
      </w:r>
      <w:r w:rsidR="0012359B">
        <w:rPr>
          <w:rFonts w:ascii="Times New Roman" w:hAnsi="Times New Roman" w:cs="Times New Roman"/>
          <w:sz w:val="28"/>
          <w:szCs w:val="28"/>
          <w:lang w:val="uk-UA"/>
        </w:rPr>
        <w:t>ов’язан</w:t>
      </w:r>
      <w:r w:rsidR="00056CE4">
        <w:rPr>
          <w:rFonts w:ascii="Times New Roman" w:hAnsi="Times New Roman" w:cs="Times New Roman"/>
          <w:sz w:val="28"/>
          <w:szCs w:val="28"/>
          <w:lang w:val="uk-UA"/>
        </w:rPr>
        <w:t>а</w:t>
      </w:r>
      <w:r w:rsidR="0012359B">
        <w:rPr>
          <w:rFonts w:ascii="Times New Roman" w:hAnsi="Times New Roman" w:cs="Times New Roman"/>
          <w:sz w:val="28"/>
          <w:szCs w:val="28"/>
          <w:lang w:val="uk-UA"/>
        </w:rPr>
        <w:t xml:space="preserve"> із затвердженням християнства як основної державної релігії в Європі, </w:t>
      </w:r>
      <w:r w:rsidR="00EA68A3">
        <w:rPr>
          <w:rFonts w:ascii="Times New Roman" w:hAnsi="Times New Roman" w:cs="Times New Roman"/>
          <w:sz w:val="28"/>
          <w:szCs w:val="28"/>
          <w:lang w:val="uk-UA"/>
        </w:rPr>
        <w:t>за часів Ренесансу -</w:t>
      </w:r>
      <w:r w:rsidR="00056CE4">
        <w:rPr>
          <w:rFonts w:ascii="Times New Roman" w:hAnsi="Times New Roman" w:cs="Times New Roman"/>
          <w:sz w:val="28"/>
          <w:szCs w:val="28"/>
          <w:lang w:val="uk-UA"/>
        </w:rPr>
        <w:t xml:space="preserve"> з </w:t>
      </w:r>
      <w:r w:rsidR="00056CE4" w:rsidRPr="00056CE4">
        <w:rPr>
          <w:rFonts w:ascii="Times New Roman" w:hAnsi="Times New Roman" w:cs="Times New Roman"/>
          <w:sz w:val="28"/>
          <w:szCs w:val="28"/>
          <w:lang w:val="uk-UA"/>
        </w:rPr>
        <w:t>рухом Реформації– щоб кожен читав та розумів Біблію</w:t>
      </w:r>
      <w:r w:rsidR="00056CE4">
        <w:rPr>
          <w:rFonts w:ascii="Times New Roman" w:hAnsi="Times New Roman" w:cs="Times New Roman"/>
          <w:sz w:val="28"/>
          <w:szCs w:val="28"/>
          <w:lang w:val="uk-UA"/>
        </w:rPr>
        <w:t xml:space="preserve"> без посередництва церкви. </w:t>
      </w:r>
      <w:r w:rsidR="00EA68A3">
        <w:rPr>
          <w:rFonts w:ascii="Times New Roman" w:hAnsi="Times New Roman" w:cs="Times New Roman"/>
          <w:sz w:val="28"/>
          <w:szCs w:val="28"/>
          <w:lang w:val="uk-UA"/>
        </w:rPr>
        <w:t>Ренесанс</w:t>
      </w:r>
      <w:r w:rsidR="00AD5F19">
        <w:rPr>
          <w:rFonts w:ascii="Times New Roman" w:hAnsi="Times New Roman" w:cs="Times New Roman"/>
          <w:sz w:val="28"/>
          <w:szCs w:val="28"/>
          <w:lang w:val="uk-UA"/>
        </w:rPr>
        <w:t>н</w:t>
      </w:r>
      <w:r w:rsidR="00EA68A3">
        <w:rPr>
          <w:rFonts w:ascii="Times New Roman" w:hAnsi="Times New Roman" w:cs="Times New Roman"/>
          <w:sz w:val="28"/>
          <w:szCs w:val="28"/>
          <w:lang w:val="uk-UA"/>
        </w:rPr>
        <w:t>а</w:t>
      </w:r>
      <w:r w:rsidR="00056CE4" w:rsidRPr="00056CE4">
        <w:rPr>
          <w:rFonts w:ascii="Times New Roman" w:hAnsi="Times New Roman" w:cs="Times New Roman"/>
          <w:sz w:val="28"/>
          <w:szCs w:val="28"/>
          <w:lang w:val="uk-UA"/>
        </w:rPr>
        <w:t xml:space="preserve"> </w:t>
      </w:r>
      <w:r w:rsidR="00056CE4">
        <w:rPr>
          <w:rFonts w:ascii="Times New Roman" w:hAnsi="Times New Roman" w:cs="Times New Roman"/>
          <w:sz w:val="28"/>
          <w:szCs w:val="28"/>
          <w:lang w:val="uk-UA"/>
        </w:rPr>
        <w:lastRenderedPageBreak/>
        <w:t xml:space="preserve">цікавість до перекладів грецької і римської художньої літ-ри </w:t>
      </w:r>
      <w:r w:rsidR="00EA68A3">
        <w:rPr>
          <w:rFonts w:ascii="Times New Roman" w:hAnsi="Times New Roman" w:cs="Times New Roman"/>
          <w:sz w:val="28"/>
          <w:szCs w:val="28"/>
          <w:lang w:val="uk-UA"/>
        </w:rPr>
        <w:t xml:space="preserve">пов’язана </w:t>
      </w:r>
      <w:r w:rsidR="00056CE4">
        <w:rPr>
          <w:rFonts w:ascii="Times New Roman" w:hAnsi="Times New Roman" w:cs="Times New Roman"/>
          <w:sz w:val="28"/>
          <w:szCs w:val="28"/>
          <w:lang w:val="uk-UA"/>
        </w:rPr>
        <w:t xml:space="preserve">із </w:t>
      </w:r>
      <w:r w:rsidR="0012359B">
        <w:rPr>
          <w:rFonts w:ascii="Times New Roman" w:hAnsi="Times New Roman" w:cs="Times New Roman"/>
          <w:sz w:val="28"/>
          <w:szCs w:val="28"/>
          <w:lang w:val="uk-UA"/>
        </w:rPr>
        <w:t>відродженням інтересу до античності, сприйняттям її як ідеалу для наслідування, формуванням основних національних мов, на яких говорить Європа</w:t>
      </w:r>
      <w:r w:rsidR="00EA68A3">
        <w:rPr>
          <w:rFonts w:ascii="Times New Roman" w:hAnsi="Times New Roman" w:cs="Times New Roman"/>
          <w:sz w:val="28"/>
          <w:szCs w:val="28"/>
          <w:lang w:val="uk-UA"/>
        </w:rPr>
        <w:t xml:space="preserve">. Адже переклади сприяли розвитку </w:t>
      </w:r>
      <w:proofErr w:type="spellStart"/>
      <w:r w:rsidR="00EA68A3">
        <w:rPr>
          <w:rFonts w:ascii="Times New Roman" w:hAnsi="Times New Roman" w:cs="Times New Roman"/>
          <w:sz w:val="28"/>
          <w:szCs w:val="28"/>
          <w:lang w:val="uk-UA"/>
        </w:rPr>
        <w:t>нац.мов</w:t>
      </w:r>
      <w:proofErr w:type="spellEnd"/>
      <w:r w:rsidR="00EA68A3">
        <w:rPr>
          <w:rFonts w:ascii="Times New Roman" w:hAnsi="Times New Roman" w:cs="Times New Roman"/>
          <w:sz w:val="28"/>
          <w:szCs w:val="28"/>
          <w:lang w:val="uk-UA"/>
        </w:rPr>
        <w:t xml:space="preserve">, збагачуючи їх новими словами. </w:t>
      </w:r>
    </w:p>
    <w:p w:rsidR="00AD5F19" w:rsidRDefault="00873200" w:rsidP="00A915F2">
      <w:pPr>
        <w:pStyle w:val="a3"/>
        <w:numPr>
          <w:ilvl w:val="0"/>
          <w:numId w:val="4"/>
        </w:numPr>
        <w:spacing w:after="0" w:line="360" w:lineRule="auto"/>
        <w:jc w:val="both"/>
        <w:rPr>
          <w:rFonts w:ascii="Times New Roman" w:hAnsi="Times New Roman" w:cs="Times New Roman"/>
          <w:sz w:val="28"/>
          <w:szCs w:val="28"/>
          <w:lang w:val="uk-UA"/>
        </w:rPr>
      </w:pPr>
      <w:r w:rsidRPr="00AD5F19">
        <w:rPr>
          <w:rFonts w:ascii="Times New Roman" w:hAnsi="Times New Roman" w:cs="Times New Roman"/>
          <w:sz w:val="28"/>
          <w:szCs w:val="28"/>
          <w:lang w:val="uk-UA"/>
        </w:rPr>
        <w:t xml:space="preserve">Новий час (17-18 ст.) – активно починає розвиватися переклад саме літературних творів світського змісту, при чому вже не лише творів античності (наприклад, </w:t>
      </w:r>
      <w:r w:rsidR="00EA68A3" w:rsidRPr="00AD5F19">
        <w:rPr>
          <w:rFonts w:ascii="Times New Roman" w:hAnsi="Times New Roman" w:cs="Times New Roman"/>
          <w:sz w:val="28"/>
          <w:szCs w:val="28"/>
          <w:lang w:val="uk-UA"/>
        </w:rPr>
        <w:t xml:space="preserve">з’являються </w:t>
      </w:r>
      <w:r w:rsidRPr="00AD5F19">
        <w:rPr>
          <w:rFonts w:ascii="Times New Roman" w:hAnsi="Times New Roman" w:cs="Times New Roman"/>
          <w:sz w:val="28"/>
          <w:szCs w:val="28"/>
          <w:lang w:val="uk-UA"/>
        </w:rPr>
        <w:t xml:space="preserve">переклади Шекспіра на французьку та німецьку </w:t>
      </w:r>
      <w:r w:rsidR="00EA68A3" w:rsidRPr="00AD5F19">
        <w:rPr>
          <w:rFonts w:ascii="Times New Roman" w:hAnsi="Times New Roman" w:cs="Times New Roman"/>
          <w:sz w:val="28"/>
          <w:szCs w:val="28"/>
          <w:lang w:val="uk-UA"/>
        </w:rPr>
        <w:t>мови). В цей час перекладацькою справою починають вже займатися</w:t>
      </w:r>
      <w:r w:rsidRPr="00AD5F19">
        <w:rPr>
          <w:rFonts w:ascii="Times New Roman" w:hAnsi="Times New Roman" w:cs="Times New Roman"/>
          <w:sz w:val="28"/>
          <w:szCs w:val="28"/>
          <w:lang w:val="uk-UA"/>
        </w:rPr>
        <w:t xml:space="preserve"> переваж</w:t>
      </w:r>
      <w:r w:rsidR="00EA68A3" w:rsidRPr="00AD5F19">
        <w:rPr>
          <w:rFonts w:ascii="Times New Roman" w:hAnsi="Times New Roman" w:cs="Times New Roman"/>
          <w:sz w:val="28"/>
          <w:szCs w:val="28"/>
          <w:lang w:val="uk-UA"/>
        </w:rPr>
        <w:t>но культурні діячи, письменники.</w:t>
      </w:r>
      <w:r w:rsidR="007136DC" w:rsidRPr="00AD5F19">
        <w:rPr>
          <w:rFonts w:ascii="Times New Roman" w:hAnsi="Times New Roman" w:cs="Times New Roman"/>
          <w:sz w:val="28"/>
          <w:szCs w:val="28"/>
          <w:lang w:val="uk-UA"/>
        </w:rPr>
        <w:t xml:space="preserve"> Пов’язано </w:t>
      </w:r>
      <w:r w:rsidR="00EA68A3" w:rsidRPr="00AD5F19">
        <w:rPr>
          <w:rFonts w:ascii="Times New Roman" w:hAnsi="Times New Roman" w:cs="Times New Roman"/>
          <w:sz w:val="28"/>
          <w:szCs w:val="28"/>
          <w:lang w:val="uk-UA"/>
        </w:rPr>
        <w:t xml:space="preserve">це </w:t>
      </w:r>
      <w:r w:rsidR="007136DC" w:rsidRPr="00AD5F19">
        <w:rPr>
          <w:rFonts w:ascii="Times New Roman" w:hAnsi="Times New Roman" w:cs="Times New Roman"/>
          <w:sz w:val="28"/>
          <w:szCs w:val="28"/>
          <w:lang w:val="uk-UA"/>
        </w:rPr>
        <w:t>із поступовою демократизацією європейської культур</w:t>
      </w:r>
      <w:r w:rsidR="002D1793" w:rsidRPr="00AD5F19">
        <w:rPr>
          <w:rFonts w:ascii="Times New Roman" w:hAnsi="Times New Roman" w:cs="Times New Roman"/>
          <w:sz w:val="28"/>
          <w:szCs w:val="28"/>
          <w:lang w:val="uk-UA"/>
        </w:rPr>
        <w:t>и</w:t>
      </w:r>
      <w:r w:rsidR="007136DC" w:rsidRPr="00AD5F19">
        <w:rPr>
          <w:rFonts w:ascii="Times New Roman" w:hAnsi="Times New Roman" w:cs="Times New Roman"/>
          <w:sz w:val="28"/>
          <w:szCs w:val="28"/>
          <w:lang w:val="uk-UA"/>
        </w:rPr>
        <w:t xml:space="preserve"> та формуванням уявлення про </w:t>
      </w:r>
      <w:r w:rsidR="002D1793" w:rsidRPr="00AD5F19">
        <w:rPr>
          <w:rFonts w:ascii="Times New Roman" w:hAnsi="Times New Roman" w:cs="Times New Roman"/>
          <w:sz w:val="28"/>
          <w:szCs w:val="28"/>
          <w:lang w:val="uk-UA"/>
        </w:rPr>
        <w:t xml:space="preserve">необхідність налагодження культурних зав’язків </w:t>
      </w:r>
      <w:r w:rsidR="00EA68A3" w:rsidRPr="00AD5F19">
        <w:rPr>
          <w:rFonts w:ascii="Times New Roman" w:hAnsi="Times New Roman" w:cs="Times New Roman"/>
          <w:sz w:val="28"/>
          <w:szCs w:val="28"/>
          <w:lang w:val="uk-UA"/>
        </w:rPr>
        <w:t xml:space="preserve">(цікавість не лише до культури античності, але й до літ-ри минулого та сучасності сусідніх держав). </w:t>
      </w:r>
      <w:r w:rsidR="00A915F2" w:rsidRPr="00A915F2">
        <w:rPr>
          <w:rFonts w:ascii="Times New Roman" w:hAnsi="Times New Roman" w:cs="Times New Roman"/>
          <w:sz w:val="28"/>
          <w:szCs w:val="28"/>
          <w:lang w:val="uk-UA"/>
        </w:rPr>
        <w:t xml:space="preserve">У 1611 році виходить у світ так звана «Біблія короля Якова». Протягом семи років до цього сорок сім учених працювали над цією версією перекладу Біблії. Спираючись на біблійний англійський стиль, перекладачі усунули з попередніх текстів архаїзми, але залишили все, що було зрозумілим загалу. У результаті був створений художній текст, який характеризувався простотою стилю та був доступний для сприйняття широкими масами населення. Мартін Лютер є найбільш відомим перекладачем Біблії у Німеччині, водночас його вважають й «батьком» сучасної німецької мови. Тут слід брати до уваги, що він перекладав Біблію не самотужки, йому допомагало багато фахівців – це були фахівці з грецької, староєврейської, латини та інтерпретації біблійних текстів. Головна перевага цього перекладу – він є максимально народним, це був переклад тією німецькою, якою говорили сучасні Лютеру звичайні німці. Лютер не просто переклав, він адаптував Біблію для сприйняття масовою авдиторією, він зробив священний текст максимально зрозумілим для всіх, тепер його могли читати в середньостатистичній родині. </w:t>
      </w:r>
      <w:r w:rsidR="00EA68A3" w:rsidRPr="00AD5F19">
        <w:rPr>
          <w:rFonts w:ascii="Times New Roman" w:hAnsi="Times New Roman" w:cs="Times New Roman"/>
          <w:sz w:val="28"/>
          <w:szCs w:val="28"/>
          <w:lang w:val="uk-UA"/>
        </w:rPr>
        <w:t xml:space="preserve">Активно перекладаються драматичні твори </w:t>
      </w:r>
      <w:r w:rsidR="00EA68A3" w:rsidRPr="00AD5F19">
        <w:rPr>
          <w:rFonts w:ascii="Times New Roman" w:hAnsi="Times New Roman" w:cs="Times New Roman"/>
          <w:sz w:val="28"/>
          <w:szCs w:val="28"/>
          <w:lang w:val="uk-UA"/>
        </w:rPr>
        <w:lastRenderedPageBreak/>
        <w:t xml:space="preserve">– театральні трупи потребують нового репертуару, а далеко не кожна може дозволити собі заплатити за нову п’єсу драматургу, та й оригінальних драматургів було мало. Багато драматургів не просто перекладали, а ще й переробляли сюжети драм, написаних в інших країнах, пристосовували до потреб глядачів – і видавали за свої. </w:t>
      </w:r>
    </w:p>
    <w:p w:rsidR="00873200" w:rsidRPr="00AD5F19" w:rsidRDefault="00873200" w:rsidP="00B35257">
      <w:pPr>
        <w:pStyle w:val="a3"/>
        <w:numPr>
          <w:ilvl w:val="0"/>
          <w:numId w:val="4"/>
        </w:numPr>
        <w:spacing w:after="0" w:line="360" w:lineRule="auto"/>
        <w:jc w:val="both"/>
        <w:rPr>
          <w:rFonts w:ascii="Times New Roman" w:hAnsi="Times New Roman" w:cs="Times New Roman"/>
          <w:sz w:val="28"/>
          <w:szCs w:val="28"/>
          <w:lang w:val="uk-UA"/>
        </w:rPr>
      </w:pPr>
      <w:r w:rsidRPr="00AD5F19">
        <w:rPr>
          <w:rFonts w:ascii="Times New Roman" w:hAnsi="Times New Roman" w:cs="Times New Roman"/>
          <w:sz w:val="28"/>
          <w:szCs w:val="28"/>
          <w:lang w:val="uk-UA"/>
        </w:rPr>
        <w:t xml:space="preserve">19 ст. – продовжує </w:t>
      </w:r>
      <w:r w:rsidR="00DB5C62" w:rsidRPr="00AD5F19">
        <w:rPr>
          <w:rFonts w:ascii="Times New Roman" w:hAnsi="Times New Roman" w:cs="Times New Roman"/>
          <w:sz w:val="28"/>
          <w:szCs w:val="28"/>
          <w:lang w:val="uk-UA"/>
        </w:rPr>
        <w:t>дуже активно</w:t>
      </w:r>
      <w:r w:rsidRPr="00AD5F19">
        <w:rPr>
          <w:rFonts w:ascii="Times New Roman" w:hAnsi="Times New Roman" w:cs="Times New Roman"/>
          <w:sz w:val="28"/>
          <w:szCs w:val="28"/>
          <w:lang w:val="uk-UA"/>
        </w:rPr>
        <w:t xml:space="preserve"> розвиватися переклад світської художньої література, перекладачі - письменники </w:t>
      </w:r>
      <w:r w:rsidR="00DB5C62" w:rsidRPr="00AD5F19">
        <w:rPr>
          <w:rFonts w:ascii="Times New Roman" w:hAnsi="Times New Roman" w:cs="Times New Roman"/>
          <w:sz w:val="28"/>
          <w:szCs w:val="28"/>
          <w:lang w:val="uk-UA"/>
        </w:rPr>
        <w:t>(Європейські літератури починають активно обмінюватися своїми досягненнями)</w:t>
      </w:r>
      <w:r w:rsidR="002D1793" w:rsidRPr="00AD5F19">
        <w:rPr>
          <w:rFonts w:ascii="Times New Roman" w:hAnsi="Times New Roman" w:cs="Times New Roman"/>
          <w:sz w:val="28"/>
          <w:szCs w:val="28"/>
          <w:lang w:val="uk-UA"/>
        </w:rPr>
        <w:t>.</w:t>
      </w:r>
      <w:r w:rsidR="00507D1C">
        <w:rPr>
          <w:rFonts w:ascii="Times New Roman" w:hAnsi="Times New Roman" w:cs="Times New Roman"/>
          <w:sz w:val="28"/>
          <w:szCs w:val="28"/>
          <w:lang w:val="uk-UA"/>
        </w:rPr>
        <w:t xml:space="preserve"> В цей час </w:t>
      </w:r>
      <w:r w:rsidR="00507D1C" w:rsidRPr="00507D1C">
        <w:rPr>
          <w:rFonts w:ascii="Times New Roman" w:hAnsi="Times New Roman" w:cs="Times New Roman"/>
          <w:sz w:val="28"/>
          <w:szCs w:val="28"/>
          <w:lang w:val="uk-UA"/>
        </w:rPr>
        <w:t xml:space="preserve">відбулися суттєві зміни в теорії та практиці перекладу. Так, </w:t>
      </w:r>
      <w:proofErr w:type="spellStart"/>
      <w:r w:rsidR="00507D1C" w:rsidRPr="00507D1C">
        <w:rPr>
          <w:rFonts w:ascii="Times New Roman" w:hAnsi="Times New Roman" w:cs="Times New Roman"/>
          <w:sz w:val="28"/>
          <w:szCs w:val="28"/>
          <w:lang w:val="uk-UA"/>
        </w:rPr>
        <w:t>франц</w:t>
      </w:r>
      <w:proofErr w:type="spellEnd"/>
      <w:r w:rsidR="00507D1C" w:rsidRPr="00507D1C">
        <w:rPr>
          <w:rFonts w:ascii="Times New Roman" w:hAnsi="Times New Roman" w:cs="Times New Roman"/>
          <w:sz w:val="28"/>
          <w:szCs w:val="28"/>
          <w:lang w:val="uk-UA"/>
        </w:rPr>
        <w:t>. письменниця Ж. де Сталь у книзі «Про Німеччину» звернула увагу співвітчизників не лише на те, що вони майже не знають цікаву й багату німецьку літературу, а також й на те, що німці, на її думку, значно більше, ніж французи, досягли в мистецтві перекладу. Для Сталь, як і для інших романтиків, у перекладі були важливі два моменти: уміння передати «місцевий колорит» та індивідуальність автора. В очах романтиків переклад повинен був бути твором мистецтва не меншим, ніж оригінал. Вимоги до перекладача бути творцем нарівні з автором оригінального твору спонукали визначати цілі та завдання перекладу.</w:t>
      </w:r>
      <w:r w:rsidR="00B35257" w:rsidRPr="00B35257">
        <w:t xml:space="preserve"> </w:t>
      </w:r>
      <w:r w:rsidR="00B35257" w:rsidRPr="00B35257">
        <w:rPr>
          <w:rFonts w:ascii="Times New Roman" w:hAnsi="Times New Roman" w:cs="Times New Roman"/>
          <w:sz w:val="28"/>
          <w:szCs w:val="28"/>
          <w:lang w:val="uk-UA"/>
        </w:rPr>
        <w:t xml:space="preserve">Серед найбільш значущих перекладачів цього періоду — відомі письменники Шарль </w:t>
      </w:r>
      <w:proofErr w:type="spellStart"/>
      <w:r w:rsidR="00B35257" w:rsidRPr="00B35257">
        <w:rPr>
          <w:rFonts w:ascii="Times New Roman" w:hAnsi="Times New Roman" w:cs="Times New Roman"/>
          <w:sz w:val="28"/>
          <w:szCs w:val="28"/>
          <w:lang w:val="uk-UA"/>
        </w:rPr>
        <w:t>Нодьє</w:t>
      </w:r>
      <w:proofErr w:type="spellEnd"/>
      <w:r w:rsidR="00B35257" w:rsidRPr="00B35257">
        <w:rPr>
          <w:rFonts w:ascii="Times New Roman" w:hAnsi="Times New Roman" w:cs="Times New Roman"/>
          <w:sz w:val="28"/>
          <w:szCs w:val="28"/>
          <w:lang w:val="uk-UA"/>
        </w:rPr>
        <w:t xml:space="preserve">, П. Меріме, В. Гюго, Ш. Бодлер, </w:t>
      </w:r>
      <w:proofErr w:type="spellStart"/>
      <w:r w:rsidR="00B35257" w:rsidRPr="00B35257">
        <w:rPr>
          <w:rFonts w:ascii="Times New Roman" w:hAnsi="Times New Roman" w:cs="Times New Roman"/>
          <w:sz w:val="28"/>
          <w:szCs w:val="28"/>
          <w:lang w:val="uk-UA"/>
        </w:rPr>
        <w:t>Леконт</w:t>
      </w:r>
      <w:proofErr w:type="spellEnd"/>
      <w:r w:rsidR="00B35257" w:rsidRPr="00B35257">
        <w:rPr>
          <w:rFonts w:ascii="Times New Roman" w:hAnsi="Times New Roman" w:cs="Times New Roman"/>
          <w:sz w:val="28"/>
          <w:szCs w:val="28"/>
          <w:lang w:val="uk-UA"/>
        </w:rPr>
        <w:t xml:space="preserve"> де Ліль та інші. Зміцнюється перекладацька база — виходять різні словники, посібники з перекладу. Водночас затверджується переконання, що </w:t>
      </w:r>
      <w:r w:rsidR="00B35257">
        <w:rPr>
          <w:rFonts w:ascii="Times New Roman" w:hAnsi="Times New Roman" w:cs="Times New Roman"/>
          <w:sz w:val="28"/>
          <w:szCs w:val="28"/>
          <w:lang w:val="uk-UA"/>
        </w:rPr>
        <w:t xml:space="preserve">художній переклад </w:t>
      </w:r>
      <w:r w:rsidR="00B35257" w:rsidRPr="00B35257">
        <w:rPr>
          <w:rFonts w:ascii="Times New Roman" w:hAnsi="Times New Roman" w:cs="Times New Roman"/>
          <w:sz w:val="28"/>
          <w:szCs w:val="28"/>
          <w:lang w:val="uk-UA"/>
        </w:rPr>
        <w:t>є особливим типом літературної творчості, і що досягти абсолютної досконалості в перекладі важко, а то й неможливо.</w:t>
      </w:r>
      <w:r w:rsidR="00DB5C62" w:rsidRPr="00AD5F19">
        <w:rPr>
          <w:rFonts w:ascii="Times New Roman" w:hAnsi="Times New Roman" w:cs="Times New Roman"/>
          <w:sz w:val="28"/>
          <w:szCs w:val="28"/>
          <w:lang w:val="uk-UA"/>
        </w:rPr>
        <w:t>;</w:t>
      </w:r>
    </w:p>
    <w:p w:rsidR="00DB5C62" w:rsidRDefault="00DB5C62" w:rsidP="0087320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ст. – перекладаються не лише тексти, але й дублюються фільми, реклама тощо, з’являються  фахові перекладачі, які не є релігійними діячами, письменниками, це вже фах, професія, якій </w:t>
      </w:r>
      <w:proofErr w:type="spellStart"/>
      <w:r>
        <w:rPr>
          <w:rFonts w:ascii="Times New Roman" w:hAnsi="Times New Roman" w:cs="Times New Roman"/>
          <w:sz w:val="28"/>
          <w:szCs w:val="28"/>
          <w:lang w:val="uk-UA"/>
        </w:rPr>
        <w:t>вчаться</w:t>
      </w:r>
      <w:proofErr w:type="spellEnd"/>
      <w:r>
        <w:rPr>
          <w:rFonts w:ascii="Times New Roman" w:hAnsi="Times New Roman" w:cs="Times New Roman"/>
          <w:sz w:val="28"/>
          <w:szCs w:val="28"/>
          <w:lang w:val="uk-UA"/>
        </w:rPr>
        <w:t xml:space="preserve"> у вищих навчальних закладах, починається співпраця людини та машини – машинний переклад, з’являється професія – редактор машинного перекладу.</w:t>
      </w:r>
      <w:r w:rsidR="002D1793">
        <w:rPr>
          <w:rFonts w:ascii="Times New Roman" w:hAnsi="Times New Roman" w:cs="Times New Roman"/>
          <w:sz w:val="28"/>
          <w:szCs w:val="28"/>
          <w:lang w:val="uk-UA"/>
        </w:rPr>
        <w:t xml:space="preserve"> Розвиток технічного прогресу.</w:t>
      </w:r>
    </w:p>
    <w:p w:rsidR="00DB5C62" w:rsidRPr="00873200" w:rsidRDefault="00DB5C62" w:rsidP="00873200">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 ст. – переклад коміксів, відеоігор, активний розвиток програм, призначених для перекладу текстів, технології зі ШІ.</w:t>
      </w:r>
      <w:r w:rsidR="002D1793">
        <w:rPr>
          <w:rFonts w:ascii="Times New Roman" w:hAnsi="Times New Roman" w:cs="Times New Roman"/>
          <w:sz w:val="28"/>
          <w:szCs w:val="28"/>
          <w:lang w:val="uk-UA"/>
        </w:rPr>
        <w:t xml:space="preserve"> Розвиток масової культури та нових технологій.</w:t>
      </w:r>
    </w:p>
    <w:p w:rsidR="00A915F2" w:rsidRDefault="00A915F2" w:rsidP="004518F6">
      <w:pPr>
        <w:spacing w:after="0" w:line="360" w:lineRule="auto"/>
        <w:ind w:firstLine="709"/>
        <w:jc w:val="both"/>
        <w:rPr>
          <w:rFonts w:ascii="Times New Roman" w:hAnsi="Times New Roman" w:cs="Times New Roman"/>
          <w:sz w:val="28"/>
          <w:szCs w:val="28"/>
          <w:lang w:val="uk-UA"/>
        </w:rPr>
      </w:pPr>
      <w:bookmarkStart w:id="0" w:name="_GoBack"/>
      <w:bookmarkEnd w:id="0"/>
    </w:p>
    <w:sectPr w:rsidR="00A91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2392"/>
    <w:multiLevelType w:val="hybridMultilevel"/>
    <w:tmpl w:val="6A8C0404"/>
    <w:lvl w:ilvl="0" w:tplc="B82CE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BB174F"/>
    <w:multiLevelType w:val="hybridMultilevel"/>
    <w:tmpl w:val="999C78F2"/>
    <w:lvl w:ilvl="0" w:tplc="0D8883D2">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6A3F36"/>
    <w:multiLevelType w:val="hybridMultilevel"/>
    <w:tmpl w:val="00145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C0A71"/>
    <w:multiLevelType w:val="hybridMultilevel"/>
    <w:tmpl w:val="96B63E5A"/>
    <w:lvl w:ilvl="0" w:tplc="013CA60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7355053"/>
    <w:multiLevelType w:val="hybridMultilevel"/>
    <w:tmpl w:val="17882052"/>
    <w:lvl w:ilvl="0" w:tplc="FE767F8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06"/>
    <w:rsid w:val="000162EF"/>
    <w:rsid w:val="000201E9"/>
    <w:rsid w:val="00056CE4"/>
    <w:rsid w:val="000955C6"/>
    <w:rsid w:val="000B11DA"/>
    <w:rsid w:val="000C53F5"/>
    <w:rsid w:val="000D18E0"/>
    <w:rsid w:val="000E38D2"/>
    <w:rsid w:val="000F4C71"/>
    <w:rsid w:val="000F6AE3"/>
    <w:rsid w:val="001110B0"/>
    <w:rsid w:val="00116DAF"/>
    <w:rsid w:val="0012359B"/>
    <w:rsid w:val="001630D1"/>
    <w:rsid w:val="00176D3C"/>
    <w:rsid w:val="00193751"/>
    <w:rsid w:val="001978F1"/>
    <w:rsid w:val="001D67AA"/>
    <w:rsid w:val="001E0D4E"/>
    <w:rsid w:val="001F47D0"/>
    <w:rsid w:val="0021052A"/>
    <w:rsid w:val="00215C37"/>
    <w:rsid w:val="00223D00"/>
    <w:rsid w:val="00227380"/>
    <w:rsid w:val="00227BC9"/>
    <w:rsid w:val="00227E99"/>
    <w:rsid w:val="002515B1"/>
    <w:rsid w:val="002527A4"/>
    <w:rsid w:val="002717A5"/>
    <w:rsid w:val="002852FE"/>
    <w:rsid w:val="002877CA"/>
    <w:rsid w:val="00287DA6"/>
    <w:rsid w:val="002945F4"/>
    <w:rsid w:val="00296B91"/>
    <w:rsid w:val="002B31DB"/>
    <w:rsid w:val="002B71B5"/>
    <w:rsid w:val="002D1793"/>
    <w:rsid w:val="002F0B8C"/>
    <w:rsid w:val="002F3E86"/>
    <w:rsid w:val="003123EF"/>
    <w:rsid w:val="00321E8A"/>
    <w:rsid w:val="00330C3C"/>
    <w:rsid w:val="00344535"/>
    <w:rsid w:val="00344A61"/>
    <w:rsid w:val="00355B30"/>
    <w:rsid w:val="003F7A6C"/>
    <w:rsid w:val="004246BC"/>
    <w:rsid w:val="0043758B"/>
    <w:rsid w:val="00445E7C"/>
    <w:rsid w:val="00446F9B"/>
    <w:rsid w:val="004518F6"/>
    <w:rsid w:val="004602ED"/>
    <w:rsid w:val="00460D35"/>
    <w:rsid w:val="004628EE"/>
    <w:rsid w:val="00464F98"/>
    <w:rsid w:val="0047343A"/>
    <w:rsid w:val="004736E6"/>
    <w:rsid w:val="00475FA8"/>
    <w:rsid w:val="004765B6"/>
    <w:rsid w:val="00480E64"/>
    <w:rsid w:val="004B4BAE"/>
    <w:rsid w:val="004C569E"/>
    <w:rsid w:val="0050370D"/>
    <w:rsid w:val="00507809"/>
    <w:rsid w:val="00507D1C"/>
    <w:rsid w:val="00514E6F"/>
    <w:rsid w:val="00516250"/>
    <w:rsid w:val="005279E3"/>
    <w:rsid w:val="0053666B"/>
    <w:rsid w:val="00560AC5"/>
    <w:rsid w:val="005651D1"/>
    <w:rsid w:val="00577163"/>
    <w:rsid w:val="00592A94"/>
    <w:rsid w:val="005A1806"/>
    <w:rsid w:val="005F31A4"/>
    <w:rsid w:val="00602BA4"/>
    <w:rsid w:val="00614AC8"/>
    <w:rsid w:val="00620243"/>
    <w:rsid w:val="006327B6"/>
    <w:rsid w:val="00644017"/>
    <w:rsid w:val="0065532E"/>
    <w:rsid w:val="00665866"/>
    <w:rsid w:val="00665B4D"/>
    <w:rsid w:val="00681560"/>
    <w:rsid w:val="00686DB2"/>
    <w:rsid w:val="00694553"/>
    <w:rsid w:val="00694705"/>
    <w:rsid w:val="006A262A"/>
    <w:rsid w:val="006E3276"/>
    <w:rsid w:val="007136DC"/>
    <w:rsid w:val="00725054"/>
    <w:rsid w:val="007343D1"/>
    <w:rsid w:val="00737CE9"/>
    <w:rsid w:val="0074216B"/>
    <w:rsid w:val="007464E9"/>
    <w:rsid w:val="00750BCC"/>
    <w:rsid w:val="00760062"/>
    <w:rsid w:val="007757DF"/>
    <w:rsid w:val="00784C8A"/>
    <w:rsid w:val="007915AD"/>
    <w:rsid w:val="007948CA"/>
    <w:rsid w:val="00797875"/>
    <w:rsid w:val="007A222C"/>
    <w:rsid w:val="007A7E70"/>
    <w:rsid w:val="00833833"/>
    <w:rsid w:val="0086135C"/>
    <w:rsid w:val="00873200"/>
    <w:rsid w:val="008A37DE"/>
    <w:rsid w:val="008B21B6"/>
    <w:rsid w:val="008C1ECF"/>
    <w:rsid w:val="008C6908"/>
    <w:rsid w:val="008D6359"/>
    <w:rsid w:val="008F02A5"/>
    <w:rsid w:val="009369E2"/>
    <w:rsid w:val="00952882"/>
    <w:rsid w:val="00987542"/>
    <w:rsid w:val="009A4A98"/>
    <w:rsid w:val="009A7BA8"/>
    <w:rsid w:val="009C5817"/>
    <w:rsid w:val="009D7307"/>
    <w:rsid w:val="009E41A9"/>
    <w:rsid w:val="00A14794"/>
    <w:rsid w:val="00A23495"/>
    <w:rsid w:val="00A47DEE"/>
    <w:rsid w:val="00A51C53"/>
    <w:rsid w:val="00A51F1C"/>
    <w:rsid w:val="00A66338"/>
    <w:rsid w:val="00A67A7A"/>
    <w:rsid w:val="00A73112"/>
    <w:rsid w:val="00A8477D"/>
    <w:rsid w:val="00A915F2"/>
    <w:rsid w:val="00AA6B56"/>
    <w:rsid w:val="00AC086A"/>
    <w:rsid w:val="00AC2027"/>
    <w:rsid w:val="00AC28F6"/>
    <w:rsid w:val="00AD3083"/>
    <w:rsid w:val="00AD501F"/>
    <w:rsid w:val="00AD5F19"/>
    <w:rsid w:val="00AE2BE6"/>
    <w:rsid w:val="00B25701"/>
    <w:rsid w:val="00B35257"/>
    <w:rsid w:val="00B84063"/>
    <w:rsid w:val="00BB176B"/>
    <w:rsid w:val="00BD2E06"/>
    <w:rsid w:val="00BD6009"/>
    <w:rsid w:val="00C111E3"/>
    <w:rsid w:val="00C119A5"/>
    <w:rsid w:val="00C31724"/>
    <w:rsid w:val="00C44F08"/>
    <w:rsid w:val="00C73BFD"/>
    <w:rsid w:val="00C76DC2"/>
    <w:rsid w:val="00C93CDD"/>
    <w:rsid w:val="00D43AEE"/>
    <w:rsid w:val="00D57556"/>
    <w:rsid w:val="00D83B29"/>
    <w:rsid w:val="00DB5C62"/>
    <w:rsid w:val="00DC4361"/>
    <w:rsid w:val="00DE5B1A"/>
    <w:rsid w:val="00E02BD3"/>
    <w:rsid w:val="00E12E28"/>
    <w:rsid w:val="00E22723"/>
    <w:rsid w:val="00E34794"/>
    <w:rsid w:val="00E35C08"/>
    <w:rsid w:val="00E82A55"/>
    <w:rsid w:val="00EA68A3"/>
    <w:rsid w:val="00ED3AF6"/>
    <w:rsid w:val="00EE3066"/>
    <w:rsid w:val="00EF65FB"/>
    <w:rsid w:val="00F171CC"/>
    <w:rsid w:val="00F24626"/>
    <w:rsid w:val="00F86720"/>
    <w:rsid w:val="00FA1E05"/>
    <w:rsid w:val="00FA2B1B"/>
    <w:rsid w:val="00FB1E69"/>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Николова</dc:creator>
  <cp:keywords/>
  <dc:description/>
  <cp:lastModifiedBy>Александра Николова</cp:lastModifiedBy>
  <cp:revision>120</cp:revision>
  <dcterms:created xsi:type="dcterms:W3CDTF">2025-04-05T12:50:00Z</dcterms:created>
  <dcterms:modified xsi:type="dcterms:W3CDTF">2025-07-07T14:47:00Z</dcterms:modified>
</cp:coreProperties>
</file>