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5B" w:rsidRPr="00573F0A" w:rsidRDefault="00FB235B" w:rsidP="00FB23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0A">
        <w:rPr>
          <w:rFonts w:ascii="Times New Roman" w:hAnsi="Times New Roman" w:cs="Times New Roman"/>
          <w:b/>
          <w:sz w:val="28"/>
          <w:szCs w:val="28"/>
        </w:rPr>
        <w:t>Практичне заняття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FB235B" w:rsidRDefault="00FB235B" w:rsidP="00FB2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Особливості поетики роману «Тристан та Ізольда» (образна система, художні особливості).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10B7">
        <w:rPr>
          <w:rFonts w:ascii="Times New Roman" w:hAnsi="Times New Roman" w:cs="Times New Roman"/>
          <w:sz w:val="28"/>
          <w:szCs w:val="28"/>
        </w:rPr>
        <w:t>Джерела сюжету та історія формування роману.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2.Зображення в романі історико-культурних рис епохи Середньовіччя.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а) Виховання рицаря (</w:t>
      </w:r>
      <w:proofErr w:type="spellStart"/>
      <w:r w:rsidRPr="00AE10B7">
        <w:rPr>
          <w:rFonts w:ascii="Times New Roman" w:hAnsi="Times New Roman" w:cs="Times New Roman"/>
          <w:sz w:val="28"/>
          <w:szCs w:val="28"/>
        </w:rPr>
        <w:t>Трістана</w:t>
      </w:r>
      <w:proofErr w:type="spellEnd"/>
      <w:r w:rsidRPr="00AE10B7">
        <w:rPr>
          <w:rFonts w:ascii="Times New Roman" w:hAnsi="Times New Roman" w:cs="Times New Roman"/>
          <w:sz w:val="28"/>
          <w:szCs w:val="28"/>
        </w:rPr>
        <w:t>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 xml:space="preserve">б) Взаємини між Сюзереном і васалами (Король Марк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</w:rPr>
        <w:t>йоговасали</w:t>
      </w:r>
      <w:proofErr w:type="spellEnd"/>
      <w:r w:rsidRPr="00AE10B7">
        <w:rPr>
          <w:rFonts w:ascii="Times New Roman" w:hAnsi="Times New Roman" w:cs="Times New Roman"/>
          <w:sz w:val="28"/>
          <w:szCs w:val="28"/>
        </w:rPr>
        <w:t>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в) Засоби вирішення політичних і військових конфліктів (</w:t>
      </w:r>
      <w:proofErr w:type="spellStart"/>
      <w:r w:rsidRPr="00AE10B7">
        <w:rPr>
          <w:rFonts w:ascii="Times New Roman" w:hAnsi="Times New Roman" w:cs="Times New Roman"/>
          <w:sz w:val="28"/>
          <w:szCs w:val="28"/>
        </w:rPr>
        <w:t>данина,двобій</w:t>
      </w:r>
      <w:proofErr w:type="spellEnd"/>
      <w:r w:rsidRPr="00AE10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0B7">
        <w:rPr>
          <w:rFonts w:ascii="Times New Roman" w:hAnsi="Times New Roman" w:cs="Times New Roman"/>
          <w:sz w:val="28"/>
          <w:szCs w:val="28"/>
        </w:rPr>
        <w:t>Марольдом</w:t>
      </w:r>
      <w:proofErr w:type="spellEnd"/>
      <w:r w:rsidRPr="00AE10B7">
        <w:rPr>
          <w:rFonts w:ascii="Times New Roman" w:hAnsi="Times New Roman" w:cs="Times New Roman"/>
          <w:sz w:val="28"/>
          <w:szCs w:val="28"/>
        </w:rPr>
        <w:t>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г) опис замків.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д) прийом послів.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е) опис одягу.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є) заняття у вільний час.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0B7">
        <w:rPr>
          <w:rFonts w:ascii="Times New Roman" w:hAnsi="Times New Roman" w:cs="Times New Roman"/>
          <w:sz w:val="28"/>
          <w:szCs w:val="28"/>
        </w:rPr>
        <w:t>ж) суд (над Ізольдою).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Трістана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Ізольди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кохання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психологізму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закохалися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один в одного?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відчували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боролися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душі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Трістана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Ізольди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>4. Образ Короля Марка як мудрого правителя.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Трістана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Ізольди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боролися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душі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Короля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Трістана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Ізольди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прояв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благородства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шляхетності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(сцена в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лісі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Жанрова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своєрідність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роману.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куртуазності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жанрів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>казки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епосу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) в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235B" w:rsidRPr="00A10E17" w:rsidRDefault="00FB235B" w:rsidP="00FB235B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10E17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A10E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10E17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</w:p>
    <w:p w:rsidR="00FB235B" w:rsidRPr="00A10E17" w:rsidRDefault="00FB235B" w:rsidP="00FB235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E17">
        <w:rPr>
          <w:rFonts w:ascii="Times New Roman" w:hAnsi="Times New Roman" w:cs="Times New Roman"/>
          <w:sz w:val="28"/>
          <w:szCs w:val="28"/>
        </w:rPr>
        <w:t>Зробити презентацію за підручником «Історія зарубіжної літератури середніх віків та Відродження» на тему: «Лицарський роман» (стр.56)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35B" w:rsidRPr="00A10E17" w:rsidRDefault="00FB235B" w:rsidP="00FB235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E17">
        <w:rPr>
          <w:rFonts w:ascii="Times New Roman" w:hAnsi="Times New Roman" w:cs="Times New Roman"/>
          <w:sz w:val="28"/>
          <w:szCs w:val="28"/>
        </w:rPr>
        <w:t>Зробити презентацію за підручником «Історія зарубіжної літератури середніх віків та Відродження» на тему: «</w:t>
      </w:r>
      <w:r>
        <w:rPr>
          <w:rFonts w:ascii="Times New Roman" w:hAnsi="Times New Roman" w:cs="Times New Roman"/>
          <w:sz w:val="28"/>
          <w:szCs w:val="28"/>
        </w:rPr>
        <w:t>Міська література</w:t>
      </w:r>
      <w:r w:rsidRPr="00A10E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(стр.</w:t>
      </w:r>
      <w:r w:rsidRPr="00A10E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0E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35B" w:rsidRPr="00A10E17" w:rsidRDefault="00FB235B" w:rsidP="00FB235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235B" w:rsidRPr="00A10E17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235B" w:rsidRPr="00384BA6" w:rsidRDefault="00FB235B" w:rsidP="00FB235B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84BA6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proofErr w:type="spellEnd"/>
      <w:r w:rsidRPr="00384BA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1.Давиденко Г.Й., Акуленко В.Л.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зарубіжної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середніх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віків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добиВідродження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– К., 2007. 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2.Козлик І. В.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Світова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доби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епохи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«Картина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Естетика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Поетика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. Івано-Франківськ,2011.</w:t>
      </w:r>
    </w:p>
    <w:p w:rsidR="00FB235B" w:rsidRPr="00573F0A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3.Література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західноєвропейського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ред. Н. О.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Висоцької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Навч.пос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–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– 464 с. – (Вид. 2-е. —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Вінниця:НОВА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КНИГА, 2005.</w:t>
      </w: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235B" w:rsidRDefault="00FB235B" w:rsidP="00FB235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DA1"/>
    <w:multiLevelType w:val="hybridMultilevel"/>
    <w:tmpl w:val="B444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EC"/>
    <w:rsid w:val="00041EFB"/>
    <w:rsid w:val="00BC76EC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8755C-A9DE-4A07-A8BD-2285DB62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3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1525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2024-11-17T14:11:00Z</dcterms:created>
  <dcterms:modified xsi:type="dcterms:W3CDTF">2024-11-17T14:11:00Z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aced448ba744d8bfb695a2f32a4ef825fe556f08cb31dd0ad80bad28a13dff66</vt:lpwstr>
  </property>
</Properties>
</file>