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19" w:rsidRPr="00590000" w:rsidRDefault="00367819" w:rsidP="00367819">
      <w:pPr>
        <w:jc w:val="center"/>
        <w:rPr>
          <w:b/>
          <w:lang w:val="uk-UA"/>
        </w:rPr>
      </w:pPr>
      <w:r>
        <w:rPr>
          <w:b/>
          <w:lang w:val="uk-UA"/>
        </w:rPr>
        <w:t>Лекція 5</w:t>
      </w:r>
      <w:r w:rsidRPr="00590000">
        <w:rPr>
          <w:b/>
          <w:lang w:val="uk-UA"/>
        </w:rPr>
        <w:t>.</w:t>
      </w:r>
    </w:p>
    <w:p w:rsidR="00367819" w:rsidRPr="00590000" w:rsidRDefault="00367819" w:rsidP="00367819">
      <w:pPr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Давньогрецька трагедія</w:t>
      </w:r>
    </w:p>
    <w:p w:rsidR="00367819" w:rsidRPr="00590000" w:rsidRDefault="00367819" w:rsidP="00367819">
      <w:pPr>
        <w:jc w:val="center"/>
        <w:rPr>
          <w:b/>
          <w:caps/>
          <w:lang w:val="uk-UA"/>
        </w:rPr>
      </w:pPr>
    </w:p>
    <w:p w:rsidR="00367819" w:rsidRPr="00590000" w:rsidRDefault="00367819" w:rsidP="00367819">
      <w:pPr>
        <w:jc w:val="center"/>
        <w:rPr>
          <w:i/>
          <w:lang w:val="uk-UA"/>
        </w:rPr>
      </w:pPr>
    </w:p>
    <w:p w:rsidR="00367819" w:rsidRPr="00590000" w:rsidRDefault="00367819" w:rsidP="00367819">
      <w:pPr>
        <w:jc w:val="center"/>
        <w:rPr>
          <w:lang w:val="uk-UA"/>
        </w:rPr>
      </w:pP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rStyle w:val="95"/>
          <w:i w:val="0"/>
          <w:sz w:val="28"/>
          <w:szCs w:val="28"/>
          <w:lang w:val="uk-UA"/>
        </w:rPr>
        <w:t>Давньогрецький</w:t>
      </w:r>
      <w:r w:rsidRPr="00367819">
        <w:rPr>
          <w:sz w:val="28"/>
          <w:szCs w:val="28"/>
          <w:lang w:val="uk-UA"/>
        </w:rPr>
        <w:t xml:space="preserve"> театр і давньогрецька трагедія складають блискучу сторінку в історії античної культури. Ця частина античної спадщини і до сьогодні зберігає свою актуальність, про що свідчать численні постановки на сценах театрів світу, міжнародні фестивалі античної драми, що проходять в Греції та ін. В курсі античної літератури драмі відводиться помітне місце. </w:t>
      </w:r>
    </w:p>
    <w:p w:rsidR="00367819" w:rsidRPr="00367819" w:rsidRDefault="00367819" w:rsidP="00367819">
      <w:pPr>
        <w:pStyle w:val="100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Почати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розмову доцільно з питання про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походження грецької трагедії,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яке вже антична традиція пов'язувала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з культовими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367819">
        <w:rPr>
          <w:rStyle w:val="10pt10"/>
          <w:b w:val="0"/>
          <w:bCs w:val="0"/>
          <w:i w:val="0"/>
          <w:sz w:val="28"/>
          <w:szCs w:val="28"/>
          <w:lang w:val="uk-UA"/>
        </w:rPr>
        <w:t>піснями (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дифірамбами) на честь </w:t>
      </w:r>
      <w:proofErr w:type="spellStart"/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Діоніса</w:t>
      </w:r>
      <w:proofErr w:type="spellEnd"/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. Слід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звернутися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до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відповідного уривка з «Поетики» Аристотеля, що підтверджує цю версію і відповідно зрозуміти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походження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терміну «трагедія» «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цапина пісня»</w:t>
      </w:r>
      <w:r w:rsidRPr="00367819">
        <w:rPr>
          <w:rStyle w:val="16"/>
          <w:b w:val="0"/>
          <w:bCs w:val="0"/>
          <w:i w:val="0"/>
          <w:sz w:val="28"/>
          <w:szCs w:val="28"/>
          <w:lang w:val="uk-UA"/>
        </w:rPr>
        <w:t>,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виходячи з ритуалу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Діонісій. Звернення до Аристотеля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важливе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і при характеристиці драми як роду літератури. Саме ним підкреслена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сутність драми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Pr="00367819">
        <w:rPr>
          <w:rStyle w:val="17"/>
          <w:b w:val="0"/>
          <w:bCs w:val="0"/>
          <w:i w:val="0"/>
          <w:sz w:val="28"/>
          <w:szCs w:val="28"/>
          <w:lang w:val="uk-UA"/>
        </w:rPr>
        <w:t>як «дії» на відміну від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розповідного роду </w:t>
      </w:r>
      <w:r w:rsidRPr="00367819">
        <w:rPr>
          <w:rFonts w:ascii="Times New Roman" w:hAnsi="Times New Roman" w:cs="Times New Roman"/>
          <w:sz w:val="28"/>
          <w:szCs w:val="28"/>
        </w:rPr>
        <w:t>–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епопеї. Окрім «дієвості» важливо також звернути увагу на конфліктність природи драми, а також її публічний характер </w:t>
      </w:r>
      <w:r w:rsidRPr="00367819">
        <w:rPr>
          <w:rFonts w:ascii="Times New Roman" w:hAnsi="Times New Roman" w:cs="Times New Roman"/>
          <w:sz w:val="28"/>
          <w:szCs w:val="28"/>
        </w:rPr>
        <w:t>–</w:t>
      </w:r>
      <w:r w:rsidRPr="00367819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орієнтованість на сценічну дію для великої аудиторії.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sz w:val="28"/>
          <w:szCs w:val="28"/>
          <w:lang w:val="uk-UA"/>
        </w:rPr>
        <w:t xml:space="preserve">Облаштування грецького театру і театральних вистав також потребує коментарів, оскільки без цих знань не можуть бути зрозумілі багато особливостей старогрецької трагедії: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роль хору, число акторів,</w:t>
      </w:r>
      <w:r w:rsidRPr="00367819">
        <w:rPr>
          <w:sz w:val="28"/>
          <w:szCs w:val="28"/>
          <w:lang w:val="uk-UA"/>
        </w:rPr>
        <w:t xml:space="preserve"> наявність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театральних машин, структура трагедії і так далі.</w:t>
      </w:r>
      <w:r w:rsidRPr="00367819">
        <w:rPr>
          <w:sz w:val="28"/>
          <w:szCs w:val="28"/>
          <w:lang w:val="uk-UA"/>
        </w:rPr>
        <w:t xml:space="preserve"> Але, головне, тільки уявивши собі вигляд старогрецького театру, його масштаб, тривалість свят в часі, демократичні форми підведення підсумків, відношення до творця драми і учасників постановки, можна уявити собі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роль театру і трагедії в грецькому суспільстві і  відповідно</w:t>
      </w:r>
      <w:r w:rsidRPr="00367819">
        <w:rPr>
          <w:sz w:val="28"/>
          <w:szCs w:val="28"/>
          <w:lang w:val="uk-UA"/>
        </w:rPr>
        <w:t xml:space="preserve"> складність естетичного завдання, що стоїть перед давньогрецьким драматургом.</w:t>
      </w:r>
    </w:p>
    <w:p w:rsidR="00367819" w:rsidRPr="00367819" w:rsidRDefault="00367819" w:rsidP="00367819">
      <w:pPr>
        <w:pStyle w:val="a3"/>
        <w:tabs>
          <w:tab w:val="left" w:pos="4597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  <w:lang w:val="uk-UA"/>
        </w:rPr>
        <w:t xml:space="preserve">Важливо звернути також увагу на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міфологічну основу</w:t>
      </w:r>
      <w:r w:rsidRPr="00367819">
        <w:rPr>
          <w:sz w:val="28"/>
          <w:szCs w:val="28"/>
          <w:lang w:val="uk-UA"/>
        </w:rPr>
        <w:t xml:space="preserve"> сюжету трагедії. Ця умова спонукала драматургів глибше осмислити простір міфу, виявити в ньому сторони, співзвучні проблемам сучасників. В той же час істотність </w:t>
      </w:r>
      <w:r w:rsidRPr="00367819">
        <w:rPr>
          <w:sz w:val="28"/>
          <w:szCs w:val="28"/>
          <w:lang w:val="uk-UA"/>
        </w:rPr>
        <w:lastRenderedPageBreak/>
        <w:t xml:space="preserve">проблем, яких торкалася давньогрецька драма, забезпечила їй довге життя, оскільки багато з поставлених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питань були</w:t>
      </w:r>
      <w:r w:rsidRPr="00367819">
        <w:rPr>
          <w:sz w:val="28"/>
          <w:szCs w:val="28"/>
          <w:lang w:val="uk-UA"/>
        </w:rPr>
        <w:t xml:space="preserve"> пізніше усвідомлені як «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вічні».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ab/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  <w:lang w:val="uk-UA"/>
        </w:rPr>
        <w:t xml:space="preserve">Вже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Аристотель</w:t>
      </w:r>
      <w:r w:rsidRPr="00367819">
        <w:rPr>
          <w:sz w:val="28"/>
          <w:szCs w:val="28"/>
          <w:lang w:val="uk-UA"/>
        </w:rPr>
        <w:t xml:space="preserve"> підкреслив, що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трагедія історично розвивалася,</w:t>
      </w:r>
      <w:r w:rsidRPr="00367819">
        <w:rPr>
          <w:sz w:val="28"/>
          <w:szCs w:val="28"/>
          <w:lang w:val="uk-UA"/>
        </w:rPr>
        <w:t xml:space="preserve"> удосконалюючи свою форму. Первинна структура трагедії була діалогом актора з хором. Есхіл, що ввів другого актора, був усвідомлений як «батько трагедії». В той же час драматург, що стоїть біля витоків жанру, зумів створити творіння, що пережили віки.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sz w:val="28"/>
          <w:szCs w:val="28"/>
          <w:lang w:val="uk-UA"/>
        </w:rPr>
        <w:t xml:space="preserve">При характеристиці драматургії Есхіла важливо підкреслити, що сама сувора епоха протистояння персидському нашестю, боротьби за єдність грецьких полісів зумовила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 xml:space="preserve">високий, героїчний характер </w:t>
      </w:r>
      <w:proofErr w:type="spellStart"/>
      <w:r w:rsidRPr="00367819">
        <w:rPr>
          <w:rStyle w:val="15"/>
          <w:b w:val="0"/>
          <w:bCs w:val="0"/>
          <w:sz w:val="28"/>
          <w:szCs w:val="28"/>
          <w:lang w:val="uk-UA"/>
        </w:rPr>
        <w:t>есхіловської</w:t>
      </w:r>
      <w:proofErr w:type="spellEnd"/>
      <w:r w:rsidRPr="00367819">
        <w:rPr>
          <w:sz w:val="28"/>
          <w:szCs w:val="28"/>
          <w:lang w:val="uk-UA"/>
        </w:rPr>
        <w:t xml:space="preserve"> трагедії.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У</w:t>
      </w:r>
      <w:r w:rsidRPr="00367819">
        <w:rPr>
          <w:sz w:val="28"/>
          <w:szCs w:val="28"/>
          <w:lang w:val="uk-UA"/>
        </w:rPr>
        <w:t xml:space="preserve"> своїх драмах Есхіл відстоював ідеї демократичної держави, цивілізованих форм вирішення конфліктів, ідеї військового і громадянського обов'язку, особистої відповідальності людини за скоєне і так далі. Пафос </w:t>
      </w:r>
      <w:proofErr w:type="spellStart"/>
      <w:r w:rsidRPr="00367819">
        <w:rPr>
          <w:sz w:val="28"/>
          <w:szCs w:val="28"/>
          <w:lang w:val="uk-UA"/>
        </w:rPr>
        <w:t>есхіловських</w:t>
      </w:r>
      <w:proofErr w:type="spellEnd"/>
      <w:r w:rsidRPr="00367819">
        <w:rPr>
          <w:sz w:val="28"/>
          <w:szCs w:val="28"/>
          <w:lang w:val="uk-UA"/>
        </w:rPr>
        <w:t xml:space="preserve"> драм виявлявся надзвичайно важливим для епохи висхідного розвитку демократичного афінського полісу, подальші епохи зберігали про нього вдячну </w:t>
      </w:r>
      <w:r w:rsidRPr="00367819">
        <w:rPr>
          <w:rStyle w:val="15"/>
          <w:b w:val="0"/>
          <w:bCs w:val="0"/>
          <w:sz w:val="28"/>
          <w:szCs w:val="28"/>
          <w:lang w:val="uk-UA"/>
        </w:rPr>
        <w:t>пам'ять як про першого «співака демократії» в європейській літературі.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  <w:lang w:val="uk-UA"/>
        </w:rPr>
        <w:t>При розгляді частин «</w:t>
      </w:r>
      <w:proofErr w:type="spellStart"/>
      <w:r w:rsidRPr="00367819">
        <w:rPr>
          <w:sz w:val="28"/>
          <w:szCs w:val="28"/>
          <w:lang w:val="uk-UA"/>
        </w:rPr>
        <w:t>Орестеї</w:t>
      </w:r>
      <w:proofErr w:type="spellEnd"/>
      <w:r w:rsidRPr="00367819">
        <w:rPr>
          <w:sz w:val="28"/>
          <w:szCs w:val="28"/>
          <w:lang w:val="uk-UA"/>
        </w:rPr>
        <w:t>» («Агамемнон», «</w:t>
      </w:r>
      <w:proofErr w:type="spellStart"/>
      <w:r w:rsidRPr="00367819">
        <w:rPr>
          <w:sz w:val="28"/>
          <w:szCs w:val="28"/>
          <w:lang w:val="uk-UA"/>
        </w:rPr>
        <w:t>Хоефори</w:t>
      </w:r>
      <w:proofErr w:type="spellEnd"/>
      <w:r w:rsidRPr="00367819">
        <w:rPr>
          <w:sz w:val="28"/>
          <w:szCs w:val="28"/>
          <w:lang w:val="uk-UA"/>
        </w:rPr>
        <w:t>», «</w:t>
      </w:r>
      <w:proofErr w:type="spellStart"/>
      <w:r w:rsidRPr="00367819">
        <w:rPr>
          <w:sz w:val="28"/>
          <w:szCs w:val="28"/>
          <w:lang w:val="uk-UA"/>
        </w:rPr>
        <w:t>Евменіди</w:t>
      </w:r>
      <w:proofErr w:type="spellEnd"/>
      <w:r w:rsidRPr="00367819">
        <w:rPr>
          <w:sz w:val="28"/>
          <w:szCs w:val="28"/>
          <w:lang w:val="uk-UA"/>
        </w:rPr>
        <w:t xml:space="preserve">») важливо простежити взаємозв'язок частин. Сам принцип трилогії затвердився як спосіб простежити на прикладі декількох поколінь загальну долю роду. Міф про </w:t>
      </w:r>
      <w:proofErr w:type="spellStart"/>
      <w:r w:rsidRPr="00367819">
        <w:rPr>
          <w:sz w:val="28"/>
          <w:szCs w:val="28"/>
          <w:lang w:val="uk-UA"/>
        </w:rPr>
        <w:t>Атридів</w:t>
      </w:r>
      <w:proofErr w:type="spellEnd"/>
      <w:r w:rsidRPr="00367819">
        <w:rPr>
          <w:sz w:val="28"/>
          <w:szCs w:val="28"/>
          <w:lang w:val="uk-UA"/>
        </w:rPr>
        <w:t>, що став основою трилогії, виступав яскравим тому підтвердженням. Проблематика «</w:t>
      </w:r>
      <w:proofErr w:type="spellStart"/>
      <w:r w:rsidRPr="00367819">
        <w:rPr>
          <w:sz w:val="28"/>
          <w:szCs w:val="28"/>
          <w:lang w:val="uk-UA"/>
        </w:rPr>
        <w:t>Орестеї</w:t>
      </w:r>
      <w:proofErr w:type="spellEnd"/>
      <w:r w:rsidRPr="00367819">
        <w:rPr>
          <w:sz w:val="28"/>
          <w:szCs w:val="28"/>
          <w:lang w:val="uk-UA"/>
        </w:rPr>
        <w:t>», проте, набагато ширша вказаної ідеї, а, головне, автор не знімає з людини, при усьому тиску на неї вищих сил, особистої відповідальності за скоєне.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  <w:lang w:val="uk-UA"/>
        </w:rPr>
        <w:t xml:space="preserve">Перша частина трилогії </w:t>
      </w:r>
      <w:r w:rsidRPr="00367819">
        <w:rPr>
          <w:sz w:val="28"/>
          <w:szCs w:val="28"/>
        </w:rPr>
        <w:t>–</w:t>
      </w:r>
      <w:r w:rsidRPr="00367819">
        <w:rPr>
          <w:sz w:val="28"/>
          <w:szCs w:val="28"/>
          <w:lang w:val="uk-UA"/>
        </w:rPr>
        <w:t xml:space="preserve"> «Агамемнон» відзначена майст</w:t>
      </w:r>
      <w:r>
        <w:rPr>
          <w:sz w:val="28"/>
          <w:szCs w:val="28"/>
          <w:lang w:val="uk-UA"/>
        </w:rPr>
        <w:t>е</w:t>
      </w:r>
      <w:r w:rsidRPr="00367819">
        <w:rPr>
          <w:sz w:val="28"/>
          <w:szCs w:val="28"/>
          <w:lang w:val="uk-UA"/>
        </w:rPr>
        <w:t xml:space="preserve">рною підготовкою трагічної кульмінації дії. Найяскравіший персонаж першої частини </w:t>
      </w:r>
      <w:r w:rsidRPr="00367819">
        <w:rPr>
          <w:sz w:val="28"/>
          <w:szCs w:val="28"/>
        </w:rPr>
        <w:t>–</w:t>
      </w:r>
      <w:r w:rsidRPr="00367819">
        <w:rPr>
          <w:sz w:val="28"/>
          <w:szCs w:val="28"/>
          <w:lang w:val="uk-UA"/>
        </w:rPr>
        <w:t xml:space="preserve"> </w:t>
      </w:r>
      <w:proofErr w:type="spellStart"/>
      <w:r w:rsidRPr="00367819">
        <w:rPr>
          <w:sz w:val="28"/>
          <w:szCs w:val="28"/>
          <w:lang w:val="uk-UA"/>
        </w:rPr>
        <w:t>Клітемнестра</w:t>
      </w:r>
      <w:proofErr w:type="spellEnd"/>
      <w:r w:rsidRPr="00367819">
        <w:rPr>
          <w:sz w:val="28"/>
          <w:szCs w:val="28"/>
          <w:lang w:val="uk-UA"/>
        </w:rPr>
        <w:t xml:space="preserve">. Це жінка з нежіночим серцем. Слова і промови </w:t>
      </w:r>
      <w:proofErr w:type="spellStart"/>
      <w:r w:rsidRPr="00367819">
        <w:rPr>
          <w:sz w:val="28"/>
          <w:szCs w:val="28"/>
          <w:lang w:val="uk-UA"/>
        </w:rPr>
        <w:t>Клітемнестри</w:t>
      </w:r>
      <w:proofErr w:type="spellEnd"/>
      <w:r w:rsidRPr="00367819">
        <w:rPr>
          <w:sz w:val="28"/>
          <w:szCs w:val="28"/>
          <w:lang w:val="uk-UA"/>
        </w:rPr>
        <w:t xml:space="preserve"> не лише пройняті брехнею і лицемірством, але і таять нову спокусу для вже обтяженого провиною царя. Він погоджується прийняти почесті, швидше належні богові, аніж людині (</w:t>
      </w:r>
      <w:r w:rsidRPr="00367819">
        <w:rPr>
          <w:rStyle w:val="12"/>
          <w:b w:val="0"/>
          <w:bCs w:val="0"/>
          <w:sz w:val="28"/>
          <w:szCs w:val="28"/>
        </w:rPr>
        <w:t xml:space="preserve">сцена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з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пурпурним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килимом). </w:t>
      </w:r>
      <w:r w:rsidRPr="00367819">
        <w:rPr>
          <w:rStyle w:val="12"/>
          <w:b w:val="0"/>
          <w:bCs w:val="0"/>
          <w:sz w:val="28"/>
          <w:szCs w:val="28"/>
        </w:rPr>
        <w:lastRenderedPageBreak/>
        <w:t>Цей</w:t>
      </w:r>
      <w:r w:rsidRPr="00367819">
        <w:rPr>
          <w:sz w:val="28"/>
          <w:szCs w:val="28"/>
          <w:lang w:val="uk-UA"/>
        </w:rPr>
        <w:t xml:space="preserve"> крок Агамемнона, за задумом </w:t>
      </w:r>
      <w:proofErr w:type="spellStart"/>
      <w:r w:rsidRPr="00367819">
        <w:rPr>
          <w:sz w:val="28"/>
          <w:szCs w:val="28"/>
          <w:lang w:val="uk-UA"/>
        </w:rPr>
        <w:t>Клітемнестри</w:t>
      </w:r>
      <w:proofErr w:type="spellEnd"/>
      <w:r w:rsidRPr="00367819">
        <w:rPr>
          <w:sz w:val="28"/>
          <w:szCs w:val="28"/>
          <w:lang w:val="uk-UA"/>
        </w:rPr>
        <w:t>, позбавляє його прихильності богі</w:t>
      </w:r>
      <w:proofErr w:type="gramStart"/>
      <w:r w:rsidRPr="00367819">
        <w:rPr>
          <w:sz w:val="28"/>
          <w:szCs w:val="28"/>
          <w:lang w:val="uk-UA"/>
        </w:rPr>
        <w:t>в</w:t>
      </w:r>
      <w:proofErr w:type="gramEnd"/>
      <w:r w:rsidRPr="00367819">
        <w:rPr>
          <w:sz w:val="28"/>
          <w:szCs w:val="28"/>
          <w:lang w:val="uk-UA"/>
        </w:rPr>
        <w:t xml:space="preserve"> і є новою основою для задуманої розправи. Мотив «пурпурного килима» надзвичайно місткий і виразний в трагедії. Він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символізує</w:t>
      </w:r>
      <w:r w:rsidRPr="00367819">
        <w:rPr>
          <w:sz w:val="28"/>
          <w:szCs w:val="28"/>
          <w:lang w:val="uk-UA"/>
        </w:rPr>
        <w:t xml:space="preserve"> і пролиту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 xml:space="preserve">кров </w:t>
      </w:r>
      <w:proofErr w:type="spellStart"/>
      <w:r w:rsidRPr="00367819">
        <w:rPr>
          <w:rStyle w:val="12"/>
          <w:b w:val="0"/>
          <w:bCs w:val="0"/>
          <w:sz w:val="28"/>
          <w:szCs w:val="28"/>
          <w:lang w:val="uk-UA"/>
        </w:rPr>
        <w:t>Іфігенії</w:t>
      </w:r>
      <w:proofErr w:type="spellEnd"/>
      <w:r w:rsidRPr="00367819">
        <w:rPr>
          <w:rStyle w:val="12"/>
          <w:b w:val="0"/>
          <w:bCs w:val="0"/>
          <w:sz w:val="28"/>
          <w:szCs w:val="28"/>
          <w:lang w:val="uk-UA"/>
        </w:rPr>
        <w:t>, і кров Троянської війни,</w:t>
      </w:r>
      <w:r w:rsidRPr="00367819">
        <w:rPr>
          <w:sz w:val="28"/>
          <w:szCs w:val="28"/>
          <w:lang w:val="uk-UA"/>
        </w:rPr>
        <w:t xml:space="preserve"> і ту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 xml:space="preserve">кров, що задумала пролити </w:t>
      </w:r>
      <w:proofErr w:type="spellStart"/>
      <w:r w:rsidRPr="00367819">
        <w:rPr>
          <w:rStyle w:val="12"/>
          <w:b w:val="0"/>
          <w:bCs w:val="0"/>
          <w:sz w:val="28"/>
          <w:szCs w:val="28"/>
          <w:lang w:val="uk-UA"/>
        </w:rPr>
        <w:t>Клітемнестра</w:t>
      </w:r>
      <w:proofErr w:type="spellEnd"/>
      <w:r w:rsidRPr="00367819">
        <w:rPr>
          <w:rStyle w:val="12"/>
          <w:b w:val="0"/>
          <w:bCs w:val="0"/>
          <w:sz w:val="28"/>
          <w:szCs w:val="28"/>
          <w:lang w:val="uk-UA"/>
        </w:rPr>
        <w:t>,</w:t>
      </w:r>
      <w:r w:rsidRPr="00367819">
        <w:rPr>
          <w:sz w:val="28"/>
          <w:szCs w:val="28"/>
          <w:lang w:val="uk-UA"/>
        </w:rPr>
        <w:t xml:space="preserve"> і ту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прийдешню кров, яку проллє месник Орест. У останньому</w:t>
      </w:r>
      <w:r w:rsidRPr="00367819">
        <w:rPr>
          <w:sz w:val="28"/>
          <w:szCs w:val="28"/>
          <w:lang w:val="uk-UA"/>
        </w:rPr>
        <w:t xml:space="preserve"> </w:t>
      </w:r>
      <w:proofErr w:type="spellStart"/>
      <w:r w:rsidRPr="00367819">
        <w:rPr>
          <w:sz w:val="28"/>
          <w:szCs w:val="28"/>
          <w:lang w:val="uk-UA"/>
        </w:rPr>
        <w:t>епісодії</w:t>
      </w:r>
      <w:proofErr w:type="spellEnd"/>
      <w:r w:rsidRPr="00367819">
        <w:rPr>
          <w:sz w:val="28"/>
          <w:szCs w:val="28"/>
          <w:lang w:val="uk-UA"/>
        </w:rPr>
        <w:t xml:space="preserve"> ще раз з усією очевидністю постає зловісний образ </w:t>
      </w:r>
      <w:proofErr w:type="spellStart"/>
      <w:r w:rsidRPr="00367819">
        <w:rPr>
          <w:sz w:val="28"/>
          <w:szCs w:val="28"/>
          <w:lang w:val="uk-UA"/>
        </w:rPr>
        <w:t>Клітемнестри</w:t>
      </w:r>
      <w:proofErr w:type="spellEnd"/>
      <w:r w:rsidRPr="00367819">
        <w:rPr>
          <w:sz w:val="28"/>
          <w:szCs w:val="28"/>
          <w:lang w:val="uk-UA"/>
        </w:rPr>
        <w:t xml:space="preserve">, яка з гордістю затверджує своє право на скоєне. Проте важливо, що хор, що відчуває жах, тим не менш не приймає її аргументи і нагадує про прийдешнього месника за батька </w:t>
      </w:r>
      <w:r w:rsidRPr="00367819">
        <w:rPr>
          <w:sz w:val="28"/>
          <w:szCs w:val="28"/>
        </w:rPr>
        <w:t>–</w:t>
      </w:r>
      <w:r w:rsidRPr="00367819">
        <w:rPr>
          <w:sz w:val="28"/>
          <w:szCs w:val="28"/>
          <w:lang w:val="uk-UA"/>
        </w:rPr>
        <w:t xml:space="preserve"> Ореста.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rStyle w:val="12"/>
          <w:b w:val="0"/>
          <w:bCs w:val="0"/>
          <w:sz w:val="28"/>
          <w:szCs w:val="28"/>
        </w:rPr>
        <w:t xml:space="preserve">В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основі</w:t>
      </w:r>
      <w:proofErr w:type="spellEnd"/>
      <w:r w:rsidRPr="00367819">
        <w:rPr>
          <w:sz w:val="28"/>
          <w:szCs w:val="28"/>
          <w:lang w:val="uk-UA"/>
        </w:rPr>
        <w:t xml:space="preserve"> розвитку фабули «</w:t>
      </w:r>
      <w:proofErr w:type="spellStart"/>
      <w:r w:rsidRPr="00367819">
        <w:rPr>
          <w:sz w:val="28"/>
          <w:szCs w:val="28"/>
          <w:lang w:val="uk-UA"/>
        </w:rPr>
        <w:t>Орестеї</w:t>
      </w:r>
      <w:proofErr w:type="spellEnd"/>
      <w:r w:rsidRPr="00367819">
        <w:rPr>
          <w:sz w:val="28"/>
          <w:szCs w:val="28"/>
          <w:lang w:val="uk-UA"/>
        </w:rPr>
        <w:t xml:space="preserve">» відчуваємо цілий ряд ритуальних </w:t>
      </w:r>
      <w:r w:rsidRPr="00367819">
        <w:rPr>
          <w:rStyle w:val="12"/>
          <w:b w:val="0"/>
          <w:bCs w:val="0"/>
          <w:sz w:val="28"/>
          <w:szCs w:val="28"/>
        </w:rPr>
        <w:t>моделей,</w:t>
      </w:r>
      <w:r w:rsidRPr="00367819">
        <w:rPr>
          <w:sz w:val="28"/>
          <w:szCs w:val="28"/>
          <w:lang w:val="uk-UA"/>
        </w:rPr>
        <w:t xml:space="preserve"> таких, приміром, як «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заклання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>», «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випитування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пророцтва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>», «молитва», «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принесення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жертви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>»</w:t>
      </w:r>
      <w:r w:rsidRPr="00367819">
        <w:rPr>
          <w:sz w:val="28"/>
          <w:szCs w:val="28"/>
          <w:lang w:val="uk-UA"/>
        </w:rPr>
        <w:t xml:space="preserve"> та ін. </w:t>
      </w:r>
      <w:proofErr w:type="gramStart"/>
      <w:r w:rsidRPr="00367819">
        <w:rPr>
          <w:sz w:val="28"/>
          <w:szCs w:val="28"/>
          <w:lang w:val="uk-UA"/>
        </w:rPr>
        <w:t>З</w:t>
      </w:r>
      <w:proofErr w:type="gramEnd"/>
      <w:r w:rsidRPr="00367819">
        <w:rPr>
          <w:sz w:val="28"/>
          <w:szCs w:val="28"/>
          <w:lang w:val="uk-UA"/>
        </w:rPr>
        <w:t xml:space="preserve"> опорою на останню модель починає розвиватися дія </w:t>
      </w:r>
      <w:r w:rsidRPr="00367819">
        <w:rPr>
          <w:rStyle w:val="12"/>
          <w:b w:val="0"/>
          <w:bCs w:val="0"/>
          <w:sz w:val="28"/>
          <w:szCs w:val="28"/>
        </w:rPr>
        <w:t>в «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Хоефорах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>»</w:t>
      </w:r>
      <w:r w:rsidRPr="00367819">
        <w:rPr>
          <w:sz w:val="28"/>
          <w:szCs w:val="28"/>
          <w:lang w:val="uk-UA"/>
        </w:rPr>
        <w:t xml:space="preserve">. Її початок із зворушливою зустріччю брата і сестри є разючим контрастом напруженню зловісних подій в попередній частині. Проте і тут дія статечно розвивається у бік трагічної напруги. У центрі </w:t>
      </w:r>
      <w:r w:rsidRPr="00367819">
        <w:rPr>
          <w:rStyle w:val="12"/>
          <w:b w:val="0"/>
          <w:bCs w:val="0"/>
          <w:sz w:val="28"/>
          <w:szCs w:val="28"/>
        </w:rPr>
        <w:t xml:space="preserve">образ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месника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2"/>
          <w:b w:val="0"/>
          <w:bCs w:val="0"/>
          <w:sz w:val="28"/>
          <w:szCs w:val="28"/>
        </w:rPr>
        <w:t>мимоволі</w:t>
      </w:r>
      <w:proofErr w:type="spellEnd"/>
      <w:r w:rsidRPr="00367819">
        <w:rPr>
          <w:rStyle w:val="12"/>
          <w:b w:val="0"/>
          <w:bCs w:val="0"/>
          <w:sz w:val="28"/>
          <w:szCs w:val="28"/>
        </w:rPr>
        <w:t xml:space="preserve"> </w:t>
      </w:r>
      <w:r w:rsidRPr="00367819">
        <w:rPr>
          <w:sz w:val="28"/>
          <w:szCs w:val="28"/>
        </w:rPr>
        <w:t>–</w:t>
      </w:r>
      <w:r w:rsidRPr="00367819">
        <w:rPr>
          <w:rStyle w:val="12"/>
          <w:b w:val="0"/>
          <w:bCs w:val="0"/>
          <w:sz w:val="28"/>
          <w:szCs w:val="28"/>
        </w:rPr>
        <w:t xml:space="preserve"> Ореста</w:t>
      </w:r>
      <w:r w:rsidRPr="00367819">
        <w:rPr>
          <w:sz w:val="28"/>
          <w:szCs w:val="28"/>
          <w:lang w:val="uk-UA"/>
        </w:rPr>
        <w:t xml:space="preserve">. Спонукуваний Аполлоном, підтримуваний другом </w:t>
      </w:r>
      <w:proofErr w:type="spellStart"/>
      <w:r w:rsidRPr="00367819">
        <w:rPr>
          <w:sz w:val="28"/>
          <w:szCs w:val="28"/>
          <w:lang w:val="uk-UA"/>
        </w:rPr>
        <w:t>Піладом</w:t>
      </w:r>
      <w:proofErr w:type="spellEnd"/>
      <w:r w:rsidRPr="00367819">
        <w:rPr>
          <w:sz w:val="28"/>
          <w:szCs w:val="28"/>
          <w:lang w:val="uk-UA"/>
        </w:rPr>
        <w:t xml:space="preserve">, Орест наважується на помсту, проте здійснює її не без внутрішньої боротьби, про що свідчить його остання розмова з матір'ю. У цій частині </w:t>
      </w:r>
      <w:proofErr w:type="spellStart"/>
      <w:r w:rsidRPr="00367819">
        <w:rPr>
          <w:sz w:val="28"/>
          <w:szCs w:val="28"/>
          <w:lang w:val="uk-UA"/>
        </w:rPr>
        <w:t>Клітемнестра</w:t>
      </w:r>
      <w:proofErr w:type="spellEnd"/>
      <w:r w:rsidRPr="00367819">
        <w:rPr>
          <w:sz w:val="28"/>
          <w:szCs w:val="28"/>
          <w:lang w:val="uk-UA"/>
        </w:rPr>
        <w:t xml:space="preserve"> стає жертвою підступного задуму (проникнення в палац за допомогою брехливої звістки) і вбивства її з </w:t>
      </w:r>
      <w:proofErr w:type="spellStart"/>
      <w:r w:rsidRPr="00367819">
        <w:rPr>
          <w:sz w:val="28"/>
          <w:szCs w:val="28"/>
          <w:lang w:val="uk-UA"/>
        </w:rPr>
        <w:t>Егісфом</w:t>
      </w:r>
      <w:proofErr w:type="spellEnd"/>
      <w:r w:rsidRPr="00367819">
        <w:rPr>
          <w:sz w:val="28"/>
          <w:szCs w:val="28"/>
          <w:lang w:val="uk-UA"/>
        </w:rPr>
        <w:t xml:space="preserve">. Обоє караються і як вбивці Агамемнона і як царі-узурпатори. Хор, що ще раніше виражав гнів проти незаконних володарів, схвалює скоєне Орестом. Героєм, проте, оволодіває безумство і починається його трагічний біг під укусами </w:t>
      </w:r>
      <w:proofErr w:type="spellStart"/>
      <w:r w:rsidRPr="00367819">
        <w:rPr>
          <w:sz w:val="28"/>
          <w:szCs w:val="28"/>
          <w:lang w:val="uk-UA"/>
        </w:rPr>
        <w:t>Еріній</w:t>
      </w:r>
      <w:proofErr w:type="spellEnd"/>
      <w:r w:rsidRPr="00367819">
        <w:rPr>
          <w:sz w:val="28"/>
          <w:szCs w:val="28"/>
          <w:lang w:val="uk-UA"/>
        </w:rPr>
        <w:t>. Таким чином, трагедія знову закінчується пролиттям крові і появою месників за неї (</w:t>
      </w:r>
      <w:proofErr w:type="spellStart"/>
      <w:r w:rsidRPr="00367819">
        <w:rPr>
          <w:sz w:val="28"/>
          <w:szCs w:val="28"/>
          <w:lang w:val="uk-UA"/>
        </w:rPr>
        <w:t>Еріній</w:t>
      </w:r>
      <w:proofErr w:type="spellEnd"/>
      <w:r w:rsidRPr="00367819">
        <w:rPr>
          <w:sz w:val="28"/>
          <w:szCs w:val="28"/>
          <w:lang w:val="uk-UA"/>
        </w:rPr>
        <w:t xml:space="preserve">), тобто новими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 xml:space="preserve">ланками в ланцюзі злочинів і </w:t>
      </w:r>
      <w:proofErr w:type="spellStart"/>
      <w:r w:rsidRPr="00367819">
        <w:rPr>
          <w:rStyle w:val="12"/>
          <w:b w:val="0"/>
          <w:bCs w:val="0"/>
          <w:sz w:val="28"/>
          <w:szCs w:val="28"/>
          <w:lang w:val="uk-UA"/>
        </w:rPr>
        <w:t>помст</w:t>
      </w:r>
      <w:proofErr w:type="spellEnd"/>
      <w:r w:rsidRPr="00367819">
        <w:rPr>
          <w:rStyle w:val="12"/>
          <w:b w:val="0"/>
          <w:bCs w:val="0"/>
          <w:sz w:val="28"/>
          <w:szCs w:val="28"/>
          <w:lang w:val="uk-UA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  <w:lang w:val="uk-UA"/>
        </w:rPr>
        <w:t>Третя частина «</w:t>
      </w:r>
      <w:proofErr w:type="spellStart"/>
      <w:r w:rsidRPr="00367819">
        <w:rPr>
          <w:sz w:val="28"/>
          <w:szCs w:val="28"/>
          <w:lang w:val="uk-UA"/>
        </w:rPr>
        <w:t>Орестеї</w:t>
      </w:r>
      <w:proofErr w:type="spellEnd"/>
      <w:r w:rsidRPr="00367819">
        <w:rPr>
          <w:sz w:val="28"/>
          <w:szCs w:val="28"/>
          <w:lang w:val="uk-UA"/>
        </w:rPr>
        <w:t>» – «</w:t>
      </w:r>
      <w:proofErr w:type="spellStart"/>
      <w:r w:rsidRPr="00367819">
        <w:rPr>
          <w:rStyle w:val="12"/>
          <w:b w:val="0"/>
          <w:bCs w:val="0"/>
          <w:sz w:val="28"/>
          <w:szCs w:val="28"/>
          <w:lang w:val="uk-UA"/>
        </w:rPr>
        <w:t>Евменіди</w:t>
      </w:r>
      <w:proofErr w:type="spellEnd"/>
      <w:r w:rsidRPr="00367819">
        <w:rPr>
          <w:rStyle w:val="12"/>
          <w:b w:val="0"/>
          <w:bCs w:val="0"/>
          <w:sz w:val="28"/>
          <w:szCs w:val="28"/>
          <w:lang w:val="uk-UA"/>
        </w:rPr>
        <w:t>»</w:t>
      </w:r>
      <w:r w:rsidRPr="00367819">
        <w:rPr>
          <w:sz w:val="28"/>
          <w:szCs w:val="28"/>
          <w:lang w:val="uk-UA"/>
        </w:rPr>
        <w:t xml:space="preserve"> пройнята  прагненням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зруйнувати</w:t>
      </w:r>
      <w:r w:rsidRPr="00367819">
        <w:rPr>
          <w:sz w:val="28"/>
          <w:szCs w:val="28"/>
          <w:lang w:val="uk-UA"/>
        </w:rPr>
        <w:t xml:space="preserve"> цей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ланцюг</w:t>
      </w:r>
      <w:r w:rsidRPr="00367819">
        <w:rPr>
          <w:sz w:val="28"/>
          <w:szCs w:val="28"/>
          <w:lang w:val="uk-UA"/>
        </w:rPr>
        <w:t xml:space="preserve"> насильства і вивільнити з нього людину.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Головна сцена</w:t>
      </w:r>
      <w:r w:rsidRPr="00367819">
        <w:rPr>
          <w:sz w:val="28"/>
          <w:szCs w:val="28"/>
          <w:lang w:val="uk-UA"/>
        </w:rPr>
        <w:t xml:space="preserve"> в третій частині –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суд над Орестом,</w:t>
      </w:r>
      <w:r w:rsidRPr="00367819">
        <w:rPr>
          <w:sz w:val="28"/>
          <w:szCs w:val="28"/>
          <w:lang w:val="uk-UA"/>
        </w:rPr>
        <w:t xml:space="preserve"> що відбиває історично існуюче </w:t>
      </w:r>
      <w:r w:rsidRPr="00367819">
        <w:rPr>
          <w:rStyle w:val="12"/>
          <w:b w:val="0"/>
          <w:bCs w:val="0"/>
          <w:sz w:val="28"/>
          <w:szCs w:val="28"/>
          <w:lang w:val="uk-UA"/>
        </w:rPr>
        <w:t>зіткнення між материнським і батьківським</w:t>
      </w:r>
      <w:r w:rsidRPr="00367819">
        <w:rPr>
          <w:sz w:val="28"/>
          <w:szCs w:val="28"/>
          <w:lang w:val="uk-UA"/>
        </w:rPr>
        <w:t xml:space="preserve"> </w:t>
      </w:r>
      <w:r w:rsidRPr="00367819">
        <w:rPr>
          <w:rStyle w:val="10pt8"/>
          <w:b w:val="0"/>
          <w:bCs w:val="0"/>
          <w:sz w:val="28"/>
          <w:szCs w:val="28"/>
          <w:lang w:val="uk-UA"/>
        </w:rPr>
        <w:t>правом</w:t>
      </w:r>
      <w:r w:rsidRPr="00367819">
        <w:rPr>
          <w:sz w:val="28"/>
          <w:szCs w:val="28"/>
          <w:lang w:val="uk-UA"/>
        </w:rPr>
        <w:t xml:space="preserve"> і перемогу останнього. </w:t>
      </w:r>
      <w:r w:rsidRPr="00367819">
        <w:rPr>
          <w:sz w:val="28"/>
          <w:szCs w:val="28"/>
          <w:lang w:val="uk-UA"/>
        </w:rPr>
        <w:lastRenderedPageBreak/>
        <w:t xml:space="preserve">Проте останнє слово, що залишилося </w:t>
      </w:r>
      <w:r w:rsidRPr="00367819">
        <w:rPr>
          <w:rStyle w:val="11"/>
          <w:b w:val="0"/>
          <w:bCs w:val="0"/>
          <w:sz w:val="28"/>
          <w:szCs w:val="28"/>
        </w:rPr>
        <w:t>за</w:t>
      </w:r>
      <w:r w:rsidRPr="00367819">
        <w:rPr>
          <w:sz w:val="28"/>
          <w:szCs w:val="28"/>
          <w:lang w:val="uk-UA"/>
        </w:rPr>
        <w:t xml:space="preserve"> </w:t>
      </w:r>
      <w:proofErr w:type="spellStart"/>
      <w:r w:rsidRPr="00367819">
        <w:rPr>
          <w:rStyle w:val="93"/>
          <w:sz w:val="28"/>
          <w:szCs w:val="28"/>
        </w:rPr>
        <w:t>Афіною</w:t>
      </w:r>
      <w:proofErr w:type="spellEnd"/>
      <w:r w:rsidRPr="00367819">
        <w:rPr>
          <w:rStyle w:val="93"/>
          <w:sz w:val="28"/>
          <w:szCs w:val="28"/>
        </w:rPr>
        <w:t>,</w:t>
      </w:r>
      <w:r w:rsidRPr="00367819">
        <w:rPr>
          <w:sz w:val="28"/>
          <w:szCs w:val="28"/>
          <w:lang w:val="uk-UA"/>
        </w:rPr>
        <w:t xml:space="preserve"> означає і дещо більше. Це перемога гуманності </w:t>
      </w:r>
      <w:proofErr w:type="spellStart"/>
      <w:r w:rsidRPr="00367819">
        <w:rPr>
          <w:rStyle w:val="93"/>
          <w:sz w:val="28"/>
          <w:szCs w:val="28"/>
        </w:rPr>
        <w:t>і</w:t>
      </w:r>
      <w:proofErr w:type="spellEnd"/>
      <w:r w:rsidRPr="00367819">
        <w:rPr>
          <w:rStyle w:val="93"/>
          <w:sz w:val="28"/>
          <w:szCs w:val="28"/>
        </w:rPr>
        <w:t xml:space="preserve"> </w:t>
      </w:r>
      <w:proofErr w:type="spellStart"/>
      <w:r w:rsidRPr="00367819">
        <w:rPr>
          <w:rStyle w:val="93"/>
          <w:sz w:val="28"/>
          <w:szCs w:val="28"/>
        </w:rPr>
        <w:t>милосердя</w:t>
      </w:r>
      <w:proofErr w:type="spellEnd"/>
      <w:r w:rsidRPr="00367819">
        <w:rPr>
          <w:sz w:val="28"/>
          <w:szCs w:val="28"/>
          <w:lang w:val="uk-UA"/>
        </w:rPr>
        <w:t xml:space="preserve"> над непримиренністю і насильством, це заклик </w:t>
      </w:r>
      <w:r w:rsidRPr="00367819">
        <w:rPr>
          <w:rStyle w:val="93"/>
          <w:sz w:val="28"/>
          <w:szCs w:val="28"/>
        </w:rPr>
        <w:t>до</w:t>
      </w:r>
      <w:r w:rsidRPr="00367819">
        <w:rPr>
          <w:sz w:val="28"/>
          <w:szCs w:val="28"/>
          <w:lang w:val="uk-UA"/>
        </w:rPr>
        <w:t xml:space="preserve"> миру і злагоди, у тому числі і у відносинах між людьми. </w:t>
      </w:r>
      <w:r w:rsidRPr="00367819">
        <w:rPr>
          <w:rStyle w:val="10pt7"/>
          <w:sz w:val="28"/>
          <w:szCs w:val="28"/>
          <w:lang w:val="uk-UA"/>
        </w:rPr>
        <w:t>Важливе</w:t>
      </w:r>
      <w:r w:rsidRPr="00367819">
        <w:rPr>
          <w:sz w:val="28"/>
          <w:szCs w:val="28"/>
          <w:lang w:val="uk-UA"/>
        </w:rPr>
        <w:t xml:space="preserve"> значення має і </w:t>
      </w:r>
      <w:proofErr w:type="spellStart"/>
      <w:r w:rsidRPr="00367819">
        <w:rPr>
          <w:rStyle w:val="11"/>
          <w:b w:val="0"/>
          <w:bCs w:val="0"/>
          <w:sz w:val="28"/>
          <w:szCs w:val="28"/>
        </w:rPr>
        <w:t>установа</w:t>
      </w:r>
      <w:proofErr w:type="spellEnd"/>
      <w:r w:rsidRPr="00367819">
        <w:rPr>
          <w:rStyle w:val="11"/>
          <w:b w:val="0"/>
          <w:bCs w:val="0"/>
          <w:sz w:val="28"/>
          <w:szCs w:val="28"/>
        </w:rPr>
        <w:t xml:space="preserve"> нею Ареопагу</w:t>
      </w:r>
      <w:r w:rsidRPr="00367819">
        <w:rPr>
          <w:sz w:val="28"/>
          <w:szCs w:val="28"/>
          <w:lang w:val="uk-UA"/>
        </w:rPr>
        <w:t xml:space="preserve"> як цивілізованого </w:t>
      </w:r>
      <w:r w:rsidRPr="00367819">
        <w:rPr>
          <w:rStyle w:val="10pt7"/>
          <w:sz w:val="28"/>
          <w:szCs w:val="28"/>
          <w:lang w:val="uk-UA"/>
        </w:rPr>
        <w:t>демократичного</w:t>
      </w:r>
      <w:r w:rsidRPr="00367819">
        <w:rPr>
          <w:sz w:val="28"/>
          <w:szCs w:val="28"/>
          <w:lang w:val="uk-UA"/>
        </w:rPr>
        <w:t xml:space="preserve"> </w:t>
      </w:r>
      <w:r w:rsidRPr="00367819">
        <w:rPr>
          <w:rStyle w:val="11"/>
          <w:b w:val="0"/>
          <w:bCs w:val="0"/>
          <w:sz w:val="28"/>
          <w:szCs w:val="28"/>
        </w:rPr>
        <w:t>органу,</w:t>
      </w:r>
      <w:r w:rsidRPr="00367819">
        <w:rPr>
          <w:sz w:val="28"/>
          <w:szCs w:val="28"/>
          <w:lang w:val="uk-UA"/>
        </w:rPr>
        <w:t xml:space="preserve"> покликаного встановити </w:t>
      </w:r>
      <w:proofErr w:type="spellStart"/>
      <w:r w:rsidRPr="00367819">
        <w:rPr>
          <w:rStyle w:val="93"/>
          <w:sz w:val="28"/>
          <w:szCs w:val="28"/>
        </w:rPr>
        <w:t>провину</w:t>
      </w:r>
      <w:proofErr w:type="spellEnd"/>
      <w:r w:rsidRPr="00367819">
        <w:rPr>
          <w:rStyle w:val="93"/>
          <w:sz w:val="28"/>
          <w:szCs w:val="28"/>
        </w:rPr>
        <w:t xml:space="preserve"> </w:t>
      </w:r>
      <w:proofErr w:type="spellStart"/>
      <w:r w:rsidRPr="00367819">
        <w:rPr>
          <w:rStyle w:val="93"/>
          <w:sz w:val="28"/>
          <w:szCs w:val="28"/>
        </w:rPr>
        <w:t>і</w:t>
      </w:r>
      <w:proofErr w:type="spellEnd"/>
      <w:r w:rsidRPr="00367819">
        <w:rPr>
          <w:rStyle w:val="93"/>
          <w:sz w:val="28"/>
          <w:szCs w:val="28"/>
        </w:rPr>
        <w:t xml:space="preserve"> </w:t>
      </w:r>
      <w:proofErr w:type="spellStart"/>
      <w:r w:rsidRPr="00367819">
        <w:rPr>
          <w:rStyle w:val="93"/>
          <w:sz w:val="28"/>
          <w:szCs w:val="28"/>
        </w:rPr>
        <w:t>покарати</w:t>
      </w:r>
      <w:proofErr w:type="spellEnd"/>
      <w:r w:rsidRPr="00367819">
        <w:rPr>
          <w:sz w:val="28"/>
          <w:szCs w:val="28"/>
          <w:lang w:val="uk-UA"/>
        </w:rPr>
        <w:t xml:space="preserve"> винного, тим самим звільнивши людину від тягаря кривавій помсті.</w:t>
      </w:r>
    </w:p>
    <w:p w:rsid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sz w:val="28"/>
          <w:szCs w:val="28"/>
        </w:rPr>
        <w:t xml:space="preserve"> </w:t>
      </w:r>
      <w:r w:rsidRPr="00367819">
        <w:rPr>
          <w:rStyle w:val="10pt8"/>
          <w:b w:val="0"/>
          <w:bCs w:val="0"/>
          <w:sz w:val="28"/>
          <w:szCs w:val="28"/>
        </w:rPr>
        <w:t>Наш</w:t>
      </w:r>
      <w:r w:rsidRPr="00367819">
        <w:rPr>
          <w:sz w:val="28"/>
          <w:szCs w:val="28"/>
          <w:lang w:val="uk-UA"/>
        </w:rPr>
        <w:t xml:space="preserve"> час позначений загостреною увагою до цієї трилогії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Есхіла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>,</w:t>
      </w:r>
      <w:r w:rsidRPr="00367819">
        <w:rPr>
          <w:sz w:val="28"/>
          <w:szCs w:val="28"/>
          <w:lang w:val="uk-UA"/>
        </w:rPr>
        <w:t xml:space="preserve"> що зачіпає такі «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вічні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»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проблеми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>,</w:t>
      </w:r>
      <w:r w:rsidRPr="00367819">
        <w:rPr>
          <w:sz w:val="28"/>
          <w:szCs w:val="28"/>
          <w:lang w:val="uk-UA"/>
        </w:rPr>
        <w:t xml:space="preserve"> як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вибір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між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обов’язком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і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родинним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почуттям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,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необхідність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особистої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відповідальності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за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скоєне</w:t>
      </w:r>
      <w:proofErr w:type="spellEnd"/>
      <w:r w:rsidRPr="00367819">
        <w:rPr>
          <w:sz w:val="28"/>
          <w:szCs w:val="28"/>
          <w:lang w:val="uk-UA"/>
        </w:rPr>
        <w:t xml:space="preserve"> навіть під впливом зовнішньої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сили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,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усвідомлення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згубних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наслідків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367819">
        <w:rPr>
          <w:rStyle w:val="10pt8"/>
          <w:b w:val="0"/>
          <w:bCs w:val="0"/>
          <w:sz w:val="28"/>
          <w:szCs w:val="28"/>
        </w:rPr>
        <w:t>в</w:t>
      </w:r>
      <w:proofErr w:type="gramEnd"/>
      <w:r w:rsidRPr="00367819">
        <w:rPr>
          <w:rStyle w:val="10pt8"/>
          <w:b w:val="0"/>
          <w:bCs w:val="0"/>
          <w:sz w:val="28"/>
          <w:szCs w:val="28"/>
        </w:rPr>
        <w:t>ійни</w:t>
      </w:r>
      <w:proofErr w:type="spellEnd"/>
      <w:r w:rsidRPr="00367819">
        <w:rPr>
          <w:sz w:val="28"/>
          <w:szCs w:val="28"/>
          <w:lang w:val="uk-UA"/>
        </w:rPr>
        <w:t xml:space="preserve"> як для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переможців</w:t>
      </w:r>
      <w:proofErr w:type="spellEnd"/>
      <w:r w:rsidRPr="00367819">
        <w:rPr>
          <w:rStyle w:val="10pt8"/>
          <w:b w:val="0"/>
          <w:bCs w:val="0"/>
          <w:sz w:val="28"/>
          <w:szCs w:val="28"/>
        </w:rPr>
        <w:t xml:space="preserve">, так </w:t>
      </w:r>
      <w:proofErr w:type="spellStart"/>
      <w:r w:rsidRPr="00367819">
        <w:rPr>
          <w:rStyle w:val="10pt8"/>
          <w:b w:val="0"/>
          <w:bCs w:val="0"/>
          <w:sz w:val="28"/>
          <w:szCs w:val="28"/>
        </w:rPr>
        <w:t>і</w:t>
      </w:r>
      <w:proofErr w:type="spellEnd"/>
      <w:r w:rsidRPr="00367819">
        <w:rPr>
          <w:sz w:val="28"/>
          <w:szCs w:val="28"/>
          <w:lang w:val="uk-UA"/>
        </w:rPr>
        <w:t xml:space="preserve"> для переможених та ін.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7819">
        <w:rPr>
          <w:sz w:val="28"/>
          <w:szCs w:val="28"/>
        </w:rPr>
        <w:t>Есхілові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вже</w:t>
      </w:r>
      <w:proofErr w:type="spellEnd"/>
      <w:r w:rsidRPr="00367819">
        <w:rPr>
          <w:sz w:val="28"/>
          <w:szCs w:val="28"/>
        </w:rPr>
        <w:t xml:space="preserve"> 60 </w:t>
      </w:r>
      <w:proofErr w:type="spellStart"/>
      <w:r w:rsidRPr="00367819">
        <w:rPr>
          <w:sz w:val="28"/>
          <w:szCs w:val="28"/>
        </w:rPr>
        <w:t>років</w:t>
      </w:r>
      <w:proofErr w:type="spellEnd"/>
      <w:r w:rsidRPr="00367819">
        <w:rPr>
          <w:sz w:val="28"/>
          <w:szCs w:val="28"/>
        </w:rPr>
        <w:t xml:space="preserve">, коли в 468 р. до н. е.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gramStart"/>
      <w:r w:rsidRPr="00367819">
        <w:rPr>
          <w:sz w:val="28"/>
          <w:szCs w:val="28"/>
        </w:rPr>
        <w:t>ним</w:t>
      </w:r>
      <w:proofErr w:type="gramEnd"/>
      <w:r w:rsidRPr="00367819">
        <w:rPr>
          <w:sz w:val="28"/>
          <w:szCs w:val="28"/>
        </w:rPr>
        <w:t xml:space="preserve"> вступив у </w:t>
      </w:r>
      <w:proofErr w:type="spellStart"/>
      <w:r w:rsidRPr="00367819">
        <w:rPr>
          <w:sz w:val="28"/>
          <w:szCs w:val="28"/>
        </w:rPr>
        <w:t>змагання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молодий</w:t>
      </w:r>
      <w:proofErr w:type="spellEnd"/>
      <w:r w:rsidRPr="00367819">
        <w:rPr>
          <w:sz w:val="28"/>
          <w:szCs w:val="28"/>
        </w:rPr>
        <w:t xml:space="preserve"> поет. </w:t>
      </w:r>
      <w:proofErr w:type="spellStart"/>
      <w:proofErr w:type="gramStart"/>
      <w:r w:rsidRPr="00367819">
        <w:rPr>
          <w:sz w:val="28"/>
          <w:szCs w:val="28"/>
        </w:rPr>
        <w:t>Б</w:t>
      </w:r>
      <w:proofErr w:type="gramEnd"/>
      <w:r w:rsidRPr="00367819">
        <w:rPr>
          <w:sz w:val="28"/>
          <w:szCs w:val="28"/>
        </w:rPr>
        <w:t>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між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уславленим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трагіком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юним</w:t>
      </w:r>
      <w:proofErr w:type="spellEnd"/>
      <w:r w:rsidRPr="00367819">
        <w:rPr>
          <w:sz w:val="28"/>
          <w:szCs w:val="28"/>
        </w:rPr>
        <w:t xml:space="preserve"> супротивником </w:t>
      </w:r>
      <w:proofErr w:type="spellStart"/>
      <w:r w:rsidRPr="00367819">
        <w:rPr>
          <w:sz w:val="28"/>
          <w:szCs w:val="28"/>
        </w:rPr>
        <w:t>викликав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сильне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збудження</w:t>
      </w:r>
      <w:proofErr w:type="spellEnd"/>
      <w:r w:rsidRPr="00367819">
        <w:rPr>
          <w:sz w:val="28"/>
          <w:szCs w:val="28"/>
        </w:rPr>
        <w:t xml:space="preserve">. Плутарх </w:t>
      </w:r>
      <w:proofErr w:type="spellStart"/>
      <w:r w:rsidRPr="00367819">
        <w:rPr>
          <w:sz w:val="28"/>
          <w:szCs w:val="28"/>
        </w:rPr>
        <w:t>розповідає</w:t>
      </w:r>
      <w:proofErr w:type="spellEnd"/>
      <w:r w:rsidRPr="00367819">
        <w:rPr>
          <w:sz w:val="28"/>
          <w:szCs w:val="28"/>
        </w:rPr>
        <w:t xml:space="preserve">, </w:t>
      </w:r>
      <w:r w:rsidRPr="00367819">
        <w:rPr>
          <w:sz w:val="28"/>
          <w:szCs w:val="28"/>
          <w:lang w:val="uk-UA"/>
        </w:rPr>
        <w:t>щ</w:t>
      </w:r>
      <w:r w:rsidRPr="00367819">
        <w:rPr>
          <w:sz w:val="28"/>
          <w:szCs w:val="28"/>
        </w:rPr>
        <w:t xml:space="preserve">о для </w:t>
      </w:r>
      <w:proofErr w:type="spellStart"/>
      <w:r w:rsidRPr="00367819">
        <w:rPr>
          <w:sz w:val="28"/>
          <w:szCs w:val="28"/>
        </w:rPr>
        <w:t>розв'язання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суперечки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запрошені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головнокомандувач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переможного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афінського</w:t>
      </w:r>
      <w:proofErr w:type="spellEnd"/>
      <w:r w:rsidRPr="00367819">
        <w:rPr>
          <w:sz w:val="28"/>
          <w:szCs w:val="28"/>
        </w:rPr>
        <w:t xml:space="preserve"> флоту</w:t>
      </w:r>
      <w:proofErr w:type="gramStart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</w:t>
      </w:r>
      <w:proofErr w:type="gramEnd"/>
      <w:r w:rsidRPr="00367819">
        <w:rPr>
          <w:sz w:val="28"/>
          <w:szCs w:val="28"/>
        </w:rPr>
        <w:t>імон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десять </w:t>
      </w:r>
      <w:proofErr w:type="spellStart"/>
      <w:r w:rsidRPr="00367819">
        <w:rPr>
          <w:sz w:val="28"/>
          <w:szCs w:val="28"/>
        </w:rPr>
        <w:t>полководців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тільки-но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повернулися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батьківщину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proofErr w:type="gramStart"/>
      <w:r w:rsidRPr="00367819">
        <w:rPr>
          <w:sz w:val="28"/>
          <w:szCs w:val="28"/>
        </w:rPr>
        <w:t>П</w:t>
      </w:r>
      <w:proofErr w:type="gramEnd"/>
      <w:r w:rsidRPr="00367819">
        <w:rPr>
          <w:sz w:val="28"/>
          <w:szCs w:val="28"/>
        </w:rPr>
        <w:t>ісля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довгих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суперечок</w:t>
      </w:r>
      <w:proofErr w:type="spellEnd"/>
      <w:r w:rsidRPr="00367819">
        <w:rPr>
          <w:sz w:val="28"/>
          <w:szCs w:val="28"/>
        </w:rPr>
        <w:t xml:space="preserve"> перше </w:t>
      </w:r>
      <w:proofErr w:type="spellStart"/>
      <w:r w:rsidRPr="00367819">
        <w:rPr>
          <w:sz w:val="28"/>
          <w:szCs w:val="28"/>
        </w:rPr>
        <w:t>місце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віддано</w:t>
      </w:r>
      <w:proofErr w:type="spellEnd"/>
      <w:r w:rsidRPr="00367819">
        <w:rPr>
          <w:sz w:val="28"/>
          <w:szCs w:val="28"/>
        </w:rPr>
        <w:t xml:space="preserve"> молодому </w:t>
      </w:r>
      <w:proofErr w:type="spellStart"/>
      <w:r w:rsidRPr="00367819">
        <w:rPr>
          <w:sz w:val="28"/>
          <w:szCs w:val="28"/>
        </w:rPr>
        <w:t>поету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proofErr w:type="gramStart"/>
      <w:r w:rsidRPr="00367819">
        <w:rPr>
          <w:sz w:val="28"/>
          <w:szCs w:val="28"/>
        </w:rPr>
        <w:t>Ц</w:t>
      </w:r>
      <w:proofErr w:type="gramEnd"/>
      <w:r w:rsidRPr="00367819">
        <w:rPr>
          <w:sz w:val="28"/>
          <w:szCs w:val="28"/>
        </w:rPr>
        <w:t>ією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висхідною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зіркою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rStyle w:val="99"/>
          <w:sz w:val="28"/>
          <w:szCs w:val="28"/>
        </w:rPr>
        <w:t xml:space="preserve"> </w:t>
      </w:r>
      <w:r w:rsidRPr="00367819">
        <w:rPr>
          <w:rStyle w:val="99"/>
          <w:b w:val="0"/>
          <w:sz w:val="28"/>
          <w:szCs w:val="28"/>
        </w:rPr>
        <w:t>Софокл</w:t>
      </w:r>
      <w:r w:rsidRPr="00367819">
        <w:rPr>
          <w:b/>
          <w:sz w:val="28"/>
          <w:szCs w:val="28"/>
        </w:rPr>
        <w:t xml:space="preserve"> </w:t>
      </w:r>
      <w:r w:rsidRPr="00367819">
        <w:rPr>
          <w:sz w:val="28"/>
          <w:szCs w:val="28"/>
        </w:rPr>
        <w:t xml:space="preserve">(496 – 406 </w:t>
      </w:r>
      <w:proofErr w:type="spellStart"/>
      <w:r w:rsidRPr="00367819">
        <w:rPr>
          <w:sz w:val="28"/>
          <w:szCs w:val="28"/>
        </w:rPr>
        <w:t>рр</w:t>
      </w:r>
      <w:proofErr w:type="spellEnd"/>
      <w:r w:rsidRPr="00367819">
        <w:rPr>
          <w:sz w:val="28"/>
          <w:szCs w:val="28"/>
        </w:rPr>
        <w:t>. до н. е.).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7819">
        <w:rPr>
          <w:sz w:val="28"/>
          <w:szCs w:val="28"/>
        </w:rPr>
        <w:t>Софокл</w:t>
      </w:r>
      <w:proofErr w:type="spellEnd"/>
      <w:r w:rsidRPr="00367819">
        <w:rPr>
          <w:sz w:val="28"/>
          <w:szCs w:val="28"/>
        </w:rPr>
        <w:t xml:space="preserve"> жив у так </w:t>
      </w:r>
      <w:proofErr w:type="spellStart"/>
      <w:r w:rsidRPr="00367819">
        <w:rPr>
          <w:sz w:val="28"/>
          <w:szCs w:val="28"/>
        </w:rPr>
        <w:t>звану</w:t>
      </w:r>
      <w:proofErr w:type="spellEnd"/>
      <w:r w:rsidRPr="00367819">
        <w:rPr>
          <w:sz w:val="28"/>
          <w:szCs w:val="28"/>
        </w:rPr>
        <w:t xml:space="preserve"> «золоту </w:t>
      </w:r>
      <w:proofErr w:type="spellStart"/>
      <w:r w:rsidRPr="00367819">
        <w:rPr>
          <w:sz w:val="28"/>
          <w:szCs w:val="28"/>
        </w:rPr>
        <w:t>добу</w:t>
      </w:r>
      <w:proofErr w:type="spellEnd"/>
      <w:proofErr w:type="gramStart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</w:t>
      </w:r>
      <w:proofErr w:type="gramEnd"/>
      <w:r w:rsidRPr="00367819">
        <w:rPr>
          <w:sz w:val="28"/>
          <w:szCs w:val="28"/>
        </w:rPr>
        <w:t>ерікла</w:t>
      </w:r>
      <w:proofErr w:type="spellEnd"/>
      <w:r w:rsidRPr="00367819">
        <w:rPr>
          <w:sz w:val="28"/>
          <w:szCs w:val="28"/>
        </w:rPr>
        <w:t xml:space="preserve">», </w:t>
      </w:r>
      <w:proofErr w:type="spellStart"/>
      <w:r w:rsidRPr="00367819">
        <w:rPr>
          <w:sz w:val="28"/>
          <w:szCs w:val="28"/>
        </w:rPr>
        <w:t>тобто</w:t>
      </w:r>
      <w:proofErr w:type="spellEnd"/>
      <w:r w:rsidRPr="00367819">
        <w:rPr>
          <w:sz w:val="28"/>
          <w:szCs w:val="28"/>
        </w:rPr>
        <w:t xml:space="preserve"> у той </w:t>
      </w:r>
      <w:proofErr w:type="spellStart"/>
      <w:r w:rsidRPr="00367819">
        <w:rPr>
          <w:sz w:val="28"/>
          <w:szCs w:val="28"/>
        </w:rPr>
        <w:t>період</w:t>
      </w:r>
      <w:proofErr w:type="spellEnd"/>
      <w:r w:rsidRPr="00367819">
        <w:rPr>
          <w:sz w:val="28"/>
          <w:szCs w:val="28"/>
        </w:rPr>
        <w:t xml:space="preserve">, коли в </w:t>
      </w:r>
      <w:proofErr w:type="spellStart"/>
      <w:r w:rsidRPr="00367819">
        <w:rPr>
          <w:sz w:val="28"/>
          <w:szCs w:val="28"/>
        </w:rPr>
        <w:t>грецькому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суспільстві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зусиллями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рабів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створені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такі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умови</w:t>
      </w:r>
      <w:proofErr w:type="spellEnd"/>
      <w:r w:rsidRPr="00367819">
        <w:rPr>
          <w:sz w:val="28"/>
          <w:szCs w:val="28"/>
        </w:rPr>
        <w:t xml:space="preserve">, за </w:t>
      </w:r>
      <w:proofErr w:type="spellStart"/>
      <w:r w:rsidRPr="00367819">
        <w:rPr>
          <w:sz w:val="28"/>
          <w:szCs w:val="28"/>
        </w:rPr>
        <w:t>яких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кожен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вільний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громадянин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мав</w:t>
      </w:r>
      <w:proofErr w:type="spellEnd"/>
      <w:r w:rsidRPr="00367819">
        <w:rPr>
          <w:sz w:val="28"/>
          <w:szCs w:val="28"/>
        </w:rPr>
        <w:t xml:space="preserve"> максимально </w:t>
      </w:r>
      <w:proofErr w:type="spellStart"/>
      <w:r w:rsidRPr="00367819">
        <w:rPr>
          <w:sz w:val="28"/>
          <w:szCs w:val="28"/>
        </w:rPr>
        <w:t>сприятливі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можливості</w:t>
      </w:r>
      <w:proofErr w:type="spellEnd"/>
      <w:r w:rsidRPr="00367819">
        <w:rPr>
          <w:sz w:val="28"/>
          <w:szCs w:val="28"/>
        </w:rPr>
        <w:t xml:space="preserve"> для </w:t>
      </w:r>
      <w:proofErr w:type="spellStart"/>
      <w:r w:rsidRPr="00367819">
        <w:rPr>
          <w:sz w:val="28"/>
          <w:szCs w:val="28"/>
        </w:rPr>
        <w:t>свого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розвитку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називають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співцем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розквіту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афінської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рабовласницької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демократії</w:t>
      </w:r>
      <w:proofErr w:type="spellEnd"/>
      <w:r w:rsidRPr="00367819">
        <w:rPr>
          <w:sz w:val="28"/>
          <w:szCs w:val="28"/>
        </w:rPr>
        <w:t xml:space="preserve">, яку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тільки</w:t>
      </w:r>
      <w:proofErr w:type="spellEnd"/>
      <w:r w:rsidRPr="00367819">
        <w:rPr>
          <w:sz w:val="28"/>
          <w:szCs w:val="28"/>
        </w:rPr>
        <w:t xml:space="preserve"> славив, </w:t>
      </w:r>
      <w:proofErr w:type="gramStart"/>
      <w:r w:rsidRPr="00367819">
        <w:rPr>
          <w:sz w:val="28"/>
          <w:szCs w:val="28"/>
        </w:rPr>
        <w:t xml:space="preserve">а </w:t>
      </w:r>
      <w:proofErr w:type="spellStart"/>
      <w:r w:rsidRPr="00367819">
        <w:rPr>
          <w:sz w:val="28"/>
          <w:szCs w:val="28"/>
        </w:rPr>
        <w:t>й</w:t>
      </w:r>
      <w:proofErr w:type="spellEnd"/>
      <w:proofErr w:type="gramEnd"/>
      <w:r w:rsidRPr="00367819">
        <w:rPr>
          <w:sz w:val="28"/>
          <w:szCs w:val="28"/>
        </w:rPr>
        <w:t xml:space="preserve"> служив </w:t>
      </w:r>
      <w:proofErr w:type="spellStart"/>
      <w:r w:rsidRPr="00367819">
        <w:rPr>
          <w:sz w:val="28"/>
          <w:szCs w:val="28"/>
        </w:rPr>
        <w:t>їй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Софокл</w:t>
      </w:r>
      <w:proofErr w:type="spellEnd"/>
      <w:r w:rsidRPr="00367819">
        <w:rPr>
          <w:sz w:val="28"/>
          <w:szCs w:val="28"/>
        </w:rPr>
        <w:t xml:space="preserve"> входив до кола </w:t>
      </w:r>
      <w:proofErr w:type="spellStart"/>
      <w:r w:rsidRPr="00367819">
        <w:rPr>
          <w:sz w:val="28"/>
          <w:szCs w:val="28"/>
        </w:rPr>
        <w:t>друзів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видатного</w:t>
      </w:r>
      <w:proofErr w:type="spellEnd"/>
      <w:r w:rsidRPr="00367819">
        <w:rPr>
          <w:sz w:val="28"/>
          <w:szCs w:val="28"/>
        </w:rPr>
        <w:t xml:space="preserve"> дер</w:t>
      </w:r>
      <w:r w:rsidRPr="00367819">
        <w:rPr>
          <w:sz w:val="28"/>
          <w:szCs w:val="28"/>
        </w:rPr>
        <w:softHyphen/>
        <w:t xml:space="preserve">жавного </w:t>
      </w:r>
      <w:proofErr w:type="spellStart"/>
      <w:r w:rsidRPr="00367819">
        <w:rPr>
          <w:sz w:val="28"/>
          <w:szCs w:val="28"/>
        </w:rPr>
        <w:t>діяча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Афін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Перікла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proofErr w:type="gramStart"/>
      <w:r w:rsidRPr="00367819">
        <w:rPr>
          <w:sz w:val="28"/>
          <w:szCs w:val="28"/>
        </w:rPr>
        <w:t>пос</w:t>
      </w:r>
      <w:proofErr w:type="gramEnd"/>
      <w:r w:rsidRPr="00367819">
        <w:rPr>
          <w:sz w:val="28"/>
          <w:szCs w:val="28"/>
        </w:rPr>
        <w:t>ідав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високі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державні</w:t>
      </w:r>
      <w:proofErr w:type="spellEnd"/>
      <w:r w:rsidRPr="00367819">
        <w:rPr>
          <w:sz w:val="28"/>
          <w:szCs w:val="28"/>
        </w:rPr>
        <w:t xml:space="preserve"> посади,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sz w:val="28"/>
          <w:szCs w:val="28"/>
        </w:rPr>
        <w:t xml:space="preserve"> одним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десяти </w:t>
      </w:r>
      <w:proofErr w:type="spellStart"/>
      <w:r w:rsidRPr="00367819">
        <w:rPr>
          <w:sz w:val="28"/>
          <w:szCs w:val="28"/>
        </w:rPr>
        <w:t>стратегів</w:t>
      </w:r>
      <w:proofErr w:type="spellEnd"/>
      <w:r w:rsidRPr="00367819">
        <w:rPr>
          <w:sz w:val="28"/>
          <w:szCs w:val="28"/>
        </w:rPr>
        <w:t xml:space="preserve">, скарбником </w:t>
      </w:r>
      <w:proofErr w:type="spellStart"/>
      <w:r w:rsidRPr="00367819">
        <w:rPr>
          <w:sz w:val="28"/>
          <w:szCs w:val="28"/>
        </w:rPr>
        <w:t>Афінського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морського</w:t>
      </w:r>
      <w:proofErr w:type="spellEnd"/>
      <w:r w:rsidRPr="00367819">
        <w:rPr>
          <w:sz w:val="28"/>
          <w:szCs w:val="28"/>
        </w:rPr>
        <w:t xml:space="preserve"> союзу, </w:t>
      </w:r>
      <w:r w:rsidRPr="00367819">
        <w:rPr>
          <w:sz w:val="28"/>
          <w:szCs w:val="28"/>
          <w:lang w:val="uk-UA"/>
        </w:rPr>
        <w:t>п</w:t>
      </w:r>
      <w:r w:rsidRPr="00367819">
        <w:rPr>
          <w:sz w:val="28"/>
          <w:szCs w:val="28"/>
        </w:rPr>
        <w:t xml:space="preserve">роте </w:t>
      </w:r>
      <w:proofErr w:type="spellStart"/>
      <w:r w:rsidRPr="00367819">
        <w:rPr>
          <w:sz w:val="28"/>
          <w:szCs w:val="28"/>
        </w:rPr>
        <w:t>сучасники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поета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свідчили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значно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кращим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трагічним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поетом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ніж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політичним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діячем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Можливо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саме</w:t>
      </w:r>
      <w:proofErr w:type="spellEnd"/>
      <w:r w:rsidRPr="00367819">
        <w:rPr>
          <w:sz w:val="28"/>
          <w:szCs w:val="28"/>
        </w:rPr>
        <w:t xml:space="preserve"> через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відійшов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державної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діяльності</w:t>
      </w:r>
      <w:proofErr w:type="spellEnd"/>
      <w:r w:rsidRPr="00367819">
        <w:rPr>
          <w:sz w:val="28"/>
          <w:szCs w:val="28"/>
        </w:rPr>
        <w:t xml:space="preserve">, в </w:t>
      </w:r>
      <w:proofErr w:type="spellStart"/>
      <w:r w:rsidRPr="00367819">
        <w:rPr>
          <w:sz w:val="28"/>
          <w:szCs w:val="28"/>
        </w:rPr>
        <w:t>усякому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разі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ніяких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відо</w:t>
      </w:r>
      <w:r w:rsidRPr="00367819">
        <w:rPr>
          <w:sz w:val="28"/>
          <w:szCs w:val="28"/>
        </w:rPr>
        <w:softHyphen/>
        <w:t>мостей</w:t>
      </w:r>
      <w:proofErr w:type="spellEnd"/>
      <w:r w:rsidRPr="00367819">
        <w:rPr>
          <w:sz w:val="28"/>
          <w:szCs w:val="28"/>
        </w:rPr>
        <w:t xml:space="preserve"> про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протягом</w:t>
      </w:r>
      <w:proofErr w:type="spellEnd"/>
      <w:r w:rsidRPr="00367819">
        <w:rPr>
          <w:sz w:val="28"/>
          <w:szCs w:val="28"/>
        </w:rPr>
        <w:t xml:space="preserve"> </w:t>
      </w:r>
      <w:r w:rsidRPr="00367819">
        <w:rPr>
          <w:sz w:val="28"/>
          <w:szCs w:val="28"/>
          <w:lang w:val="uk-UA"/>
        </w:rPr>
        <w:t>30</w:t>
      </w:r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рокі</w:t>
      </w:r>
      <w:proofErr w:type="gramStart"/>
      <w:r w:rsidRPr="00367819">
        <w:rPr>
          <w:sz w:val="28"/>
          <w:szCs w:val="28"/>
        </w:rPr>
        <w:t>в</w:t>
      </w:r>
      <w:proofErr w:type="spellEnd"/>
      <w:proofErr w:type="gram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залишилося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367819">
        <w:rPr>
          <w:sz w:val="28"/>
          <w:szCs w:val="28"/>
        </w:rPr>
        <w:lastRenderedPageBreak/>
        <w:t>Протягом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усього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життя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користувався</w:t>
      </w:r>
      <w:proofErr w:type="spellEnd"/>
      <w:r w:rsidRPr="00367819">
        <w:rPr>
          <w:sz w:val="28"/>
          <w:szCs w:val="28"/>
        </w:rPr>
        <w:t xml:space="preserve"> великою </w:t>
      </w:r>
      <w:proofErr w:type="spellStart"/>
      <w:r w:rsidRPr="00367819">
        <w:rPr>
          <w:sz w:val="28"/>
          <w:szCs w:val="28"/>
        </w:rPr>
        <w:t>любов'ю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сучасників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п</w:t>
      </w:r>
      <w:proofErr w:type="gramEnd"/>
      <w:r w:rsidRPr="00367819">
        <w:rPr>
          <w:sz w:val="28"/>
          <w:szCs w:val="28"/>
        </w:rPr>
        <w:t>ісля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смерті</w:t>
      </w:r>
      <w:proofErr w:type="spellEnd"/>
      <w:r w:rsidRPr="00367819">
        <w:rPr>
          <w:sz w:val="28"/>
          <w:szCs w:val="28"/>
        </w:rPr>
        <w:t xml:space="preserve"> установили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культ як ге</w:t>
      </w:r>
      <w:r w:rsidRPr="00367819">
        <w:rPr>
          <w:sz w:val="28"/>
          <w:szCs w:val="28"/>
        </w:rPr>
        <w:softHyphen/>
        <w:t xml:space="preserve">роя </w:t>
      </w:r>
      <w:proofErr w:type="spellStart"/>
      <w:r w:rsidRPr="00367819">
        <w:rPr>
          <w:sz w:val="28"/>
          <w:szCs w:val="28"/>
        </w:rPr>
        <w:t>під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іменем</w:t>
      </w:r>
      <w:proofErr w:type="spellEnd"/>
      <w:r w:rsidRPr="00367819">
        <w:rPr>
          <w:sz w:val="28"/>
          <w:szCs w:val="28"/>
          <w:lang w:val="uk-UA"/>
        </w:rPr>
        <w:t xml:space="preserve"> </w:t>
      </w:r>
      <w:proofErr w:type="spellStart"/>
      <w:r w:rsidRPr="00367819">
        <w:rPr>
          <w:sz w:val="28"/>
          <w:szCs w:val="28"/>
        </w:rPr>
        <w:t>Дексіон</w:t>
      </w:r>
      <w:proofErr w:type="spellEnd"/>
      <w:r w:rsidRPr="00367819">
        <w:rPr>
          <w:sz w:val="28"/>
          <w:szCs w:val="28"/>
        </w:rPr>
        <w:t xml:space="preserve">. За </w:t>
      </w:r>
      <w:proofErr w:type="spellStart"/>
      <w:r w:rsidRPr="00367819">
        <w:rPr>
          <w:sz w:val="28"/>
          <w:szCs w:val="28"/>
        </w:rPr>
        <w:t>шістдесят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років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творчої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діяльності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згідно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античними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повідомленнями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написав </w:t>
      </w:r>
      <w:proofErr w:type="spellStart"/>
      <w:r w:rsidRPr="00367819">
        <w:rPr>
          <w:sz w:val="28"/>
          <w:szCs w:val="28"/>
        </w:rPr>
        <w:t>близько</w:t>
      </w:r>
      <w:proofErr w:type="spellEnd"/>
      <w:r w:rsidRPr="00367819">
        <w:rPr>
          <w:sz w:val="28"/>
          <w:szCs w:val="28"/>
        </w:rPr>
        <w:t xml:space="preserve"> 120 </w:t>
      </w:r>
      <w:proofErr w:type="spellStart"/>
      <w:proofErr w:type="gramStart"/>
      <w:r w:rsidRPr="00367819">
        <w:rPr>
          <w:sz w:val="28"/>
          <w:szCs w:val="28"/>
        </w:rPr>
        <w:t>п</w:t>
      </w:r>
      <w:proofErr w:type="gramEnd"/>
      <w:r w:rsidRPr="00367819">
        <w:rPr>
          <w:sz w:val="28"/>
          <w:szCs w:val="28"/>
        </w:rPr>
        <w:t>'єс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виступаючи</w:t>
      </w:r>
      <w:proofErr w:type="spellEnd"/>
      <w:r w:rsidRPr="00367819">
        <w:rPr>
          <w:sz w:val="28"/>
          <w:szCs w:val="28"/>
        </w:rPr>
        <w:t xml:space="preserve"> перед </w:t>
      </w:r>
      <w:proofErr w:type="spellStart"/>
      <w:r w:rsidRPr="00367819">
        <w:rPr>
          <w:sz w:val="28"/>
          <w:szCs w:val="28"/>
        </w:rPr>
        <w:t>глядачами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середньому</w:t>
      </w:r>
      <w:proofErr w:type="spellEnd"/>
      <w:r w:rsidRPr="00367819">
        <w:rPr>
          <w:sz w:val="28"/>
          <w:szCs w:val="28"/>
        </w:rPr>
        <w:t xml:space="preserve"> раз на два роки.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твори </w:t>
      </w:r>
      <w:proofErr w:type="spellStart"/>
      <w:r w:rsidRPr="00367819">
        <w:rPr>
          <w:sz w:val="28"/>
          <w:szCs w:val="28"/>
        </w:rPr>
        <w:t>користувались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величезним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успіхом</w:t>
      </w:r>
      <w:proofErr w:type="spellEnd"/>
      <w:r w:rsidRPr="00367819">
        <w:rPr>
          <w:sz w:val="28"/>
          <w:szCs w:val="28"/>
        </w:rPr>
        <w:t xml:space="preserve">: 24 рази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пос</w:t>
      </w:r>
      <w:proofErr w:type="gramEnd"/>
      <w:r w:rsidRPr="00367819">
        <w:rPr>
          <w:sz w:val="28"/>
          <w:szCs w:val="28"/>
        </w:rPr>
        <w:t>ідав</w:t>
      </w:r>
      <w:proofErr w:type="spellEnd"/>
      <w:r w:rsidRPr="00367819">
        <w:rPr>
          <w:sz w:val="28"/>
          <w:szCs w:val="28"/>
        </w:rPr>
        <w:t xml:space="preserve"> пер</w:t>
      </w:r>
      <w:r w:rsidRPr="00367819">
        <w:rPr>
          <w:sz w:val="28"/>
          <w:szCs w:val="28"/>
        </w:rPr>
        <w:softHyphen/>
        <w:t xml:space="preserve">ше </w:t>
      </w:r>
      <w:proofErr w:type="spellStart"/>
      <w:r w:rsidRPr="00367819">
        <w:rPr>
          <w:sz w:val="28"/>
          <w:szCs w:val="28"/>
        </w:rPr>
        <w:t>місце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жодного</w:t>
      </w:r>
      <w:proofErr w:type="spellEnd"/>
      <w:r w:rsidRPr="00367819">
        <w:rPr>
          <w:sz w:val="28"/>
          <w:szCs w:val="28"/>
        </w:rPr>
        <w:t xml:space="preserve"> разу не </w:t>
      </w:r>
      <w:proofErr w:type="spellStart"/>
      <w:r w:rsidRPr="00367819">
        <w:rPr>
          <w:sz w:val="28"/>
          <w:szCs w:val="28"/>
        </w:rPr>
        <w:t>опинився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третьому</w:t>
      </w:r>
      <w:proofErr w:type="spellEnd"/>
      <w:r w:rsidRPr="00367819">
        <w:rPr>
          <w:sz w:val="28"/>
          <w:szCs w:val="28"/>
        </w:rPr>
        <w:t xml:space="preserve">. 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</w:rPr>
        <w:t xml:space="preserve">Увесь </w:t>
      </w:r>
      <w:proofErr w:type="spellStart"/>
      <w:r w:rsidRPr="00367819">
        <w:rPr>
          <w:sz w:val="28"/>
          <w:szCs w:val="28"/>
        </w:rPr>
        <w:t>творчий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доробок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ті</w:t>
      </w:r>
      <w:proofErr w:type="gramStart"/>
      <w:r w:rsidRPr="00367819">
        <w:rPr>
          <w:sz w:val="28"/>
          <w:szCs w:val="28"/>
        </w:rPr>
        <w:t>сно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</w:t>
      </w:r>
      <w:proofErr w:type="gramEnd"/>
      <w:r w:rsidRPr="00367819">
        <w:rPr>
          <w:sz w:val="28"/>
          <w:szCs w:val="28"/>
        </w:rPr>
        <w:t>'язаний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добою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розквіту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афінської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демократії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мабуть</w:t>
      </w:r>
      <w:proofErr w:type="spellEnd"/>
      <w:r w:rsidRPr="00367819">
        <w:rPr>
          <w:sz w:val="28"/>
          <w:szCs w:val="28"/>
        </w:rPr>
        <w:t xml:space="preserve">, тому </w:t>
      </w:r>
      <w:proofErr w:type="spellStart"/>
      <w:r w:rsidRPr="00367819">
        <w:rPr>
          <w:sz w:val="28"/>
          <w:szCs w:val="28"/>
        </w:rPr>
        <w:t>основним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своїм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завданням</w:t>
      </w:r>
      <w:proofErr w:type="spellEnd"/>
      <w:r w:rsidRPr="00367819">
        <w:rPr>
          <w:sz w:val="28"/>
          <w:szCs w:val="28"/>
        </w:rPr>
        <w:t xml:space="preserve"> драматург </w:t>
      </w:r>
      <w:r w:rsidRPr="00367819">
        <w:rPr>
          <w:sz w:val="28"/>
          <w:szCs w:val="28"/>
          <w:lang w:val="uk-UA"/>
        </w:rPr>
        <w:t>в</w:t>
      </w:r>
      <w:proofErr w:type="spellStart"/>
      <w:r w:rsidRPr="00367819">
        <w:rPr>
          <w:sz w:val="28"/>
          <w:szCs w:val="28"/>
        </w:rPr>
        <w:t>важав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возвеличення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люди</w:t>
      </w:r>
      <w:r w:rsidRPr="00367819">
        <w:rPr>
          <w:sz w:val="28"/>
          <w:szCs w:val="28"/>
        </w:rPr>
        <w:softHyphen/>
        <w:t>ни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герої</w:t>
      </w:r>
      <w:proofErr w:type="spellEnd"/>
      <w:r w:rsidRPr="00367819">
        <w:rPr>
          <w:sz w:val="28"/>
          <w:szCs w:val="28"/>
        </w:rPr>
        <w:t xml:space="preserve"> – </w:t>
      </w:r>
      <w:proofErr w:type="spellStart"/>
      <w:r w:rsidRPr="00367819">
        <w:rPr>
          <w:sz w:val="28"/>
          <w:szCs w:val="28"/>
        </w:rPr>
        <w:t>ідеальні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громадяни</w:t>
      </w:r>
      <w:proofErr w:type="spellEnd"/>
      <w:r w:rsidRPr="00367819">
        <w:rPr>
          <w:sz w:val="28"/>
          <w:szCs w:val="28"/>
        </w:rPr>
        <w:t xml:space="preserve">. Вони </w:t>
      </w:r>
      <w:proofErr w:type="spellStart"/>
      <w:r w:rsidRPr="00367819">
        <w:rPr>
          <w:sz w:val="28"/>
          <w:szCs w:val="28"/>
        </w:rPr>
        <w:t>завжди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благородні</w:t>
      </w:r>
      <w:proofErr w:type="spellEnd"/>
      <w:r w:rsidRPr="00367819">
        <w:rPr>
          <w:sz w:val="28"/>
          <w:szCs w:val="28"/>
        </w:rPr>
        <w:t xml:space="preserve">, у </w:t>
      </w:r>
      <w:proofErr w:type="spellStart"/>
      <w:r w:rsidRPr="00367819">
        <w:rPr>
          <w:sz w:val="28"/>
          <w:szCs w:val="28"/>
        </w:rPr>
        <w:t>своїх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р</w:t>
      </w:r>
      <w:proofErr w:type="gramEnd"/>
      <w:r w:rsidRPr="00367819">
        <w:rPr>
          <w:sz w:val="28"/>
          <w:szCs w:val="28"/>
        </w:rPr>
        <w:t>ішеннях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кого не </w:t>
      </w:r>
      <w:proofErr w:type="spellStart"/>
      <w:r w:rsidRPr="00367819">
        <w:rPr>
          <w:sz w:val="28"/>
          <w:szCs w:val="28"/>
        </w:rPr>
        <w:t>залежать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їх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можна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вбити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мож</w:t>
      </w:r>
      <w:r w:rsidRPr="00367819">
        <w:rPr>
          <w:sz w:val="28"/>
          <w:szCs w:val="28"/>
        </w:rPr>
        <w:softHyphen/>
        <w:t>на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принизити</w:t>
      </w:r>
      <w:proofErr w:type="spellEnd"/>
      <w:r w:rsidRPr="00367819">
        <w:rPr>
          <w:sz w:val="28"/>
          <w:szCs w:val="28"/>
        </w:rPr>
        <w:t xml:space="preserve">, не </w:t>
      </w:r>
      <w:proofErr w:type="spellStart"/>
      <w:r w:rsidRPr="00367819">
        <w:rPr>
          <w:sz w:val="28"/>
          <w:szCs w:val="28"/>
        </w:rPr>
        <w:t>можна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зломити</w:t>
      </w:r>
      <w:proofErr w:type="spellEnd"/>
      <w:r w:rsidRPr="00367819">
        <w:rPr>
          <w:sz w:val="28"/>
          <w:szCs w:val="28"/>
        </w:rPr>
        <w:t xml:space="preserve"> морально. У них </w:t>
      </w:r>
      <w:proofErr w:type="spellStart"/>
      <w:r w:rsidRPr="00367819">
        <w:rPr>
          <w:sz w:val="28"/>
          <w:szCs w:val="28"/>
        </w:rPr>
        <w:t>високі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поняття</w:t>
      </w:r>
      <w:proofErr w:type="spellEnd"/>
      <w:r w:rsidRPr="00367819">
        <w:rPr>
          <w:sz w:val="28"/>
          <w:szCs w:val="28"/>
        </w:rPr>
        <w:t xml:space="preserve"> про честь, </w:t>
      </w:r>
      <w:proofErr w:type="spellStart"/>
      <w:r w:rsidRPr="00367819">
        <w:rPr>
          <w:sz w:val="28"/>
          <w:szCs w:val="28"/>
        </w:rPr>
        <w:t>обов'язок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гідність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яким</w:t>
      </w:r>
      <w:proofErr w:type="spellEnd"/>
      <w:r w:rsidRPr="00367819">
        <w:rPr>
          <w:sz w:val="28"/>
          <w:szCs w:val="28"/>
        </w:rPr>
        <w:t xml:space="preserve"> </w:t>
      </w:r>
      <w:proofErr w:type="gramStart"/>
      <w:r w:rsidRPr="00367819">
        <w:rPr>
          <w:sz w:val="28"/>
          <w:szCs w:val="28"/>
        </w:rPr>
        <w:t>вони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залишаються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відданими</w:t>
      </w:r>
      <w:proofErr w:type="spellEnd"/>
      <w:r w:rsidRPr="00367819">
        <w:rPr>
          <w:sz w:val="28"/>
          <w:szCs w:val="28"/>
        </w:rPr>
        <w:t xml:space="preserve"> до </w:t>
      </w:r>
      <w:proofErr w:type="spellStart"/>
      <w:r w:rsidRPr="00367819">
        <w:rPr>
          <w:sz w:val="28"/>
          <w:szCs w:val="28"/>
        </w:rPr>
        <w:t>останньої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хвилини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життя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Герої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вступають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трагічний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конфлікт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силами,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сильніші</w:t>
      </w:r>
      <w:proofErr w:type="spellEnd"/>
      <w:r w:rsidRPr="00367819">
        <w:rPr>
          <w:sz w:val="28"/>
          <w:szCs w:val="28"/>
        </w:rPr>
        <w:t xml:space="preserve"> за них, – державою, за</w:t>
      </w:r>
      <w:r w:rsidRPr="00367819">
        <w:rPr>
          <w:sz w:val="28"/>
          <w:szCs w:val="28"/>
        </w:rPr>
        <w:softHyphen/>
        <w:t xml:space="preserve">конами, долею. </w:t>
      </w:r>
      <w:proofErr w:type="spellStart"/>
      <w:proofErr w:type="gramStart"/>
      <w:r w:rsidRPr="00367819">
        <w:rPr>
          <w:sz w:val="28"/>
          <w:szCs w:val="28"/>
        </w:rPr>
        <w:t>Ц</w:t>
      </w:r>
      <w:proofErr w:type="gramEnd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порушують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щастя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героїв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допомагають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розкритися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найкращим</w:t>
      </w:r>
      <w:proofErr w:type="spellEnd"/>
      <w:r w:rsidRPr="00367819">
        <w:rPr>
          <w:sz w:val="28"/>
          <w:szCs w:val="28"/>
        </w:rPr>
        <w:t xml:space="preserve"> рисам характеру людей,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служили </w:t>
      </w:r>
      <w:proofErr w:type="spellStart"/>
      <w:r w:rsidRPr="00367819">
        <w:rPr>
          <w:sz w:val="28"/>
          <w:szCs w:val="28"/>
        </w:rPr>
        <w:t>взірцем</w:t>
      </w:r>
      <w:proofErr w:type="spellEnd"/>
      <w:r w:rsidRPr="00367819">
        <w:rPr>
          <w:sz w:val="28"/>
          <w:szCs w:val="28"/>
        </w:rPr>
        <w:t xml:space="preserve"> для </w:t>
      </w:r>
      <w:proofErr w:type="spellStart"/>
      <w:r w:rsidRPr="00367819">
        <w:rPr>
          <w:sz w:val="28"/>
          <w:szCs w:val="28"/>
        </w:rPr>
        <w:t>сучасників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залишаються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взірцем</w:t>
      </w:r>
      <w:proofErr w:type="spellEnd"/>
      <w:r w:rsidRPr="00367819">
        <w:rPr>
          <w:sz w:val="28"/>
          <w:szCs w:val="28"/>
        </w:rPr>
        <w:t xml:space="preserve"> для </w:t>
      </w:r>
      <w:proofErr w:type="spellStart"/>
      <w:r w:rsidRPr="00367819">
        <w:rPr>
          <w:sz w:val="28"/>
          <w:szCs w:val="28"/>
        </w:rPr>
        <w:t>бага</w:t>
      </w:r>
      <w:r w:rsidRPr="00367819">
        <w:rPr>
          <w:sz w:val="28"/>
          <w:szCs w:val="28"/>
        </w:rPr>
        <w:softHyphen/>
        <w:t>тьох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поколінь</w:t>
      </w:r>
      <w:proofErr w:type="spellEnd"/>
      <w:r w:rsidRPr="00367819">
        <w:rPr>
          <w:sz w:val="28"/>
          <w:szCs w:val="28"/>
        </w:rPr>
        <w:t xml:space="preserve"> уже не </w:t>
      </w:r>
      <w:proofErr w:type="spellStart"/>
      <w:r w:rsidRPr="00367819">
        <w:rPr>
          <w:sz w:val="28"/>
          <w:szCs w:val="28"/>
        </w:rPr>
        <w:t>одне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тисячоліття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Герої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конфлікті</w:t>
      </w:r>
      <w:proofErr w:type="spellEnd"/>
      <w:r w:rsidRPr="00367819">
        <w:rPr>
          <w:sz w:val="28"/>
          <w:szCs w:val="28"/>
        </w:rPr>
        <w:t xml:space="preserve"> гинуть,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глядач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захоплюється</w:t>
      </w:r>
      <w:proofErr w:type="spellEnd"/>
      <w:r w:rsidRPr="00367819">
        <w:rPr>
          <w:sz w:val="28"/>
          <w:szCs w:val="28"/>
        </w:rPr>
        <w:t xml:space="preserve"> красою </w:t>
      </w:r>
      <w:proofErr w:type="spellStart"/>
      <w:r w:rsidRPr="00367819">
        <w:rPr>
          <w:sz w:val="28"/>
          <w:szCs w:val="28"/>
        </w:rPr>
        <w:t>їхніх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почуттів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душі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вчинкі</w:t>
      </w:r>
      <w:proofErr w:type="gramStart"/>
      <w:r w:rsidRPr="00367819">
        <w:rPr>
          <w:sz w:val="28"/>
          <w:szCs w:val="28"/>
        </w:rPr>
        <w:t>в</w:t>
      </w:r>
      <w:proofErr w:type="spellEnd"/>
      <w:proofErr w:type="gramEnd"/>
      <w:r w:rsidRPr="00367819">
        <w:rPr>
          <w:sz w:val="28"/>
          <w:szCs w:val="28"/>
        </w:rPr>
        <w:t xml:space="preserve">. </w:t>
      </w:r>
      <w:proofErr w:type="gramStart"/>
      <w:r w:rsidRPr="00367819">
        <w:rPr>
          <w:sz w:val="28"/>
          <w:szCs w:val="28"/>
        </w:rPr>
        <w:t>За</w:t>
      </w:r>
      <w:proofErr w:type="gramEnd"/>
      <w:r w:rsidRPr="00367819">
        <w:rPr>
          <w:sz w:val="28"/>
          <w:szCs w:val="28"/>
        </w:rPr>
        <w:t xml:space="preserve"> словами </w:t>
      </w:r>
      <w:proofErr w:type="spellStart"/>
      <w:r w:rsidRPr="00367819">
        <w:rPr>
          <w:sz w:val="28"/>
          <w:szCs w:val="28"/>
        </w:rPr>
        <w:t>Арістотеля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Софокл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зображує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людину</w:t>
      </w:r>
      <w:proofErr w:type="spellEnd"/>
      <w:r w:rsidRPr="00367819">
        <w:rPr>
          <w:sz w:val="28"/>
          <w:szCs w:val="28"/>
        </w:rPr>
        <w:t xml:space="preserve"> такою, </w:t>
      </w:r>
      <w:proofErr w:type="spellStart"/>
      <w:r w:rsidRPr="00367819">
        <w:rPr>
          <w:sz w:val="28"/>
          <w:szCs w:val="28"/>
        </w:rPr>
        <w:t>якою</w:t>
      </w:r>
      <w:proofErr w:type="spellEnd"/>
      <w:r w:rsidRPr="00367819">
        <w:rPr>
          <w:sz w:val="28"/>
          <w:szCs w:val="28"/>
        </w:rPr>
        <w:t xml:space="preserve"> вона </w:t>
      </w:r>
      <w:proofErr w:type="spellStart"/>
      <w:r w:rsidRPr="00367819">
        <w:rPr>
          <w:sz w:val="28"/>
          <w:szCs w:val="28"/>
        </w:rPr>
        <w:t>має</w:t>
      </w:r>
      <w:proofErr w:type="spellEnd"/>
      <w:r w:rsidRPr="00367819">
        <w:rPr>
          <w:sz w:val="28"/>
          <w:szCs w:val="28"/>
        </w:rPr>
        <w:t xml:space="preserve"> бути.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</w:rPr>
        <w:t xml:space="preserve">До наших </w:t>
      </w:r>
      <w:proofErr w:type="spellStart"/>
      <w:r w:rsidRPr="00367819">
        <w:rPr>
          <w:sz w:val="28"/>
          <w:szCs w:val="28"/>
        </w:rPr>
        <w:t>днів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дійшло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повністю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лише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сі</w:t>
      </w:r>
      <w:proofErr w:type="gramStart"/>
      <w:r w:rsidRPr="00367819">
        <w:rPr>
          <w:sz w:val="28"/>
          <w:szCs w:val="28"/>
        </w:rPr>
        <w:t>м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трагедій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>: «</w:t>
      </w:r>
      <w:proofErr w:type="spellStart"/>
      <w:r w:rsidRPr="00367819">
        <w:rPr>
          <w:sz w:val="28"/>
          <w:szCs w:val="28"/>
        </w:rPr>
        <w:t>Антігона</w:t>
      </w:r>
      <w:proofErr w:type="spellEnd"/>
      <w:r w:rsidRPr="00367819">
        <w:rPr>
          <w:sz w:val="28"/>
          <w:szCs w:val="28"/>
        </w:rPr>
        <w:t>,» «</w:t>
      </w:r>
      <w:proofErr w:type="spellStart"/>
      <w:r w:rsidRPr="00367819">
        <w:rPr>
          <w:sz w:val="28"/>
          <w:szCs w:val="28"/>
        </w:rPr>
        <w:t>Електра</w:t>
      </w:r>
      <w:proofErr w:type="spellEnd"/>
      <w:r w:rsidRPr="00367819">
        <w:rPr>
          <w:sz w:val="28"/>
          <w:szCs w:val="28"/>
        </w:rPr>
        <w:t>», «</w:t>
      </w:r>
      <w:proofErr w:type="spellStart"/>
      <w:r w:rsidRPr="00367819">
        <w:rPr>
          <w:sz w:val="28"/>
          <w:szCs w:val="28"/>
        </w:rPr>
        <w:t>Тракінянки</w:t>
      </w:r>
      <w:proofErr w:type="spellEnd"/>
      <w:r w:rsidRPr="00367819">
        <w:rPr>
          <w:sz w:val="28"/>
          <w:szCs w:val="28"/>
        </w:rPr>
        <w:t>», «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іп-цар</w:t>
      </w:r>
      <w:proofErr w:type="spellEnd"/>
      <w:r w:rsidRPr="00367819">
        <w:rPr>
          <w:sz w:val="28"/>
          <w:szCs w:val="28"/>
        </w:rPr>
        <w:t>», «Аякс», «</w:t>
      </w:r>
      <w:proofErr w:type="spellStart"/>
      <w:r w:rsidRPr="00367819">
        <w:rPr>
          <w:sz w:val="28"/>
          <w:szCs w:val="28"/>
        </w:rPr>
        <w:t>Філ</w:t>
      </w:r>
      <w:proofErr w:type="spellEnd"/>
      <w:r w:rsidRPr="00367819">
        <w:rPr>
          <w:sz w:val="28"/>
          <w:szCs w:val="28"/>
          <w:lang w:val="uk-UA"/>
        </w:rPr>
        <w:t>о</w:t>
      </w:r>
      <w:proofErr w:type="spellStart"/>
      <w:r w:rsidRPr="00367819">
        <w:rPr>
          <w:sz w:val="28"/>
          <w:szCs w:val="28"/>
        </w:rPr>
        <w:t>ктет</w:t>
      </w:r>
      <w:proofErr w:type="spellEnd"/>
      <w:r w:rsidRPr="00367819">
        <w:rPr>
          <w:sz w:val="28"/>
          <w:szCs w:val="28"/>
        </w:rPr>
        <w:t>», «</w:t>
      </w:r>
      <w:proofErr w:type="spellStart"/>
      <w:r w:rsidRPr="00367819">
        <w:rPr>
          <w:sz w:val="28"/>
          <w:szCs w:val="28"/>
        </w:rPr>
        <w:t>Едіп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Колоні</w:t>
      </w:r>
      <w:proofErr w:type="spellEnd"/>
      <w:r w:rsidRPr="00367819">
        <w:rPr>
          <w:sz w:val="28"/>
          <w:szCs w:val="28"/>
        </w:rPr>
        <w:t xml:space="preserve">». </w:t>
      </w:r>
      <w:proofErr w:type="spellStart"/>
      <w:r w:rsidRPr="00367819">
        <w:rPr>
          <w:sz w:val="28"/>
          <w:szCs w:val="28"/>
        </w:rPr>
        <w:t>Найбільшою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популярністю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серед</w:t>
      </w:r>
      <w:proofErr w:type="spellEnd"/>
      <w:r w:rsidRPr="00367819">
        <w:rPr>
          <w:sz w:val="28"/>
          <w:szCs w:val="28"/>
        </w:rPr>
        <w:t xml:space="preserve"> них </w:t>
      </w:r>
      <w:proofErr w:type="spellStart"/>
      <w:r w:rsidRPr="00367819">
        <w:rPr>
          <w:sz w:val="28"/>
          <w:szCs w:val="28"/>
        </w:rPr>
        <w:t>корис</w:t>
      </w:r>
      <w:r w:rsidRPr="00367819">
        <w:rPr>
          <w:sz w:val="28"/>
          <w:szCs w:val="28"/>
        </w:rPr>
        <w:softHyphen/>
        <w:t>туються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трагедії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сюжетно </w:t>
      </w:r>
      <w:proofErr w:type="spellStart"/>
      <w:r w:rsidRPr="00367819">
        <w:rPr>
          <w:sz w:val="28"/>
          <w:szCs w:val="28"/>
        </w:rPr>
        <w:t>пов'язані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Фіванським</w:t>
      </w:r>
      <w:proofErr w:type="spellEnd"/>
      <w:r w:rsidRPr="00367819">
        <w:rPr>
          <w:sz w:val="28"/>
          <w:szCs w:val="28"/>
        </w:rPr>
        <w:t xml:space="preserve"> циклом </w:t>
      </w:r>
      <w:proofErr w:type="spellStart"/>
      <w:r w:rsidRPr="00367819">
        <w:rPr>
          <w:sz w:val="28"/>
          <w:szCs w:val="28"/>
        </w:rPr>
        <w:t>міфів</w:t>
      </w:r>
      <w:proofErr w:type="spellEnd"/>
      <w:r w:rsidRPr="00367819">
        <w:rPr>
          <w:sz w:val="28"/>
          <w:szCs w:val="28"/>
          <w:lang w:val="uk-UA"/>
        </w:rPr>
        <w:t>.</w:t>
      </w:r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Першою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ході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розвитку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подій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трагедія</w:t>
      </w:r>
      <w:proofErr w:type="spellEnd"/>
      <w:r w:rsidRPr="00367819">
        <w:rPr>
          <w:sz w:val="28"/>
          <w:szCs w:val="28"/>
        </w:rPr>
        <w:t xml:space="preserve"> «</w:t>
      </w:r>
      <w:proofErr w:type="spellStart"/>
      <w:r w:rsidRPr="00367819">
        <w:rPr>
          <w:sz w:val="28"/>
          <w:szCs w:val="28"/>
        </w:rPr>
        <w:t>Цар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  <w:lang w:val="uk-UA"/>
        </w:rPr>
        <w:t>Ед</w:t>
      </w:r>
      <w:proofErr w:type="gramEnd"/>
      <w:r w:rsidRPr="00367819">
        <w:rPr>
          <w:sz w:val="28"/>
          <w:szCs w:val="28"/>
          <w:lang w:val="uk-UA"/>
        </w:rPr>
        <w:t>іп</w:t>
      </w:r>
      <w:proofErr w:type="spellEnd"/>
      <w:r w:rsidRPr="00367819">
        <w:rPr>
          <w:sz w:val="28"/>
          <w:szCs w:val="28"/>
        </w:rPr>
        <w:t>» (</w:t>
      </w:r>
      <w:proofErr w:type="spellStart"/>
      <w:r w:rsidRPr="00367819">
        <w:rPr>
          <w:sz w:val="28"/>
          <w:szCs w:val="28"/>
        </w:rPr>
        <w:t>між</w:t>
      </w:r>
      <w:proofErr w:type="spellEnd"/>
      <w:r w:rsidRPr="00367819">
        <w:rPr>
          <w:sz w:val="28"/>
          <w:szCs w:val="28"/>
        </w:rPr>
        <w:t xml:space="preserve"> 429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425 </w:t>
      </w:r>
      <w:proofErr w:type="spellStart"/>
      <w:r w:rsidRPr="00367819">
        <w:rPr>
          <w:sz w:val="28"/>
          <w:szCs w:val="28"/>
        </w:rPr>
        <w:t>рр</w:t>
      </w:r>
      <w:proofErr w:type="spellEnd"/>
      <w:r w:rsidRPr="00367819">
        <w:rPr>
          <w:sz w:val="28"/>
          <w:szCs w:val="28"/>
        </w:rPr>
        <w:t xml:space="preserve">. до н. е.). </w:t>
      </w:r>
      <w:proofErr w:type="spellStart"/>
      <w:r w:rsidRPr="00367819">
        <w:rPr>
          <w:sz w:val="28"/>
          <w:szCs w:val="28"/>
        </w:rPr>
        <w:t>Її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вважають</w:t>
      </w:r>
      <w:proofErr w:type="spellEnd"/>
      <w:r w:rsidRPr="00367819">
        <w:rPr>
          <w:sz w:val="28"/>
          <w:szCs w:val="28"/>
        </w:rPr>
        <w:t xml:space="preserve"> шедевром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твором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значною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мірою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вплинув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розвиток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європейської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класичної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драми</w:t>
      </w:r>
      <w:proofErr w:type="spellEnd"/>
      <w:r w:rsidRPr="00367819">
        <w:rPr>
          <w:sz w:val="28"/>
          <w:szCs w:val="28"/>
        </w:rPr>
        <w:t xml:space="preserve">. У </w:t>
      </w:r>
      <w:proofErr w:type="spellStart"/>
      <w:r w:rsidRPr="00367819">
        <w:rPr>
          <w:sz w:val="28"/>
          <w:szCs w:val="28"/>
        </w:rPr>
        <w:t>даній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трагедії</w:t>
      </w:r>
      <w:proofErr w:type="spellEnd"/>
      <w:r w:rsidRPr="00367819">
        <w:rPr>
          <w:sz w:val="28"/>
          <w:szCs w:val="28"/>
        </w:rPr>
        <w:t xml:space="preserve"> автор не </w:t>
      </w:r>
      <w:proofErr w:type="spellStart"/>
      <w:r w:rsidRPr="00367819">
        <w:rPr>
          <w:sz w:val="28"/>
          <w:szCs w:val="28"/>
        </w:rPr>
        <w:t>розповідає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глядачеві</w:t>
      </w:r>
      <w:proofErr w:type="spellEnd"/>
      <w:r w:rsidRPr="00367819">
        <w:rPr>
          <w:sz w:val="28"/>
          <w:szCs w:val="28"/>
        </w:rPr>
        <w:t xml:space="preserve"> всю </w:t>
      </w:r>
      <w:proofErr w:type="spellStart"/>
      <w:r w:rsidRPr="00367819">
        <w:rPr>
          <w:sz w:val="28"/>
          <w:szCs w:val="28"/>
        </w:rPr>
        <w:t>історію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аналітична</w:t>
      </w:r>
      <w:proofErr w:type="spellEnd"/>
      <w:r w:rsidRPr="00367819">
        <w:rPr>
          <w:sz w:val="28"/>
          <w:szCs w:val="28"/>
        </w:rPr>
        <w:t xml:space="preserve"> драма, </w:t>
      </w:r>
      <w:proofErr w:type="spellStart"/>
      <w:r w:rsidRPr="00367819">
        <w:rPr>
          <w:sz w:val="28"/>
          <w:szCs w:val="28"/>
        </w:rPr>
        <w:t>дія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якої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побудована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аналізі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минулих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подій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допомагає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з'ясувати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минуле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краще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зрозуміти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сучасне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7819">
        <w:rPr>
          <w:sz w:val="28"/>
          <w:szCs w:val="28"/>
        </w:rPr>
        <w:lastRenderedPageBreak/>
        <w:t>Тві</w:t>
      </w:r>
      <w:proofErr w:type="gramStart"/>
      <w:r w:rsidRPr="00367819">
        <w:rPr>
          <w:sz w:val="28"/>
          <w:szCs w:val="28"/>
        </w:rPr>
        <w:t>р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починається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бесідою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Едіпа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фіванцями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налякані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моро</w:t>
      </w:r>
      <w:r w:rsidRPr="00367819">
        <w:rPr>
          <w:sz w:val="28"/>
          <w:szCs w:val="28"/>
        </w:rPr>
        <w:softHyphen/>
        <w:t>вицею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насланою</w:t>
      </w:r>
      <w:proofErr w:type="spellEnd"/>
      <w:r w:rsidRPr="00367819">
        <w:rPr>
          <w:sz w:val="28"/>
          <w:szCs w:val="28"/>
        </w:rPr>
        <w:t xml:space="preserve"> богами на </w:t>
      </w:r>
      <w:proofErr w:type="spellStart"/>
      <w:r w:rsidRPr="00367819">
        <w:rPr>
          <w:sz w:val="28"/>
          <w:szCs w:val="28"/>
        </w:rPr>
        <w:t>місто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Жрець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Тересій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імені</w:t>
      </w:r>
      <w:proofErr w:type="spellEnd"/>
      <w:r w:rsidRPr="00367819">
        <w:rPr>
          <w:sz w:val="28"/>
          <w:szCs w:val="28"/>
        </w:rPr>
        <w:t xml:space="preserve"> народу про</w:t>
      </w:r>
      <w:r w:rsidRPr="00367819">
        <w:rPr>
          <w:sz w:val="28"/>
          <w:szCs w:val="28"/>
          <w:lang w:val="uk-UA"/>
        </w:rPr>
        <w:t>сить</w:t>
      </w:r>
      <w:r w:rsidRPr="00367819">
        <w:rPr>
          <w:sz w:val="28"/>
          <w:szCs w:val="28"/>
        </w:rPr>
        <w:t xml:space="preserve"> в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, царя </w:t>
      </w:r>
      <w:proofErr w:type="spellStart"/>
      <w:r w:rsidRPr="00367819">
        <w:rPr>
          <w:sz w:val="28"/>
          <w:szCs w:val="28"/>
        </w:rPr>
        <w:t>міста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Фіви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допомоги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відповідає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вже</w:t>
      </w:r>
      <w:proofErr w:type="spellEnd"/>
      <w:r w:rsidRPr="00367819">
        <w:rPr>
          <w:sz w:val="28"/>
          <w:szCs w:val="28"/>
        </w:rPr>
        <w:t xml:space="preserve"> послав </w:t>
      </w:r>
      <w:proofErr w:type="spellStart"/>
      <w:r w:rsidRPr="00367819">
        <w:rPr>
          <w:sz w:val="28"/>
          <w:szCs w:val="28"/>
        </w:rPr>
        <w:t>Креонта</w:t>
      </w:r>
      <w:proofErr w:type="spellEnd"/>
      <w:r w:rsidRPr="00367819">
        <w:rPr>
          <w:sz w:val="28"/>
          <w:szCs w:val="28"/>
        </w:rPr>
        <w:t xml:space="preserve"> до </w:t>
      </w:r>
      <w:proofErr w:type="spellStart"/>
      <w:r w:rsidRPr="00367819">
        <w:rPr>
          <w:sz w:val="28"/>
          <w:szCs w:val="28"/>
        </w:rPr>
        <w:t>дельфійського</w:t>
      </w:r>
      <w:proofErr w:type="spellEnd"/>
      <w:r w:rsidRPr="00367819">
        <w:rPr>
          <w:sz w:val="28"/>
          <w:szCs w:val="28"/>
        </w:rPr>
        <w:t xml:space="preserve"> оракула за </w:t>
      </w:r>
      <w:proofErr w:type="spellStart"/>
      <w:r w:rsidRPr="00367819">
        <w:rPr>
          <w:sz w:val="28"/>
          <w:szCs w:val="28"/>
        </w:rPr>
        <w:t>порадою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Креонт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</w:t>
      </w:r>
      <w:r w:rsidRPr="00367819">
        <w:rPr>
          <w:sz w:val="28"/>
          <w:szCs w:val="28"/>
        </w:rPr>
        <w:softHyphen/>
        <w:t>вертається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звісткою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божа</w:t>
      </w:r>
      <w:proofErr w:type="spellEnd"/>
      <w:r w:rsidRPr="00367819">
        <w:rPr>
          <w:sz w:val="28"/>
          <w:szCs w:val="28"/>
        </w:rPr>
        <w:t xml:space="preserve"> кара буде </w:t>
      </w:r>
      <w:proofErr w:type="spellStart"/>
      <w:r w:rsidRPr="00367819">
        <w:rPr>
          <w:sz w:val="28"/>
          <w:szCs w:val="28"/>
        </w:rPr>
        <w:t>продовжуватись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доти</w:t>
      </w:r>
      <w:proofErr w:type="spellEnd"/>
      <w:r w:rsidRPr="00367819">
        <w:rPr>
          <w:sz w:val="28"/>
          <w:szCs w:val="28"/>
        </w:rPr>
        <w:t xml:space="preserve">, доки не буде </w:t>
      </w:r>
      <w:proofErr w:type="spellStart"/>
      <w:r w:rsidRPr="00367819">
        <w:rPr>
          <w:sz w:val="28"/>
          <w:szCs w:val="28"/>
        </w:rPr>
        <w:t>знайдено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покарано </w:t>
      </w:r>
      <w:proofErr w:type="spellStart"/>
      <w:r w:rsidRPr="00367819">
        <w:rPr>
          <w:sz w:val="28"/>
          <w:szCs w:val="28"/>
        </w:rPr>
        <w:t>вбивцю</w:t>
      </w:r>
      <w:proofErr w:type="spellEnd"/>
      <w:r w:rsidRPr="00367819">
        <w:rPr>
          <w:sz w:val="28"/>
          <w:szCs w:val="28"/>
        </w:rPr>
        <w:t xml:space="preserve"> Лая, </w:t>
      </w:r>
      <w:proofErr w:type="spellStart"/>
      <w:r w:rsidRPr="00367819">
        <w:rPr>
          <w:sz w:val="28"/>
          <w:szCs w:val="28"/>
        </w:rPr>
        <w:t>колишнього</w:t>
      </w:r>
      <w:proofErr w:type="spellEnd"/>
      <w:r w:rsidRPr="00367819">
        <w:rPr>
          <w:sz w:val="28"/>
          <w:szCs w:val="28"/>
        </w:rPr>
        <w:t xml:space="preserve"> царя </w:t>
      </w:r>
      <w:proofErr w:type="spellStart"/>
      <w:proofErr w:type="gramStart"/>
      <w:r w:rsidRPr="00367819">
        <w:rPr>
          <w:sz w:val="28"/>
          <w:szCs w:val="28"/>
        </w:rPr>
        <w:t>м</w:t>
      </w:r>
      <w:proofErr w:type="gramEnd"/>
      <w:r w:rsidRPr="00367819">
        <w:rPr>
          <w:sz w:val="28"/>
          <w:szCs w:val="28"/>
        </w:rPr>
        <w:t>іста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Фіви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виголошує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царський</w:t>
      </w:r>
      <w:proofErr w:type="spellEnd"/>
      <w:r w:rsidRPr="00367819">
        <w:rPr>
          <w:sz w:val="28"/>
          <w:szCs w:val="28"/>
        </w:rPr>
        <w:t xml:space="preserve"> указ: </w:t>
      </w:r>
      <w:proofErr w:type="spellStart"/>
      <w:r w:rsidRPr="00367819">
        <w:rPr>
          <w:sz w:val="28"/>
          <w:szCs w:val="28"/>
        </w:rPr>
        <w:t>знайти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вбивцю</w:t>
      </w:r>
      <w:proofErr w:type="spellEnd"/>
      <w:r w:rsidRPr="00367819">
        <w:rPr>
          <w:sz w:val="28"/>
          <w:szCs w:val="28"/>
        </w:rPr>
        <w:t xml:space="preserve"> Лая </w:t>
      </w:r>
      <w:r w:rsidRPr="00367819">
        <w:rPr>
          <w:sz w:val="28"/>
          <w:szCs w:val="28"/>
          <w:lang w:val="uk-UA"/>
        </w:rPr>
        <w:t>і</w:t>
      </w:r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вигнати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міста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навіть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proofErr w:type="gramStart"/>
      <w:r w:rsidRPr="00367819">
        <w:rPr>
          <w:sz w:val="28"/>
          <w:szCs w:val="28"/>
        </w:rPr>
        <w:t>п</w:t>
      </w:r>
      <w:proofErr w:type="gramEnd"/>
      <w:r w:rsidRPr="00367819">
        <w:rPr>
          <w:sz w:val="28"/>
          <w:szCs w:val="28"/>
        </w:rPr>
        <w:t>ідозрює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проклинає</w:t>
      </w:r>
      <w:proofErr w:type="spellEnd"/>
      <w:r w:rsidRPr="00367819">
        <w:rPr>
          <w:sz w:val="28"/>
          <w:szCs w:val="28"/>
        </w:rPr>
        <w:t xml:space="preserve"> самого себе. </w:t>
      </w:r>
      <w:proofErr w:type="gramStart"/>
      <w:r w:rsidRPr="00367819">
        <w:rPr>
          <w:sz w:val="28"/>
          <w:szCs w:val="28"/>
        </w:rPr>
        <w:t>З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міфів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відомо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фіванського</w:t>
      </w:r>
      <w:proofErr w:type="spellEnd"/>
      <w:r w:rsidRPr="00367819">
        <w:rPr>
          <w:sz w:val="28"/>
          <w:szCs w:val="28"/>
        </w:rPr>
        <w:t xml:space="preserve"> царя Лая та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дружини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Іокасти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довго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дітей</w:t>
      </w:r>
      <w:proofErr w:type="spellEnd"/>
      <w:r w:rsidRPr="00367819">
        <w:rPr>
          <w:sz w:val="28"/>
          <w:szCs w:val="28"/>
        </w:rPr>
        <w:t>. Але Лай</w:t>
      </w:r>
      <w:r w:rsidRPr="00367819">
        <w:rPr>
          <w:sz w:val="28"/>
          <w:szCs w:val="28"/>
          <w:lang w:val="uk-UA"/>
        </w:rPr>
        <w:t xml:space="preserve"> </w:t>
      </w:r>
      <w:r w:rsidRPr="00367819">
        <w:rPr>
          <w:sz w:val="28"/>
          <w:szCs w:val="28"/>
        </w:rPr>
        <w:t xml:space="preserve">належав до проклятого роду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, як </w:t>
      </w:r>
      <w:proofErr w:type="spellStart"/>
      <w:r w:rsidRPr="00367819">
        <w:rPr>
          <w:sz w:val="28"/>
          <w:szCs w:val="28"/>
        </w:rPr>
        <w:t>наслідок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цього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прокляття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віщування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дельфійського</w:t>
      </w:r>
      <w:proofErr w:type="spellEnd"/>
      <w:r w:rsidRPr="00367819">
        <w:rPr>
          <w:sz w:val="28"/>
          <w:szCs w:val="28"/>
        </w:rPr>
        <w:t xml:space="preserve"> оракула про те,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в Лая народиться </w:t>
      </w:r>
      <w:proofErr w:type="spellStart"/>
      <w:r w:rsidRPr="00367819">
        <w:rPr>
          <w:sz w:val="28"/>
          <w:szCs w:val="28"/>
        </w:rPr>
        <w:t>син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який</w:t>
      </w:r>
      <w:proofErr w:type="spellEnd"/>
      <w:r w:rsidRPr="00367819">
        <w:rPr>
          <w:sz w:val="28"/>
          <w:szCs w:val="28"/>
        </w:rPr>
        <w:t xml:space="preserve"> стане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вбивцею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одру</w:t>
      </w:r>
      <w:r w:rsidRPr="00367819">
        <w:rPr>
          <w:sz w:val="28"/>
          <w:szCs w:val="28"/>
        </w:rPr>
        <w:softHyphen/>
        <w:t>житься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своєю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матір'ю</w:t>
      </w:r>
      <w:proofErr w:type="spellEnd"/>
      <w:r w:rsidRPr="00367819">
        <w:rPr>
          <w:sz w:val="28"/>
          <w:szCs w:val="28"/>
        </w:rPr>
        <w:t xml:space="preserve">. Тому, коли </w:t>
      </w:r>
      <w:proofErr w:type="spellStart"/>
      <w:r w:rsidRPr="00367819">
        <w:rPr>
          <w:sz w:val="28"/>
          <w:szCs w:val="28"/>
        </w:rPr>
        <w:t>Іокаста</w:t>
      </w:r>
      <w:proofErr w:type="spellEnd"/>
      <w:r w:rsidRPr="00367819">
        <w:rPr>
          <w:sz w:val="28"/>
          <w:szCs w:val="28"/>
        </w:rPr>
        <w:t xml:space="preserve"> народила хлопчика, </w:t>
      </w:r>
      <w:proofErr w:type="spellStart"/>
      <w:r w:rsidRPr="00367819">
        <w:rPr>
          <w:sz w:val="28"/>
          <w:szCs w:val="28"/>
        </w:rPr>
        <w:t>цар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відібрав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матері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наказав </w:t>
      </w:r>
      <w:proofErr w:type="spellStart"/>
      <w:r w:rsidRPr="00367819">
        <w:rPr>
          <w:sz w:val="28"/>
          <w:szCs w:val="28"/>
        </w:rPr>
        <w:t>пастухові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віднести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немовля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ліс</w:t>
      </w:r>
      <w:proofErr w:type="spellEnd"/>
      <w:r w:rsidRPr="00367819">
        <w:rPr>
          <w:sz w:val="28"/>
          <w:szCs w:val="28"/>
        </w:rPr>
        <w:t xml:space="preserve"> на гору</w:t>
      </w:r>
      <w:proofErr w:type="gramStart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</w:t>
      </w:r>
      <w:proofErr w:type="gramEnd"/>
      <w:r w:rsidRPr="00367819">
        <w:rPr>
          <w:sz w:val="28"/>
          <w:szCs w:val="28"/>
        </w:rPr>
        <w:t>іферон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залишити</w:t>
      </w:r>
      <w:proofErr w:type="spellEnd"/>
      <w:r w:rsidRPr="00367819">
        <w:rPr>
          <w:sz w:val="28"/>
          <w:szCs w:val="28"/>
        </w:rPr>
        <w:t xml:space="preserve"> там на </w:t>
      </w:r>
      <w:proofErr w:type="spellStart"/>
      <w:r w:rsidRPr="00367819">
        <w:rPr>
          <w:sz w:val="28"/>
          <w:szCs w:val="28"/>
        </w:rPr>
        <w:t>поталу</w:t>
      </w:r>
      <w:proofErr w:type="spellEnd"/>
      <w:r w:rsidRPr="00367819">
        <w:rPr>
          <w:sz w:val="28"/>
          <w:szCs w:val="28"/>
        </w:rPr>
        <w:t xml:space="preserve"> диким </w:t>
      </w:r>
      <w:proofErr w:type="spellStart"/>
      <w:r w:rsidRPr="00367819">
        <w:rPr>
          <w:sz w:val="28"/>
          <w:szCs w:val="28"/>
        </w:rPr>
        <w:t>звірам</w:t>
      </w:r>
      <w:proofErr w:type="spellEnd"/>
      <w:r w:rsidRPr="00367819">
        <w:rPr>
          <w:sz w:val="28"/>
          <w:szCs w:val="28"/>
        </w:rPr>
        <w:t xml:space="preserve">. Але </w:t>
      </w:r>
      <w:proofErr w:type="spellStart"/>
      <w:r w:rsidRPr="00367819">
        <w:rPr>
          <w:sz w:val="28"/>
          <w:szCs w:val="28"/>
        </w:rPr>
        <w:t>пастухові</w:t>
      </w:r>
      <w:proofErr w:type="spellEnd"/>
      <w:r w:rsidRPr="00367819">
        <w:rPr>
          <w:sz w:val="28"/>
          <w:szCs w:val="28"/>
        </w:rPr>
        <w:t xml:space="preserve"> стало шкода </w:t>
      </w:r>
      <w:proofErr w:type="spellStart"/>
      <w:r w:rsidRPr="00367819">
        <w:rPr>
          <w:sz w:val="28"/>
          <w:szCs w:val="28"/>
        </w:rPr>
        <w:t>невинне</w:t>
      </w:r>
      <w:proofErr w:type="spellEnd"/>
      <w:r w:rsidRPr="00367819">
        <w:rPr>
          <w:sz w:val="28"/>
          <w:szCs w:val="28"/>
        </w:rPr>
        <w:t xml:space="preserve"> дитя, тому </w:t>
      </w:r>
      <w:proofErr w:type="spellStart"/>
      <w:proofErr w:type="gramStart"/>
      <w:r w:rsidRPr="00367819">
        <w:rPr>
          <w:sz w:val="28"/>
          <w:szCs w:val="28"/>
        </w:rPr>
        <w:t>в</w:t>
      </w:r>
      <w:proofErr w:type="gramEnd"/>
      <w:r w:rsidRPr="00367819">
        <w:rPr>
          <w:sz w:val="28"/>
          <w:szCs w:val="28"/>
        </w:rPr>
        <w:t>і</w:t>
      </w:r>
      <w:proofErr w:type="gramStart"/>
      <w:r w:rsidRPr="00367819">
        <w:rPr>
          <w:sz w:val="28"/>
          <w:szCs w:val="28"/>
        </w:rPr>
        <w:t>н</w:t>
      </w:r>
      <w:proofErr w:type="spellEnd"/>
      <w:proofErr w:type="gramEnd"/>
      <w:r w:rsidRPr="00367819">
        <w:rPr>
          <w:rStyle w:val="9pt4"/>
          <w:sz w:val="28"/>
          <w:szCs w:val="28"/>
        </w:rPr>
        <w:t xml:space="preserve"> віддав його</w:t>
      </w:r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зустрічному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пасту</w:t>
      </w:r>
      <w:r w:rsidRPr="00367819">
        <w:rPr>
          <w:sz w:val="28"/>
          <w:szCs w:val="28"/>
        </w:rPr>
        <w:softHyphen/>
        <w:t>хові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сусіднього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Коринфського</w:t>
      </w:r>
      <w:proofErr w:type="spellEnd"/>
      <w:r w:rsidRPr="00367819">
        <w:rPr>
          <w:sz w:val="28"/>
          <w:szCs w:val="28"/>
        </w:rPr>
        <w:t xml:space="preserve"> царства. </w:t>
      </w:r>
      <w:proofErr w:type="spellStart"/>
      <w:r w:rsidRPr="00367819">
        <w:rPr>
          <w:sz w:val="28"/>
          <w:szCs w:val="28"/>
        </w:rPr>
        <w:t>Коринфський</w:t>
      </w:r>
      <w:proofErr w:type="spellEnd"/>
      <w:r w:rsidRPr="00367819">
        <w:rPr>
          <w:sz w:val="28"/>
          <w:szCs w:val="28"/>
        </w:rPr>
        <w:t xml:space="preserve"> пастух </w:t>
      </w:r>
      <w:proofErr w:type="spellStart"/>
      <w:r w:rsidRPr="00367819">
        <w:rPr>
          <w:sz w:val="28"/>
          <w:szCs w:val="28"/>
        </w:rPr>
        <w:t>відніс</w:t>
      </w:r>
      <w:proofErr w:type="spellEnd"/>
      <w:r w:rsidRPr="00367819">
        <w:rPr>
          <w:sz w:val="28"/>
          <w:szCs w:val="28"/>
        </w:rPr>
        <w:t xml:space="preserve"> хлопчика </w:t>
      </w:r>
      <w:proofErr w:type="spellStart"/>
      <w:r w:rsidRPr="00367819">
        <w:rPr>
          <w:sz w:val="28"/>
          <w:szCs w:val="28"/>
        </w:rPr>
        <w:t>своєму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бездітному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цареві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усиновив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немовля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виховав</w:t>
      </w:r>
      <w:proofErr w:type="spellEnd"/>
      <w:r w:rsidRPr="00367819">
        <w:rPr>
          <w:sz w:val="28"/>
          <w:szCs w:val="28"/>
        </w:rPr>
        <w:t xml:space="preserve"> як </w:t>
      </w:r>
      <w:proofErr w:type="spellStart"/>
      <w:r w:rsidRPr="00367819">
        <w:rPr>
          <w:sz w:val="28"/>
          <w:szCs w:val="28"/>
        </w:rPr>
        <w:t>власного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спадкоємця</w:t>
      </w:r>
      <w:proofErr w:type="spellEnd"/>
      <w:r w:rsidRPr="00367819">
        <w:rPr>
          <w:sz w:val="28"/>
          <w:szCs w:val="28"/>
        </w:rPr>
        <w:t xml:space="preserve">, назвавши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іпом</w:t>
      </w:r>
      <w:proofErr w:type="spellEnd"/>
      <w:r w:rsidRPr="00367819">
        <w:rPr>
          <w:sz w:val="28"/>
          <w:szCs w:val="28"/>
        </w:rPr>
        <w:t xml:space="preserve">. 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виріс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сильним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</w:t>
      </w:r>
      <w:r w:rsidRPr="00367819">
        <w:rPr>
          <w:sz w:val="28"/>
          <w:szCs w:val="28"/>
        </w:rPr>
        <w:softHyphen/>
        <w:t>зумним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вважав</w:t>
      </w:r>
      <w:proofErr w:type="spellEnd"/>
      <w:r w:rsidRPr="00367819">
        <w:rPr>
          <w:sz w:val="28"/>
          <w:szCs w:val="28"/>
        </w:rPr>
        <w:t xml:space="preserve"> себе </w:t>
      </w:r>
      <w:proofErr w:type="spellStart"/>
      <w:r w:rsidRPr="00367819">
        <w:rPr>
          <w:sz w:val="28"/>
          <w:szCs w:val="28"/>
        </w:rPr>
        <w:t>сином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Коринфського</w:t>
      </w:r>
      <w:proofErr w:type="spellEnd"/>
      <w:r w:rsidRPr="00367819">
        <w:rPr>
          <w:sz w:val="28"/>
          <w:szCs w:val="28"/>
        </w:rPr>
        <w:t xml:space="preserve"> царя. Та одного разу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почув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натяки</w:t>
      </w:r>
      <w:proofErr w:type="spellEnd"/>
      <w:r w:rsidRPr="00367819">
        <w:rPr>
          <w:sz w:val="28"/>
          <w:szCs w:val="28"/>
        </w:rPr>
        <w:t xml:space="preserve"> на те,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нібито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прийомний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син</w:t>
      </w:r>
      <w:proofErr w:type="spellEnd"/>
      <w:r w:rsidRPr="00367819">
        <w:rPr>
          <w:sz w:val="28"/>
          <w:szCs w:val="28"/>
        </w:rPr>
        <w:t xml:space="preserve">, тому </w:t>
      </w:r>
      <w:proofErr w:type="spellStart"/>
      <w:r w:rsidRPr="00367819">
        <w:rPr>
          <w:sz w:val="28"/>
          <w:szCs w:val="28"/>
        </w:rPr>
        <w:t>вирі</w:t>
      </w:r>
      <w:proofErr w:type="gramStart"/>
      <w:r w:rsidRPr="00367819">
        <w:rPr>
          <w:sz w:val="28"/>
          <w:szCs w:val="28"/>
        </w:rPr>
        <w:t>шив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</w:t>
      </w:r>
      <w:r w:rsidRPr="00367819">
        <w:rPr>
          <w:sz w:val="28"/>
          <w:szCs w:val="28"/>
        </w:rPr>
        <w:softHyphen/>
        <w:t>питати</w:t>
      </w:r>
      <w:proofErr w:type="spellEnd"/>
      <w:r w:rsidRPr="00367819">
        <w:rPr>
          <w:sz w:val="28"/>
          <w:szCs w:val="28"/>
        </w:rPr>
        <w:t xml:space="preserve"> про свою долю в </w:t>
      </w:r>
      <w:proofErr w:type="spellStart"/>
      <w:r w:rsidRPr="00367819">
        <w:rPr>
          <w:sz w:val="28"/>
          <w:szCs w:val="28"/>
        </w:rPr>
        <w:t>дельфійського</w:t>
      </w:r>
      <w:proofErr w:type="spellEnd"/>
      <w:r w:rsidRPr="00367819">
        <w:rPr>
          <w:sz w:val="28"/>
          <w:szCs w:val="28"/>
        </w:rPr>
        <w:t xml:space="preserve"> оракула.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почув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жахливу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розповідь</w:t>
      </w:r>
      <w:proofErr w:type="spellEnd"/>
      <w:r w:rsidRPr="00367819">
        <w:rPr>
          <w:sz w:val="28"/>
          <w:szCs w:val="28"/>
        </w:rPr>
        <w:t xml:space="preserve"> про те,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стане </w:t>
      </w:r>
      <w:proofErr w:type="spellStart"/>
      <w:r w:rsidRPr="00367819">
        <w:rPr>
          <w:sz w:val="28"/>
          <w:szCs w:val="28"/>
        </w:rPr>
        <w:t>вбивцею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свого</w:t>
      </w:r>
      <w:proofErr w:type="spellEnd"/>
      <w:r w:rsidRPr="00367819">
        <w:rPr>
          <w:sz w:val="28"/>
          <w:szCs w:val="28"/>
        </w:rPr>
        <w:t xml:space="preserve"> батька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чоловіком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своєї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матері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Уважаючи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своїм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батьком</w:t>
      </w:r>
      <w:proofErr w:type="spellEnd"/>
      <w:r w:rsidRPr="00367819">
        <w:rPr>
          <w:sz w:val="28"/>
          <w:szCs w:val="28"/>
        </w:rPr>
        <w:t xml:space="preserve"> царя Коринфа </w:t>
      </w:r>
      <w:proofErr w:type="spellStart"/>
      <w:r w:rsidRPr="00367819">
        <w:rPr>
          <w:sz w:val="28"/>
          <w:szCs w:val="28"/>
        </w:rPr>
        <w:t>Поліба</w:t>
      </w:r>
      <w:proofErr w:type="spellEnd"/>
      <w:r w:rsidRPr="00367819">
        <w:rPr>
          <w:sz w:val="28"/>
          <w:szCs w:val="28"/>
        </w:rPr>
        <w:t xml:space="preserve">, а </w:t>
      </w:r>
      <w:proofErr w:type="spellStart"/>
      <w:r w:rsidRPr="00367819">
        <w:rPr>
          <w:sz w:val="28"/>
          <w:szCs w:val="28"/>
        </w:rPr>
        <w:t>матір'ю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</w:t>
      </w:r>
      <w:r w:rsidRPr="00367819">
        <w:rPr>
          <w:sz w:val="28"/>
          <w:szCs w:val="28"/>
        </w:rPr>
        <w:softHyphen/>
        <w:t>го</w:t>
      </w:r>
      <w:proofErr w:type="spellEnd"/>
      <w:r w:rsidRPr="00367819">
        <w:rPr>
          <w:sz w:val="28"/>
          <w:szCs w:val="28"/>
        </w:rPr>
        <w:t xml:space="preserve"> дружину </w:t>
      </w:r>
      <w:proofErr w:type="spellStart"/>
      <w:r w:rsidRPr="00367819">
        <w:rPr>
          <w:sz w:val="28"/>
          <w:szCs w:val="28"/>
        </w:rPr>
        <w:t>Мерону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вирішив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повертатися</w:t>
      </w:r>
      <w:proofErr w:type="spellEnd"/>
      <w:r w:rsidRPr="00367819">
        <w:rPr>
          <w:sz w:val="28"/>
          <w:szCs w:val="28"/>
        </w:rPr>
        <w:t xml:space="preserve"> до Коринф</w:t>
      </w:r>
      <w:r w:rsidRPr="00367819">
        <w:rPr>
          <w:sz w:val="28"/>
          <w:szCs w:val="28"/>
          <w:lang w:val="uk-UA"/>
        </w:rPr>
        <w:t>у</w:t>
      </w:r>
      <w:r w:rsidRPr="00367819">
        <w:rPr>
          <w:sz w:val="28"/>
          <w:szCs w:val="28"/>
        </w:rPr>
        <w:t xml:space="preserve">, а </w:t>
      </w:r>
      <w:proofErr w:type="spellStart"/>
      <w:r w:rsidRPr="00367819">
        <w:rPr>
          <w:sz w:val="28"/>
          <w:szCs w:val="28"/>
          <w:lang w:val="uk-UA"/>
        </w:rPr>
        <w:t>шу</w:t>
      </w:r>
      <w:proofErr w:type="spellEnd"/>
      <w:r w:rsidRPr="00367819">
        <w:rPr>
          <w:sz w:val="28"/>
          <w:szCs w:val="28"/>
        </w:rPr>
        <w:t xml:space="preserve">кати </w:t>
      </w:r>
      <w:proofErr w:type="spellStart"/>
      <w:r w:rsidRPr="00367819">
        <w:rPr>
          <w:sz w:val="28"/>
          <w:szCs w:val="28"/>
        </w:rPr>
        <w:t>щастя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чужині</w:t>
      </w:r>
      <w:proofErr w:type="spellEnd"/>
      <w:r w:rsidRPr="00367819">
        <w:rPr>
          <w:sz w:val="28"/>
          <w:szCs w:val="28"/>
        </w:rPr>
        <w:t xml:space="preserve">. На </w:t>
      </w:r>
      <w:proofErr w:type="spellStart"/>
      <w:r w:rsidRPr="00367819">
        <w:rPr>
          <w:sz w:val="28"/>
          <w:szCs w:val="28"/>
        </w:rPr>
        <w:t>роздоріжжі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трьох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шляхів</w:t>
      </w:r>
      <w:proofErr w:type="spellEnd"/>
      <w:r w:rsidRPr="00367819">
        <w:rPr>
          <w:sz w:val="28"/>
          <w:szCs w:val="28"/>
        </w:rPr>
        <w:t xml:space="preserve"> юнак </w:t>
      </w:r>
      <w:proofErr w:type="spellStart"/>
      <w:r w:rsidRPr="00367819">
        <w:rPr>
          <w:sz w:val="28"/>
          <w:szCs w:val="28"/>
        </w:rPr>
        <w:t>зустрів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колісницю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якимсь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поважним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чоловіком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супроводі</w:t>
      </w:r>
      <w:proofErr w:type="spellEnd"/>
      <w:r w:rsidRPr="00367819">
        <w:rPr>
          <w:sz w:val="28"/>
          <w:szCs w:val="28"/>
        </w:rPr>
        <w:t xml:space="preserve"> слуг.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поступився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вчасно</w:t>
      </w:r>
      <w:proofErr w:type="spellEnd"/>
      <w:r w:rsidRPr="00367819">
        <w:rPr>
          <w:sz w:val="28"/>
          <w:szCs w:val="28"/>
        </w:rPr>
        <w:t xml:space="preserve"> дорогою, </w:t>
      </w:r>
      <w:proofErr w:type="spellStart"/>
      <w:r w:rsidRPr="00367819">
        <w:rPr>
          <w:sz w:val="28"/>
          <w:szCs w:val="28"/>
        </w:rPr>
        <w:t>зав'язалась</w:t>
      </w:r>
      <w:proofErr w:type="spellEnd"/>
      <w:r w:rsidRPr="00367819">
        <w:rPr>
          <w:sz w:val="28"/>
          <w:szCs w:val="28"/>
        </w:rPr>
        <w:t xml:space="preserve"> сварка, </w:t>
      </w:r>
      <w:proofErr w:type="spellStart"/>
      <w:r w:rsidRPr="00367819">
        <w:rPr>
          <w:sz w:val="28"/>
          <w:szCs w:val="28"/>
        </w:rPr>
        <w:t>підчас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якої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розсерд</w:t>
      </w:r>
      <w:r w:rsidRPr="00367819">
        <w:rPr>
          <w:sz w:val="28"/>
          <w:szCs w:val="28"/>
        </w:rPr>
        <w:softHyphen/>
        <w:t>жений</w:t>
      </w:r>
      <w:proofErr w:type="spellEnd"/>
      <w:r w:rsidRPr="00367819">
        <w:rPr>
          <w:sz w:val="28"/>
          <w:szCs w:val="28"/>
        </w:rPr>
        <w:t xml:space="preserve"> юнак </w:t>
      </w:r>
      <w:proofErr w:type="spellStart"/>
      <w:r w:rsidRPr="00367819">
        <w:rPr>
          <w:sz w:val="28"/>
          <w:szCs w:val="28"/>
        </w:rPr>
        <w:t>повбивав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усіх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супротивників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лише</w:t>
      </w:r>
      <w:proofErr w:type="spellEnd"/>
      <w:r w:rsidRPr="00367819">
        <w:rPr>
          <w:sz w:val="28"/>
          <w:szCs w:val="28"/>
        </w:rPr>
        <w:t xml:space="preserve"> одному </w:t>
      </w:r>
      <w:proofErr w:type="spellStart"/>
      <w:r w:rsidRPr="00367819">
        <w:rPr>
          <w:sz w:val="28"/>
          <w:szCs w:val="28"/>
        </w:rPr>
        <w:t>вдалося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втекти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Поважним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чоловіком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sz w:val="28"/>
          <w:szCs w:val="28"/>
        </w:rPr>
        <w:t xml:space="preserve"> Лай, </w:t>
      </w:r>
      <w:proofErr w:type="spellStart"/>
      <w:r w:rsidRPr="00367819">
        <w:rPr>
          <w:sz w:val="28"/>
          <w:szCs w:val="28"/>
        </w:rPr>
        <w:t>батько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якого</w:t>
      </w:r>
      <w:proofErr w:type="spellEnd"/>
      <w:r w:rsidRPr="00367819">
        <w:rPr>
          <w:sz w:val="28"/>
          <w:szCs w:val="28"/>
        </w:rPr>
        <w:t xml:space="preserve"> вбив </w:t>
      </w:r>
      <w:proofErr w:type="spellStart"/>
      <w:r w:rsidRPr="00367819">
        <w:rPr>
          <w:sz w:val="28"/>
          <w:szCs w:val="28"/>
        </w:rPr>
        <w:t>син</w:t>
      </w:r>
      <w:proofErr w:type="spellEnd"/>
      <w:r w:rsidRPr="00367819">
        <w:rPr>
          <w:sz w:val="28"/>
          <w:szCs w:val="28"/>
        </w:rPr>
        <w:t xml:space="preserve">. Доля вела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Фіви</w:t>
      </w:r>
      <w:proofErr w:type="spellEnd"/>
      <w:r w:rsidRPr="00367819">
        <w:rPr>
          <w:sz w:val="28"/>
          <w:szCs w:val="28"/>
        </w:rPr>
        <w:t xml:space="preserve">. Там </w:t>
      </w:r>
      <w:proofErr w:type="spellStart"/>
      <w:proofErr w:type="gramStart"/>
      <w:r w:rsidRPr="00367819">
        <w:rPr>
          <w:sz w:val="28"/>
          <w:szCs w:val="28"/>
        </w:rPr>
        <w:t>в</w:t>
      </w:r>
      <w:proofErr w:type="gramEnd"/>
      <w:r w:rsidRPr="00367819">
        <w:rPr>
          <w:sz w:val="28"/>
          <w:szCs w:val="28"/>
        </w:rPr>
        <w:t>і</w:t>
      </w:r>
      <w:proofErr w:type="gramStart"/>
      <w:r w:rsidRPr="00367819">
        <w:rPr>
          <w:sz w:val="28"/>
          <w:szCs w:val="28"/>
        </w:rPr>
        <w:t>н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відгадав</w:t>
      </w:r>
      <w:proofErr w:type="spellEnd"/>
      <w:r w:rsidRPr="00367819">
        <w:rPr>
          <w:sz w:val="28"/>
          <w:szCs w:val="28"/>
        </w:rPr>
        <w:t xml:space="preserve"> загадку </w:t>
      </w:r>
      <w:proofErr w:type="spellStart"/>
      <w:r w:rsidRPr="00367819">
        <w:rPr>
          <w:sz w:val="28"/>
          <w:szCs w:val="28"/>
        </w:rPr>
        <w:t>потворного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Сфінкса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насланого</w:t>
      </w:r>
      <w:proofErr w:type="spellEnd"/>
      <w:r w:rsidRPr="00367819">
        <w:rPr>
          <w:sz w:val="28"/>
          <w:szCs w:val="28"/>
        </w:rPr>
        <w:t xml:space="preserve"> Герою для </w:t>
      </w:r>
      <w:proofErr w:type="spellStart"/>
      <w:r w:rsidRPr="00367819">
        <w:rPr>
          <w:sz w:val="28"/>
          <w:szCs w:val="28"/>
        </w:rPr>
        <w:t>покарання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міста</w:t>
      </w:r>
      <w:proofErr w:type="spellEnd"/>
      <w:r w:rsidRPr="00367819">
        <w:rPr>
          <w:sz w:val="28"/>
          <w:szCs w:val="28"/>
        </w:rPr>
        <w:t xml:space="preserve"> за </w:t>
      </w:r>
      <w:proofErr w:type="spellStart"/>
      <w:r w:rsidRPr="00367819">
        <w:rPr>
          <w:sz w:val="28"/>
          <w:szCs w:val="28"/>
        </w:rPr>
        <w:t>злочин</w:t>
      </w:r>
      <w:proofErr w:type="spellEnd"/>
      <w:r w:rsidRPr="00367819">
        <w:rPr>
          <w:sz w:val="28"/>
          <w:szCs w:val="28"/>
        </w:rPr>
        <w:t xml:space="preserve"> </w:t>
      </w:r>
      <w:r w:rsidRPr="00367819">
        <w:rPr>
          <w:sz w:val="28"/>
          <w:szCs w:val="28"/>
        </w:rPr>
        <w:lastRenderedPageBreak/>
        <w:t xml:space="preserve">Лая. </w:t>
      </w:r>
      <w:proofErr w:type="spellStart"/>
      <w:r w:rsidRPr="00367819">
        <w:rPr>
          <w:sz w:val="28"/>
          <w:szCs w:val="28"/>
        </w:rPr>
        <w:t>Фіванці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радістю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зустріли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визволителя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міста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запропонували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царський</w:t>
      </w:r>
      <w:proofErr w:type="spellEnd"/>
      <w:r w:rsidRPr="00367819">
        <w:rPr>
          <w:sz w:val="28"/>
          <w:szCs w:val="28"/>
        </w:rPr>
        <w:t xml:space="preserve"> трон, </w:t>
      </w:r>
      <w:proofErr w:type="spellStart"/>
      <w:r w:rsidRPr="00367819">
        <w:rPr>
          <w:sz w:val="28"/>
          <w:szCs w:val="28"/>
        </w:rPr>
        <w:t>оскільки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їхній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загинув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погодився</w:t>
      </w:r>
      <w:proofErr w:type="spellEnd"/>
      <w:r w:rsidRPr="00367819">
        <w:rPr>
          <w:sz w:val="28"/>
          <w:szCs w:val="28"/>
        </w:rPr>
        <w:t xml:space="preserve">. За </w:t>
      </w:r>
      <w:proofErr w:type="spellStart"/>
      <w:r w:rsidRPr="00367819">
        <w:rPr>
          <w:sz w:val="28"/>
          <w:szCs w:val="28"/>
        </w:rPr>
        <w:t>традицією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була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</w:t>
      </w:r>
      <w:r w:rsidRPr="00367819">
        <w:rPr>
          <w:sz w:val="28"/>
          <w:szCs w:val="28"/>
        </w:rPr>
        <w:softHyphen/>
        <w:t>пропонована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рука </w:t>
      </w:r>
      <w:proofErr w:type="spellStart"/>
      <w:r w:rsidRPr="00367819">
        <w:rPr>
          <w:sz w:val="28"/>
          <w:szCs w:val="28"/>
        </w:rPr>
        <w:t>овдовілої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цариці</w:t>
      </w:r>
      <w:proofErr w:type="spellEnd"/>
      <w:r w:rsidRPr="00367819">
        <w:rPr>
          <w:sz w:val="28"/>
          <w:szCs w:val="28"/>
        </w:rPr>
        <w:t xml:space="preserve">. Так, </w:t>
      </w:r>
      <w:proofErr w:type="spellStart"/>
      <w:r w:rsidRPr="00367819">
        <w:rPr>
          <w:sz w:val="28"/>
          <w:szCs w:val="28"/>
        </w:rPr>
        <w:t>тікаючи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жахливої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долі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виконав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усі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передбачення</w:t>
      </w:r>
      <w:proofErr w:type="spellEnd"/>
      <w:r w:rsidRPr="00367819">
        <w:rPr>
          <w:sz w:val="28"/>
          <w:szCs w:val="28"/>
        </w:rPr>
        <w:t xml:space="preserve"> оракула, </w:t>
      </w:r>
      <w:proofErr w:type="spellStart"/>
      <w:r w:rsidRPr="00367819">
        <w:rPr>
          <w:sz w:val="28"/>
          <w:szCs w:val="28"/>
        </w:rPr>
        <w:t>нічого</w:t>
      </w:r>
      <w:proofErr w:type="spellEnd"/>
      <w:r w:rsidRPr="00367819">
        <w:rPr>
          <w:sz w:val="28"/>
          <w:szCs w:val="28"/>
        </w:rPr>
        <w:t xml:space="preserve"> про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відаючи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</w:rPr>
        <w:t xml:space="preserve">У </w:t>
      </w:r>
      <w:proofErr w:type="spellStart"/>
      <w:r w:rsidRPr="00367819">
        <w:rPr>
          <w:sz w:val="28"/>
          <w:szCs w:val="28"/>
        </w:rPr>
        <w:t>трагедії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прилюдно </w:t>
      </w:r>
      <w:proofErr w:type="spellStart"/>
      <w:r w:rsidRPr="00367819">
        <w:rPr>
          <w:sz w:val="28"/>
          <w:szCs w:val="28"/>
        </w:rPr>
        <w:t>присягається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знайти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злочин</w:t>
      </w:r>
      <w:r w:rsidRPr="00367819">
        <w:rPr>
          <w:sz w:val="28"/>
          <w:szCs w:val="28"/>
        </w:rPr>
        <w:softHyphen/>
        <w:t>ця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, за </w:t>
      </w:r>
      <w:proofErr w:type="spellStart"/>
      <w:r w:rsidRPr="00367819">
        <w:rPr>
          <w:sz w:val="28"/>
          <w:szCs w:val="28"/>
        </w:rPr>
        <w:t>порадою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прохає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покликати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сліпого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провидця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Тересія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щоб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назвав </w:t>
      </w:r>
      <w:proofErr w:type="spellStart"/>
      <w:r w:rsidRPr="00367819">
        <w:rPr>
          <w:sz w:val="28"/>
          <w:szCs w:val="28"/>
        </w:rPr>
        <w:t>вбивцю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Тересій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відмовляється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назвати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ім</w:t>
      </w:r>
      <w:proofErr w:type="gramEnd"/>
      <w:r w:rsidRPr="00367819">
        <w:rPr>
          <w:sz w:val="28"/>
          <w:szCs w:val="28"/>
        </w:rPr>
        <w:t>'я</w:t>
      </w:r>
      <w:proofErr w:type="spellEnd"/>
      <w:r w:rsidRPr="00367819">
        <w:rPr>
          <w:sz w:val="28"/>
          <w:szCs w:val="28"/>
        </w:rPr>
        <w:t>: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Ох, як тяжко знати, коли це знання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Не на добро нам. Добре пам'ятав я це,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>Та ось забув. А то б і не прийшов сюди...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Дозволь мені додому йти, </w:t>
      </w:r>
      <w:r w:rsidRPr="00367819">
        <w:rPr>
          <w:rFonts w:ascii="Times New Roman" w:hAnsi="Times New Roman"/>
          <w:sz w:val="28"/>
          <w:szCs w:val="28"/>
        </w:rPr>
        <w:t xml:space="preserve">— </w:t>
      </w: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й тобі, й мені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>На краще буде, як мене послухаєш.</w:t>
      </w:r>
    </w:p>
    <w:p w:rsidR="00367819" w:rsidRPr="00367819" w:rsidRDefault="00367819" w:rsidP="00367819">
      <w:pPr>
        <w:pStyle w:val="40"/>
        <w:shd w:val="clear" w:color="auto" w:fill="auto"/>
        <w:spacing w:after="0" w:line="360" w:lineRule="auto"/>
        <w:ind w:left="2123" w:firstLine="709"/>
        <w:jc w:val="both"/>
        <w:rPr>
          <w:rFonts w:ascii="Times New Roman" w:hAnsi="Times New Roman"/>
          <w:sz w:val="28"/>
          <w:szCs w:val="28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переклад Б. </w:t>
      </w:r>
      <w:proofErr w:type="spellStart"/>
      <w:r w:rsidRPr="00367819">
        <w:rPr>
          <w:rFonts w:ascii="Times New Roman" w:hAnsi="Times New Roman"/>
          <w:sz w:val="28"/>
          <w:szCs w:val="28"/>
          <w:lang w:val="uk-UA" w:eastAsia="uk-UA"/>
        </w:rPr>
        <w:t>Тена</w:t>
      </w:r>
      <w:proofErr w:type="spellEnd"/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може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зрозуміти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таку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відповідь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провидця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навіть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починає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звинувачувати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цьому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злочині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Тересій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образившись</w:t>
      </w:r>
      <w:proofErr w:type="spellEnd"/>
      <w:r w:rsidRPr="00367819">
        <w:rPr>
          <w:sz w:val="28"/>
          <w:szCs w:val="28"/>
        </w:rPr>
        <w:t>, говорить: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Хоч зрячий, а своїх нещасть не бачиш ти,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Ні де домуєш, ані з ким живеш тепер.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Чи знаєш рід свій? Ти його не відаєш,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Що ворог рідним на землі й під нею ти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І що подвійно, за отця із матір'ю,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Гірким вигнанням будеш ти покараний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>І замість світла бачитимеш темряву.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367819">
        <w:rPr>
          <w:sz w:val="28"/>
          <w:szCs w:val="28"/>
        </w:rPr>
        <w:t xml:space="preserve">Не </w:t>
      </w:r>
      <w:proofErr w:type="spellStart"/>
      <w:r w:rsidRPr="00367819">
        <w:rPr>
          <w:sz w:val="28"/>
          <w:szCs w:val="28"/>
        </w:rPr>
        <w:t>розуміючи</w:t>
      </w:r>
      <w:proofErr w:type="spellEnd"/>
      <w:r w:rsidRPr="00367819">
        <w:rPr>
          <w:sz w:val="28"/>
          <w:szCs w:val="28"/>
        </w:rPr>
        <w:t xml:space="preserve"> слова </w:t>
      </w:r>
      <w:proofErr w:type="spellStart"/>
      <w:r w:rsidRPr="00367819">
        <w:rPr>
          <w:sz w:val="28"/>
          <w:szCs w:val="28"/>
        </w:rPr>
        <w:t>провидця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звинувачує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змові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Креонтом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Несподівано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з'</w:t>
      </w:r>
      <w:proofErr w:type="gramStart"/>
      <w:r w:rsidRPr="00367819">
        <w:rPr>
          <w:sz w:val="28"/>
          <w:szCs w:val="28"/>
        </w:rPr>
        <w:t>являється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схвильований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Креонт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Між</w:t>
      </w:r>
      <w:proofErr w:type="spellEnd"/>
      <w:r w:rsidRPr="00367819">
        <w:rPr>
          <w:sz w:val="28"/>
          <w:szCs w:val="28"/>
        </w:rPr>
        <w:t xml:space="preserve"> ни</w:t>
      </w:r>
      <w:r w:rsidRPr="00367819">
        <w:rPr>
          <w:sz w:val="28"/>
          <w:szCs w:val="28"/>
        </w:rPr>
        <w:softHyphen/>
        <w:t xml:space="preserve">ми </w:t>
      </w:r>
      <w:proofErr w:type="spellStart"/>
      <w:r w:rsidRPr="00367819">
        <w:rPr>
          <w:sz w:val="28"/>
          <w:szCs w:val="28"/>
        </w:rPr>
        <w:t>виникає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суперечка</w:t>
      </w:r>
      <w:proofErr w:type="spellEnd"/>
      <w:r w:rsidRPr="00367819">
        <w:rPr>
          <w:sz w:val="28"/>
          <w:szCs w:val="28"/>
        </w:rPr>
        <w:t xml:space="preserve">. І </w:t>
      </w:r>
      <w:proofErr w:type="spellStart"/>
      <w:r w:rsidRPr="00367819">
        <w:rPr>
          <w:sz w:val="28"/>
          <w:szCs w:val="28"/>
        </w:rPr>
        <w:t>навіть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Іокаста</w:t>
      </w:r>
      <w:proofErr w:type="spellEnd"/>
      <w:r w:rsidRPr="00367819">
        <w:rPr>
          <w:sz w:val="28"/>
          <w:szCs w:val="28"/>
        </w:rPr>
        <w:t xml:space="preserve">, яка </w:t>
      </w:r>
      <w:proofErr w:type="spellStart"/>
      <w:r w:rsidRPr="00367819">
        <w:rPr>
          <w:sz w:val="28"/>
          <w:szCs w:val="28"/>
        </w:rPr>
        <w:t>з'явилась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почувши</w:t>
      </w:r>
      <w:proofErr w:type="spellEnd"/>
      <w:r w:rsidRPr="00367819">
        <w:rPr>
          <w:sz w:val="28"/>
          <w:szCs w:val="28"/>
        </w:rPr>
        <w:t xml:space="preserve"> го</w:t>
      </w:r>
      <w:r w:rsidRPr="00367819">
        <w:rPr>
          <w:sz w:val="28"/>
          <w:szCs w:val="28"/>
        </w:rPr>
        <w:softHyphen/>
        <w:t xml:space="preserve">лоси брата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чоловіка</w:t>
      </w:r>
      <w:proofErr w:type="spellEnd"/>
      <w:r w:rsidRPr="00367819">
        <w:rPr>
          <w:sz w:val="28"/>
          <w:szCs w:val="28"/>
        </w:rPr>
        <w:t xml:space="preserve">, не </w:t>
      </w:r>
      <w:proofErr w:type="spellStart"/>
      <w:r w:rsidRPr="00367819">
        <w:rPr>
          <w:sz w:val="28"/>
          <w:szCs w:val="28"/>
        </w:rPr>
        <w:t>може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заспокоїти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 аж </w:t>
      </w:r>
      <w:proofErr w:type="spellStart"/>
      <w:r w:rsidRPr="00367819">
        <w:rPr>
          <w:sz w:val="28"/>
          <w:szCs w:val="28"/>
        </w:rPr>
        <w:t>поки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згадує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Лаю </w:t>
      </w:r>
      <w:proofErr w:type="spellStart"/>
      <w:r w:rsidRPr="00367819">
        <w:rPr>
          <w:sz w:val="28"/>
          <w:szCs w:val="28"/>
        </w:rPr>
        <w:t>теж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пророкували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загинути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руки </w:t>
      </w:r>
      <w:proofErr w:type="spellStart"/>
      <w:r w:rsidRPr="00367819">
        <w:rPr>
          <w:sz w:val="28"/>
          <w:szCs w:val="28"/>
        </w:rPr>
        <w:t>сина</w:t>
      </w:r>
      <w:proofErr w:type="spellEnd"/>
      <w:r w:rsidRPr="00367819">
        <w:rPr>
          <w:sz w:val="28"/>
          <w:szCs w:val="28"/>
        </w:rPr>
        <w:t xml:space="preserve">, а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загинув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руки </w:t>
      </w:r>
      <w:proofErr w:type="spellStart"/>
      <w:r w:rsidRPr="00367819">
        <w:rPr>
          <w:sz w:val="28"/>
          <w:szCs w:val="28"/>
        </w:rPr>
        <w:t>невідомого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подорожнього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  <w:lang w:val="uk-UA"/>
        </w:rPr>
        <w:t xml:space="preserve"> </w:t>
      </w:r>
      <w:proofErr w:type="spellStart"/>
      <w:r w:rsidRPr="00367819">
        <w:rPr>
          <w:sz w:val="28"/>
          <w:szCs w:val="28"/>
        </w:rPr>
        <w:t>насторожує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починає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розпитувати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подробиці</w:t>
      </w:r>
      <w:proofErr w:type="spellEnd"/>
      <w:r w:rsidRPr="00367819">
        <w:rPr>
          <w:sz w:val="28"/>
          <w:szCs w:val="28"/>
        </w:rPr>
        <w:t xml:space="preserve"> про Лая,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йому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здається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міг</w:t>
      </w:r>
      <w:proofErr w:type="spellEnd"/>
      <w:r w:rsidRPr="00367819">
        <w:rPr>
          <w:sz w:val="28"/>
          <w:szCs w:val="28"/>
        </w:rPr>
        <w:t xml:space="preserve"> бути </w:t>
      </w:r>
      <w:proofErr w:type="spellStart"/>
      <w:r w:rsidRPr="00367819">
        <w:rPr>
          <w:sz w:val="28"/>
          <w:szCs w:val="28"/>
        </w:rPr>
        <w:t>тим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подорожнім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Посилають</w:t>
      </w:r>
      <w:proofErr w:type="spellEnd"/>
      <w:r w:rsidRPr="00367819">
        <w:rPr>
          <w:sz w:val="28"/>
          <w:szCs w:val="28"/>
        </w:rPr>
        <w:t xml:space="preserve"> за </w:t>
      </w:r>
      <w:proofErr w:type="spellStart"/>
      <w:r w:rsidRPr="00367819">
        <w:rPr>
          <w:sz w:val="28"/>
          <w:szCs w:val="28"/>
        </w:rPr>
        <w:t>свідком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який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залишився</w:t>
      </w:r>
      <w:proofErr w:type="spellEnd"/>
      <w:r w:rsidRPr="00367819">
        <w:rPr>
          <w:sz w:val="28"/>
          <w:szCs w:val="28"/>
        </w:rPr>
        <w:t xml:space="preserve"> живим. У </w:t>
      </w:r>
      <w:proofErr w:type="spellStart"/>
      <w:r w:rsidRPr="00367819">
        <w:rPr>
          <w:sz w:val="28"/>
          <w:szCs w:val="28"/>
        </w:rPr>
        <w:t>цей</w:t>
      </w:r>
      <w:proofErr w:type="spellEnd"/>
      <w:r w:rsidRPr="00367819">
        <w:rPr>
          <w:sz w:val="28"/>
          <w:szCs w:val="28"/>
        </w:rPr>
        <w:t xml:space="preserve"> час </w:t>
      </w:r>
      <w:proofErr w:type="spellStart"/>
      <w:r w:rsidRPr="00367819">
        <w:rPr>
          <w:sz w:val="28"/>
          <w:szCs w:val="28"/>
        </w:rPr>
        <w:t>несподівано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з'</w:t>
      </w:r>
      <w:proofErr w:type="gramStart"/>
      <w:r w:rsidRPr="00367819">
        <w:rPr>
          <w:sz w:val="28"/>
          <w:szCs w:val="28"/>
        </w:rPr>
        <w:t>являється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вісник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сусіднього</w:t>
      </w:r>
      <w:proofErr w:type="spellEnd"/>
      <w:r w:rsidRPr="00367819">
        <w:rPr>
          <w:sz w:val="28"/>
          <w:szCs w:val="28"/>
        </w:rPr>
        <w:t xml:space="preserve"> </w:t>
      </w:r>
      <w:r w:rsidRPr="00367819">
        <w:rPr>
          <w:sz w:val="28"/>
          <w:szCs w:val="28"/>
        </w:rPr>
        <w:lastRenderedPageBreak/>
        <w:t xml:space="preserve">Коринфу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повідомляє</w:t>
      </w:r>
      <w:proofErr w:type="spellEnd"/>
      <w:r w:rsidRPr="00367819">
        <w:rPr>
          <w:sz w:val="28"/>
          <w:szCs w:val="28"/>
        </w:rPr>
        <w:t xml:space="preserve"> про смерть царя </w:t>
      </w:r>
      <w:proofErr w:type="spellStart"/>
      <w:r w:rsidRPr="00367819">
        <w:rPr>
          <w:sz w:val="28"/>
          <w:szCs w:val="28"/>
        </w:rPr>
        <w:t>Поліба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сумує</w:t>
      </w:r>
      <w:proofErr w:type="spellEnd"/>
      <w:r w:rsidRPr="00367819">
        <w:rPr>
          <w:sz w:val="28"/>
          <w:szCs w:val="28"/>
        </w:rPr>
        <w:t xml:space="preserve"> за </w:t>
      </w:r>
      <w:proofErr w:type="spellStart"/>
      <w:r w:rsidRPr="00367819">
        <w:rPr>
          <w:sz w:val="28"/>
          <w:szCs w:val="28"/>
        </w:rPr>
        <w:t>батьком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одночасно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радіє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вже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збутися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пророцтву</w:t>
      </w:r>
      <w:proofErr w:type="spellEnd"/>
      <w:r w:rsidRPr="00367819">
        <w:rPr>
          <w:sz w:val="28"/>
          <w:szCs w:val="28"/>
        </w:rPr>
        <w:t>: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Гай, гай! Хто після цього буде вірити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Словам віщання з вогнища </w:t>
      </w:r>
      <w:proofErr w:type="spellStart"/>
      <w:r w:rsidRPr="00367819">
        <w:rPr>
          <w:rFonts w:ascii="Times New Roman" w:hAnsi="Times New Roman"/>
          <w:sz w:val="28"/>
          <w:szCs w:val="28"/>
          <w:lang w:val="uk-UA" w:eastAsia="uk-UA"/>
        </w:rPr>
        <w:t>піфійського</w:t>
      </w:r>
      <w:proofErr w:type="spellEnd"/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Чи з льоту птиць, що нібито судилося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Мені убити батька?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А він сам умер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І вже лежить в могилі, я ж меча свого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І не торкався. Хіба що вмер від туги він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За мною </w:t>
      </w:r>
      <w:r w:rsidRPr="00367819">
        <w:rPr>
          <w:rFonts w:ascii="Times New Roman" w:hAnsi="Times New Roman"/>
          <w:sz w:val="28"/>
          <w:szCs w:val="28"/>
        </w:rPr>
        <w:t xml:space="preserve">– </w:t>
      </w:r>
      <w:r w:rsidRPr="00367819">
        <w:rPr>
          <w:rFonts w:ascii="Times New Roman" w:hAnsi="Times New Roman"/>
          <w:sz w:val="28"/>
          <w:szCs w:val="28"/>
          <w:lang w:val="uk-UA" w:eastAsia="uk-UA"/>
        </w:rPr>
        <w:t xml:space="preserve">лиш в такому разі винен я. </w:t>
      </w:r>
    </w:p>
    <w:p w:rsidR="00367819" w:rsidRPr="00367819" w:rsidRDefault="00367819" w:rsidP="00367819">
      <w:pPr>
        <w:pStyle w:val="3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819">
        <w:rPr>
          <w:rFonts w:ascii="Times New Roman" w:hAnsi="Times New Roman"/>
          <w:sz w:val="28"/>
          <w:szCs w:val="28"/>
          <w:lang w:val="uk-UA" w:eastAsia="uk-UA"/>
        </w:rPr>
        <w:t>Нічого вже не варті віщування ці...</w:t>
      </w:r>
    </w:p>
    <w:p w:rsidR="00367819" w:rsidRPr="00367819" w:rsidRDefault="00367819" w:rsidP="0036781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67819">
        <w:rPr>
          <w:sz w:val="28"/>
          <w:szCs w:val="28"/>
        </w:rPr>
        <w:t xml:space="preserve">Але </w:t>
      </w:r>
      <w:proofErr w:type="spellStart"/>
      <w:r w:rsidRPr="00367819">
        <w:rPr>
          <w:sz w:val="28"/>
          <w:szCs w:val="28"/>
        </w:rPr>
        <w:t>вісник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розповідає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іпу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рідний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син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Поліба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Мерони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ще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немовлям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приніс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до Коринфу, а дав </w:t>
      </w:r>
      <w:proofErr w:type="spellStart"/>
      <w:r w:rsidRPr="00367819">
        <w:rPr>
          <w:sz w:val="28"/>
          <w:szCs w:val="28"/>
        </w:rPr>
        <w:t>йому</w:t>
      </w:r>
      <w:proofErr w:type="spellEnd"/>
      <w:r w:rsidRPr="00367819">
        <w:rPr>
          <w:sz w:val="28"/>
          <w:szCs w:val="28"/>
        </w:rPr>
        <w:t xml:space="preserve"> хлопчи</w:t>
      </w:r>
      <w:r w:rsidRPr="00367819">
        <w:rPr>
          <w:sz w:val="28"/>
          <w:szCs w:val="28"/>
        </w:rPr>
        <w:softHyphen/>
        <w:t xml:space="preserve">ка </w:t>
      </w:r>
      <w:proofErr w:type="spellStart"/>
      <w:r w:rsidRPr="00367819">
        <w:rPr>
          <w:sz w:val="28"/>
          <w:szCs w:val="28"/>
        </w:rPr>
        <w:t>якийсь</w:t>
      </w:r>
      <w:proofErr w:type="spellEnd"/>
      <w:r w:rsidRPr="00367819">
        <w:rPr>
          <w:sz w:val="28"/>
          <w:szCs w:val="28"/>
        </w:rPr>
        <w:t xml:space="preserve"> пастух</w:t>
      </w:r>
      <w:proofErr w:type="gramStart"/>
      <w:r w:rsidRPr="00367819">
        <w:rPr>
          <w:sz w:val="28"/>
          <w:szCs w:val="28"/>
        </w:rPr>
        <w:t>.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gramStart"/>
      <w:r w:rsidRPr="00367819">
        <w:rPr>
          <w:sz w:val="28"/>
          <w:szCs w:val="28"/>
        </w:rPr>
        <w:t>о</w:t>
      </w:r>
      <w:proofErr w:type="gramEnd"/>
      <w:r w:rsidRPr="00367819">
        <w:rPr>
          <w:sz w:val="28"/>
          <w:szCs w:val="28"/>
        </w:rPr>
        <w:t>каста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вже</w:t>
      </w:r>
      <w:proofErr w:type="spellEnd"/>
      <w:r w:rsidRPr="00367819">
        <w:rPr>
          <w:sz w:val="28"/>
          <w:szCs w:val="28"/>
        </w:rPr>
        <w:t xml:space="preserve"> про все </w:t>
      </w:r>
      <w:proofErr w:type="spellStart"/>
      <w:r w:rsidRPr="00367819">
        <w:rPr>
          <w:sz w:val="28"/>
          <w:szCs w:val="28"/>
        </w:rPr>
        <w:t>здогадалась</w:t>
      </w:r>
      <w:proofErr w:type="spellEnd"/>
      <w:r w:rsidRPr="00367819">
        <w:rPr>
          <w:sz w:val="28"/>
          <w:szCs w:val="28"/>
        </w:rPr>
        <w:t xml:space="preserve">. Вона </w:t>
      </w:r>
      <w:proofErr w:type="spellStart"/>
      <w:r w:rsidRPr="00367819">
        <w:rPr>
          <w:sz w:val="28"/>
          <w:szCs w:val="28"/>
        </w:rPr>
        <w:t>благає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при</w:t>
      </w:r>
      <w:r w:rsidRPr="00367819">
        <w:rPr>
          <w:sz w:val="28"/>
          <w:szCs w:val="28"/>
        </w:rPr>
        <w:softHyphen/>
        <w:t>пинити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дізнання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прагне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бачити</w:t>
      </w:r>
      <w:proofErr w:type="spellEnd"/>
      <w:r w:rsidRPr="00367819">
        <w:rPr>
          <w:sz w:val="28"/>
          <w:szCs w:val="28"/>
        </w:rPr>
        <w:t xml:space="preserve"> старого пастуха.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хоче</w:t>
      </w:r>
      <w:proofErr w:type="spellEnd"/>
      <w:r w:rsidRPr="00367819">
        <w:rPr>
          <w:sz w:val="28"/>
          <w:szCs w:val="28"/>
        </w:rPr>
        <w:t xml:space="preserve"> знати правду про </w:t>
      </w:r>
      <w:proofErr w:type="spellStart"/>
      <w:r w:rsidRPr="00367819">
        <w:rPr>
          <w:sz w:val="28"/>
          <w:szCs w:val="28"/>
        </w:rPr>
        <w:t>своє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народження</w:t>
      </w:r>
      <w:proofErr w:type="spellEnd"/>
      <w:r w:rsidRPr="00367819">
        <w:rPr>
          <w:sz w:val="28"/>
          <w:szCs w:val="28"/>
        </w:rPr>
        <w:t xml:space="preserve">. Коли привели старого пастуха, то </w:t>
      </w:r>
      <w:proofErr w:type="spellStart"/>
      <w:r w:rsidRPr="00367819">
        <w:rPr>
          <w:sz w:val="28"/>
          <w:szCs w:val="28"/>
        </w:rPr>
        <w:t>Іокасти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вже</w:t>
      </w:r>
      <w:proofErr w:type="spellEnd"/>
      <w:r w:rsidRPr="00367819">
        <w:rPr>
          <w:sz w:val="28"/>
          <w:szCs w:val="28"/>
        </w:rPr>
        <w:t xml:space="preserve"> не </w:t>
      </w:r>
      <w:proofErr w:type="spellStart"/>
      <w:r w:rsidRPr="00367819">
        <w:rPr>
          <w:sz w:val="28"/>
          <w:szCs w:val="28"/>
        </w:rPr>
        <w:t>було</w:t>
      </w:r>
      <w:proofErr w:type="spellEnd"/>
      <w:r w:rsidRPr="00367819">
        <w:rPr>
          <w:sz w:val="28"/>
          <w:szCs w:val="28"/>
        </w:rPr>
        <w:t xml:space="preserve">: вона </w:t>
      </w:r>
      <w:proofErr w:type="spellStart"/>
      <w:r w:rsidRPr="00367819">
        <w:rPr>
          <w:sz w:val="28"/>
          <w:szCs w:val="28"/>
        </w:rPr>
        <w:t>зникла</w:t>
      </w:r>
      <w:proofErr w:type="spellEnd"/>
      <w:r w:rsidRPr="00367819">
        <w:rPr>
          <w:sz w:val="28"/>
          <w:szCs w:val="28"/>
        </w:rPr>
        <w:t xml:space="preserve"> в </w:t>
      </w:r>
      <w:proofErr w:type="spellStart"/>
      <w:r w:rsidRPr="00367819">
        <w:rPr>
          <w:sz w:val="28"/>
          <w:szCs w:val="28"/>
        </w:rPr>
        <w:t>опочивальні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заподіяла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собі</w:t>
      </w:r>
      <w:proofErr w:type="spellEnd"/>
      <w:r w:rsidRPr="00367819">
        <w:rPr>
          <w:sz w:val="28"/>
          <w:szCs w:val="28"/>
        </w:rPr>
        <w:t xml:space="preserve"> смерть. Ось </w:t>
      </w:r>
      <w:proofErr w:type="spellStart"/>
      <w:r w:rsidRPr="00367819">
        <w:rPr>
          <w:sz w:val="28"/>
          <w:szCs w:val="28"/>
        </w:rPr>
        <w:t>нарешті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вс</w:t>
      </w:r>
      <w:proofErr w:type="gramEnd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крапки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розставлені</w:t>
      </w:r>
      <w:proofErr w:type="spellEnd"/>
      <w:r w:rsidRPr="00367819">
        <w:rPr>
          <w:sz w:val="28"/>
          <w:szCs w:val="28"/>
        </w:rPr>
        <w:t xml:space="preserve">. Пастух </w:t>
      </w:r>
      <w:proofErr w:type="spellStart"/>
      <w:r w:rsidRPr="00367819">
        <w:rPr>
          <w:sz w:val="28"/>
          <w:szCs w:val="28"/>
        </w:rPr>
        <w:t>розповідає</w:t>
      </w:r>
      <w:proofErr w:type="spellEnd"/>
      <w:r w:rsidRPr="00367819">
        <w:rPr>
          <w:sz w:val="28"/>
          <w:szCs w:val="28"/>
        </w:rPr>
        <w:t xml:space="preserve"> все,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знає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Едіп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жахом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розуміє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пророцтво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здійснилося</w:t>
      </w:r>
      <w:proofErr w:type="spellEnd"/>
      <w:r w:rsidRPr="00367819">
        <w:rPr>
          <w:sz w:val="28"/>
          <w:szCs w:val="28"/>
        </w:rPr>
        <w:t xml:space="preserve">. У </w:t>
      </w:r>
      <w:proofErr w:type="spellStart"/>
      <w:r w:rsidRPr="00367819">
        <w:rPr>
          <w:sz w:val="28"/>
          <w:szCs w:val="28"/>
        </w:rPr>
        <w:t>відчаї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біжить</w:t>
      </w:r>
      <w:proofErr w:type="spellEnd"/>
      <w:r w:rsidRPr="00367819">
        <w:rPr>
          <w:sz w:val="28"/>
          <w:szCs w:val="28"/>
        </w:rPr>
        <w:t xml:space="preserve"> до </w:t>
      </w:r>
      <w:proofErr w:type="spellStart"/>
      <w:r w:rsidRPr="00367819">
        <w:rPr>
          <w:sz w:val="28"/>
          <w:szCs w:val="28"/>
        </w:rPr>
        <w:t>Іокасти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але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обіймає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лише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її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мертве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тіло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Тоді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зри</w:t>
      </w:r>
      <w:r w:rsidRPr="00367819">
        <w:rPr>
          <w:sz w:val="28"/>
          <w:szCs w:val="28"/>
        </w:rPr>
        <w:softHyphen/>
        <w:t>ває</w:t>
      </w:r>
      <w:proofErr w:type="spellEnd"/>
      <w:r w:rsidRPr="00367819">
        <w:rPr>
          <w:sz w:val="28"/>
          <w:szCs w:val="28"/>
        </w:rPr>
        <w:t xml:space="preserve"> золоту </w:t>
      </w:r>
      <w:proofErr w:type="spellStart"/>
      <w:r w:rsidRPr="00367819">
        <w:rPr>
          <w:sz w:val="28"/>
          <w:szCs w:val="28"/>
        </w:rPr>
        <w:t>застібку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її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одежі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виколює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собі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очі</w:t>
      </w:r>
      <w:proofErr w:type="spellEnd"/>
      <w:r w:rsidRPr="00367819">
        <w:rPr>
          <w:sz w:val="28"/>
          <w:szCs w:val="28"/>
        </w:rPr>
        <w:t xml:space="preserve">. Хор </w:t>
      </w:r>
      <w:proofErr w:type="spellStart"/>
      <w:r w:rsidRPr="00367819">
        <w:rPr>
          <w:sz w:val="28"/>
          <w:szCs w:val="28"/>
        </w:rPr>
        <w:t>бачить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окривавленим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обличчям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Колишній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цар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зазнача</w:t>
      </w:r>
      <w:proofErr w:type="gramStart"/>
      <w:r w:rsidRPr="00367819">
        <w:rPr>
          <w:sz w:val="28"/>
          <w:szCs w:val="28"/>
        </w:rPr>
        <w:t>є</w:t>
      </w:r>
      <w:proofErr w:type="spellEnd"/>
      <w:r w:rsidRPr="00367819">
        <w:rPr>
          <w:sz w:val="28"/>
          <w:szCs w:val="28"/>
        </w:rPr>
        <w:t>,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сам </w:t>
      </w:r>
      <w:proofErr w:type="spellStart"/>
      <w:r w:rsidRPr="00367819">
        <w:rPr>
          <w:sz w:val="28"/>
          <w:szCs w:val="28"/>
        </w:rPr>
        <w:t>собі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суддя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вважає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що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вбивці</w:t>
      </w:r>
      <w:proofErr w:type="spellEnd"/>
      <w:r w:rsidRPr="00367819">
        <w:rPr>
          <w:sz w:val="28"/>
          <w:szCs w:val="28"/>
        </w:rPr>
        <w:t xml:space="preserve"> Лая – </w:t>
      </w:r>
      <w:proofErr w:type="spellStart"/>
      <w:r w:rsidRPr="00367819">
        <w:rPr>
          <w:sz w:val="28"/>
          <w:szCs w:val="28"/>
        </w:rPr>
        <w:t>вигнання</w:t>
      </w:r>
      <w:proofErr w:type="spellEnd"/>
      <w:r w:rsidRPr="00367819">
        <w:rPr>
          <w:sz w:val="28"/>
          <w:szCs w:val="28"/>
        </w:rPr>
        <w:t xml:space="preserve">, а </w:t>
      </w:r>
      <w:proofErr w:type="spellStart"/>
      <w:r w:rsidRPr="00367819">
        <w:rPr>
          <w:sz w:val="28"/>
          <w:szCs w:val="28"/>
        </w:rPr>
        <w:t>паплюжнику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ма</w:t>
      </w:r>
      <w:r w:rsidRPr="00367819">
        <w:rPr>
          <w:sz w:val="28"/>
          <w:szCs w:val="28"/>
        </w:rPr>
        <w:softHyphen/>
        <w:t>тері</w:t>
      </w:r>
      <w:proofErr w:type="spellEnd"/>
      <w:r w:rsidRPr="00367819">
        <w:rPr>
          <w:sz w:val="28"/>
          <w:szCs w:val="28"/>
        </w:rPr>
        <w:t xml:space="preserve"> – </w:t>
      </w:r>
      <w:proofErr w:type="spellStart"/>
      <w:r w:rsidRPr="00367819">
        <w:rPr>
          <w:sz w:val="28"/>
          <w:szCs w:val="28"/>
        </w:rPr>
        <w:t>осліплення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Відданий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Креонт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забувши</w:t>
      </w:r>
      <w:proofErr w:type="spellEnd"/>
      <w:r w:rsidRPr="00367819">
        <w:rPr>
          <w:sz w:val="28"/>
          <w:szCs w:val="28"/>
        </w:rPr>
        <w:t xml:space="preserve"> образу, </w:t>
      </w:r>
      <w:proofErr w:type="spellStart"/>
      <w:r w:rsidRPr="00367819">
        <w:rPr>
          <w:sz w:val="28"/>
          <w:szCs w:val="28"/>
        </w:rPr>
        <w:t>прохає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proofErr w:type="gramStart"/>
      <w:r w:rsidRPr="00367819">
        <w:rPr>
          <w:sz w:val="28"/>
          <w:szCs w:val="28"/>
        </w:rPr>
        <w:t>Ед</w:t>
      </w:r>
      <w:proofErr w:type="gramEnd"/>
      <w:r w:rsidRPr="00367819">
        <w:rPr>
          <w:sz w:val="28"/>
          <w:szCs w:val="28"/>
        </w:rPr>
        <w:t>іпа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залишитись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палаці</w:t>
      </w:r>
      <w:proofErr w:type="spellEnd"/>
      <w:r w:rsidRPr="00367819">
        <w:rPr>
          <w:sz w:val="28"/>
          <w:szCs w:val="28"/>
        </w:rPr>
        <w:t xml:space="preserve">. Але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молить </w:t>
      </w:r>
      <w:proofErr w:type="spellStart"/>
      <w:r w:rsidRPr="00367819">
        <w:rPr>
          <w:sz w:val="28"/>
          <w:szCs w:val="28"/>
        </w:rPr>
        <w:t>відпустити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r w:rsidRPr="00367819">
        <w:rPr>
          <w:sz w:val="28"/>
          <w:szCs w:val="28"/>
        </w:rPr>
        <w:t>вигнання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прощається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своїми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дітьми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Тві</w:t>
      </w:r>
      <w:proofErr w:type="gramStart"/>
      <w:r w:rsidRPr="00367819">
        <w:rPr>
          <w:sz w:val="28"/>
          <w:szCs w:val="28"/>
        </w:rPr>
        <w:t>р</w:t>
      </w:r>
      <w:proofErr w:type="spellEnd"/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закінчується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піснею</w:t>
      </w:r>
      <w:proofErr w:type="spellEnd"/>
      <w:r w:rsidRPr="00367819">
        <w:rPr>
          <w:sz w:val="28"/>
          <w:szCs w:val="28"/>
        </w:rPr>
        <w:t xml:space="preserve"> хору, у </w:t>
      </w:r>
      <w:proofErr w:type="spellStart"/>
      <w:r w:rsidRPr="00367819">
        <w:rPr>
          <w:sz w:val="28"/>
          <w:szCs w:val="28"/>
        </w:rPr>
        <w:t>якій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відчутні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роздуми</w:t>
      </w:r>
      <w:proofErr w:type="spellEnd"/>
      <w:r w:rsidRPr="00367819">
        <w:rPr>
          <w:sz w:val="28"/>
          <w:szCs w:val="28"/>
        </w:rPr>
        <w:t xml:space="preserve"> самого автора над </w:t>
      </w:r>
      <w:proofErr w:type="spellStart"/>
      <w:r w:rsidRPr="00367819">
        <w:rPr>
          <w:sz w:val="28"/>
          <w:szCs w:val="28"/>
        </w:rPr>
        <w:t>мінливістю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людської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долі</w:t>
      </w:r>
      <w:proofErr w:type="spellEnd"/>
      <w:r w:rsidRPr="00367819">
        <w:rPr>
          <w:sz w:val="28"/>
          <w:szCs w:val="28"/>
          <w:lang w:val="uk-UA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367819">
        <w:rPr>
          <w:sz w:val="28"/>
          <w:szCs w:val="28"/>
        </w:rPr>
        <w:t>Чітке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змалювання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характерів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глибоке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проникнення</w:t>
      </w:r>
      <w:proofErr w:type="spellEnd"/>
      <w:r w:rsidRPr="00367819">
        <w:rPr>
          <w:sz w:val="28"/>
          <w:szCs w:val="28"/>
        </w:rPr>
        <w:t xml:space="preserve"> у </w:t>
      </w:r>
      <w:proofErr w:type="spellStart"/>
      <w:proofErr w:type="gramStart"/>
      <w:r w:rsidRPr="00367819">
        <w:rPr>
          <w:sz w:val="28"/>
          <w:szCs w:val="28"/>
        </w:rPr>
        <w:t>св</w:t>
      </w:r>
      <w:proofErr w:type="gramEnd"/>
      <w:r w:rsidRPr="00367819">
        <w:rPr>
          <w:sz w:val="28"/>
          <w:szCs w:val="28"/>
        </w:rPr>
        <w:t>іт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людських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почуттів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зробили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поезію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дорогоцінним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джере</w:t>
      </w:r>
      <w:r w:rsidRPr="00367819">
        <w:rPr>
          <w:sz w:val="28"/>
          <w:szCs w:val="28"/>
        </w:rPr>
        <w:softHyphen/>
        <w:t>лом</w:t>
      </w:r>
      <w:proofErr w:type="spellEnd"/>
      <w:r w:rsidRPr="00367819">
        <w:rPr>
          <w:sz w:val="28"/>
          <w:szCs w:val="28"/>
        </w:rPr>
        <w:t xml:space="preserve"> для </w:t>
      </w:r>
      <w:proofErr w:type="spellStart"/>
      <w:r w:rsidRPr="00367819">
        <w:rPr>
          <w:sz w:val="28"/>
          <w:szCs w:val="28"/>
        </w:rPr>
        <w:t>вивчення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людини</w:t>
      </w:r>
      <w:proofErr w:type="spellEnd"/>
      <w:r w:rsidRPr="00367819">
        <w:rPr>
          <w:sz w:val="28"/>
          <w:szCs w:val="28"/>
        </w:rPr>
        <w:t xml:space="preserve">. Усе </w:t>
      </w:r>
      <w:proofErr w:type="spellStart"/>
      <w:r w:rsidRPr="00367819">
        <w:rPr>
          <w:sz w:val="28"/>
          <w:szCs w:val="28"/>
        </w:rPr>
        <w:t>життя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він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улюбленцем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публіки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Його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вважали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найкращим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lastRenderedPageBreak/>
        <w:t>трагічним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поетом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називали</w:t>
      </w:r>
      <w:proofErr w:type="spellEnd"/>
      <w:r w:rsidRPr="00367819">
        <w:rPr>
          <w:sz w:val="28"/>
          <w:szCs w:val="28"/>
        </w:rPr>
        <w:t xml:space="preserve"> «</w:t>
      </w:r>
      <w:proofErr w:type="spellStart"/>
      <w:r w:rsidRPr="00367819">
        <w:rPr>
          <w:sz w:val="28"/>
          <w:szCs w:val="28"/>
        </w:rPr>
        <w:t>трагічним</w:t>
      </w:r>
      <w:proofErr w:type="spellEnd"/>
      <w:r w:rsidRPr="00367819">
        <w:rPr>
          <w:sz w:val="28"/>
          <w:szCs w:val="28"/>
        </w:rPr>
        <w:t xml:space="preserve"> Гомером». Аристотель у </w:t>
      </w:r>
      <w:proofErr w:type="spellStart"/>
      <w:proofErr w:type="gramStart"/>
      <w:r w:rsidRPr="00367819">
        <w:rPr>
          <w:sz w:val="28"/>
          <w:szCs w:val="28"/>
        </w:rPr>
        <w:t>своїй</w:t>
      </w:r>
      <w:proofErr w:type="spellEnd"/>
      <w:proofErr w:type="gramEnd"/>
      <w:r w:rsidRPr="00367819">
        <w:rPr>
          <w:sz w:val="28"/>
          <w:szCs w:val="28"/>
        </w:rPr>
        <w:t xml:space="preserve"> «</w:t>
      </w:r>
      <w:proofErr w:type="spellStart"/>
      <w:r w:rsidRPr="00367819">
        <w:rPr>
          <w:sz w:val="28"/>
          <w:szCs w:val="28"/>
        </w:rPr>
        <w:t>Поетиці</w:t>
      </w:r>
      <w:proofErr w:type="spellEnd"/>
      <w:r w:rsidRPr="00367819">
        <w:rPr>
          <w:sz w:val="28"/>
          <w:szCs w:val="28"/>
        </w:rPr>
        <w:t xml:space="preserve">» </w:t>
      </w:r>
      <w:proofErr w:type="spellStart"/>
      <w:r w:rsidRPr="00367819">
        <w:rPr>
          <w:sz w:val="28"/>
          <w:szCs w:val="28"/>
        </w:rPr>
        <w:t>багато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разів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вказує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Со</w:t>
      </w:r>
      <w:r w:rsidRPr="00367819">
        <w:rPr>
          <w:sz w:val="28"/>
          <w:szCs w:val="28"/>
        </w:rPr>
        <w:softHyphen/>
        <w:t>фокла</w:t>
      </w:r>
      <w:proofErr w:type="spellEnd"/>
      <w:r w:rsidRPr="00367819">
        <w:rPr>
          <w:sz w:val="28"/>
          <w:szCs w:val="28"/>
        </w:rPr>
        <w:t xml:space="preserve">, як на </w:t>
      </w:r>
      <w:proofErr w:type="spellStart"/>
      <w:r w:rsidRPr="00367819">
        <w:rPr>
          <w:sz w:val="28"/>
          <w:szCs w:val="28"/>
        </w:rPr>
        <w:t>зразок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367819">
        <w:rPr>
          <w:sz w:val="28"/>
          <w:szCs w:val="28"/>
        </w:rPr>
        <w:t>З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іменем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пов'язане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остаточне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відокремлення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поета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від</w:t>
      </w:r>
      <w:proofErr w:type="spellEnd"/>
      <w:r w:rsidRPr="00367819">
        <w:rPr>
          <w:sz w:val="28"/>
          <w:szCs w:val="28"/>
        </w:rPr>
        <w:t xml:space="preserve"> головного </w:t>
      </w:r>
      <w:proofErr w:type="spellStart"/>
      <w:r w:rsidRPr="00367819">
        <w:rPr>
          <w:sz w:val="28"/>
          <w:szCs w:val="28"/>
        </w:rPr>
        <w:t>актора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Саме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</w:t>
      </w:r>
      <w:proofErr w:type="spellEnd"/>
      <w:r w:rsidRPr="00367819">
        <w:rPr>
          <w:sz w:val="28"/>
          <w:szCs w:val="28"/>
        </w:rPr>
        <w:t xml:space="preserve"> </w:t>
      </w:r>
      <w:r w:rsidRPr="00367819">
        <w:rPr>
          <w:sz w:val="28"/>
          <w:szCs w:val="28"/>
          <w:lang w:val="uk-UA"/>
        </w:rPr>
        <w:t>в</w:t>
      </w:r>
      <w:proofErr w:type="spellStart"/>
      <w:r w:rsidRPr="00367819">
        <w:rPr>
          <w:sz w:val="28"/>
          <w:szCs w:val="28"/>
        </w:rPr>
        <w:t>важається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тим</w:t>
      </w:r>
      <w:proofErr w:type="spellEnd"/>
      <w:r w:rsidRPr="00367819">
        <w:rPr>
          <w:sz w:val="28"/>
          <w:szCs w:val="28"/>
        </w:rPr>
        <w:t xml:space="preserve"> драматургом, </w:t>
      </w:r>
      <w:proofErr w:type="spellStart"/>
      <w:r w:rsidRPr="00367819">
        <w:rPr>
          <w:sz w:val="28"/>
          <w:szCs w:val="28"/>
        </w:rPr>
        <w:t>який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увів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третього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актора</w:t>
      </w:r>
      <w:proofErr w:type="spellEnd"/>
      <w:r w:rsidRPr="00367819">
        <w:rPr>
          <w:sz w:val="28"/>
          <w:szCs w:val="28"/>
        </w:rPr>
        <w:t xml:space="preserve">. </w:t>
      </w:r>
      <w:proofErr w:type="spellStart"/>
      <w:r w:rsidRPr="00367819">
        <w:rPr>
          <w:sz w:val="28"/>
          <w:szCs w:val="28"/>
        </w:rPr>
        <w:t>Це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зменшило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значення</w:t>
      </w:r>
      <w:proofErr w:type="spellEnd"/>
      <w:r w:rsidRPr="00367819">
        <w:rPr>
          <w:sz w:val="28"/>
          <w:szCs w:val="28"/>
        </w:rPr>
        <w:t xml:space="preserve"> хору, центр </w:t>
      </w:r>
      <w:proofErr w:type="spellStart"/>
      <w:r w:rsidRPr="00367819">
        <w:rPr>
          <w:sz w:val="28"/>
          <w:szCs w:val="28"/>
        </w:rPr>
        <w:t>уваги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гля</w:t>
      </w:r>
      <w:r w:rsidRPr="00367819">
        <w:rPr>
          <w:sz w:val="28"/>
          <w:szCs w:val="28"/>
        </w:rPr>
        <w:softHyphen/>
        <w:t>дачів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був</w:t>
      </w:r>
      <w:proofErr w:type="spellEnd"/>
      <w:r w:rsidRPr="00367819">
        <w:rPr>
          <w:sz w:val="28"/>
          <w:szCs w:val="28"/>
        </w:rPr>
        <w:t xml:space="preserve"> перенесений на </w:t>
      </w:r>
      <w:proofErr w:type="spellStart"/>
      <w:r w:rsidRPr="00367819">
        <w:rPr>
          <w:sz w:val="28"/>
          <w:szCs w:val="28"/>
        </w:rPr>
        <w:t>індивідуальну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психологію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героїв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і</w:t>
      </w:r>
      <w:proofErr w:type="spellEnd"/>
      <w:r w:rsidRPr="00367819">
        <w:rPr>
          <w:sz w:val="28"/>
          <w:szCs w:val="28"/>
        </w:rPr>
        <w:t xml:space="preserve"> на </w:t>
      </w:r>
      <w:proofErr w:type="spellStart"/>
      <w:r w:rsidRPr="00367819">
        <w:rPr>
          <w:sz w:val="28"/>
          <w:szCs w:val="28"/>
        </w:rPr>
        <w:t>роз</w:t>
      </w:r>
      <w:r w:rsidRPr="00367819">
        <w:rPr>
          <w:sz w:val="28"/>
          <w:szCs w:val="28"/>
        </w:rPr>
        <w:softHyphen/>
        <w:t>виток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драматичної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дії</w:t>
      </w:r>
      <w:proofErr w:type="spellEnd"/>
      <w:r w:rsidRPr="00367819">
        <w:rPr>
          <w:sz w:val="28"/>
          <w:szCs w:val="28"/>
        </w:rPr>
        <w:t xml:space="preserve">. </w:t>
      </w:r>
      <w:proofErr w:type="gramStart"/>
      <w:r w:rsidRPr="00367819">
        <w:rPr>
          <w:sz w:val="28"/>
          <w:szCs w:val="28"/>
        </w:rPr>
        <w:t>З</w:t>
      </w:r>
      <w:proofErr w:type="gram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появою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Софокла</w:t>
      </w:r>
      <w:proofErr w:type="spellEnd"/>
      <w:r w:rsidRPr="00367819">
        <w:rPr>
          <w:sz w:val="28"/>
          <w:szCs w:val="28"/>
        </w:rPr>
        <w:t xml:space="preserve"> на театральному </w:t>
      </w:r>
      <w:proofErr w:type="spellStart"/>
      <w:r w:rsidRPr="00367819">
        <w:rPr>
          <w:sz w:val="28"/>
          <w:szCs w:val="28"/>
        </w:rPr>
        <w:t>Олімпі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грецька</w:t>
      </w:r>
      <w:proofErr w:type="spellEnd"/>
      <w:r w:rsidRPr="00367819">
        <w:rPr>
          <w:sz w:val="28"/>
          <w:szCs w:val="28"/>
        </w:rPr>
        <w:t xml:space="preserve"> </w:t>
      </w:r>
      <w:proofErr w:type="spellStart"/>
      <w:r w:rsidRPr="00367819">
        <w:rPr>
          <w:sz w:val="28"/>
          <w:szCs w:val="28"/>
        </w:rPr>
        <w:t>трагедія</w:t>
      </w:r>
      <w:proofErr w:type="spellEnd"/>
      <w:r w:rsidRPr="00367819">
        <w:rPr>
          <w:sz w:val="28"/>
          <w:szCs w:val="28"/>
        </w:rPr>
        <w:t xml:space="preserve"> стала </w:t>
      </w:r>
      <w:proofErr w:type="spellStart"/>
      <w:r w:rsidRPr="00367819">
        <w:rPr>
          <w:sz w:val="28"/>
          <w:szCs w:val="28"/>
        </w:rPr>
        <w:t>реальнішою</w:t>
      </w:r>
      <w:proofErr w:type="spellEnd"/>
      <w:r w:rsidRPr="00367819">
        <w:rPr>
          <w:sz w:val="28"/>
          <w:szCs w:val="28"/>
        </w:rPr>
        <w:t xml:space="preserve">, </w:t>
      </w:r>
      <w:proofErr w:type="spellStart"/>
      <w:r w:rsidRPr="00367819">
        <w:rPr>
          <w:sz w:val="28"/>
          <w:szCs w:val="28"/>
        </w:rPr>
        <w:t>ближчою</w:t>
      </w:r>
      <w:proofErr w:type="spellEnd"/>
      <w:r w:rsidRPr="00367819">
        <w:rPr>
          <w:sz w:val="28"/>
          <w:szCs w:val="28"/>
        </w:rPr>
        <w:t xml:space="preserve"> до </w:t>
      </w:r>
      <w:proofErr w:type="spellStart"/>
      <w:r w:rsidRPr="00367819">
        <w:rPr>
          <w:sz w:val="28"/>
          <w:szCs w:val="28"/>
        </w:rPr>
        <w:t>життя</w:t>
      </w:r>
      <w:proofErr w:type="spellEnd"/>
      <w:r w:rsidRPr="00367819">
        <w:rPr>
          <w:sz w:val="28"/>
          <w:szCs w:val="28"/>
        </w:rPr>
        <w:t>.</w:t>
      </w:r>
    </w:p>
    <w:p w:rsidR="00367819" w:rsidRPr="00367819" w:rsidRDefault="00367819" w:rsidP="00367819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:rsidR="00D92E24" w:rsidRPr="00367819" w:rsidRDefault="00D92E24" w:rsidP="00367819">
      <w:pPr>
        <w:spacing w:line="360" w:lineRule="auto"/>
        <w:rPr>
          <w:sz w:val="28"/>
          <w:szCs w:val="28"/>
        </w:rPr>
      </w:pPr>
    </w:p>
    <w:sectPr w:rsidR="00D92E24" w:rsidRPr="00367819" w:rsidSect="00D9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67819"/>
    <w:rsid w:val="00004FBA"/>
    <w:rsid w:val="000A2C0B"/>
    <w:rsid w:val="000E5BE8"/>
    <w:rsid w:val="000F4139"/>
    <w:rsid w:val="00111ED7"/>
    <w:rsid w:val="00133CFF"/>
    <w:rsid w:val="002020BC"/>
    <w:rsid w:val="00265465"/>
    <w:rsid w:val="002B48EB"/>
    <w:rsid w:val="002F710A"/>
    <w:rsid w:val="00310812"/>
    <w:rsid w:val="00317803"/>
    <w:rsid w:val="003346D4"/>
    <w:rsid w:val="0034338E"/>
    <w:rsid w:val="00367819"/>
    <w:rsid w:val="003A6A5D"/>
    <w:rsid w:val="003E3CF1"/>
    <w:rsid w:val="00441B4D"/>
    <w:rsid w:val="0049184E"/>
    <w:rsid w:val="0049363E"/>
    <w:rsid w:val="00495359"/>
    <w:rsid w:val="004E6FCE"/>
    <w:rsid w:val="005071DA"/>
    <w:rsid w:val="005258BE"/>
    <w:rsid w:val="00544A1E"/>
    <w:rsid w:val="005D48C0"/>
    <w:rsid w:val="00606C9C"/>
    <w:rsid w:val="006C1EC1"/>
    <w:rsid w:val="006D37FD"/>
    <w:rsid w:val="006E4F64"/>
    <w:rsid w:val="007461F0"/>
    <w:rsid w:val="007568F2"/>
    <w:rsid w:val="007958F1"/>
    <w:rsid w:val="007F1565"/>
    <w:rsid w:val="00883AB5"/>
    <w:rsid w:val="00893322"/>
    <w:rsid w:val="0091140A"/>
    <w:rsid w:val="00961CAA"/>
    <w:rsid w:val="00965193"/>
    <w:rsid w:val="009E1425"/>
    <w:rsid w:val="00A03669"/>
    <w:rsid w:val="00A85DA8"/>
    <w:rsid w:val="00A90C1C"/>
    <w:rsid w:val="00AC0C1A"/>
    <w:rsid w:val="00AD2CC9"/>
    <w:rsid w:val="00AD4C3F"/>
    <w:rsid w:val="00AF2A3D"/>
    <w:rsid w:val="00B61DA8"/>
    <w:rsid w:val="00B905B3"/>
    <w:rsid w:val="00BF4EBB"/>
    <w:rsid w:val="00C2277D"/>
    <w:rsid w:val="00C22F6A"/>
    <w:rsid w:val="00C31F25"/>
    <w:rsid w:val="00C41AD3"/>
    <w:rsid w:val="00C6384D"/>
    <w:rsid w:val="00C913B5"/>
    <w:rsid w:val="00C91546"/>
    <w:rsid w:val="00CC1354"/>
    <w:rsid w:val="00CC69E4"/>
    <w:rsid w:val="00CD1523"/>
    <w:rsid w:val="00D44DB0"/>
    <w:rsid w:val="00D92E24"/>
    <w:rsid w:val="00DB1D94"/>
    <w:rsid w:val="00DB7F52"/>
    <w:rsid w:val="00DC099E"/>
    <w:rsid w:val="00E5785E"/>
    <w:rsid w:val="00EB18E9"/>
    <w:rsid w:val="00EC4F23"/>
    <w:rsid w:val="00ED6AA2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1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78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67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(10)_"/>
    <w:basedOn w:val="a0"/>
    <w:link w:val="100"/>
    <w:uiPriority w:val="99"/>
    <w:rsid w:val="00367819"/>
    <w:rPr>
      <w:rFonts w:ascii="Constantia" w:hAnsi="Constantia" w:cs="Constantia"/>
      <w:i/>
      <w:iCs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367819"/>
    <w:pPr>
      <w:shd w:val="clear" w:color="auto" w:fill="FFFFFF"/>
      <w:spacing w:before="1080" w:after="180" w:line="240" w:lineRule="atLeast"/>
    </w:pPr>
    <w:rPr>
      <w:rFonts w:ascii="Constantia" w:eastAsiaTheme="minorHAnsi" w:hAnsi="Constantia" w:cs="Constantia"/>
      <w:i/>
      <w:iCs/>
      <w:sz w:val="22"/>
      <w:szCs w:val="22"/>
      <w:lang w:eastAsia="en-US"/>
    </w:rPr>
  </w:style>
  <w:style w:type="character" w:customStyle="1" w:styleId="95">
    <w:name w:val="Основной текст + 95"/>
    <w:aliases w:val="5 pt6,Курсив4,5 pt19,Основной текст (3) + 9,Курсив15"/>
    <w:basedOn w:val="a0"/>
    <w:uiPriority w:val="99"/>
    <w:rsid w:val="00367819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17">
    <w:name w:val="Основной текст + Полужирный17"/>
    <w:basedOn w:val="a0"/>
    <w:uiPriority w:val="99"/>
    <w:rsid w:val="003678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0pt10">
    <w:name w:val="Основной текст + 10 pt10"/>
    <w:aliases w:val="Полужирный20"/>
    <w:basedOn w:val="a0"/>
    <w:uiPriority w:val="99"/>
    <w:rsid w:val="00367819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6">
    <w:name w:val="Основной текст + Полужирный16"/>
    <w:basedOn w:val="a0"/>
    <w:uiPriority w:val="99"/>
    <w:rsid w:val="00367819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15">
    <w:name w:val="Основной текст + Полужирный15"/>
    <w:basedOn w:val="a0"/>
    <w:uiPriority w:val="99"/>
    <w:rsid w:val="003678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2">
    <w:name w:val="Основной текст + Полужирный12"/>
    <w:basedOn w:val="a0"/>
    <w:uiPriority w:val="99"/>
    <w:rsid w:val="003678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0pt8">
    <w:name w:val="Основной текст + 10 pt8"/>
    <w:aliases w:val="Полужирный13"/>
    <w:basedOn w:val="a0"/>
    <w:uiPriority w:val="99"/>
    <w:rsid w:val="00367819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1">
    <w:name w:val="Основной текст + Полужирный11"/>
    <w:basedOn w:val="a0"/>
    <w:uiPriority w:val="99"/>
    <w:rsid w:val="0036781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93"/>
    <w:aliases w:val="5 pt15"/>
    <w:basedOn w:val="a0"/>
    <w:uiPriority w:val="99"/>
    <w:rsid w:val="00367819"/>
    <w:rPr>
      <w:rFonts w:ascii="Times New Roman" w:hAnsi="Times New Roman" w:cs="Times New Roman"/>
      <w:spacing w:val="0"/>
      <w:sz w:val="19"/>
      <w:szCs w:val="19"/>
    </w:rPr>
  </w:style>
  <w:style w:type="character" w:customStyle="1" w:styleId="10pt7">
    <w:name w:val="Основной текст + 10 pt7"/>
    <w:basedOn w:val="a0"/>
    <w:uiPriority w:val="99"/>
    <w:rsid w:val="00367819"/>
    <w:rPr>
      <w:rFonts w:ascii="Times New Roman" w:hAnsi="Times New Roman" w:cs="Times New Roman"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rsid w:val="00367819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67819"/>
    <w:pPr>
      <w:shd w:val="clear" w:color="auto" w:fill="FFFFFF"/>
      <w:spacing w:before="120" w:line="216" w:lineRule="exact"/>
      <w:ind w:hanging="112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367819"/>
    <w:rPr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67819"/>
    <w:pPr>
      <w:shd w:val="clear" w:color="auto" w:fill="FFFFFF"/>
      <w:spacing w:after="180" w:line="48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99">
    <w:name w:val="Основной текст + 99"/>
    <w:aliases w:val="5 pt28,Полужирный6,Интервал 0 pt5"/>
    <w:basedOn w:val="a0"/>
    <w:uiPriority w:val="99"/>
    <w:rsid w:val="00367819"/>
    <w:rPr>
      <w:rFonts w:ascii="Times New Roman" w:hAnsi="Times New Roman" w:cs="Times New Roman"/>
      <w:b/>
      <w:bCs/>
      <w:spacing w:val="10"/>
      <w:sz w:val="19"/>
      <w:szCs w:val="19"/>
      <w:lang w:val="uk-UA" w:eastAsia="uk-UA"/>
    </w:rPr>
  </w:style>
  <w:style w:type="character" w:customStyle="1" w:styleId="9pt4">
    <w:name w:val="Основной текст + 9 pt4"/>
    <w:basedOn w:val="a0"/>
    <w:uiPriority w:val="99"/>
    <w:rsid w:val="00367819"/>
    <w:rPr>
      <w:rFonts w:ascii="Times New Roman" w:hAnsi="Times New Roman" w:cs="Times New Roman"/>
      <w:spacing w:val="0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2342</Words>
  <Characters>13352</Characters>
  <Application>Microsoft Office Word</Application>
  <DocSecurity>0</DocSecurity>
  <Lines>111</Lines>
  <Paragraphs>31</Paragraphs>
  <ScaleCrop>false</ScaleCrop>
  <Company>Microsoft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2014-11-24T11:14:00Z</dcterms:created>
  <dcterms:modified xsi:type="dcterms:W3CDTF">2014-11-24T11:18:00Z</dcterms:modified>
</cp:coreProperties>
</file>