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D10BE" w14:textId="0199E30C" w:rsidR="003C61FC" w:rsidRPr="00B10ED0" w:rsidRDefault="00F2542B" w:rsidP="00B10E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ED0">
        <w:rPr>
          <w:rFonts w:ascii="Times New Roman" w:hAnsi="Times New Roman" w:cs="Times New Roman"/>
          <w:b/>
          <w:sz w:val="28"/>
          <w:szCs w:val="28"/>
        </w:rPr>
        <w:t xml:space="preserve">Лабораторна робота </w:t>
      </w:r>
      <w:r w:rsidR="00984AC8">
        <w:rPr>
          <w:rFonts w:ascii="Times New Roman" w:hAnsi="Times New Roman" w:cs="Times New Roman"/>
          <w:b/>
          <w:sz w:val="28"/>
          <w:szCs w:val="28"/>
        </w:rPr>
        <w:t>2</w:t>
      </w:r>
    </w:p>
    <w:p w14:paraId="5D17FA06" w14:textId="6697E897" w:rsidR="00F2542B" w:rsidRPr="00B10ED0" w:rsidRDefault="00F2542B" w:rsidP="00B10E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ED0">
        <w:rPr>
          <w:rFonts w:ascii="Times New Roman" w:hAnsi="Times New Roman" w:cs="Times New Roman"/>
          <w:b/>
          <w:sz w:val="28"/>
          <w:szCs w:val="28"/>
        </w:rPr>
        <w:t>Тема</w:t>
      </w:r>
      <w:r w:rsidR="00022F5C" w:rsidRPr="00B10E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4AC8" w:rsidRPr="00984AC8">
        <w:rPr>
          <w:rFonts w:ascii="Times New Roman" w:hAnsi="Times New Roman" w:cs="Times New Roman"/>
          <w:b/>
          <w:sz w:val="28"/>
          <w:szCs w:val="28"/>
        </w:rPr>
        <w:t>Правила застосування декомпозиції та використання функцій.</w:t>
      </w:r>
    </w:p>
    <w:p w14:paraId="7BDFB070" w14:textId="05BE8776" w:rsidR="00F2542B" w:rsidRDefault="00F2542B">
      <w:pPr>
        <w:rPr>
          <w:rFonts w:ascii="Times New Roman" w:hAnsi="Times New Roman" w:cs="Times New Roman"/>
          <w:sz w:val="28"/>
          <w:szCs w:val="28"/>
        </w:rPr>
      </w:pPr>
      <w:r w:rsidRPr="00725523">
        <w:rPr>
          <w:rFonts w:ascii="Times New Roman" w:hAnsi="Times New Roman" w:cs="Times New Roman"/>
          <w:sz w:val="28"/>
          <w:szCs w:val="28"/>
        </w:rPr>
        <w:t>Мета</w:t>
      </w:r>
      <w:r w:rsidR="00022F5C" w:rsidRPr="00725523">
        <w:rPr>
          <w:rFonts w:ascii="Times New Roman" w:hAnsi="Times New Roman" w:cs="Times New Roman"/>
          <w:sz w:val="28"/>
          <w:szCs w:val="28"/>
        </w:rPr>
        <w:t xml:space="preserve"> </w:t>
      </w:r>
      <w:r w:rsidR="00B10ED0">
        <w:rPr>
          <w:rFonts w:ascii="Times New Roman" w:hAnsi="Times New Roman" w:cs="Times New Roman"/>
          <w:sz w:val="28"/>
          <w:szCs w:val="28"/>
        </w:rPr>
        <w:t xml:space="preserve">Сфокусувати увагу на питаннях розробки алгоритмів та програм </w:t>
      </w:r>
      <w:r w:rsidR="00984AC8">
        <w:rPr>
          <w:rFonts w:ascii="Times New Roman" w:hAnsi="Times New Roman" w:cs="Times New Roman"/>
          <w:sz w:val="28"/>
          <w:szCs w:val="28"/>
        </w:rPr>
        <w:t xml:space="preserve">для складних задач </w:t>
      </w:r>
      <w:r w:rsidR="00B10ED0">
        <w:rPr>
          <w:rFonts w:ascii="Times New Roman" w:hAnsi="Times New Roman" w:cs="Times New Roman"/>
          <w:sz w:val="28"/>
          <w:szCs w:val="28"/>
        </w:rPr>
        <w:t xml:space="preserve">з використанням </w:t>
      </w:r>
      <w:r w:rsidR="00984AC8">
        <w:rPr>
          <w:rFonts w:ascii="Times New Roman" w:hAnsi="Times New Roman" w:cs="Times New Roman"/>
          <w:sz w:val="28"/>
          <w:szCs w:val="28"/>
        </w:rPr>
        <w:t>допоміжних алгоритмів та програм (підпрограм, функцій)</w:t>
      </w:r>
      <w:r w:rsidR="00B10ED0">
        <w:rPr>
          <w:rFonts w:ascii="Times New Roman" w:hAnsi="Times New Roman" w:cs="Times New Roman"/>
          <w:sz w:val="28"/>
          <w:szCs w:val="28"/>
        </w:rPr>
        <w:t xml:space="preserve">. </w:t>
      </w:r>
      <w:r w:rsidR="00022F5C" w:rsidRPr="00725523">
        <w:rPr>
          <w:rFonts w:ascii="Times New Roman" w:hAnsi="Times New Roman" w:cs="Times New Roman"/>
          <w:sz w:val="28"/>
          <w:szCs w:val="28"/>
        </w:rPr>
        <w:t xml:space="preserve">Визначити </w:t>
      </w:r>
      <w:r w:rsidR="00984AC8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984AC8">
        <w:rPr>
          <w:rFonts w:ascii="Times New Roman" w:hAnsi="Times New Roman" w:cs="Times New Roman"/>
          <w:sz w:val="28"/>
          <w:szCs w:val="28"/>
        </w:rPr>
        <w:t>обгрунтувати</w:t>
      </w:r>
      <w:proofErr w:type="spellEnd"/>
      <w:r w:rsidR="00984AC8">
        <w:rPr>
          <w:rFonts w:ascii="Times New Roman" w:hAnsi="Times New Roman" w:cs="Times New Roman"/>
          <w:sz w:val="28"/>
          <w:szCs w:val="28"/>
        </w:rPr>
        <w:t xml:space="preserve"> </w:t>
      </w:r>
      <w:r w:rsidR="00B10ED0">
        <w:rPr>
          <w:rFonts w:ascii="Times New Roman" w:hAnsi="Times New Roman" w:cs="Times New Roman"/>
          <w:sz w:val="28"/>
          <w:szCs w:val="28"/>
        </w:rPr>
        <w:t xml:space="preserve">підходи </w:t>
      </w:r>
      <w:r w:rsidR="00984AC8">
        <w:rPr>
          <w:rFonts w:ascii="Times New Roman" w:hAnsi="Times New Roman" w:cs="Times New Roman"/>
          <w:sz w:val="28"/>
          <w:szCs w:val="28"/>
        </w:rPr>
        <w:t>що</w:t>
      </w:r>
      <w:r w:rsidR="00B10ED0">
        <w:rPr>
          <w:rFonts w:ascii="Times New Roman" w:hAnsi="Times New Roman" w:cs="Times New Roman"/>
          <w:sz w:val="28"/>
          <w:szCs w:val="28"/>
        </w:rPr>
        <w:t>до</w:t>
      </w:r>
      <w:r w:rsidR="00984AC8">
        <w:rPr>
          <w:rFonts w:ascii="Times New Roman" w:hAnsi="Times New Roman" w:cs="Times New Roman"/>
          <w:sz w:val="28"/>
          <w:szCs w:val="28"/>
        </w:rPr>
        <w:t xml:space="preserve"> доцільності та правил</w:t>
      </w:r>
      <w:r w:rsidR="00B10ED0">
        <w:rPr>
          <w:rFonts w:ascii="Times New Roman" w:hAnsi="Times New Roman" w:cs="Times New Roman"/>
          <w:sz w:val="28"/>
          <w:szCs w:val="28"/>
        </w:rPr>
        <w:t xml:space="preserve"> </w:t>
      </w:r>
      <w:r w:rsidR="00984AC8">
        <w:rPr>
          <w:rFonts w:ascii="Times New Roman" w:hAnsi="Times New Roman" w:cs="Times New Roman"/>
          <w:sz w:val="28"/>
          <w:szCs w:val="28"/>
        </w:rPr>
        <w:t>використання методу декомпозиції</w:t>
      </w:r>
      <w:r w:rsidR="00022F5C" w:rsidRPr="00725523">
        <w:rPr>
          <w:rFonts w:ascii="Times New Roman" w:hAnsi="Times New Roman" w:cs="Times New Roman"/>
          <w:sz w:val="28"/>
          <w:szCs w:val="28"/>
        </w:rPr>
        <w:t>.</w:t>
      </w:r>
    </w:p>
    <w:p w14:paraId="795F78F4" w14:textId="5EB02698" w:rsidR="0035016C" w:rsidRDefault="0035016C">
      <w:pPr>
        <w:rPr>
          <w:rFonts w:ascii="Times New Roman" w:hAnsi="Times New Roman" w:cs="Times New Roman"/>
          <w:sz w:val="28"/>
          <w:szCs w:val="28"/>
        </w:rPr>
      </w:pPr>
    </w:p>
    <w:p w14:paraId="26C57C19" w14:textId="65292C7E" w:rsidR="0035016C" w:rsidRPr="00725523" w:rsidRDefault="003501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Обговорюються поняття декомпозиція, допоміжна програма, особливості використання декомпозиції, різновиди допоміжних програм (внутрішні та зовнішні, стандартні та нестандартні), рекурсія</w:t>
      </w:r>
      <w:r w:rsidR="00F44035">
        <w:rPr>
          <w:rFonts w:ascii="Times New Roman" w:hAnsi="Times New Roman" w:cs="Times New Roman"/>
          <w:sz w:val="28"/>
          <w:szCs w:val="28"/>
        </w:rPr>
        <w:t>, бібліотека підпрограм, правила використання підпрограм з бібліотек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81162C" w14:textId="77777777" w:rsidR="0035016C" w:rsidRDefault="0035016C" w:rsidP="00B10ED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80A6FB" w14:textId="42E1B247" w:rsidR="00F2542B" w:rsidRPr="0035016C" w:rsidRDefault="00F2542B" w:rsidP="00B10E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16C">
        <w:rPr>
          <w:rFonts w:ascii="Times New Roman" w:hAnsi="Times New Roman" w:cs="Times New Roman"/>
          <w:b/>
          <w:sz w:val="28"/>
          <w:szCs w:val="28"/>
        </w:rPr>
        <w:t>Завдання</w:t>
      </w:r>
    </w:p>
    <w:p w14:paraId="5AD66CF2" w14:textId="7756F4E2" w:rsidR="00024E2A" w:rsidRDefault="00024E2A" w:rsidP="00024E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 xml:space="preserve">Дайте визначення для поняття декомпозиція задачі. Наведіть ваші </w:t>
      </w:r>
      <w:r w:rsidR="00FC3E83">
        <w:rPr>
          <w:rFonts w:ascii="Times New Roman" w:hAnsi="Times New Roman" w:cs="Times New Roman"/>
          <w:b/>
          <w:sz w:val="28"/>
          <w:szCs w:val="28"/>
        </w:rPr>
        <w:t>міркування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стосовно доцільності та правил використання декомпозиції</w:t>
      </w:r>
      <w:r w:rsidR="00FC3E83">
        <w:rPr>
          <w:rFonts w:ascii="Times New Roman" w:hAnsi="Times New Roman" w:cs="Times New Roman"/>
          <w:b/>
          <w:sz w:val="28"/>
          <w:szCs w:val="28"/>
        </w:rPr>
        <w:t xml:space="preserve"> під час розробки програмного забезпечення. </w:t>
      </w:r>
    </w:p>
    <w:p w14:paraId="787BDF48" w14:textId="77777777" w:rsidR="00024E2A" w:rsidRDefault="00024E2A" w:rsidP="00984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E5F01" w14:textId="5403612E" w:rsidR="00FC3E83" w:rsidRDefault="00FC3E83" w:rsidP="00FC3E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прикладі задачі про загальну суму цифр продемонструйте </w:t>
      </w:r>
      <w:r w:rsidR="0035016C">
        <w:rPr>
          <w:rFonts w:ascii="Times New Roman" w:hAnsi="Times New Roman" w:cs="Times New Roman"/>
          <w:b/>
          <w:sz w:val="28"/>
          <w:szCs w:val="28"/>
        </w:rPr>
        <w:t xml:space="preserve">два способи її вирішення - </w:t>
      </w:r>
      <w:r>
        <w:rPr>
          <w:rFonts w:ascii="Times New Roman" w:hAnsi="Times New Roman" w:cs="Times New Roman"/>
          <w:b/>
          <w:sz w:val="28"/>
          <w:szCs w:val="28"/>
        </w:rPr>
        <w:t>без використання та з використанням декомпозиції.</w:t>
      </w:r>
    </w:p>
    <w:p w14:paraId="448ACE38" w14:textId="061679B7" w:rsidR="00FC3E83" w:rsidRDefault="00FC3E83" w:rsidP="00FC3E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про загальну суму цифр. Для кожного натурального числа на проміжку</w:t>
      </w:r>
      <w:r w:rsidR="0035016C">
        <w:rPr>
          <w:rFonts w:ascii="Times New Roman" w:hAnsi="Times New Roman" w:cs="Times New Roman"/>
          <w:b/>
          <w:sz w:val="28"/>
          <w:szCs w:val="28"/>
        </w:rPr>
        <w:t xml:space="preserve"> від числа </w:t>
      </w:r>
      <w:r w:rsidR="0035016C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35016C">
        <w:rPr>
          <w:rFonts w:ascii="Times New Roman" w:hAnsi="Times New Roman" w:cs="Times New Roman"/>
          <w:b/>
          <w:sz w:val="28"/>
          <w:szCs w:val="28"/>
        </w:rPr>
        <w:t xml:space="preserve"> до числа </w:t>
      </w:r>
      <w:r w:rsidR="0035016C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="0035016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35016C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35016C" w:rsidRPr="0035016C">
        <w:rPr>
          <w:rFonts w:ascii="Times New Roman" w:hAnsi="Times New Roman" w:cs="Times New Roman"/>
          <w:b/>
          <w:sz w:val="28"/>
          <w:szCs w:val="28"/>
          <w:lang w:val="ru-RU"/>
        </w:rPr>
        <w:t>&lt;</w:t>
      </w:r>
      <w:r w:rsidR="0035016C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="0035016C">
        <w:rPr>
          <w:rFonts w:ascii="Times New Roman" w:hAnsi="Times New Roman" w:cs="Times New Roman"/>
          <w:b/>
          <w:sz w:val="28"/>
          <w:szCs w:val="28"/>
        </w:rPr>
        <w:t>) знайти суму його, а у підсумку знайти загальну суму усіх цифр усіх чисел вказаного проміжку.</w:t>
      </w:r>
    </w:p>
    <w:p w14:paraId="5FD90EF6" w14:textId="251FEDF4" w:rsidR="00FC3E83" w:rsidRDefault="00FC3E83" w:rsidP="00FC3E83">
      <w:pPr>
        <w:rPr>
          <w:rFonts w:ascii="Times New Roman" w:hAnsi="Times New Roman" w:cs="Times New Roman"/>
          <w:b/>
          <w:sz w:val="28"/>
          <w:szCs w:val="28"/>
        </w:rPr>
      </w:pPr>
    </w:p>
    <w:p w14:paraId="580A8EB5" w14:textId="35918286" w:rsidR="00FC3E83" w:rsidRDefault="0035016C" w:rsidP="00FC3E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FC3E83">
        <w:rPr>
          <w:rFonts w:ascii="Times New Roman" w:hAnsi="Times New Roman" w:cs="Times New Roman"/>
          <w:b/>
          <w:sz w:val="28"/>
          <w:szCs w:val="28"/>
        </w:rPr>
        <w:t xml:space="preserve">Наведіть </w:t>
      </w:r>
      <w:r w:rsidR="00F44035">
        <w:rPr>
          <w:rFonts w:ascii="Times New Roman" w:hAnsi="Times New Roman" w:cs="Times New Roman"/>
          <w:b/>
          <w:sz w:val="28"/>
          <w:szCs w:val="28"/>
        </w:rPr>
        <w:t xml:space="preserve">власні </w:t>
      </w:r>
      <w:r w:rsidR="00FC3E83">
        <w:rPr>
          <w:rFonts w:ascii="Times New Roman" w:hAnsi="Times New Roman" w:cs="Times New Roman"/>
          <w:b/>
          <w:sz w:val="28"/>
          <w:szCs w:val="28"/>
        </w:rPr>
        <w:t>приклади вирішення задачі без використання та з використанням декомпозиції. Вкажіть переваги та недоліки кожного з підходів залежно від ситуації.</w:t>
      </w:r>
    </w:p>
    <w:p w14:paraId="54F86369" w14:textId="77777777" w:rsidR="00FC3E83" w:rsidRDefault="00FC3E83" w:rsidP="00FC3E83">
      <w:pPr>
        <w:rPr>
          <w:rFonts w:ascii="Times New Roman" w:hAnsi="Times New Roman" w:cs="Times New Roman"/>
          <w:b/>
          <w:sz w:val="28"/>
          <w:szCs w:val="28"/>
        </w:rPr>
      </w:pPr>
    </w:p>
    <w:p w14:paraId="72B9F427" w14:textId="09402F08" w:rsidR="00FC3E83" w:rsidRDefault="0035016C" w:rsidP="00F44035">
      <w:pPr>
        <w:rPr>
          <w:rFonts w:ascii="Times New Roman" w:hAnsi="Times New Roman" w:cs="Times New Roman"/>
          <w:b/>
          <w:sz w:val="28"/>
          <w:szCs w:val="28"/>
        </w:rPr>
      </w:pPr>
      <w:r w:rsidRPr="00F44035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F44035" w:rsidRPr="00F44035">
        <w:rPr>
          <w:rFonts w:ascii="Times New Roman" w:hAnsi="Times New Roman" w:cs="Times New Roman"/>
          <w:b/>
          <w:sz w:val="28"/>
          <w:szCs w:val="28"/>
        </w:rPr>
        <w:t xml:space="preserve">Підготуйте 2 </w:t>
      </w:r>
      <w:r w:rsidRPr="00F44035">
        <w:rPr>
          <w:rFonts w:ascii="Times New Roman" w:hAnsi="Times New Roman" w:cs="Times New Roman"/>
          <w:b/>
          <w:sz w:val="28"/>
          <w:szCs w:val="28"/>
        </w:rPr>
        <w:t>програм</w:t>
      </w:r>
      <w:r w:rsidRPr="00F44035">
        <w:rPr>
          <w:rFonts w:ascii="Times New Roman" w:hAnsi="Times New Roman" w:cs="Times New Roman"/>
          <w:b/>
          <w:sz w:val="28"/>
          <w:szCs w:val="28"/>
        </w:rPr>
        <w:t>и</w:t>
      </w:r>
      <w:r w:rsidRPr="00F44035">
        <w:rPr>
          <w:rFonts w:ascii="Times New Roman" w:hAnsi="Times New Roman" w:cs="Times New Roman"/>
          <w:b/>
          <w:sz w:val="28"/>
          <w:szCs w:val="28"/>
        </w:rPr>
        <w:t xml:space="preserve"> на обчислення </w:t>
      </w:r>
      <w:r w:rsidRPr="00F44035">
        <w:rPr>
          <w:rFonts w:ascii="Times New Roman" w:hAnsi="Times New Roman" w:cs="Times New Roman"/>
          <w:b/>
          <w:sz w:val="28"/>
          <w:szCs w:val="28"/>
        </w:rPr>
        <w:t xml:space="preserve">кількості </w:t>
      </w:r>
      <w:r w:rsidRPr="00F44035">
        <w:rPr>
          <w:rFonts w:ascii="Times New Roman" w:hAnsi="Times New Roman" w:cs="Times New Roman"/>
          <w:b/>
          <w:sz w:val="28"/>
          <w:szCs w:val="28"/>
        </w:rPr>
        <w:t>сполучень</w:t>
      </w:r>
      <w:r w:rsidR="00F44035" w:rsidRPr="00F44035">
        <w:rPr>
          <w:rFonts w:ascii="Times New Roman" w:hAnsi="Times New Roman" w:cs="Times New Roman"/>
          <w:b/>
          <w:sz w:val="28"/>
          <w:szCs w:val="28"/>
        </w:rPr>
        <w:t xml:space="preserve"> (поняття комбінаторики)</w:t>
      </w:r>
      <w:r w:rsidRPr="00F440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4035" w:rsidRPr="00F44035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F44035">
        <w:rPr>
          <w:rFonts w:ascii="Times New Roman" w:hAnsi="Times New Roman" w:cs="Times New Roman"/>
          <w:b/>
          <w:sz w:val="28"/>
          <w:szCs w:val="28"/>
        </w:rPr>
        <w:t>без та з використанням допоміжних програм.</w:t>
      </w:r>
    </w:p>
    <w:p w14:paraId="7E58FA6D" w14:textId="77777777" w:rsidR="00091C01" w:rsidRPr="00F44035" w:rsidRDefault="00091C01" w:rsidP="00F44035">
      <w:pPr>
        <w:rPr>
          <w:rFonts w:ascii="Times New Roman" w:hAnsi="Times New Roman" w:cs="Times New Roman"/>
          <w:b/>
          <w:sz w:val="28"/>
          <w:szCs w:val="28"/>
        </w:rPr>
      </w:pPr>
    </w:p>
    <w:p w14:paraId="1182982D" w14:textId="3D0C4F98" w:rsidR="00F44035" w:rsidRPr="00F44035" w:rsidRDefault="00F44035" w:rsidP="00F44035">
      <w:pPr>
        <w:rPr>
          <w:rFonts w:ascii="Times New Roman" w:hAnsi="Times New Roman" w:cs="Times New Roman"/>
          <w:b/>
          <w:sz w:val="28"/>
          <w:szCs w:val="28"/>
        </w:rPr>
      </w:pPr>
      <w:r w:rsidRPr="00F44035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F44035">
        <w:rPr>
          <w:rFonts w:ascii="Times New Roman" w:hAnsi="Times New Roman" w:cs="Times New Roman"/>
          <w:b/>
          <w:sz w:val="28"/>
          <w:szCs w:val="28"/>
        </w:rPr>
        <w:t>Розроб</w:t>
      </w:r>
      <w:r w:rsidRPr="00F44035">
        <w:rPr>
          <w:rFonts w:ascii="Times New Roman" w:hAnsi="Times New Roman" w:cs="Times New Roman"/>
          <w:b/>
          <w:sz w:val="28"/>
          <w:szCs w:val="28"/>
        </w:rPr>
        <w:t>іть</w:t>
      </w:r>
      <w:r w:rsidRPr="00F44035">
        <w:rPr>
          <w:rFonts w:ascii="Times New Roman" w:hAnsi="Times New Roman" w:cs="Times New Roman"/>
          <w:b/>
          <w:sz w:val="28"/>
          <w:szCs w:val="28"/>
        </w:rPr>
        <w:t xml:space="preserve"> програм</w:t>
      </w:r>
      <w:r w:rsidRPr="00F44035">
        <w:rPr>
          <w:rFonts w:ascii="Times New Roman" w:hAnsi="Times New Roman" w:cs="Times New Roman"/>
          <w:b/>
          <w:sz w:val="28"/>
          <w:szCs w:val="28"/>
        </w:rPr>
        <w:t>у</w:t>
      </w:r>
      <w:r w:rsidRPr="00F44035">
        <w:rPr>
          <w:rFonts w:ascii="Times New Roman" w:hAnsi="Times New Roman" w:cs="Times New Roman"/>
          <w:b/>
          <w:sz w:val="28"/>
          <w:szCs w:val="28"/>
        </w:rPr>
        <w:t xml:space="preserve"> на знаходження </w:t>
      </w:r>
      <w:r w:rsidRPr="00F44035">
        <w:rPr>
          <w:rFonts w:ascii="Times New Roman" w:hAnsi="Times New Roman" w:cs="Times New Roman"/>
          <w:b/>
          <w:sz w:val="28"/>
          <w:szCs w:val="28"/>
        </w:rPr>
        <w:t xml:space="preserve">на ваш вибір - </w:t>
      </w:r>
      <w:r w:rsidRPr="00F44035">
        <w:rPr>
          <w:rFonts w:ascii="Times New Roman" w:hAnsi="Times New Roman" w:cs="Times New Roman"/>
          <w:b/>
          <w:sz w:val="28"/>
          <w:szCs w:val="28"/>
        </w:rPr>
        <w:t>суми, добутку</w:t>
      </w:r>
      <w:r w:rsidRPr="00F44035">
        <w:rPr>
          <w:rFonts w:ascii="Times New Roman" w:hAnsi="Times New Roman" w:cs="Times New Roman"/>
          <w:b/>
          <w:sz w:val="28"/>
          <w:szCs w:val="28"/>
        </w:rPr>
        <w:t xml:space="preserve"> або </w:t>
      </w:r>
      <w:proofErr w:type="spellStart"/>
      <w:r w:rsidRPr="00F44035">
        <w:rPr>
          <w:rFonts w:ascii="Times New Roman" w:hAnsi="Times New Roman" w:cs="Times New Roman"/>
          <w:b/>
          <w:sz w:val="28"/>
          <w:szCs w:val="28"/>
        </w:rPr>
        <w:t>степеня</w:t>
      </w:r>
      <w:proofErr w:type="spellEnd"/>
      <w:r w:rsidRPr="00F440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4035">
        <w:rPr>
          <w:rFonts w:ascii="Times New Roman" w:hAnsi="Times New Roman" w:cs="Times New Roman"/>
          <w:b/>
          <w:sz w:val="28"/>
          <w:szCs w:val="28"/>
        </w:rPr>
        <w:t xml:space="preserve">натурального числа </w:t>
      </w:r>
      <w:r w:rsidRPr="00F44035">
        <w:rPr>
          <w:rFonts w:ascii="Times New Roman" w:hAnsi="Times New Roman" w:cs="Times New Roman"/>
          <w:b/>
          <w:sz w:val="28"/>
          <w:szCs w:val="28"/>
        </w:rPr>
        <w:t>без та з використанням рекурсії.</w:t>
      </w:r>
    </w:p>
    <w:p w14:paraId="252285F4" w14:textId="302F84FB" w:rsidR="00FC3E83" w:rsidRDefault="00FC3E83" w:rsidP="00984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0D555F" w14:textId="5C90DC3A" w:rsidR="00590512" w:rsidRDefault="00590512" w:rsidP="00984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8F0BAC" w14:textId="2D2BDEDB" w:rsidR="00CA45F7" w:rsidRDefault="00CA45F7" w:rsidP="00984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міркувань над питаннями роботи та виконання практичної частини корисними будуть наступні 2 приклади програм, які обчислюють факторіал певного натурального числа</w:t>
      </w:r>
    </w:p>
    <w:p w14:paraId="3CA3019E" w14:textId="42E3CF28" w:rsidR="00CA45F7" w:rsidRDefault="00CA45F7" w:rsidP="00984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D782F" w14:textId="1CC7EB85" w:rsidR="00590512" w:rsidRPr="00CA45F7" w:rsidRDefault="00590512" w:rsidP="00984A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45F7">
        <w:rPr>
          <w:rFonts w:ascii="Times New Roman" w:hAnsi="Times New Roman" w:cs="Times New Roman"/>
          <w:b/>
          <w:sz w:val="24"/>
          <w:szCs w:val="24"/>
        </w:rPr>
        <w:t>Приклад 1</w:t>
      </w:r>
      <w:r w:rsidR="00CA45F7" w:rsidRPr="00CA45F7">
        <w:rPr>
          <w:rFonts w:ascii="Times New Roman" w:hAnsi="Times New Roman" w:cs="Times New Roman"/>
          <w:b/>
          <w:sz w:val="24"/>
          <w:szCs w:val="24"/>
        </w:rPr>
        <w:t xml:space="preserve"> - без рекурсії</w:t>
      </w:r>
    </w:p>
    <w:p w14:paraId="068F68F3" w14:textId="77777777" w:rsidR="00CA45F7" w:rsidRDefault="00CA45F7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DB1E93" w14:textId="7C6D4224" w:rsidR="00590512" w:rsidRPr="00590512" w:rsidRDefault="00590512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512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 xml:space="preserve"> &lt;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iostream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>&gt;</w:t>
      </w:r>
    </w:p>
    <w:p w14:paraId="1530DDA6" w14:textId="77777777" w:rsidR="00590512" w:rsidRPr="00590512" w:rsidRDefault="00590512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0512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namespace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std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>;</w:t>
      </w:r>
    </w:p>
    <w:p w14:paraId="0EB3E0AE" w14:textId="77777777" w:rsidR="00590512" w:rsidRPr="00590512" w:rsidRDefault="00590512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BF2F9B" w14:textId="77777777" w:rsidR="00590512" w:rsidRPr="00590512" w:rsidRDefault="00590512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512">
        <w:rPr>
          <w:rFonts w:ascii="Times New Roman" w:hAnsi="Times New Roman" w:cs="Times New Roman"/>
          <w:sz w:val="24"/>
          <w:szCs w:val="24"/>
        </w:rPr>
        <w:t>// Функція для обчислення факторіалу</w:t>
      </w:r>
    </w:p>
    <w:p w14:paraId="32921039" w14:textId="77777777" w:rsidR="00590512" w:rsidRPr="00590512" w:rsidRDefault="00590512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0512">
        <w:rPr>
          <w:rFonts w:ascii="Times New Roman" w:hAnsi="Times New Roman" w:cs="Times New Roman"/>
          <w:sz w:val="24"/>
          <w:szCs w:val="24"/>
        </w:rPr>
        <w:t>unsigned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factorial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 xml:space="preserve"> n) {</w:t>
      </w:r>
    </w:p>
    <w:p w14:paraId="2885160D" w14:textId="77777777" w:rsidR="00590512" w:rsidRPr="00590512" w:rsidRDefault="00590512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51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unsigned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fact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 xml:space="preserve"> = 1;</w:t>
      </w:r>
    </w:p>
    <w:p w14:paraId="14ABC52B" w14:textId="77777777" w:rsidR="00590512" w:rsidRPr="00590512" w:rsidRDefault="00590512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51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 xml:space="preserve"> i = 1; i &lt;= n; ++i) {</w:t>
      </w:r>
    </w:p>
    <w:p w14:paraId="1CB7D14C" w14:textId="77777777" w:rsidR="00590512" w:rsidRPr="00590512" w:rsidRDefault="00590512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512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fact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 xml:space="preserve"> *= i;</w:t>
      </w:r>
    </w:p>
    <w:p w14:paraId="52E51FCF" w14:textId="77777777" w:rsidR="00590512" w:rsidRPr="00590512" w:rsidRDefault="00590512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512">
        <w:rPr>
          <w:rFonts w:ascii="Times New Roman" w:hAnsi="Times New Roman" w:cs="Times New Roman"/>
          <w:sz w:val="24"/>
          <w:szCs w:val="24"/>
        </w:rPr>
        <w:t xml:space="preserve">    }</w:t>
      </w:r>
    </w:p>
    <w:p w14:paraId="3B0221D0" w14:textId="77777777" w:rsidR="00590512" w:rsidRPr="00590512" w:rsidRDefault="00590512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51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return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fact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>;</w:t>
      </w:r>
    </w:p>
    <w:p w14:paraId="5BD80BB1" w14:textId="77777777" w:rsidR="00590512" w:rsidRPr="00590512" w:rsidRDefault="00590512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512">
        <w:rPr>
          <w:rFonts w:ascii="Times New Roman" w:hAnsi="Times New Roman" w:cs="Times New Roman"/>
          <w:sz w:val="24"/>
          <w:szCs w:val="24"/>
        </w:rPr>
        <w:t>}</w:t>
      </w:r>
    </w:p>
    <w:p w14:paraId="0A456B0F" w14:textId="6399B149" w:rsidR="00590512" w:rsidRDefault="00590512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28C530" w14:textId="77777777" w:rsidR="00590512" w:rsidRPr="00590512" w:rsidRDefault="00590512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0512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>() {</w:t>
      </w:r>
    </w:p>
    <w:p w14:paraId="4B2198C1" w14:textId="77777777" w:rsidR="00590512" w:rsidRPr="00590512" w:rsidRDefault="00590512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51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>;</w:t>
      </w:r>
    </w:p>
    <w:p w14:paraId="62EE078B" w14:textId="77777777" w:rsidR="00590512" w:rsidRPr="00590512" w:rsidRDefault="00590512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51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cout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 xml:space="preserve"> &lt;&lt; "Введіть натуральне число: ";</w:t>
      </w:r>
    </w:p>
    <w:p w14:paraId="60A43AC2" w14:textId="77777777" w:rsidR="00590512" w:rsidRPr="00590512" w:rsidRDefault="00590512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51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cin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 xml:space="preserve"> &gt;&gt;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>;</w:t>
      </w:r>
    </w:p>
    <w:p w14:paraId="176F0776" w14:textId="77777777" w:rsidR="00590512" w:rsidRPr="00590512" w:rsidRDefault="00590512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7DEB53" w14:textId="77777777" w:rsidR="00590512" w:rsidRPr="00590512" w:rsidRDefault="00590512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51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 xml:space="preserve"> &lt; 0) {</w:t>
      </w:r>
    </w:p>
    <w:p w14:paraId="0EB97E23" w14:textId="77777777" w:rsidR="00590512" w:rsidRPr="00590512" w:rsidRDefault="00590512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512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cout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 xml:space="preserve"> &lt;&lt; "Факторіал визначений тільки для невід'ємних чисел." &lt;&lt;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endl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>;</w:t>
      </w:r>
    </w:p>
    <w:p w14:paraId="7D28B3EB" w14:textId="77777777" w:rsidR="00590512" w:rsidRPr="00590512" w:rsidRDefault="00590512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512">
        <w:rPr>
          <w:rFonts w:ascii="Times New Roman" w:hAnsi="Times New Roman" w:cs="Times New Roman"/>
          <w:sz w:val="24"/>
          <w:szCs w:val="24"/>
        </w:rPr>
        <w:t xml:space="preserve">    }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else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 xml:space="preserve"> {</w:t>
      </w:r>
    </w:p>
    <w:p w14:paraId="1D8B28D9" w14:textId="77777777" w:rsidR="00590512" w:rsidRPr="00590512" w:rsidRDefault="00590512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512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cout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 xml:space="preserve"> &lt;&lt; "Факторіал числа " &lt;&lt;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 xml:space="preserve"> &lt;&lt; " дорівнює " &lt;&lt;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factorial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 xml:space="preserve">) &lt;&lt;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endl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>;</w:t>
      </w:r>
    </w:p>
    <w:p w14:paraId="7EAAC4A6" w14:textId="77777777" w:rsidR="00590512" w:rsidRPr="00590512" w:rsidRDefault="00590512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512">
        <w:rPr>
          <w:rFonts w:ascii="Times New Roman" w:hAnsi="Times New Roman" w:cs="Times New Roman"/>
          <w:sz w:val="24"/>
          <w:szCs w:val="24"/>
        </w:rPr>
        <w:t xml:space="preserve">    }</w:t>
      </w:r>
    </w:p>
    <w:p w14:paraId="784720DE" w14:textId="77777777" w:rsidR="00590512" w:rsidRPr="00590512" w:rsidRDefault="00590512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C4DB8F" w14:textId="77777777" w:rsidR="00590512" w:rsidRPr="00590512" w:rsidRDefault="00590512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51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return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 xml:space="preserve"> 0;</w:t>
      </w:r>
    </w:p>
    <w:p w14:paraId="27769790" w14:textId="2A27E0FB" w:rsidR="00590512" w:rsidRDefault="00590512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512">
        <w:rPr>
          <w:rFonts w:ascii="Times New Roman" w:hAnsi="Times New Roman" w:cs="Times New Roman"/>
          <w:sz w:val="24"/>
          <w:szCs w:val="24"/>
        </w:rPr>
        <w:t>}</w:t>
      </w:r>
    </w:p>
    <w:p w14:paraId="41082250" w14:textId="0B36C22B" w:rsidR="00590512" w:rsidRDefault="00590512" w:rsidP="00984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C39714" w14:textId="4087C198" w:rsidR="00CA45F7" w:rsidRDefault="00CA45F7" w:rsidP="00984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005965" w14:textId="77777777" w:rsidR="00CA45F7" w:rsidRPr="00CA45F7" w:rsidRDefault="00CA45F7" w:rsidP="00CA45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45F7">
        <w:rPr>
          <w:rFonts w:ascii="Times New Roman" w:hAnsi="Times New Roman" w:cs="Times New Roman"/>
          <w:b/>
          <w:sz w:val="24"/>
          <w:szCs w:val="24"/>
        </w:rPr>
        <w:t>Приклад 2 – з рекурсією</w:t>
      </w:r>
    </w:p>
    <w:p w14:paraId="331AAA34" w14:textId="77777777" w:rsidR="00CA45F7" w:rsidRDefault="00CA45F7" w:rsidP="00984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5059DE" w14:textId="77777777" w:rsidR="00590512" w:rsidRPr="00590512" w:rsidRDefault="00590512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512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 xml:space="preserve"> &lt;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iostream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>&gt;</w:t>
      </w:r>
    </w:p>
    <w:p w14:paraId="1E947AAF" w14:textId="77777777" w:rsidR="00590512" w:rsidRPr="00590512" w:rsidRDefault="00590512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0512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namespace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std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>;</w:t>
      </w:r>
    </w:p>
    <w:p w14:paraId="36D205F5" w14:textId="77777777" w:rsidR="00590512" w:rsidRPr="00815C06" w:rsidRDefault="00590512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7513885" w14:textId="77777777" w:rsidR="00590512" w:rsidRPr="00590512" w:rsidRDefault="00590512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512">
        <w:rPr>
          <w:rFonts w:ascii="Times New Roman" w:hAnsi="Times New Roman" w:cs="Times New Roman"/>
          <w:sz w:val="24"/>
          <w:szCs w:val="24"/>
        </w:rPr>
        <w:t>// Функція для обчислення факторіалу з використанням рекурсії</w:t>
      </w:r>
    </w:p>
    <w:p w14:paraId="31F23882" w14:textId="77777777" w:rsidR="00590512" w:rsidRPr="00590512" w:rsidRDefault="00590512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0512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factorial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 xml:space="preserve"> n) {</w:t>
      </w:r>
    </w:p>
    <w:p w14:paraId="346EA62C" w14:textId="77777777" w:rsidR="00590512" w:rsidRPr="00590512" w:rsidRDefault="00590512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51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 xml:space="preserve"> (n &lt;= 1) // Базовий випадок: факторіал 0 або 1 дорівнює 1</w:t>
      </w:r>
    </w:p>
    <w:p w14:paraId="13E9C2C0" w14:textId="77777777" w:rsidR="00590512" w:rsidRPr="00590512" w:rsidRDefault="00590512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512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return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 xml:space="preserve"> 1;</w:t>
      </w:r>
    </w:p>
    <w:p w14:paraId="09E0EE49" w14:textId="77777777" w:rsidR="00590512" w:rsidRPr="00590512" w:rsidRDefault="00590512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51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else</w:t>
      </w:r>
      <w:proofErr w:type="spellEnd"/>
    </w:p>
    <w:p w14:paraId="15221248" w14:textId="77777777" w:rsidR="00590512" w:rsidRPr="00590512" w:rsidRDefault="00590512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512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return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 xml:space="preserve"> n *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factorial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>(n - 1); // Рекурсивний виклик</w:t>
      </w:r>
    </w:p>
    <w:p w14:paraId="57240AA1" w14:textId="77777777" w:rsidR="00590512" w:rsidRPr="00590512" w:rsidRDefault="00590512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512">
        <w:rPr>
          <w:rFonts w:ascii="Times New Roman" w:hAnsi="Times New Roman" w:cs="Times New Roman"/>
          <w:sz w:val="24"/>
          <w:szCs w:val="24"/>
        </w:rPr>
        <w:t>}</w:t>
      </w:r>
    </w:p>
    <w:p w14:paraId="1CB89E5A" w14:textId="77777777" w:rsidR="00590512" w:rsidRPr="00590512" w:rsidRDefault="00590512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9FB0B1" w14:textId="77777777" w:rsidR="00590512" w:rsidRPr="00590512" w:rsidRDefault="00590512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0512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>() {</w:t>
      </w:r>
    </w:p>
    <w:p w14:paraId="164A79E1" w14:textId="77777777" w:rsidR="00590512" w:rsidRPr="00590512" w:rsidRDefault="00590512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51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>;</w:t>
      </w:r>
    </w:p>
    <w:p w14:paraId="42325EB7" w14:textId="77777777" w:rsidR="00590512" w:rsidRPr="00590512" w:rsidRDefault="00590512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51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cout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 xml:space="preserve"> &lt;&lt; "Введіть число: ";</w:t>
      </w:r>
    </w:p>
    <w:p w14:paraId="2168723E" w14:textId="77777777" w:rsidR="00590512" w:rsidRPr="00590512" w:rsidRDefault="00590512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51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cin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 xml:space="preserve"> &gt;&gt;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>;</w:t>
      </w:r>
    </w:p>
    <w:p w14:paraId="3EF36D3F" w14:textId="77777777" w:rsidR="00590512" w:rsidRPr="00590512" w:rsidRDefault="00590512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B2D09F" w14:textId="77777777" w:rsidR="00590512" w:rsidRPr="00590512" w:rsidRDefault="00590512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512">
        <w:rPr>
          <w:rFonts w:ascii="Times New Roman" w:hAnsi="Times New Roman" w:cs="Times New Roman"/>
          <w:sz w:val="24"/>
          <w:szCs w:val="24"/>
        </w:rPr>
        <w:t xml:space="preserve">    // Виклик функції та виведення результату</w:t>
      </w:r>
    </w:p>
    <w:p w14:paraId="35FA2939" w14:textId="77777777" w:rsidR="00590512" w:rsidRPr="00590512" w:rsidRDefault="00590512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51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cout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 xml:space="preserve"> &lt;&lt; "Факторіал числа " &lt;&lt;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 xml:space="preserve"> &lt;&lt; " дорівнює " &lt;&lt;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factorial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 xml:space="preserve">) &lt;&lt;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endl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>;</w:t>
      </w:r>
    </w:p>
    <w:p w14:paraId="590C31CB" w14:textId="77777777" w:rsidR="00590512" w:rsidRPr="00590512" w:rsidRDefault="00590512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DF1A87" w14:textId="77777777" w:rsidR="00590512" w:rsidRPr="00590512" w:rsidRDefault="00590512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51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90512">
        <w:rPr>
          <w:rFonts w:ascii="Times New Roman" w:hAnsi="Times New Roman" w:cs="Times New Roman"/>
          <w:sz w:val="24"/>
          <w:szCs w:val="24"/>
        </w:rPr>
        <w:t>return</w:t>
      </w:r>
      <w:proofErr w:type="spellEnd"/>
      <w:r w:rsidRPr="00590512">
        <w:rPr>
          <w:rFonts w:ascii="Times New Roman" w:hAnsi="Times New Roman" w:cs="Times New Roman"/>
          <w:sz w:val="24"/>
          <w:szCs w:val="24"/>
        </w:rPr>
        <w:t xml:space="preserve"> 0;</w:t>
      </w:r>
    </w:p>
    <w:p w14:paraId="71104334" w14:textId="61098874" w:rsidR="00590512" w:rsidRDefault="00590512" w:rsidP="00590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512">
        <w:rPr>
          <w:rFonts w:ascii="Times New Roman" w:hAnsi="Times New Roman" w:cs="Times New Roman"/>
          <w:sz w:val="24"/>
          <w:szCs w:val="24"/>
        </w:rPr>
        <w:t>}</w:t>
      </w:r>
    </w:p>
    <w:p w14:paraId="26A06B0A" w14:textId="3C8C7D53" w:rsidR="00590512" w:rsidRDefault="00590512" w:rsidP="00984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0B037" w14:textId="241395FE" w:rsidR="00815C06" w:rsidRDefault="00815C06" w:rsidP="00984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Розробку програм бажано реалізувати мовою с++</w:t>
      </w:r>
    </w:p>
    <w:p w14:paraId="1E6DE56D" w14:textId="5097B9D4" w:rsidR="00815C06" w:rsidRPr="00815C06" w:rsidRDefault="00815C06" w:rsidP="00984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розробці програм студент самостійно обирає середовище розробки.</w:t>
      </w:r>
      <w:bookmarkStart w:id="0" w:name="_GoBack"/>
      <w:bookmarkEnd w:id="0"/>
    </w:p>
    <w:p w14:paraId="7A0B4E6C" w14:textId="77777777" w:rsidR="00815C06" w:rsidRDefault="00815C06" w:rsidP="00984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15D16" w14:textId="581C5D75" w:rsidR="00984AC8" w:rsidRDefault="00F44035" w:rsidP="00984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 оцінка за роботу</w:t>
      </w:r>
      <w:r w:rsidR="00984AC8">
        <w:rPr>
          <w:rFonts w:ascii="Times New Roman" w:hAnsi="Times New Roman" w:cs="Times New Roman"/>
          <w:sz w:val="24"/>
          <w:szCs w:val="24"/>
        </w:rPr>
        <w:t xml:space="preserve"> 7 БАЛІВ</w:t>
      </w:r>
    </w:p>
    <w:p w14:paraId="4BD9BB60" w14:textId="77777777" w:rsidR="0089460F" w:rsidRPr="00725523" w:rsidRDefault="0089460F" w:rsidP="00984AC8">
      <w:pPr>
        <w:rPr>
          <w:rFonts w:ascii="Times New Roman" w:hAnsi="Times New Roman" w:cs="Times New Roman"/>
          <w:sz w:val="28"/>
          <w:szCs w:val="28"/>
        </w:rPr>
      </w:pPr>
    </w:p>
    <w:sectPr w:rsidR="0089460F" w:rsidRPr="00725523" w:rsidSect="00835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2B"/>
    <w:rsid w:val="00022F5C"/>
    <w:rsid w:val="00024E2A"/>
    <w:rsid w:val="00026666"/>
    <w:rsid w:val="00027C2B"/>
    <w:rsid w:val="00091C01"/>
    <w:rsid w:val="0035016C"/>
    <w:rsid w:val="003C61FC"/>
    <w:rsid w:val="003F6E90"/>
    <w:rsid w:val="00590512"/>
    <w:rsid w:val="00725523"/>
    <w:rsid w:val="00815C06"/>
    <w:rsid w:val="00835E0E"/>
    <w:rsid w:val="0089460F"/>
    <w:rsid w:val="00961B36"/>
    <w:rsid w:val="00984AC8"/>
    <w:rsid w:val="00A24522"/>
    <w:rsid w:val="00A75F1C"/>
    <w:rsid w:val="00B10DE0"/>
    <w:rsid w:val="00B10ED0"/>
    <w:rsid w:val="00B92982"/>
    <w:rsid w:val="00CA45F7"/>
    <w:rsid w:val="00CA5FFE"/>
    <w:rsid w:val="00EA79B0"/>
    <w:rsid w:val="00F2542B"/>
    <w:rsid w:val="00F44035"/>
    <w:rsid w:val="00FC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1E6F"/>
  <w15:chartTrackingRefBased/>
  <w15:docId w15:val="{24831020-7A12-4F1D-9EF1-4A8B9A08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Gennadij Zimmerman</dc:creator>
  <cp:keywords/>
  <dc:description/>
  <cp:lastModifiedBy>User</cp:lastModifiedBy>
  <cp:revision>7</cp:revision>
  <dcterms:created xsi:type="dcterms:W3CDTF">2024-09-17T06:55:00Z</dcterms:created>
  <dcterms:modified xsi:type="dcterms:W3CDTF">2024-09-17T07:43:00Z</dcterms:modified>
</cp:coreProperties>
</file>