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B8" w:rsidRPr="00D6038D" w:rsidRDefault="00500BB8" w:rsidP="00500BB8">
      <w:pPr>
        <w:pStyle w:val="1"/>
        <w:ind w:firstLine="709"/>
        <w:jc w:val="both"/>
        <w:rPr>
          <w:rFonts w:ascii="Times New Roman" w:hAnsi="Times New Roman" w:cs="Times New Roman"/>
          <w:color w:val="000000" w:themeColor="text1"/>
          <w:sz w:val="28"/>
          <w:szCs w:val="28"/>
          <w:lang w:val="uk-UA"/>
        </w:rPr>
      </w:pPr>
      <w:bookmarkStart w:id="0" w:name="_Toc161670657"/>
      <w:bookmarkStart w:id="1" w:name="_GoBack"/>
      <w:bookmarkEnd w:id="1"/>
      <w:r w:rsidRPr="00D6038D">
        <w:rPr>
          <w:rFonts w:ascii="Times New Roman" w:hAnsi="Times New Roman" w:cs="Times New Roman"/>
          <w:color w:val="000000" w:themeColor="text1"/>
          <w:sz w:val="28"/>
          <w:szCs w:val="28"/>
          <w:lang w:val="uk-UA"/>
        </w:rPr>
        <w:t>ТЕМА 5. Стратегія логістичного управління підприємством</w:t>
      </w:r>
      <w:bookmarkEnd w:id="0"/>
      <w:r w:rsidRPr="00D6038D">
        <w:rPr>
          <w:rFonts w:ascii="Times New Roman" w:hAnsi="Times New Roman" w:cs="Times New Roman"/>
          <w:color w:val="000000" w:themeColor="text1"/>
          <w:sz w:val="28"/>
          <w:szCs w:val="28"/>
          <w:lang w:val="uk-UA"/>
        </w:rPr>
        <w:t xml:space="preserve"> </w:t>
      </w:r>
    </w:p>
    <w:p w:rsidR="00500BB8" w:rsidRPr="00D6038D" w:rsidRDefault="00500BB8" w:rsidP="00500BB8">
      <w:pPr>
        <w:shd w:val="clear" w:color="auto" w:fill="FFFFFF"/>
        <w:ind w:firstLine="709"/>
        <w:jc w:val="both"/>
        <w:rPr>
          <w:color w:val="000000" w:themeColor="text1"/>
          <w:sz w:val="28"/>
          <w:szCs w:val="28"/>
          <w:lang w:val="uk-UA"/>
        </w:rPr>
      </w:pPr>
    </w:p>
    <w:p w:rsidR="00500BB8" w:rsidRPr="00D6038D" w:rsidRDefault="00500BB8" w:rsidP="00500BB8">
      <w:pPr>
        <w:pStyle w:val="1"/>
        <w:spacing w:before="0" w:after="0"/>
        <w:ind w:firstLine="709"/>
        <w:jc w:val="both"/>
        <w:rPr>
          <w:rFonts w:ascii="Times New Roman" w:hAnsi="Times New Roman" w:cs="Times New Roman"/>
          <w:color w:val="000000" w:themeColor="text1"/>
          <w:sz w:val="28"/>
          <w:szCs w:val="28"/>
          <w:lang w:val="uk-UA"/>
        </w:rPr>
      </w:pPr>
      <w:bookmarkStart w:id="2" w:name="_Toc161243518"/>
      <w:bookmarkStart w:id="3" w:name="_Toc161398352"/>
      <w:bookmarkStart w:id="4" w:name="_Toc161670658"/>
      <w:r w:rsidRPr="00D6038D">
        <w:rPr>
          <w:rFonts w:ascii="Times New Roman" w:hAnsi="Times New Roman" w:cs="Times New Roman"/>
          <w:color w:val="000000" w:themeColor="text1"/>
          <w:sz w:val="28"/>
          <w:szCs w:val="28"/>
          <w:lang w:val="uk-UA"/>
        </w:rPr>
        <w:t>5.1. Комплексне  логістичне управління підприємством</w:t>
      </w:r>
      <w:bookmarkEnd w:id="2"/>
      <w:bookmarkEnd w:id="3"/>
      <w:bookmarkEnd w:id="4"/>
      <w:r w:rsidRPr="00D6038D">
        <w:rPr>
          <w:rFonts w:ascii="Times New Roman" w:hAnsi="Times New Roman" w:cs="Times New Roman"/>
          <w:color w:val="000000" w:themeColor="text1"/>
          <w:sz w:val="28"/>
          <w:szCs w:val="28"/>
          <w:lang w:val="uk-UA"/>
        </w:rPr>
        <w:t xml:space="preserve"> </w:t>
      </w:r>
    </w:p>
    <w:p w:rsidR="00500BB8" w:rsidRPr="00D6038D" w:rsidRDefault="00500BB8" w:rsidP="00500BB8">
      <w:pPr>
        <w:pStyle w:val="1"/>
        <w:spacing w:before="0" w:after="0"/>
        <w:ind w:firstLine="709"/>
        <w:jc w:val="both"/>
        <w:rPr>
          <w:rFonts w:ascii="Times New Roman" w:hAnsi="Times New Roman" w:cs="Times New Roman"/>
          <w:color w:val="000000" w:themeColor="text1"/>
          <w:sz w:val="28"/>
          <w:szCs w:val="28"/>
          <w:lang w:val="uk-UA"/>
        </w:rPr>
      </w:pP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сучасних умовах ринкової економіки підприємство постійно стикається з проблемою вибору найбільш ефективного напряму господарювання. У відсутності централізованих структур планування виробництва воно самостійно вирішує питання організації поставок, випуску та збуту готової продукції. Притаманний ринку динамізм вимагає від виробника готовності до термінового виконання замовлень споживачів та швидкої реакції на зміну попиту.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Принциповим для підприємства є вирішення таких задач:</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можливість самостійного визначення реальних та потенційних потреб споживачів;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досягнення ефективності виробництва як з точки зору рентабельності, так і відповідності його потенційних можливостей кон’юнктурі ринку;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створення системи забезпечення та реалізації виробничих процесів, яка була б синхронізована за всіма параметрами з виробничо-господарською діяльністю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забезпечення доставки продукції потрібної якості у потрібне місце за мінімальних сукупних витрат.</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За відсутності товарного дефіциту на ринку та широких можливостей вибору споживачем товарів потрібної якості, підприємство може розраховувати на виживання в умовах ринку тільки, якщо воно буде пропонувати продукцію, яка має ті чи інші споживчі переваги відносно продукції конкурентів. За цих умов логістика дає досить відчутний внесок у виробничо-ринкові показники продукції, впливаючи на її собівартість, підтримку споживачів, якість і </w:t>
      </w:r>
      <w:proofErr w:type="spellStart"/>
      <w:r w:rsidRPr="00D6038D">
        <w:rPr>
          <w:color w:val="000000" w:themeColor="text1"/>
          <w:sz w:val="28"/>
          <w:szCs w:val="28"/>
          <w:lang w:val="uk-UA"/>
        </w:rPr>
        <w:t>т.ін</w:t>
      </w:r>
      <w:proofErr w:type="spellEnd"/>
      <w:r w:rsidRPr="00D6038D">
        <w:rPr>
          <w:color w:val="000000" w:themeColor="text1"/>
          <w:sz w:val="28"/>
          <w:szCs w:val="28"/>
          <w:lang w:val="uk-UA"/>
        </w:rPr>
        <w:t xml:space="preserve">.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За цих умов фактично будь-який аспект логістики може набути принципового значення у формуванні загальної стратегії управління підприємства, надаючи новий зміст сучасному менеджменту.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Менеджмент логістики підприємства має забезпечити виконання наступних обов’язкових функцій:</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формування і розробка системи логістики у відповідності з її концептуальними принципами і положеннями;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  розробка та реалізація стратегії логістики відповідно до ринкової стратегії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комплексне управління логістичною системою підприємства з метою раціоналізації потокових процесів;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4)  координація взаємопов’язаних функцій управління підприємством;</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5)  вирішення проблем специфіки та індивідуальності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Важливим, у визначенні підходів до організації логістики на підприємстві, є питання принципу її управління – централізованого чи децентралізованого, що залежить від розмірів підприємства, масштабів його </w:t>
      </w:r>
      <w:r w:rsidRPr="00D6038D">
        <w:rPr>
          <w:color w:val="000000" w:themeColor="text1"/>
          <w:sz w:val="28"/>
          <w:szCs w:val="28"/>
          <w:lang w:val="uk-UA"/>
        </w:rPr>
        <w:lastRenderedPageBreak/>
        <w:t xml:space="preserve">діяльності, концепції управління, галузі економіки, ринкової ситуації, рівня </w:t>
      </w:r>
      <w:proofErr w:type="spellStart"/>
      <w:r w:rsidRPr="00D6038D">
        <w:rPr>
          <w:color w:val="000000" w:themeColor="text1"/>
          <w:sz w:val="28"/>
          <w:szCs w:val="28"/>
          <w:lang w:val="uk-UA"/>
        </w:rPr>
        <w:t>внутрішньосистемної</w:t>
      </w:r>
      <w:proofErr w:type="spellEnd"/>
      <w:r w:rsidRPr="00D6038D">
        <w:rPr>
          <w:color w:val="000000" w:themeColor="text1"/>
          <w:sz w:val="28"/>
          <w:szCs w:val="28"/>
          <w:lang w:val="uk-UA"/>
        </w:rPr>
        <w:t xml:space="preserve"> і міжсистемної інтеграції тощо.</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 xml:space="preserve">Централізація управління логістичною діяльністю </w:t>
      </w:r>
      <w:r w:rsidRPr="00D6038D">
        <w:rPr>
          <w:color w:val="000000" w:themeColor="text1"/>
          <w:sz w:val="28"/>
          <w:szCs w:val="28"/>
          <w:lang w:val="uk-UA"/>
        </w:rPr>
        <w:t xml:space="preserve">передбачає наявність логістичної служби, підпорядкованої безпосередньо вищому керівництву підприємства. До переваг даного підходу в управлінні логістикою належить можливість задіяння високоефективних інформаційних систем, що відповідно радикально змінює взаємовідносини між функціональними підрозділами підприємства. </w:t>
      </w:r>
      <w:r w:rsidRPr="00D6038D">
        <w:rPr>
          <w:bCs/>
          <w:color w:val="000000" w:themeColor="text1"/>
          <w:sz w:val="28"/>
          <w:szCs w:val="28"/>
          <w:lang w:val="uk-UA"/>
        </w:rPr>
        <w:t xml:space="preserve">Децентралізоване управління логістикою, </w:t>
      </w:r>
      <w:r w:rsidRPr="00D6038D">
        <w:rPr>
          <w:color w:val="000000" w:themeColor="text1"/>
          <w:sz w:val="28"/>
          <w:szCs w:val="28"/>
          <w:lang w:val="uk-UA"/>
        </w:rPr>
        <w:t>навпаки, виходить з того, що всі пов’язані з логістикою питання вирішуються на рівні окремих підрозділів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Останній підхід більш прийнятний для великих підприємств, де виникають певні проблеми з керованістю його централізованої організаційної структури. Так, за досить розгалуженої виробничої структури підприємства вважається найраціональнішим залишати функцію розподілу за певним самостійним підрозділом, що забезпечує оперативне обслуговування клієнтів. </w:t>
      </w:r>
      <w:r w:rsidRPr="00D6038D">
        <w:rPr>
          <w:bCs/>
          <w:color w:val="000000" w:themeColor="text1"/>
          <w:sz w:val="28"/>
          <w:szCs w:val="28"/>
          <w:lang w:val="uk-UA"/>
        </w:rPr>
        <w:t xml:space="preserve">Координація логістичних функцій </w:t>
      </w:r>
      <w:r w:rsidRPr="00D6038D">
        <w:rPr>
          <w:color w:val="000000" w:themeColor="text1"/>
          <w:sz w:val="28"/>
          <w:szCs w:val="28"/>
          <w:lang w:val="uk-UA"/>
        </w:rPr>
        <w:t>на підприємстві реалізується за такими варіантами.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1. Координація логістичних функцій за умов незмінності організаційної структури підприємства.</w:t>
      </w:r>
      <w:r w:rsidRPr="00D6038D">
        <w:rPr>
          <w:color w:val="000000" w:themeColor="text1"/>
          <w:sz w:val="28"/>
          <w:szCs w:val="28"/>
          <w:lang w:val="uk-UA"/>
        </w:rPr>
        <w:t xml:space="preserve"> Такий підхід може бути реалізовано на підприємстві з невеликою кількістю працівників: достатньо узгодити сфери діяльності логістики між його вже існуючими підрозділами. Проте виникає певна складність підтримки незмінності організаційної структури, оскільки     працівники, які здійснюють логістичні функції, мають подвійну підпорядкованість. Поряд з підлеглістю керівництву основного підрозділу, вони виконують завдання керівника логістичного напряму. Це накладає певні обмеження на ефективність управління логістикою.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w:t>
      </w:r>
      <w:r w:rsidRPr="00D6038D">
        <w:rPr>
          <w:bCs/>
          <w:color w:val="000000" w:themeColor="text1"/>
          <w:sz w:val="28"/>
          <w:szCs w:val="28"/>
          <w:lang w:val="uk-UA"/>
        </w:rPr>
        <w:t xml:space="preserve">. </w:t>
      </w:r>
      <w:r w:rsidRPr="00D6038D">
        <w:rPr>
          <w:bCs/>
          <w:iCs/>
          <w:color w:val="000000" w:themeColor="text1"/>
          <w:sz w:val="28"/>
          <w:szCs w:val="28"/>
          <w:lang w:val="uk-UA"/>
        </w:rPr>
        <w:t>Принцип „об’єднуючої ланки”.</w:t>
      </w:r>
      <w:r w:rsidRPr="00D6038D">
        <w:rPr>
          <w:color w:val="000000" w:themeColor="text1"/>
          <w:sz w:val="28"/>
          <w:szCs w:val="28"/>
          <w:lang w:val="uk-UA"/>
        </w:rPr>
        <w:t xml:space="preserve"> Працівник призначається координатором логістичних функцій на підприємстві. Йому доручають роботу у кількох, найбільш значущих для підприємства напрямах логістичної діяльності (транспортні перевезення, складське господарство тощо), узгоджуючи їх із завданнями основного виробництва. Однак така схема може призвести до порушення принципу єдиноначальності: невизначеності прямої підпорядкованості логіста-координатора.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3. Створення єдиного відділу логістики.</w:t>
      </w:r>
      <w:r w:rsidRPr="00D6038D">
        <w:rPr>
          <w:color w:val="000000" w:themeColor="text1"/>
          <w:sz w:val="28"/>
          <w:szCs w:val="28"/>
          <w:lang w:val="uk-UA"/>
        </w:rPr>
        <w:t xml:space="preserve"> Логістичний підхід до функціонального планування на підприємстві передбачає виділення спеціальної логістичної служби, яка повинна управляти матеріальним потоком, починаючи від моменту формування договірних відносин з постачальником і закінчуючи доставкою споживачеві готової продукції. Спрощується координація між транспортуванням, складуванням, контролем матеріальних запасів, виробництвом та іншими функціями. За цих умов логістика стає лінійною (основною) функцією діяльності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p>
    <w:p w:rsidR="00500BB8" w:rsidRPr="00D6038D" w:rsidRDefault="00500BB8" w:rsidP="00500BB8">
      <w:pPr>
        <w:pStyle w:val="1"/>
        <w:spacing w:before="0" w:after="0"/>
        <w:ind w:firstLine="709"/>
        <w:jc w:val="both"/>
        <w:rPr>
          <w:rFonts w:ascii="Times New Roman" w:hAnsi="Times New Roman" w:cs="Times New Roman"/>
          <w:color w:val="000000" w:themeColor="text1"/>
          <w:sz w:val="28"/>
          <w:szCs w:val="28"/>
          <w:lang w:val="uk-UA"/>
        </w:rPr>
      </w:pPr>
      <w:bookmarkStart w:id="5" w:name="_Toc161243519"/>
      <w:bookmarkStart w:id="6" w:name="_Toc161398353"/>
      <w:bookmarkStart w:id="7" w:name="_Toc161670659"/>
      <w:r w:rsidRPr="00D6038D">
        <w:rPr>
          <w:rFonts w:ascii="Times New Roman" w:hAnsi="Times New Roman" w:cs="Times New Roman"/>
          <w:color w:val="000000" w:themeColor="text1"/>
          <w:sz w:val="28"/>
          <w:szCs w:val="28"/>
          <w:lang w:val="uk-UA"/>
        </w:rPr>
        <w:t>5.2. Структура логістичної  служби підприємства</w:t>
      </w:r>
      <w:bookmarkEnd w:id="5"/>
      <w:bookmarkEnd w:id="6"/>
      <w:bookmarkEnd w:id="7"/>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 xml:space="preserve">Логістичну службу на промисловому підприємстві розглядають з позицій формування </w:t>
      </w:r>
      <w:proofErr w:type="spellStart"/>
      <w:r w:rsidRPr="00D6038D">
        <w:rPr>
          <w:color w:val="000000" w:themeColor="text1"/>
          <w:sz w:val="28"/>
          <w:szCs w:val="28"/>
          <w:lang w:val="uk-UA"/>
        </w:rPr>
        <w:t>тр</w:t>
      </w:r>
      <w:r>
        <w:rPr>
          <w:color w:val="000000" w:themeColor="text1"/>
          <w:sz w:val="28"/>
          <w:szCs w:val="28"/>
          <w:lang w:val="uk-UA"/>
        </w:rPr>
        <w:t>и</w:t>
      </w:r>
      <w:r w:rsidRPr="00D6038D">
        <w:rPr>
          <w:color w:val="000000" w:themeColor="text1"/>
          <w:sz w:val="28"/>
          <w:szCs w:val="28"/>
          <w:lang w:val="uk-UA"/>
        </w:rPr>
        <w:t>рівневої</w:t>
      </w:r>
      <w:proofErr w:type="spellEnd"/>
      <w:r w:rsidRPr="00D6038D">
        <w:rPr>
          <w:color w:val="000000" w:themeColor="text1"/>
          <w:sz w:val="28"/>
          <w:szCs w:val="28"/>
          <w:lang w:val="uk-UA"/>
        </w:rPr>
        <w:t xml:space="preserve"> структури.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Перший рівень. На ньому формується загальне планування та управління. Основні функції:</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перевірка всієї логістичної системи та за необхідності коригування планів діяльності;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уточнення структури логістичної системи, оцінка діяльності окремих підсистем та всієї системи в цілому;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координація політики та діяльності служби логістики з іншими підрозділами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визначення загальних логістичних витрат;</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визначення стандартів логістичного сервісу.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 першому рівні вхідна інформація досліджується, аналізується і оцінюється з метою розробки та реалізації різного роду логістичних рішень, віднесених до питань коригування дій окремих підсистем, логістичної служби в цілому, а також різних напрямів її діяльності.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Другий </w:t>
      </w:r>
      <w:r w:rsidRPr="00D6038D">
        <w:rPr>
          <w:bCs/>
          <w:iCs/>
          <w:color w:val="000000" w:themeColor="text1"/>
          <w:sz w:val="28"/>
          <w:szCs w:val="28"/>
          <w:lang w:val="uk-UA"/>
        </w:rPr>
        <w:t xml:space="preserve">рівень. </w:t>
      </w:r>
      <w:r w:rsidRPr="00D6038D">
        <w:rPr>
          <w:color w:val="000000" w:themeColor="text1"/>
          <w:sz w:val="28"/>
          <w:szCs w:val="28"/>
          <w:lang w:val="uk-UA"/>
        </w:rPr>
        <w:t>На даному рівні менеджери контролюють дві чи більше окремі логістичні підсистеми: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складським господарством, опрацювання замовлень, операції з матеріалами та їх відвантаженням, реалізація логістичної політики керівництва;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усунення можливих </w:t>
      </w:r>
      <w:proofErr w:type="spellStart"/>
      <w:r w:rsidRPr="00D6038D">
        <w:rPr>
          <w:color w:val="000000" w:themeColor="text1"/>
          <w:sz w:val="28"/>
          <w:szCs w:val="28"/>
          <w:lang w:val="uk-UA"/>
        </w:rPr>
        <w:t>невідповідностей</w:t>
      </w:r>
      <w:proofErr w:type="spellEnd"/>
      <w:r w:rsidRPr="00D6038D">
        <w:rPr>
          <w:color w:val="000000" w:themeColor="text1"/>
          <w:sz w:val="28"/>
          <w:szCs w:val="28"/>
          <w:lang w:val="uk-UA"/>
        </w:rPr>
        <w:t xml:space="preserve"> між різними компонентами підсистем;</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підведення підсумків та звітування перед вищим керівництвом щодо своєї діяльності.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Прийняття логістичних рішень на даному рівні обмежується посадовими інструкціями та рівнем професіоналізмом менеджерів. Вони керуються визначеними вищим керівництвом нормами витрат, прибутку чи стандарту сервісу. За умов виникнення проблеми в одній чи декількох логістичних підсистемах менеджер приймає оптимальне рішення на підставі визначення причин її появи.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 xml:space="preserve">Третій рівень. </w:t>
      </w:r>
      <w:r w:rsidRPr="00D6038D">
        <w:rPr>
          <w:color w:val="000000" w:themeColor="text1"/>
          <w:sz w:val="28"/>
          <w:szCs w:val="28"/>
          <w:lang w:val="uk-UA"/>
        </w:rPr>
        <w:t>На цьому рівні відбувається: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оперативне управління роботою з постачальниками матеріальних ресурсів, де очікується чи є порушення графіка;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підготовка та передача на більш вищий рівень програмного управління інформації щодо існуючих відхилень та порушень;</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у межах визначеного часу та витрат;</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звітування про результати конкретної діяльності.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Сьогодні на багатьох підприємствах логістична функція «розчиняється» в інших службах. Цілі цих підрозділів не завжди співпадають з раціональною організацією сукупного матеріального потоку, що проходить через підприємство.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Очевидно, що єдиних практичних підходів до формування та розвитку логістичних служб на підприємстві не існує. Логістика в Україні тільки починає своє становлення. За цих умов вищому керівництву необхідно </w:t>
      </w:r>
      <w:r w:rsidRPr="00D6038D">
        <w:rPr>
          <w:color w:val="000000" w:themeColor="text1"/>
          <w:sz w:val="28"/>
          <w:szCs w:val="28"/>
          <w:lang w:val="uk-UA"/>
        </w:rPr>
        <w:lastRenderedPageBreak/>
        <w:t>визначити місце та роль логістики у виробничо-господарській діяльності, розглянути можливі альтернативи організації та управління такою службою.</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Важливо мати певні підходи до оцінки ефективності діяльності логістичної служби.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p>
    <w:p w:rsidR="00500BB8" w:rsidRPr="00D6038D" w:rsidRDefault="00500BB8" w:rsidP="00500BB8">
      <w:pPr>
        <w:pStyle w:val="1"/>
        <w:spacing w:before="0" w:after="0"/>
        <w:ind w:firstLine="709"/>
        <w:jc w:val="both"/>
        <w:rPr>
          <w:rFonts w:ascii="Times New Roman" w:hAnsi="Times New Roman" w:cs="Times New Roman"/>
          <w:color w:val="000000" w:themeColor="text1"/>
          <w:sz w:val="28"/>
          <w:szCs w:val="28"/>
          <w:lang w:val="uk-UA"/>
        </w:rPr>
      </w:pPr>
      <w:bookmarkStart w:id="8" w:name="_Toc161243520"/>
      <w:bookmarkStart w:id="9" w:name="_Toc161398354"/>
      <w:bookmarkStart w:id="10" w:name="_Toc161670660"/>
      <w:r w:rsidRPr="00D6038D">
        <w:rPr>
          <w:rFonts w:ascii="Times New Roman" w:hAnsi="Times New Roman" w:cs="Times New Roman"/>
          <w:color w:val="000000" w:themeColor="text1"/>
          <w:sz w:val="28"/>
          <w:szCs w:val="28"/>
          <w:lang w:val="uk-UA"/>
        </w:rPr>
        <w:t>5.3. Оцінка ефективності логістичного управління</w:t>
      </w:r>
      <w:bookmarkEnd w:id="8"/>
      <w:bookmarkEnd w:id="9"/>
      <w:bookmarkEnd w:id="10"/>
    </w:p>
    <w:p w:rsidR="00500BB8" w:rsidRPr="00D6038D" w:rsidRDefault="00500BB8" w:rsidP="00500BB8">
      <w:pPr>
        <w:ind w:firstLine="709"/>
        <w:rPr>
          <w:color w:val="000000" w:themeColor="text1"/>
          <w:lang w:val="uk-UA"/>
        </w:rPr>
      </w:pP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 xml:space="preserve">Методи та критерії оцінки ефективності логістичного управління </w:t>
      </w:r>
      <w:r w:rsidRPr="00D6038D">
        <w:rPr>
          <w:color w:val="000000" w:themeColor="text1"/>
          <w:sz w:val="28"/>
          <w:szCs w:val="28"/>
          <w:lang w:val="uk-UA"/>
        </w:rPr>
        <w:t>передбачають порівняння отриманих результатів діяльності того чи іншого напряму логістики з визначеними цілями. До цих методів належать:</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 xml:space="preserve">1. Метод аналізу логістичних витрат. </w:t>
      </w:r>
      <w:r w:rsidRPr="00D6038D">
        <w:rPr>
          <w:color w:val="000000" w:themeColor="text1"/>
          <w:sz w:val="28"/>
          <w:szCs w:val="28"/>
          <w:lang w:val="uk-UA"/>
        </w:rPr>
        <w:t>Він передбачає встановлення вартісного критерію для кожної логістичної функції на підприємстві. Порівняння загальних витрат з витратами за окремими напрямами визначає міру розходження за кінцевими результатами. За значущих відхилень вносяться необхідні поправки та доповнення у діяльність служби логістики.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 xml:space="preserve">2. Метод оцінки продуктивності. </w:t>
      </w:r>
      <w:r w:rsidRPr="00D6038D">
        <w:rPr>
          <w:color w:val="000000" w:themeColor="text1"/>
          <w:sz w:val="28"/>
          <w:szCs w:val="28"/>
          <w:lang w:val="uk-UA"/>
        </w:rPr>
        <w:t xml:space="preserve">Ефективність діяльності логістичної служби носить кількісний характер і фіксується у фізичних одиницях виміру (кількість замовлень, тони відправленого вантажу тощо). За цих умов вхідні показники порівнюють з вихідними.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 xml:space="preserve">3. Метод </w:t>
      </w:r>
      <w:r w:rsidRPr="00D6038D">
        <w:rPr>
          <w:iCs/>
          <w:color w:val="000000" w:themeColor="text1"/>
          <w:sz w:val="28"/>
          <w:szCs w:val="28"/>
          <w:lang w:val="uk-UA"/>
        </w:rPr>
        <w:t xml:space="preserve">сервісу. </w:t>
      </w:r>
      <w:r w:rsidRPr="00D6038D">
        <w:rPr>
          <w:color w:val="000000" w:themeColor="text1"/>
          <w:sz w:val="28"/>
          <w:szCs w:val="28"/>
          <w:lang w:val="uk-UA"/>
        </w:rPr>
        <w:t xml:space="preserve">За даним методом у якості критерію виступає оцінка наданого сервісу за такими параметрами: час – тривалість надання сервісу; точність – виконання у визначений термін; послідовність – дотримання графіка технологічного процесу; розмір збитків - кількість пошкоджень кінцевої готової продукції у результаті виконання </w:t>
      </w:r>
      <w:proofErr w:type="spellStart"/>
      <w:r w:rsidRPr="00D6038D">
        <w:rPr>
          <w:color w:val="000000" w:themeColor="text1"/>
          <w:sz w:val="28"/>
          <w:szCs w:val="28"/>
          <w:lang w:val="uk-UA"/>
        </w:rPr>
        <w:t>завантажувально</w:t>
      </w:r>
      <w:proofErr w:type="spellEnd"/>
      <w:r w:rsidRPr="00D6038D">
        <w:rPr>
          <w:color w:val="000000" w:themeColor="text1"/>
          <w:sz w:val="28"/>
          <w:szCs w:val="28"/>
          <w:lang w:val="uk-UA"/>
        </w:rPr>
        <w:t>-розвантажувальних робіт, складування, транспортування тощо.</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 xml:space="preserve">Фактори оцінки ефективності логістичного управління. </w:t>
      </w:r>
      <w:r w:rsidRPr="00D6038D">
        <w:rPr>
          <w:bCs/>
          <w:iCs/>
          <w:color w:val="000000" w:themeColor="text1"/>
          <w:sz w:val="28"/>
          <w:szCs w:val="28"/>
          <w:lang w:val="uk-UA"/>
        </w:rPr>
        <w:t xml:space="preserve">Постійне управління. </w:t>
      </w:r>
      <w:r w:rsidRPr="00D6038D">
        <w:rPr>
          <w:color w:val="000000" w:themeColor="text1"/>
          <w:sz w:val="28"/>
          <w:szCs w:val="28"/>
          <w:lang w:val="uk-UA"/>
        </w:rPr>
        <w:t>Фактори даної групи полягають у щоденному управлінні логістичними операціями та реалізації конкретних цілей щодо продуктивності, фінансування логістичних проектів і ін.</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p>
    <w:p w:rsidR="00500BB8" w:rsidRPr="00D6038D" w:rsidRDefault="00500BB8" w:rsidP="00500BB8">
      <w:pPr>
        <w:pStyle w:val="1"/>
        <w:spacing w:before="0" w:after="0"/>
        <w:ind w:firstLine="709"/>
        <w:jc w:val="both"/>
        <w:rPr>
          <w:rFonts w:ascii="Times New Roman" w:hAnsi="Times New Roman" w:cs="Times New Roman"/>
          <w:color w:val="000000" w:themeColor="text1"/>
          <w:sz w:val="28"/>
          <w:szCs w:val="28"/>
          <w:lang w:val="uk-UA"/>
        </w:rPr>
      </w:pPr>
      <w:bookmarkStart w:id="11" w:name="_Toc161243521"/>
      <w:bookmarkStart w:id="12" w:name="_Toc161398355"/>
      <w:bookmarkStart w:id="13" w:name="_Toc161670661"/>
      <w:r w:rsidRPr="00D6038D">
        <w:rPr>
          <w:rFonts w:ascii="Times New Roman" w:hAnsi="Times New Roman" w:cs="Times New Roman"/>
          <w:color w:val="000000" w:themeColor="text1"/>
          <w:sz w:val="28"/>
          <w:szCs w:val="28"/>
          <w:lang w:val="uk-UA"/>
        </w:rPr>
        <w:t>5.4. Формування та реалізація логістичної стратегії</w:t>
      </w:r>
      <w:bookmarkEnd w:id="11"/>
      <w:bookmarkEnd w:id="12"/>
      <w:bookmarkEnd w:id="13"/>
    </w:p>
    <w:p w:rsidR="00500BB8" w:rsidRPr="00D6038D" w:rsidRDefault="00500BB8" w:rsidP="00500BB8">
      <w:pPr>
        <w:shd w:val="clear" w:color="auto" w:fill="FFFFFF"/>
        <w:autoSpaceDE w:val="0"/>
        <w:autoSpaceDN w:val="0"/>
        <w:adjustRightInd w:val="0"/>
        <w:ind w:firstLine="709"/>
        <w:jc w:val="both"/>
        <w:rPr>
          <w:bCs/>
          <w:color w:val="000000" w:themeColor="text1"/>
          <w:sz w:val="28"/>
          <w:szCs w:val="28"/>
          <w:lang w:val="uk-UA"/>
        </w:rPr>
      </w:pP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 xml:space="preserve">Логістична стратегія </w:t>
      </w:r>
      <w:r w:rsidRPr="00D6038D">
        <w:rPr>
          <w:color w:val="000000" w:themeColor="text1"/>
          <w:sz w:val="28"/>
          <w:szCs w:val="28"/>
          <w:lang w:val="uk-UA"/>
        </w:rPr>
        <w:t>- це сукупність певних видів логістичної діяльності та віднесених до них логістичних функцій/операцій, які визначають довгостроковий логістичний профіль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Логістична стратегія промислового підприємства забезпечує процес формування політики підприємства у сфері логістики, спрямованої на планування та управління внутрішніми і зовнішніми потоковими процесами на основі їх інтеграції і координації, з метою отримання конкурентної переваги. Вона формує зв’язки між корпоративною стратегією і окремими логістичними функціями (операціями), що реалізуються у логістичній системі підприємства та за її межами. Як відзначає Д. </w:t>
      </w:r>
      <w:proofErr w:type="spellStart"/>
      <w:r w:rsidRPr="00D6038D">
        <w:rPr>
          <w:color w:val="000000" w:themeColor="text1"/>
          <w:sz w:val="28"/>
          <w:szCs w:val="28"/>
          <w:lang w:val="uk-UA"/>
        </w:rPr>
        <w:t>Уотерс</w:t>
      </w:r>
      <w:proofErr w:type="spellEnd"/>
      <w:r w:rsidRPr="00D6038D">
        <w:rPr>
          <w:color w:val="000000" w:themeColor="text1"/>
          <w:sz w:val="28"/>
          <w:szCs w:val="28"/>
          <w:lang w:val="uk-UA"/>
        </w:rPr>
        <w:t>, логістичну стратегію спрямовано на фактичне переміщення матеріалів, необхідних для досягнення корпоративних цілей.</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Логістична стратегія – це складова загальної стратегії промислового підприємства і є довгостроковою програмою конкретних дій щодо забезпечення виробничо-господарської діяльності, спрямованої на створення та реалізацію виробленого продукту</w:t>
      </w:r>
      <w:r w:rsidRPr="00D6038D">
        <w:rPr>
          <w:iCs/>
          <w:color w:val="000000" w:themeColor="text1"/>
          <w:sz w:val="28"/>
          <w:szCs w:val="28"/>
          <w:lang w:val="uk-UA"/>
        </w:rPr>
        <w:t xml:space="preserve">. </w:t>
      </w:r>
      <w:r w:rsidRPr="00D6038D">
        <w:rPr>
          <w:color w:val="000000" w:themeColor="text1"/>
          <w:sz w:val="28"/>
          <w:szCs w:val="28"/>
          <w:lang w:val="uk-UA"/>
        </w:rPr>
        <w:t>Вона передбачає реалізацію та прогресуючий розвиток логістичного потенціалу підприємства з метою досягнення стратегічної конкурентної переваги.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Формулювання та реалізація логістичної стратегії підприємства вимагає наступних умов: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наявність глобальної стратегії та підтримуючих стратегій;</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можливість формування величини та структури виробництва з точки зору вимог логістики;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вертикальність інтеграції сфер логістики у підприємстві;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орієнтованість структур постачання, виробництва та розподілу на потоки матеріалів та готових виробів;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відповідність систем управління та інформації;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відповідність міри ефективності;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відповідність рівнів автоматизації техніки виробництва, переміщення матеріалів та інформації;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використання кадрів відповідної класифікації.</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Ефективність логістичної стратегії досягається за умов дотримання таких вимог.</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Підтримка зв’язку логістики з корпоративною стратегією. Всі аспекти логістичних операцій безпосередньо пов’язані зі стратегічним планом підприємства. Це визначається як перша і найбільш важлива умова досягнення високих прибутків від застосування логістики.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2.  Удосконалення організації руху матеріальних потоків. </w:t>
      </w:r>
      <w:r w:rsidRPr="00D6038D">
        <w:rPr>
          <w:color w:val="000000" w:themeColor="text1"/>
          <w:sz w:val="28"/>
          <w:szCs w:val="28"/>
          <w:lang w:val="uk-UA"/>
        </w:rPr>
        <w:t>Формується така організація логістичних операцій, яка забезпечує можливість управління та контролю під єдиним координаційним центром всіх функціональних сфер логістики, пов’язаних із закупівлею, транспортуванням, складуванням, зберіганням запасів та збутом тощо.</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3. Надходження релевантної інформації та сучасна технологія її обробки. </w:t>
      </w:r>
      <w:r w:rsidRPr="00D6038D">
        <w:rPr>
          <w:color w:val="000000" w:themeColor="text1"/>
          <w:sz w:val="28"/>
          <w:szCs w:val="28"/>
          <w:lang w:val="uk-UA"/>
        </w:rPr>
        <w:t>Ефективність діяльності логістичного підрозділу розглядається, насамперед, через його комп’ютеризацію та формування інформаційних мереж.</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4. Ефективне управління трудовими ресурсами. </w:t>
      </w:r>
      <w:r w:rsidRPr="00D6038D">
        <w:rPr>
          <w:color w:val="000000" w:themeColor="text1"/>
          <w:sz w:val="28"/>
          <w:szCs w:val="28"/>
          <w:lang w:val="uk-UA"/>
        </w:rPr>
        <w:t>Тільки добре підготовлені і досвідчені спеціалісти здатні забезпечити успіх у реалізації логістичної стратегії та планів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5. </w:t>
      </w:r>
      <w:r w:rsidRPr="00D6038D">
        <w:rPr>
          <w:iCs/>
          <w:color w:val="000000" w:themeColor="text1"/>
          <w:sz w:val="28"/>
          <w:szCs w:val="28"/>
          <w:lang w:val="uk-UA"/>
        </w:rPr>
        <w:t xml:space="preserve">Тісний взаємозв’язок з іншими підприємствами та комерційними структурами з відпрацювання стратегії. </w:t>
      </w:r>
      <w:r w:rsidRPr="00D6038D">
        <w:rPr>
          <w:color w:val="000000" w:themeColor="text1"/>
          <w:sz w:val="28"/>
          <w:szCs w:val="28"/>
          <w:lang w:val="uk-UA"/>
        </w:rPr>
        <w:t xml:space="preserve">Підприємство досягає найбільших успіхів у збільшенні прибутку за умов встановлення міцних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 xml:space="preserve"> з зовнішніми та внутрішніми учасниками комерційних відносин.</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6.  Облік прибутку від логістики у системі фінансових показників. </w:t>
      </w:r>
      <w:r w:rsidRPr="00D6038D">
        <w:rPr>
          <w:color w:val="000000" w:themeColor="text1"/>
          <w:sz w:val="28"/>
          <w:szCs w:val="28"/>
          <w:lang w:val="uk-UA"/>
        </w:rPr>
        <w:t>Найкраще за все логістичні операції, насамперед, транспортування, складування і ін., піддаються оцінці з боку фінансово-планового підрозділу, який оцінює отриманим прибутком результати діяльності.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lastRenderedPageBreak/>
        <w:t xml:space="preserve">7. Визначення оптимальних рівнів якості логістичного обслуговування. </w:t>
      </w:r>
      <w:r w:rsidRPr="00D6038D">
        <w:rPr>
          <w:color w:val="000000" w:themeColor="text1"/>
          <w:sz w:val="28"/>
          <w:szCs w:val="28"/>
          <w:lang w:val="uk-UA"/>
        </w:rPr>
        <w:t>Це є одним із пріоритетних напрямів діяльності підприємства. Встановлюються параметри якості обслуговування та відслідковується відповідність їх рівня потребам споживачів.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8. </w:t>
      </w:r>
      <w:r w:rsidRPr="00D6038D">
        <w:rPr>
          <w:iCs/>
          <w:color w:val="000000" w:themeColor="text1"/>
          <w:sz w:val="28"/>
          <w:szCs w:val="28"/>
          <w:lang w:val="uk-UA"/>
        </w:rPr>
        <w:t xml:space="preserve">Ретельна розробка логістичних операцій. </w:t>
      </w:r>
      <w:r w:rsidRPr="00D6038D">
        <w:rPr>
          <w:color w:val="000000" w:themeColor="text1"/>
          <w:sz w:val="28"/>
          <w:szCs w:val="28"/>
          <w:lang w:val="uk-UA"/>
        </w:rPr>
        <w:t>Фундаментальні проблеми ув’язуються з питаннями поточного та оперативного характеру.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Реалізація логістичної стратегії пов’язана з прийняттям відповідних логістичних рішень та їх узгодженням з питаннями планування логістики. За цих умов всі логістичні рішення підлягають структуризації за принципом декомпозиції з деталізацією на рівні тактичних та операційних рішень. При цьому вирішуються основні питання: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наскільки обрана стратегія змінить функціонування окремих елементів логістичної системи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чи достатньо у підприємства ресурсів для реалізації обраної логістичної стратегії?</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чи відповідає логістична стратегія інтересам постачальників та споживачів?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як зміниться поточне планування та управління виробничим процесом на підприємстві?</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чи необхідно </w:t>
      </w:r>
      <w:proofErr w:type="spellStart"/>
      <w:r w:rsidRPr="00D6038D">
        <w:rPr>
          <w:color w:val="000000" w:themeColor="text1"/>
          <w:sz w:val="28"/>
          <w:szCs w:val="28"/>
          <w:lang w:val="uk-UA"/>
        </w:rPr>
        <w:t>внести</w:t>
      </w:r>
      <w:proofErr w:type="spellEnd"/>
      <w:r w:rsidRPr="00D6038D">
        <w:rPr>
          <w:color w:val="000000" w:themeColor="text1"/>
          <w:sz w:val="28"/>
          <w:szCs w:val="28"/>
          <w:lang w:val="uk-UA"/>
        </w:rPr>
        <w:t xml:space="preserve"> зміни у функціонування складського та транспортного господарства?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чи необхідно </w:t>
      </w:r>
      <w:proofErr w:type="spellStart"/>
      <w:r w:rsidRPr="00D6038D">
        <w:rPr>
          <w:color w:val="000000" w:themeColor="text1"/>
          <w:sz w:val="28"/>
          <w:szCs w:val="28"/>
          <w:lang w:val="uk-UA"/>
        </w:rPr>
        <w:t>внести</w:t>
      </w:r>
      <w:proofErr w:type="spellEnd"/>
      <w:r w:rsidRPr="00D6038D">
        <w:rPr>
          <w:color w:val="000000" w:themeColor="text1"/>
          <w:sz w:val="28"/>
          <w:szCs w:val="28"/>
          <w:lang w:val="uk-UA"/>
        </w:rPr>
        <w:t xml:space="preserve"> зміни у логістичний та загальний менеджмент підприємства?</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Основна задача підприємства щодо підготовки своєї діяльності на ринку - забезпечення стійкої конкурентної переваги.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p>
    <w:p w:rsidR="00500BB8" w:rsidRPr="00D6038D" w:rsidRDefault="00500BB8" w:rsidP="00500BB8">
      <w:pPr>
        <w:pStyle w:val="1"/>
        <w:spacing w:before="0" w:after="0"/>
        <w:ind w:firstLine="709"/>
        <w:jc w:val="both"/>
        <w:rPr>
          <w:rFonts w:ascii="Times New Roman" w:hAnsi="Times New Roman" w:cs="Times New Roman"/>
          <w:color w:val="000000" w:themeColor="text1"/>
          <w:sz w:val="28"/>
          <w:szCs w:val="28"/>
          <w:lang w:val="uk-UA"/>
        </w:rPr>
      </w:pPr>
      <w:bookmarkStart w:id="14" w:name="_Toc161243522"/>
      <w:bookmarkStart w:id="15" w:name="_Toc161398356"/>
      <w:bookmarkStart w:id="16" w:name="_Toc161670662"/>
      <w:r w:rsidRPr="00D6038D">
        <w:rPr>
          <w:rFonts w:ascii="Times New Roman" w:hAnsi="Times New Roman" w:cs="Times New Roman"/>
          <w:color w:val="000000" w:themeColor="text1"/>
          <w:sz w:val="28"/>
          <w:szCs w:val="28"/>
          <w:lang w:val="uk-UA"/>
        </w:rPr>
        <w:t>5.5. Логістичний сервіс в логістичній стратегії діяльності підприємства</w:t>
      </w:r>
      <w:bookmarkEnd w:id="14"/>
      <w:bookmarkEnd w:id="15"/>
      <w:bookmarkEnd w:id="16"/>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Логістичний сервіс набуває стратегічного значення, забезпечує формування ефективної системи інтегрованих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 xml:space="preserve"> між постачальниками, виробниками, різного роду посередниками та кінцевими споживачами. Д. </w:t>
      </w:r>
      <w:proofErr w:type="spellStart"/>
      <w:r w:rsidRPr="00D6038D">
        <w:rPr>
          <w:color w:val="000000" w:themeColor="text1"/>
          <w:sz w:val="28"/>
          <w:szCs w:val="28"/>
          <w:lang w:val="uk-UA"/>
        </w:rPr>
        <w:t>Уотерс</w:t>
      </w:r>
      <w:proofErr w:type="spellEnd"/>
      <w:r w:rsidRPr="00D6038D">
        <w:rPr>
          <w:color w:val="000000" w:themeColor="text1"/>
          <w:sz w:val="28"/>
          <w:szCs w:val="28"/>
          <w:lang w:val="uk-UA"/>
        </w:rPr>
        <w:t xml:space="preserve"> відзначає, що «кожний продукт - це комплекс товарних та сервісних складових». Високоякісний логістичний сервіс формує здатність промислового підприємства адаптуватися до конкретних ринкових умов, забезпечує йому стабільне положення на ринку і досягнення зростання виробництва та збуту продукції за умов узгодження цих процесів із концепцією логістичного сервісу. Сервіс як практичне втілення логістичної послуги на користь споживача стає дієвим за умов, коли він супроводжує виріб на етапах його розробки, виробництва, продажу та експлуатації. Це призводить до радикальної зміни поглядів на виробничий процес. Насамперед щодо осмислення важливості логістичної орієнтації виробничого процесу, яке лежить у площині якісного відображення виробничо-сервісних відносин, тобто перенесення сервісного впливу на сукупність видів </w:t>
      </w:r>
      <w:r w:rsidRPr="00D6038D">
        <w:rPr>
          <w:color w:val="000000" w:themeColor="text1"/>
          <w:sz w:val="28"/>
          <w:szCs w:val="28"/>
          <w:lang w:val="uk-UA"/>
        </w:rPr>
        <w:lastRenderedPageBreak/>
        <w:t>діяльності, що спрямована на формування матеріальних, інформаційних та інших пов’язаних з ними потоків</w:t>
      </w:r>
      <w:r w:rsidRPr="00D6038D">
        <w:rPr>
          <w:iCs/>
          <w:color w:val="000000" w:themeColor="text1"/>
          <w:sz w:val="28"/>
          <w:szCs w:val="28"/>
          <w:lang w:val="uk-UA"/>
        </w:rPr>
        <w:t>.</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За умов уточнення логістичного сервісу набувають особливого теоретичного та практичного значення  наступні міркування.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Логістичний сервіс виникає за умов формування економічних відносин на всіх етапах промислового відтворення на основі інтеграції та адаптації сукупності внутрішніх і зовнішніх потокових процесів з метою забезпечення учасникам цих відносин ринкових переваг.</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  Логістичний сервіс спрямовано на забезпечення виробу нових споживчих властивостей на всіх етапах його формування та перетворення.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Підприємство досягає результативності у виробничій діяльності від залучення логістичного сервісу за рахунок координації та узгодженості параметричних показників і отриманих результатів логістичного сервісу постачальників, дистриб</w:t>
      </w:r>
      <w:r>
        <w:rPr>
          <w:color w:val="000000" w:themeColor="text1"/>
          <w:sz w:val="28"/>
          <w:szCs w:val="28"/>
          <w:lang w:val="uk-UA"/>
        </w:rPr>
        <w:t>’</w:t>
      </w:r>
      <w:r w:rsidRPr="00D6038D">
        <w:rPr>
          <w:color w:val="000000" w:themeColor="text1"/>
          <w:sz w:val="28"/>
          <w:szCs w:val="28"/>
          <w:lang w:val="uk-UA"/>
        </w:rPr>
        <w:t>юторів та очікувань кінцевих споживачів.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Л</w:t>
      </w:r>
      <w:r w:rsidRPr="00D6038D">
        <w:rPr>
          <w:bCs/>
          <w:color w:val="000000" w:themeColor="text1"/>
          <w:sz w:val="28"/>
          <w:szCs w:val="28"/>
          <w:lang w:val="uk-UA"/>
        </w:rPr>
        <w:t xml:space="preserve">огістичний сервіс </w:t>
      </w:r>
      <w:r w:rsidRPr="00D6038D">
        <w:rPr>
          <w:color w:val="000000" w:themeColor="text1"/>
          <w:sz w:val="28"/>
          <w:szCs w:val="28"/>
          <w:lang w:val="uk-UA"/>
        </w:rPr>
        <w:t xml:space="preserve">розглядається як доцільна та цілеспрямована у часі і просторі визначена економічними відносинами сукупність дій (процесів), яка, інтегруючись з предметами праці на всіх етапах життєвого циклу виробничої діяльності, забезпечує отримання суттєвих </w:t>
      </w:r>
      <w:proofErr w:type="spellStart"/>
      <w:r w:rsidRPr="00D6038D">
        <w:rPr>
          <w:color w:val="000000" w:themeColor="text1"/>
          <w:sz w:val="28"/>
          <w:szCs w:val="28"/>
          <w:lang w:val="uk-UA"/>
        </w:rPr>
        <w:t>вигод</w:t>
      </w:r>
      <w:proofErr w:type="spellEnd"/>
      <w:r w:rsidRPr="00D6038D">
        <w:rPr>
          <w:color w:val="000000" w:themeColor="text1"/>
          <w:sz w:val="28"/>
          <w:szCs w:val="28"/>
          <w:lang w:val="uk-UA"/>
        </w:rPr>
        <w:t xml:space="preserve"> у межах встановлених цілей та задач менеджменту.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Компетенції логістики - це здатність виробничо-сервісної системи обслужити споживачів на більш високому рівні у порівнянні з конкурентами за умов мінімізації загальних витрат. У роботах вітчизняних та зарубіжних науковців визначено такі фактори, якими виробничо-сервісна система може управляти та застосувати їх у протидії конкурентам:</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організація підприємства (структура, відносини, гнучкість);</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споживачі (запити, лояльність, відносини з ними);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працівники (кваліфікація, досвід, лояльність);</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фінанси (капітал, борги, потоки готівкових грошей);</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продукція (якість, репутація, </w:t>
      </w:r>
      <w:proofErr w:type="spellStart"/>
      <w:r w:rsidRPr="00D6038D">
        <w:rPr>
          <w:color w:val="000000" w:themeColor="text1"/>
          <w:sz w:val="28"/>
          <w:szCs w:val="28"/>
          <w:lang w:val="uk-UA"/>
        </w:rPr>
        <w:t>інноваційність</w:t>
      </w:r>
      <w:proofErr w:type="spellEnd"/>
      <w:r w:rsidRPr="00D6038D">
        <w:rPr>
          <w:color w:val="000000" w:themeColor="text1"/>
          <w:sz w:val="28"/>
          <w:szCs w:val="28"/>
          <w:lang w:val="uk-UA"/>
        </w:rPr>
        <w:t>);</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споруди (потужність, вік, надійність функціонування);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технологія (яка застосовується на даний час, запланована, особливі різновиди);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процеси (структури, використана технологія, гнучкість);</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маркетинг (досвід, репутація);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постачальники (послуги, гнучкість, партнерство);</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інші ресурси: знання, інновації, патенти.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Компетенції логістики досягаються завдяки кооперації таких ключових сфер, як логістична інфраструктура, інформаційний обмін, транспортування, управління запасами, складське господарство, вантажопереробка та упаковка. До переліку компетенцій логістики відносять:</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підтримку стандартів обслуговування споживачів;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закупками;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закупки;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транспортування;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запасами;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 управління процедурами замовлень;</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виробничими процедурами-операціями;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ціноутворення;</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фізичний розподіл і  ін.</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Формування ключових компетенцій виробничо-сервісної системи має свій життєвий цикл, що пов’язаний з часом їх стійкого існування та функціонування. Вони можуть існувати у коротко-, середньо - та довгостроковій перспективі. Стратегічне значення мають довгострокові ключові компетенції, які надають виробничо-сервісній системі найбільшу економічну стійкість.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Таким чином, можна зробити наступні висновки.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Більшість аспектів логістики може бути віднесено до стратегічно значущих. Її залучення до формування загальної стратегії підприємства означає новий рівень розвитку, насамперед у напрямі забезпечення економічної стійкості в жорстко конкурентному ринку.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Вибір та впровадження стратегії логістики та методів її реалізації - досить складні і принципові питання, які вирішуються, виходячи із чіткого розуміння </w:t>
      </w:r>
      <w:proofErr w:type="spellStart"/>
      <w:r w:rsidRPr="00D6038D">
        <w:rPr>
          <w:color w:val="000000" w:themeColor="text1"/>
          <w:sz w:val="28"/>
          <w:szCs w:val="28"/>
          <w:lang w:val="uk-UA"/>
        </w:rPr>
        <w:t>загальностратегічних</w:t>
      </w:r>
      <w:proofErr w:type="spellEnd"/>
      <w:r w:rsidRPr="00D6038D">
        <w:rPr>
          <w:color w:val="000000" w:themeColor="text1"/>
          <w:sz w:val="28"/>
          <w:szCs w:val="28"/>
          <w:lang w:val="uk-UA"/>
        </w:rPr>
        <w:t xml:space="preserve"> цілей, постійного аналізу впливів зовнішнього середовища на діяльність підприємства та його здатності адаптуватися до них. Визначення своїх сильних і слабких сторін, оцінка можливостей підприємства дозволяє досягти поставлених стратегічних цілей. </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виробника промислової продукції повинно формуватися розуміння того, що поряд із підвищенням ефективності традиційних логістичних підходів до управління потоковими процесами потрібно керуватися комплексними логістичними принципами організації виробництва, що забезпечують отримання кінцевого результату швидше та краще, ніж у конкурентів.</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Сутність стратегії виробничо-сервісної діяльності полягає у реалізації доцільного та цільового комплексу взаємопов’язаних науково-технічних (інноваційних), виробничих, сервісних, комерційних і інших, пов’язаних з ними, видів діяльності, що забезпечують формування та реалізацію у довгостроковій стратегічній перспективі ключових компетенцій учасників виробничо-сервісних відносин, спрямованих на формування </w:t>
      </w:r>
      <w:proofErr w:type="spellStart"/>
      <w:r w:rsidRPr="00D6038D">
        <w:rPr>
          <w:color w:val="000000" w:themeColor="text1"/>
          <w:sz w:val="28"/>
          <w:szCs w:val="28"/>
          <w:lang w:val="uk-UA"/>
        </w:rPr>
        <w:t>конкурентноздатного</w:t>
      </w:r>
      <w:proofErr w:type="spellEnd"/>
      <w:r w:rsidRPr="00D6038D">
        <w:rPr>
          <w:color w:val="000000" w:themeColor="text1"/>
          <w:sz w:val="28"/>
          <w:szCs w:val="28"/>
          <w:lang w:val="uk-UA"/>
        </w:rPr>
        <w:t xml:space="preserve"> інтегрованого продукту «виріб - сервіс» на всіх етапах його життєвого циклу.</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Таким чином, ефективність логістичної діяльності промислового підприємства визначається цілеспрямованою та доцільною стратегією щодо планування, управління внутрішніми та зовнішніми потоковими процесами, на основі їх інтеграції та координації, з метою забезпечення довгострокової конкурентної переваги.</w:t>
      </w:r>
    </w:p>
    <w:p w:rsidR="00500BB8" w:rsidRPr="00D6038D" w:rsidRDefault="00500BB8" w:rsidP="00500BB8">
      <w:pPr>
        <w:shd w:val="clear" w:color="auto" w:fill="FFFFFF"/>
        <w:autoSpaceDE w:val="0"/>
        <w:autoSpaceDN w:val="0"/>
        <w:adjustRightInd w:val="0"/>
        <w:ind w:firstLine="709"/>
        <w:jc w:val="both"/>
        <w:rPr>
          <w:color w:val="000000" w:themeColor="text1"/>
          <w:sz w:val="28"/>
          <w:szCs w:val="28"/>
          <w:lang w:val="uk-UA"/>
        </w:rPr>
      </w:pPr>
    </w:p>
    <w:p w:rsidR="00500BB8" w:rsidRPr="00D6038D" w:rsidRDefault="00500BB8" w:rsidP="00500BB8">
      <w:pPr>
        <w:widowControl w:val="0"/>
        <w:autoSpaceDE w:val="0"/>
        <w:autoSpaceDN w:val="0"/>
        <w:ind w:firstLine="709"/>
        <w:jc w:val="center"/>
        <w:rPr>
          <w:b/>
          <w:color w:val="000000" w:themeColor="text1"/>
          <w:sz w:val="28"/>
          <w:szCs w:val="28"/>
          <w:lang w:val="uk-UA"/>
        </w:rPr>
      </w:pPr>
      <w:r w:rsidRPr="00D6038D">
        <w:rPr>
          <w:b/>
          <w:noProof/>
          <w:color w:val="000000" w:themeColor="text1"/>
          <w:sz w:val="28"/>
          <w:szCs w:val="28"/>
        </w:rPr>
        <w:drawing>
          <wp:inline distT="0" distB="0" distL="0" distR="0" wp14:anchorId="509CE310" wp14:editId="2DBFB9A6">
            <wp:extent cx="609600" cy="469265"/>
            <wp:effectExtent l="0" t="0" r="0" b="698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469265"/>
                    </a:xfrm>
                    <a:prstGeom prst="rect">
                      <a:avLst/>
                    </a:prstGeom>
                    <a:noFill/>
                  </pic:spPr>
                </pic:pic>
              </a:graphicData>
            </a:graphic>
          </wp:inline>
        </w:drawing>
      </w:r>
      <w:r w:rsidRPr="00D6038D">
        <w:rPr>
          <w:b/>
          <w:color w:val="000000" w:themeColor="text1"/>
          <w:sz w:val="28"/>
          <w:szCs w:val="28"/>
          <w:lang w:val="uk-UA"/>
        </w:rPr>
        <w:t>Питання для самоконтролю:</w:t>
      </w:r>
    </w:p>
    <w:p w:rsidR="00500BB8" w:rsidRPr="00D6038D" w:rsidRDefault="00500BB8" w:rsidP="00500BB8">
      <w:pPr>
        <w:widowControl w:val="0"/>
        <w:autoSpaceDE w:val="0"/>
        <w:autoSpaceDN w:val="0"/>
        <w:ind w:firstLine="709"/>
        <w:jc w:val="center"/>
        <w:rPr>
          <w:b/>
          <w:color w:val="000000" w:themeColor="text1"/>
          <w:sz w:val="28"/>
          <w:szCs w:val="28"/>
          <w:lang w:val="uk-UA"/>
        </w:rPr>
      </w:pP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1. Визначте  етапи проектування логістичної системи ?</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2. Дайте коротку характеристику факторам, що впливають на процес формування логістичної стратегії підприємства.</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3. Охарактеризуйте основні групи вихідної інформації, необхідної для забезпечення процесу  проектування інформаційних систем.</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4. Перерахуйте основні принципи проектування логістичних систем та розкрийте ці принципи.</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5. Охарактеризуйте особливості та алгоритм застосування системного аналізу під час проектування логістичних систем.</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6. Хто може бути користувачами (</w:t>
      </w:r>
      <w:proofErr w:type="spellStart"/>
      <w:r w:rsidRPr="00D6038D">
        <w:rPr>
          <w:color w:val="000000" w:themeColor="text1"/>
          <w:sz w:val="28"/>
          <w:szCs w:val="28"/>
          <w:lang w:val="uk-UA"/>
        </w:rPr>
        <w:t>бенефіціарами</w:t>
      </w:r>
      <w:proofErr w:type="spellEnd"/>
      <w:r w:rsidRPr="00D6038D">
        <w:rPr>
          <w:color w:val="000000" w:themeColor="text1"/>
          <w:sz w:val="28"/>
          <w:szCs w:val="28"/>
          <w:lang w:val="uk-UA"/>
        </w:rPr>
        <w:t>) логістичної системи?</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7. Перерахуйте та охарактеризуйте методи системного проектування, що застосовується для логістичних систем.</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8. Перерахуйте ключові показники ефективності логістичних систем.</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9. З яких компонентів складаються сукупні логістичні витрати?</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10. Що таке якість логістичного сервісу? Дайте характеристику цього поняття та основним критеріям якості.</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11. Що таке продуктивність логістичної системи? Як її можна виміряти?</w:t>
      </w:r>
    </w:p>
    <w:p w:rsidR="00500BB8" w:rsidRPr="00D6038D" w:rsidRDefault="00500BB8" w:rsidP="00500BB8">
      <w:pPr>
        <w:shd w:val="clear" w:color="auto" w:fill="FFFFFF"/>
        <w:ind w:firstLine="709"/>
        <w:jc w:val="both"/>
        <w:rPr>
          <w:color w:val="000000" w:themeColor="text1"/>
          <w:sz w:val="28"/>
          <w:szCs w:val="28"/>
          <w:lang w:val="uk-UA"/>
        </w:rPr>
      </w:pPr>
      <w:r w:rsidRPr="00D6038D">
        <w:rPr>
          <w:color w:val="000000" w:themeColor="text1"/>
          <w:sz w:val="28"/>
          <w:szCs w:val="28"/>
          <w:lang w:val="uk-UA"/>
        </w:rPr>
        <w:t>12. Охарактеризуйте узагальнюючі показники ефективності логістичної системи.</w:t>
      </w:r>
    </w:p>
    <w:p w:rsidR="00500BB8" w:rsidRDefault="00500BB8" w:rsidP="00500BB8">
      <w:pPr>
        <w:pStyle w:val="1"/>
        <w:ind w:firstLine="709"/>
        <w:rPr>
          <w:rFonts w:ascii="Times New Roman" w:hAnsi="Times New Roman" w:cs="Times New Roman"/>
          <w:color w:val="000000" w:themeColor="text1"/>
          <w:sz w:val="28"/>
          <w:szCs w:val="28"/>
          <w:lang w:val="uk-UA"/>
        </w:rPr>
      </w:pPr>
    </w:p>
    <w:p w:rsidR="00E72043" w:rsidRPr="00500BB8" w:rsidRDefault="00E72043" w:rsidP="00500BB8">
      <w:pPr>
        <w:rPr>
          <w:lang w:val="uk-UA"/>
        </w:rPr>
      </w:pPr>
    </w:p>
    <w:sectPr w:rsidR="00E72043" w:rsidRPr="00500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0BB"/>
    <w:multiLevelType w:val="hybridMultilevel"/>
    <w:tmpl w:val="DF6E14D6"/>
    <w:lvl w:ilvl="0" w:tplc="D77EAD24">
      <w:start w:val="2"/>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91"/>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D0307"/>
    <w:rsid w:val="004D2C9C"/>
    <w:rsid w:val="004E7E83"/>
    <w:rsid w:val="004F29C2"/>
    <w:rsid w:val="004F7761"/>
    <w:rsid w:val="00500BB8"/>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040C"/>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B08B3"/>
    <w:rsid w:val="009B0D64"/>
    <w:rsid w:val="009B2191"/>
    <w:rsid w:val="009B2698"/>
    <w:rsid w:val="009B2BC7"/>
    <w:rsid w:val="009B361D"/>
    <w:rsid w:val="009C0569"/>
    <w:rsid w:val="009C25B5"/>
    <w:rsid w:val="009D2558"/>
    <w:rsid w:val="009E35F5"/>
    <w:rsid w:val="009E3F7F"/>
    <w:rsid w:val="009E4C6E"/>
    <w:rsid w:val="009F4287"/>
    <w:rsid w:val="009F609F"/>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EF79EB"/>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2025-03-11T09:32:00Z</dcterms:created>
  <dcterms:modified xsi:type="dcterms:W3CDTF">2025-03-11T09:32:00Z</dcterms:modified>
</cp:coreProperties>
</file>