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08" w:rsidRPr="001349C6" w:rsidRDefault="00AA5508" w:rsidP="00AA5508">
      <w:pPr>
        <w:spacing w:after="0" w:line="240" w:lineRule="auto"/>
        <w:rPr>
          <w:rFonts w:ascii="Times New Roman" w:hAnsi="Times New Roman" w:cs="Times New Roman"/>
          <w:sz w:val="24"/>
          <w:szCs w:val="24"/>
          <w:lang w:val="uk-UA"/>
        </w:rPr>
      </w:pPr>
      <w:r w:rsidRPr="00AA5508">
        <w:rPr>
          <w:rFonts w:ascii="Times New Roman" w:hAnsi="Times New Roman" w:cs="Times New Roman"/>
          <w:b/>
          <w:sz w:val="24"/>
          <w:szCs w:val="24"/>
        </w:rPr>
        <w:t>Тема 5. Використання технічних засобів компенсації слуху у реабілітації дітей з порушеннями слуху.</w:t>
      </w:r>
      <w:r w:rsidRPr="00AA5508">
        <w:rPr>
          <w:rFonts w:ascii="Times New Roman" w:hAnsi="Times New Roman" w:cs="Times New Roman"/>
          <w:sz w:val="24"/>
          <w:szCs w:val="24"/>
        </w:rPr>
        <w:t xml:space="preserve"> </w:t>
      </w:r>
    </w:p>
    <w:p w:rsid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Слухові апарати: типи, принцип роботи, налаштування. Кохлеарні імпланти: показання, етапи реабілітації. Системи FM, бездротові пристрої, додаткові технології. Роль логопеда у навчанні користування пристроями. Програмне забезпечення та мобільні додатки для мовленнєвого розвитку. Онлайн-платформи та інтерактивні ігри. Віртуальна реальність та доповнена реальність у логопедичній практиці.</w:t>
      </w: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Лекція</w:t>
      </w:r>
    </w:p>
    <w:p w:rsidR="00AA5508" w:rsidRPr="00AA5508" w:rsidRDefault="001349C6" w:rsidP="00AA55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Вступ </w:t>
      </w:r>
    </w:p>
    <w:p w:rsidR="00AA5508" w:rsidRPr="00AA5508" w:rsidRDefault="00AA5508" w:rsidP="00AA5508">
      <w:pPr>
        <w:numPr>
          <w:ilvl w:val="0"/>
          <w:numId w:val="1"/>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Значення слуху для розвитку мовлення.</w:t>
      </w:r>
    </w:p>
    <w:p w:rsidR="00AA5508" w:rsidRPr="00AA5508" w:rsidRDefault="00AA5508" w:rsidP="00AA5508">
      <w:pPr>
        <w:numPr>
          <w:ilvl w:val="0"/>
          <w:numId w:val="1"/>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Проблема втрати слуху у дітей та її вплив на пізнавальний і комунікативний розвиток.</w:t>
      </w:r>
    </w:p>
    <w:p w:rsidR="00AA5508" w:rsidRPr="00AA5508" w:rsidRDefault="00AA5508" w:rsidP="00AA5508">
      <w:pPr>
        <w:numPr>
          <w:ilvl w:val="0"/>
          <w:numId w:val="1"/>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Технічні засоби компенсації слуху як ключ до інтеграції в освітнє середовище.</w:t>
      </w: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2. Слухові ап</w:t>
      </w:r>
      <w:r w:rsidR="001349C6">
        <w:rPr>
          <w:rFonts w:ascii="Times New Roman" w:hAnsi="Times New Roman" w:cs="Times New Roman"/>
          <w:b/>
          <w:bCs/>
          <w:sz w:val="24"/>
          <w:szCs w:val="24"/>
        </w:rPr>
        <w:t xml:space="preserve">арати </w:t>
      </w: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2.1. Типи слухових апаратів</w:t>
      </w:r>
    </w:p>
    <w:p w:rsidR="00AA5508" w:rsidRPr="00AA5508" w:rsidRDefault="00AA5508" w:rsidP="00AA5508">
      <w:pPr>
        <w:numPr>
          <w:ilvl w:val="0"/>
          <w:numId w:val="2"/>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За місцем розташування:</w:t>
      </w:r>
    </w:p>
    <w:p w:rsidR="00AA5508" w:rsidRPr="00AA5508" w:rsidRDefault="00AA5508" w:rsidP="00AA5508">
      <w:pPr>
        <w:numPr>
          <w:ilvl w:val="1"/>
          <w:numId w:val="2"/>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завушні (BTE),</w:t>
      </w:r>
      <w:r w:rsidR="00EB1DAF">
        <w:rPr>
          <w:rFonts w:ascii="Times New Roman" w:hAnsi="Times New Roman" w:cs="Times New Roman"/>
          <w:sz w:val="24"/>
          <w:szCs w:val="24"/>
          <w:lang w:val="uk-UA"/>
        </w:rPr>
        <w:t xml:space="preserve">                                            </w:t>
      </w:r>
    </w:p>
    <w:p w:rsidR="00AA5508" w:rsidRPr="00AA5508" w:rsidRDefault="00AA5508" w:rsidP="00AA5508">
      <w:pPr>
        <w:numPr>
          <w:ilvl w:val="1"/>
          <w:numId w:val="2"/>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внутрішньовушні (ITE),</w:t>
      </w:r>
    </w:p>
    <w:p w:rsidR="00AA5508" w:rsidRPr="00AA5508" w:rsidRDefault="00AA5508" w:rsidP="00AA5508">
      <w:pPr>
        <w:numPr>
          <w:ilvl w:val="1"/>
          <w:numId w:val="2"/>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внутрішньоканальні (CIC),</w:t>
      </w:r>
    </w:p>
    <w:p w:rsidR="00EB1DAF" w:rsidRPr="00EB1DAF" w:rsidRDefault="00AA5508" w:rsidP="00EB1DAF">
      <w:pPr>
        <w:numPr>
          <w:ilvl w:val="1"/>
          <w:numId w:val="2"/>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кістковопровідн</w:t>
      </w:r>
      <w:r w:rsidR="00EB1DAF">
        <w:rPr>
          <w:rFonts w:ascii="Times New Roman" w:hAnsi="Times New Roman" w:cs="Times New Roman"/>
          <w:sz w:val="24"/>
          <w:szCs w:val="24"/>
          <w:lang w:val="uk-UA"/>
        </w:rPr>
        <w:t>і</w:t>
      </w:r>
    </w:p>
    <w:p w:rsidR="00EB1DAF" w:rsidRPr="00EB1DAF" w:rsidRDefault="006E04F6" w:rsidP="00EB1DAF">
      <w:pPr>
        <w:numPr>
          <w:ilvl w:val="0"/>
          <w:numId w:val="17"/>
        </w:numPr>
        <w:spacing w:after="0" w:line="240" w:lineRule="auto"/>
        <w:rPr>
          <w:rFonts w:ascii="Times New Roman" w:hAnsi="Times New Roman" w:cs="Times New Roman"/>
          <w:sz w:val="24"/>
          <w:szCs w:val="24"/>
        </w:rPr>
      </w:pPr>
      <w:hyperlink r:id="rId5" w:history="1">
        <w:r w:rsidR="00EB1DAF" w:rsidRPr="00EB1DAF">
          <w:rPr>
            <w:rStyle w:val="a3"/>
            <w:rFonts w:ascii="Times New Roman" w:hAnsi="Times New Roman" w:cs="Times New Roman"/>
            <w:b/>
            <w:bCs/>
            <w:sz w:val="24"/>
            <w:szCs w:val="24"/>
          </w:rPr>
          <w:t>Завушні слухові апарати</w:t>
        </w:r>
        <w:r w:rsidR="00EB1DAF" w:rsidRPr="00EB1DAF">
          <w:rPr>
            <w:rStyle w:val="a3"/>
            <w:rFonts w:ascii="Times New Roman" w:hAnsi="Times New Roman" w:cs="Times New Roman"/>
            <w:sz w:val="24"/>
            <w:szCs w:val="24"/>
          </w:rPr>
          <w:t>.</w:t>
        </w:r>
      </w:hyperlink>
    </w:p>
    <w:p w:rsidR="00EB1DAF" w:rsidRPr="00EB1DAF" w:rsidRDefault="00EB1DAF" w:rsidP="00EB1DAF">
      <w:pPr>
        <w:spacing w:after="0" w:line="240" w:lineRule="auto"/>
        <w:ind w:left="720"/>
        <w:rPr>
          <w:rFonts w:ascii="Times New Roman" w:hAnsi="Times New Roman" w:cs="Times New Roman"/>
          <w:sz w:val="24"/>
          <w:szCs w:val="24"/>
        </w:rPr>
      </w:pPr>
      <w:r w:rsidRPr="00EB1DAF">
        <w:rPr>
          <w:rFonts w:ascii="Times New Roman" w:hAnsi="Times New Roman" w:cs="Times New Roman"/>
          <w:noProof/>
          <w:sz w:val="24"/>
          <w:szCs w:val="24"/>
          <w:lang w:eastAsia="ru-RU"/>
        </w:rPr>
        <w:drawing>
          <wp:inline distT="0" distB="0" distL="0" distR="0">
            <wp:extent cx="1295400" cy="923925"/>
            <wp:effectExtent l="0" t="0" r="0" b="9525"/>
            <wp:docPr id="5" name="Рисунок 5" descr="https://vdy.com.ua/image/catalog/blog/statti/hearing-aids-b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dy.com.ua/image/catalog/blog/statti/hearing-aids-b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p>
    <w:p w:rsidR="00EB1DAF" w:rsidRPr="00EB1DAF" w:rsidRDefault="00EB1DAF" w:rsidP="00EB1DAF">
      <w:pPr>
        <w:spacing w:after="0" w:line="240" w:lineRule="auto"/>
        <w:ind w:left="720"/>
        <w:rPr>
          <w:rFonts w:ascii="Times New Roman" w:hAnsi="Times New Roman" w:cs="Times New Roman"/>
          <w:sz w:val="24"/>
          <w:szCs w:val="24"/>
        </w:rPr>
      </w:pPr>
      <w:r w:rsidRPr="00EB1DAF">
        <w:rPr>
          <w:rFonts w:ascii="Times New Roman" w:hAnsi="Times New Roman" w:cs="Times New Roman"/>
          <w:sz w:val="24"/>
          <w:szCs w:val="24"/>
        </w:rPr>
        <w:t>Можна зустріти ще таку версію їх визначення – </w:t>
      </w:r>
      <w:r w:rsidRPr="00EB1DAF">
        <w:rPr>
          <w:rFonts w:ascii="Times New Roman" w:hAnsi="Times New Roman" w:cs="Times New Roman"/>
          <w:b/>
          <w:bCs/>
          <w:sz w:val="24"/>
          <w:szCs w:val="24"/>
        </w:rPr>
        <w:t>BTE</w:t>
      </w:r>
      <w:r w:rsidRPr="00EB1DAF">
        <w:rPr>
          <w:rFonts w:ascii="Times New Roman" w:hAnsi="Times New Roman" w:cs="Times New Roman"/>
          <w:sz w:val="24"/>
          <w:szCs w:val="24"/>
        </w:rPr>
        <w:t>. Це англійська абревіатура, яка розшифровується – BehindTheEar, тобто – за вухом. Легко здогадатися про етимологію цієї назви – корпус слухового апарата знаходиться за вухом.Завушний тип слухових апаратів вважається найпоширенішим та найпопулярнішим, оскільки підходить практично всім користувачам слухових апаратів та й ціна на товари цього типу може бути значно нижча, аніж на інші. Ще одна перевага цих пристроїв – здатність корегувати ступені порушення слуху від легкої до глибокої та навіть деякі випадки глухоти.</w:t>
      </w:r>
    </w:p>
    <w:p w:rsidR="00EB1DAF" w:rsidRPr="00EB1DAF" w:rsidRDefault="00EB1DAF" w:rsidP="00EB1DAF">
      <w:pPr>
        <w:spacing w:after="0" w:line="240" w:lineRule="auto"/>
        <w:ind w:left="720"/>
        <w:rPr>
          <w:rFonts w:ascii="Times New Roman" w:hAnsi="Times New Roman" w:cs="Times New Roman"/>
          <w:sz w:val="24"/>
          <w:szCs w:val="24"/>
        </w:rPr>
      </w:pPr>
      <w:r w:rsidRPr="00EB1DAF">
        <w:rPr>
          <w:rFonts w:ascii="Times New Roman" w:hAnsi="Times New Roman" w:cs="Times New Roman"/>
          <w:sz w:val="24"/>
          <w:szCs w:val="24"/>
        </w:rPr>
        <w:t> </w:t>
      </w:r>
    </w:p>
    <w:p w:rsidR="00EB1DAF" w:rsidRPr="00EB1DAF" w:rsidRDefault="006E04F6" w:rsidP="00EB1DAF">
      <w:pPr>
        <w:numPr>
          <w:ilvl w:val="0"/>
          <w:numId w:val="18"/>
        </w:numPr>
        <w:spacing w:after="0" w:line="240" w:lineRule="auto"/>
        <w:rPr>
          <w:rFonts w:ascii="Times New Roman" w:hAnsi="Times New Roman" w:cs="Times New Roman"/>
          <w:sz w:val="24"/>
          <w:szCs w:val="24"/>
        </w:rPr>
      </w:pPr>
      <w:hyperlink r:id="rId7" w:history="1">
        <w:r w:rsidR="00EB1DAF" w:rsidRPr="00EB1DAF">
          <w:rPr>
            <w:rStyle w:val="a3"/>
            <w:rFonts w:ascii="Times New Roman" w:hAnsi="Times New Roman" w:cs="Times New Roman"/>
            <w:b/>
            <w:bCs/>
            <w:sz w:val="24"/>
            <w:szCs w:val="24"/>
          </w:rPr>
          <w:t>Завушні слухові апарати з технологією винесеного телефону.</w:t>
        </w:r>
      </w:hyperlink>
    </w:p>
    <w:p w:rsidR="00EB1DAF" w:rsidRPr="00EB1DAF" w:rsidRDefault="00EB1DAF" w:rsidP="00EB1DAF">
      <w:pPr>
        <w:spacing w:after="0" w:line="240" w:lineRule="auto"/>
        <w:ind w:left="720"/>
        <w:rPr>
          <w:rFonts w:ascii="Times New Roman" w:hAnsi="Times New Roman" w:cs="Times New Roman"/>
          <w:sz w:val="24"/>
          <w:szCs w:val="24"/>
        </w:rPr>
      </w:pPr>
      <w:r w:rsidRPr="00EB1DAF">
        <w:rPr>
          <w:rFonts w:ascii="Times New Roman" w:hAnsi="Times New Roman" w:cs="Times New Roman"/>
          <w:noProof/>
          <w:sz w:val="24"/>
          <w:szCs w:val="24"/>
          <w:lang w:eastAsia="ru-RU"/>
        </w:rPr>
        <w:drawing>
          <wp:inline distT="0" distB="0" distL="0" distR="0">
            <wp:extent cx="1123950" cy="866775"/>
            <wp:effectExtent l="0" t="0" r="0" b="9525"/>
            <wp:docPr id="4" name="Рисунок 4" descr="https://vdy.com.ua/image/catalog/blog/statti/receiver-in-the-ear-rite-hearing-a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dy.com.ua/image/catalog/blog/statti/receiver-in-the-ear-rite-hearing-a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866775"/>
                    </a:xfrm>
                    <a:prstGeom prst="rect">
                      <a:avLst/>
                    </a:prstGeom>
                    <a:noFill/>
                    <a:ln>
                      <a:noFill/>
                    </a:ln>
                  </pic:spPr>
                </pic:pic>
              </a:graphicData>
            </a:graphic>
          </wp:inline>
        </w:drawing>
      </w:r>
    </w:p>
    <w:p w:rsidR="00EB1DAF" w:rsidRPr="00EB1DAF" w:rsidRDefault="00EB1DAF" w:rsidP="00EB1DAF">
      <w:pPr>
        <w:spacing w:after="0" w:line="240" w:lineRule="auto"/>
        <w:ind w:left="720"/>
        <w:rPr>
          <w:rFonts w:ascii="Times New Roman" w:hAnsi="Times New Roman" w:cs="Times New Roman"/>
          <w:sz w:val="24"/>
          <w:szCs w:val="24"/>
        </w:rPr>
      </w:pPr>
      <w:r w:rsidRPr="00EB1DAF">
        <w:rPr>
          <w:rFonts w:ascii="Times New Roman" w:hAnsi="Times New Roman" w:cs="Times New Roman"/>
          <w:sz w:val="24"/>
          <w:szCs w:val="24"/>
        </w:rPr>
        <w:t>Англійська абревіатура –</w:t>
      </w:r>
      <w:r w:rsidRPr="00EB1DAF">
        <w:rPr>
          <w:rFonts w:ascii="Times New Roman" w:hAnsi="Times New Roman" w:cs="Times New Roman"/>
          <w:b/>
          <w:bCs/>
          <w:sz w:val="24"/>
          <w:szCs w:val="24"/>
        </w:rPr>
        <w:t>BTE RITE</w:t>
      </w:r>
      <w:r w:rsidRPr="00EB1DAF">
        <w:rPr>
          <w:rFonts w:ascii="Times New Roman" w:hAnsi="Times New Roman" w:cs="Times New Roman"/>
          <w:sz w:val="24"/>
          <w:szCs w:val="24"/>
        </w:rPr>
        <w:t xml:space="preserve">, що означає – корпус за вухом, ресивер у вусі. </w:t>
      </w:r>
      <w:proofErr w:type="gramStart"/>
      <w:r w:rsidRPr="00EB1DAF">
        <w:rPr>
          <w:rFonts w:ascii="Times New Roman" w:hAnsi="Times New Roman" w:cs="Times New Roman"/>
          <w:sz w:val="24"/>
          <w:szCs w:val="24"/>
        </w:rPr>
        <w:t>Ці  прилади</w:t>
      </w:r>
      <w:proofErr w:type="gramEnd"/>
      <w:r w:rsidRPr="00EB1DAF">
        <w:rPr>
          <w:rFonts w:ascii="Times New Roman" w:hAnsi="Times New Roman" w:cs="Times New Roman"/>
          <w:sz w:val="24"/>
          <w:szCs w:val="24"/>
        </w:rPr>
        <w:t xml:space="preserve"> менші за розміром аніж звичайні завушні типи слухових апаратів за рахунок того, що одна складова частина розміщуєтьсяне у корпусі, а у вушній вкладинці безпосередньо біля барабанної перетинки.</w:t>
      </w:r>
    </w:p>
    <w:p w:rsidR="00EB1DAF" w:rsidRDefault="00EB1DAF" w:rsidP="00EB1DAF">
      <w:pPr>
        <w:spacing w:after="0" w:line="240" w:lineRule="auto"/>
        <w:ind w:left="720"/>
        <w:rPr>
          <w:rFonts w:ascii="Times New Roman" w:hAnsi="Times New Roman" w:cs="Times New Roman"/>
          <w:sz w:val="24"/>
          <w:szCs w:val="24"/>
        </w:rPr>
      </w:pPr>
      <w:r w:rsidRPr="00EB1DAF">
        <w:rPr>
          <w:rFonts w:ascii="Times New Roman" w:hAnsi="Times New Roman" w:cs="Times New Roman"/>
          <w:sz w:val="24"/>
          <w:szCs w:val="24"/>
        </w:rPr>
        <w:t>Різновиди слухових апаратів </w:t>
      </w:r>
      <w:r w:rsidRPr="00EB1DAF">
        <w:rPr>
          <w:rFonts w:ascii="Times New Roman" w:hAnsi="Times New Roman" w:cs="Times New Roman"/>
          <w:b/>
          <w:bCs/>
          <w:sz w:val="24"/>
          <w:szCs w:val="24"/>
        </w:rPr>
        <w:t>внутрішньовушного типу</w:t>
      </w:r>
      <w:r w:rsidRPr="00EB1DAF">
        <w:rPr>
          <w:rFonts w:ascii="Times New Roman" w:hAnsi="Times New Roman" w:cs="Times New Roman"/>
          <w:sz w:val="24"/>
          <w:szCs w:val="24"/>
        </w:rPr>
        <w:t> наочно дуже добре зображені на цій схемі:</w:t>
      </w:r>
    </w:p>
    <w:p w:rsidR="00EB1DAF" w:rsidRPr="00EB1DAF" w:rsidRDefault="00EB1DAF" w:rsidP="00EB1DAF">
      <w:pPr>
        <w:spacing w:after="0" w:line="240" w:lineRule="auto"/>
        <w:ind w:left="720"/>
        <w:rPr>
          <w:rFonts w:ascii="Times New Roman" w:hAnsi="Times New Roman" w:cs="Times New Roman"/>
          <w:sz w:val="24"/>
          <w:szCs w:val="24"/>
        </w:rPr>
      </w:pPr>
    </w:p>
    <w:p w:rsidR="00EB1DAF" w:rsidRPr="00EB1DAF" w:rsidRDefault="00EB1DAF" w:rsidP="00EB1DAF">
      <w:pPr>
        <w:spacing w:after="0" w:line="240" w:lineRule="auto"/>
        <w:ind w:left="720"/>
        <w:rPr>
          <w:rFonts w:ascii="Times New Roman" w:hAnsi="Times New Roman" w:cs="Times New Roman"/>
          <w:sz w:val="24"/>
          <w:szCs w:val="24"/>
        </w:rPr>
      </w:pPr>
      <w:r w:rsidRPr="00EB1DAF">
        <w:rPr>
          <w:rFonts w:ascii="Times New Roman" w:hAnsi="Times New Roman" w:cs="Times New Roman"/>
          <w:noProof/>
          <w:sz w:val="24"/>
          <w:szCs w:val="24"/>
          <w:lang w:eastAsia="ru-RU"/>
        </w:rPr>
        <w:drawing>
          <wp:inline distT="0" distB="0" distL="0" distR="0">
            <wp:extent cx="1123950" cy="762000"/>
            <wp:effectExtent l="0" t="0" r="0" b="0"/>
            <wp:docPr id="3" name="Рисунок 3" descr="https://vdy.com.ua/image/catalog/blog/blag/bernafon-zerena-custom-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dy.com.ua/image/catalog/blog/blag/bernafon-zerena-custom-800x8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762000"/>
                    </a:xfrm>
                    <a:prstGeom prst="rect">
                      <a:avLst/>
                    </a:prstGeom>
                    <a:noFill/>
                    <a:ln>
                      <a:noFill/>
                    </a:ln>
                  </pic:spPr>
                </pic:pic>
              </a:graphicData>
            </a:graphic>
          </wp:inline>
        </w:drawing>
      </w:r>
    </w:p>
    <w:p w:rsidR="00EB1DAF" w:rsidRPr="00EB1DAF" w:rsidRDefault="006E04F6" w:rsidP="00EB1DAF">
      <w:pPr>
        <w:numPr>
          <w:ilvl w:val="0"/>
          <w:numId w:val="19"/>
        </w:numPr>
        <w:spacing w:after="0" w:line="240" w:lineRule="auto"/>
        <w:rPr>
          <w:rFonts w:ascii="Times New Roman" w:hAnsi="Times New Roman" w:cs="Times New Roman"/>
          <w:sz w:val="24"/>
          <w:szCs w:val="24"/>
        </w:rPr>
      </w:pPr>
      <w:hyperlink r:id="rId10" w:history="1">
        <w:r w:rsidR="00EB1DAF" w:rsidRPr="00EB1DAF">
          <w:rPr>
            <w:rStyle w:val="a3"/>
            <w:rFonts w:ascii="Times New Roman" w:hAnsi="Times New Roman" w:cs="Times New Roman"/>
            <w:b/>
            <w:bCs/>
            <w:sz w:val="24"/>
            <w:szCs w:val="24"/>
          </w:rPr>
          <w:t>Внутрішньовушні слухові апарати</w:t>
        </w:r>
      </w:hyperlink>
      <w:r w:rsidR="00EB1DAF" w:rsidRPr="00EB1DAF">
        <w:rPr>
          <w:rFonts w:ascii="Times New Roman" w:hAnsi="Times New Roman" w:cs="Times New Roman"/>
          <w:b/>
          <w:bCs/>
          <w:sz w:val="24"/>
          <w:szCs w:val="24"/>
        </w:rPr>
        <w:t> на повну вушну раковину</w:t>
      </w:r>
      <w:r w:rsidR="00EB1DAF" w:rsidRPr="00EB1DAF">
        <w:rPr>
          <w:rFonts w:ascii="Times New Roman" w:hAnsi="Times New Roman" w:cs="Times New Roman"/>
          <w:sz w:val="24"/>
          <w:szCs w:val="24"/>
        </w:rPr>
        <w:t> (</w:t>
      </w:r>
      <w:r w:rsidR="00EB1DAF" w:rsidRPr="00EB1DAF">
        <w:rPr>
          <w:rFonts w:ascii="Times New Roman" w:hAnsi="Times New Roman" w:cs="Times New Roman"/>
          <w:b/>
          <w:bCs/>
          <w:sz w:val="24"/>
          <w:szCs w:val="24"/>
        </w:rPr>
        <w:t>ITE FS</w:t>
      </w:r>
      <w:r w:rsidR="00EB1DAF" w:rsidRPr="00EB1DAF">
        <w:rPr>
          <w:rFonts w:ascii="Times New Roman" w:hAnsi="Times New Roman" w:cs="Times New Roman"/>
          <w:sz w:val="24"/>
          <w:szCs w:val="24"/>
        </w:rPr>
        <w:t> – InTheEarFullSell). Хоч і відносяться до внутрішньовушних, які вважаються менш помітними, але у косметичному рішенні програють завушному типу слухових апаратів з технологією винесеного телефону.</w:t>
      </w:r>
    </w:p>
    <w:p w:rsidR="00EB1DAF" w:rsidRPr="00EB1DAF" w:rsidRDefault="006E04F6" w:rsidP="00EB1DAF">
      <w:pPr>
        <w:numPr>
          <w:ilvl w:val="0"/>
          <w:numId w:val="19"/>
        </w:numPr>
        <w:spacing w:after="0" w:line="240" w:lineRule="auto"/>
        <w:rPr>
          <w:rFonts w:ascii="Times New Roman" w:hAnsi="Times New Roman" w:cs="Times New Roman"/>
          <w:sz w:val="24"/>
          <w:szCs w:val="24"/>
        </w:rPr>
      </w:pPr>
      <w:hyperlink r:id="rId11" w:history="1">
        <w:r w:rsidR="00EB1DAF" w:rsidRPr="00EB1DAF">
          <w:rPr>
            <w:rStyle w:val="a3"/>
            <w:rFonts w:ascii="Times New Roman" w:hAnsi="Times New Roman" w:cs="Times New Roman"/>
            <w:b/>
            <w:bCs/>
            <w:sz w:val="24"/>
            <w:szCs w:val="24"/>
          </w:rPr>
          <w:t>Внутрішньовушні слухові апарати</w:t>
        </w:r>
      </w:hyperlink>
      <w:r w:rsidR="00EB1DAF" w:rsidRPr="00EB1DAF">
        <w:rPr>
          <w:rFonts w:ascii="Times New Roman" w:hAnsi="Times New Roman" w:cs="Times New Roman"/>
          <w:b/>
          <w:bCs/>
          <w:sz w:val="24"/>
          <w:szCs w:val="24"/>
        </w:rPr>
        <w:t> на половину вушної раковини</w:t>
      </w:r>
      <w:r w:rsidR="00EB1DAF" w:rsidRPr="00EB1DAF">
        <w:rPr>
          <w:rFonts w:ascii="Times New Roman" w:hAnsi="Times New Roman" w:cs="Times New Roman"/>
          <w:sz w:val="24"/>
          <w:szCs w:val="24"/>
        </w:rPr>
        <w:t> (</w:t>
      </w:r>
      <w:r w:rsidR="00EB1DAF" w:rsidRPr="00EB1DAF">
        <w:rPr>
          <w:rFonts w:ascii="Times New Roman" w:hAnsi="Times New Roman" w:cs="Times New Roman"/>
          <w:b/>
          <w:bCs/>
          <w:sz w:val="24"/>
          <w:szCs w:val="24"/>
        </w:rPr>
        <w:t>ITE HS</w:t>
      </w:r>
      <w:r w:rsidR="00EB1DAF" w:rsidRPr="00EB1DAF">
        <w:rPr>
          <w:rFonts w:ascii="Times New Roman" w:hAnsi="Times New Roman" w:cs="Times New Roman"/>
          <w:sz w:val="24"/>
          <w:szCs w:val="24"/>
        </w:rPr>
        <w:t> – InTheEarHalfSell) вибирають особи, які бачать комфорт та непомітність саме в таких моделях.</w:t>
      </w:r>
    </w:p>
    <w:p w:rsidR="00EB1DAF" w:rsidRPr="00EB1DAF" w:rsidRDefault="006E04F6" w:rsidP="00EB1DAF">
      <w:pPr>
        <w:numPr>
          <w:ilvl w:val="0"/>
          <w:numId w:val="19"/>
        </w:numPr>
        <w:spacing w:after="0" w:line="240" w:lineRule="auto"/>
        <w:rPr>
          <w:rFonts w:ascii="Times New Roman" w:hAnsi="Times New Roman" w:cs="Times New Roman"/>
          <w:sz w:val="24"/>
          <w:szCs w:val="24"/>
        </w:rPr>
      </w:pPr>
      <w:hyperlink r:id="rId12" w:history="1">
        <w:r w:rsidR="00EB1DAF" w:rsidRPr="00EB1DAF">
          <w:rPr>
            <w:rStyle w:val="a3"/>
            <w:rFonts w:ascii="Times New Roman" w:hAnsi="Times New Roman" w:cs="Times New Roman"/>
            <w:b/>
            <w:bCs/>
            <w:sz w:val="24"/>
            <w:szCs w:val="24"/>
          </w:rPr>
          <w:t>Внутрішньоканальні</w:t>
        </w:r>
      </w:hyperlink>
      <w:r w:rsidR="00EB1DAF" w:rsidRPr="00EB1DAF">
        <w:rPr>
          <w:rFonts w:ascii="Times New Roman" w:hAnsi="Times New Roman" w:cs="Times New Roman"/>
          <w:sz w:val="24"/>
          <w:szCs w:val="24"/>
        </w:rPr>
        <w:t> (</w:t>
      </w:r>
      <w:r w:rsidR="00EB1DAF" w:rsidRPr="00EB1DAF">
        <w:rPr>
          <w:rFonts w:ascii="Times New Roman" w:hAnsi="Times New Roman" w:cs="Times New Roman"/>
          <w:b/>
          <w:bCs/>
          <w:sz w:val="24"/>
          <w:szCs w:val="24"/>
        </w:rPr>
        <w:t>ITС</w:t>
      </w:r>
      <w:r w:rsidR="00EB1DAF" w:rsidRPr="00EB1DAF">
        <w:rPr>
          <w:rFonts w:ascii="Times New Roman" w:hAnsi="Times New Roman" w:cs="Times New Roman"/>
          <w:sz w:val="24"/>
          <w:szCs w:val="24"/>
        </w:rPr>
        <w:t>– InTheCanal) – корпус слухового апарата не виходить за межі козелка.</w:t>
      </w:r>
    </w:p>
    <w:p w:rsidR="00EB1DAF" w:rsidRPr="00EB1DAF" w:rsidRDefault="006E04F6" w:rsidP="00EB1DAF">
      <w:pPr>
        <w:numPr>
          <w:ilvl w:val="0"/>
          <w:numId w:val="19"/>
        </w:numPr>
        <w:spacing w:after="0" w:line="240" w:lineRule="auto"/>
        <w:rPr>
          <w:rFonts w:ascii="Times New Roman" w:hAnsi="Times New Roman" w:cs="Times New Roman"/>
          <w:sz w:val="24"/>
          <w:szCs w:val="24"/>
          <w:lang w:val="en-US"/>
        </w:rPr>
      </w:pPr>
      <w:hyperlink r:id="rId13" w:history="1">
        <w:r w:rsidR="00EB1DAF" w:rsidRPr="00EB1DAF">
          <w:rPr>
            <w:rStyle w:val="a3"/>
            <w:rFonts w:ascii="Times New Roman" w:hAnsi="Times New Roman" w:cs="Times New Roman"/>
            <w:b/>
            <w:bCs/>
            <w:sz w:val="24"/>
            <w:szCs w:val="24"/>
          </w:rPr>
          <w:t>Глибококанальні</w:t>
        </w:r>
      </w:hyperlink>
      <w:r w:rsidR="00EB1DAF" w:rsidRPr="00EB1DAF">
        <w:rPr>
          <w:rFonts w:ascii="Times New Roman" w:hAnsi="Times New Roman" w:cs="Times New Roman"/>
          <w:sz w:val="24"/>
          <w:szCs w:val="24"/>
          <w:lang w:val="en-US"/>
        </w:rPr>
        <w:t> (</w:t>
      </w:r>
      <w:r w:rsidR="00EB1DAF" w:rsidRPr="00EB1DAF">
        <w:rPr>
          <w:rFonts w:ascii="Times New Roman" w:hAnsi="Times New Roman" w:cs="Times New Roman"/>
          <w:b/>
          <w:bCs/>
          <w:sz w:val="24"/>
          <w:szCs w:val="24"/>
          <w:lang w:val="en-US"/>
        </w:rPr>
        <w:t>CIC</w:t>
      </w:r>
      <w:r w:rsidR="00EB1DAF" w:rsidRPr="00EB1DAF">
        <w:rPr>
          <w:rFonts w:ascii="Times New Roman" w:hAnsi="Times New Roman" w:cs="Times New Roman"/>
          <w:sz w:val="24"/>
          <w:szCs w:val="24"/>
          <w:lang w:val="en-US"/>
        </w:rPr>
        <w:t> – Completely In the Canal)</w:t>
      </w:r>
    </w:p>
    <w:p w:rsidR="00EB1DAF" w:rsidRPr="00EB1DAF" w:rsidRDefault="006E04F6" w:rsidP="00EB1DAF">
      <w:pPr>
        <w:numPr>
          <w:ilvl w:val="0"/>
          <w:numId w:val="19"/>
        </w:numPr>
        <w:spacing w:after="0" w:line="240" w:lineRule="auto"/>
        <w:rPr>
          <w:rFonts w:ascii="Times New Roman" w:hAnsi="Times New Roman" w:cs="Times New Roman"/>
          <w:sz w:val="24"/>
          <w:szCs w:val="24"/>
          <w:lang w:val="en-US"/>
        </w:rPr>
      </w:pPr>
      <w:hyperlink r:id="rId14" w:history="1">
        <w:r w:rsidR="00EB1DAF" w:rsidRPr="00EB1DAF">
          <w:rPr>
            <w:rStyle w:val="a3"/>
            <w:rFonts w:ascii="Times New Roman" w:hAnsi="Times New Roman" w:cs="Times New Roman"/>
            <w:b/>
            <w:bCs/>
            <w:sz w:val="24"/>
            <w:szCs w:val="24"/>
          </w:rPr>
          <w:t>Невидимі</w:t>
        </w:r>
      </w:hyperlink>
      <w:r w:rsidR="00EB1DAF" w:rsidRPr="00EB1DAF">
        <w:rPr>
          <w:rFonts w:ascii="Times New Roman" w:hAnsi="Times New Roman" w:cs="Times New Roman"/>
          <w:sz w:val="24"/>
          <w:szCs w:val="24"/>
          <w:lang w:val="en-US"/>
        </w:rPr>
        <w:t> (</w:t>
      </w:r>
      <w:r w:rsidR="00EB1DAF" w:rsidRPr="00EB1DAF">
        <w:rPr>
          <w:rFonts w:ascii="Times New Roman" w:hAnsi="Times New Roman" w:cs="Times New Roman"/>
          <w:b/>
          <w:bCs/>
          <w:sz w:val="24"/>
          <w:szCs w:val="24"/>
          <w:lang w:val="en-US"/>
        </w:rPr>
        <w:t>IIC</w:t>
      </w:r>
      <w:r w:rsidR="00EB1DAF" w:rsidRPr="00EB1DAF">
        <w:rPr>
          <w:rFonts w:ascii="Times New Roman" w:hAnsi="Times New Roman" w:cs="Times New Roman"/>
          <w:sz w:val="24"/>
          <w:szCs w:val="24"/>
          <w:lang w:val="en-US"/>
        </w:rPr>
        <w:t xml:space="preserve"> – InvisibleIntheCanal) – </w:t>
      </w:r>
      <w:r w:rsidR="00EB1DAF" w:rsidRPr="00EB1DAF">
        <w:rPr>
          <w:rFonts w:ascii="Times New Roman" w:hAnsi="Times New Roman" w:cs="Times New Roman"/>
          <w:sz w:val="24"/>
          <w:szCs w:val="24"/>
        </w:rPr>
        <w:t>наймініатюрніші</w:t>
      </w:r>
      <w:r w:rsidR="00EB1DAF" w:rsidRPr="00EB1DAF">
        <w:rPr>
          <w:rFonts w:ascii="Times New Roman" w:hAnsi="Times New Roman" w:cs="Times New Roman"/>
          <w:sz w:val="24"/>
          <w:szCs w:val="24"/>
          <w:lang w:val="en-US"/>
        </w:rPr>
        <w:t xml:space="preserve"> </w:t>
      </w:r>
      <w:r w:rsidR="00EB1DAF" w:rsidRPr="00EB1DAF">
        <w:rPr>
          <w:rFonts w:ascii="Times New Roman" w:hAnsi="Times New Roman" w:cs="Times New Roman"/>
          <w:sz w:val="24"/>
          <w:szCs w:val="24"/>
        </w:rPr>
        <w:t>з</w:t>
      </w:r>
      <w:r w:rsidR="00EB1DAF" w:rsidRPr="00EB1DAF">
        <w:rPr>
          <w:rFonts w:ascii="Times New Roman" w:hAnsi="Times New Roman" w:cs="Times New Roman"/>
          <w:sz w:val="24"/>
          <w:szCs w:val="24"/>
          <w:lang w:val="en-US"/>
        </w:rPr>
        <w:t xml:space="preserve"> </w:t>
      </w:r>
      <w:r w:rsidR="00EB1DAF" w:rsidRPr="00EB1DAF">
        <w:rPr>
          <w:rFonts w:ascii="Times New Roman" w:hAnsi="Times New Roman" w:cs="Times New Roman"/>
          <w:sz w:val="24"/>
          <w:szCs w:val="24"/>
        </w:rPr>
        <w:t>усіх</w:t>
      </w:r>
      <w:r w:rsidR="00EB1DAF" w:rsidRPr="00EB1DAF">
        <w:rPr>
          <w:rFonts w:ascii="Times New Roman" w:hAnsi="Times New Roman" w:cs="Times New Roman"/>
          <w:sz w:val="24"/>
          <w:szCs w:val="24"/>
          <w:lang w:val="en-US"/>
        </w:rPr>
        <w:t xml:space="preserve"> </w:t>
      </w:r>
      <w:r w:rsidR="00EB1DAF" w:rsidRPr="00EB1DAF">
        <w:rPr>
          <w:rFonts w:ascii="Times New Roman" w:hAnsi="Times New Roman" w:cs="Times New Roman"/>
          <w:sz w:val="24"/>
          <w:szCs w:val="24"/>
        </w:rPr>
        <w:t>існуючих</w:t>
      </w:r>
      <w:r w:rsidR="00EB1DAF" w:rsidRPr="00EB1DAF">
        <w:rPr>
          <w:rFonts w:ascii="Times New Roman" w:hAnsi="Times New Roman" w:cs="Times New Roman"/>
          <w:sz w:val="24"/>
          <w:szCs w:val="24"/>
          <w:lang w:val="en-US"/>
        </w:rPr>
        <w:t xml:space="preserve"> </w:t>
      </w:r>
      <w:r w:rsidR="00EB1DAF" w:rsidRPr="00EB1DAF">
        <w:rPr>
          <w:rFonts w:ascii="Times New Roman" w:hAnsi="Times New Roman" w:cs="Times New Roman"/>
          <w:sz w:val="24"/>
          <w:szCs w:val="24"/>
        </w:rPr>
        <w:t>моделей</w:t>
      </w:r>
      <w:r w:rsidR="00EB1DAF" w:rsidRPr="00EB1DAF">
        <w:rPr>
          <w:rFonts w:ascii="Times New Roman" w:hAnsi="Times New Roman" w:cs="Times New Roman"/>
          <w:sz w:val="24"/>
          <w:szCs w:val="24"/>
          <w:lang w:val="en-US"/>
        </w:rPr>
        <w:t>.</w:t>
      </w:r>
    </w:p>
    <w:p w:rsidR="00EB1DAF" w:rsidRPr="00EB1DAF" w:rsidRDefault="00EB1DAF" w:rsidP="00EB1DAF">
      <w:pPr>
        <w:spacing w:after="0" w:line="240" w:lineRule="auto"/>
        <w:ind w:left="720"/>
        <w:rPr>
          <w:rFonts w:ascii="Times New Roman" w:hAnsi="Times New Roman" w:cs="Times New Roman"/>
          <w:sz w:val="24"/>
          <w:szCs w:val="24"/>
          <w:lang w:val="en-US"/>
        </w:rPr>
      </w:pPr>
      <w:r w:rsidRPr="00EB1DAF">
        <w:rPr>
          <w:rFonts w:ascii="Times New Roman" w:hAnsi="Times New Roman" w:cs="Times New Roman"/>
          <w:sz w:val="24"/>
          <w:szCs w:val="24"/>
          <w:lang w:val="en-US"/>
        </w:rPr>
        <w:t> </w:t>
      </w:r>
    </w:p>
    <w:p w:rsidR="00EB1DAF" w:rsidRPr="00EB1DAF" w:rsidRDefault="00EB1DAF" w:rsidP="00EB1DAF">
      <w:pPr>
        <w:spacing w:after="0" w:line="240" w:lineRule="auto"/>
        <w:ind w:left="720"/>
        <w:rPr>
          <w:rFonts w:ascii="Times New Roman" w:hAnsi="Times New Roman" w:cs="Times New Roman"/>
          <w:sz w:val="24"/>
          <w:szCs w:val="24"/>
          <w:lang w:val="en-US"/>
        </w:rPr>
      </w:pPr>
      <w:r w:rsidRPr="00EB1DAF">
        <w:rPr>
          <w:rFonts w:ascii="Times New Roman" w:hAnsi="Times New Roman" w:cs="Times New Roman"/>
          <w:sz w:val="24"/>
          <w:szCs w:val="24"/>
        </w:rPr>
        <w:t>Поряд</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з</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улюбленою</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перевагою</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користувачів</w:t>
      </w:r>
      <w:r w:rsidRPr="00EB1DAF">
        <w:rPr>
          <w:rFonts w:ascii="Times New Roman" w:hAnsi="Times New Roman" w:cs="Times New Roman"/>
          <w:sz w:val="24"/>
          <w:szCs w:val="24"/>
          <w:lang w:val="en-US"/>
        </w:rPr>
        <w:t xml:space="preserve"> – </w:t>
      </w:r>
      <w:r w:rsidRPr="00EB1DAF">
        <w:rPr>
          <w:rFonts w:ascii="Times New Roman" w:hAnsi="Times New Roman" w:cs="Times New Roman"/>
          <w:sz w:val="24"/>
          <w:szCs w:val="24"/>
        </w:rPr>
        <w:t>непомітністю</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внутрішньовушні</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види</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слухових</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апаратів</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мають</w:t>
      </w:r>
      <w:r w:rsidRPr="00EB1DAF">
        <w:rPr>
          <w:rFonts w:ascii="Times New Roman" w:hAnsi="Times New Roman" w:cs="Times New Roman"/>
          <w:sz w:val="24"/>
          <w:szCs w:val="24"/>
          <w:lang w:val="en-US"/>
        </w:rPr>
        <w:t xml:space="preserve"> </w:t>
      </w:r>
      <w:r w:rsidRPr="00EB1DAF">
        <w:rPr>
          <w:rFonts w:ascii="Times New Roman" w:hAnsi="Times New Roman" w:cs="Times New Roman"/>
          <w:sz w:val="24"/>
          <w:szCs w:val="24"/>
        </w:rPr>
        <w:t>суттєві</w:t>
      </w:r>
      <w:r w:rsidRPr="00EB1DAF">
        <w:rPr>
          <w:rFonts w:ascii="Times New Roman" w:hAnsi="Times New Roman" w:cs="Times New Roman"/>
          <w:sz w:val="24"/>
          <w:szCs w:val="24"/>
          <w:lang w:val="en-US"/>
        </w:rPr>
        <w:t> </w:t>
      </w:r>
      <w:r w:rsidRPr="00EB1DAF">
        <w:rPr>
          <w:rFonts w:ascii="Times New Roman" w:hAnsi="Times New Roman" w:cs="Times New Roman"/>
          <w:b/>
          <w:bCs/>
          <w:sz w:val="24"/>
          <w:szCs w:val="24"/>
        </w:rPr>
        <w:t>недоліки</w:t>
      </w:r>
      <w:r w:rsidRPr="00EB1DAF">
        <w:rPr>
          <w:rFonts w:ascii="Times New Roman" w:hAnsi="Times New Roman" w:cs="Times New Roman"/>
          <w:sz w:val="24"/>
          <w:szCs w:val="24"/>
          <w:lang w:val="en-US"/>
        </w:rPr>
        <w:t>:</w:t>
      </w:r>
    </w:p>
    <w:p w:rsidR="00EB1DAF" w:rsidRPr="00EB1DAF" w:rsidRDefault="00EB1DAF" w:rsidP="00EB1DAF">
      <w:pPr>
        <w:numPr>
          <w:ilvl w:val="0"/>
          <w:numId w:val="20"/>
        </w:numPr>
        <w:spacing w:after="0" w:line="240" w:lineRule="auto"/>
        <w:rPr>
          <w:rFonts w:ascii="Times New Roman" w:hAnsi="Times New Roman" w:cs="Times New Roman"/>
          <w:sz w:val="24"/>
          <w:szCs w:val="24"/>
        </w:rPr>
      </w:pPr>
      <w:r w:rsidRPr="00EB1DAF">
        <w:rPr>
          <w:rFonts w:ascii="Times New Roman" w:hAnsi="Times New Roman" w:cs="Times New Roman"/>
          <w:sz w:val="24"/>
          <w:szCs w:val="24"/>
        </w:rPr>
        <w:t>корегують не всі ступені втрати слуху</w:t>
      </w:r>
    </w:p>
    <w:p w:rsidR="00EB1DAF" w:rsidRPr="00EB1DAF" w:rsidRDefault="00EB1DAF" w:rsidP="00EB1DAF">
      <w:pPr>
        <w:numPr>
          <w:ilvl w:val="0"/>
          <w:numId w:val="20"/>
        </w:numPr>
        <w:spacing w:after="0" w:line="240" w:lineRule="auto"/>
        <w:rPr>
          <w:rFonts w:ascii="Times New Roman" w:hAnsi="Times New Roman" w:cs="Times New Roman"/>
          <w:sz w:val="24"/>
          <w:szCs w:val="24"/>
        </w:rPr>
      </w:pPr>
      <w:r w:rsidRPr="00EB1DAF">
        <w:rPr>
          <w:rFonts w:ascii="Times New Roman" w:hAnsi="Times New Roman" w:cs="Times New Roman"/>
          <w:sz w:val="24"/>
          <w:szCs w:val="24"/>
        </w:rPr>
        <w:t>підходять не всім користувачам</w:t>
      </w:r>
    </w:p>
    <w:p w:rsidR="00EB1DAF" w:rsidRPr="00EB1DAF" w:rsidRDefault="00EB1DAF" w:rsidP="00EB1DAF">
      <w:pPr>
        <w:numPr>
          <w:ilvl w:val="0"/>
          <w:numId w:val="20"/>
        </w:numPr>
        <w:spacing w:after="0" w:line="240" w:lineRule="auto"/>
        <w:rPr>
          <w:rFonts w:ascii="Times New Roman" w:hAnsi="Times New Roman" w:cs="Times New Roman"/>
          <w:sz w:val="24"/>
          <w:szCs w:val="24"/>
        </w:rPr>
      </w:pPr>
      <w:r w:rsidRPr="00EB1DAF">
        <w:rPr>
          <w:rFonts w:ascii="Times New Roman" w:hAnsi="Times New Roman" w:cs="Times New Roman"/>
          <w:sz w:val="24"/>
          <w:szCs w:val="24"/>
        </w:rPr>
        <w:t> менш потужні</w:t>
      </w:r>
    </w:p>
    <w:p w:rsidR="00EB1DAF" w:rsidRPr="00EB1DAF" w:rsidRDefault="00EB1DAF" w:rsidP="00EB1DAF">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ш</w:t>
      </w:r>
      <w:r w:rsidRPr="00EB1DAF">
        <w:rPr>
          <w:rFonts w:ascii="Times New Roman" w:hAnsi="Times New Roman" w:cs="Times New Roman"/>
          <w:sz w:val="24"/>
          <w:szCs w:val="24"/>
        </w:rPr>
        <w:t>видше розряджаються елементи живлення.</w:t>
      </w:r>
    </w:p>
    <w:p w:rsidR="00EB1DAF" w:rsidRDefault="00EB1DAF" w:rsidP="00EB1DAF">
      <w:pPr>
        <w:spacing w:after="0" w:line="240" w:lineRule="auto"/>
        <w:ind w:left="720"/>
        <w:rPr>
          <w:rFonts w:ascii="Times New Roman" w:hAnsi="Times New Roman" w:cs="Times New Roman"/>
          <w:sz w:val="24"/>
          <w:szCs w:val="24"/>
        </w:rPr>
      </w:pPr>
      <w:r w:rsidRPr="00EB1DAF">
        <w:rPr>
          <w:rFonts w:ascii="Times New Roman" w:hAnsi="Times New Roman" w:cs="Times New Roman"/>
          <w:sz w:val="24"/>
          <w:szCs w:val="24"/>
        </w:rPr>
        <w:t> </w:t>
      </w:r>
    </w:p>
    <w:p w:rsidR="001349C6" w:rsidRPr="001349C6" w:rsidRDefault="001349C6" w:rsidP="001349C6">
      <w:pPr>
        <w:spacing w:after="0" w:line="240" w:lineRule="auto"/>
        <w:rPr>
          <w:rFonts w:ascii="Times New Roman" w:hAnsi="Times New Roman" w:cs="Times New Roman"/>
          <w:sz w:val="24"/>
          <w:szCs w:val="24"/>
        </w:rPr>
      </w:pPr>
      <w:r w:rsidRPr="001349C6">
        <w:rPr>
          <w:rFonts w:ascii="Times New Roman" w:hAnsi="Times New Roman" w:cs="Times New Roman"/>
          <w:sz w:val="24"/>
          <w:szCs w:val="24"/>
        </w:rPr>
        <w:t>Слухові апарати поділяються на завушні (BTE) та внутрішньовушні, які, в свою чергу, мають різні типи залежно від розміру та місця розташування: завушні з виносним ресивером (RIC/RITE), внутрішньовушні (ITE), внутрішньоканальні (ITC, CIC) та наймініатюрніші глибококанальні (IIC). </w:t>
      </w:r>
    </w:p>
    <w:p w:rsidR="001349C6" w:rsidRPr="001349C6" w:rsidRDefault="001349C6" w:rsidP="001349C6">
      <w:pPr>
        <w:spacing w:after="0" w:line="240" w:lineRule="auto"/>
        <w:ind w:left="1440"/>
        <w:rPr>
          <w:rFonts w:ascii="Times New Roman" w:hAnsi="Times New Roman" w:cs="Times New Roman"/>
          <w:sz w:val="24"/>
          <w:szCs w:val="24"/>
          <w:lang w:val="en-US"/>
        </w:rPr>
      </w:pPr>
      <w:r w:rsidRPr="001349C6">
        <w:rPr>
          <w:rFonts w:ascii="Times New Roman" w:hAnsi="Times New Roman" w:cs="Times New Roman"/>
          <w:b/>
          <w:sz w:val="24"/>
          <w:szCs w:val="24"/>
        </w:rPr>
        <w:t>Завушні</w:t>
      </w:r>
      <w:r w:rsidRPr="001349C6">
        <w:rPr>
          <w:rFonts w:ascii="Times New Roman" w:hAnsi="Times New Roman" w:cs="Times New Roman"/>
          <w:b/>
          <w:sz w:val="24"/>
          <w:szCs w:val="24"/>
          <w:lang w:val="en-US"/>
        </w:rPr>
        <w:t xml:space="preserve"> </w:t>
      </w:r>
      <w:r w:rsidRPr="001349C6">
        <w:rPr>
          <w:rFonts w:ascii="Times New Roman" w:hAnsi="Times New Roman" w:cs="Times New Roman"/>
          <w:sz w:val="24"/>
          <w:szCs w:val="24"/>
        </w:rPr>
        <w:t>слухові</w:t>
      </w:r>
      <w:r w:rsidRPr="001349C6">
        <w:rPr>
          <w:rFonts w:ascii="Times New Roman" w:hAnsi="Times New Roman" w:cs="Times New Roman"/>
          <w:sz w:val="24"/>
          <w:szCs w:val="24"/>
          <w:lang w:val="en-US"/>
        </w:rPr>
        <w:t xml:space="preserve"> </w:t>
      </w:r>
      <w:r w:rsidRPr="001349C6">
        <w:rPr>
          <w:rFonts w:ascii="Times New Roman" w:hAnsi="Times New Roman" w:cs="Times New Roman"/>
          <w:sz w:val="24"/>
          <w:szCs w:val="24"/>
        </w:rPr>
        <w:t>апарати</w:t>
      </w:r>
      <w:r w:rsidRPr="001349C6">
        <w:rPr>
          <w:rFonts w:ascii="Times New Roman" w:hAnsi="Times New Roman" w:cs="Times New Roman"/>
          <w:sz w:val="24"/>
          <w:szCs w:val="24"/>
          <w:lang w:val="en-US"/>
        </w:rPr>
        <w:t xml:space="preserve"> (BTE - Behind-The-Ear) </w:t>
      </w:r>
    </w:p>
    <w:p w:rsidR="001349C6" w:rsidRPr="001349C6" w:rsidRDefault="001349C6" w:rsidP="001349C6">
      <w:pPr>
        <w:numPr>
          <w:ilvl w:val="0"/>
          <w:numId w:val="11"/>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Опис:</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Корпус апарата розташовується за вухом, а звук передається через трубку або тонку дріт до індивідуальної вушної вкладки.</w:t>
      </w:r>
    </w:p>
    <w:p w:rsidR="001349C6" w:rsidRPr="001349C6" w:rsidRDefault="001349C6" w:rsidP="001349C6">
      <w:pPr>
        <w:numPr>
          <w:ilvl w:val="0"/>
          <w:numId w:val="11"/>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Особливості:</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Надійні, універсальні та підходять для різних ступенів втрати слуху, від легкої до глибокої.</w:t>
      </w:r>
    </w:p>
    <w:p w:rsidR="001349C6" w:rsidRPr="001349C6" w:rsidRDefault="001349C6" w:rsidP="001349C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uk-UA"/>
        </w:rPr>
        <w:t xml:space="preserve">                       </w:t>
      </w:r>
      <w:r w:rsidRPr="00C803BA">
        <w:rPr>
          <w:rFonts w:ascii="Times New Roman" w:hAnsi="Times New Roman" w:cs="Times New Roman"/>
          <w:sz w:val="24"/>
          <w:szCs w:val="24"/>
        </w:rPr>
        <w:t xml:space="preserve"> </w:t>
      </w:r>
      <w:r w:rsidRPr="001349C6">
        <w:rPr>
          <w:rFonts w:ascii="Times New Roman" w:hAnsi="Times New Roman" w:cs="Times New Roman"/>
          <w:b/>
          <w:sz w:val="24"/>
          <w:szCs w:val="24"/>
        </w:rPr>
        <w:t>Завушні</w:t>
      </w:r>
      <w:r w:rsidRPr="001349C6">
        <w:rPr>
          <w:rFonts w:ascii="Times New Roman" w:hAnsi="Times New Roman" w:cs="Times New Roman"/>
          <w:b/>
          <w:sz w:val="24"/>
          <w:szCs w:val="24"/>
          <w:lang w:val="en-US"/>
        </w:rPr>
        <w:t xml:space="preserve"> </w:t>
      </w:r>
      <w:r w:rsidRPr="001349C6">
        <w:rPr>
          <w:rFonts w:ascii="Times New Roman" w:hAnsi="Times New Roman" w:cs="Times New Roman"/>
          <w:b/>
          <w:sz w:val="24"/>
          <w:szCs w:val="24"/>
        </w:rPr>
        <w:t>з</w:t>
      </w:r>
      <w:r w:rsidRPr="001349C6">
        <w:rPr>
          <w:rFonts w:ascii="Times New Roman" w:hAnsi="Times New Roman" w:cs="Times New Roman"/>
          <w:b/>
          <w:sz w:val="24"/>
          <w:szCs w:val="24"/>
          <w:lang w:val="en-US"/>
        </w:rPr>
        <w:t xml:space="preserve"> </w:t>
      </w:r>
      <w:r w:rsidRPr="001349C6">
        <w:rPr>
          <w:rFonts w:ascii="Times New Roman" w:hAnsi="Times New Roman" w:cs="Times New Roman"/>
          <w:b/>
          <w:sz w:val="24"/>
          <w:szCs w:val="24"/>
        </w:rPr>
        <w:t>виносним</w:t>
      </w:r>
      <w:r w:rsidRPr="001349C6">
        <w:rPr>
          <w:rFonts w:ascii="Times New Roman" w:hAnsi="Times New Roman" w:cs="Times New Roman"/>
          <w:b/>
          <w:sz w:val="24"/>
          <w:szCs w:val="24"/>
          <w:lang w:val="en-US"/>
        </w:rPr>
        <w:t xml:space="preserve"> </w:t>
      </w:r>
      <w:r w:rsidRPr="001349C6">
        <w:rPr>
          <w:rFonts w:ascii="Times New Roman" w:hAnsi="Times New Roman" w:cs="Times New Roman"/>
          <w:b/>
          <w:sz w:val="24"/>
          <w:szCs w:val="24"/>
        </w:rPr>
        <w:t>ресивером</w:t>
      </w:r>
      <w:r w:rsidRPr="001349C6">
        <w:rPr>
          <w:rFonts w:ascii="Times New Roman" w:hAnsi="Times New Roman" w:cs="Times New Roman"/>
          <w:sz w:val="24"/>
          <w:szCs w:val="24"/>
          <w:lang w:val="en-US"/>
        </w:rPr>
        <w:t xml:space="preserve"> (RIC/RITE - Receiver-In-The-Canal/Ear)</w:t>
      </w:r>
    </w:p>
    <w:p w:rsidR="001349C6" w:rsidRPr="001349C6" w:rsidRDefault="001349C6" w:rsidP="001349C6">
      <w:pPr>
        <w:numPr>
          <w:ilvl w:val="0"/>
          <w:numId w:val="12"/>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Опис:</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Корпус апарата, як і в класичних завушних, знаходиться за вухом, але ресивер (динамік) розміщується безпосередньо у вушному каналі, з'єднуючись з корпусом тонким дротом. </w:t>
      </w:r>
    </w:p>
    <w:p w:rsidR="001349C6" w:rsidRPr="001349C6" w:rsidRDefault="001349C6" w:rsidP="001349C6">
      <w:pPr>
        <w:numPr>
          <w:ilvl w:val="0"/>
          <w:numId w:val="12"/>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Особливості:</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Менші за розміром, ніж звичайні BTE, і пропонують природніше сприйняття звуку. </w:t>
      </w:r>
    </w:p>
    <w:p w:rsidR="001349C6" w:rsidRPr="001349C6" w:rsidRDefault="001349C6" w:rsidP="001349C6">
      <w:pPr>
        <w:spacing w:after="0" w:line="240" w:lineRule="auto"/>
        <w:ind w:left="1440"/>
        <w:rPr>
          <w:rFonts w:ascii="Times New Roman" w:hAnsi="Times New Roman" w:cs="Times New Roman"/>
          <w:sz w:val="24"/>
          <w:szCs w:val="24"/>
          <w:lang w:val="en-US"/>
        </w:rPr>
      </w:pPr>
      <w:r w:rsidRPr="001349C6">
        <w:rPr>
          <w:rFonts w:ascii="Times New Roman" w:hAnsi="Times New Roman" w:cs="Times New Roman"/>
          <w:b/>
          <w:sz w:val="24"/>
          <w:szCs w:val="24"/>
        </w:rPr>
        <w:t>Внутрішньовушні</w:t>
      </w:r>
      <w:r w:rsidRPr="001349C6">
        <w:rPr>
          <w:rFonts w:ascii="Times New Roman" w:hAnsi="Times New Roman" w:cs="Times New Roman"/>
          <w:sz w:val="24"/>
          <w:szCs w:val="24"/>
          <w:lang w:val="en-US"/>
        </w:rPr>
        <w:t xml:space="preserve"> </w:t>
      </w:r>
      <w:r w:rsidRPr="001349C6">
        <w:rPr>
          <w:rFonts w:ascii="Times New Roman" w:hAnsi="Times New Roman" w:cs="Times New Roman"/>
          <w:sz w:val="24"/>
          <w:szCs w:val="24"/>
        </w:rPr>
        <w:t>слухові</w:t>
      </w:r>
      <w:r w:rsidRPr="001349C6">
        <w:rPr>
          <w:rFonts w:ascii="Times New Roman" w:hAnsi="Times New Roman" w:cs="Times New Roman"/>
          <w:sz w:val="24"/>
          <w:szCs w:val="24"/>
          <w:lang w:val="en-US"/>
        </w:rPr>
        <w:t xml:space="preserve"> </w:t>
      </w:r>
      <w:r w:rsidRPr="001349C6">
        <w:rPr>
          <w:rFonts w:ascii="Times New Roman" w:hAnsi="Times New Roman" w:cs="Times New Roman"/>
          <w:sz w:val="24"/>
          <w:szCs w:val="24"/>
        </w:rPr>
        <w:t>апарати</w:t>
      </w:r>
      <w:r w:rsidRPr="001349C6">
        <w:rPr>
          <w:rFonts w:ascii="Times New Roman" w:hAnsi="Times New Roman" w:cs="Times New Roman"/>
          <w:sz w:val="24"/>
          <w:szCs w:val="24"/>
          <w:lang w:val="en-US"/>
        </w:rPr>
        <w:t xml:space="preserve"> (ITE - In-The-Ear) </w:t>
      </w:r>
    </w:p>
    <w:p w:rsidR="001349C6" w:rsidRPr="001349C6" w:rsidRDefault="001349C6" w:rsidP="001349C6">
      <w:pPr>
        <w:numPr>
          <w:ilvl w:val="0"/>
          <w:numId w:val="13"/>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Опис:</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Повністю розміщуються всередині вушної раковини.</w:t>
      </w:r>
    </w:p>
    <w:p w:rsidR="001349C6" w:rsidRPr="001349C6" w:rsidRDefault="001349C6" w:rsidP="001349C6">
      <w:pPr>
        <w:numPr>
          <w:ilvl w:val="0"/>
          <w:numId w:val="13"/>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Особливості:</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Менші за завушні моделі, але більші за внутрішньоканальні.</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b/>
          <w:sz w:val="24"/>
          <w:szCs w:val="24"/>
        </w:rPr>
        <w:t>Внутрішньоканальні</w:t>
      </w:r>
      <w:r w:rsidRPr="001349C6">
        <w:rPr>
          <w:rFonts w:ascii="Times New Roman" w:hAnsi="Times New Roman" w:cs="Times New Roman"/>
          <w:sz w:val="24"/>
          <w:szCs w:val="24"/>
        </w:rPr>
        <w:t xml:space="preserve"> слухові апарати (ITC - In-The-Canal) </w:t>
      </w:r>
    </w:p>
    <w:p w:rsidR="001349C6" w:rsidRPr="001349C6" w:rsidRDefault="001349C6" w:rsidP="001349C6">
      <w:pPr>
        <w:numPr>
          <w:ilvl w:val="0"/>
          <w:numId w:val="14"/>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Опис:</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Розміщуються в зовнішньому слуховому проході, але не повністю приховуються.</w:t>
      </w:r>
    </w:p>
    <w:p w:rsidR="001349C6" w:rsidRPr="001349C6" w:rsidRDefault="001349C6" w:rsidP="001349C6">
      <w:pPr>
        <w:numPr>
          <w:ilvl w:val="0"/>
          <w:numId w:val="14"/>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Особливості:</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Компактні та малопомітні, але забезпечують високий рівень комфорту.</w:t>
      </w:r>
    </w:p>
    <w:p w:rsidR="001349C6" w:rsidRDefault="001349C6" w:rsidP="001349C6">
      <w:pPr>
        <w:spacing w:after="0" w:line="240" w:lineRule="auto"/>
        <w:ind w:left="1440"/>
        <w:rPr>
          <w:rFonts w:ascii="Times New Roman" w:hAnsi="Times New Roman" w:cs="Times New Roman"/>
          <w:sz w:val="24"/>
          <w:szCs w:val="24"/>
          <w:lang w:val="en-US"/>
        </w:rPr>
      </w:pPr>
      <w:r w:rsidRPr="001349C6">
        <w:rPr>
          <w:rFonts w:ascii="Times New Roman" w:hAnsi="Times New Roman" w:cs="Times New Roman"/>
          <w:b/>
          <w:sz w:val="24"/>
          <w:szCs w:val="24"/>
        </w:rPr>
        <w:t>Повністю</w:t>
      </w:r>
      <w:r w:rsidRPr="001349C6">
        <w:rPr>
          <w:rFonts w:ascii="Times New Roman" w:hAnsi="Times New Roman" w:cs="Times New Roman"/>
          <w:b/>
          <w:sz w:val="24"/>
          <w:szCs w:val="24"/>
          <w:lang w:val="en-US"/>
        </w:rPr>
        <w:t xml:space="preserve"> </w:t>
      </w:r>
      <w:r w:rsidRPr="001349C6">
        <w:rPr>
          <w:rFonts w:ascii="Times New Roman" w:hAnsi="Times New Roman" w:cs="Times New Roman"/>
          <w:b/>
          <w:sz w:val="24"/>
          <w:szCs w:val="24"/>
        </w:rPr>
        <w:t>внутрішньоканальні</w:t>
      </w:r>
      <w:r w:rsidRPr="001349C6">
        <w:rPr>
          <w:rFonts w:ascii="Times New Roman" w:hAnsi="Times New Roman" w:cs="Times New Roman"/>
          <w:sz w:val="24"/>
          <w:szCs w:val="24"/>
          <w:lang w:val="en-US"/>
        </w:rPr>
        <w:t xml:space="preserve"> (CIC - Completely-In-The-Canal)</w:t>
      </w:r>
    </w:p>
    <w:p w:rsidR="00EB1DAF" w:rsidRDefault="00EB1DAF" w:rsidP="001349C6">
      <w:pPr>
        <w:spacing w:after="0" w:line="240" w:lineRule="auto"/>
        <w:ind w:left="1440"/>
        <w:rPr>
          <w:rFonts w:ascii="Times New Roman" w:hAnsi="Times New Roman" w:cs="Times New Roman"/>
          <w:sz w:val="24"/>
          <w:szCs w:val="24"/>
          <w:lang w:val="en-US"/>
        </w:rPr>
      </w:pPr>
    </w:p>
    <w:p w:rsidR="00EB1DAF" w:rsidRPr="001349C6" w:rsidRDefault="00EB1DAF" w:rsidP="001349C6">
      <w:pPr>
        <w:spacing w:after="0" w:line="240" w:lineRule="auto"/>
        <w:ind w:left="1440"/>
        <w:rPr>
          <w:rFonts w:ascii="Times New Roman" w:hAnsi="Times New Roman" w:cs="Times New Roman"/>
          <w:sz w:val="24"/>
          <w:szCs w:val="24"/>
          <w:lang w:val="en-US"/>
        </w:rPr>
      </w:pPr>
    </w:p>
    <w:p w:rsidR="001349C6" w:rsidRPr="001349C6" w:rsidRDefault="001349C6" w:rsidP="001349C6">
      <w:pPr>
        <w:numPr>
          <w:ilvl w:val="0"/>
          <w:numId w:val="15"/>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lastRenderedPageBreak/>
        <w:t>Опис:</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Маленькі за розміром, вставляються глибоко в слуховий прохід, майже непомітні для оточуючих. </w:t>
      </w:r>
    </w:p>
    <w:p w:rsidR="001349C6" w:rsidRPr="001349C6" w:rsidRDefault="001349C6" w:rsidP="001349C6">
      <w:pPr>
        <w:numPr>
          <w:ilvl w:val="0"/>
          <w:numId w:val="15"/>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Особливості:</w:t>
      </w:r>
      <w:r w:rsidRPr="001349C6">
        <w:rPr>
          <w:rFonts w:ascii="Times New Roman" w:hAnsi="Times New Roman" w:cs="Times New Roman"/>
          <w:sz w:val="24"/>
          <w:szCs w:val="24"/>
        </w:rPr>
        <w:t> </w:t>
      </w:r>
    </w:p>
    <w:p w:rsidR="001349C6" w:rsidRPr="001349C6" w:rsidRDefault="001349C6" w:rsidP="001349C6">
      <w:pPr>
        <w:spacing w:after="0" w:line="240" w:lineRule="auto"/>
        <w:ind w:left="1440"/>
        <w:rPr>
          <w:rFonts w:ascii="Times New Roman" w:hAnsi="Times New Roman" w:cs="Times New Roman"/>
          <w:sz w:val="24"/>
          <w:szCs w:val="24"/>
        </w:rPr>
      </w:pPr>
      <w:r w:rsidRPr="001349C6">
        <w:rPr>
          <w:rFonts w:ascii="Times New Roman" w:hAnsi="Times New Roman" w:cs="Times New Roman"/>
          <w:sz w:val="24"/>
          <w:szCs w:val="24"/>
        </w:rPr>
        <w:t>Виготовляються за індивідуальним зліпком вуха, забезпечуючи високий ступінь косметичності. </w:t>
      </w:r>
    </w:p>
    <w:p w:rsidR="001349C6" w:rsidRPr="001349C6" w:rsidRDefault="001349C6" w:rsidP="001349C6">
      <w:pPr>
        <w:spacing w:after="0" w:line="240" w:lineRule="auto"/>
        <w:ind w:left="1440"/>
        <w:rPr>
          <w:rFonts w:ascii="Times New Roman" w:hAnsi="Times New Roman" w:cs="Times New Roman"/>
          <w:sz w:val="24"/>
          <w:szCs w:val="24"/>
          <w:lang w:val="en-US"/>
        </w:rPr>
      </w:pPr>
      <w:r w:rsidRPr="001349C6">
        <w:rPr>
          <w:rFonts w:ascii="Times New Roman" w:hAnsi="Times New Roman" w:cs="Times New Roman"/>
          <w:b/>
          <w:sz w:val="24"/>
          <w:szCs w:val="24"/>
        </w:rPr>
        <w:t>Глибококанальні</w:t>
      </w:r>
      <w:r w:rsidRPr="001349C6">
        <w:rPr>
          <w:rFonts w:ascii="Times New Roman" w:hAnsi="Times New Roman" w:cs="Times New Roman"/>
          <w:sz w:val="24"/>
          <w:szCs w:val="24"/>
          <w:lang w:val="en-US"/>
        </w:rPr>
        <w:t xml:space="preserve"> (IIC - Invisible-In-the-Canal)</w:t>
      </w:r>
    </w:p>
    <w:p w:rsidR="001349C6" w:rsidRPr="001349C6" w:rsidRDefault="001349C6" w:rsidP="001349C6">
      <w:pPr>
        <w:numPr>
          <w:ilvl w:val="0"/>
          <w:numId w:val="16"/>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Опис:</w:t>
      </w:r>
      <w:r w:rsidRPr="001349C6">
        <w:rPr>
          <w:rFonts w:ascii="Times New Roman" w:hAnsi="Times New Roman" w:cs="Times New Roman"/>
          <w:sz w:val="24"/>
          <w:szCs w:val="24"/>
        </w:rPr>
        <w:t> Найменші з усіх існуючих моделей, повністю розташовуються в слуховому каналі, що робить їх практично невидимими. </w:t>
      </w:r>
    </w:p>
    <w:p w:rsidR="001349C6" w:rsidRDefault="001349C6" w:rsidP="001349C6">
      <w:pPr>
        <w:numPr>
          <w:ilvl w:val="0"/>
          <w:numId w:val="16"/>
        </w:numPr>
        <w:spacing w:after="0" w:line="240" w:lineRule="auto"/>
        <w:rPr>
          <w:rFonts w:ascii="Times New Roman" w:hAnsi="Times New Roman" w:cs="Times New Roman"/>
          <w:sz w:val="24"/>
          <w:szCs w:val="24"/>
        </w:rPr>
      </w:pPr>
      <w:r w:rsidRPr="001349C6">
        <w:rPr>
          <w:rFonts w:ascii="Times New Roman" w:hAnsi="Times New Roman" w:cs="Times New Roman"/>
          <w:bCs/>
          <w:sz w:val="24"/>
          <w:szCs w:val="24"/>
        </w:rPr>
        <w:t>Особливості:</w:t>
      </w:r>
      <w:r w:rsidRPr="001349C6">
        <w:rPr>
          <w:rFonts w:ascii="Times New Roman" w:hAnsi="Times New Roman" w:cs="Times New Roman"/>
          <w:sz w:val="24"/>
          <w:szCs w:val="24"/>
        </w:rPr>
        <w:t> Максимальна непомітність і зручність. </w:t>
      </w:r>
    </w:p>
    <w:p w:rsidR="000C25CD" w:rsidRPr="001349C6" w:rsidRDefault="000C25CD" w:rsidP="000C25CD">
      <w:pPr>
        <w:spacing w:after="0" w:line="240" w:lineRule="auto"/>
        <w:rPr>
          <w:rFonts w:ascii="Times New Roman" w:hAnsi="Times New Roman" w:cs="Times New Roman"/>
          <w:sz w:val="24"/>
          <w:szCs w:val="24"/>
        </w:rPr>
      </w:pPr>
    </w:p>
    <w:p w:rsidR="000C25CD" w:rsidRDefault="006E04F6" w:rsidP="000C25CD">
      <w:pPr>
        <w:spacing w:after="0" w:line="240" w:lineRule="auto"/>
        <w:ind w:firstLine="1440"/>
        <w:rPr>
          <w:rFonts w:ascii="Times New Roman" w:hAnsi="Times New Roman" w:cs="Times New Roman"/>
          <w:i/>
          <w:sz w:val="24"/>
          <w:szCs w:val="24"/>
        </w:rPr>
      </w:pPr>
      <w:hyperlink r:id="rId15" w:history="1">
        <w:r w:rsidR="000C25CD" w:rsidRPr="000C25CD">
          <w:rPr>
            <w:rStyle w:val="a3"/>
            <w:rFonts w:ascii="Times New Roman" w:hAnsi="Times New Roman" w:cs="Times New Roman"/>
            <w:i/>
            <w:iCs/>
            <w:sz w:val="24"/>
            <w:szCs w:val="24"/>
          </w:rPr>
          <w:t>Слухові апарати</w:t>
        </w:r>
      </w:hyperlink>
      <w:r w:rsidR="000C25CD" w:rsidRPr="000C25CD">
        <w:rPr>
          <w:rFonts w:ascii="Times New Roman" w:hAnsi="Times New Roman" w:cs="Times New Roman"/>
          <w:i/>
          <w:sz w:val="24"/>
          <w:szCs w:val="24"/>
        </w:rPr>
        <w:t xml:space="preserve"> - це незамінні пристрої для людей з різними ступенями порушення слуху. </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Серед найбільш затребуваних типів слухових апаратів виділяються завушні та внутрішньовушні моделі. Обидва варіанти мають свої особливості, переваги та відмінності, що дозволяє кожному вибрати найбільш відповідне рішення.</w:t>
      </w:r>
    </w:p>
    <w:p w:rsidR="000C25CD" w:rsidRPr="000C25CD" w:rsidRDefault="000C25CD" w:rsidP="000C25CD">
      <w:pPr>
        <w:spacing w:after="0" w:line="240" w:lineRule="auto"/>
        <w:ind w:firstLine="1440"/>
        <w:rPr>
          <w:rFonts w:ascii="Times New Roman" w:hAnsi="Times New Roman" w:cs="Times New Roman"/>
          <w:b/>
          <w:bCs/>
          <w:i/>
          <w:sz w:val="24"/>
          <w:szCs w:val="24"/>
        </w:rPr>
      </w:pPr>
      <w:r w:rsidRPr="000C25CD">
        <w:rPr>
          <w:rFonts w:ascii="Times New Roman" w:hAnsi="Times New Roman" w:cs="Times New Roman"/>
          <w:b/>
          <w:bCs/>
          <w:i/>
          <w:sz w:val="24"/>
          <w:szCs w:val="24"/>
        </w:rPr>
        <w:t>Види слухових апаратів:</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w:t>
      </w:r>
      <w:r w:rsidRPr="000C25CD">
        <w:rPr>
          <w:rFonts w:ascii="Times New Roman" w:hAnsi="Times New Roman" w:cs="Times New Roman"/>
          <w:i/>
          <w:sz w:val="24"/>
          <w:szCs w:val="24"/>
          <w:u w:val="single"/>
        </w:rPr>
        <w:t>кишенькові</w:t>
      </w:r>
      <w:r w:rsidRPr="000C25CD">
        <w:rPr>
          <w:rFonts w:ascii="Times New Roman" w:hAnsi="Times New Roman" w:cs="Times New Roman"/>
          <w:i/>
          <w:sz w:val="24"/>
          <w:szCs w:val="24"/>
        </w:rPr>
        <w:t> — дуже прості в управлінні, але досить незручні, адже вони громіздкі і мають обмежені можливості налаштування;</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w:t>
      </w:r>
      <w:r w:rsidRPr="000C25CD">
        <w:rPr>
          <w:rFonts w:ascii="Times New Roman" w:hAnsi="Times New Roman" w:cs="Times New Roman"/>
          <w:i/>
          <w:sz w:val="24"/>
          <w:szCs w:val="24"/>
          <w:u w:val="single"/>
        </w:rPr>
        <w:t>завушні</w:t>
      </w:r>
      <w:r w:rsidRPr="000C25CD">
        <w:rPr>
          <w:rFonts w:ascii="Times New Roman" w:hAnsi="Times New Roman" w:cs="Times New Roman"/>
          <w:i/>
          <w:sz w:val="24"/>
          <w:szCs w:val="24"/>
        </w:rPr>
        <w:t> — найпопулярніший тип слухових апаратів. Зовні відносно невидимі (основна частина знаходиться за вухом). Внутрішня частина являє собою вкладку виготовлену за індивідуальним зліпком вуха або стандартну; </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w:t>
      </w:r>
      <w:r w:rsidRPr="000C25CD">
        <w:rPr>
          <w:rFonts w:ascii="Times New Roman" w:hAnsi="Times New Roman" w:cs="Times New Roman"/>
          <w:i/>
          <w:sz w:val="24"/>
          <w:szCs w:val="24"/>
          <w:u w:val="single"/>
        </w:rPr>
        <w:t>внутрішньовушні</w:t>
      </w:r>
      <w:r w:rsidRPr="000C25CD">
        <w:rPr>
          <w:rFonts w:ascii="Times New Roman" w:hAnsi="Times New Roman" w:cs="Times New Roman"/>
          <w:i/>
          <w:sz w:val="24"/>
          <w:szCs w:val="24"/>
        </w:rPr>
        <w:t> — ті, що вставляються безпосередньо у вухо і не мають завушної частини. </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b/>
          <w:bCs/>
          <w:i/>
          <w:sz w:val="24"/>
          <w:szCs w:val="24"/>
        </w:rPr>
        <w:t>Типи внутрішньовушних слухових апаратів:</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w:t>
      </w:r>
      <w:proofErr w:type="gramStart"/>
      <w:r w:rsidRPr="000C25CD">
        <w:rPr>
          <w:rFonts w:ascii="Times New Roman" w:hAnsi="Times New Roman" w:cs="Times New Roman"/>
          <w:i/>
          <w:sz w:val="24"/>
          <w:szCs w:val="24"/>
          <w:u w:val="single"/>
        </w:rPr>
        <w:t>внутрішньоканальний</w:t>
      </w:r>
      <w:r w:rsidRPr="000C25CD">
        <w:rPr>
          <w:rFonts w:ascii="Times New Roman" w:hAnsi="Times New Roman" w:cs="Times New Roman"/>
          <w:i/>
          <w:sz w:val="24"/>
          <w:szCs w:val="24"/>
        </w:rPr>
        <w:t>  (</w:t>
      </w:r>
      <w:proofErr w:type="gramEnd"/>
      <w:r w:rsidRPr="000C25CD">
        <w:rPr>
          <w:rFonts w:ascii="Times New Roman" w:hAnsi="Times New Roman" w:cs="Times New Roman"/>
          <w:i/>
          <w:sz w:val="24"/>
          <w:szCs w:val="24"/>
        </w:rPr>
        <w:t>IIC) (англ.- Invisible-in-the-canal) - наймініатюрніші з усіх існуючих моделей вшутрішньовушних слухових апаратів. Розташовуються в зовнішньому слуховому ході.</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w:t>
      </w:r>
      <w:r w:rsidRPr="000C25CD">
        <w:rPr>
          <w:rFonts w:ascii="Times New Roman" w:hAnsi="Times New Roman" w:cs="Times New Roman"/>
          <w:i/>
          <w:sz w:val="24"/>
          <w:szCs w:val="24"/>
          <w:u w:val="single"/>
        </w:rPr>
        <w:t>глибококанальний</w:t>
      </w:r>
      <w:r w:rsidRPr="000C25CD">
        <w:rPr>
          <w:rFonts w:ascii="Times New Roman" w:hAnsi="Times New Roman" w:cs="Times New Roman"/>
          <w:i/>
          <w:sz w:val="24"/>
          <w:szCs w:val="24"/>
        </w:rPr>
        <w:t> (CIC) (англ.- Completely-In-the-Canal) - маленький і непомітний у вусі. Розміщуються в глибокій частині зовнішнього слухового ходу, мають тілесний колір корпусу, тому майже непомітні для оточуючих.</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w:t>
      </w:r>
      <w:r w:rsidRPr="000C25CD">
        <w:rPr>
          <w:rFonts w:ascii="Times New Roman" w:hAnsi="Times New Roman" w:cs="Times New Roman"/>
          <w:i/>
          <w:sz w:val="24"/>
          <w:szCs w:val="24"/>
          <w:u w:val="single"/>
        </w:rPr>
        <w:t>внутрішньовушний</w:t>
      </w:r>
      <w:r w:rsidRPr="000C25CD">
        <w:rPr>
          <w:rFonts w:ascii="Times New Roman" w:hAnsi="Times New Roman" w:cs="Times New Roman"/>
          <w:i/>
          <w:sz w:val="24"/>
          <w:szCs w:val="24"/>
        </w:rPr>
        <w:t> (ITC)(англ.-In-The-</w:t>
      </w:r>
      <w:proofErr w:type="gramStart"/>
      <w:r w:rsidRPr="000C25CD">
        <w:rPr>
          <w:rFonts w:ascii="Times New Roman" w:hAnsi="Times New Roman" w:cs="Times New Roman"/>
          <w:i/>
          <w:sz w:val="24"/>
          <w:szCs w:val="24"/>
        </w:rPr>
        <w:t>Canal)-</w:t>
      </w:r>
      <w:proofErr w:type="gramEnd"/>
      <w:r w:rsidRPr="000C25CD">
        <w:rPr>
          <w:rFonts w:ascii="Times New Roman" w:hAnsi="Times New Roman" w:cs="Times New Roman"/>
          <w:i/>
          <w:sz w:val="24"/>
          <w:szCs w:val="24"/>
        </w:rPr>
        <w:t>трохи більшого розміру, ніж глибококанальний, його</w:t>
      </w:r>
      <w:r w:rsidRPr="000C25CD">
        <w:rPr>
          <w:rFonts w:ascii="Times New Roman" w:hAnsi="Times New Roman" w:cs="Times New Roman"/>
          <w:b/>
          <w:bCs/>
          <w:i/>
          <w:sz w:val="24"/>
          <w:szCs w:val="24"/>
        </w:rPr>
        <w:t> </w:t>
      </w:r>
      <w:r w:rsidRPr="000C25CD">
        <w:rPr>
          <w:rFonts w:ascii="Times New Roman" w:hAnsi="Times New Roman" w:cs="Times New Roman"/>
          <w:i/>
          <w:sz w:val="24"/>
          <w:szCs w:val="24"/>
        </w:rPr>
        <w:t>корпус не виходить за межі козелка </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b/>
          <w:bCs/>
          <w:i/>
          <w:sz w:val="24"/>
          <w:szCs w:val="24"/>
        </w:rPr>
        <w:t>Типи завушних слухових апаратів:</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w:t>
      </w:r>
      <w:r w:rsidRPr="000C25CD">
        <w:rPr>
          <w:rFonts w:ascii="Times New Roman" w:hAnsi="Times New Roman" w:cs="Times New Roman"/>
          <w:i/>
          <w:sz w:val="24"/>
          <w:szCs w:val="24"/>
          <w:u w:val="single"/>
        </w:rPr>
        <w:t>Завушний слуховий апарат BTE</w:t>
      </w:r>
      <w:r w:rsidRPr="000C25CD">
        <w:rPr>
          <w:rFonts w:ascii="Times New Roman" w:hAnsi="Times New Roman" w:cs="Times New Roman"/>
          <w:i/>
          <w:sz w:val="24"/>
          <w:szCs w:val="24"/>
        </w:rPr>
        <w:t> </w:t>
      </w:r>
    </w:p>
    <w:p w:rsidR="000C25CD" w:rsidRPr="000C25CD" w:rsidRDefault="000C25CD" w:rsidP="000C25CD">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xml:space="preserve">(BehindTheEar) з англійської перекладається – за вухом. </w:t>
      </w:r>
      <w:proofErr w:type="gramStart"/>
      <w:r w:rsidRPr="000C25CD">
        <w:rPr>
          <w:rFonts w:ascii="Times New Roman" w:hAnsi="Times New Roman" w:cs="Times New Roman"/>
          <w:i/>
          <w:sz w:val="24"/>
          <w:szCs w:val="24"/>
        </w:rPr>
        <w:t>Тобто  корпус</w:t>
      </w:r>
      <w:proofErr w:type="gramEnd"/>
      <w:r w:rsidRPr="000C25CD">
        <w:rPr>
          <w:rFonts w:ascii="Times New Roman" w:hAnsi="Times New Roman" w:cs="Times New Roman"/>
          <w:i/>
          <w:sz w:val="24"/>
          <w:szCs w:val="24"/>
        </w:rPr>
        <w:t xml:space="preserve"> слухового апарата знаходиться за вухом. Цей тип завушних слухових апаратів найпоширеніший. Такі моделі використовуються для різних втрат слуху від легкої до глибокої </w:t>
      </w:r>
      <w:proofErr w:type="gramStart"/>
      <w:r w:rsidRPr="000C25CD">
        <w:rPr>
          <w:rFonts w:ascii="Times New Roman" w:hAnsi="Times New Roman" w:cs="Times New Roman"/>
          <w:i/>
          <w:sz w:val="24"/>
          <w:szCs w:val="24"/>
        </w:rPr>
        <w:t>та  глухоти</w:t>
      </w:r>
      <w:proofErr w:type="gramEnd"/>
      <w:r w:rsidRPr="000C25CD">
        <w:rPr>
          <w:rFonts w:ascii="Times New Roman" w:hAnsi="Times New Roman" w:cs="Times New Roman"/>
          <w:i/>
          <w:sz w:val="24"/>
          <w:szCs w:val="24"/>
        </w:rPr>
        <w:t>.</w:t>
      </w:r>
    </w:p>
    <w:p w:rsidR="000C25CD" w:rsidRPr="000C25CD" w:rsidRDefault="000C25CD" w:rsidP="00C541EE">
      <w:pPr>
        <w:spacing w:after="0" w:line="240" w:lineRule="auto"/>
        <w:ind w:firstLine="1440"/>
        <w:rPr>
          <w:rFonts w:ascii="Times New Roman" w:hAnsi="Times New Roman" w:cs="Times New Roman"/>
          <w:i/>
          <w:sz w:val="24"/>
          <w:szCs w:val="24"/>
        </w:rPr>
      </w:pPr>
      <w:r w:rsidRPr="000C25CD">
        <w:rPr>
          <w:rFonts w:ascii="Times New Roman" w:hAnsi="Times New Roman" w:cs="Times New Roman"/>
          <w:i/>
          <w:sz w:val="24"/>
          <w:szCs w:val="24"/>
        </w:rPr>
        <w:t>- </w:t>
      </w:r>
      <w:r w:rsidRPr="000C25CD">
        <w:rPr>
          <w:rFonts w:ascii="Times New Roman" w:hAnsi="Times New Roman" w:cs="Times New Roman"/>
          <w:i/>
          <w:sz w:val="24"/>
          <w:szCs w:val="24"/>
          <w:u w:val="single"/>
        </w:rPr>
        <w:t>Завушний слуховий апарат з виносним ресивером у вусі</w:t>
      </w:r>
      <w:r w:rsidRPr="000C25CD">
        <w:rPr>
          <w:rFonts w:ascii="Times New Roman" w:hAnsi="Times New Roman" w:cs="Times New Roman"/>
          <w:b/>
          <w:bCs/>
          <w:i/>
          <w:sz w:val="24"/>
          <w:szCs w:val="24"/>
          <w:u w:val="single"/>
        </w:rPr>
        <w:t> </w:t>
      </w:r>
      <w:r w:rsidRPr="000C25CD">
        <w:rPr>
          <w:rFonts w:ascii="Times New Roman" w:hAnsi="Times New Roman" w:cs="Times New Roman"/>
          <w:i/>
          <w:sz w:val="24"/>
          <w:szCs w:val="24"/>
          <w:u w:val="single"/>
        </w:rPr>
        <w:t>BTE RITE</w:t>
      </w:r>
      <w:r w:rsidRPr="000C25CD">
        <w:rPr>
          <w:rFonts w:ascii="Times New Roman" w:hAnsi="Times New Roman" w:cs="Times New Roman"/>
          <w:i/>
          <w:sz w:val="24"/>
          <w:szCs w:val="24"/>
        </w:rPr>
        <w:t xml:space="preserve"> (BehindTheEar Receiver in ear) з англійської перекладається – корпус за вухом, ресивер у вусі. </w:t>
      </w:r>
      <w:proofErr w:type="gramStart"/>
      <w:r w:rsidRPr="000C25CD">
        <w:rPr>
          <w:rFonts w:ascii="Times New Roman" w:hAnsi="Times New Roman" w:cs="Times New Roman"/>
          <w:i/>
          <w:sz w:val="24"/>
          <w:szCs w:val="24"/>
        </w:rPr>
        <w:t>Тобто  корпус</w:t>
      </w:r>
      <w:proofErr w:type="gramEnd"/>
      <w:r w:rsidRPr="000C25CD">
        <w:rPr>
          <w:rFonts w:ascii="Times New Roman" w:hAnsi="Times New Roman" w:cs="Times New Roman"/>
          <w:i/>
          <w:sz w:val="24"/>
          <w:szCs w:val="24"/>
        </w:rPr>
        <w:t xml:space="preserve"> слухового апарата знаходиться за вухом, а ресивер знаходиться у вусі. Цей тип завушних слухових апаратів менший за розміром від звичайних завушних моделей слухових апаратів за рахунок того, що одна зі складових частина у вусі безпосередньо біля барабанної перетинки.</w:t>
      </w: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2.2. Принцип роботи</w:t>
      </w:r>
    </w:p>
    <w:p w:rsidR="00AA5508" w:rsidRPr="00AA5508" w:rsidRDefault="00AA5508" w:rsidP="00AA5508">
      <w:pPr>
        <w:numPr>
          <w:ilvl w:val="0"/>
          <w:numId w:val="3"/>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Мікрофон → підсилювач → приймач (динамік).</w:t>
      </w:r>
    </w:p>
    <w:p w:rsidR="00AA5508" w:rsidRDefault="00AA5508" w:rsidP="00AA5508">
      <w:pPr>
        <w:numPr>
          <w:ilvl w:val="0"/>
          <w:numId w:val="3"/>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Перетворення акустичного сигналу в електричний та посилення для сприйняття дитиною.</w:t>
      </w:r>
    </w:p>
    <w:p w:rsidR="000C25CD" w:rsidRPr="000C25CD" w:rsidRDefault="000C25CD" w:rsidP="000C25CD">
      <w:pPr>
        <w:spacing w:after="0" w:line="240" w:lineRule="auto"/>
        <w:ind w:left="720"/>
        <w:rPr>
          <w:rFonts w:ascii="Times New Roman" w:hAnsi="Times New Roman" w:cs="Times New Roman"/>
          <w:b/>
          <w:i/>
          <w:sz w:val="24"/>
          <w:szCs w:val="24"/>
        </w:rPr>
      </w:pPr>
      <w:r w:rsidRPr="000C25CD">
        <w:rPr>
          <w:rFonts w:ascii="Times New Roman" w:hAnsi="Times New Roman" w:cs="Times New Roman"/>
          <w:b/>
          <w:i/>
          <w:sz w:val="24"/>
          <w:szCs w:val="24"/>
        </w:rPr>
        <w:t>Типовий апарат для поліпшення слуху складається з:</w:t>
      </w:r>
    </w:p>
    <w:p w:rsidR="000C25CD" w:rsidRPr="000C25CD" w:rsidRDefault="000C25CD" w:rsidP="000C25CD">
      <w:pPr>
        <w:numPr>
          <w:ilvl w:val="0"/>
          <w:numId w:val="21"/>
        </w:numPr>
        <w:spacing w:after="0" w:line="240" w:lineRule="auto"/>
        <w:rPr>
          <w:rFonts w:ascii="Times New Roman" w:hAnsi="Times New Roman" w:cs="Times New Roman"/>
          <w:i/>
          <w:sz w:val="24"/>
          <w:szCs w:val="24"/>
        </w:rPr>
      </w:pPr>
      <w:r w:rsidRPr="000C25CD">
        <w:rPr>
          <w:rFonts w:ascii="Times New Roman" w:hAnsi="Times New Roman" w:cs="Times New Roman"/>
          <w:i/>
          <w:sz w:val="24"/>
          <w:szCs w:val="24"/>
        </w:rPr>
        <w:t>мікрофона (приймача звуків);</w:t>
      </w:r>
    </w:p>
    <w:p w:rsidR="000C25CD" w:rsidRPr="000C25CD" w:rsidRDefault="000C25CD" w:rsidP="000C25CD">
      <w:pPr>
        <w:numPr>
          <w:ilvl w:val="0"/>
          <w:numId w:val="21"/>
        </w:numPr>
        <w:spacing w:after="0" w:line="240" w:lineRule="auto"/>
        <w:rPr>
          <w:rFonts w:ascii="Times New Roman" w:hAnsi="Times New Roman" w:cs="Times New Roman"/>
          <w:i/>
          <w:sz w:val="24"/>
          <w:szCs w:val="24"/>
        </w:rPr>
      </w:pPr>
      <w:r w:rsidRPr="000C25CD">
        <w:rPr>
          <w:rFonts w:ascii="Times New Roman" w:hAnsi="Times New Roman" w:cs="Times New Roman"/>
          <w:i/>
          <w:sz w:val="24"/>
          <w:szCs w:val="24"/>
        </w:rPr>
        <w:t>підсилювача звуків;</w:t>
      </w:r>
    </w:p>
    <w:p w:rsidR="000C25CD" w:rsidRPr="000C25CD" w:rsidRDefault="000C25CD" w:rsidP="000C25CD">
      <w:pPr>
        <w:numPr>
          <w:ilvl w:val="0"/>
          <w:numId w:val="21"/>
        </w:numPr>
        <w:spacing w:after="0" w:line="240" w:lineRule="auto"/>
        <w:rPr>
          <w:rFonts w:ascii="Times New Roman" w:hAnsi="Times New Roman" w:cs="Times New Roman"/>
          <w:i/>
          <w:sz w:val="24"/>
          <w:szCs w:val="24"/>
        </w:rPr>
      </w:pPr>
      <w:r w:rsidRPr="000C25CD">
        <w:rPr>
          <w:rFonts w:ascii="Times New Roman" w:hAnsi="Times New Roman" w:cs="Times New Roman"/>
          <w:i/>
          <w:sz w:val="24"/>
          <w:szCs w:val="24"/>
        </w:rPr>
        <w:lastRenderedPageBreak/>
        <w:t>телефону-гучномовця;</w:t>
      </w:r>
    </w:p>
    <w:p w:rsidR="000C25CD" w:rsidRPr="000C25CD" w:rsidRDefault="000C25CD" w:rsidP="000C25CD">
      <w:pPr>
        <w:numPr>
          <w:ilvl w:val="0"/>
          <w:numId w:val="21"/>
        </w:numPr>
        <w:spacing w:after="0" w:line="240" w:lineRule="auto"/>
        <w:rPr>
          <w:rFonts w:ascii="Times New Roman" w:hAnsi="Times New Roman" w:cs="Times New Roman"/>
          <w:i/>
          <w:sz w:val="24"/>
          <w:szCs w:val="24"/>
        </w:rPr>
      </w:pPr>
      <w:r w:rsidRPr="000C25CD">
        <w:rPr>
          <w:rFonts w:ascii="Times New Roman" w:hAnsi="Times New Roman" w:cs="Times New Roman"/>
          <w:i/>
          <w:sz w:val="24"/>
          <w:szCs w:val="24"/>
        </w:rPr>
        <w:t>джерела живлення (батарейки).</w:t>
      </w:r>
    </w:p>
    <w:p w:rsidR="000C25CD" w:rsidRPr="000C25CD" w:rsidRDefault="000C25CD" w:rsidP="000C25CD">
      <w:pPr>
        <w:spacing w:after="0" w:line="240" w:lineRule="auto"/>
        <w:ind w:left="720"/>
        <w:rPr>
          <w:rFonts w:ascii="Times New Roman" w:hAnsi="Times New Roman" w:cs="Times New Roman"/>
          <w:i/>
          <w:sz w:val="24"/>
          <w:szCs w:val="24"/>
        </w:rPr>
      </w:pPr>
      <w:r w:rsidRPr="000C25CD">
        <w:rPr>
          <w:rFonts w:ascii="Times New Roman" w:hAnsi="Times New Roman" w:cs="Times New Roman"/>
          <w:i/>
          <w:sz w:val="24"/>
          <w:szCs w:val="24"/>
        </w:rPr>
        <w:t>Звуковий сигнал спочатку вловлюється мікрофоном, а потім трансформується в електричні коливання, які, в свою чергу, перетворюються в сигнали. Підсилювач обробляє сигнал що надійшов і передає його в телефон. Там сигнал перетворюється в звукові коливання, які сприймаються вухом людини.</w:t>
      </w:r>
    </w:p>
    <w:p w:rsidR="000C25CD" w:rsidRPr="000C25CD" w:rsidRDefault="000C25CD" w:rsidP="000C25CD">
      <w:pPr>
        <w:spacing w:after="0" w:line="240" w:lineRule="auto"/>
        <w:ind w:left="720"/>
        <w:rPr>
          <w:rFonts w:ascii="Times New Roman" w:hAnsi="Times New Roman" w:cs="Times New Roman"/>
          <w:i/>
          <w:sz w:val="24"/>
          <w:szCs w:val="24"/>
        </w:rPr>
      </w:pPr>
      <w:r w:rsidRPr="000C25CD">
        <w:rPr>
          <w:rFonts w:ascii="Times New Roman" w:hAnsi="Times New Roman" w:cs="Times New Roman"/>
          <w:i/>
          <w:sz w:val="24"/>
          <w:szCs w:val="24"/>
        </w:rPr>
        <w:t>Тип слухового апарата визначається насамперед за способом його носіння. Є кілька видів слухових рішень, кожне з яких має свої нюанси та гідності. Вибір пристрою залежить виключно від бажань і специфіки потреб клієнта. Наприклад, людині, яка страждає запальним захворюванням внутрішнього вуха, більше підійде завушний слуховий пристрою. Тоді як молодий хлопець, який займається спортом, напевно зупинить свій вибір на внутрішньоканальному приладі. До речі, новим видом внутрішньовушного слухового апарату є випущений зовсім недавно «телефон у вушному каналі».</w:t>
      </w:r>
    </w:p>
    <w:p w:rsidR="000C25CD" w:rsidRPr="000C25CD" w:rsidRDefault="000C25CD" w:rsidP="000C25CD">
      <w:pPr>
        <w:spacing w:after="0" w:line="240" w:lineRule="auto"/>
        <w:ind w:left="720"/>
        <w:rPr>
          <w:rFonts w:ascii="Times New Roman" w:hAnsi="Times New Roman" w:cs="Times New Roman"/>
          <w:b/>
          <w:i/>
          <w:sz w:val="24"/>
          <w:szCs w:val="24"/>
        </w:rPr>
      </w:pPr>
      <w:r w:rsidRPr="000C25CD">
        <w:rPr>
          <w:rFonts w:ascii="Times New Roman" w:hAnsi="Times New Roman" w:cs="Times New Roman"/>
          <w:b/>
          <w:i/>
          <w:sz w:val="24"/>
          <w:szCs w:val="24"/>
        </w:rPr>
        <w:t>Внутрішньоканальний слуховий апарат (CIC)</w:t>
      </w:r>
    </w:p>
    <w:p w:rsidR="000C25CD" w:rsidRPr="000C25CD" w:rsidRDefault="000C25CD" w:rsidP="000C25CD">
      <w:pPr>
        <w:spacing w:after="0" w:line="240" w:lineRule="auto"/>
        <w:ind w:left="720"/>
        <w:rPr>
          <w:rFonts w:ascii="Times New Roman" w:hAnsi="Times New Roman" w:cs="Times New Roman"/>
          <w:i/>
          <w:sz w:val="24"/>
          <w:szCs w:val="24"/>
        </w:rPr>
      </w:pPr>
      <w:r w:rsidRPr="000C25CD">
        <w:rPr>
          <w:rFonts w:ascii="Times New Roman" w:hAnsi="Times New Roman" w:cs="Times New Roman"/>
          <w:i/>
          <w:sz w:val="24"/>
          <w:szCs w:val="24"/>
        </w:rPr>
        <w:t>Головний «плюс» таких пристроїв у тому, що вони мініатюрні й малопомітні. При цьому вони відрізняються високою якістю передачі звуку. Виготовляють внутрішньоканальний СА за індивідуальним зліпком вуха, що дозволяє йому повторювати форму вушного каналу клієнта. Розміщуючись глибоко у вусі, цей прилад не помітний оточуючим, а тому не викликає психологічного дискомфорту і комплексів у того, хто його носить.</w:t>
      </w:r>
    </w:p>
    <w:p w:rsidR="000C25CD" w:rsidRPr="000C25CD" w:rsidRDefault="000C25CD" w:rsidP="000C25CD">
      <w:pPr>
        <w:spacing w:after="0" w:line="240" w:lineRule="auto"/>
        <w:ind w:left="720"/>
        <w:rPr>
          <w:rFonts w:ascii="Times New Roman" w:hAnsi="Times New Roman" w:cs="Times New Roman"/>
          <w:b/>
          <w:i/>
          <w:sz w:val="24"/>
          <w:szCs w:val="24"/>
        </w:rPr>
      </w:pPr>
      <w:r w:rsidRPr="000C25CD">
        <w:rPr>
          <w:rFonts w:ascii="Times New Roman" w:hAnsi="Times New Roman" w:cs="Times New Roman"/>
          <w:b/>
          <w:i/>
          <w:sz w:val="24"/>
          <w:szCs w:val="24"/>
        </w:rPr>
        <w:t>Внутрішньовушний слуховий апарат (ITE)</w:t>
      </w:r>
    </w:p>
    <w:p w:rsidR="000C25CD" w:rsidRPr="000C25CD" w:rsidRDefault="000C25CD" w:rsidP="000C25CD">
      <w:pPr>
        <w:spacing w:after="0" w:line="240" w:lineRule="auto"/>
        <w:ind w:left="720"/>
        <w:rPr>
          <w:rFonts w:ascii="Times New Roman" w:hAnsi="Times New Roman" w:cs="Times New Roman"/>
          <w:i/>
          <w:sz w:val="24"/>
          <w:szCs w:val="24"/>
        </w:rPr>
      </w:pPr>
      <w:r w:rsidRPr="000C25CD">
        <w:rPr>
          <w:rFonts w:ascii="Times New Roman" w:hAnsi="Times New Roman" w:cs="Times New Roman"/>
          <w:i/>
          <w:sz w:val="24"/>
          <w:szCs w:val="24"/>
        </w:rPr>
        <w:t>Вони теж розміщуються всередині вуха. Від внутрішньоканальних пристроїв вони відрізняються більшою помітністю, але при цьому їх розміри значно менші, ніж у завушних моделей. Завдяки внутрішньовушному слухового апарату людина, що страждає приглухуватістю близько 80 дБ в зоні мови, може ясно розуміти розмови інших людей. Корпус робиться з вушного зліпка і в точності повторює особливості його будови. Тому такий прилад забезпечує не тільки прекрасну чутність, але й фізичний комфорт плюс непомітність. Розробники намагаються створювати внутрішньовушні пристрої з тим розрахунком, щоб зовнішня, видима частина була як можна меншого розміру.</w:t>
      </w:r>
    </w:p>
    <w:p w:rsidR="000C25CD" w:rsidRPr="00C803BA" w:rsidRDefault="000C25CD" w:rsidP="000C25CD">
      <w:pPr>
        <w:spacing w:after="0" w:line="240" w:lineRule="auto"/>
        <w:ind w:left="720"/>
        <w:rPr>
          <w:rFonts w:ascii="Times New Roman" w:hAnsi="Times New Roman" w:cs="Times New Roman"/>
          <w:b/>
          <w:i/>
          <w:sz w:val="24"/>
          <w:szCs w:val="24"/>
        </w:rPr>
      </w:pPr>
      <w:r w:rsidRPr="00C803BA">
        <w:rPr>
          <w:rFonts w:ascii="Times New Roman" w:hAnsi="Times New Roman" w:cs="Times New Roman"/>
          <w:b/>
          <w:i/>
          <w:sz w:val="24"/>
          <w:szCs w:val="24"/>
        </w:rPr>
        <w:t>Завушний слуховий апарат</w:t>
      </w:r>
    </w:p>
    <w:p w:rsidR="000C25CD" w:rsidRPr="000C25CD" w:rsidRDefault="000C25CD" w:rsidP="000C25CD">
      <w:pPr>
        <w:spacing w:after="0" w:line="240" w:lineRule="auto"/>
        <w:ind w:left="720"/>
        <w:rPr>
          <w:rFonts w:ascii="Times New Roman" w:hAnsi="Times New Roman" w:cs="Times New Roman"/>
          <w:i/>
          <w:sz w:val="24"/>
          <w:szCs w:val="24"/>
        </w:rPr>
      </w:pPr>
      <w:r w:rsidRPr="000C25CD">
        <w:rPr>
          <w:rFonts w:ascii="Times New Roman" w:hAnsi="Times New Roman" w:cs="Times New Roman"/>
          <w:i/>
          <w:sz w:val="24"/>
          <w:szCs w:val="24"/>
        </w:rPr>
        <w:t>Як випливає з назви, такі пристрої розміщуються не всередині вуха, а за вухом, де вони утримуються за допомогою вушного вкладиша. Цей же вушний вкладиш виконує функцію звукового провідника. Прилади гарні насамперед своєю міцністю й простотою в експлуатації. Їх перевага перед внутрішньовушними та внутрішньоканальними моделями полягає в тому, що вони допомагають подолати навіть найважчі порушення слуху. З цих причин на них часто зупиняють свій вибір люди старшого віку.</w:t>
      </w:r>
    </w:p>
    <w:p w:rsidR="000C25CD" w:rsidRPr="000C25CD" w:rsidRDefault="000C25CD" w:rsidP="000C25CD">
      <w:pPr>
        <w:spacing w:after="0" w:line="240" w:lineRule="auto"/>
        <w:ind w:left="720"/>
        <w:rPr>
          <w:rFonts w:ascii="Times New Roman" w:hAnsi="Times New Roman" w:cs="Times New Roman"/>
          <w:i/>
          <w:sz w:val="24"/>
          <w:szCs w:val="24"/>
        </w:rPr>
      </w:pPr>
      <w:r w:rsidRPr="000C25CD">
        <w:rPr>
          <w:rFonts w:ascii="Times New Roman" w:hAnsi="Times New Roman" w:cs="Times New Roman"/>
          <w:b/>
          <w:i/>
          <w:sz w:val="24"/>
          <w:szCs w:val="24"/>
        </w:rPr>
        <w:t>Ресивер у каналі (RIC)</w:t>
      </w:r>
    </w:p>
    <w:p w:rsidR="000C25CD" w:rsidRPr="000C25CD" w:rsidRDefault="000C25CD" w:rsidP="000C25CD">
      <w:pPr>
        <w:spacing w:after="0" w:line="240" w:lineRule="auto"/>
        <w:ind w:left="720"/>
        <w:rPr>
          <w:rFonts w:ascii="Times New Roman" w:hAnsi="Times New Roman" w:cs="Times New Roman"/>
          <w:i/>
          <w:sz w:val="24"/>
          <w:szCs w:val="24"/>
        </w:rPr>
      </w:pPr>
      <w:r w:rsidRPr="000C25CD">
        <w:rPr>
          <w:rFonts w:ascii="Times New Roman" w:hAnsi="Times New Roman" w:cs="Times New Roman"/>
          <w:i/>
          <w:sz w:val="24"/>
          <w:szCs w:val="24"/>
        </w:rPr>
        <w:t>Пристрої цього виду відносяться до числа передових досягнень технологій створення апаратів для поліпшення слуху. Телефон-гучномовець відрізняється від звичайних завушних приладів своїм розташуванням. Він розміщений не в корпусі, а всередині вушного вкладиша, який кріпиться в вушному каналі.</w:t>
      </w:r>
    </w:p>
    <w:p w:rsidR="000C25CD" w:rsidRPr="00AA5508" w:rsidRDefault="000C25CD" w:rsidP="000C25CD">
      <w:pPr>
        <w:spacing w:after="0" w:line="240" w:lineRule="auto"/>
        <w:ind w:left="720"/>
        <w:rPr>
          <w:rFonts w:ascii="Times New Roman" w:hAnsi="Times New Roman" w:cs="Times New Roman"/>
          <w:sz w:val="24"/>
          <w:szCs w:val="24"/>
        </w:rPr>
      </w:pP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2.3. Особливості налаштування</w:t>
      </w:r>
    </w:p>
    <w:p w:rsidR="00AA5508" w:rsidRPr="00AA5508" w:rsidRDefault="00AA5508" w:rsidP="00AA5508">
      <w:pPr>
        <w:numPr>
          <w:ilvl w:val="0"/>
          <w:numId w:val="4"/>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Аудіологічне тестування перед підбором.</w:t>
      </w:r>
    </w:p>
    <w:p w:rsidR="00AA5508" w:rsidRPr="00AA5508" w:rsidRDefault="00AA5508" w:rsidP="00AA5508">
      <w:pPr>
        <w:numPr>
          <w:ilvl w:val="0"/>
          <w:numId w:val="4"/>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Індивідуальне програмування за результатами аудіограми.</w:t>
      </w:r>
    </w:p>
    <w:p w:rsidR="00AA5508" w:rsidRDefault="00AA5508" w:rsidP="00AA5508">
      <w:pPr>
        <w:numPr>
          <w:ilvl w:val="0"/>
          <w:numId w:val="4"/>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Важливість ранньої адаптації дитини до апарату.</w:t>
      </w:r>
    </w:p>
    <w:p w:rsidR="000C25CD" w:rsidRPr="000C25CD" w:rsidRDefault="000C25CD" w:rsidP="000C25CD">
      <w:pPr>
        <w:spacing w:after="0" w:line="240" w:lineRule="auto"/>
        <w:rPr>
          <w:rFonts w:ascii="Times New Roman" w:hAnsi="Times New Roman" w:cs="Times New Roman"/>
          <w:sz w:val="24"/>
          <w:szCs w:val="24"/>
        </w:rPr>
      </w:pPr>
      <w:r w:rsidRPr="000C25CD">
        <w:rPr>
          <w:rFonts w:ascii="Times New Roman" w:hAnsi="Times New Roman" w:cs="Times New Roman"/>
          <w:sz w:val="24"/>
          <w:szCs w:val="24"/>
        </w:rPr>
        <w:t xml:space="preserve">Особливості налаштування слухових апаратів включають персоналізацію під конкретний тип слухової втрати, встановлення правильного рівня гучності, керування програмними налаштуваннями через додатки на смартфоні, вибір відповідних аксесуарів, а також </w:t>
      </w:r>
      <w:r w:rsidRPr="000C25CD">
        <w:rPr>
          <w:rFonts w:ascii="Times New Roman" w:hAnsi="Times New Roman" w:cs="Times New Roman"/>
          <w:sz w:val="24"/>
          <w:szCs w:val="24"/>
        </w:rPr>
        <w:lastRenderedPageBreak/>
        <w:t>правильне надягання та догляд за пристроєм для забезпечення його довговічності та ефективності. </w:t>
      </w:r>
    </w:p>
    <w:p w:rsidR="000C25CD" w:rsidRPr="000C25CD" w:rsidRDefault="000C25CD" w:rsidP="000C25CD">
      <w:pPr>
        <w:spacing w:after="0" w:line="240" w:lineRule="auto"/>
        <w:rPr>
          <w:rFonts w:ascii="Times New Roman" w:hAnsi="Times New Roman" w:cs="Times New Roman"/>
          <w:b/>
          <w:sz w:val="24"/>
          <w:szCs w:val="24"/>
        </w:rPr>
      </w:pPr>
      <w:r w:rsidRPr="000C25CD">
        <w:rPr>
          <w:rFonts w:ascii="Times New Roman" w:hAnsi="Times New Roman" w:cs="Times New Roman"/>
          <w:b/>
          <w:sz w:val="24"/>
          <w:szCs w:val="24"/>
        </w:rPr>
        <w:t>Основні аспекти налаштування:</w:t>
      </w:r>
    </w:p>
    <w:p w:rsidR="000C25CD" w:rsidRPr="000C25CD" w:rsidRDefault="000C25CD" w:rsidP="000C25CD">
      <w:pPr>
        <w:numPr>
          <w:ilvl w:val="0"/>
          <w:numId w:val="22"/>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Індивідуальний підбір:</w:t>
      </w:r>
      <w:r w:rsidRPr="000C25CD">
        <w:rPr>
          <w:rFonts w:ascii="Times New Roman" w:hAnsi="Times New Roman" w:cs="Times New Roman"/>
          <w:sz w:val="24"/>
          <w:szCs w:val="24"/>
        </w:rPr>
        <w:t> </w:t>
      </w:r>
    </w:p>
    <w:p w:rsidR="000C25CD" w:rsidRPr="000C25CD" w:rsidRDefault="000C25CD" w:rsidP="000C25CD">
      <w:pPr>
        <w:spacing w:after="0" w:line="240" w:lineRule="auto"/>
        <w:rPr>
          <w:rFonts w:ascii="Times New Roman" w:hAnsi="Times New Roman" w:cs="Times New Roman"/>
          <w:sz w:val="24"/>
          <w:szCs w:val="24"/>
        </w:rPr>
      </w:pPr>
      <w:r w:rsidRPr="000C25CD">
        <w:rPr>
          <w:rFonts w:ascii="Times New Roman" w:hAnsi="Times New Roman" w:cs="Times New Roman"/>
          <w:sz w:val="24"/>
          <w:szCs w:val="24"/>
        </w:rPr>
        <w:t>Налаштування слухового апарату повинно базуватися на результатах аудіометрії та індивідуальних потребах користувача, що дозволяє компенсувати порушення слуху. </w:t>
      </w:r>
    </w:p>
    <w:p w:rsidR="000C25CD" w:rsidRPr="000C25CD" w:rsidRDefault="000C25CD" w:rsidP="000C25CD">
      <w:pPr>
        <w:numPr>
          <w:ilvl w:val="0"/>
          <w:numId w:val="22"/>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Програмне налаштування:</w:t>
      </w:r>
    </w:p>
    <w:p w:rsidR="000C25CD" w:rsidRPr="000C25CD" w:rsidRDefault="000C25CD" w:rsidP="000C25CD">
      <w:pPr>
        <w:numPr>
          <w:ilvl w:val="1"/>
          <w:numId w:val="23"/>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Використання додатку:</w:t>
      </w:r>
      <w:r w:rsidRPr="000C25CD">
        <w:rPr>
          <w:rFonts w:ascii="Times New Roman" w:hAnsi="Times New Roman" w:cs="Times New Roman"/>
          <w:sz w:val="24"/>
          <w:szCs w:val="24"/>
        </w:rPr>
        <w:t> Багато сучасних слухових апаратів можна налаштовувати за допомогою мобільних додатків, підключивши їх до смартфона через Bluetooth, як показано в інструкціях від Google Help. </w:t>
      </w:r>
    </w:p>
    <w:p w:rsidR="000C25CD" w:rsidRPr="000C25CD" w:rsidRDefault="000C25CD" w:rsidP="000C25CD">
      <w:pPr>
        <w:numPr>
          <w:ilvl w:val="1"/>
          <w:numId w:val="23"/>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Зміна налаштувань:</w:t>
      </w:r>
      <w:r w:rsidRPr="000C25CD">
        <w:rPr>
          <w:rFonts w:ascii="Times New Roman" w:hAnsi="Times New Roman" w:cs="Times New Roman"/>
          <w:sz w:val="24"/>
          <w:szCs w:val="24"/>
        </w:rPr>
        <w:t xml:space="preserve"> Через додаток можна змінювати рівні гучності, програми для різних ситуацій (наприклад, для розмови або </w:t>
      </w:r>
      <w:proofErr w:type="gramStart"/>
      <w:r w:rsidRPr="000C25CD">
        <w:rPr>
          <w:rFonts w:ascii="Times New Roman" w:hAnsi="Times New Roman" w:cs="Times New Roman"/>
          <w:sz w:val="24"/>
          <w:szCs w:val="24"/>
        </w:rPr>
        <w:t>для фонового шуму</w:t>
      </w:r>
      <w:proofErr w:type="gramEnd"/>
      <w:r w:rsidRPr="000C25CD">
        <w:rPr>
          <w:rFonts w:ascii="Times New Roman" w:hAnsi="Times New Roman" w:cs="Times New Roman"/>
          <w:sz w:val="24"/>
          <w:szCs w:val="24"/>
        </w:rPr>
        <w:t>), а також інші параметри, що впливають на комфорт сприйняття звуку. </w:t>
      </w:r>
    </w:p>
    <w:p w:rsidR="000C25CD" w:rsidRPr="000C25CD" w:rsidRDefault="00C541EE" w:rsidP="00C541EE">
      <w:pPr>
        <w:spacing w:after="0" w:line="240" w:lineRule="auto"/>
        <w:ind w:left="720"/>
        <w:rPr>
          <w:rFonts w:ascii="Times New Roman" w:hAnsi="Times New Roman" w:cs="Times New Roman"/>
          <w:sz w:val="24"/>
          <w:szCs w:val="24"/>
        </w:rPr>
      </w:pPr>
      <w:r w:rsidRPr="00C541EE">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000C25CD" w:rsidRPr="000C25CD">
        <w:rPr>
          <w:rFonts w:ascii="Times New Roman" w:hAnsi="Times New Roman" w:cs="Times New Roman"/>
          <w:b/>
          <w:bCs/>
          <w:sz w:val="24"/>
          <w:szCs w:val="24"/>
        </w:rPr>
        <w:t>Встановлення правильної гучності:</w:t>
      </w:r>
      <w:r w:rsidR="000C25CD" w:rsidRPr="000C25CD">
        <w:rPr>
          <w:rFonts w:ascii="Times New Roman" w:hAnsi="Times New Roman" w:cs="Times New Roman"/>
          <w:sz w:val="24"/>
          <w:szCs w:val="24"/>
        </w:rPr>
        <w:t> </w:t>
      </w:r>
    </w:p>
    <w:p w:rsidR="000C25CD" w:rsidRPr="000C25CD" w:rsidRDefault="000C25CD" w:rsidP="000C25CD">
      <w:pPr>
        <w:spacing w:after="0" w:line="240" w:lineRule="auto"/>
        <w:rPr>
          <w:rFonts w:ascii="Times New Roman" w:hAnsi="Times New Roman" w:cs="Times New Roman"/>
          <w:sz w:val="24"/>
          <w:szCs w:val="24"/>
        </w:rPr>
      </w:pPr>
      <w:r w:rsidRPr="000C25CD">
        <w:rPr>
          <w:rFonts w:ascii="Times New Roman" w:hAnsi="Times New Roman" w:cs="Times New Roman"/>
          <w:sz w:val="24"/>
          <w:szCs w:val="24"/>
        </w:rPr>
        <w:t>Слуховий апарат повинен не тільки посилювати звук, але й робити це комфортно для користувача. Якщо апарат видає свист, це може свідчити про неправильне встановлення або вибір вушного вкладиша, що вимагає перевірки. </w:t>
      </w:r>
    </w:p>
    <w:p w:rsidR="000C25CD" w:rsidRPr="000C25CD" w:rsidRDefault="000C25CD" w:rsidP="000C25CD">
      <w:pPr>
        <w:numPr>
          <w:ilvl w:val="0"/>
          <w:numId w:val="23"/>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Налаштування завушних апаратів:</w:t>
      </w:r>
    </w:p>
    <w:p w:rsidR="000C25CD" w:rsidRPr="000C25CD" w:rsidRDefault="000C25CD" w:rsidP="000C25CD">
      <w:pPr>
        <w:numPr>
          <w:ilvl w:val="1"/>
          <w:numId w:val="23"/>
        </w:numPr>
        <w:spacing w:after="0" w:line="240" w:lineRule="auto"/>
        <w:rPr>
          <w:rFonts w:ascii="Times New Roman" w:hAnsi="Times New Roman" w:cs="Times New Roman"/>
          <w:sz w:val="24"/>
          <w:szCs w:val="24"/>
        </w:rPr>
      </w:pPr>
      <w:r w:rsidRPr="000C25CD">
        <w:rPr>
          <w:rFonts w:ascii="Times New Roman" w:hAnsi="Times New Roman" w:cs="Times New Roman"/>
          <w:sz w:val="24"/>
          <w:szCs w:val="24"/>
        </w:rPr>
        <w:t>Вставте апарат за вухо. </w:t>
      </w:r>
    </w:p>
    <w:p w:rsidR="000C25CD" w:rsidRPr="000C25CD" w:rsidRDefault="000C25CD" w:rsidP="000C25CD">
      <w:pPr>
        <w:numPr>
          <w:ilvl w:val="1"/>
          <w:numId w:val="23"/>
        </w:numPr>
        <w:spacing w:after="0" w:line="240" w:lineRule="auto"/>
        <w:rPr>
          <w:rFonts w:ascii="Times New Roman" w:hAnsi="Times New Roman" w:cs="Times New Roman"/>
          <w:sz w:val="24"/>
          <w:szCs w:val="24"/>
        </w:rPr>
      </w:pPr>
      <w:r w:rsidRPr="000C25CD">
        <w:rPr>
          <w:rFonts w:ascii="Times New Roman" w:hAnsi="Times New Roman" w:cs="Times New Roman"/>
          <w:sz w:val="24"/>
          <w:szCs w:val="24"/>
        </w:rPr>
        <w:t>Акуратно вставте телефон (ресивер) у вушний канал, доки дріт не приляже до шкіри. </w:t>
      </w:r>
    </w:p>
    <w:p w:rsidR="000C25CD" w:rsidRPr="000C25CD" w:rsidRDefault="000C25CD" w:rsidP="000C25CD">
      <w:pPr>
        <w:numPr>
          <w:ilvl w:val="0"/>
          <w:numId w:val="23"/>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Догляд та обслуговування:</w:t>
      </w:r>
    </w:p>
    <w:p w:rsidR="000C25CD" w:rsidRPr="000C25CD" w:rsidRDefault="000C25CD" w:rsidP="000C25CD">
      <w:pPr>
        <w:numPr>
          <w:ilvl w:val="1"/>
          <w:numId w:val="23"/>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Чистка та сушка:</w:t>
      </w:r>
      <w:r w:rsidRPr="000C25CD">
        <w:rPr>
          <w:rFonts w:ascii="Times New Roman" w:hAnsi="Times New Roman" w:cs="Times New Roman"/>
          <w:sz w:val="24"/>
          <w:szCs w:val="24"/>
        </w:rPr>
        <w:t> Регулярно очищайте пристрій і використовуйте спеціальні сушарки, щоб видалити вологу, яка може пошкодити апарат. </w:t>
      </w:r>
    </w:p>
    <w:p w:rsidR="000C25CD" w:rsidRPr="000C25CD" w:rsidRDefault="000C25CD" w:rsidP="000C25CD">
      <w:pPr>
        <w:numPr>
          <w:ilvl w:val="1"/>
          <w:numId w:val="23"/>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Захист від пошкоджень:</w:t>
      </w:r>
      <w:r w:rsidRPr="000C25CD">
        <w:rPr>
          <w:rFonts w:ascii="Times New Roman" w:hAnsi="Times New Roman" w:cs="Times New Roman"/>
          <w:sz w:val="24"/>
          <w:szCs w:val="24"/>
        </w:rPr>
        <w:t> Уникайте падінь, потрапляння води та високих температур, а також слід знімати апарат під час купання або прийняття сонячних ванн. </w:t>
      </w:r>
    </w:p>
    <w:p w:rsidR="000C25CD" w:rsidRPr="000C25CD" w:rsidRDefault="000C25CD" w:rsidP="000C25CD">
      <w:pPr>
        <w:numPr>
          <w:ilvl w:val="1"/>
          <w:numId w:val="23"/>
        </w:numPr>
        <w:spacing w:after="0" w:line="240" w:lineRule="auto"/>
        <w:rPr>
          <w:rFonts w:ascii="Times New Roman" w:hAnsi="Times New Roman" w:cs="Times New Roman"/>
          <w:sz w:val="24"/>
          <w:szCs w:val="24"/>
        </w:rPr>
      </w:pPr>
      <w:r w:rsidRPr="000C25CD">
        <w:rPr>
          <w:rFonts w:ascii="Times New Roman" w:hAnsi="Times New Roman" w:cs="Times New Roman"/>
          <w:b/>
          <w:bCs/>
          <w:sz w:val="24"/>
          <w:szCs w:val="24"/>
        </w:rPr>
        <w:t>Заміна батарей:</w:t>
      </w:r>
      <w:r w:rsidRPr="000C25CD">
        <w:rPr>
          <w:rFonts w:ascii="Times New Roman" w:hAnsi="Times New Roman" w:cs="Times New Roman"/>
          <w:sz w:val="24"/>
          <w:szCs w:val="24"/>
        </w:rPr>
        <w:t> Перевіряйте заряд батареї і при необхідності замінюйте її, переконавшись, що апарат готовий до роботи. </w:t>
      </w:r>
    </w:p>
    <w:p w:rsidR="000C25CD" w:rsidRPr="000C25CD" w:rsidRDefault="000C25CD" w:rsidP="000C25CD">
      <w:pPr>
        <w:spacing w:after="0" w:line="240" w:lineRule="auto"/>
        <w:rPr>
          <w:rFonts w:ascii="Times New Roman" w:hAnsi="Times New Roman" w:cs="Times New Roman"/>
          <w:sz w:val="24"/>
          <w:szCs w:val="24"/>
        </w:rPr>
      </w:pPr>
      <w:r w:rsidRPr="000C25CD">
        <w:rPr>
          <w:rFonts w:ascii="Times New Roman" w:hAnsi="Times New Roman" w:cs="Times New Roman"/>
          <w:sz w:val="24"/>
          <w:szCs w:val="24"/>
        </w:rPr>
        <w:t>Важливо пам'ятати:</w:t>
      </w:r>
    </w:p>
    <w:p w:rsidR="000C25CD" w:rsidRPr="000C25CD" w:rsidRDefault="000C25CD" w:rsidP="000C25CD">
      <w:pPr>
        <w:numPr>
          <w:ilvl w:val="0"/>
          <w:numId w:val="24"/>
        </w:numPr>
        <w:spacing w:after="0" w:line="240" w:lineRule="auto"/>
        <w:rPr>
          <w:rFonts w:ascii="Times New Roman" w:hAnsi="Times New Roman" w:cs="Times New Roman"/>
          <w:sz w:val="24"/>
          <w:szCs w:val="24"/>
        </w:rPr>
      </w:pPr>
      <w:r w:rsidRPr="000C25CD">
        <w:rPr>
          <w:rFonts w:ascii="Times New Roman" w:hAnsi="Times New Roman" w:cs="Times New Roman"/>
          <w:sz w:val="24"/>
          <w:szCs w:val="24"/>
        </w:rPr>
        <w:t>Слуховий апарат є чутливим електронним пристроєм, який потребує дбайливого ставлення. </w:t>
      </w:r>
    </w:p>
    <w:p w:rsidR="000C25CD" w:rsidRPr="00C541EE" w:rsidRDefault="000C25CD" w:rsidP="000C25CD">
      <w:pPr>
        <w:numPr>
          <w:ilvl w:val="0"/>
          <w:numId w:val="24"/>
        </w:numPr>
        <w:spacing w:after="0" w:line="240" w:lineRule="auto"/>
        <w:rPr>
          <w:rFonts w:ascii="Times New Roman" w:hAnsi="Times New Roman" w:cs="Times New Roman"/>
          <w:sz w:val="24"/>
          <w:szCs w:val="24"/>
        </w:rPr>
      </w:pPr>
      <w:r w:rsidRPr="000C25CD">
        <w:rPr>
          <w:rFonts w:ascii="Times New Roman" w:hAnsi="Times New Roman" w:cs="Times New Roman"/>
          <w:sz w:val="24"/>
          <w:szCs w:val="24"/>
        </w:rPr>
        <w:t>При ви</w:t>
      </w:r>
      <w:r>
        <w:rPr>
          <w:rFonts w:ascii="Times New Roman" w:hAnsi="Times New Roman" w:cs="Times New Roman"/>
          <w:sz w:val="24"/>
          <w:szCs w:val="24"/>
        </w:rPr>
        <w:t>явленні проблем або дискомфорту- звернути</w:t>
      </w:r>
      <w:r w:rsidRPr="000C25CD">
        <w:rPr>
          <w:rFonts w:ascii="Times New Roman" w:hAnsi="Times New Roman" w:cs="Times New Roman"/>
          <w:sz w:val="24"/>
          <w:szCs w:val="24"/>
        </w:rPr>
        <w:t>ся до фахівця, який зможе провести професійне налаштування та перевірку пристрою.</w:t>
      </w: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2.4. Логопедичні акценти</w:t>
      </w:r>
    </w:p>
    <w:p w:rsidR="00AA5508" w:rsidRPr="00AA5508" w:rsidRDefault="00AA5508" w:rsidP="00AA5508">
      <w:pPr>
        <w:numPr>
          <w:ilvl w:val="0"/>
          <w:numId w:val="5"/>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Спостереження за якістю слухового сприймання.</w:t>
      </w:r>
    </w:p>
    <w:p w:rsidR="00AA5508" w:rsidRDefault="00AA5508" w:rsidP="00C541EE">
      <w:pPr>
        <w:numPr>
          <w:ilvl w:val="0"/>
          <w:numId w:val="5"/>
        </w:numPr>
        <w:spacing w:after="0" w:line="240" w:lineRule="auto"/>
        <w:ind w:left="714" w:hanging="357"/>
        <w:rPr>
          <w:rFonts w:ascii="Times New Roman" w:hAnsi="Times New Roman" w:cs="Times New Roman"/>
          <w:sz w:val="24"/>
          <w:szCs w:val="24"/>
        </w:rPr>
      </w:pPr>
      <w:r w:rsidRPr="00AA5508">
        <w:rPr>
          <w:rFonts w:ascii="Times New Roman" w:hAnsi="Times New Roman" w:cs="Times New Roman"/>
          <w:sz w:val="24"/>
          <w:szCs w:val="24"/>
        </w:rPr>
        <w:t>Використання спеціальних вправ для розвитку фонематичного слуху у дітей зі слуховими апаратами.</w:t>
      </w:r>
    </w:p>
    <w:p w:rsidR="00B54D62" w:rsidRPr="00B54D62" w:rsidRDefault="00C541EE" w:rsidP="00C541EE">
      <w:pPr>
        <w:numPr>
          <w:ilvl w:val="0"/>
          <w:numId w:val="25"/>
        </w:numPr>
        <w:spacing w:after="0" w:line="240" w:lineRule="auto"/>
        <w:ind w:left="714" w:hanging="35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w:t>
      </w:r>
      <w:r w:rsidR="00B54D62" w:rsidRPr="00B54D62">
        <w:rPr>
          <w:rFonts w:ascii="Times New Roman" w:eastAsia="Times New Roman" w:hAnsi="Times New Roman" w:cs="Times New Roman"/>
          <w:b/>
          <w:bCs/>
          <w:sz w:val="24"/>
          <w:szCs w:val="24"/>
          <w:lang w:eastAsia="ru-RU"/>
        </w:rPr>
        <w:t>остереження та контроль слухового сприймання</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перевірка реакцій дитини на різні звуки (мовленнєві, немовленнєві, побутові);</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аналіз точності розпізнавання знайомих та нових слів;</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оцінка розрізнення голосів, інтонацій, емоційних відтінків.</w:t>
      </w:r>
    </w:p>
    <w:p w:rsidR="00B54D62" w:rsidRPr="00B54D62" w:rsidRDefault="00B54D62" w:rsidP="00B54D6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b/>
          <w:bCs/>
          <w:sz w:val="24"/>
          <w:szCs w:val="24"/>
          <w:lang w:eastAsia="ru-RU"/>
        </w:rPr>
        <w:t>Формування фонематичного слуху</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вправи на диференціацію близьких за звучанням звуків ([п] – [б], [с] – [ш]);</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 xml:space="preserve">ігри на впізнавання звуків </w:t>
      </w:r>
      <w:proofErr w:type="gramStart"/>
      <w:r w:rsidRPr="00B54D62">
        <w:rPr>
          <w:rFonts w:ascii="Times New Roman" w:eastAsia="Times New Roman" w:hAnsi="Times New Roman" w:cs="Times New Roman"/>
          <w:sz w:val="24"/>
          <w:szCs w:val="24"/>
          <w:lang w:eastAsia="ru-RU"/>
        </w:rPr>
        <w:t>у словах</w:t>
      </w:r>
      <w:proofErr w:type="gramEnd"/>
      <w:r w:rsidRPr="00B54D62">
        <w:rPr>
          <w:rFonts w:ascii="Times New Roman" w:eastAsia="Times New Roman" w:hAnsi="Times New Roman" w:cs="Times New Roman"/>
          <w:sz w:val="24"/>
          <w:szCs w:val="24"/>
          <w:lang w:eastAsia="ru-RU"/>
        </w:rPr>
        <w:t xml:space="preserve"> (початок/кінець слова);</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використання візуальних підказок (картки, артикуляційні схеми).</w:t>
      </w:r>
    </w:p>
    <w:p w:rsidR="00B54D62" w:rsidRPr="00B54D62" w:rsidRDefault="00B54D62" w:rsidP="00B54D6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b/>
          <w:bCs/>
          <w:sz w:val="24"/>
          <w:szCs w:val="24"/>
          <w:lang w:eastAsia="ru-RU"/>
        </w:rPr>
        <w:t>Розвиток артикуляційної бази</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артикуляційна гімнастика;</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постановка та автоматизація звуків у мовленні;</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робота з темпом, ритмом і силою голосу (щоб уникати крику чи шепоту).</w:t>
      </w:r>
    </w:p>
    <w:p w:rsidR="00B54D62" w:rsidRPr="00B54D62" w:rsidRDefault="00B54D62" w:rsidP="00B54D6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b/>
          <w:bCs/>
          <w:sz w:val="24"/>
          <w:szCs w:val="24"/>
          <w:lang w:eastAsia="ru-RU"/>
        </w:rPr>
        <w:lastRenderedPageBreak/>
        <w:t>Слухо-мовленнєва інтеграція</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вправи «чуй і повторюй»;</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поєднання слухового і зорового контролю (читання по губах + слухання);</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розвиток здатності розуміти мовлення в шумовому середовищі.</w:t>
      </w:r>
    </w:p>
    <w:p w:rsidR="00B54D62" w:rsidRPr="00B54D62" w:rsidRDefault="00B54D62" w:rsidP="00B54D6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b/>
          <w:bCs/>
          <w:sz w:val="24"/>
          <w:szCs w:val="24"/>
          <w:lang w:eastAsia="ru-RU"/>
        </w:rPr>
        <w:t>Розвиток словника і граматики</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робота над розширенням активного та пасивного словника;</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вправи на розуміння значень багатозначних слів;</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побудова простих і складних речень.</w:t>
      </w:r>
    </w:p>
    <w:p w:rsidR="00B54D62" w:rsidRPr="00B54D62" w:rsidRDefault="00B54D62" w:rsidP="00B54D6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b/>
          <w:bCs/>
          <w:sz w:val="24"/>
          <w:szCs w:val="24"/>
          <w:lang w:eastAsia="ru-RU"/>
        </w:rPr>
        <w:t>Комунікативна спрямованість</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моделювання ситуацій спілкування («у магазині», «на уроці»);</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тренування ініціювання діалогу та вміння підтримувати розмову;</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розвиток умінь слухати співрозмовника і ставити уточнюючі питання.</w:t>
      </w:r>
    </w:p>
    <w:p w:rsidR="00B54D62" w:rsidRPr="00B54D62" w:rsidRDefault="00B54D62" w:rsidP="00B54D6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b/>
          <w:bCs/>
          <w:sz w:val="24"/>
          <w:szCs w:val="24"/>
          <w:lang w:eastAsia="ru-RU"/>
        </w:rPr>
        <w:t>Психологічна підтримка</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формування впевненості у використанні слухових апаратів;</w:t>
      </w:r>
    </w:p>
    <w:p w:rsidR="00B54D62" w:rsidRPr="00B54D62" w:rsidRDefault="00B54D62" w:rsidP="00B54D62">
      <w:pPr>
        <w:numPr>
          <w:ilvl w:val="1"/>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зниження тривожності у нових слухових умовах;</w:t>
      </w:r>
    </w:p>
    <w:p w:rsidR="00B54D62" w:rsidRPr="00B54D62" w:rsidRDefault="00B54D62" w:rsidP="00C541EE">
      <w:pPr>
        <w:numPr>
          <w:ilvl w:val="1"/>
          <w:numId w:val="25"/>
        </w:numPr>
        <w:spacing w:after="0" w:line="240" w:lineRule="auto"/>
        <w:rPr>
          <w:rFonts w:ascii="Times New Roman" w:eastAsia="Times New Roman" w:hAnsi="Times New Roman" w:cs="Times New Roman"/>
          <w:sz w:val="24"/>
          <w:szCs w:val="24"/>
          <w:lang w:eastAsia="ru-RU"/>
        </w:rPr>
      </w:pPr>
      <w:r w:rsidRPr="00B54D62">
        <w:rPr>
          <w:rFonts w:ascii="Times New Roman" w:eastAsia="Times New Roman" w:hAnsi="Times New Roman" w:cs="Times New Roman"/>
          <w:sz w:val="24"/>
          <w:szCs w:val="24"/>
          <w:lang w:eastAsia="ru-RU"/>
        </w:rPr>
        <w:t>робота з батьками для закріплення навичок удома.</w:t>
      </w:r>
    </w:p>
    <w:p w:rsidR="000C25CD" w:rsidRDefault="000C25CD" w:rsidP="00C541EE">
      <w:pPr>
        <w:spacing w:after="0" w:line="240" w:lineRule="auto"/>
        <w:ind w:left="284"/>
        <w:rPr>
          <w:rFonts w:ascii="Times New Roman" w:hAnsi="Times New Roman" w:cs="Times New Roman"/>
          <w:sz w:val="24"/>
          <w:szCs w:val="24"/>
        </w:rPr>
      </w:pPr>
      <w:r w:rsidRPr="000C25CD">
        <w:rPr>
          <w:rFonts w:ascii="Times New Roman" w:hAnsi="Times New Roman" w:cs="Times New Roman"/>
          <w:sz w:val="24"/>
          <w:szCs w:val="24"/>
        </w:rPr>
        <w:t>Вступ до школи – важлива віха в житті дитини. Ця подія одночасно й урочиста, й хвилююча. Адже доведеться звикати до нового режиму, засвоювати багато знань, знайомитися з однокласниками. Особливо складно дається початок шкільного шляху тим першокласникам, які носять </w:t>
      </w:r>
      <w:hyperlink r:id="rId16" w:history="1">
        <w:r w:rsidRPr="000C25CD">
          <w:rPr>
            <w:rStyle w:val="a3"/>
            <w:rFonts w:ascii="Times New Roman" w:hAnsi="Times New Roman" w:cs="Times New Roman"/>
            <w:sz w:val="24"/>
            <w:szCs w:val="24"/>
          </w:rPr>
          <w:t>дитячі слухові апарати</w:t>
        </w:r>
      </w:hyperlink>
      <w:r w:rsidRPr="000C25CD">
        <w:rPr>
          <w:rFonts w:ascii="Times New Roman" w:hAnsi="Times New Roman" w:cs="Times New Roman"/>
          <w:sz w:val="24"/>
          <w:szCs w:val="24"/>
        </w:rPr>
        <w:t>. Стан єдиного в класі учня зі слабким слухом бентежить та стає причиною багатьох комплексів. Щоб цього уникнути, скористайтеся нав</w:t>
      </w:r>
      <w:r>
        <w:rPr>
          <w:rFonts w:ascii="Times New Roman" w:hAnsi="Times New Roman" w:cs="Times New Roman"/>
          <w:sz w:val="24"/>
          <w:szCs w:val="24"/>
        </w:rPr>
        <w:t>еденими нижче простими порадами:</w:t>
      </w:r>
    </w:p>
    <w:p w:rsidR="000C25CD" w:rsidRPr="000C25CD" w:rsidRDefault="000C25CD" w:rsidP="000C25CD">
      <w:pPr>
        <w:spacing w:after="0" w:line="240" w:lineRule="auto"/>
        <w:ind w:left="284"/>
        <w:rPr>
          <w:rFonts w:ascii="Times New Roman" w:hAnsi="Times New Roman" w:cs="Times New Roman"/>
          <w:b/>
          <w:sz w:val="24"/>
          <w:szCs w:val="24"/>
        </w:rPr>
      </w:pPr>
      <w:r w:rsidRPr="000C25CD">
        <w:rPr>
          <w:rFonts w:ascii="Times New Roman" w:hAnsi="Times New Roman" w:cs="Times New Roman"/>
          <w:b/>
          <w:sz w:val="24"/>
          <w:szCs w:val="24"/>
        </w:rPr>
        <w:t>1 – попередьте вчителя</w:t>
      </w:r>
    </w:p>
    <w:p w:rsidR="000C25CD" w:rsidRPr="000C25CD" w:rsidRDefault="000C25CD" w:rsidP="000C25CD">
      <w:pPr>
        <w:spacing w:after="0" w:line="240" w:lineRule="auto"/>
        <w:ind w:left="284"/>
        <w:rPr>
          <w:rFonts w:ascii="Times New Roman" w:hAnsi="Times New Roman" w:cs="Times New Roman"/>
          <w:sz w:val="24"/>
          <w:szCs w:val="24"/>
        </w:rPr>
      </w:pPr>
      <w:r w:rsidRPr="000C25CD">
        <w:rPr>
          <w:rFonts w:ascii="Times New Roman" w:hAnsi="Times New Roman" w:cs="Times New Roman"/>
          <w:sz w:val="24"/>
          <w:szCs w:val="24"/>
        </w:rPr>
        <w:t>Завдання батьків, що відправляють дитину до школи – проінформувати вчителів про її особливості. Якщо маленький учень недочуває та носить індивідуальний слуховий апарат, розкажіть про це педагогам, які будуть з ним працювати. Покажіть їм, як усувати неполадки й міняти батарейки на приладі. Це допоможе легко помітити, якщо апарат раптом почне працювати некоректно, й оперативно вирішити проблему.</w:t>
      </w:r>
    </w:p>
    <w:p w:rsidR="000C25CD" w:rsidRPr="000C25CD" w:rsidRDefault="000C25CD" w:rsidP="000C25CD">
      <w:pPr>
        <w:spacing w:after="0" w:line="240" w:lineRule="auto"/>
        <w:ind w:left="284"/>
        <w:rPr>
          <w:rFonts w:ascii="Times New Roman" w:hAnsi="Times New Roman" w:cs="Times New Roman"/>
          <w:b/>
          <w:sz w:val="24"/>
          <w:szCs w:val="24"/>
        </w:rPr>
      </w:pPr>
      <w:r w:rsidRPr="000C25CD">
        <w:rPr>
          <w:rFonts w:ascii="Times New Roman" w:hAnsi="Times New Roman" w:cs="Times New Roman"/>
          <w:b/>
          <w:sz w:val="24"/>
          <w:szCs w:val="24"/>
        </w:rPr>
        <w:t>2 – обзаведіться бездротовими мікрофонами</w:t>
      </w:r>
    </w:p>
    <w:p w:rsidR="000C25CD" w:rsidRPr="000C25CD" w:rsidRDefault="000C25CD" w:rsidP="000C25CD">
      <w:pPr>
        <w:spacing w:after="0" w:line="240" w:lineRule="auto"/>
        <w:ind w:left="284"/>
        <w:rPr>
          <w:rFonts w:ascii="Times New Roman" w:hAnsi="Times New Roman" w:cs="Times New Roman"/>
          <w:sz w:val="24"/>
          <w:szCs w:val="24"/>
        </w:rPr>
      </w:pPr>
      <w:r w:rsidRPr="000C25CD">
        <w:rPr>
          <w:rFonts w:ascii="Times New Roman" w:hAnsi="Times New Roman" w:cs="Times New Roman"/>
          <w:sz w:val="24"/>
          <w:szCs w:val="24"/>
        </w:rPr>
        <w:t>У класних кімнатах часом буває досить шумно, але ці дрібненькі помічники дозволять дитині чути вчителя без перешкод. Щоб підібрати відповідні пристрої, потрібн</w:t>
      </w:r>
      <w:r w:rsidR="00C5181C">
        <w:rPr>
          <w:rFonts w:ascii="Times New Roman" w:hAnsi="Times New Roman" w:cs="Times New Roman"/>
          <w:sz w:val="24"/>
          <w:szCs w:val="24"/>
        </w:rPr>
        <w:t xml:space="preserve">о записатися на прийом </w:t>
      </w:r>
      <w:proofErr w:type="gramStart"/>
      <w:r w:rsidR="00C5181C">
        <w:rPr>
          <w:rFonts w:ascii="Times New Roman" w:hAnsi="Times New Roman" w:cs="Times New Roman"/>
          <w:sz w:val="24"/>
          <w:szCs w:val="24"/>
        </w:rPr>
        <w:t>до центру</w:t>
      </w:r>
      <w:proofErr w:type="gramEnd"/>
      <w:r w:rsidR="00C5181C">
        <w:rPr>
          <w:rFonts w:ascii="Times New Roman" w:hAnsi="Times New Roman" w:cs="Times New Roman"/>
          <w:sz w:val="24"/>
          <w:szCs w:val="24"/>
        </w:rPr>
        <w:t xml:space="preserve"> слуху</w:t>
      </w:r>
      <w:r w:rsidRPr="000C25CD">
        <w:rPr>
          <w:rFonts w:ascii="Times New Roman" w:hAnsi="Times New Roman" w:cs="Times New Roman"/>
          <w:sz w:val="24"/>
          <w:szCs w:val="24"/>
        </w:rPr>
        <w:t>.</w:t>
      </w:r>
    </w:p>
    <w:p w:rsidR="000C25CD" w:rsidRPr="000C25CD" w:rsidRDefault="000C25CD" w:rsidP="000C25CD">
      <w:pPr>
        <w:spacing w:after="0" w:line="240" w:lineRule="auto"/>
        <w:ind w:left="284"/>
        <w:rPr>
          <w:rFonts w:ascii="Times New Roman" w:hAnsi="Times New Roman" w:cs="Times New Roman"/>
          <w:b/>
          <w:sz w:val="24"/>
          <w:szCs w:val="24"/>
        </w:rPr>
      </w:pPr>
      <w:r w:rsidRPr="000C25CD">
        <w:rPr>
          <w:rFonts w:ascii="Times New Roman" w:hAnsi="Times New Roman" w:cs="Times New Roman"/>
          <w:b/>
          <w:sz w:val="24"/>
          <w:szCs w:val="24"/>
        </w:rPr>
        <w:t>3 – подбайте про місце в класі для дитини</w:t>
      </w:r>
    </w:p>
    <w:p w:rsidR="000C25CD" w:rsidRPr="000C25CD" w:rsidRDefault="000C25CD" w:rsidP="000C25CD">
      <w:pPr>
        <w:spacing w:after="0" w:line="240" w:lineRule="auto"/>
        <w:ind w:left="284"/>
        <w:rPr>
          <w:rFonts w:ascii="Times New Roman" w:hAnsi="Times New Roman" w:cs="Times New Roman"/>
          <w:sz w:val="24"/>
          <w:szCs w:val="24"/>
        </w:rPr>
      </w:pPr>
      <w:r w:rsidRPr="000C25CD">
        <w:rPr>
          <w:rFonts w:ascii="Times New Roman" w:hAnsi="Times New Roman" w:cs="Times New Roman"/>
          <w:sz w:val="24"/>
          <w:szCs w:val="24"/>
        </w:rPr>
        <w:t>Маленькому учневі з особливостями слуху важливо знайти в класній кімнаті ту парту, де йому буде комфортніше за все. Вдалим варіантом в цьому сенсі вважається другий ряд. Тут добре видно й чутно не тільки вчителів, а й однокласників, що сидять попереду. Ще одне важливе правило – слід уникати при виборі розміщення парт поблизу дверей, вікон, вентиляційних отворів. Вони є джерелом шумів, що можуть відволікати дитину.</w:t>
      </w:r>
    </w:p>
    <w:p w:rsidR="000C25CD" w:rsidRPr="00C5181C" w:rsidRDefault="000C25CD" w:rsidP="000C25CD">
      <w:pPr>
        <w:spacing w:after="0" w:line="240" w:lineRule="auto"/>
        <w:ind w:left="284"/>
        <w:rPr>
          <w:rFonts w:ascii="Times New Roman" w:hAnsi="Times New Roman" w:cs="Times New Roman"/>
          <w:b/>
          <w:sz w:val="24"/>
          <w:szCs w:val="24"/>
        </w:rPr>
      </w:pPr>
      <w:r w:rsidRPr="00C5181C">
        <w:rPr>
          <w:rFonts w:ascii="Times New Roman" w:hAnsi="Times New Roman" w:cs="Times New Roman"/>
          <w:b/>
          <w:sz w:val="24"/>
          <w:szCs w:val="24"/>
        </w:rPr>
        <w:t>4 – комунікація з учителями</w:t>
      </w:r>
    </w:p>
    <w:p w:rsidR="00C5181C" w:rsidRPr="000C25CD" w:rsidRDefault="000C25CD" w:rsidP="00C5181C">
      <w:pPr>
        <w:spacing w:after="0" w:line="240" w:lineRule="auto"/>
        <w:ind w:left="284"/>
        <w:rPr>
          <w:rFonts w:ascii="Times New Roman" w:hAnsi="Times New Roman" w:cs="Times New Roman"/>
          <w:sz w:val="24"/>
          <w:szCs w:val="24"/>
        </w:rPr>
      </w:pPr>
      <w:r w:rsidRPr="000C25CD">
        <w:rPr>
          <w:rFonts w:ascii="Times New Roman" w:hAnsi="Times New Roman" w:cs="Times New Roman"/>
          <w:sz w:val="24"/>
          <w:szCs w:val="24"/>
        </w:rPr>
        <w:t>Важливо бути в курсі всього, що відбувається з дитиною у школі – як в сенсі успішності, так і дисципліни. Не соромтеся звернутися до вчителя з питаннями про домашні завдання, відносинах дитини з однокласниками та інші нюанси. Якщо у вас немає часу на особисту зустріч або телефонний дзвінок, виручать сучасні засоби комунікації – соцмережі, мессенжери, електронна пошта.</w:t>
      </w:r>
    </w:p>
    <w:p w:rsidR="00C5181C" w:rsidRPr="00C5181C" w:rsidRDefault="00C5181C" w:rsidP="00C5181C">
      <w:pPr>
        <w:spacing w:after="0" w:line="240" w:lineRule="auto"/>
        <w:ind w:left="284"/>
        <w:rPr>
          <w:rFonts w:ascii="Times New Roman" w:hAnsi="Times New Roman" w:cs="Times New Roman"/>
          <w:b/>
          <w:sz w:val="24"/>
          <w:szCs w:val="24"/>
        </w:rPr>
      </w:pPr>
      <w:r w:rsidRPr="00C5181C">
        <w:rPr>
          <w:rFonts w:ascii="Times New Roman" w:hAnsi="Times New Roman" w:cs="Times New Roman"/>
          <w:b/>
          <w:sz w:val="24"/>
          <w:szCs w:val="24"/>
        </w:rPr>
        <w:t>5 – попросіть вчителя говорити правильно</w:t>
      </w:r>
    </w:p>
    <w:p w:rsidR="00C5181C" w:rsidRDefault="00C5181C" w:rsidP="00C5181C">
      <w:pPr>
        <w:spacing w:after="0" w:line="240" w:lineRule="auto"/>
        <w:ind w:left="284"/>
        <w:rPr>
          <w:rFonts w:ascii="Times New Roman" w:hAnsi="Times New Roman" w:cs="Times New Roman"/>
          <w:sz w:val="24"/>
          <w:szCs w:val="24"/>
        </w:rPr>
      </w:pPr>
      <w:r w:rsidRPr="00C5181C">
        <w:rPr>
          <w:rFonts w:ascii="Times New Roman" w:hAnsi="Times New Roman" w:cs="Times New Roman"/>
          <w:sz w:val="24"/>
          <w:szCs w:val="24"/>
        </w:rPr>
        <w:t>Багато людей через незнання спілкуються з дитиною, що недочуває, сильно підвищуючи голос. Це не тільки не допомагає, але й заважає сприймати мову, спотворює звуки і артикуляцію. Вам варто попередити вчителя про це, щоб уникнути взаємного дискомфорту в подальшому. Педагогу досить розмовляти, як зазвичай – все інше зробить </w:t>
      </w:r>
      <w:hyperlink r:id="rId17" w:history="1">
        <w:r w:rsidRPr="00C5181C">
          <w:rPr>
            <w:rStyle w:val="a3"/>
            <w:rFonts w:ascii="Times New Roman" w:hAnsi="Times New Roman" w:cs="Times New Roman"/>
            <w:sz w:val="24"/>
            <w:szCs w:val="24"/>
          </w:rPr>
          <w:t>сучасний слуховий апарат</w:t>
        </w:r>
      </w:hyperlink>
      <w:r w:rsidRPr="00C5181C">
        <w:rPr>
          <w:rFonts w:ascii="Times New Roman" w:hAnsi="Times New Roman" w:cs="Times New Roman"/>
          <w:sz w:val="24"/>
          <w:szCs w:val="24"/>
        </w:rPr>
        <w:t>.</w:t>
      </w:r>
    </w:p>
    <w:p w:rsidR="00C541EE" w:rsidRPr="00C5181C" w:rsidRDefault="00C541EE" w:rsidP="00C5181C">
      <w:pPr>
        <w:spacing w:after="0" w:line="240" w:lineRule="auto"/>
        <w:ind w:left="284"/>
        <w:rPr>
          <w:rFonts w:ascii="Times New Roman" w:hAnsi="Times New Roman" w:cs="Times New Roman"/>
          <w:sz w:val="24"/>
          <w:szCs w:val="24"/>
        </w:rPr>
      </w:pPr>
    </w:p>
    <w:p w:rsidR="00C5181C" w:rsidRPr="00C5181C" w:rsidRDefault="00C5181C" w:rsidP="00C5181C">
      <w:pPr>
        <w:spacing w:after="0" w:line="240" w:lineRule="auto"/>
        <w:ind w:left="284"/>
        <w:rPr>
          <w:rFonts w:ascii="Times New Roman" w:hAnsi="Times New Roman" w:cs="Times New Roman"/>
          <w:b/>
          <w:sz w:val="24"/>
          <w:szCs w:val="24"/>
        </w:rPr>
      </w:pPr>
      <w:r w:rsidRPr="00C5181C">
        <w:rPr>
          <w:rFonts w:ascii="Times New Roman" w:hAnsi="Times New Roman" w:cs="Times New Roman"/>
          <w:b/>
          <w:sz w:val="24"/>
          <w:szCs w:val="24"/>
        </w:rPr>
        <w:lastRenderedPageBreak/>
        <w:t>6 – зверніться за додатковою підтримкою</w:t>
      </w:r>
    </w:p>
    <w:p w:rsidR="00C5181C" w:rsidRPr="00C5181C" w:rsidRDefault="00C5181C" w:rsidP="00C5181C">
      <w:pPr>
        <w:spacing w:after="0" w:line="240" w:lineRule="auto"/>
        <w:ind w:left="284"/>
        <w:rPr>
          <w:rFonts w:ascii="Times New Roman" w:hAnsi="Times New Roman" w:cs="Times New Roman"/>
          <w:sz w:val="24"/>
          <w:szCs w:val="24"/>
        </w:rPr>
      </w:pPr>
      <w:r w:rsidRPr="00C5181C">
        <w:rPr>
          <w:rFonts w:ascii="Times New Roman" w:hAnsi="Times New Roman" w:cs="Times New Roman"/>
          <w:sz w:val="24"/>
          <w:szCs w:val="24"/>
        </w:rPr>
        <w:t>Практично у всіх школах є штатні логопеди, або ж вчителі для дітей зі зниженим слухом. Зверніться до фахівця, щоб він міг займатися з вашою дитиною додатково, допомагати їй у формуванні мовних навичок, заповнювати виникаючі «прогалини» в знаннях.</w:t>
      </w:r>
    </w:p>
    <w:p w:rsidR="00C5181C" w:rsidRPr="00C5181C" w:rsidRDefault="00C5181C" w:rsidP="00C5181C">
      <w:pPr>
        <w:spacing w:after="0" w:line="240" w:lineRule="auto"/>
        <w:ind w:left="284"/>
        <w:rPr>
          <w:rFonts w:ascii="Times New Roman" w:hAnsi="Times New Roman" w:cs="Times New Roman"/>
          <w:b/>
          <w:sz w:val="24"/>
          <w:szCs w:val="24"/>
        </w:rPr>
      </w:pPr>
      <w:r w:rsidRPr="00C5181C">
        <w:rPr>
          <w:rFonts w:ascii="Times New Roman" w:hAnsi="Times New Roman" w:cs="Times New Roman"/>
          <w:b/>
          <w:sz w:val="24"/>
          <w:szCs w:val="24"/>
        </w:rPr>
        <w:t>7 – запропонуйте поліпшити акустику в класній кімнаті</w:t>
      </w:r>
    </w:p>
    <w:p w:rsidR="00C5181C" w:rsidRPr="00C5181C" w:rsidRDefault="00C5181C" w:rsidP="00C5181C">
      <w:pPr>
        <w:spacing w:after="0" w:line="240" w:lineRule="auto"/>
        <w:ind w:left="284"/>
        <w:rPr>
          <w:rFonts w:ascii="Times New Roman" w:hAnsi="Times New Roman" w:cs="Times New Roman"/>
          <w:sz w:val="24"/>
          <w:szCs w:val="24"/>
        </w:rPr>
      </w:pPr>
      <w:r w:rsidRPr="00C5181C">
        <w:rPr>
          <w:rFonts w:ascii="Times New Roman" w:hAnsi="Times New Roman" w:cs="Times New Roman"/>
          <w:sz w:val="24"/>
          <w:szCs w:val="24"/>
        </w:rPr>
        <w:t>Через відкриті вікна та двері, тонкі стіни, гучну вентиляцію та інші фактори в приміщенні створюється шумове забруднення, що заважає нормальному сприйняттю інформації. І хоча слухові апарати нового покоління успішно гасять перешкоди, перестрахуватися не завадить. Рішенням можуть стати спеціальні шторки, килими та інші елементи декору, якими можна завісити проблемні місця, а також контроль над закриттям вікон та дверей. Наприклад, провітрювання доречно на перервах, а заняття повинні проходити в більш тихій обстановці.</w:t>
      </w:r>
    </w:p>
    <w:p w:rsidR="00C5181C" w:rsidRPr="00C5181C" w:rsidRDefault="00C5181C" w:rsidP="00C5181C">
      <w:pPr>
        <w:spacing w:after="0" w:line="240" w:lineRule="auto"/>
        <w:ind w:left="284"/>
        <w:rPr>
          <w:rFonts w:ascii="Times New Roman" w:hAnsi="Times New Roman" w:cs="Times New Roman"/>
          <w:b/>
          <w:sz w:val="24"/>
          <w:szCs w:val="24"/>
        </w:rPr>
      </w:pPr>
      <w:r w:rsidRPr="00C5181C">
        <w:rPr>
          <w:rFonts w:ascii="Times New Roman" w:hAnsi="Times New Roman" w:cs="Times New Roman"/>
          <w:b/>
          <w:sz w:val="24"/>
          <w:szCs w:val="24"/>
        </w:rPr>
        <w:t>8 – допоможіть дитині соціалізуватися</w:t>
      </w:r>
    </w:p>
    <w:p w:rsidR="00C5181C" w:rsidRPr="00C5181C" w:rsidRDefault="00C5181C" w:rsidP="00C541EE">
      <w:pPr>
        <w:spacing w:after="0" w:line="240" w:lineRule="auto"/>
        <w:ind w:left="284"/>
        <w:rPr>
          <w:rFonts w:ascii="Times New Roman" w:hAnsi="Times New Roman" w:cs="Times New Roman"/>
          <w:sz w:val="24"/>
          <w:szCs w:val="24"/>
        </w:rPr>
      </w:pPr>
      <w:r w:rsidRPr="00C5181C">
        <w:rPr>
          <w:rFonts w:ascii="Times New Roman" w:hAnsi="Times New Roman" w:cs="Times New Roman"/>
          <w:sz w:val="24"/>
          <w:szCs w:val="24"/>
        </w:rPr>
        <w:t xml:space="preserve">Моральний клімат у класі надзвичайно важливий – маленький школяр не повинен замикатися й відгороджуватися від товаришів по навчанню. Поясніть дитині, що дитячий слуховий апарат не робить її гірше інших, це просто особливість, в якій немає нічого ганебного. І якщо в однокласників виникнуть питання щодо цього приладу, краще охоче на них відповісти. Відкритість та впевненість – двірні помічники в соціалізації та </w:t>
      </w:r>
      <w:proofErr w:type="gramStart"/>
      <w:r w:rsidRPr="00C5181C">
        <w:rPr>
          <w:rFonts w:ascii="Times New Roman" w:hAnsi="Times New Roman" w:cs="Times New Roman"/>
          <w:sz w:val="24"/>
          <w:szCs w:val="24"/>
        </w:rPr>
        <w:t>дружбі!Також</w:t>
      </w:r>
      <w:proofErr w:type="gramEnd"/>
      <w:r w:rsidRPr="00C5181C">
        <w:rPr>
          <w:rFonts w:ascii="Times New Roman" w:hAnsi="Times New Roman" w:cs="Times New Roman"/>
          <w:sz w:val="24"/>
          <w:szCs w:val="24"/>
        </w:rPr>
        <w:t xml:space="preserve"> не варто забувати, що дітям зі слуховими порушеннями слід регулярно проходити діагностику.</w:t>
      </w:r>
    </w:p>
    <w:p w:rsidR="00C5181C" w:rsidRPr="00C5181C" w:rsidRDefault="00C5181C" w:rsidP="00C5181C">
      <w:pPr>
        <w:spacing w:after="0" w:line="240" w:lineRule="auto"/>
        <w:ind w:left="142"/>
        <w:rPr>
          <w:rFonts w:ascii="Times New Roman" w:hAnsi="Times New Roman" w:cs="Times New Roman"/>
          <w:b/>
          <w:bCs/>
          <w:sz w:val="28"/>
          <w:szCs w:val="28"/>
          <w:lang w:val="uk-UA"/>
        </w:rPr>
      </w:pPr>
      <w:r w:rsidRPr="00C5181C">
        <w:rPr>
          <w:rFonts w:ascii="Times New Roman" w:hAnsi="Times New Roman" w:cs="Times New Roman"/>
          <w:b/>
          <w:bCs/>
          <w:sz w:val="28"/>
          <w:szCs w:val="28"/>
        </w:rPr>
        <w:t>7 порад із захисту слуху та носіння слухо</w:t>
      </w:r>
      <w:r w:rsidRPr="00C5181C">
        <w:rPr>
          <w:rFonts w:ascii="Times New Roman" w:hAnsi="Times New Roman" w:cs="Times New Roman"/>
          <w:b/>
          <w:bCs/>
          <w:sz w:val="28"/>
          <w:szCs w:val="28"/>
          <w:lang w:val="uk-UA"/>
        </w:rPr>
        <w:t>вих апаратів</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b/>
          <w:bCs/>
          <w:sz w:val="24"/>
          <w:szCs w:val="24"/>
        </w:rPr>
        <w:t>1. Носіть слухові апарати – навіть коли ви вдома наодинці</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sz w:val="24"/>
          <w:szCs w:val="24"/>
        </w:rPr>
        <w:t>У більшості випадків вікової втрати слуху спостерігається повільне погіршення її ступеня, незважаючи на використання слухових апаратів.</w:t>
      </w:r>
      <w:r>
        <w:rPr>
          <w:rFonts w:ascii="Times New Roman" w:hAnsi="Times New Roman" w:cs="Times New Roman"/>
          <w:sz w:val="24"/>
          <w:szCs w:val="24"/>
          <w:lang w:val="uk-UA"/>
        </w:rPr>
        <w:t xml:space="preserve"> </w:t>
      </w:r>
      <w:r w:rsidRPr="00C5181C">
        <w:rPr>
          <w:rFonts w:ascii="Times New Roman" w:hAnsi="Times New Roman" w:cs="Times New Roman"/>
          <w:sz w:val="24"/>
          <w:szCs w:val="24"/>
        </w:rPr>
        <w:t>Дуже важливо, щоб слухові апарати були запрограмовані відповідно до потреб конкретного користувача, щоб тихі звуки були чутні, середні – комфортними, а гучні – терпимими. Якщо слуховий апарат надто гучний, це може спричинити додаткові порушення слуху. Ось чому найкращі практики налаштування слухових апаратів рекомендують перевіряти фактичні рівні звуку, які виробляє слуховий апарат, коли він знаходиться у вусі користувача.</w:t>
      </w:r>
      <w:r>
        <w:rPr>
          <w:rFonts w:ascii="Times New Roman" w:hAnsi="Times New Roman" w:cs="Times New Roman"/>
          <w:sz w:val="24"/>
          <w:szCs w:val="24"/>
          <w:lang w:val="uk-UA"/>
        </w:rPr>
        <w:t xml:space="preserve"> </w:t>
      </w:r>
      <w:r w:rsidRPr="00C5181C">
        <w:rPr>
          <w:rFonts w:ascii="Times New Roman" w:hAnsi="Times New Roman" w:cs="Times New Roman"/>
          <w:sz w:val="24"/>
          <w:szCs w:val="24"/>
        </w:rPr>
        <w:t>Слухові апарати розроблені так, щоб робити звуки чутними та комфортними без зайвої гучності. Апарат може вибірково зменшувати фоновий шум.</w:t>
      </w:r>
      <w:r>
        <w:rPr>
          <w:rFonts w:ascii="Times New Roman" w:hAnsi="Times New Roman" w:cs="Times New Roman"/>
          <w:sz w:val="24"/>
          <w:szCs w:val="24"/>
          <w:lang w:val="uk-UA"/>
        </w:rPr>
        <w:t xml:space="preserve"> </w:t>
      </w:r>
      <w:r w:rsidRPr="00C5181C">
        <w:rPr>
          <w:rFonts w:ascii="Times New Roman" w:hAnsi="Times New Roman" w:cs="Times New Roman"/>
          <w:sz w:val="24"/>
          <w:szCs w:val="24"/>
        </w:rPr>
        <w:t>Люди з втратою слуху повинні постійно користуватися правильно підібраними слуховими апаратами. Це включає час, коли ви вдома. Якщо ви потребуєте їх і не використовуєте, ваше розуміння мови може погіршитись.</w:t>
      </w:r>
      <w:r>
        <w:rPr>
          <w:rFonts w:ascii="Times New Roman" w:hAnsi="Times New Roman" w:cs="Times New Roman"/>
          <w:sz w:val="24"/>
          <w:szCs w:val="24"/>
          <w:lang w:val="uk-UA"/>
        </w:rPr>
        <w:t xml:space="preserve"> </w:t>
      </w:r>
      <w:r w:rsidRPr="00C5181C">
        <w:rPr>
          <w:rFonts w:ascii="Times New Roman" w:hAnsi="Times New Roman" w:cs="Times New Roman"/>
          <w:sz w:val="24"/>
          <w:szCs w:val="24"/>
        </w:rPr>
        <w:t>Слух є критично важливим для спілкування, взаємодії, оцінки та навчання від інших. Тому це, безумовно, може вплинути на соціалізацію, дружбу та ваші когнітивні здібності.</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b/>
          <w:bCs/>
          <w:sz w:val="24"/>
          <w:szCs w:val="24"/>
        </w:rPr>
        <w:t>2. Підтримуйте зв’язок зі своїм отоларингологом</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sz w:val="24"/>
          <w:szCs w:val="24"/>
        </w:rPr>
        <w:t>Користувачі слухових апаратів повинні відвідувати своїх слухових спеціалістів принаймні раз на рік або раніше, якщо необхідно – для переоцінки своїх потреб у слуху.</w:t>
      </w:r>
      <w:r>
        <w:rPr>
          <w:rFonts w:ascii="Times New Roman" w:hAnsi="Times New Roman" w:cs="Times New Roman"/>
          <w:sz w:val="24"/>
          <w:szCs w:val="24"/>
          <w:lang w:val="uk-UA"/>
        </w:rPr>
        <w:t xml:space="preserve"> </w:t>
      </w:r>
      <w:r w:rsidRPr="00C5181C">
        <w:rPr>
          <w:rFonts w:ascii="Times New Roman" w:hAnsi="Times New Roman" w:cs="Times New Roman"/>
          <w:sz w:val="24"/>
          <w:szCs w:val="24"/>
        </w:rPr>
        <w:t>Можливо, вам буде необхідно переналаштувати слухові апарати, особливо якщо аудіолог проведе ще один тест слуху і виявить, що результати відрізняються від попередніх. Фахівець зі слуху також може визначити, що слухові апарати потребують обслуговування або їх потрібно замінити.</w:t>
      </w:r>
      <w:r>
        <w:rPr>
          <w:rFonts w:ascii="Times New Roman" w:hAnsi="Times New Roman" w:cs="Times New Roman"/>
          <w:sz w:val="24"/>
          <w:szCs w:val="24"/>
          <w:lang w:val="uk-UA"/>
        </w:rPr>
        <w:t xml:space="preserve"> </w:t>
      </w:r>
      <w:r w:rsidRPr="00C5181C">
        <w:rPr>
          <w:rFonts w:ascii="Times New Roman" w:hAnsi="Times New Roman" w:cs="Times New Roman"/>
          <w:sz w:val="24"/>
          <w:szCs w:val="24"/>
        </w:rPr>
        <w:t>Безрецептурні слухові апарати стали доступними у 2022 році для тих, хто має легку або середню втрату слуху. Вони, як правило, значно дешевші, ніж рецептурні слухові апарати. Якщо ви використовуєте безрецептурні слухові апарати, дотримуйт</w:t>
      </w:r>
      <w:r>
        <w:rPr>
          <w:rFonts w:ascii="Times New Roman" w:hAnsi="Times New Roman" w:cs="Times New Roman"/>
          <w:sz w:val="24"/>
          <w:szCs w:val="24"/>
        </w:rPr>
        <w:t xml:space="preserve">еся рекомендацій виробника щодо </w:t>
      </w:r>
      <w:r w:rsidRPr="00C5181C">
        <w:rPr>
          <w:rFonts w:ascii="Times New Roman" w:hAnsi="Times New Roman" w:cs="Times New Roman"/>
          <w:sz w:val="24"/>
          <w:szCs w:val="24"/>
        </w:rPr>
        <w:t>можливості їх налаштування.</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b/>
          <w:bCs/>
          <w:sz w:val="24"/>
          <w:szCs w:val="24"/>
        </w:rPr>
        <w:t>3. Використовуйте захисні навушники</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sz w:val="24"/>
          <w:szCs w:val="24"/>
        </w:rPr>
        <w:t>Навушники, які носять працівники аеропортів на злітній смузі, можуть бути корисними для захисту вашого слуху в шумних середовищах – на концертах, в аеропортах, у літаку, поїзді чи метро, а також під час косіння газону або використання електроінструментів.</w:t>
      </w:r>
      <w:r>
        <w:rPr>
          <w:rFonts w:ascii="Times New Roman" w:hAnsi="Times New Roman" w:cs="Times New Roman"/>
          <w:sz w:val="24"/>
          <w:szCs w:val="24"/>
          <w:lang w:val="uk-UA"/>
        </w:rPr>
        <w:t xml:space="preserve"> </w:t>
      </w:r>
      <w:r w:rsidRPr="00C5181C">
        <w:rPr>
          <w:rFonts w:ascii="Times New Roman" w:hAnsi="Times New Roman" w:cs="Times New Roman"/>
          <w:sz w:val="24"/>
          <w:szCs w:val="24"/>
        </w:rPr>
        <w:lastRenderedPageBreak/>
        <w:t>Пам’ятайте, що шумопоглинаючі навушники – це не захисні навушники та не повинні використовуватися замість них. Захисні навушники, які повністю закривають вухо, можуть коштувати від менш ніж 20 доларів до сотень доларів залежно від їхнього рівня зниження шуму (NRR), який представляє середню кількість децибелів звуку, яку можна зменшити при правильному використанні.</w:t>
      </w:r>
      <w:r>
        <w:rPr>
          <w:rFonts w:ascii="Times New Roman" w:hAnsi="Times New Roman" w:cs="Times New Roman"/>
          <w:sz w:val="24"/>
          <w:szCs w:val="24"/>
          <w:lang w:val="uk-UA"/>
        </w:rPr>
        <w:t xml:space="preserve"> </w:t>
      </w:r>
      <w:r w:rsidRPr="00C803BA">
        <w:rPr>
          <w:rFonts w:ascii="Times New Roman" w:hAnsi="Times New Roman" w:cs="Times New Roman"/>
          <w:sz w:val="24"/>
          <w:szCs w:val="24"/>
          <w:lang w:val="uk-UA"/>
        </w:rPr>
        <w:t xml:space="preserve">Чим вищий </w:t>
      </w:r>
      <w:r w:rsidRPr="00C5181C">
        <w:rPr>
          <w:rFonts w:ascii="Times New Roman" w:hAnsi="Times New Roman" w:cs="Times New Roman"/>
          <w:sz w:val="24"/>
          <w:szCs w:val="24"/>
        </w:rPr>
        <w:t>NRR</w:t>
      </w:r>
      <w:r w:rsidRPr="00C803BA">
        <w:rPr>
          <w:rFonts w:ascii="Times New Roman" w:hAnsi="Times New Roman" w:cs="Times New Roman"/>
          <w:sz w:val="24"/>
          <w:szCs w:val="24"/>
          <w:lang w:val="uk-UA"/>
        </w:rPr>
        <w:t xml:space="preserve">, тим краще. Шукайте </w:t>
      </w:r>
      <w:r w:rsidRPr="00C5181C">
        <w:rPr>
          <w:rFonts w:ascii="Times New Roman" w:hAnsi="Times New Roman" w:cs="Times New Roman"/>
          <w:sz w:val="24"/>
          <w:szCs w:val="24"/>
        </w:rPr>
        <w:t>NRR</w:t>
      </w:r>
      <w:r w:rsidRPr="00C803BA">
        <w:rPr>
          <w:rFonts w:ascii="Times New Roman" w:hAnsi="Times New Roman" w:cs="Times New Roman"/>
          <w:sz w:val="24"/>
          <w:szCs w:val="24"/>
          <w:lang w:val="uk-UA"/>
        </w:rPr>
        <w:t xml:space="preserve"> близько 30 дБ. Ви завжди бачите працівників аеропорту, а часто й будівельників, які носять їх для збереження слуху. </w:t>
      </w:r>
      <w:r w:rsidRPr="00C5181C">
        <w:rPr>
          <w:rFonts w:ascii="Times New Roman" w:hAnsi="Times New Roman" w:cs="Times New Roman"/>
          <w:sz w:val="24"/>
          <w:szCs w:val="24"/>
        </w:rPr>
        <w:t>Якщо ви носите слухові апарати, зніміть їх під час використання захисних навушників.</w:t>
      </w:r>
      <w:r>
        <w:rPr>
          <w:rFonts w:ascii="Times New Roman" w:hAnsi="Times New Roman" w:cs="Times New Roman"/>
          <w:sz w:val="24"/>
          <w:szCs w:val="24"/>
          <w:lang w:val="uk-UA"/>
        </w:rPr>
        <w:t xml:space="preserve"> </w:t>
      </w:r>
      <w:r w:rsidRPr="00C5181C">
        <w:rPr>
          <w:rFonts w:ascii="Times New Roman" w:hAnsi="Times New Roman" w:cs="Times New Roman"/>
          <w:sz w:val="24"/>
          <w:szCs w:val="24"/>
        </w:rPr>
        <w:t xml:space="preserve">Причин для цього дві. По-перше, якщо ви носите захисні навушники поверх слухового апарату, є більша ймовірність виникнення чутного зворотного зв’язку (свисту). </w:t>
      </w:r>
      <w:proofErr w:type="gramStart"/>
      <w:r w:rsidRPr="00C5181C">
        <w:rPr>
          <w:rFonts w:ascii="Times New Roman" w:hAnsi="Times New Roman" w:cs="Times New Roman"/>
          <w:sz w:val="24"/>
          <w:szCs w:val="24"/>
        </w:rPr>
        <w:t>По-друге</w:t>
      </w:r>
      <w:proofErr w:type="gramEnd"/>
      <w:r w:rsidRPr="00C5181C">
        <w:rPr>
          <w:rFonts w:ascii="Times New Roman" w:hAnsi="Times New Roman" w:cs="Times New Roman"/>
          <w:sz w:val="24"/>
          <w:szCs w:val="24"/>
        </w:rPr>
        <w:t>, у гучних середовищах, наприклад, при використанні газонокосарок і на будівельних майданчиках, слухові апарати неефективні в підсиленні мови над шумом.</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b/>
          <w:bCs/>
          <w:sz w:val="24"/>
          <w:szCs w:val="24"/>
        </w:rPr>
        <w:t>4. Тримайте засоби захисту вух у сумці або кишені</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sz w:val="24"/>
          <w:szCs w:val="24"/>
        </w:rPr>
        <w:t>Для тих моментів, коли шум стає некомфортним або нестерпним – наприклад, у метро, на спортивних заходах або в парку атракціонів – вийміть слухові апарати та використовуйте пінні або силіконові беруші, щоб зменшити шум. Недорогі можна придбати в аптеках. Ще одним варіантом є використання дорожчих шумознижувальних беруш, які використовують багато музикантів. Якщо ви недавно були на живому концерті близько до сцени, ви могли помітити, що більшість музикантів носять засоби захисту вух.</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b/>
          <w:bCs/>
          <w:sz w:val="24"/>
          <w:szCs w:val="24"/>
        </w:rPr>
        <w:t>5. Знизьте гучність у своїх навушниках</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sz w:val="24"/>
          <w:szCs w:val="24"/>
        </w:rPr>
        <w:t>Аудіологи рекомендують зменшити гучність на своїх плеєрах або інших пристроях для прослуховування та використовувати їх протягом короткого часу. Знайдіть найнижчий, найбільш комфортний рівень гучності на своєму пристрої. Пам’ятайте, що певний рівень гучності на одному пристрої не обов’язково такий самий на іншому.</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b/>
          <w:bCs/>
          <w:sz w:val="24"/>
          <w:szCs w:val="24"/>
        </w:rPr>
        <w:t>6. Перевірте свої ліки</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sz w:val="24"/>
          <w:szCs w:val="24"/>
        </w:rPr>
        <w:t>Проконсультуйтеся зі своїм лікарем, щоб дізнатися, чи можуть якісь з призначених вам препаратів викликати втрату слуху (якщо вони ототоксичні). Це можуть бути деякі антибіотики, а також нестероїдні протизапальні препарати (НПЗП), діуретики та хімієтерапевтичні засоби. Запитайте, чи можна призначити інші ліки. Якщо у вас відбулися раптові зміни в слуху, якнайшвидше зверніться до отоларинголога.</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b/>
          <w:bCs/>
          <w:sz w:val="24"/>
          <w:szCs w:val="24"/>
        </w:rPr>
        <w:t>7. Переконайтеся, що у вас не забагато вушної сірки</w:t>
      </w:r>
    </w:p>
    <w:p w:rsidR="00C5181C" w:rsidRPr="00C5181C"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sz w:val="24"/>
          <w:szCs w:val="24"/>
        </w:rPr>
        <w:t>Однією з поширених причин погіршення слуху є проста вушна сірка. З віком вушна сірка стає сухою і твердішою, тому вона може легко накопичуватися та спричиняти розвиток вад слуху. Використання слухових апаратів або беруш також може проштовхувати вушну сірку вниз по слуховому каналу.</w:t>
      </w:r>
    </w:p>
    <w:p w:rsidR="000C25CD" w:rsidRDefault="00C5181C" w:rsidP="00C5181C">
      <w:pPr>
        <w:spacing w:after="0" w:line="240" w:lineRule="auto"/>
        <w:ind w:left="142"/>
        <w:rPr>
          <w:rFonts w:ascii="Times New Roman" w:hAnsi="Times New Roman" w:cs="Times New Roman"/>
          <w:sz w:val="24"/>
          <w:szCs w:val="24"/>
        </w:rPr>
      </w:pPr>
      <w:r w:rsidRPr="00C5181C">
        <w:rPr>
          <w:rFonts w:ascii="Times New Roman" w:hAnsi="Times New Roman" w:cs="Times New Roman"/>
          <w:sz w:val="24"/>
          <w:szCs w:val="24"/>
        </w:rPr>
        <w:t>Регулярне очищення вух за допомогою безрецептурної системи промивання вух – не ватних паличок – та огляд вух лікарем на наявність накопичення вушної сірки під час наступного медичного огляду мають допомогти вам залишатися в доброму здоров’ї.</w:t>
      </w:r>
    </w:p>
    <w:p w:rsidR="00B54D62" w:rsidRDefault="00B54D62" w:rsidP="00C5181C">
      <w:pPr>
        <w:spacing w:after="0" w:line="240" w:lineRule="auto"/>
        <w:ind w:left="142"/>
        <w:rPr>
          <w:rFonts w:ascii="Times New Roman" w:hAnsi="Times New Roman" w:cs="Times New Roman"/>
          <w:sz w:val="24"/>
          <w:szCs w:val="24"/>
        </w:rPr>
      </w:pPr>
    </w:p>
    <w:p w:rsidR="00B54D62" w:rsidRDefault="00B54D62" w:rsidP="00C5181C">
      <w:pPr>
        <w:spacing w:after="0" w:line="240" w:lineRule="auto"/>
        <w:ind w:left="142"/>
        <w:rPr>
          <w:rFonts w:ascii="Times New Roman" w:hAnsi="Times New Roman" w:cs="Times New Roman"/>
          <w:sz w:val="24"/>
          <w:szCs w:val="24"/>
        </w:rPr>
      </w:pPr>
    </w:p>
    <w:p w:rsidR="00C5181C" w:rsidRPr="00AA5508" w:rsidRDefault="00C5181C" w:rsidP="00C5181C">
      <w:pPr>
        <w:spacing w:after="0" w:line="240" w:lineRule="auto"/>
        <w:ind w:left="142"/>
        <w:rPr>
          <w:rFonts w:ascii="Times New Roman" w:hAnsi="Times New Roman" w:cs="Times New Roman"/>
          <w:sz w:val="24"/>
          <w:szCs w:val="24"/>
        </w:rPr>
      </w:pPr>
    </w:p>
    <w:p w:rsidR="00AA5508" w:rsidRPr="00AA5508" w:rsidRDefault="00C5181C" w:rsidP="00AA55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 Кохлеарна імплантація.</w:t>
      </w: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3.1. Поняття та принцип роботи</w:t>
      </w:r>
    </w:p>
    <w:p w:rsidR="00AA5508" w:rsidRPr="00AA5508" w:rsidRDefault="00AA5508" w:rsidP="00A83794">
      <w:pPr>
        <w:numPr>
          <w:ilvl w:val="0"/>
          <w:numId w:val="6"/>
        </w:numPr>
        <w:tabs>
          <w:tab w:val="clear" w:pos="720"/>
          <w:tab w:val="num" w:pos="284"/>
        </w:tabs>
        <w:spacing w:after="0" w:line="240" w:lineRule="auto"/>
        <w:ind w:left="426" w:hanging="426"/>
        <w:rPr>
          <w:rFonts w:ascii="Times New Roman" w:hAnsi="Times New Roman" w:cs="Times New Roman"/>
          <w:sz w:val="24"/>
          <w:szCs w:val="24"/>
        </w:rPr>
      </w:pPr>
      <w:r w:rsidRPr="00AA5508">
        <w:rPr>
          <w:rFonts w:ascii="Times New Roman" w:hAnsi="Times New Roman" w:cs="Times New Roman"/>
          <w:sz w:val="24"/>
          <w:szCs w:val="24"/>
        </w:rPr>
        <w:t>Кохлеарний імплант (КІ) – електронний пристрій, що стимулює слухови</w:t>
      </w:r>
      <w:r w:rsidR="00A83794">
        <w:rPr>
          <w:rFonts w:ascii="Times New Roman" w:hAnsi="Times New Roman" w:cs="Times New Roman"/>
          <w:sz w:val="24"/>
          <w:szCs w:val="24"/>
        </w:rPr>
        <w:t xml:space="preserve">й </w:t>
      </w:r>
      <w:proofErr w:type="gramStart"/>
      <w:r w:rsidR="00A83794">
        <w:rPr>
          <w:rFonts w:ascii="Times New Roman" w:hAnsi="Times New Roman" w:cs="Times New Roman"/>
          <w:sz w:val="24"/>
          <w:szCs w:val="24"/>
        </w:rPr>
        <w:t>нерв,</w:t>
      </w:r>
      <w:r w:rsidRPr="00AA5508">
        <w:rPr>
          <w:rFonts w:ascii="Times New Roman" w:hAnsi="Times New Roman" w:cs="Times New Roman"/>
          <w:sz w:val="24"/>
          <w:szCs w:val="24"/>
        </w:rPr>
        <w:t>минаючи</w:t>
      </w:r>
      <w:proofErr w:type="gramEnd"/>
      <w:r w:rsidRPr="00AA5508">
        <w:rPr>
          <w:rFonts w:ascii="Times New Roman" w:hAnsi="Times New Roman" w:cs="Times New Roman"/>
          <w:sz w:val="24"/>
          <w:szCs w:val="24"/>
        </w:rPr>
        <w:t xml:space="preserve"> пошкоджене внутрішнє вухо.</w:t>
      </w:r>
    </w:p>
    <w:p w:rsidR="00B54D62" w:rsidRDefault="00AA5508" w:rsidP="00A83794">
      <w:pPr>
        <w:numPr>
          <w:ilvl w:val="0"/>
          <w:numId w:val="6"/>
        </w:numPr>
        <w:tabs>
          <w:tab w:val="clear" w:pos="720"/>
          <w:tab w:val="num" w:pos="284"/>
        </w:tabs>
        <w:spacing w:after="0" w:line="240" w:lineRule="auto"/>
        <w:ind w:left="426" w:hanging="426"/>
        <w:rPr>
          <w:rFonts w:ascii="Times New Roman" w:hAnsi="Times New Roman" w:cs="Times New Roman"/>
          <w:sz w:val="24"/>
          <w:szCs w:val="24"/>
        </w:rPr>
      </w:pPr>
      <w:r w:rsidRPr="00AA5508">
        <w:rPr>
          <w:rFonts w:ascii="Times New Roman" w:hAnsi="Times New Roman" w:cs="Times New Roman"/>
          <w:sz w:val="24"/>
          <w:szCs w:val="24"/>
        </w:rPr>
        <w:t>Зовнішня та внутрішня частини пристрою.</w:t>
      </w:r>
    </w:p>
    <w:p w:rsidR="00A83794" w:rsidRPr="00A83794" w:rsidRDefault="00A83794" w:rsidP="00A83794">
      <w:pPr>
        <w:spacing w:after="0" w:line="240" w:lineRule="auto"/>
        <w:ind w:left="284" w:hanging="284"/>
        <w:rPr>
          <w:rFonts w:ascii="Times New Roman" w:hAnsi="Times New Roman" w:cs="Times New Roman"/>
          <w:b/>
          <w:bCs/>
          <w:sz w:val="24"/>
          <w:szCs w:val="24"/>
        </w:rPr>
      </w:pPr>
      <w:r w:rsidRPr="00A83794">
        <w:rPr>
          <w:rFonts w:ascii="Times New Roman" w:hAnsi="Times New Roman" w:cs="Times New Roman"/>
          <w:b/>
          <w:bCs/>
          <w:sz w:val="24"/>
          <w:szCs w:val="24"/>
        </w:rPr>
        <w:t>3.2. Показання до кохлеарної імплантації</w:t>
      </w:r>
    </w:p>
    <w:p w:rsidR="00A83794" w:rsidRPr="00A83794" w:rsidRDefault="00A83794" w:rsidP="00A83794">
      <w:pPr>
        <w:numPr>
          <w:ilvl w:val="0"/>
          <w:numId w:val="7"/>
        </w:numPr>
        <w:spacing w:after="0" w:line="240" w:lineRule="auto"/>
        <w:ind w:left="284" w:hanging="284"/>
        <w:rPr>
          <w:rFonts w:ascii="Times New Roman" w:hAnsi="Times New Roman" w:cs="Times New Roman"/>
          <w:sz w:val="24"/>
          <w:szCs w:val="24"/>
        </w:rPr>
      </w:pPr>
      <w:r w:rsidRPr="00A83794">
        <w:rPr>
          <w:rFonts w:ascii="Times New Roman" w:hAnsi="Times New Roman" w:cs="Times New Roman"/>
          <w:sz w:val="24"/>
          <w:szCs w:val="24"/>
        </w:rPr>
        <w:t>Двобічна глухота або глибока приглухуватість.</w:t>
      </w:r>
    </w:p>
    <w:p w:rsidR="00A83794" w:rsidRPr="00A83794" w:rsidRDefault="00A83794" w:rsidP="00A83794">
      <w:pPr>
        <w:numPr>
          <w:ilvl w:val="0"/>
          <w:numId w:val="7"/>
        </w:numPr>
        <w:spacing w:after="0" w:line="240" w:lineRule="auto"/>
        <w:ind w:left="284" w:hanging="284"/>
        <w:rPr>
          <w:rFonts w:ascii="Times New Roman" w:hAnsi="Times New Roman" w:cs="Times New Roman"/>
          <w:sz w:val="24"/>
          <w:szCs w:val="24"/>
        </w:rPr>
      </w:pPr>
      <w:r w:rsidRPr="00A83794">
        <w:rPr>
          <w:rFonts w:ascii="Times New Roman" w:hAnsi="Times New Roman" w:cs="Times New Roman"/>
          <w:sz w:val="24"/>
          <w:szCs w:val="24"/>
        </w:rPr>
        <w:t>Відсутність ефекту від слухових апаратів.</w:t>
      </w:r>
    </w:p>
    <w:p w:rsidR="00A83794" w:rsidRPr="00A83794" w:rsidRDefault="00A83794" w:rsidP="00A83794">
      <w:pPr>
        <w:numPr>
          <w:ilvl w:val="0"/>
          <w:numId w:val="7"/>
        </w:numPr>
        <w:spacing w:after="0" w:line="240" w:lineRule="auto"/>
        <w:ind w:left="284" w:hanging="284"/>
        <w:rPr>
          <w:rFonts w:ascii="Times New Roman" w:hAnsi="Times New Roman" w:cs="Times New Roman"/>
          <w:sz w:val="24"/>
          <w:szCs w:val="24"/>
        </w:rPr>
      </w:pPr>
      <w:r w:rsidRPr="00A83794">
        <w:rPr>
          <w:rFonts w:ascii="Times New Roman" w:hAnsi="Times New Roman" w:cs="Times New Roman"/>
          <w:sz w:val="24"/>
          <w:szCs w:val="24"/>
        </w:rPr>
        <w:t>Вік дитини (оптимально — до 3–4 років, але можливе імплантування й у старшому).</w:t>
      </w:r>
    </w:p>
    <w:p w:rsidR="00A83794" w:rsidRPr="00A83794" w:rsidRDefault="00A83794" w:rsidP="00A83794">
      <w:pPr>
        <w:spacing w:after="0" w:line="240" w:lineRule="auto"/>
        <w:ind w:left="284" w:hanging="284"/>
        <w:rPr>
          <w:rFonts w:ascii="Times New Roman" w:hAnsi="Times New Roman" w:cs="Times New Roman"/>
          <w:b/>
          <w:bCs/>
          <w:sz w:val="24"/>
          <w:szCs w:val="24"/>
        </w:rPr>
      </w:pPr>
      <w:r w:rsidRPr="00A83794">
        <w:rPr>
          <w:rFonts w:ascii="Times New Roman" w:hAnsi="Times New Roman" w:cs="Times New Roman"/>
          <w:b/>
          <w:bCs/>
          <w:sz w:val="24"/>
          <w:szCs w:val="24"/>
        </w:rPr>
        <w:t>3.3. Етапи реабілітації після КІ</w:t>
      </w:r>
    </w:p>
    <w:p w:rsidR="00A83794" w:rsidRPr="00A83794" w:rsidRDefault="00A83794" w:rsidP="00A83794">
      <w:pPr>
        <w:numPr>
          <w:ilvl w:val="0"/>
          <w:numId w:val="8"/>
        </w:numPr>
        <w:spacing w:after="0" w:line="240" w:lineRule="auto"/>
        <w:ind w:left="284" w:hanging="284"/>
        <w:rPr>
          <w:rFonts w:ascii="Times New Roman" w:hAnsi="Times New Roman" w:cs="Times New Roman"/>
          <w:sz w:val="24"/>
          <w:szCs w:val="24"/>
        </w:rPr>
      </w:pPr>
      <w:r w:rsidRPr="00A83794">
        <w:rPr>
          <w:rFonts w:ascii="Times New Roman" w:hAnsi="Times New Roman" w:cs="Times New Roman"/>
          <w:sz w:val="24"/>
          <w:szCs w:val="24"/>
        </w:rPr>
        <w:lastRenderedPageBreak/>
        <w:t>Медичний етап: обстеження, операція.</w:t>
      </w:r>
    </w:p>
    <w:p w:rsidR="00A83794" w:rsidRPr="00A83794" w:rsidRDefault="00A83794" w:rsidP="00A83794">
      <w:pPr>
        <w:numPr>
          <w:ilvl w:val="0"/>
          <w:numId w:val="8"/>
        </w:numPr>
        <w:spacing w:after="0" w:line="240" w:lineRule="auto"/>
        <w:ind w:left="284" w:hanging="284"/>
        <w:rPr>
          <w:rFonts w:ascii="Times New Roman" w:hAnsi="Times New Roman" w:cs="Times New Roman"/>
          <w:sz w:val="24"/>
          <w:szCs w:val="24"/>
        </w:rPr>
      </w:pPr>
      <w:r w:rsidRPr="00A83794">
        <w:rPr>
          <w:rFonts w:ascii="Times New Roman" w:hAnsi="Times New Roman" w:cs="Times New Roman"/>
          <w:sz w:val="24"/>
          <w:szCs w:val="24"/>
        </w:rPr>
        <w:t>Активація імпланта та первинне налаштування (через 3–6 тижнів після операції).</w:t>
      </w:r>
    </w:p>
    <w:p w:rsidR="00A83794" w:rsidRPr="00A83794" w:rsidRDefault="00A83794" w:rsidP="00A83794">
      <w:pPr>
        <w:numPr>
          <w:ilvl w:val="0"/>
          <w:numId w:val="8"/>
        </w:numPr>
        <w:spacing w:after="0" w:line="240" w:lineRule="auto"/>
        <w:ind w:left="284" w:hanging="284"/>
        <w:rPr>
          <w:rFonts w:ascii="Times New Roman" w:hAnsi="Times New Roman" w:cs="Times New Roman"/>
          <w:sz w:val="24"/>
          <w:szCs w:val="24"/>
        </w:rPr>
      </w:pPr>
      <w:r w:rsidRPr="00A83794">
        <w:rPr>
          <w:rFonts w:ascii="Times New Roman" w:hAnsi="Times New Roman" w:cs="Times New Roman"/>
          <w:sz w:val="24"/>
          <w:szCs w:val="24"/>
        </w:rPr>
        <w:t>Поступове «налаштовування на звук»: регулярні аудіологічні сеанси.</w:t>
      </w:r>
    </w:p>
    <w:p w:rsidR="00A83794" w:rsidRPr="00A83794" w:rsidRDefault="00A83794" w:rsidP="00A83794">
      <w:pPr>
        <w:numPr>
          <w:ilvl w:val="0"/>
          <w:numId w:val="8"/>
        </w:numPr>
        <w:spacing w:after="0" w:line="240" w:lineRule="auto"/>
        <w:ind w:left="284" w:hanging="284"/>
        <w:rPr>
          <w:rFonts w:ascii="Times New Roman" w:hAnsi="Times New Roman" w:cs="Times New Roman"/>
          <w:sz w:val="24"/>
          <w:szCs w:val="24"/>
        </w:rPr>
      </w:pPr>
      <w:r w:rsidRPr="00A83794">
        <w:rPr>
          <w:rFonts w:ascii="Times New Roman" w:hAnsi="Times New Roman" w:cs="Times New Roman"/>
          <w:sz w:val="24"/>
          <w:szCs w:val="24"/>
        </w:rPr>
        <w:t>Логопедичний етап: формування слухо-мовленнєвого сприймання, розвиток фонематичного слуху, постановка звуків.</w:t>
      </w:r>
    </w:p>
    <w:p w:rsidR="00A83794" w:rsidRPr="00C541EE" w:rsidRDefault="00A83794" w:rsidP="00C541EE">
      <w:pPr>
        <w:numPr>
          <w:ilvl w:val="0"/>
          <w:numId w:val="8"/>
        </w:numPr>
        <w:spacing w:after="0" w:line="240" w:lineRule="auto"/>
        <w:ind w:left="284" w:hanging="284"/>
        <w:rPr>
          <w:rFonts w:ascii="Times New Roman" w:hAnsi="Times New Roman" w:cs="Times New Roman"/>
          <w:sz w:val="24"/>
          <w:szCs w:val="24"/>
        </w:rPr>
      </w:pPr>
      <w:r w:rsidRPr="00A83794">
        <w:rPr>
          <w:rFonts w:ascii="Times New Roman" w:hAnsi="Times New Roman" w:cs="Times New Roman"/>
          <w:sz w:val="24"/>
          <w:szCs w:val="24"/>
        </w:rPr>
        <w:t>Соціально-психологічна адаптація: робота з родиною, інтеграція у середовище чуючих дітей.</w:t>
      </w:r>
    </w:p>
    <w:p w:rsidR="00B54D62" w:rsidRPr="00B54D62" w:rsidRDefault="00B54D62" w:rsidP="00B54D62">
      <w:pPr>
        <w:spacing w:after="0" w:line="240" w:lineRule="auto"/>
        <w:ind w:left="720"/>
        <w:rPr>
          <w:rFonts w:ascii="Times New Roman" w:hAnsi="Times New Roman" w:cs="Times New Roman"/>
          <w:b/>
          <w:bCs/>
          <w:sz w:val="24"/>
          <w:szCs w:val="24"/>
        </w:rPr>
      </w:pPr>
      <w:r w:rsidRPr="00B54D62">
        <w:rPr>
          <w:rFonts w:ascii="Times New Roman" w:hAnsi="Times New Roman" w:cs="Times New Roman"/>
          <w:b/>
          <w:bCs/>
          <w:sz w:val="24"/>
          <w:szCs w:val="24"/>
        </w:rPr>
        <w:t>Сучасні можливості відновлення слуху у хворих з сенсоневральною глухотою — кохлеарна імплантація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Єдиним ефективним методом реабілітації хворих з сенсоневральною глухотою на сьогоднішній день є кохлеарна імплантація (КІ) (Vincenti et al., 2014; Альтман, Таваркиладзе, 2003). Суть цієї операції полягає в протезуванні генеруючої частини слухового аналізатора електронним пристроєм, що сприймає звукові коливання, перетворює їх в електричні потенціали і передає безпосередньо на нервові закінчення </w:t>
      </w:r>
      <w:r w:rsidRPr="00B54D62">
        <w:rPr>
          <w:rFonts w:ascii="Times New Roman" w:hAnsi="Times New Roman" w:cs="Times New Roman"/>
          <w:i/>
          <w:iCs/>
          <w:sz w:val="24"/>
          <w:szCs w:val="24"/>
        </w:rPr>
        <w:t>n. сochlearis</w:t>
      </w:r>
      <w:r w:rsidRPr="00B54D62">
        <w:rPr>
          <w:rFonts w:ascii="Times New Roman" w:hAnsi="Times New Roman" w:cs="Times New Roman"/>
          <w:sz w:val="24"/>
          <w:szCs w:val="24"/>
        </w:rPr>
        <w:t>.</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Сам термін “Кохлеарна імплантація” відноситься безпосередньо до хірургічного втручання, проте слід зважати на те, що реабілітація пацієнтів із використанням вказаної технології включає цілий комплекс заходів. Не менш відповідальними є етап відбору пацієнта та підготовки його до операції, а також післяопераційне ведення, яке включає слухо-мовленєву реабілітацію та інтеграцію реципієнта в мовне середовище.</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Для отримання максимального ефекту від виконаного втручання необхідна тісна співпраця цілої команди фахівців та однодумців: реципієнта, його оточення, хірурга, аудіолога, логопеда, соціальних працівників та психолога і інших членів процесу імплантації та реабілітації, в тому числі інженера акустика.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На сьогоднішній день у світі близько 400 тисяч носіїв кохлеарних імплантів. Із накопиченням досвіду та з вдосконаленням систем для кохлеарної імплантації показання до цього втручання постійно розширюються. Якщо </w:t>
      </w:r>
      <w:proofErr w:type="gramStart"/>
      <w:r w:rsidRPr="00B54D62">
        <w:rPr>
          <w:rFonts w:ascii="Times New Roman" w:hAnsi="Times New Roman" w:cs="Times New Roman"/>
          <w:sz w:val="24"/>
          <w:szCs w:val="24"/>
        </w:rPr>
        <w:t>на початку</w:t>
      </w:r>
      <w:proofErr w:type="gramEnd"/>
      <w:r w:rsidRPr="00B54D62">
        <w:rPr>
          <w:rFonts w:ascii="Times New Roman" w:hAnsi="Times New Roman" w:cs="Times New Roman"/>
          <w:sz w:val="24"/>
          <w:szCs w:val="24"/>
        </w:rPr>
        <w:t xml:space="preserve"> ери кохлеарної імплантації ці втручання виконувались лише дорослим пацієнтам, що втратили слух маючи мовленевий досвід, то на тепер, значну частину втручань виконують у дітей з вродженою глухотою, а це означає і німотою.</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Важливе значення для ефективної реабілітації пацієнтів після кохлеарної імплантації має співвідношення часу виникнення приглухуватості з періодом розвитку мовлення. За цим критерієм розрізняють наступні види глухоти: </w:t>
      </w:r>
      <w:r w:rsidRPr="00B54D62">
        <w:rPr>
          <w:rFonts w:ascii="Times New Roman" w:hAnsi="Times New Roman" w:cs="Times New Roman"/>
          <w:sz w:val="24"/>
          <w:szCs w:val="24"/>
          <w:u w:val="single"/>
        </w:rPr>
        <w:t>долінгвальна</w:t>
      </w:r>
      <w:r w:rsidRPr="00B54D62">
        <w:rPr>
          <w:rFonts w:ascii="Times New Roman" w:hAnsi="Times New Roman" w:cs="Times New Roman"/>
          <w:sz w:val="24"/>
          <w:szCs w:val="24"/>
        </w:rPr>
        <w:t> — у випаках її розвитку з самого народження або в перший рік життя дитини; </w:t>
      </w:r>
      <w:r w:rsidRPr="00B54D62">
        <w:rPr>
          <w:rFonts w:ascii="Times New Roman" w:hAnsi="Times New Roman" w:cs="Times New Roman"/>
          <w:sz w:val="24"/>
          <w:szCs w:val="24"/>
          <w:u w:val="single"/>
        </w:rPr>
        <w:t>перилінгвальна</w:t>
      </w:r>
      <w:r w:rsidRPr="00B54D62">
        <w:rPr>
          <w:rFonts w:ascii="Times New Roman" w:hAnsi="Times New Roman" w:cs="Times New Roman"/>
          <w:sz w:val="24"/>
          <w:szCs w:val="24"/>
        </w:rPr>
        <w:t> — втрата слуху протягом періоду освоєння мови до її повноцінного оволодіння (вік від 1 до 5 років), та </w:t>
      </w:r>
      <w:r w:rsidRPr="00B54D62">
        <w:rPr>
          <w:rFonts w:ascii="Times New Roman" w:hAnsi="Times New Roman" w:cs="Times New Roman"/>
          <w:sz w:val="24"/>
          <w:szCs w:val="24"/>
          <w:u w:val="single"/>
        </w:rPr>
        <w:t>постлінгвальна</w:t>
      </w:r>
      <w:r w:rsidRPr="00B54D62">
        <w:rPr>
          <w:rFonts w:ascii="Times New Roman" w:hAnsi="Times New Roman" w:cs="Times New Roman"/>
          <w:sz w:val="24"/>
          <w:szCs w:val="24"/>
        </w:rPr>
        <w:t> глухота, яка виникає після оволодіння людиною мови.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Відповідно реабілітація пацієнтів кожної із вказаних груп буде суттєво відрізнятись, особливо складною вона є у першій групі, адже мова йде про формування слухання та мовлення, що можливо лише до певного віку людини (до 3 років, і суттєво гірше — до 5), і пов’язано із “нейропластичністю” головного мозку (Альтман, Таваркиладзе, 2003; Карпова, 2008).</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Розрізняють вроджену та набуту глухоту. При чому етіологічні фактори, що призвели до її виникнення не завжди можуть бути встановлені. Вроджена глухота ділиться на генетично зумовлену та ту, що розвинулись внаслідок впливів під час вагітності (вірусні інфекції, медичні препарати); набута — частіше розвивається після перенесених вірусних інфекцій, токсичих впливів, в тому числі внаслідок побічної дії медикаментів.</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Генетично зумовлена приглухуватість може успадковуватись за рецесивним та домінантним типами. До рецесивних відносяться синдром Ушера, синдроми повязані із дефектами мітохондріальної ДНК </w:t>
      </w:r>
      <w:r w:rsidRPr="00B54D62">
        <w:rPr>
          <w:rFonts w:ascii="Times New Roman" w:hAnsi="Times New Roman" w:cs="Times New Roman"/>
          <w:i/>
          <w:iCs/>
          <w:sz w:val="24"/>
          <w:szCs w:val="24"/>
        </w:rPr>
        <w:t>(MELAS</w:t>
      </w:r>
      <w:r w:rsidRPr="00B54D62">
        <w:rPr>
          <w:rFonts w:ascii="Times New Roman" w:hAnsi="Times New Roman" w:cs="Times New Roman"/>
          <w:sz w:val="24"/>
          <w:szCs w:val="24"/>
        </w:rPr>
        <w:t> синдром, </w:t>
      </w:r>
      <w:r w:rsidRPr="00B54D62">
        <w:rPr>
          <w:rFonts w:ascii="Times New Roman" w:hAnsi="Times New Roman" w:cs="Times New Roman"/>
          <w:i/>
          <w:iCs/>
          <w:sz w:val="24"/>
          <w:szCs w:val="24"/>
        </w:rPr>
        <w:t>MIDD</w:t>
      </w:r>
      <w:r w:rsidRPr="00B54D62">
        <w:rPr>
          <w:rFonts w:ascii="Times New Roman" w:hAnsi="Times New Roman" w:cs="Times New Roman"/>
          <w:sz w:val="24"/>
          <w:szCs w:val="24"/>
        </w:rPr>
        <w:t xml:space="preserve"> синдром, </w:t>
      </w:r>
      <w:r w:rsidRPr="00B54D62">
        <w:rPr>
          <w:rFonts w:ascii="Times New Roman" w:hAnsi="Times New Roman" w:cs="Times New Roman"/>
          <w:sz w:val="24"/>
          <w:szCs w:val="24"/>
        </w:rPr>
        <w:lastRenderedPageBreak/>
        <w:t>Кернс-Сейр синдром, хронічна прогресуюча зовнішня офтальмоплегія) та інші. Приглухуватість пов’язана із дефектом коннексину 26 (Cx26) може бути зумовлена різними генами і успадковуватись, як за домінантним так і за рецесивним типом, а синдром Ваарденбурга, який проявляється крім приглухуватості телекантом, гетерохромією райдужки, сивим пасмом волосся над лобом — аутососомно домінантним.</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Загальновідомий вплив на розвиток глухоти вірусних інфекцій. Зокрема, вплив на формування органу слуху вірусних захворювань матері під час вагітності, ототоксичний вплив самих вірусів, а також розвиток вторинного гнійного лабіринтиту із враженням Кортієвого органу і розвитком глухоти.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Серед внутрішньоутробних інфекцій, до глухоти частіше інших призводять краснуха, цитомегаловірус, герпес та сифіліс. При впливі віруса краснухи на плод протягом першого місяця вагітності ймовірність вродженої глухоти складає близько 50% (Cohen et al., 2014).</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До особливостей глухоти після менінгіту слід віднести можливість облітерації завитки внаслідок розвитку фіброзної тканини. При цьому доведено, що облітерація може розвиватись досить швидко — до 6 місяців після перенесеного менінгіту. Етіологічні чинники менінгіту, ускладненого глухотою можуть бути різні, але частіше — гемофільна паличка та пневмокок (Vincenti et al., 2014; Worsøe et al., 2010; Ceyhan et al., 2014).</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Потенційні реципієнти імпланту це хворі, що мають важкий ступінь сенсоневральної приглухуватості за рахунок ураження безпосередньо волоскових клітин із збереженою можливістю проведення імпульсів слуховим нервом до слухових ядер та сприймання його слуховою зоною кори головного мозку.</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Якщо внаслідок патології слухові рецептори (волоскові клітини завитки) не можуть перетворювати звукові коливання в електричні потенціали, то цю функцію може виконувати кохлеарний імплант. Необхідно зазначити, що при сенсоневральній приглухуватості частіше спостерігається ураження саме волоскових клітин завитки, в той час як волокна слухового нерва більш стійкі до патологічних впливів і довгий час залишаються збереженими.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Визначення ступеня приглухуватості у дорослих пацієнтів не викликає труднощів, тоді як у дітей із вродженою та прелінгвальною глухотою — це складна задача. З метою раннього виявлення приглухуватості та глухоти, коли у дитини є більше перспектив для соціальної реабілітації шляхом слухопротезування чи кохлеарної імплантації, в багатьох країнах світу запроваджена система слухового скринігу новонароджених (Альтман, Таваркиладзе, 2003). Він передбачає первинне виконання дослідження слуху за допомогою отоакустичної емісії (в пологовому будинку або при патронажі новонародженого), а при отриманні негативного результату — його повторне виконання через 3 та 6 місяців із наступним підтвердженням та верифікацією ступеню приглухуватості за допомогою слухових викликаних потенціалів. Пілотні проекти скринінга запроваджені були в Києві, Дніпрі, Львові та інших регіонах України. В ідеалі, слід прагнути до 100% обхвату новонароджених скринінгом, хоча на разі в Україні питання стоїть про його виконання хоча б у дітей із групи ризику — недоношених, народжених із гіпоксією, супутньою патологією тощо.</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Така система дозволяє встановити діагноз вродженої глухоти у віці до 6 місяців, провести первинну реабілітацію за допомогою слухопротезування і при його неефективності — вирішити питання про покази до кохлеарної імплантації.</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Дані що до частоти вродженої втрати слуху варіюють в залежності від дослідження. Проте в цілому, загальновідомими є данні про глибоку ступінь приглухуватості на основні мовні частоти у 1 особи на 1000 новонароджених, як правило на основі такого співвідношення і розраховується потреба у кількості </w:t>
      </w:r>
      <w:r w:rsidRPr="00B54D62">
        <w:rPr>
          <w:rFonts w:ascii="Times New Roman" w:hAnsi="Times New Roman" w:cs="Times New Roman"/>
          <w:sz w:val="24"/>
          <w:szCs w:val="24"/>
        </w:rPr>
        <w:lastRenderedPageBreak/>
        <w:t>кохлеарних імплантів для дітей в більшості країн світу (Morton, Nance, 2006; Mehra et al., 2009).</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Як зазначалось раніш, кохлеарна імплантація в широкому розумінні — це не лише хірургічна операція, а система заходів з реабілітації слуху у хворих з сенсоневральною глухотою. Умовно їх можна розділити на передопераційне обстеження і визначення показань до кохлеарної імплантації, власне хірургічне втручання — “кохлеарна імплантація” та післяопераційну слухомовленеву реабілітацію прооперованих пацієнтів.</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b/>
          <w:bCs/>
          <w:sz w:val="24"/>
          <w:szCs w:val="24"/>
        </w:rPr>
        <w:t>Структура кохлеарного імпланта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Сучасні кохлеарні імпланти складаються із зовнішньої та внутрішньої частини, хоча проводяться дослідження і розробка імплантованих пристроїв.</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Зовнішня частина складається із мікрофона, мовного процесора та передаючого пристрою, внутрішня — сприймаючий пристрій та електроди: активний — введений </w:t>
      </w:r>
      <w:proofErr w:type="gramStart"/>
      <w:r w:rsidRPr="00B54D62">
        <w:rPr>
          <w:rFonts w:ascii="Times New Roman" w:hAnsi="Times New Roman" w:cs="Times New Roman"/>
          <w:sz w:val="24"/>
          <w:szCs w:val="24"/>
        </w:rPr>
        <w:t>в завитку</w:t>
      </w:r>
      <w:proofErr w:type="gramEnd"/>
      <w:r w:rsidRPr="00B54D62">
        <w:rPr>
          <w:rFonts w:ascii="Times New Roman" w:hAnsi="Times New Roman" w:cs="Times New Roman"/>
          <w:sz w:val="24"/>
          <w:szCs w:val="24"/>
        </w:rPr>
        <w:t xml:space="preserve"> та пасивний — референтний (рис. 1).</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В деяких моделях імплантів пасивний електрод виведений на його корпус, що має певні переваги і створює додаткові зручності при хірургічному встановленні імпланта.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noProof/>
          <w:sz w:val="24"/>
          <w:szCs w:val="24"/>
          <w:lang w:eastAsia="ru-RU"/>
        </w:rPr>
        <w:drawing>
          <wp:inline distT="0" distB="0" distL="0" distR="0">
            <wp:extent cx="1743075" cy="1038225"/>
            <wp:effectExtent l="0" t="0" r="9525" b="9525"/>
            <wp:docPr id="8" name="Рисунок 8" descr="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3075" cy="1038225"/>
                    </a:xfrm>
                    <a:prstGeom prst="rect">
                      <a:avLst/>
                    </a:prstGeom>
                    <a:noFill/>
                    <a:ln>
                      <a:noFill/>
                    </a:ln>
                  </pic:spPr>
                </pic:pic>
              </a:graphicData>
            </a:graphic>
          </wp:inline>
        </w:drawing>
      </w:r>
    </w:p>
    <w:p w:rsidR="00B54D62" w:rsidRPr="00B54D62" w:rsidRDefault="00B54D62" w:rsidP="00B54D62">
      <w:pPr>
        <w:spacing w:after="0" w:line="240" w:lineRule="auto"/>
        <w:ind w:left="720"/>
        <w:rPr>
          <w:rFonts w:ascii="Times New Roman" w:hAnsi="Times New Roman" w:cs="Times New Roman"/>
          <w:i/>
          <w:iCs/>
          <w:sz w:val="24"/>
          <w:szCs w:val="24"/>
        </w:rPr>
      </w:pPr>
      <w:r w:rsidRPr="00B54D62">
        <w:rPr>
          <w:rFonts w:ascii="Times New Roman" w:hAnsi="Times New Roman" w:cs="Times New Roman"/>
          <w:b/>
          <w:bCs/>
          <w:i/>
          <w:iCs/>
          <w:sz w:val="24"/>
          <w:szCs w:val="24"/>
        </w:rPr>
        <w:t>Рис. 1.</w:t>
      </w:r>
      <w:r w:rsidRPr="00B54D62">
        <w:rPr>
          <w:rFonts w:ascii="Times New Roman" w:hAnsi="Times New Roman" w:cs="Times New Roman"/>
          <w:i/>
          <w:iCs/>
          <w:sz w:val="24"/>
          <w:szCs w:val="24"/>
        </w:rPr>
        <w:t> Будова кохлеарного імпаланта.</w:t>
      </w:r>
      <w:r w:rsidRPr="00B54D62">
        <w:rPr>
          <w:rFonts w:ascii="Times New Roman" w:hAnsi="Times New Roman" w:cs="Times New Roman"/>
          <w:i/>
          <w:iCs/>
          <w:sz w:val="24"/>
          <w:szCs w:val="24"/>
        </w:rPr>
        <w:br/>
        <w:t>1. Мовний процесор.</w:t>
      </w:r>
      <w:r w:rsidRPr="00B54D62">
        <w:rPr>
          <w:rFonts w:ascii="Times New Roman" w:hAnsi="Times New Roman" w:cs="Times New Roman"/>
          <w:i/>
          <w:iCs/>
          <w:sz w:val="24"/>
          <w:szCs w:val="24"/>
        </w:rPr>
        <w:br/>
        <w:t>2. Передаюча індукційна котушка.</w:t>
      </w:r>
      <w:r w:rsidRPr="00B54D62">
        <w:rPr>
          <w:rFonts w:ascii="Times New Roman" w:hAnsi="Times New Roman" w:cs="Times New Roman"/>
          <w:i/>
          <w:iCs/>
          <w:sz w:val="24"/>
          <w:szCs w:val="24"/>
        </w:rPr>
        <w:br/>
        <w:t>3. Сприймаючий пристрій.</w:t>
      </w:r>
      <w:r w:rsidRPr="00B54D62">
        <w:rPr>
          <w:rFonts w:ascii="Times New Roman" w:hAnsi="Times New Roman" w:cs="Times New Roman"/>
          <w:i/>
          <w:iCs/>
          <w:sz w:val="24"/>
          <w:szCs w:val="24"/>
        </w:rPr>
        <w:br/>
        <w:t>4. Пасивний електрод.</w:t>
      </w:r>
      <w:r w:rsidRPr="00B54D62">
        <w:rPr>
          <w:rFonts w:ascii="Times New Roman" w:hAnsi="Times New Roman" w:cs="Times New Roman"/>
          <w:i/>
          <w:iCs/>
          <w:sz w:val="24"/>
          <w:szCs w:val="24"/>
        </w:rPr>
        <w:br/>
        <w:t>5. Активний електрод.</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Найбільш високотехнологічною складовою кохлеарного імпланта є мовний процесор, адже він забезпечує аналіз звукового сигналу, генерацію і кодування електричного імпульсу для передачі через шкіру та стимуляцію слухововго нерва в завитці. При чому стратегія кодування звукового сингалу і трансформація його в електричні потенціали для передачі </w:t>
      </w:r>
      <w:proofErr w:type="gramStart"/>
      <w:r w:rsidRPr="00B54D62">
        <w:rPr>
          <w:rFonts w:ascii="Times New Roman" w:hAnsi="Times New Roman" w:cs="Times New Roman"/>
          <w:sz w:val="24"/>
          <w:szCs w:val="24"/>
        </w:rPr>
        <w:t>в завитку</w:t>
      </w:r>
      <w:proofErr w:type="gramEnd"/>
      <w:r w:rsidRPr="00B54D62">
        <w:rPr>
          <w:rFonts w:ascii="Times New Roman" w:hAnsi="Times New Roman" w:cs="Times New Roman"/>
          <w:sz w:val="24"/>
          <w:szCs w:val="24"/>
        </w:rPr>
        <w:t xml:space="preserve"> у різних виробників різна, а принцип функціонування імплантів не відрізняється.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Імплантована частина складається із приймача (індукційна котушка) з магнітом для фіксації зовнішньої котушки, електродної решітки із ланцюгом активних електродів (від 8 до 24 в залежності від виробника імпланту), і референтного електроду. Імплантована частина, вона є повністю автономною, не містить елементів живлення і будь-яких інших деталей, які потребують заміни.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Що до особливостей будови активного електрода то існують такі різновиди: за формою — прямий і перимодіолярний, так званий “контур”, із пам’яттю форми, який після введення </w:t>
      </w:r>
      <w:proofErr w:type="gramStart"/>
      <w:r w:rsidRPr="00B54D62">
        <w:rPr>
          <w:rFonts w:ascii="Times New Roman" w:hAnsi="Times New Roman" w:cs="Times New Roman"/>
          <w:sz w:val="24"/>
          <w:szCs w:val="24"/>
        </w:rPr>
        <w:t>в завитку</w:t>
      </w:r>
      <w:proofErr w:type="gramEnd"/>
      <w:r w:rsidRPr="00B54D62">
        <w:rPr>
          <w:rFonts w:ascii="Times New Roman" w:hAnsi="Times New Roman" w:cs="Times New Roman"/>
          <w:sz w:val="24"/>
          <w:szCs w:val="24"/>
        </w:rPr>
        <w:t xml:space="preserve"> за рахунок ефекту “пам’яті форми” приймає положення тісно навколо модіолюсу.</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За довжиною активного електрода є такі види — стандартний та вкорочений. В залежності від виробника та виду стандартного електрода його довжина варіює від 31,5 до 18,0 мм. Вкорочені або компресійні електроди представляють собою аналоги стандартного із меншою довжиною і щільно розміщеними електродами. Вони мають додаткові покази для застосування, зокрема при анатомічних аномаліях та частковій оссифікації завитки. Прихильники довших електродів обґрунтовують їх розмір можливістю більш розвести у просторі ділянки стимуляції закінчень слухового нерва.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lastRenderedPageBreak/>
        <w:t>У випадках облітерації завитки використовується </w:t>
      </w:r>
      <w:r w:rsidRPr="00B54D62">
        <w:rPr>
          <w:rFonts w:ascii="Times New Roman" w:hAnsi="Times New Roman" w:cs="Times New Roman"/>
          <w:i/>
          <w:iCs/>
          <w:sz w:val="24"/>
          <w:szCs w:val="24"/>
        </w:rPr>
        <w:t>“Split”</w:t>
      </w:r>
      <w:r w:rsidRPr="00B54D62">
        <w:rPr>
          <w:rFonts w:ascii="Times New Roman" w:hAnsi="Times New Roman" w:cs="Times New Roman"/>
          <w:sz w:val="24"/>
          <w:szCs w:val="24"/>
        </w:rPr>
        <w:t> електрод з роздвоєною решіткою, в такому випадку введення коротких електродів здійснюється через дві кохлеостоми в різні ходи завитки.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Окремо виділяються електроди із тоншим та м’яким кінцем </w:t>
      </w:r>
      <w:r w:rsidRPr="00B54D62">
        <w:rPr>
          <w:rFonts w:ascii="Times New Roman" w:hAnsi="Times New Roman" w:cs="Times New Roman"/>
          <w:i/>
          <w:iCs/>
          <w:sz w:val="24"/>
          <w:szCs w:val="24"/>
        </w:rPr>
        <w:t>(Softip™</w:t>
      </w:r>
      <w:r w:rsidRPr="00B54D62">
        <w:rPr>
          <w:rFonts w:ascii="Times New Roman" w:hAnsi="Times New Roman" w:cs="Times New Roman"/>
          <w:sz w:val="24"/>
          <w:szCs w:val="24"/>
        </w:rPr>
        <w:t> або </w:t>
      </w:r>
      <w:r w:rsidRPr="00B54D62">
        <w:rPr>
          <w:rFonts w:ascii="Times New Roman" w:hAnsi="Times New Roman" w:cs="Times New Roman"/>
          <w:i/>
          <w:iCs/>
          <w:sz w:val="24"/>
          <w:szCs w:val="24"/>
        </w:rPr>
        <w:t>Flex)</w:t>
      </w:r>
      <w:r w:rsidRPr="00B54D62">
        <w:rPr>
          <w:rFonts w:ascii="Times New Roman" w:hAnsi="Times New Roman" w:cs="Times New Roman"/>
          <w:sz w:val="24"/>
          <w:szCs w:val="24"/>
        </w:rPr>
        <w:t>, які забезпечують більш ощадливе відношення до структур завитки при введенні, і зменшують ризик вторинних адгезивних зміні в ній, що особливо актуально при наявності залишкового слуху. У такому випадку забезпечується сприйняття звуку на високих частотах за рахунок кохлеарного імпланту, а низьких — за рахунок природного слуху пацієнта чи із використанням апаратного підсилення — бімодальна стимуляція.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У зовнішній частині імпланту розташовані мікрофон, мовний процесор, що зазвичай розміщуються в корпусі завушного пристрою “за типом слухового апарата” (можливе інше розміщення, що актуально для дітей молодшого віку), а також передавач, який фіксується магнітом в завушній ділянці над імплантованим під шкіру приймачем.</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b/>
          <w:bCs/>
          <w:sz w:val="24"/>
          <w:szCs w:val="24"/>
        </w:rPr>
        <w:t>Принцип роботи кохлеарного імпаланту</w:t>
      </w:r>
    </w:p>
    <w:p w:rsidR="00B54D62" w:rsidRPr="00B54D62" w:rsidRDefault="00B54D62" w:rsidP="00B54D62">
      <w:pPr>
        <w:numPr>
          <w:ilvl w:val="0"/>
          <w:numId w:val="26"/>
        </w:numPr>
        <w:spacing w:after="0" w:line="240" w:lineRule="auto"/>
        <w:rPr>
          <w:rFonts w:ascii="Times New Roman" w:hAnsi="Times New Roman" w:cs="Times New Roman"/>
          <w:sz w:val="24"/>
          <w:szCs w:val="24"/>
        </w:rPr>
      </w:pPr>
      <w:r w:rsidRPr="00B54D62">
        <w:rPr>
          <w:rFonts w:ascii="Times New Roman" w:hAnsi="Times New Roman" w:cs="Times New Roman"/>
          <w:sz w:val="24"/>
          <w:szCs w:val="24"/>
        </w:rPr>
        <w:t>Спочатку звуки сприймаються через мікрофон, перетворюються в електричні потенціали і передаються до мовного процесору.</w:t>
      </w:r>
    </w:p>
    <w:p w:rsidR="00B54D62" w:rsidRPr="00B54D62" w:rsidRDefault="00B54D62" w:rsidP="00B54D62">
      <w:pPr>
        <w:numPr>
          <w:ilvl w:val="0"/>
          <w:numId w:val="26"/>
        </w:numPr>
        <w:spacing w:after="0" w:line="240" w:lineRule="auto"/>
        <w:rPr>
          <w:rFonts w:ascii="Times New Roman" w:hAnsi="Times New Roman" w:cs="Times New Roman"/>
          <w:sz w:val="24"/>
          <w:szCs w:val="24"/>
        </w:rPr>
      </w:pPr>
      <w:r w:rsidRPr="00B54D62">
        <w:rPr>
          <w:rFonts w:ascii="Times New Roman" w:hAnsi="Times New Roman" w:cs="Times New Roman"/>
          <w:sz w:val="24"/>
          <w:szCs w:val="24"/>
        </w:rPr>
        <w:t>Мовний процесор виконує обробку звукового сигналу і трансформує його згідно стратегії кодування в послідовні електричні імпульси.</w:t>
      </w:r>
    </w:p>
    <w:p w:rsidR="00B54D62" w:rsidRPr="00B54D62" w:rsidRDefault="00B54D62" w:rsidP="00B54D62">
      <w:pPr>
        <w:numPr>
          <w:ilvl w:val="0"/>
          <w:numId w:val="26"/>
        </w:numPr>
        <w:spacing w:after="0" w:line="240" w:lineRule="auto"/>
        <w:rPr>
          <w:rFonts w:ascii="Times New Roman" w:hAnsi="Times New Roman" w:cs="Times New Roman"/>
          <w:sz w:val="24"/>
          <w:szCs w:val="24"/>
        </w:rPr>
      </w:pPr>
      <w:r w:rsidRPr="00B54D62">
        <w:rPr>
          <w:rFonts w:ascii="Times New Roman" w:hAnsi="Times New Roman" w:cs="Times New Roman"/>
          <w:sz w:val="24"/>
          <w:szCs w:val="24"/>
        </w:rPr>
        <w:t>Закодований сигнал передається по електричних проводах до радіопередавача.</w:t>
      </w:r>
    </w:p>
    <w:p w:rsidR="00B54D62" w:rsidRPr="00B54D62" w:rsidRDefault="00B54D62" w:rsidP="00B54D62">
      <w:pPr>
        <w:numPr>
          <w:ilvl w:val="0"/>
          <w:numId w:val="26"/>
        </w:numPr>
        <w:spacing w:after="0" w:line="240" w:lineRule="auto"/>
        <w:rPr>
          <w:rFonts w:ascii="Times New Roman" w:hAnsi="Times New Roman" w:cs="Times New Roman"/>
          <w:sz w:val="24"/>
          <w:szCs w:val="24"/>
        </w:rPr>
      </w:pPr>
      <w:r w:rsidRPr="00B54D62">
        <w:rPr>
          <w:rFonts w:ascii="Times New Roman" w:hAnsi="Times New Roman" w:cs="Times New Roman"/>
          <w:sz w:val="24"/>
          <w:szCs w:val="24"/>
        </w:rPr>
        <w:t>Радіопередавач передає закодований сигнал у вигляді електромагнітних імпульсів до приймача, який розташований під шкірою.</w:t>
      </w:r>
    </w:p>
    <w:p w:rsidR="00B54D62" w:rsidRPr="00B54D62" w:rsidRDefault="00B54D62" w:rsidP="00B54D62">
      <w:pPr>
        <w:numPr>
          <w:ilvl w:val="0"/>
          <w:numId w:val="26"/>
        </w:numPr>
        <w:spacing w:after="0" w:line="240" w:lineRule="auto"/>
        <w:rPr>
          <w:rFonts w:ascii="Times New Roman" w:hAnsi="Times New Roman" w:cs="Times New Roman"/>
          <w:sz w:val="24"/>
          <w:szCs w:val="24"/>
        </w:rPr>
      </w:pPr>
      <w:r w:rsidRPr="00B54D62">
        <w:rPr>
          <w:rFonts w:ascii="Times New Roman" w:hAnsi="Times New Roman" w:cs="Times New Roman"/>
          <w:sz w:val="24"/>
          <w:szCs w:val="24"/>
        </w:rPr>
        <w:t xml:space="preserve">Імплантований приймач їх сприймає, перетворює в електричні імпульси, які безпосередньо передаються по електродах </w:t>
      </w:r>
      <w:proofErr w:type="gramStart"/>
      <w:r w:rsidRPr="00B54D62">
        <w:rPr>
          <w:rFonts w:ascii="Times New Roman" w:hAnsi="Times New Roman" w:cs="Times New Roman"/>
          <w:sz w:val="24"/>
          <w:szCs w:val="24"/>
        </w:rPr>
        <w:t>в завитку</w:t>
      </w:r>
      <w:proofErr w:type="gramEnd"/>
      <w:r w:rsidRPr="00B54D62">
        <w:rPr>
          <w:rFonts w:ascii="Times New Roman" w:hAnsi="Times New Roman" w:cs="Times New Roman"/>
          <w:sz w:val="24"/>
          <w:szCs w:val="24"/>
        </w:rPr>
        <w:t>.</w:t>
      </w:r>
    </w:p>
    <w:p w:rsidR="00B54D62" w:rsidRPr="00B54D62" w:rsidRDefault="00B54D62" w:rsidP="00B54D62">
      <w:pPr>
        <w:numPr>
          <w:ilvl w:val="0"/>
          <w:numId w:val="26"/>
        </w:numPr>
        <w:spacing w:after="0" w:line="240" w:lineRule="auto"/>
        <w:rPr>
          <w:rFonts w:ascii="Times New Roman" w:hAnsi="Times New Roman" w:cs="Times New Roman"/>
          <w:sz w:val="24"/>
          <w:szCs w:val="24"/>
        </w:rPr>
      </w:pPr>
      <w:r w:rsidRPr="00B54D62">
        <w:rPr>
          <w:rFonts w:ascii="Times New Roman" w:hAnsi="Times New Roman" w:cs="Times New Roman"/>
          <w:sz w:val="24"/>
          <w:szCs w:val="24"/>
        </w:rPr>
        <w:t xml:space="preserve">Електричні сигнали, що надходять </w:t>
      </w:r>
      <w:proofErr w:type="gramStart"/>
      <w:r w:rsidRPr="00B54D62">
        <w:rPr>
          <w:rFonts w:ascii="Times New Roman" w:hAnsi="Times New Roman" w:cs="Times New Roman"/>
          <w:sz w:val="24"/>
          <w:szCs w:val="24"/>
        </w:rPr>
        <w:t>до завитки</w:t>
      </w:r>
      <w:proofErr w:type="gramEnd"/>
      <w:r w:rsidRPr="00B54D62">
        <w:rPr>
          <w:rFonts w:ascii="Times New Roman" w:hAnsi="Times New Roman" w:cs="Times New Roman"/>
          <w:sz w:val="24"/>
          <w:szCs w:val="24"/>
        </w:rPr>
        <w:t>, стимулюють закінчення слухового нерву на рівні виходу їх із </w:t>
      </w:r>
      <w:r w:rsidRPr="00B54D62">
        <w:rPr>
          <w:rFonts w:ascii="Times New Roman" w:hAnsi="Times New Roman" w:cs="Times New Roman"/>
          <w:i/>
          <w:iCs/>
          <w:sz w:val="24"/>
          <w:szCs w:val="24"/>
        </w:rPr>
        <w:t>lamina ossea</w:t>
      </w:r>
      <w:r w:rsidRPr="00B54D62">
        <w:rPr>
          <w:rFonts w:ascii="Times New Roman" w:hAnsi="Times New Roman" w:cs="Times New Roman"/>
          <w:sz w:val="24"/>
          <w:szCs w:val="24"/>
        </w:rPr>
        <w:t>, імітуючи збудження, що виникає від активності втрачених волоскових клітин.</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Найбільш високотехнологічними частинами кохлеарного імпланта є мовний процесор у зовнішній частині системи та сам імплант. Мовний процесор являє собою потужний комп’ютер, на який і покладена основна аналітична та кодуюча функція кохлеарної системи, саме його налаштування визначають потужність та характеристики імпульсів, які передаються на слуховий нерв. Основні налаштування процесора виконуються інженером-акустиком, але користувач має можливість вибрати сам собі певні програми та впливати на потужність.</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Сучасні імпланти мають функцію дистанційного налаштування за допомогою </w:t>
      </w:r>
      <w:r w:rsidRPr="00B54D62">
        <w:rPr>
          <w:rFonts w:ascii="Times New Roman" w:hAnsi="Times New Roman" w:cs="Times New Roman"/>
          <w:i/>
          <w:iCs/>
          <w:sz w:val="24"/>
          <w:szCs w:val="24"/>
        </w:rPr>
        <w:t>“Bluetooth”</w:t>
      </w:r>
      <w:r w:rsidRPr="00B54D62">
        <w:rPr>
          <w:rFonts w:ascii="Times New Roman" w:hAnsi="Times New Roman" w:cs="Times New Roman"/>
          <w:sz w:val="24"/>
          <w:szCs w:val="24"/>
        </w:rPr>
        <w:t> </w:t>
      </w:r>
      <w:proofErr w:type="gramStart"/>
      <w:r w:rsidRPr="00B54D62">
        <w:rPr>
          <w:rFonts w:ascii="Times New Roman" w:hAnsi="Times New Roman" w:cs="Times New Roman"/>
          <w:sz w:val="24"/>
          <w:szCs w:val="24"/>
        </w:rPr>
        <w:t>технології</w:t>
      </w:r>
      <w:proofErr w:type="gramEnd"/>
      <w:r w:rsidRPr="00B54D62">
        <w:rPr>
          <w:rFonts w:ascii="Times New Roman" w:hAnsi="Times New Roman" w:cs="Times New Roman"/>
          <w:sz w:val="24"/>
          <w:szCs w:val="24"/>
        </w:rPr>
        <w:t xml:space="preserve"> а також можливості з’єднання із зовнішніми пристроями, наприклад телефоном, телевізором, </w:t>
      </w:r>
      <w:r w:rsidRPr="00B54D62">
        <w:rPr>
          <w:rFonts w:ascii="Times New Roman" w:hAnsi="Times New Roman" w:cs="Times New Roman"/>
          <w:i/>
          <w:iCs/>
          <w:sz w:val="24"/>
          <w:szCs w:val="24"/>
        </w:rPr>
        <w:t>FM</w:t>
      </w:r>
      <w:r w:rsidRPr="00B54D62">
        <w:rPr>
          <w:rFonts w:ascii="Times New Roman" w:hAnsi="Times New Roman" w:cs="Times New Roman"/>
          <w:sz w:val="24"/>
          <w:szCs w:val="24"/>
        </w:rPr>
        <w:t> системою та ін.</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Живлення мовного процесора здійснюється да допомогою акумуляторів чи батарей, які потребують регулярної зарядки чи заміни.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Внутрішня (імплантована) частина імпланта не передбачає елементів живлення. Матеріал з якого вона зроблена є біоінертним, а електронний вміст має значний запас надійності і розрахований на тривале багаторічне використання.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Гарантія від виробника імплантів на частину, що імплантується становить, як правило 10 років, проте насправді на сьогоднішній день значна частина із пристроїв, що були встановлені 30 і більше років тому продовжують успішно виконувати своє призначення. Саме тому всі виробники кохлеарних імплантів притримуються принципів наступництва — нові мовні процесори підтримують можливість функціонування із імплантованими системами попередніх поколінь.</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Як відомо, розміри завитки практично не змінюються протягом життя, а лускова частина скроневої кістки значно збільшується. Тому встановлення активного електроду проводиться з формуванням, так званої, “петлі”, яка передбачає </w:t>
      </w:r>
      <w:r w:rsidRPr="00B54D62">
        <w:rPr>
          <w:rFonts w:ascii="Times New Roman" w:hAnsi="Times New Roman" w:cs="Times New Roman"/>
          <w:sz w:val="24"/>
          <w:szCs w:val="24"/>
        </w:rPr>
        <w:lastRenderedPageBreak/>
        <w:t>можливість зміщення корпусу імпланта відносно завитки із можливістю збереження стабільного положення електроду в ній.</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Моделі КІ різних виробників відрізняються кількістю електродів, стратегіями обробки мовних сигналів і рядом інших технічних деталей.</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b/>
          <w:bCs/>
          <w:sz w:val="24"/>
          <w:szCs w:val="24"/>
        </w:rPr>
        <w:t>Покази до кохлеарної імплантації</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1. Двостороння глибока сенсоневральна глухота (підвищення порогів звукосприйняття в мовному діапазоні 0,5 і 2 кГц понад 90 дБ).</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2. Пороги слухового сприйняття у вільному звуковому полі при використанні оптимально підібраних слухових апаратів (бінауральне слухопротезування), перевищують 55 дБ на частотах 2–4 кГц, розбірливість мови &lt;50%.</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3. Відсутність явного поліпшення слухового сприйняття мови від застосування оптимально підібраних слухових апаратів при високому ступені двосторонньої сенсоневральної приглухуватості (середній поріг слухового сприйняття більш 90 дБ), після користування апаратами протягом 3–6 місяців.</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4. Відсутність психічних і неврологічних розладів, що можуть ускладнювати використання кохлеарного імпланту і проведення слухомовленєвої реабілітації.</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5. Підтримка з боку батьків, родичів та близького оточення в проведенні післяопераційної слухомовленєвої реабілітації пацієнта.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b/>
          <w:bCs/>
          <w:sz w:val="24"/>
          <w:szCs w:val="24"/>
        </w:rPr>
        <w:t>Протипокази до виконання кохлеарної імплантації.</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1. Повна або значна осифікація завитки, що унеможливлює введення активного електрода.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2. Наявність ретрокохлеарної патології органу слуху.</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3. Супутні соматичні та психічні захворювання, що перешкоджають проведенню хірургічної операції під загальною анестезією і подальшої слухомовленевої реабілітації.</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4. Відсутність мотивації до післяопераційної реабілітації та відсутність умов для її здійснення.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З удосконаленням технології кохлеарної імплантації відбувається перегляд підходів до відбору кандидатів для цього втручання. Одна із тенденцій — все ширше застосовується так звана “часткова” кохлеарна імплантація, коли слух збережений лише на низьких частотах. У таких пацієнтів введення електроду </w:t>
      </w:r>
      <w:proofErr w:type="gramStart"/>
      <w:r w:rsidRPr="00B54D62">
        <w:rPr>
          <w:rFonts w:ascii="Times New Roman" w:hAnsi="Times New Roman" w:cs="Times New Roman"/>
          <w:sz w:val="24"/>
          <w:szCs w:val="24"/>
        </w:rPr>
        <w:t>в завитку</w:t>
      </w:r>
      <w:proofErr w:type="gramEnd"/>
      <w:r w:rsidRPr="00B54D62">
        <w:rPr>
          <w:rFonts w:ascii="Times New Roman" w:hAnsi="Times New Roman" w:cs="Times New Roman"/>
          <w:sz w:val="24"/>
          <w:szCs w:val="24"/>
        </w:rPr>
        <w:t xml:space="preserve"> здійснюється на певну глибину з подальшою бімодальною стимуляцією слухового нерва. Розширюються показання для КІ у пацієнтів з поєднаними вадами розвитку, такими як з синдромом Дауна, </w:t>
      </w:r>
      <w:r w:rsidRPr="00B54D62">
        <w:rPr>
          <w:rFonts w:ascii="Times New Roman" w:hAnsi="Times New Roman" w:cs="Times New Roman"/>
          <w:i/>
          <w:iCs/>
          <w:sz w:val="24"/>
          <w:szCs w:val="24"/>
        </w:rPr>
        <w:t>CHARGE</w:t>
      </w:r>
      <w:r w:rsidRPr="00B54D62">
        <w:rPr>
          <w:rFonts w:ascii="Times New Roman" w:hAnsi="Times New Roman" w:cs="Times New Roman"/>
          <w:sz w:val="24"/>
          <w:szCs w:val="24"/>
        </w:rPr>
        <w:t> синдромом та іншими. Основним мотивом є те, що із використанням кохлеарної імплантації можлива більш якісна соціальна реабіліація вказаної групи пацієнтів, незважаючи на складну супутню патологію. Адже людина із поєднанням сліпоти та глухоти, як при </w:t>
      </w:r>
      <w:r w:rsidRPr="00B54D62">
        <w:rPr>
          <w:rFonts w:ascii="Times New Roman" w:hAnsi="Times New Roman" w:cs="Times New Roman"/>
          <w:i/>
          <w:iCs/>
          <w:sz w:val="24"/>
          <w:szCs w:val="24"/>
        </w:rPr>
        <w:t>CHARGE</w:t>
      </w:r>
      <w:r w:rsidRPr="00B54D62">
        <w:rPr>
          <w:rFonts w:ascii="Times New Roman" w:hAnsi="Times New Roman" w:cs="Times New Roman"/>
          <w:sz w:val="24"/>
          <w:szCs w:val="24"/>
        </w:rPr>
        <w:t> синдромі, практично не має шансів на соціалізацію, в той час, як КІ в певній мірі вирішує вказану проблему.</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Також розширюються показання до кохлеарної імпалантації у пацієнтів із аудиторною нейропатією. При вказаній патології відмічається порушення функції звукосприйняття за рахунок дефектів роботи безпосередньо слухового нерву. Патологія поліетіологічна, і характерним для неї симптомом є ундулююча приглухуватість — непостійність виявлених порушень звукосприймання з періодичним покращенням слуху (Таварткиладзе, 2014).</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Одним із нових показів до КІ є “часткова” приглухуватість — важка втрата слуху на високих частотах при нормальному чи помірно зниженому слухові на низьких. В останній роки розробляються щадні хірургічні підходи, які дозволяють зберегти залишки слуху на імплантованому вусі за рахунок малотравматичного введення імпланта у тимпанальні сходи. У пацієнтів з достатньо збереженим слухом в низькочастотному діапазоні це забезпечує більш природне сприймання мови при поєднаному використанні слухового апарату і КІ — так звана бімодальна </w:t>
      </w:r>
      <w:r w:rsidRPr="00B54D62">
        <w:rPr>
          <w:rFonts w:ascii="Times New Roman" w:hAnsi="Times New Roman" w:cs="Times New Roman"/>
          <w:sz w:val="24"/>
          <w:szCs w:val="24"/>
        </w:rPr>
        <w:lastRenderedPageBreak/>
        <w:t xml:space="preserve">(електроакустична) стимуляція. Схема будови пристрою електроакустичної стимуляції представлена </w:t>
      </w:r>
      <w:proofErr w:type="gramStart"/>
      <w:r w:rsidRPr="00B54D62">
        <w:rPr>
          <w:rFonts w:ascii="Times New Roman" w:hAnsi="Times New Roman" w:cs="Times New Roman"/>
          <w:sz w:val="24"/>
          <w:szCs w:val="24"/>
        </w:rPr>
        <w:t>на рисунку</w:t>
      </w:r>
      <w:proofErr w:type="gramEnd"/>
      <w:r w:rsidRPr="00B54D62">
        <w:rPr>
          <w:rFonts w:ascii="Times New Roman" w:hAnsi="Times New Roman" w:cs="Times New Roman"/>
          <w:sz w:val="24"/>
          <w:szCs w:val="24"/>
        </w:rPr>
        <w:t xml:space="preserve"> 2.</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noProof/>
          <w:sz w:val="24"/>
          <w:szCs w:val="24"/>
          <w:lang w:eastAsia="ru-RU"/>
        </w:rPr>
        <w:drawing>
          <wp:inline distT="0" distB="0" distL="0" distR="0">
            <wp:extent cx="1752600" cy="1162050"/>
            <wp:effectExtent l="0" t="0" r="0" b="0"/>
            <wp:docPr id="7" name="Рисунок 7" descr="im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2600" cy="1162050"/>
                    </a:xfrm>
                    <a:prstGeom prst="rect">
                      <a:avLst/>
                    </a:prstGeom>
                    <a:noFill/>
                    <a:ln>
                      <a:noFill/>
                    </a:ln>
                  </pic:spPr>
                </pic:pic>
              </a:graphicData>
            </a:graphic>
          </wp:inline>
        </w:drawing>
      </w:r>
    </w:p>
    <w:p w:rsidR="00B54D62" w:rsidRPr="00B54D62" w:rsidRDefault="00B54D62" w:rsidP="00B54D62">
      <w:pPr>
        <w:spacing w:after="0" w:line="240" w:lineRule="auto"/>
        <w:ind w:left="720"/>
        <w:rPr>
          <w:rFonts w:ascii="Times New Roman" w:hAnsi="Times New Roman" w:cs="Times New Roman"/>
          <w:i/>
          <w:iCs/>
          <w:sz w:val="24"/>
          <w:szCs w:val="24"/>
        </w:rPr>
      </w:pPr>
      <w:r w:rsidRPr="00B54D62">
        <w:rPr>
          <w:rFonts w:ascii="Times New Roman" w:hAnsi="Times New Roman" w:cs="Times New Roman"/>
          <w:b/>
          <w:bCs/>
          <w:i/>
          <w:iCs/>
          <w:sz w:val="24"/>
          <w:szCs w:val="24"/>
        </w:rPr>
        <w:t>Рис. 2.</w:t>
      </w:r>
      <w:r w:rsidRPr="00B54D62">
        <w:rPr>
          <w:rFonts w:ascii="Times New Roman" w:hAnsi="Times New Roman" w:cs="Times New Roman"/>
          <w:i/>
          <w:iCs/>
          <w:sz w:val="24"/>
          <w:szCs w:val="24"/>
        </w:rPr>
        <w:t> Будова пристрою електроакустичної стимуляції.</w:t>
      </w:r>
      <w:r w:rsidRPr="00B54D62">
        <w:rPr>
          <w:rFonts w:ascii="Times New Roman" w:hAnsi="Times New Roman" w:cs="Times New Roman"/>
          <w:i/>
          <w:iCs/>
          <w:sz w:val="24"/>
          <w:szCs w:val="24"/>
        </w:rPr>
        <w:br/>
        <w:t>1. Мовний процесор.</w:t>
      </w:r>
      <w:r w:rsidRPr="00B54D62">
        <w:rPr>
          <w:rFonts w:ascii="Times New Roman" w:hAnsi="Times New Roman" w:cs="Times New Roman"/>
          <w:i/>
          <w:iCs/>
          <w:sz w:val="24"/>
          <w:szCs w:val="24"/>
        </w:rPr>
        <w:br/>
        <w:t>2. Передаюча індукційна котушка.</w:t>
      </w:r>
      <w:r w:rsidRPr="00B54D62">
        <w:rPr>
          <w:rFonts w:ascii="Times New Roman" w:hAnsi="Times New Roman" w:cs="Times New Roman"/>
          <w:i/>
          <w:iCs/>
          <w:sz w:val="24"/>
          <w:szCs w:val="24"/>
        </w:rPr>
        <w:br/>
        <w:t>3. Сприймаючий пристрій.</w:t>
      </w:r>
      <w:r w:rsidRPr="00B54D62">
        <w:rPr>
          <w:rFonts w:ascii="Times New Roman" w:hAnsi="Times New Roman" w:cs="Times New Roman"/>
          <w:i/>
          <w:iCs/>
          <w:sz w:val="24"/>
          <w:szCs w:val="24"/>
        </w:rPr>
        <w:br/>
        <w:t>4. Пасивний електрод.</w:t>
      </w:r>
      <w:r w:rsidRPr="00B54D62">
        <w:rPr>
          <w:rFonts w:ascii="Times New Roman" w:hAnsi="Times New Roman" w:cs="Times New Roman"/>
          <w:i/>
          <w:iCs/>
          <w:sz w:val="24"/>
          <w:szCs w:val="24"/>
        </w:rPr>
        <w:br/>
        <w:t>5. Активний електрод.</w:t>
      </w:r>
      <w:r w:rsidRPr="00B54D62">
        <w:rPr>
          <w:rFonts w:ascii="Times New Roman" w:hAnsi="Times New Roman" w:cs="Times New Roman"/>
          <w:i/>
          <w:iCs/>
          <w:sz w:val="24"/>
          <w:szCs w:val="24"/>
        </w:rPr>
        <w:br/>
        <w:t>6. Динамік акустичної стимуляції.</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Продовжується вивчення ефективності двостороннього застосування кохлеарних імплантів — бінауральна імплантація. Проведені дослідження підтверджують суттєвий приріст якості життя у пацієнтів при бінауральній імплантації у порівнянні із моноауральною.</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Передопераційне медичне обстеження хворих перед кохлеарною імплантацією включає загальноклінічне та спеціальне отоларингологічне дослідження пацієнта, аудіологічне обстеження та аналіз даних променевих методів дослідження.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Що до променевих методів дослідження то “золотим стандартом” є комп’ютерна та магнітно-резонансна томографія (КТ та МРТ) черепа і зокрема скроневих кісток. КТ дозволяє виявити особливості будови середнього вуха, завитки, прослідкувати хід лицевого нерва, сигмоподібного синуса та товщину луски скроневої кістки. МРТ дає можливість верифікувати стан слухового та лицевого нервів, наявність фіброзу в завиткових ходах, а також виключити загальномозкову патологію.</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Важливою складовою аналізу даних томографії є прогнозування оптимального положення імпланта та вибір електрода. Адже при просторовому аналізі даних томографії можна передбачити труднощі, які можуть виникнути при хірургічному втручанні і попередити їх, сформувавши доступ оптимального напрямку введення електрода у завитковий хід. Нами розроблено методику аналізу даних томографії перед кохлеарною імплантацією з метою прогнозування оптимального положення імпланта, яка при застосуванні сучасних навігаційних технологій дозволяє значно зменшити травматичність введення електродної решітки (Шкорботун В. О., Шкорботун Я. В., 2013).</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Необхідно підкреслити важливість лікування хронічної патології ЛОР-органів у пацієнтів, яким планується кохлеарна імплантація, особливо у дитячому віці. Найчастіше стоїть питання про лікування аденоїдних вегетацій. У випадках, коли їх наявність провокує повторні отити, аденоїдити із порушенням функції слухової труби, а консервативне лікування неефективне, таким хворим слід планово виконати аденотомію і лише через 2–3 міс — можлива кохлеарна імплантація.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b/>
          <w:bCs/>
          <w:sz w:val="24"/>
          <w:szCs w:val="24"/>
        </w:rPr>
        <w:t>Базове хірургічне втручання “кохлеарна імплантація”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Хірургічне втручання — кохлеарна імплантація виконується під загальним знечуленням зі штучною вентиляцією легень і триває в середньому від 1 до 2 годин.</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u w:val="single"/>
        </w:rPr>
        <w:t>Етапи хірургічного втручання</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1. Розтин шкіри та м’яких тканин в завушній ділянці, оголення соскоподібного відростка та формування “кишені” для розміщення імпланта.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2. Антромастоїдектомія виконується за класичними принципами. Основні клітини соскоподібного відростка видаляються, включаючи дрібні клітини вздовж </w:t>
      </w:r>
      <w:r w:rsidRPr="00B54D62">
        <w:rPr>
          <w:rFonts w:ascii="Times New Roman" w:hAnsi="Times New Roman" w:cs="Times New Roman"/>
          <w:sz w:val="24"/>
          <w:szCs w:val="24"/>
        </w:rPr>
        <w:lastRenderedPageBreak/>
        <w:t>кортикального шару задньої стінки зовнішнього слухового ходу, що дозволяє отримати достатній візуальний контроль при виконанні задньої тимпанотомії та формуванні кохлеостоми.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3. Етап задньої тимпанотомії. Вона виконується в типовому місці алмазною фрезою (діаметр — 2–1,5 мм) до візуалізації ніші круглого вікна, задніх відділів промонторіума та коваделко-стремінцевого суглобу зі стремінцевим сухожилком.</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4. Формування ложе імпланта. В залежності від моделі імпланта, ложе для його встановлення має свої особливості. Якщо раніше імпланти потребували глибокого ложе для надійної їх фіксації (інколи навіть з оголенням твердої мозкової оболонки), то на сьогоднішній день провідні виробники кохлеарних імплантів притримуються тенденції зменшення їх товщини. Це особливо актуально у дітей молодшого віку, коли товщина кістки 3–4 мм. У виключних випадках імплант може бути встановленим на “кістковий острівець”.</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5. Формування доступу </w:t>
      </w:r>
      <w:proofErr w:type="gramStart"/>
      <w:r w:rsidRPr="00B54D62">
        <w:rPr>
          <w:rFonts w:ascii="Times New Roman" w:hAnsi="Times New Roman" w:cs="Times New Roman"/>
          <w:sz w:val="24"/>
          <w:szCs w:val="24"/>
        </w:rPr>
        <w:t>до завитки</w:t>
      </w:r>
      <w:proofErr w:type="gramEnd"/>
      <w:r w:rsidRPr="00B54D62">
        <w:rPr>
          <w:rFonts w:ascii="Times New Roman" w:hAnsi="Times New Roman" w:cs="Times New Roman"/>
          <w:sz w:val="24"/>
          <w:szCs w:val="24"/>
        </w:rPr>
        <w:t xml:space="preserve"> виконується з таким розрахунком, щоб створити умови для найменш травматично введення електроду в тимпанальні сходи. Існує два шляхи доступу до внутрішнього вуха: через кругле вікно та через кохлеостому — отвір в завитковий хід в ділянці промонторіума. Для оптимального формування кохлеостоми важливе значення має уявлення про товщину кістки в цій ділянці та уявлення про необхідний напрямок формування ходу в ній.</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6. Одним із найбільш складних і важливих етапів кохлеарної імплантації є введення активного електроду </w:t>
      </w:r>
      <w:proofErr w:type="gramStart"/>
      <w:r w:rsidRPr="00B54D62">
        <w:rPr>
          <w:rFonts w:ascii="Times New Roman" w:hAnsi="Times New Roman" w:cs="Times New Roman"/>
          <w:sz w:val="24"/>
          <w:szCs w:val="24"/>
        </w:rPr>
        <w:t>в завитку</w:t>
      </w:r>
      <w:proofErr w:type="gramEnd"/>
      <w:r w:rsidRPr="00B54D62">
        <w:rPr>
          <w:rFonts w:ascii="Times New Roman" w:hAnsi="Times New Roman" w:cs="Times New Roman"/>
          <w:sz w:val="24"/>
          <w:szCs w:val="24"/>
        </w:rPr>
        <w:t>. Якщо раніше критерієм успішно виконаного втручання було факт введення електродної решітки в завитковий хід, то на даний час доведено переваги щадливого введення електроду саме в тимпанальні сходи за принципами </w:t>
      </w:r>
      <w:r w:rsidRPr="00B54D62">
        <w:rPr>
          <w:rFonts w:ascii="Times New Roman" w:hAnsi="Times New Roman" w:cs="Times New Roman"/>
          <w:i/>
          <w:iCs/>
          <w:sz w:val="24"/>
          <w:szCs w:val="24"/>
        </w:rPr>
        <w:t>“</w:t>
      </w:r>
      <w:proofErr w:type="gramStart"/>
      <w:r w:rsidRPr="00B54D62">
        <w:rPr>
          <w:rFonts w:ascii="Times New Roman" w:hAnsi="Times New Roman" w:cs="Times New Roman"/>
          <w:i/>
          <w:iCs/>
          <w:sz w:val="24"/>
          <w:szCs w:val="24"/>
        </w:rPr>
        <w:t>Soft”</w:t>
      </w:r>
      <w:r w:rsidRPr="00B54D62">
        <w:rPr>
          <w:rFonts w:ascii="Times New Roman" w:hAnsi="Times New Roman" w:cs="Times New Roman"/>
          <w:sz w:val="24"/>
          <w:szCs w:val="24"/>
        </w:rPr>
        <w:t>-</w:t>
      </w:r>
      <w:proofErr w:type="gramEnd"/>
      <w:r w:rsidRPr="00B54D62">
        <w:rPr>
          <w:rFonts w:ascii="Times New Roman" w:hAnsi="Times New Roman" w:cs="Times New Roman"/>
          <w:sz w:val="24"/>
          <w:szCs w:val="24"/>
        </w:rPr>
        <w:t>хірургії (Adunka et al., 2009; Briggs et al., 2006). При цьому існує чітка кореляція післяопераційних результатів зі ступенем щадливого (атравматичністю) виконання цього етапу операції (Briggs et al., 2005).</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Зважаючи на різну конфігурацію електродних решіток, кожна з них має певні переваги та призначення (Coordes et al., 2013). Прямий електрод відрізняється своєю гнучкістю, він легко “прилаштовується” до конфігурації завитки, і таким чином при обережному введенні без прикладання надмірного зусилля забезпечує уникнення травмування структур завитки (Briggs et al., 2005). Необхідно відмітити, що вибір оптимального напрямку введення електродів </w:t>
      </w:r>
      <w:proofErr w:type="gramStart"/>
      <w:r w:rsidRPr="00B54D62">
        <w:rPr>
          <w:rFonts w:ascii="Times New Roman" w:hAnsi="Times New Roman" w:cs="Times New Roman"/>
          <w:sz w:val="24"/>
          <w:szCs w:val="24"/>
        </w:rPr>
        <w:t>в завитку</w:t>
      </w:r>
      <w:proofErr w:type="gramEnd"/>
      <w:r w:rsidRPr="00B54D62">
        <w:rPr>
          <w:rFonts w:ascii="Times New Roman" w:hAnsi="Times New Roman" w:cs="Times New Roman"/>
          <w:sz w:val="24"/>
          <w:szCs w:val="24"/>
        </w:rPr>
        <w:t>, який відповідає напрямку ходу основного завитка, сприяє подальшому загину електрода та його вільному просуванню в наступний завиток (Briggs et al., 2006). Особливістю електродів зі стилетом є те, що вони мають пам’ять форми, що забезпечує максимальне наближення окремих електродів до закінчень слухового нерва, а отже і найменший опір при передачі електричних імпульсів. Особлива їх перевага при використанні у пацієнтів після менінгіту з можливим фіброзуванням просвіту завиткового каналу.</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Для введення </w:t>
      </w:r>
      <w:r w:rsidRPr="00B54D62">
        <w:rPr>
          <w:rFonts w:ascii="Times New Roman" w:hAnsi="Times New Roman" w:cs="Times New Roman"/>
          <w:i/>
          <w:iCs/>
          <w:sz w:val="24"/>
          <w:szCs w:val="24"/>
        </w:rPr>
        <w:t>“Split”</w:t>
      </w:r>
      <w:r w:rsidRPr="00B54D62">
        <w:rPr>
          <w:rFonts w:ascii="Times New Roman" w:hAnsi="Times New Roman" w:cs="Times New Roman"/>
          <w:sz w:val="24"/>
          <w:szCs w:val="24"/>
        </w:rPr>
        <w:t> електродної решітки формується дві кохлеостоми, як правило — у першому та другому завитку відповідно.</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Після введення активного електроду </w:t>
      </w:r>
      <w:proofErr w:type="gramStart"/>
      <w:r w:rsidRPr="00B54D62">
        <w:rPr>
          <w:rFonts w:ascii="Times New Roman" w:hAnsi="Times New Roman" w:cs="Times New Roman"/>
          <w:sz w:val="24"/>
          <w:szCs w:val="24"/>
        </w:rPr>
        <w:t>в завитку</w:t>
      </w:r>
      <w:proofErr w:type="gramEnd"/>
      <w:r w:rsidRPr="00B54D62">
        <w:rPr>
          <w:rFonts w:ascii="Times New Roman" w:hAnsi="Times New Roman" w:cs="Times New Roman"/>
          <w:sz w:val="24"/>
          <w:szCs w:val="24"/>
        </w:rPr>
        <w:t>, референтний електрод, якщо він передбачений у даній моделі імпланта, розташовується під періостом в скроневій ділянці.</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 xml:space="preserve">7. </w:t>
      </w:r>
      <w:proofErr w:type="gramStart"/>
      <w:r w:rsidRPr="00B54D62">
        <w:rPr>
          <w:rFonts w:ascii="Times New Roman" w:hAnsi="Times New Roman" w:cs="Times New Roman"/>
          <w:sz w:val="24"/>
          <w:szCs w:val="24"/>
        </w:rPr>
        <w:t>Для контролю</w:t>
      </w:r>
      <w:proofErr w:type="gramEnd"/>
      <w:r w:rsidRPr="00B54D62">
        <w:rPr>
          <w:rFonts w:ascii="Times New Roman" w:hAnsi="Times New Roman" w:cs="Times New Roman"/>
          <w:sz w:val="24"/>
          <w:szCs w:val="24"/>
        </w:rPr>
        <w:t xml:space="preserve"> введення електродів в завитку, під час операції проводиться реєстрація стапедіального рефлексу — візуалізація скорочення стапедіального м’яза у відповідь на електричну стимуляцію. Також виконується інтраопераційне тестування імпланта і відповідей слухового нерва на тестові імпульси — </w:t>
      </w:r>
      <w:r w:rsidRPr="00B54D62">
        <w:rPr>
          <w:rFonts w:ascii="Times New Roman" w:hAnsi="Times New Roman" w:cs="Times New Roman"/>
          <w:i/>
          <w:iCs/>
          <w:sz w:val="24"/>
          <w:szCs w:val="24"/>
        </w:rPr>
        <w:t>NRT</w:t>
      </w:r>
      <w:r w:rsidRPr="00B54D62">
        <w:rPr>
          <w:rFonts w:ascii="Times New Roman" w:hAnsi="Times New Roman" w:cs="Times New Roman"/>
          <w:sz w:val="24"/>
          <w:szCs w:val="24"/>
        </w:rPr>
        <w:t> або </w:t>
      </w:r>
      <w:r w:rsidRPr="00B54D62">
        <w:rPr>
          <w:rFonts w:ascii="Times New Roman" w:hAnsi="Times New Roman" w:cs="Times New Roman"/>
          <w:i/>
          <w:iCs/>
          <w:sz w:val="24"/>
          <w:szCs w:val="24"/>
        </w:rPr>
        <w:t>ART</w:t>
      </w:r>
      <w:r w:rsidRPr="00B54D62">
        <w:rPr>
          <w:rFonts w:ascii="Times New Roman" w:hAnsi="Times New Roman" w:cs="Times New Roman"/>
          <w:sz w:val="24"/>
          <w:szCs w:val="24"/>
        </w:rPr>
        <w:t>. Вказані заходи дозволяють переконатись у правильності введення імпланта та визначити орієнтовний комфортний рівень стимулів для першого налаштування імпланта.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lastRenderedPageBreak/>
        <w:t>8. На заключному етапі електроди і приймач надійно закріплюються в сформованому кістковому ложе, розріз шкіри за вухом зашивається пошарово з перекриванням імпаланта періостом та фасцією.</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В післяопераційному пероді хворому призначається ступінчата антибіотикотерапія для попередження гнійних ускладнень, тривалість якої сягає 7–9 днів. Пов’язка на рану накладається до її загоєння (6–7 діб), а в подальшому обходяться стерильною серветкою, яка розміщується над ділянкою імпланта під легким еластичним бандажем з періодичною обробкою завушної ділянки розчином антисептика (2 тижні).</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Після виписки із стаціонару, хворий спостерігається за місцем проживання у лікаря-отоларинголога протягом 7–10 днів. Контрольний огляд отохірурга, через 3–4 тижні після втручання, перед підключенням мовного процесора.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З підключенням імпланта, розпочинається найбільш тривалий етап реабілітації — навчання пацієнта чути, слухати та розмовляти. Слухомовленева реабілітація особливо складна у пацієнтів з прелінгвальною глухотою. Вони мають усвідомити відчуття звуку, навчитись слухати, розуміти мову, сформувати слухові образи, освоїти елементарні навики мовлення і потом вже розмовляти.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Що до кохлеарного імпланта, то в процесі слухомовленевої реабілітації періодично проводиться планова та за показами позапланова корекція його налаштувань до досягнення стабільних показників.</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При відсутності скарг, реципієнти кохлеарних імплантів не потребують додаткових оглядів отоларинголога, проте у випадках гострих захворювання верхніх дихальних шляхів, ці пацієнти потребують особливої уваги. Підходи до лікування окремих захворювань ЛОР-органів у реципієнтів кохлеарних імплантів мають свої відмінності від традиційних. У випадку виникнення гострого середнього отиту у реціпієнтів кохлеарних імплантів необхідно прикласти максимум зусиль щоб уникнути нагноєння та фази “напруження” в розвитку гнійного середнього отиту, тобто попередити накопичення гною під тиском в барабанній порожнині. Лікування має бути комплексним і включати раннє призначення антибактеріальної терапії широкого спектру дії, перекриваючи грамнегативний спектр, топічні назальні кортикостероїди, судинозвужувальні краплі в ніс або системні деконгестанти, протизапальна та відповідна симптоматична терапія. Огляд такого пацієнта має бути щоденним з метою вчасного здійснення парацентезу.</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При виконанні останнього, слід враховувати проекцію на барабанній перетинці розміщення електроду в барабанній порожнині (рис. 3). Тому виконання тимпанопункції та парацентезу слід здійснювати по можливості під контролем мікроскопа у передньо-нижніх відділах барабанної перетинки, при цьому враховувати, що “глибина” барабанної порожнини у вказаній ділянці менша.</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noProof/>
          <w:sz w:val="24"/>
          <w:szCs w:val="24"/>
          <w:lang w:eastAsia="ru-RU"/>
        </w:rPr>
        <w:drawing>
          <wp:inline distT="0" distB="0" distL="0" distR="0">
            <wp:extent cx="1781175" cy="1019175"/>
            <wp:effectExtent l="0" t="0" r="9525" b="9525"/>
            <wp:docPr id="6" name="Рисунок 6" descr="im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1175" cy="1019175"/>
                    </a:xfrm>
                    <a:prstGeom prst="rect">
                      <a:avLst/>
                    </a:prstGeom>
                    <a:noFill/>
                    <a:ln>
                      <a:noFill/>
                    </a:ln>
                  </pic:spPr>
                </pic:pic>
              </a:graphicData>
            </a:graphic>
          </wp:inline>
        </w:drawing>
      </w:r>
    </w:p>
    <w:p w:rsidR="00B54D62" w:rsidRPr="00B54D62" w:rsidRDefault="00B54D62" w:rsidP="00B54D62">
      <w:pPr>
        <w:spacing w:after="0" w:line="240" w:lineRule="auto"/>
        <w:ind w:left="720"/>
        <w:rPr>
          <w:rFonts w:ascii="Times New Roman" w:hAnsi="Times New Roman" w:cs="Times New Roman"/>
          <w:i/>
          <w:iCs/>
          <w:sz w:val="24"/>
          <w:szCs w:val="24"/>
        </w:rPr>
      </w:pPr>
      <w:r w:rsidRPr="00B54D62">
        <w:rPr>
          <w:rFonts w:ascii="Times New Roman" w:hAnsi="Times New Roman" w:cs="Times New Roman"/>
          <w:b/>
          <w:bCs/>
          <w:i/>
          <w:iCs/>
          <w:sz w:val="24"/>
          <w:szCs w:val="24"/>
        </w:rPr>
        <w:t>Рис. 3.</w:t>
      </w:r>
      <w:r w:rsidRPr="00B54D62">
        <w:rPr>
          <w:rFonts w:ascii="Times New Roman" w:hAnsi="Times New Roman" w:cs="Times New Roman"/>
          <w:i/>
          <w:iCs/>
          <w:sz w:val="24"/>
          <w:szCs w:val="24"/>
        </w:rPr>
        <w:t> Проекція електрода кохлеарного імпланта на барабанну перетинку.</w:t>
      </w:r>
    </w:p>
    <w:p w:rsidR="00B54D62" w:rsidRPr="00B54D62" w:rsidRDefault="00B54D62" w:rsidP="00C541EE">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Для зменшення ризику інфекційних ускладнень в середньому вусі після гострих респіраторних захворювань у пацієнтів із кохлеарною імплантацією в ряді країн рутинно виконується вакцинація проти пневмокока, як основного збудника менінгіту. Такі заходи вважаються ефективними, адже рівень захворюваності на отит та іншу патологію після вакцинації суттєво знижується, а отже знижується ризик розвитку важких ускладнень. Не менш важливим є питання доцільності вакцинації проти гемофільної палички.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b/>
          <w:bCs/>
          <w:sz w:val="24"/>
          <w:szCs w:val="24"/>
        </w:rPr>
        <w:lastRenderedPageBreak/>
        <w:t>Ускладнення кохлеарної імплантації</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Частота ускладнення КІ, за даними різних авторів, складає від 5,7 до 31,7%. Згідно класифікації ускладнень за Hoffman &amp; Cohen (1996), розрізняють великі та малі ускладнення; хірургічні та медичні; інтраопераційні та післяопераційні; ранні та пізні; очікувані та неочікувані; безпосередні та опосередковані.</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До великих ускладнень відносять ті, що потребують хірургічної ревізії імплантації, видалення імпланта або повторної госпіталізації (відмова імпланта, менінгіт, парез </w:t>
      </w:r>
      <w:r w:rsidRPr="00B54D62">
        <w:rPr>
          <w:rFonts w:ascii="Times New Roman" w:hAnsi="Times New Roman" w:cs="Times New Roman"/>
          <w:i/>
          <w:iCs/>
          <w:sz w:val="24"/>
          <w:szCs w:val="24"/>
        </w:rPr>
        <w:t>n. facialis</w:t>
      </w:r>
      <w:r w:rsidRPr="00B54D62">
        <w:rPr>
          <w:rFonts w:ascii="Times New Roman" w:hAnsi="Times New Roman" w:cs="Times New Roman"/>
          <w:sz w:val="24"/>
          <w:szCs w:val="24"/>
        </w:rPr>
        <w:t>, ятрогенний хронічний гнійний середній отит та інші), малі ускладнення можуть бути усунені на амбулаторному етапі.</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Без сумніву, визначальним у виникненні ускладнень КІ є кваліфікації та досвід хірурга, але це не єдина причина. Серед основних причин великих ускладнень КІ можна виділити інтраопераційні, які виникають внаслідок особливостей анатомії сосковидного відростка, аномального розміщення лицевого нерва, окремі випадки синдрому Гашера (підвищений внутрішньолабіринтний тиск) та інші, а також післяопераційні — ускладнення пов’язані з порушенням заживлення шкірно-мязевого клаптя (підклаптева гематома, серома, емфізема, інфекція), розвиток хронічного запального процесу у вусі, формування холестеатоми, стійкі запаморочення, тощо.</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У разі виникнення ознак ускладнень у пізньому післяопераційному періоді, хворий або лікар-отоларинголог, який його оглянув, має проконсультуватись з отохірургом (очна консультація чи по телефону), що проводив втручання, адже лише він знає про можливі особливості проведеної операції у того чи іншого пацієнта, а отже і оптимальний шлях вирішення проблеми.</w:t>
      </w:r>
    </w:p>
    <w:p w:rsidR="00B54D62" w:rsidRPr="00B54D62" w:rsidRDefault="00B54D62" w:rsidP="00B54D62">
      <w:pPr>
        <w:spacing w:after="0" w:line="240" w:lineRule="auto"/>
        <w:ind w:left="720"/>
        <w:rPr>
          <w:rFonts w:ascii="Times New Roman" w:hAnsi="Times New Roman" w:cs="Times New Roman"/>
          <w:sz w:val="24"/>
          <w:szCs w:val="24"/>
        </w:rPr>
      </w:pPr>
      <w:r w:rsidRPr="00B54D62">
        <w:rPr>
          <w:rFonts w:ascii="Times New Roman" w:hAnsi="Times New Roman" w:cs="Times New Roman"/>
          <w:sz w:val="24"/>
          <w:szCs w:val="24"/>
        </w:rPr>
        <w:t>Окремо слід відмітити реоперації пов’язані із “відмовою” імпланта з технічних причин. На сьогоднішній день надійність кохлеарних систем провідних виробників наближається до 100%, випадки відмов за технічними причинами поодинокі. Із власного досвіду: з 402 кохлеарних імплантацій виконаних нами — 2 випадки заміни: перший — через 8 міс. після втручання, другий — через 1 рік і 4 міс. Причиною відмови імпланта можуть бути технічного характеру та його пошкодження при зовнішніх фізичних впливах, але частіше в таких випадках травмуються м’які тканини, а імплант залишається робочим. Для сучасних імплантів надійність конструкції та стійкість до фізичних впливів все зростає — цільнометалевий корпус, форма та розміри імплантів сприяють мінімальному його випинанню під шкірою, що мінімізує їх пошкодження.</w:t>
      </w:r>
    </w:p>
    <w:p w:rsidR="00A83794" w:rsidRPr="006E04F6" w:rsidRDefault="00A83794" w:rsidP="006E04F6">
      <w:pPr>
        <w:spacing w:after="0" w:line="240" w:lineRule="auto"/>
        <w:ind w:left="720"/>
        <w:rPr>
          <w:rFonts w:ascii="Times New Roman" w:hAnsi="Times New Roman" w:cs="Times New Roman"/>
          <w:sz w:val="24"/>
          <w:szCs w:val="24"/>
        </w:rPr>
      </w:pP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3.4. Роль логопеда у програмі після КІ</w:t>
      </w:r>
    </w:p>
    <w:p w:rsidR="00AA5508" w:rsidRPr="00AA5508" w:rsidRDefault="00AA5508" w:rsidP="00AA5508">
      <w:pPr>
        <w:numPr>
          <w:ilvl w:val="0"/>
          <w:numId w:val="9"/>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Проведення слухового тренінгу.</w:t>
      </w:r>
    </w:p>
    <w:p w:rsidR="00AA5508" w:rsidRPr="00AA5508" w:rsidRDefault="00AA5508" w:rsidP="00AA5508">
      <w:pPr>
        <w:numPr>
          <w:ilvl w:val="0"/>
          <w:numId w:val="9"/>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Постановка голосових і мовленнєвих реакцій.</w:t>
      </w:r>
    </w:p>
    <w:p w:rsidR="00AA5508" w:rsidRDefault="00AA5508" w:rsidP="00AA5508">
      <w:pPr>
        <w:numPr>
          <w:ilvl w:val="0"/>
          <w:numId w:val="9"/>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Розвиток словникового запасу, граматичної будови, зв’язного мовлення.</w:t>
      </w:r>
    </w:p>
    <w:p w:rsidR="00A83794" w:rsidRPr="00A83794" w:rsidRDefault="00A83794" w:rsidP="00A83794">
      <w:pPr>
        <w:spacing w:after="0" w:line="240" w:lineRule="auto"/>
        <w:ind w:left="142" w:firstLine="578"/>
        <w:rPr>
          <w:rFonts w:ascii="Times New Roman" w:hAnsi="Times New Roman" w:cs="Times New Roman"/>
          <w:sz w:val="24"/>
          <w:szCs w:val="24"/>
        </w:rPr>
      </w:pPr>
      <w:r w:rsidRPr="00A83794">
        <w:rPr>
          <w:rFonts w:ascii="Times New Roman" w:hAnsi="Times New Roman" w:cs="Times New Roman"/>
          <w:sz w:val="24"/>
          <w:szCs w:val="24"/>
        </w:rPr>
        <w:t>Роль логопеда у програмі після КІ (Кохлеарної імплантації) полягає у комплексному відновленні мовлення, слухо-мовленнєвого розвитку та комунікації у пацієнтів, які перенесли імплантацію. Логопед проводить діагностику, складає індивідуальний план реабілітації, навчає володіти слухом та мовою, а також використовує спеціальні вправи для розвитку мовленнєвих навичок, артикуляції, розуміння та зв'язного мовлення. </w:t>
      </w:r>
    </w:p>
    <w:p w:rsidR="00A83794" w:rsidRPr="00A83794" w:rsidRDefault="00A83794" w:rsidP="00A83794">
      <w:pPr>
        <w:spacing w:after="0" w:line="240" w:lineRule="auto"/>
        <w:rPr>
          <w:rFonts w:ascii="Times New Roman" w:hAnsi="Times New Roman" w:cs="Times New Roman"/>
          <w:b/>
          <w:sz w:val="24"/>
          <w:szCs w:val="24"/>
        </w:rPr>
      </w:pPr>
      <w:r w:rsidRPr="00A83794">
        <w:rPr>
          <w:rFonts w:ascii="Times New Roman" w:hAnsi="Times New Roman" w:cs="Times New Roman"/>
          <w:b/>
          <w:sz w:val="24"/>
          <w:szCs w:val="24"/>
        </w:rPr>
        <w:t>Основні напрямки роботи логопеда після КІ:</w:t>
      </w:r>
    </w:p>
    <w:p w:rsidR="00A83794" w:rsidRPr="00A83794" w:rsidRDefault="00A83794" w:rsidP="00A83794">
      <w:pPr>
        <w:numPr>
          <w:ilvl w:val="0"/>
          <w:numId w:val="27"/>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Діагностика та оцінка стану:</w:t>
      </w:r>
      <w:r w:rsidRPr="00A83794">
        <w:rPr>
          <w:rFonts w:ascii="Times New Roman" w:hAnsi="Times New Roman" w:cs="Times New Roman"/>
          <w:sz w:val="24"/>
          <w:szCs w:val="24"/>
        </w:rPr>
        <w:t> </w:t>
      </w:r>
    </w:p>
    <w:p w:rsidR="00A83794" w:rsidRPr="00A83794" w:rsidRDefault="00A83794" w:rsidP="00A83794">
      <w:pPr>
        <w:spacing w:after="0" w:line="240" w:lineRule="auto"/>
        <w:ind w:left="142" w:firstLine="578"/>
        <w:rPr>
          <w:rFonts w:ascii="Times New Roman" w:hAnsi="Times New Roman" w:cs="Times New Roman"/>
          <w:sz w:val="24"/>
          <w:szCs w:val="24"/>
        </w:rPr>
      </w:pPr>
      <w:r w:rsidRPr="00A83794">
        <w:rPr>
          <w:rFonts w:ascii="Times New Roman" w:hAnsi="Times New Roman" w:cs="Times New Roman"/>
          <w:sz w:val="24"/>
          <w:szCs w:val="24"/>
        </w:rPr>
        <w:t>Логопед проводить початкову оцінку слухо-мовленнєвих навичок для виявлення специфічних порушень та визначення рівня функціональної спроможності пацієнта. </w:t>
      </w:r>
    </w:p>
    <w:p w:rsidR="00A83794" w:rsidRPr="00A83794" w:rsidRDefault="00A83794" w:rsidP="00A83794">
      <w:pPr>
        <w:numPr>
          <w:ilvl w:val="0"/>
          <w:numId w:val="27"/>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Індивідуальна програма реабілітації:</w:t>
      </w:r>
      <w:r w:rsidRPr="00A83794">
        <w:rPr>
          <w:rFonts w:ascii="Times New Roman" w:hAnsi="Times New Roman" w:cs="Times New Roman"/>
          <w:sz w:val="24"/>
          <w:szCs w:val="24"/>
        </w:rPr>
        <w:t> </w:t>
      </w:r>
    </w:p>
    <w:p w:rsidR="00A83794" w:rsidRPr="00A83794" w:rsidRDefault="00A83794" w:rsidP="00A83794">
      <w:pPr>
        <w:spacing w:after="0" w:line="240" w:lineRule="auto"/>
        <w:ind w:left="142" w:firstLine="578"/>
        <w:rPr>
          <w:rFonts w:ascii="Times New Roman" w:hAnsi="Times New Roman" w:cs="Times New Roman"/>
          <w:sz w:val="24"/>
          <w:szCs w:val="24"/>
        </w:rPr>
      </w:pPr>
      <w:r w:rsidRPr="00A83794">
        <w:rPr>
          <w:rFonts w:ascii="Times New Roman" w:hAnsi="Times New Roman" w:cs="Times New Roman"/>
          <w:sz w:val="24"/>
          <w:szCs w:val="24"/>
        </w:rPr>
        <w:t>На основі діагностики розробляється індивідуальний план корекційної роботи з конкретними цілями. </w:t>
      </w:r>
    </w:p>
    <w:p w:rsidR="00A83794" w:rsidRPr="00A83794" w:rsidRDefault="00A83794" w:rsidP="00A83794">
      <w:pPr>
        <w:numPr>
          <w:ilvl w:val="0"/>
          <w:numId w:val="27"/>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lastRenderedPageBreak/>
        <w:t>Розвиток слухо-мовленнєвого сприйняття:</w:t>
      </w:r>
    </w:p>
    <w:p w:rsidR="00A83794" w:rsidRPr="00A83794" w:rsidRDefault="00A83794" w:rsidP="00A83794">
      <w:pPr>
        <w:numPr>
          <w:ilvl w:val="1"/>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Тренування сприймання мови на слух:</w:t>
      </w:r>
      <w:r w:rsidRPr="00A83794">
        <w:rPr>
          <w:rFonts w:ascii="Times New Roman" w:hAnsi="Times New Roman" w:cs="Times New Roman"/>
          <w:sz w:val="24"/>
          <w:szCs w:val="24"/>
        </w:rPr>
        <w:t> Пацієнт вчиться розрізняти звуки, слова та фрази, що є критично важливим після імплантації. </w:t>
      </w:r>
    </w:p>
    <w:p w:rsidR="00A83794" w:rsidRPr="00A83794" w:rsidRDefault="00A83794" w:rsidP="00A83794">
      <w:pPr>
        <w:numPr>
          <w:ilvl w:val="1"/>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Розвиток мовлення:</w:t>
      </w:r>
      <w:r w:rsidRPr="00A83794">
        <w:rPr>
          <w:rFonts w:ascii="Times New Roman" w:hAnsi="Times New Roman" w:cs="Times New Roman"/>
          <w:sz w:val="24"/>
          <w:szCs w:val="24"/>
        </w:rPr>
        <w:t> Логопед допомагає відновити або розвинути мовні функції через вправи на повторення звуків, слів, фраз, а також розвиток артикуляції та вимови. </w:t>
      </w:r>
    </w:p>
    <w:p w:rsidR="00A83794" w:rsidRPr="00A83794" w:rsidRDefault="00A83794" w:rsidP="00A83794">
      <w:pPr>
        <w:numPr>
          <w:ilvl w:val="0"/>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Розвиток комунікативних навичок:</w:t>
      </w:r>
    </w:p>
    <w:p w:rsidR="00A83794" w:rsidRPr="00A83794" w:rsidRDefault="00A83794" w:rsidP="00A83794">
      <w:pPr>
        <w:numPr>
          <w:ilvl w:val="1"/>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Навчання комунікативним стратегіям:</w:t>
      </w:r>
      <w:r w:rsidRPr="00A83794">
        <w:rPr>
          <w:rFonts w:ascii="Times New Roman" w:hAnsi="Times New Roman" w:cs="Times New Roman"/>
          <w:sz w:val="24"/>
          <w:szCs w:val="24"/>
        </w:rPr>
        <w:t> Пацієнта вчать ефективно спілкуватися в повсякденних ситуаціях. </w:t>
      </w:r>
    </w:p>
    <w:p w:rsidR="00A83794" w:rsidRPr="00A83794" w:rsidRDefault="00A83794" w:rsidP="00A83794">
      <w:pPr>
        <w:numPr>
          <w:ilvl w:val="1"/>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Розширення словникового запасу:</w:t>
      </w:r>
      <w:r w:rsidRPr="00A83794">
        <w:rPr>
          <w:rFonts w:ascii="Times New Roman" w:hAnsi="Times New Roman" w:cs="Times New Roman"/>
          <w:sz w:val="24"/>
          <w:szCs w:val="24"/>
        </w:rPr>
        <w:t> Робота над збагаченням активного та пасивного словникового запасу. </w:t>
      </w:r>
    </w:p>
    <w:p w:rsidR="00A83794" w:rsidRPr="00A83794" w:rsidRDefault="00A83794" w:rsidP="00A83794">
      <w:pPr>
        <w:numPr>
          <w:ilvl w:val="0"/>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Використання спеціальних методик та обладнання:</w:t>
      </w:r>
    </w:p>
    <w:p w:rsidR="00A83794" w:rsidRPr="00A83794" w:rsidRDefault="00A83794" w:rsidP="00A83794">
      <w:pPr>
        <w:numPr>
          <w:ilvl w:val="1"/>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Логопедичні вправи:</w:t>
      </w:r>
      <w:r w:rsidRPr="00A83794">
        <w:rPr>
          <w:rFonts w:ascii="Times New Roman" w:hAnsi="Times New Roman" w:cs="Times New Roman"/>
          <w:sz w:val="24"/>
          <w:szCs w:val="24"/>
        </w:rPr>
        <w:t> Включають тренування для розвитку мовних м'язів, автоматизацію мовлення, логоритмічні вправи. </w:t>
      </w:r>
    </w:p>
    <w:p w:rsidR="00A83794" w:rsidRPr="00A83794" w:rsidRDefault="00A83794" w:rsidP="00A83794">
      <w:pPr>
        <w:numPr>
          <w:ilvl w:val="1"/>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Дидактичні засоби:</w:t>
      </w:r>
      <w:r w:rsidRPr="00A83794">
        <w:rPr>
          <w:rFonts w:ascii="Times New Roman" w:hAnsi="Times New Roman" w:cs="Times New Roman"/>
          <w:sz w:val="24"/>
          <w:szCs w:val="24"/>
        </w:rPr>
        <w:t> Використання спеціальних карток, ігор, тренажерів для дрібної моторики. </w:t>
      </w:r>
    </w:p>
    <w:p w:rsidR="00A83794" w:rsidRPr="00A83794" w:rsidRDefault="00A83794" w:rsidP="00A83794">
      <w:pPr>
        <w:numPr>
          <w:ilvl w:val="0"/>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Співпраця з іншими фахівцями:</w:t>
      </w:r>
      <w:r w:rsidRPr="00A83794">
        <w:rPr>
          <w:rFonts w:ascii="Times New Roman" w:hAnsi="Times New Roman" w:cs="Times New Roman"/>
          <w:sz w:val="24"/>
          <w:szCs w:val="24"/>
        </w:rPr>
        <w:t> </w:t>
      </w:r>
    </w:p>
    <w:p w:rsidR="00A83794" w:rsidRPr="00A83794" w:rsidRDefault="00A83794" w:rsidP="00A83794">
      <w:pPr>
        <w:spacing w:after="0" w:line="240" w:lineRule="auto"/>
        <w:ind w:left="142" w:firstLine="578"/>
        <w:rPr>
          <w:rFonts w:ascii="Times New Roman" w:hAnsi="Times New Roman" w:cs="Times New Roman"/>
          <w:sz w:val="24"/>
          <w:szCs w:val="24"/>
        </w:rPr>
      </w:pPr>
      <w:r w:rsidRPr="00A83794">
        <w:rPr>
          <w:rFonts w:ascii="Times New Roman" w:hAnsi="Times New Roman" w:cs="Times New Roman"/>
          <w:sz w:val="24"/>
          <w:szCs w:val="24"/>
        </w:rPr>
        <w:t>Логопед співпрацює з лікарями, психологами, батьками та вчителями для забезпечення комплексної допомоги та підтримки пацієнта. </w:t>
      </w:r>
    </w:p>
    <w:p w:rsidR="00A83794" w:rsidRPr="00A83794" w:rsidRDefault="00A83794" w:rsidP="00A83794">
      <w:pPr>
        <w:numPr>
          <w:ilvl w:val="0"/>
          <w:numId w:val="28"/>
        </w:numPr>
        <w:spacing w:after="0" w:line="240" w:lineRule="auto"/>
        <w:ind w:left="142" w:firstLine="578"/>
        <w:rPr>
          <w:rFonts w:ascii="Times New Roman" w:hAnsi="Times New Roman" w:cs="Times New Roman"/>
          <w:sz w:val="24"/>
          <w:szCs w:val="24"/>
        </w:rPr>
      </w:pPr>
      <w:r w:rsidRPr="00A83794">
        <w:rPr>
          <w:rFonts w:ascii="Times New Roman" w:hAnsi="Times New Roman" w:cs="Times New Roman"/>
          <w:b/>
          <w:bCs/>
          <w:sz w:val="24"/>
          <w:szCs w:val="24"/>
        </w:rPr>
        <w:t>Підтримка мотивації та емоційного стану:</w:t>
      </w:r>
      <w:r w:rsidRPr="00A83794">
        <w:rPr>
          <w:rFonts w:ascii="Times New Roman" w:hAnsi="Times New Roman" w:cs="Times New Roman"/>
          <w:sz w:val="24"/>
          <w:szCs w:val="24"/>
        </w:rPr>
        <w:t> </w:t>
      </w:r>
    </w:p>
    <w:p w:rsidR="00A83794" w:rsidRPr="00A83794" w:rsidRDefault="00A83794" w:rsidP="00A83794">
      <w:pPr>
        <w:spacing w:after="0" w:line="240" w:lineRule="auto"/>
        <w:ind w:left="142" w:firstLine="578"/>
        <w:rPr>
          <w:rFonts w:ascii="Times New Roman" w:hAnsi="Times New Roman" w:cs="Times New Roman"/>
          <w:sz w:val="24"/>
          <w:szCs w:val="24"/>
        </w:rPr>
      </w:pPr>
      <w:r w:rsidRPr="00A83794">
        <w:rPr>
          <w:rFonts w:ascii="Times New Roman" w:hAnsi="Times New Roman" w:cs="Times New Roman"/>
          <w:sz w:val="24"/>
          <w:szCs w:val="24"/>
        </w:rPr>
        <w:t>Логопед працює разом з психологом, щоб підтримувати мотивацію пацієнта, що є ключовим фактором успішної реабілітації. </w:t>
      </w:r>
    </w:p>
    <w:p w:rsidR="00A83794" w:rsidRPr="00AA5508" w:rsidRDefault="00A83794" w:rsidP="00C541EE">
      <w:pPr>
        <w:spacing w:after="0" w:line="240" w:lineRule="auto"/>
        <w:ind w:left="142" w:firstLine="578"/>
        <w:rPr>
          <w:rFonts w:ascii="Times New Roman" w:hAnsi="Times New Roman" w:cs="Times New Roman"/>
          <w:sz w:val="24"/>
          <w:szCs w:val="24"/>
        </w:rPr>
      </w:pPr>
      <w:r w:rsidRPr="00A83794">
        <w:rPr>
          <w:rFonts w:ascii="Times New Roman" w:hAnsi="Times New Roman" w:cs="Times New Roman"/>
          <w:sz w:val="24"/>
          <w:szCs w:val="24"/>
        </w:rPr>
        <w:t>Важливо пам'ятати, що чим раніше розпочати логопедичну роботу після КІ, тим більше шансів на успішне відновлення мовлення та повну соціальну адаптацію пацієнта. </w:t>
      </w:r>
    </w:p>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4. Порівняння слухових апаратів</w:t>
      </w:r>
      <w:r w:rsidR="00A83794">
        <w:rPr>
          <w:rFonts w:ascii="Times New Roman" w:hAnsi="Times New Roman" w:cs="Times New Roman"/>
          <w:b/>
          <w:bCs/>
          <w:sz w:val="24"/>
          <w:szCs w:val="24"/>
        </w:rPr>
        <w:t xml:space="preserve"> та кохлеарних імплантів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6"/>
        <w:gridCol w:w="2866"/>
        <w:gridCol w:w="4733"/>
      </w:tblGrid>
      <w:tr w:rsidR="00AA5508" w:rsidRPr="00AA5508" w:rsidTr="00AA5508">
        <w:trPr>
          <w:tblHeader/>
          <w:tblCellSpacing w:w="15" w:type="dxa"/>
        </w:trPr>
        <w:tc>
          <w:tcPr>
            <w:tcW w:w="0" w:type="auto"/>
            <w:vAlign w:val="center"/>
            <w:hideMark/>
          </w:tcPr>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Ознака</w:t>
            </w:r>
          </w:p>
        </w:tc>
        <w:tc>
          <w:tcPr>
            <w:tcW w:w="0" w:type="auto"/>
            <w:vAlign w:val="center"/>
            <w:hideMark/>
          </w:tcPr>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Слухові апарати</w:t>
            </w:r>
          </w:p>
        </w:tc>
        <w:tc>
          <w:tcPr>
            <w:tcW w:w="0" w:type="auto"/>
            <w:vAlign w:val="center"/>
            <w:hideMark/>
          </w:tcPr>
          <w:p w:rsidR="00AA5508" w:rsidRPr="00AA5508" w:rsidRDefault="00AA5508" w:rsidP="00AA5508">
            <w:pPr>
              <w:spacing w:after="0" w:line="240" w:lineRule="auto"/>
              <w:rPr>
                <w:rFonts w:ascii="Times New Roman" w:hAnsi="Times New Roman" w:cs="Times New Roman"/>
                <w:b/>
                <w:bCs/>
                <w:sz w:val="24"/>
                <w:szCs w:val="24"/>
              </w:rPr>
            </w:pPr>
            <w:r w:rsidRPr="00AA5508">
              <w:rPr>
                <w:rFonts w:ascii="Times New Roman" w:hAnsi="Times New Roman" w:cs="Times New Roman"/>
                <w:b/>
                <w:bCs/>
                <w:sz w:val="24"/>
                <w:szCs w:val="24"/>
              </w:rPr>
              <w:t>Кохлеарні імпланти</w:t>
            </w:r>
          </w:p>
        </w:tc>
      </w:tr>
      <w:tr w:rsidR="00AA5508" w:rsidRPr="00AA5508" w:rsidTr="00AA5508">
        <w:trPr>
          <w:tblCellSpacing w:w="15" w:type="dxa"/>
        </w:trPr>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Механізм дії</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Підсилюють звук</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Передають сигнал безпосередньо на слуховий нерв</w:t>
            </w:r>
          </w:p>
        </w:tc>
      </w:tr>
      <w:tr w:rsidR="00AA5508" w:rsidRPr="00AA5508" w:rsidTr="00AA5508">
        <w:trPr>
          <w:tblCellSpacing w:w="15" w:type="dxa"/>
        </w:trPr>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Показання</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Легка–тяжка приглухуватість</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Глибока приглухуватість, глухота</w:t>
            </w:r>
          </w:p>
        </w:tc>
      </w:tr>
      <w:tr w:rsidR="00AA5508" w:rsidRPr="00AA5508" w:rsidTr="00AA5508">
        <w:trPr>
          <w:tblCellSpacing w:w="15" w:type="dxa"/>
        </w:trPr>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Вік застосування</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З перших місяців життя</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Переважно від 1–2 років</w:t>
            </w:r>
          </w:p>
        </w:tc>
      </w:tr>
      <w:tr w:rsidR="00AA5508" w:rsidRPr="00AA5508" w:rsidTr="00AA5508">
        <w:trPr>
          <w:tblCellSpacing w:w="15" w:type="dxa"/>
        </w:trPr>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Реабілітація</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Переважно логопедична</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Медична + логопедична (тривала)</w:t>
            </w:r>
          </w:p>
        </w:tc>
      </w:tr>
      <w:tr w:rsidR="00AA5508" w:rsidRPr="00AA5508" w:rsidTr="00AA5508">
        <w:trPr>
          <w:tblCellSpacing w:w="15" w:type="dxa"/>
        </w:trPr>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Pr>
                <w:rFonts w:ascii="Times New Roman" w:hAnsi="Times New Roman" w:cs="Times New Roman"/>
                <w:sz w:val="24"/>
                <w:szCs w:val="24"/>
              </w:rPr>
              <w:t>Ва</w:t>
            </w:r>
            <w:r w:rsidRPr="00AA5508">
              <w:rPr>
                <w:rFonts w:ascii="Times New Roman" w:hAnsi="Times New Roman" w:cs="Times New Roman"/>
                <w:sz w:val="24"/>
                <w:szCs w:val="24"/>
              </w:rPr>
              <w:t>тість</w:t>
            </w:r>
          </w:p>
        </w:tc>
        <w:tc>
          <w:tcPr>
            <w:tcW w:w="0" w:type="auto"/>
            <w:vAlign w:val="center"/>
            <w:hideMark/>
          </w:tcPr>
          <w:p w:rsidR="00AA5508"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Нижча</w:t>
            </w:r>
          </w:p>
        </w:tc>
        <w:tc>
          <w:tcPr>
            <w:tcW w:w="0" w:type="auto"/>
            <w:vAlign w:val="center"/>
            <w:hideMark/>
          </w:tcPr>
          <w:p w:rsidR="00EB1DAF" w:rsidRPr="00AA5508" w:rsidRDefault="00AA5508" w:rsidP="00AA5508">
            <w:p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Значно вища</w:t>
            </w:r>
          </w:p>
        </w:tc>
      </w:tr>
    </w:tbl>
    <w:p w:rsidR="00AA5508" w:rsidRPr="00AA5508" w:rsidRDefault="006E04F6" w:rsidP="00AA55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5. Висновки </w:t>
      </w:r>
      <w:bookmarkStart w:id="0" w:name="_GoBack"/>
      <w:bookmarkEnd w:id="0"/>
    </w:p>
    <w:p w:rsidR="00AA5508" w:rsidRPr="00AA5508" w:rsidRDefault="00AA5508" w:rsidP="00AA5508">
      <w:pPr>
        <w:numPr>
          <w:ilvl w:val="0"/>
          <w:numId w:val="10"/>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Технічні засоби компенсації слуху відкривають можливість мовленнєвого розвитку дітей із порушеннями слуху.</w:t>
      </w:r>
    </w:p>
    <w:p w:rsidR="00AA5508" w:rsidRPr="00AA5508" w:rsidRDefault="00AA5508" w:rsidP="00AA5508">
      <w:pPr>
        <w:numPr>
          <w:ilvl w:val="0"/>
          <w:numId w:val="10"/>
        </w:numPr>
        <w:spacing w:after="0" w:line="240" w:lineRule="auto"/>
        <w:rPr>
          <w:rFonts w:ascii="Times New Roman" w:hAnsi="Times New Roman" w:cs="Times New Roman"/>
          <w:sz w:val="24"/>
          <w:szCs w:val="24"/>
        </w:rPr>
      </w:pPr>
      <w:r w:rsidRPr="00AA5508">
        <w:rPr>
          <w:rFonts w:ascii="Times New Roman" w:hAnsi="Times New Roman" w:cs="Times New Roman"/>
          <w:sz w:val="24"/>
          <w:szCs w:val="24"/>
        </w:rPr>
        <w:t>Логопед у тандемі з сурдологом і родиною забезпечує ефективну адаптацію дитини до звукового середовища.</w:t>
      </w:r>
    </w:p>
    <w:p w:rsidR="00AA5508" w:rsidRPr="00AA5508" w:rsidRDefault="00AA5508">
      <w:pPr>
        <w:rPr>
          <w:rFonts w:ascii="Times New Roman" w:hAnsi="Times New Roman" w:cs="Times New Roman"/>
          <w:sz w:val="24"/>
          <w:szCs w:val="24"/>
        </w:rPr>
      </w:pPr>
    </w:p>
    <w:sectPr w:rsidR="00AA5508" w:rsidRPr="00AA5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C47"/>
    <w:multiLevelType w:val="multilevel"/>
    <w:tmpl w:val="D3C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46F9C"/>
    <w:multiLevelType w:val="multilevel"/>
    <w:tmpl w:val="00FE8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6AAC"/>
    <w:multiLevelType w:val="multilevel"/>
    <w:tmpl w:val="441A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783F"/>
    <w:multiLevelType w:val="multilevel"/>
    <w:tmpl w:val="9356E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911A7"/>
    <w:multiLevelType w:val="multilevel"/>
    <w:tmpl w:val="AC7C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108B5"/>
    <w:multiLevelType w:val="multilevel"/>
    <w:tmpl w:val="95AE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02BEC"/>
    <w:multiLevelType w:val="multilevel"/>
    <w:tmpl w:val="4D10F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547F8"/>
    <w:multiLevelType w:val="multilevel"/>
    <w:tmpl w:val="8018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20D6E"/>
    <w:multiLevelType w:val="multilevel"/>
    <w:tmpl w:val="ACF6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019C3"/>
    <w:multiLevelType w:val="multilevel"/>
    <w:tmpl w:val="05D29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C63D2"/>
    <w:multiLevelType w:val="multilevel"/>
    <w:tmpl w:val="7456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95904"/>
    <w:multiLevelType w:val="multilevel"/>
    <w:tmpl w:val="90C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0186C"/>
    <w:multiLevelType w:val="multilevel"/>
    <w:tmpl w:val="4AF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34E3F"/>
    <w:multiLevelType w:val="multilevel"/>
    <w:tmpl w:val="37E8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CC48A3"/>
    <w:multiLevelType w:val="multilevel"/>
    <w:tmpl w:val="BD3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A4A95"/>
    <w:multiLevelType w:val="multilevel"/>
    <w:tmpl w:val="094E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16C47"/>
    <w:multiLevelType w:val="multilevel"/>
    <w:tmpl w:val="79A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36EE8"/>
    <w:multiLevelType w:val="multilevel"/>
    <w:tmpl w:val="F17E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777BF"/>
    <w:multiLevelType w:val="multilevel"/>
    <w:tmpl w:val="6E1A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24A3A"/>
    <w:multiLevelType w:val="multilevel"/>
    <w:tmpl w:val="9BBE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4480A"/>
    <w:multiLevelType w:val="multilevel"/>
    <w:tmpl w:val="DABC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853E2"/>
    <w:multiLevelType w:val="multilevel"/>
    <w:tmpl w:val="A10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96634"/>
    <w:multiLevelType w:val="multilevel"/>
    <w:tmpl w:val="5DF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03CBB"/>
    <w:multiLevelType w:val="multilevel"/>
    <w:tmpl w:val="4944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35E9C"/>
    <w:multiLevelType w:val="multilevel"/>
    <w:tmpl w:val="891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75446"/>
    <w:multiLevelType w:val="multilevel"/>
    <w:tmpl w:val="7CAA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6"/>
  </w:num>
  <w:num w:numId="3">
    <w:abstractNumId w:val="8"/>
  </w:num>
  <w:num w:numId="4">
    <w:abstractNumId w:val="11"/>
  </w:num>
  <w:num w:numId="5">
    <w:abstractNumId w:val="15"/>
  </w:num>
  <w:num w:numId="6">
    <w:abstractNumId w:val="18"/>
  </w:num>
  <w:num w:numId="7">
    <w:abstractNumId w:val="7"/>
  </w:num>
  <w:num w:numId="8">
    <w:abstractNumId w:val="10"/>
  </w:num>
  <w:num w:numId="9">
    <w:abstractNumId w:val="16"/>
  </w:num>
  <w:num w:numId="10">
    <w:abstractNumId w:val="19"/>
  </w:num>
  <w:num w:numId="11">
    <w:abstractNumId w:val="12"/>
  </w:num>
  <w:num w:numId="12">
    <w:abstractNumId w:val="14"/>
  </w:num>
  <w:num w:numId="13">
    <w:abstractNumId w:val="0"/>
  </w:num>
  <w:num w:numId="14">
    <w:abstractNumId w:val="24"/>
  </w:num>
  <w:num w:numId="15">
    <w:abstractNumId w:val="21"/>
  </w:num>
  <w:num w:numId="16">
    <w:abstractNumId w:val="17"/>
  </w:num>
  <w:num w:numId="17">
    <w:abstractNumId w:val="5"/>
  </w:num>
  <w:num w:numId="18">
    <w:abstractNumId w:val="3"/>
  </w:num>
  <w:num w:numId="19">
    <w:abstractNumId w:val="13"/>
  </w:num>
  <w:num w:numId="20">
    <w:abstractNumId w:val="20"/>
  </w:num>
  <w:num w:numId="21">
    <w:abstractNumId w:val="23"/>
  </w:num>
  <w:num w:numId="22">
    <w:abstractNumId w:val="2"/>
  </w:num>
  <w:num w:numId="23">
    <w:abstractNumId w:val="2"/>
    <w:lvlOverride w:ilvl="1">
      <w:lvl w:ilvl="1">
        <w:numFmt w:val="bullet"/>
        <w:lvlText w:val=""/>
        <w:lvlJc w:val="left"/>
        <w:pPr>
          <w:tabs>
            <w:tab w:val="num" w:pos="1440"/>
          </w:tabs>
          <w:ind w:left="1440" w:hanging="360"/>
        </w:pPr>
        <w:rPr>
          <w:rFonts w:ascii="Symbol" w:hAnsi="Symbol" w:hint="default"/>
          <w:sz w:val="20"/>
        </w:rPr>
      </w:lvl>
    </w:lvlOverride>
  </w:num>
  <w:num w:numId="24">
    <w:abstractNumId w:val="4"/>
  </w:num>
  <w:num w:numId="25">
    <w:abstractNumId w:val="9"/>
  </w:num>
  <w:num w:numId="26">
    <w:abstractNumId w:val="25"/>
  </w:num>
  <w:num w:numId="27">
    <w:abstractNumId w:val="1"/>
  </w:num>
  <w:num w:numId="28">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08"/>
    <w:rsid w:val="000C25CD"/>
    <w:rsid w:val="00125E78"/>
    <w:rsid w:val="001349C6"/>
    <w:rsid w:val="002F1CC9"/>
    <w:rsid w:val="006E04F6"/>
    <w:rsid w:val="00A83794"/>
    <w:rsid w:val="00AA5508"/>
    <w:rsid w:val="00B54D62"/>
    <w:rsid w:val="00C5181C"/>
    <w:rsid w:val="00C541EE"/>
    <w:rsid w:val="00C803BA"/>
    <w:rsid w:val="00EB1DAF"/>
    <w:rsid w:val="00EE4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A6861-932A-44F9-9F87-C1135615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54D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54D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DAF"/>
    <w:rPr>
      <w:color w:val="0563C1" w:themeColor="hyperlink"/>
      <w:u w:val="single"/>
    </w:rPr>
  </w:style>
  <w:style w:type="character" w:customStyle="1" w:styleId="20">
    <w:name w:val="Заголовок 2 Знак"/>
    <w:basedOn w:val="a0"/>
    <w:link w:val="2"/>
    <w:uiPriority w:val="9"/>
    <w:rsid w:val="00B54D62"/>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B54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54D62"/>
    <w:rPr>
      <w:b/>
      <w:bCs/>
    </w:rPr>
  </w:style>
  <w:style w:type="character" w:customStyle="1" w:styleId="10">
    <w:name w:val="Заголовок 1 Знак"/>
    <w:basedOn w:val="a0"/>
    <w:link w:val="1"/>
    <w:uiPriority w:val="9"/>
    <w:rsid w:val="00B54D6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5700">
      <w:bodyDiv w:val="1"/>
      <w:marLeft w:val="0"/>
      <w:marRight w:val="0"/>
      <w:marTop w:val="0"/>
      <w:marBottom w:val="0"/>
      <w:divBdr>
        <w:top w:val="none" w:sz="0" w:space="0" w:color="auto"/>
        <w:left w:val="none" w:sz="0" w:space="0" w:color="auto"/>
        <w:bottom w:val="none" w:sz="0" w:space="0" w:color="auto"/>
        <w:right w:val="none" w:sz="0" w:space="0" w:color="auto"/>
      </w:divBdr>
    </w:div>
    <w:div w:id="305208201">
      <w:bodyDiv w:val="1"/>
      <w:marLeft w:val="0"/>
      <w:marRight w:val="0"/>
      <w:marTop w:val="0"/>
      <w:marBottom w:val="0"/>
      <w:divBdr>
        <w:top w:val="none" w:sz="0" w:space="0" w:color="auto"/>
        <w:left w:val="none" w:sz="0" w:space="0" w:color="auto"/>
        <w:bottom w:val="none" w:sz="0" w:space="0" w:color="auto"/>
        <w:right w:val="none" w:sz="0" w:space="0" w:color="auto"/>
      </w:divBdr>
    </w:div>
    <w:div w:id="580137376">
      <w:bodyDiv w:val="1"/>
      <w:marLeft w:val="0"/>
      <w:marRight w:val="0"/>
      <w:marTop w:val="0"/>
      <w:marBottom w:val="0"/>
      <w:divBdr>
        <w:top w:val="none" w:sz="0" w:space="0" w:color="auto"/>
        <w:left w:val="none" w:sz="0" w:space="0" w:color="auto"/>
        <w:bottom w:val="none" w:sz="0" w:space="0" w:color="auto"/>
        <w:right w:val="none" w:sz="0" w:space="0" w:color="auto"/>
      </w:divBdr>
    </w:div>
    <w:div w:id="693573219">
      <w:bodyDiv w:val="1"/>
      <w:marLeft w:val="0"/>
      <w:marRight w:val="0"/>
      <w:marTop w:val="0"/>
      <w:marBottom w:val="0"/>
      <w:divBdr>
        <w:top w:val="none" w:sz="0" w:space="0" w:color="auto"/>
        <w:left w:val="none" w:sz="0" w:space="0" w:color="auto"/>
        <w:bottom w:val="none" w:sz="0" w:space="0" w:color="auto"/>
        <w:right w:val="none" w:sz="0" w:space="0" w:color="auto"/>
      </w:divBdr>
      <w:divsChild>
        <w:div w:id="1036079541">
          <w:marLeft w:val="0"/>
          <w:marRight w:val="0"/>
          <w:marTop w:val="0"/>
          <w:marBottom w:val="0"/>
          <w:divBdr>
            <w:top w:val="none" w:sz="0" w:space="0" w:color="auto"/>
            <w:left w:val="none" w:sz="0" w:space="0" w:color="auto"/>
            <w:bottom w:val="none" w:sz="0" w:space="0" w:color="auto"/>
            <w:right w:val="none" w:sz="0" w:space="0" w:color="auto"/>
          </w:divBdr>
          <w:divsChild>
            <w:div w:id="1334067012">
              <w:marLeft w:val="0"/>
              <w:marRight w:val="0"/>
              <w:marTop w:val="0"/>
              <w:marBottom w:val="0"/>
              <w:divBdr>
                <w:top w:val="none" w:sz="0" w:space="0" w:color="auto"/>
                <w:left w:val="none" w:sz="0" w:space="0" w:color="auto"/>
                <w:bottom w:val="none" w:sz="0" w:space="0" w:color="auto"/>
                <w:right w:val="none" w:sz="0" w:space="0" w:color="auto"/>
              </w:divBdr>
              <w:divsChild>
                <w:div w:id="188201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4725220">
          <w:marLeft w:val="0"/>
          <w:marRight w:val="0"/>
          <w:marTop w:val="0"/>
          <w:marBottom w:val="0"/>
          <w:divBdr>
            <w:top w:val="none" w:sz="0" w:space="0" w:color="auto"/>
            <w:left w:val="none" w:sz="0" w:space="0" w:color="auto"/>
            <w:bottom w:val="none" w:sz="0" w:space="0" w:color="auto"/>
            <w:right w:val="none" w:sz="0" w:space="0" w:color="auto"/>
          </w:divBdr>
          <w:divsChild>
            <w:div w:id="1317997160">
              <w:marLeft w:val="0"/>
              <w:marRight w:val="0"/>
              <w:marTop w:val="0"/>
              <w:marBottom w:val="0"/>
              <w:divBdr>
                <w:top w:val="none" w:sz="0" w:space="0" w:color="auto"/>
                <w:left w:val="none" w:sz="0" w:space="0" w:color="auto"/>
                <w:bottom w:val="none" w:sz="0" w:space="0" w:color="auto"/>
                <w:right w:val="none" w:sz="0" w:space="0" w:color="auto"/>
              </w:divBdr>
              <w:divsChild>
                <w:div w:id="688217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3691699">
          <w:marLeft w:val="0"/>
          <w:marRight w:val="0"/>
          <w:marTop w:val="0"/>
          <w:marBottom w:val="0"/>
          <w:divBdr>
            <w:top w:val="none" w:sz="0" w:space="0" w:color="auto"/>
            <w:left w:val="none" w:sz="0" w:space="0" w:color="auto"/>
            <w:bottom w:val="none" w:sz="0" w:space="0" w:color="auto"/>
            <w:right w:val="none" w:sz="0" w:space="0" w:color="auto"/>
          </w:divBdr>
          <w:divsChild>
            <w:div w:id="759909736">
              <w:marLeft w:val="0"/>
              <w:marRight w:val="0"/>
              <w:marTop w:val="0"/>
              <w:marBottom w:val="0"/>
              <w:divBdr>
                <w:top w:val="none" w:sz="0" w:space="0" w:color="auto"/>
                <w:left w:val="none" w:sz="0" w:space="0" w:color="auto"/>
                <w:bottom w:val="none" w:sz="0" w:space="0" w:color="auto"/>
                <w:right w:val="none" w:sz="0" w:space="0" w:color="auto"/>
              </w:divBdr>
              <w:divsChild>
                <w:div w:id="1680346128">
                  <w:marLeft w:val="0"/>
                  <w:marRight w:val="0"/>
                  <w:marTop w:val="0"/>
                  <w:marBottom w:val="0"/>
                  <w:divBdr>
                    <w:top w:val="none" w:sz="0" w:space="0" w:color="auto"/>
                    <w:left w:val="none" w:sz="0" w:space="0" w:color="auto"/>
                    <w:bottom w:val="none" w:sz="0" w:space="0" w:color="auto"/>
                    <w:right w:val="none" w:sz="0" w:space="0" w:color="auto"/>
                  </w:divBdr>
                  <w:divsChild>
                    <w:div w:id="1953901894">
                      <w:marLeft w:val="0"/>
                      <w:marRight w:val="0"/>
                      <w:marTop w:val="0"/>
                      <w:marBottom w:val="0"/>
                      <w:divBdr>
                        <w:top w:val="none" w:sz="0" w:space="0" w:color="auto"/>
                        <w:left w:val="none" w:sz="0" w:space="0" w:color="auto"/>
                        <w:bottom w:val="none" w:sz="0" w:space="0" w:color="auto"/>
                        <w:right w:val="none" w:sz="0" w:space="0" w:color="auto"/>
                      </w:divBdr>
                      <w:divsChild>
                        <w:div w:id="1054112870">
                          <w:marLeft w:val="0"/>
                          <w:marRight w:val="0"/>
                          <w:marTop w:val="0"/>
                          <w:marBottom w:val="0"/>
                          <w:divBdr>
                            <w:top w:val="none" w:sz="0" w:space="0" w:color="auto"/>
                            <w:left w:val="none" w:sz="0" w:space="0" w:color="auto"/>
                            <w:bottom w:val="none" w:sz="0" w:space="0" w:color="auto"/>
                            <w:right w:val="none" w:sz="0" w:space="0" w:color="auto"/>
                          </w:divBdr>
                          <w:divsChild>
                            <w:div w:id="1646817736">
                              <w:marLeft w:val="0"/>
                              <w:marRight w:val="0"/>
                              <w:marTop w:val="0"/>
                              <w:marBottom w:val="0"/>
                              <w:divBdr>
                                <w:top w:val="none" w:sz="0" w:space="0" w:color="auto"/>
                                <w:left w:val="none" w:sz="0" w:space="0" w:color="auto"/>
                                <w:bottom w:val="none" w:sz="0" w:space="0" w:color="auto"/>
                                <w:right w:val="none" w:sz="0" w:space="0" w:color="auto"/>
                              </w:divBdr>
                            </w:div>
                            <w:div w:id="8479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18032">
                  <w:marLeft w:val="0"/>
                  <w:marRight w:val="0"/>
                  <w:marTop w:val="0"/>
                  <w:marBottom w:val="0"/>
                  <w:divBdr>
                    <w:top w:val="none" w:sz="0" w:space="0" w:color="auto"/>
                    <w:left w:val="none" w:sz="0" w:space="0" w:color="auto"/>
                    <w:bottom w:val="none" w:sz="0" w:space="0" w:color="auto"/>
                    <w:right w:val="none" w:sz="0" w:space="0" w:color="auto"/>
                  </w:divBdr>
                  <w:divsChild>
                    <w:div w:id="39595309">
                      <w:marLeft w:val="0"/>
                      <w:marRight w:val="0"/>
                      <w:marTop w:val="0"/>
                      <w:marBottom w:val="0"/>
                      <w:divBdr>
                        <w:top w:val="none" w:sz="0" w:space="0" w:color="auto"/>
                        <w:left w:val="none" w:sz="0" w:space="0" w:color="auto"/>
                        <w:bottom w:val="none" w:sz="0" w:space="0" w:color="auto"/>
                        <w:right w:val="none" w:sz="0" w:space="0" w:color="auto"/>
                      </w:divBdr>
                      <w:divsChild>
                        <w:div w:id="1192845038">
                          <w:marLeft w:val="0"/>
                          <w:marRight w:val="0"/>
                          <w:marTop w:val="0"/>
                          <w:marBottom w:val="0"/>
                          <w:divBdr>
                            <w:top w:val="none" w:sz="0" w:space="0" w:color="auto"/>
                            <w:left w:val="none" w:sz="0" w:space="0" w:color="auto"/>
                            <w:bottom w:val="none" w:sz="0" w:space="0" w:color="auto"/>
                            <w:right w:val="none" w:sz="0" w:space="0" w:color="auto"/>
                          </w:divBdr>
                          <w:divsChild>
                            <w:div w:id="1307973250">
                              <w:marLeft w:val="0"/>
                              <w:marRight w:val="0"/>
                              <w:marTop w:val="0"/>
                              <w:marBottom w:val="0"/>
                              <w:divBdr>
                                <w:top w:val="none" w:sz="0" w:space="0" w:color="auto"/>
                                <w:left w:val="none" w:sz="0" w:space="0" w:color="auto"/>
                                <w:bottom w:val="none" w:sz="0" w:space="0" w:color="auto"/>
                                <w:right w:val="none" w:sz="0" w:space="0" w:color="auto"/>
                              </w:divBdr>
                            </w:div>
                            <w:div w:id="20797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96689">
                  <w:marLeft w:val="0"/>
                  <w:marRight w:val="0"/>
                  <w:marTop w:val="0"/>
                  <w:marBottom w:val="0"/>
                  <w:divBdr>
                    <w:top w:val="none" w:sz="0" w:space="0" w:color="auto"/>
                    <w:left w:val="none" w:sz="0" w:space="0" w:color="auto"/>
                    <w:bottom w:val="none" w:sz="0" w:space="0" w:color="auto"/>
                    <w:right w:val="none" w:sz="0" w:space="0" w:color="auto"/>
                  </w:divBdr>
                  <w:divsChild>
                    <w:div w:id="343940490">
                      <w:marLeft w:val="0"/>
                      <w:marRight w:val="0"/>
                      <w:marTop w:val="0"/>
                      <w:marBottom w:val="0"/>
                      <w:divBdr>
                        <w:top w:val="none" w:sz="0" w:space="0" w:color="auto"/>
                        <w:left w:val="none" w:sz="0" w:space="0" w:color="auto"/>
                        <w:bottom w:val="none" w:sz="0" w:space="0" w:color="auto"/>
                        <w:right w:val="none" w:sz="0" w:space="0" w:color="auto"/>
                      </w:divBdr>
                      <w:divsChild>
                        <w:div w:id="244071719">
                          <w:marLeft w:val="0"/>
                          <w:marRight w:val="0"/>
                          <w:marTop w:val="0"/>
                          <w:marBottom w:val="0"/>
                          <w:divBdr>
                            <w:top w:val="none" w:sz="0" w:space="0" w:color="auto"/>
                            <w:left w:val="none" w:sz="0" w:space="0" w:color="auto"/>
                            <w:bottom w:val="none" w:sz="0" w:space="0" w:color="auto"/>
                            <w:right w:val="none" w:sz="0" w:space="0" w:color="auto"/>
                          </w:divBdr>
                          <w:divsChild>
                            <w:div w:id="699091128">
                              <w:marLeft w:val="0"/>
                              <w:marRight w:val="0"/>
                              <w:marTop w:val="0"/>
                              <w:marBottom w:val="0"/>
                              <w:divBdr>
                                <w:top w:val="none" w:sz="0" w:space="0" w:color="auto"/>
                                <w:left w:val="none" w:sz="0" w:space="0" w:color="auto"/>
                                <w:bottom w:val="none" w:sz="0" w:space="0" w:color="auto"/>
                                <w:right w:val="none" w:sz="0" w:space="0" w:color="auto"/>
                              </w:divBdr>
                            </w:div>
                            <w:div w:id="1585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4903">
                  <w:marLeft w:val="0"/>
                  <w:marRight w:val="0"/>
                  <w:marTop w:val="0"/>
                  <w:marBottom w:val="0"/>
                  <w:divBdr>
                    <w:top w:val="none" w:sz="0" w:space="0" w:color="auto"/>
                    <w:left w:val="none" w:sz="0" w:space="0" w:color="auto"/>
                    <w:bottom w:val="none" w:sz="0" w:space="0" w:color="auto"/>
                    <w:right w:val="none" w:sz="0" w:space="0" w:color="auto"/>
                  </w:divBdr>
                  <w:divsChild>
                    <w:div w:id="1958903572">
                      <w:marLeft w:val="0"/>
                      <w:marRight w:val="0"/>
                      <w:marTop w:val="0"/>
                      <w:marBottom w:val="0"/>
                      <w:divBdr>
                        <w:top w:val="none" w:sz="0" w:space="0" w:color="auto"/>
                        <w:left w:val="none" w:sz="0" w:space="0" w:color="auto"/>
                        <w:bottom w:val="none" w:sz="0" w:space="0" w:color="auto"/>
                        <w:right w:val="none" w:sz="0" w:space="0" w:color="auto"/>
                      </w:divBdr>
                      <w:divsChild>
                        <w:div w:id="2145389245">
                          <w:marLeft w:val="0"/>
                          <w:marRight w:val="0"/>
                          <w:marTop w:val="0"/>
                          <w:marBottom w:val="0"/>
                          <w:divBdr>
                            <w:top w:val="none" w:sz="0" w:space="0" w:color="auto"/>
                            <w:left w:val="none" w:sz="0" w:space="0" w:color="auto"/>
                            <w:bottom w:val="none" w:sz="0" w:space="0" w:color="auto"/>
                            <w:right w:val="none" w:sz="0" w:space="0" w:color="auto"/>
                          </w:divBdr>
                          <w:divsChild>
                            <w:div w:id="434523111">
                              <w:marLeft w:val="0"/>
                              <w:marRight w:val="0"/>
                              <w:marTop w:val="0"/>
                              <w:marBottom w:val="0"/>
                              <w:divBdr>
                                <w:top w:val="none" w:sz="0" w:space="0" w:color="auto"/>
                                <w:left w:val="none" w:sz="0" w:space="0" w:color="auto"/>
                                <w:bottom w:val="none" w:sz="0" w:space="0" w:color="auto"/>
                                <w:right w:val="none" w:sz="0" w:space="0" w:color="auto"/>
                              </w:divBdr>
                            </w:div>
                            <w:div w:id="19493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4990">
                  <w:marLeft w:val="0"/>
                  <w:marRight w:val="0"/>
                  <w:marTop w:val="0"/>
                  <w:marBottom w:val="0"/>
                  <w:divBdr>
                    <w:top w:val="none" w:sz="0" w:space="0" w:color="auto"/>
                    <w:left w:val="none" w:sz="0" w:space="0" w:color="auto"/>
                    <w:bottom w:val="none" w:sz="0" w:space="0" w:color="auto"/>
                    <w:right w:val="none" w:sz="0" w:space="0" w:color="auto"/>
                  </w:divBdr>
                  <w:divsChild>
                    <w:div w:id="1078600270">
                      <w:marLeft w:val="0"/>
                      <w:marRight w:val="0"/>
                      <w:marTop w:val="0"/>
                      <w:marBottom w:val="0"/>
                      <w:divBdr>
                        <w:top w:val="none" w:sz="0" w:space="0" w:color="auto"/>
                        <w:left w:val="none" w:sz="0" w:space="0" w:color="auto"/>
                        <w:bottom w:val="none" w:sz="0" w:space="0" w:color="auto"/>
                        <w:right w:val="none" w:sz="0" w:space="0" w:color="auto"/>
                      </w:divBdr>
                      <w:divsChild>
                        <w:div w:id="1875075994">
                          <w:marLeft w:val="0"/>
                          <w:marRight w:val="0"/>
                          <w:marTop w:val="0"/>
                          <w:marBottom w:val="0"/>
                          <w:divBdr>
                            <w:top w:val="none" w:sz="0" w:space="0" w:color="auto"/>
                            <w:left w:val="none" w:sz="0" w:space="0" w:color="auto"/>
                            <w:bottom w:val="none" w:sz="0" w:space="0" w:color="auto"/>
                            <w:right w:val="none" w:sz="0" w:space="0" w:color="auto"/>
                          </w:divBdr>
                          <w:divsChild>
                            <w:div w:id="85006215">
                              <w:marLeft w:val="0"/>
                              <w:marRight w:val="0"/>
                              <w:marTop w:val="0"/>
                              <w:marBottom w:val="0"/>
                              <w:divBdr>
                                <w:top w:val="none" w:sz="0" w:space="0" w:color="auto"/>
                                <w:left w:val="none" w:sz="0" w:space="0" w:color="auto"/>
                                <w:bottom w:val="none" w:sz="0" w:space="0" w:color="auto"/>
                                <w:right w:val="none" w:sz="0" w:space="0" w:color="auto"/>
                              </w:divBdr>
                            </w:div>
                            <w:div w:id="7757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26386">
          <w:marLeft w:val="0"/>
          <w:marRight w:val="0"/>
          <w:marTop w:val="0"/>
          <w:marBottom w:val="0"/>
          <w:divBdr>
            <w:top w:val="none" w:sz="0" w:space="0" w:color="auto"/>
            <w:left w:val="none" w:sz="0" w:space="0" w:color="auto"/>
            <w:bottom w:val="none" w:sz="0" w:space="0" w:color="auto"/>
            <w:right w:val="none" w:sz="0" w:space="0" w:color="auto"/>
          </w:divBdr>
          <w:divsChild>
            <w:div w:id="1840120058">
              <w:marLeft w:val="0"/>
              <w:marRight w:val="0"/>
              <w:marTop w:val="0"/>
              <w:marBottom w:val="0"/>
              <w:divBdr>
                <w:top w:val="none" w:sz="0" w:space="0" w:color="auto"/>
                <w:left w:val="none" w:sz="0" w:space="0" w:color="auto"/>
                <w:bottom w:val="none" w:sz="0" w:space="0" w:color="auto"/>
                <w:right w:val="none" w:sz="0" w:space="0" w:color="auto"/>
              </w:divBdr>
              <w:divsChild>
                <w:div w:id="9056059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9717543">
          <w:marLeft w:val="0"/>
          <w:marRight w:val="0"/>
          <w:marTop w:val="0"/>
          <w:marBottom w:val="0"/>
          <w:divBdr>
            <w:top w:val="none" w:sz="0" w:space="0" w:color="auto"/>
            <w:left w:val="none" w:sz="0" w:space="0" w:color="auto"/>
            <w:bottom w:val="none" w:sz="0" w:space="0" w:color="auto"/>
            <w:right w:val="none" w:sz="0" w:space="0" w:color="auto"/>
          </w:divBdr>
          <w:divsChild>
            <w:div w:id="16320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3872">
      <w:bodyDiv w:val="1"/>
      <w:marLeft w:val="0"/>
      <w:marRight w:val="0"/>
      <w:marTop w:val="0"/>
      <w:marBottom w:val="0"/>
      <w:divBdr>
        <w:top w:val="none" w:sz="0" w:space="0" w:color="auto"/>
        <w:left w:val="none" w:sz="0" w:space="0" w:color="auto"/>
        <w:bottom w:val="none" w:sz="0" w:space="0" w:color="auto"/>
        <w:right w:val="none" w:sz="0" w:space="0" w:color="auto"/>
      </w:divBdr>
    </w:div>
    <w:div w:id="1046831035">
      <w:bodyDiv w:val="1"/>
      <w:marLeft w:val="0"/>
      <w:marRight w:val="0"/>
      <w:marTop w:val="0"/>
      <w:marBottom w:val="0"/>
      <w:divBdr>
        <w:top w:val="none" w:sz="0" w:space="0" w:color="auto"/>
        <w:left w:val="none" w:sz="0" w:space="0" w:color="auto"/>
        <w:bottom w:val="none" w:sz="0" w:space="0" w:color="auto"/>
        <w:right w:val="none" w:sz="0" w:space="0" w:color="auto"/>
      </w:divBdr>
      <w:divsChild>
        <w:div w:id="926033784">
          <w:marLeft w:val="0"/>
          <w:marRight w:val="0"/>
          <w:marTop w:val="0"/>
          <w:marBottom w:val="0"/>
          <w:divBdr>
            <w:top w:val="none" w:sz="0" w:space="0" w:color="auto"/>
            <w:left w:val="none" w:sz="0" w:space="0" w:color="auto"/>
            <w:bottom w:val="none" w:sz="0" w:space="0" w:color="auto"/>
            <w:right w:val="none" w:sz="0" w:space="0" w:color="auto"/>
          </w:divBdr>
          <w:divsChild>
            <w:div w:id="38358013">
              <w:marLeft w:val="0"/>
              <w:marRight w:val="0"/>
              <w:marTop w:val="0"/>
              <w:marBottom w:val="0"/>
              <w:divBdr>
                <w:top w:val="none" w:sz="0" w:space="0" w:color="auto"/>
                <w:left w:val="none" w:sz="0" w:space="0" w:color="auto"/>
                <w:bottom w:val="none" w:sz="0" w:space="0" w:color="auto"/>
                <w:right w:val="none" w:sz="0" w:space="0" w:color="auto"/>
              </w:divBdr>
              <w:divsChild>
                <w:div w:id="1332216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484079">
          <w:marLeft w:val="0"/>
          <w:marRight w:val="0"/>
          <w:marTop w:val="0"/>
          <w:marBottom w:val="0"/>
          <w:divBdr>
            <w:top w:val="none" w:sz="0" w:space="0" w:color="auto"/>
            <w:left w:val="none" w:sz="0" w:space="0" w:color="auto"/>
            <w:bottom w:val="none" w:sz="0" w:space="0" w:color="auto"/>
            <w:right w:val="none" w:sz="0" w:space="0" w:color="auto"/>
          </w:divBdr>
          <w:divsChild>
            <w:div w:id="1743991151">
              <w:marLeft w:val="0"/>
              <w:marRight w:val="0"/>
              <w:marTop w:val="0"/>
              <w:marBottom w:val="0"/>
              <w:divBdr>
                <w:top w:val="none" w:sz="0" w:space="0" w:color="auto"/>
                <w:left w:val="none" w:sz="0" w:space="0" w:color="auto"/>
                <w:bottom w:val="none" w:sz="0" w:space="0" w:color="auto"/>
                <w:right w:val="none" w:sz="0" w:space="0" w:color="auto"/>
              </w:divBdr>
              <w:divsChild>
                <w:div w:id="8690761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266385">
          <w:marLeft w:val="0"/>
          <w:marRight w:val="0"/>
          <w:marTop w:val="0"/>
          <w:marBottom w:val="0"/>
          <w:divBdr>
            <w:top w:val="none" w:sz="0" w:space="0" w:color="auto"/>
            <w:left w:val="none" w:sz="0" w:space="0" w:color="auto"/>
            <w:bottom w:val="none" w:sz="0" w:space="0" w:color="auto"/>
            <w:right w:val="none" w:sz="0" w:space="0" w:color="auto"/>
          </w:divBdr>
          <w:divsChild>
            <w:div w:id="1217859465">
              <w:marLeft w:val="0"/>
              <w:marRight w:val="0"/>
              <w:marTop w:val="0"/>
              <w:marBottom w:val="0"/>
              <w:divBdr>
                <w:top w:val="none" w:sz="0" w:space="0" w:color="auto"/>
                <w:left w:val="none" w:sz="0" w:space="0" w:color="auto"/>
                <w:bottom w:val="none" w:sz="0" w:space="0" w:color="auto"/>
                <w:right w:val="none" w:sz="0" w:space="0" w:color="auto"/>
              </w:divBdr>
              <w:divsChild>
                <w:div w:id="26296150">
                  <w:marLeft w:val="0"/>
                  <w:marRight w:val="0"/>
                  <w:marTop w:val="0"/>
                  <w:marBottom w:val="0"/>
                  <w:divBdr>
                    <w:top w:val="none" w:sz="0" w:space="0" w:color="auto"/>
                    <w:left w:val="none" w:sz="0" w:space="0" w:color="auto"/>
                    <w:bottom w:val="none" w:sz="0" w:space="0" w:color="auto"/>
                    <w:right w:val="none" w:sz="0" w:space="0" w:color="auto"/>
                  </w:divBdr>
                  <w:divsChild>
                    <w:div w:id="1594392535">
                      <w:marLeft w:val="0"/>
                      <w:marRight w:val="0"/>
                      <w:marTop w:val="0"/>
                      <w:marBottom w:val="0"/>
                      <w:divBdr>
                        <w:top w:val="none" w:sz="0" w:space="0" w:color="auto"/>
                        <w:left w:val="none" w:sz="0" w:space="0" w:color="auto"/>
                        <w:bottom w:val="none" w:sz="0" w:space="0" w:color="auto"/>
                        <w:right w:val="none" w:sz="0" w:space="0" w:color="auto"/>
                      </w:divBdr>
                      <w:divsChild>
                        <w:div w:id="1120802306">
                          <w:marLeft w:val="0"/>
                          <w:marRight w:val="0"/>
                          <w:marTop w:val="0"/>
                          <w:marBottom w:val="0"/>
                          <w:divBdr>
                            <w:top w:val="none" w:sz="0" w:space="0" w:color="auto"/>
                            <w:left w:val="none" w:sz="0" w:space="0" w:color="auto"/>
                            <w:bottom w:val="none" w:sz="0" w:space="0" w:color="auto"/>
                            <w:right w:val="none" w:sz="0" w:space="0" w:color="auto"/>
                          </w:divBdr>
                          <w:divsChild>
                            <w:div w:id="1921065140">
                              <w:marLeft w:val="0"/>
                              <w:marRight w:val="0"/>
                              <w:marTop w:val="0"/>
                              <w:marBottom w:val="0"/>
                              <w:divBdr>
                                <w:top w:val="none" w:sz="0" w:space="0" w:color="auto"/>
                                <w:left w:val="none" w:sz="0" w:space="0" w:color="auto"/>
                                <w:bottom w:val="none" w:sz="0" w:space="0" w:color="auto"/>
                                <w:right w:val="none" w:sz="0" w:space="0" w:color="auto"/>
                              </w:divBdr>
                            </w:div>
                            <w:div w:id="4273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7974">
                  <w:marLeft w:val="0"/>
                  <w:marRight w:val="0"/>
                  <w:marTop w:val="0"/>
                  <w:marBottom w:val="0"/>
                  <w:divBdr>
                    <w:top w:val="none" w:sz="0" w:space="0" w:color="auto"/>
                    <w:left w:val="none" w:sz="0" w:space="0" w:color="auto"/>
                    <w:bottom w:val="none" w:sz="0" w:space="0" w:color="auto"/>
                    <w:right w:val="none" w:sz="0" w:space="0" w:color="auto"/>
                  </w:divBdr>
                  <w:divsChild>
                    <w:div w:id="460075197">
                      <w:marLeft w:val="0"/>
                      <w:marRight w:val="0"/>
                      <w:marTop w:val="0"/>
                      <w:marBottom w:val="0"/>
                      <w:divBdr>
                        <w:top w:val="none" w:sz="0" w:space="0" w:color="auto"/>
                        <w:left w:val="none" w:sz="0" w:space="0" w:color="auto"/>
                        <w:bottom w:val="none" w:sz="0" w:space="0" w:color="auto"/>
                        <w:right w:val="none" w:sz="0" w:space="0" w:color="auto"/>
                      </w:divBdr>
                      <w:divsChild>
                        <w:div w:id="789979439">
                          <w:marLeft w:val="0"/>
                          <w:marRight w:val="0"/>
                          <w:marTop w:val="0"/>
                          <w:marBottom w:val="0"/>
                          <w:divBdr>
                            <w:top w:val="none" w:sz="0" w:space="0" w:color="auto"/>
                            <w:left w:val="none" w:sz="0" w:space="0" w:color="auto"/>
                            <w:bottom w:val="none" w:sz="0" w:space="0" w:color="auto"/>
                            <w:right w:val="none" w:sz="0" w:space="0" w:color="auto"/>
                          </w:divBdr>
                          <w:divsChild>
                            <w:div w:id="1737507667">
                              <w:marLeft w:val="0"/>
                              <w:marRight w:val="0"/>
                              <w:marTop w:val="0"/>
                              <w:marBottom w:val="0"/>
                              <w:divBdr>
                                <w:top w:val="none" w:sz="0" w:space="0" w:color="auto"/>
                                <w:left w:val="none" w:sz="0" w:space="0" w:color="auto"/>
                                <w:bottom w:val="none" w:sz="0" w:space="0" w:color="auto"/>
                                <w:right w:val="none" w:sz="0" w:space="0" w:color="auto"/>
                              </w:divBdr>
                            </w:div>
                            <w:div w:id="19482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78295">
                  <w:marLeft w:val="0"/>
                  <w:marRight w:val="0"/>
                  <w:marTop w:val="0"/>
                  <w:marBottom w:val="0"/>
                  <w:divBdr>
                    <w:top w:val="none" w:sz="0" w:space="0" w:color="auto"/>
                    <w:left w:val="none" w:sz="0" w:space="0" w:color="auto"/>
                    <w:bottom w:val="none" w:sz="0" w:space="0" w:color="auto"/>
                    <w:right w:val="none" w:sz="0" w:space="0" w:color="auto"/>
                  </w:divBdr>
                  <w:divsChild>
                    <w:div w:id="1119182772">
                      <w:marLeft w:val="0"/>
                      <w:marRight w:val="0"/>
                      <w:marTop w:val="0"/>
                      <w:marBottom w:val="0"/>
                      <w:divBdr>
                        <w:top w:val="none" w:sz="0" w:space="0" w:color="auto"/>
                        <w:left w:val="none" w:sz="0" w:space="0" w:color="auto"/>
                        <w:bottom w:val="none" w:sz="0" w:space="0" w:color="auto"/>
                        <w:right w:val="none" w:sz="0" w:space="0" w:color="auto"/>
                      </w:divBdr>
                      <w:divsChild>
                        <w:div w:id="1827669201">
                          <w:marLeft w:val="0"/>
                          <w:marRight w:val="0"/>
                          <w:marTop w:val="0"/>
                          <w:marBottom w:val="0"/>
                          <w:divBdr>
                            <w:top w:val="none" w:sz="0" w:space="0" w:color="auto"/>
                            <w:left w:val="none" w:sz="0" w:space="0" w:color="auto"/>
                            <w:bottom w:val="none" w:sz="0" w:space="0" w:color="auto"/>
                            <w:right w:val="none" w:sz="0" w:space="0" w:color="auto"/>
                          </w:divBdr>
                          <w:divsChild>
                            <w:div w:id="591856979">
                              <w:marLeft w:val="0"/>
                              <w:marRight w:val="0"/>
                              <w:marTop w:val="0"/>
                              <w:marBottom w:val="0"/>
                              <w:divBdr>
                                <w:top w:val="none" w:sz="0" w:space="0" w:color="auto"/>
                                <w:left w:val="none" w:sz="0" w:space="0" w:color="auto"/>
                                <w:bottom w:val="none" w:sz="0" w:space="0" w:color="auto"/>
                                <w:right w:val="none" w:sz="0" w:space="0" w:color="auto"/>
                              </w:divBdr>
                            </w:div>
                            <w:div w:id="11319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61657">
                  <w:marLeft w:val="0"/>
                  <w:marRight w:val="0"/>
                  <w:marTop w:val="0"/>
                  <w:marBottom w:val="0"/>
                  <w:divBdr>
                    <w:top w:val="none" w:sz="0" w:space="0" w:color="auto"/>
                    <w:left w:val="none" w:sz="0" w:space="0" w:color="auto"/>
                    <w:bottom w:val="none" w:sz="0" w:space="0" w:color="auto"/>
                    <w:right w:val="none" w:sz="0" w:space="0" w:color="auto"/>
                  </w:divBdr>
                  <w:divsChild>
                    <w:div w:id="871261290">
                      <w:marLeft w:val="0"/>
                      <w:marRight w:val="0"/>
                      <w:marTop w:val="0"/>
                      <w:marBottom w:val="0"/>
                      <w:divBdr>
                        <w:top w:val="none" w:sz="0" w:space="0" w:color="auto"/>
                        <w:left w:val="none" w:sz="0" w:space="0" w:color="auto"/>
                        <w:bottom w:val="none" w:sz="0" w:space="0" w:color="auto"/>
                        <w:right w:val="none" w:sz="0" w:space="0" w:color="auto"/>
                      </w:divBdr>
                      <w:divsChild>
                        <w:div w:id="1733429403">
                          <w:marLeft w:val="0"/>
                          <w:marRight w:val="0"/>
                          <w:marTop w:val="0"/>
                          <w:marBottom w:val="0"/>
                          <w:divBdr>
                            <w:top w:val="none" w:sz="0" w:space="0" w:color="auto"/>
                            <w:left w:val="none" w:sz="0" w:space="0" w:color="auto"/>
                            <w:bottom w:val="none" w:sz="0" w:space="0" w:color="auto"/>
                            <w:right w:val="none" w:sz="0" w:space="0" w:color="auto"/>
                          </w:divBdr>
                          <w:divsChild>
                            <w:div w:id="982003128">
                              <w:marLeft w:val="0"/>
                              <w:marRight w:val="0"/>
                              <w:marTop w:val="0"/>
                              <w:marBottom w:val="0"/>
                              <w:divBdr>
                                <w:top w:val="none" w:sz="0" w:space="0" w:color="auto"/>
                                <w:left w:val="none" w:sz="0" w:space="0" w:color="auto"/>
                                <w:bottom w:val="none" w:sz="0" w:space="0" w:color="auto"/>
                                <w:right w:val="none" w:sz="0" w:space="0" w:color="auto"/>
                              </w:divBdr>
                            </w:div>
                            <w:div w:id="3106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29819">
                  <w:marLeft w:val="0"/>
                  <w:marRight w:val="0"/>
                  <w:marTop w:val="0"/>
                  <w:marBottom w:val="0"/>
                  <w:divBdr>
                    <w:top w:val="none" w:sz="0" w:space="0" w:color="auto"/>
                    <w:left w:val="none" w:sz="0" w:space="0" w:color="auto"/>
                    <w:bottom w:val="none" w:sz="0" w:space="0" w:color="auto"/>
                    <w:right w:val="none" w:sz="0" w:space="0" w:color="auto"/>
                  </w:divBdr>
                  <w:divsChild>
                    <w:div w:id="794909804">
                      <w:marLeft w:val="0"/>
                      <w:marRight w:val="0"/>
                      <w:marTop w:val="0"/>
                      <w:marBottom w:val="0"/>
                      <w:divBdr>
                        <w:top w:val="none" w:sz="0" w:space="0" w:color="auto"/>
                        <w:left w:val="none" w:sz="0" w:space="0" w:color="auto"/>
                        <w:bottom w:val="none" w:sz="0" w:space="0" w:color="auto"/>
                        <w:right w:val="none" w:sz="0" w:space="0" w:color="auto"/>
                      </w:divBdr>
                      <w:divsChild>
                        <w:div w:id="1597321758">
                          <w:marLeft w:val="0"/>
                          <w:marRight w:val="0"/>
                          <w:marTop w:val="0"/>
                          <w:marBottom w:val="0"/>
                          <w:divBdr>
                            <w:top w:val="none" w:sz="0" w:space="0" w:color="auto"/>
                            <w:left w:val="none" w:sz="0" w:space="0" w:color="auto"/>
                            <w:bottom w:val="none" w:sz="0" w:space="0" w:color="auto"/>
                            <w:right w:val="none" w:sz="0" w:space="0" w:color="auto"/>
                          </w:divBdr>
                          <w:divsChild>
                            <w:div w:id="655114732">
                              <w:marLeft w:val="0"/>
                              <w:marRight w:val="0"/>
                              <w:marTop w:val="0"/>
                              <w:marBottom w:val="0"/>
                              <w:divBdr>
                                <w:top w:val="none" w:sz="0" w:space="0" w:color="auto"/>
                                <w:left w:val="none" w:sz="0" w:space="0" w:color="auto"/>
                                <w:bottom w:val="none" w:sz="0" w:space="0" w:color="auto"/>
                                <w:right w:val="none" w:sz="0" w:space="0" w:color="auto"/>
                              </w:divBdr>
                            </w:div>
                            <w:div w:id="725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0688">
                  <w:marLeft w:val="0"/>
                  <w:marRight w:val="0"/>
                  <w:marTop w:val="0"/>
                  <w:marBottom w:val="0"/>
                  <w:divBdr>
                    <w:top w:val="none" w:sz="0" w:space="0" w:color="auto"/>
                    <w:left w:val="none" w:sz="0" w:space="0" w:color="auto"/>
                    <w:bottom w:val="none" w:sz="0" w:space="0" w:color="auto"/>
                    <w:right w:val="none" w:sz="0" w:space="0" w:color="auto"/>
                  </w:divBdr>
                  <w:divsChild>
                    <w:div w:id="413278634">
                      <w:marLeft w:val="0"/>
                      <w:marRight w:val="0"/>
                      <w:marTop w:val="0"/>
                      <w:marBottom w:val="0"/>
                      <w:divBdr>
                        <w:top w:val="none" w:sz="0" w:space="0" w:color="auto"/>
                        <w:left w:val="none" w:sz="0" w:space="0" w:color="auto"/>
                        <w:bottom w:val="none" w:sz="0" w:space="0" w:color="auto"/>
                        <w:right w:val="none" w:sz="0" w:space="0" w:color="auto"/>
                      </w:divBdr>
                      <w:divsChild>
                        <w:div w:id="648830563">
                          <w:marLeft w:val="0"/>
                          <w:marRight w:val="0"/>
                          <w:marTop w:val="0"/>
                          <w:marBottom w:val="0"/>
                          <w:divBdr>
                            <w:top w:val="none" w:sz="0" w:space="0" w:color="auto"/>
                            <w:left w:val="none" w:sz="0" w:space="0" w:color="auto"/>
                            <w:bottom w:val="none" w:sz="0" w:space="0" w:color="auto"/>
                            <w:right w:val="none" w:sz="0" w:space="0" w:color="auto"/>
                          </w:divBdr>
                          <w:divsChild>
                            <w:div w:id="1770932734">
                              <w:marLeft w:val="0"/>
                              <w:marRight w:val="0"/>
                              <w:marTop w:val="0"/>
                              <w:marBottom w:val="0"/>
                              <w:divBdr>
                                <w:top w:val="none" w:sz="0" w:space="0" w:color="auto"/>
                                <w:left w:val="none" w:sz="0" w:space="0" w:color="auto"/>
                                <w:bottom w:val="none" w:sz="0" w:space="0" w:color="auto"/>
                                <w:right w:val="none" w:sz="0" w:space="0" w:color="auto"/>
                              </w:divBdr>
                            </w:div>
                            <w:div w:id="10575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0384">
                  <w:marLeft w:val="0"/>
                  <w:marRight w:val="0"/>
                  <w:marTop w:val="0"/>
                  <w:marBottom w:val="0"/>
                  <w:divBdr>
                    <w:top w:val="none" w:sz="0" w:space="0" w:color="auto"/>
                    <w:left w:val="none" w:sz="0" w:space="0" w:color="auto"/>
                    <w:bottom w:val="none" w:sz="0" w:space="0" w:color="auto"/>
                    <w:right w:val="none" w:sz="0" w:space="0" w:color="auto"/>
                  </w:divBdr>
                  <w:divsChild>
                    <w:div w:id="1033191712">
                      <w:marLeft w:val="0"/>
                      <w:marRight w:val="0"/>
                      <w:marTop w:val="0"/>
                      <w:marBottom w:val="0"/>
                      <w:divBdr>
                        <w:top w:val="none" w:sz="0" w:space="0" w:color="auto"/>
                        <w:left w:val="none" w:sz="0" w:space="0" w:color="auto"/>
                        <w:bottom w:val="none" w:sz="0" w:space="0" w:color="auto"/>
                        <w:right w:val="none" w:sz="0" w:space="0" w:color="auto"/>
                      </w:divBdr>
                      <w:divsChild>
                        <w:div w:id="1980844789">
                          <w:marLeft w:val="0"/>
                          <w:marRight w:val="0"/>
                          <w:marTop w:val="0"/>
                          <w:marBottom w:val="0"/>
                          <w:divBdr>
                            <w:top w:val="none" w:sz="0" w:space="0" w:color="auto"/>
                            <w:left w:val="none" w:sz="0" w:space="0" w:color="auto"/>
                            <w:bottom w:val="none" w:sz="0" w:space="0" w:color="auto"/>
                            <w:right w:val="none" w:sz="0" w:space="0" w:color="auto"/>
                          </w:divBdr>
                          <w:divsChild>
                            <w:div w:id="57093509">
                              <w:marLeft w:val="0"/>
                              <w:marRight w:val="0"/>
                              <w:marTop w:val="0"/>
                              <w:marBottom w:val="0"/>
                              <w:divBdr>
                                <w:top w:val="none" w:sz="0" w:space="0" w:color="auto"/>
                                <w:left w:val="none" w:sz="0" w:space="0" w:color="auto"/>
                                <w:bottom w:val="none" w:sz="0" w:space="0" w:color="auto"/>
                                <w:right w:val="none" w:sz="0" w:space="0" w:color="auto"/>
                              </w:divBdr>
                            </w:div>
                            <w:div w:id="18769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226083">
          <w:marLeft w:val="0"/>
          <w:marRight w:val="0"/>
          <w:marTop w:val="0"/>
          <w:marBottom w:val="0"/>
          <w:divBdr>
            <w:top w:val="none" w:sz="0" w:space="0" w:color="auto"/>
            <w:left w:val="none" w:sz="0" w:space="0" w:color="auto"/>
            <w:bottom w:val="none" w:sz="0" w:space="0" w:color="auto"/>
            <w:right w:val="none" w:sz="0" w:space="0" w:color="auto"/>
          </w:divBdr>
          <w:divsChild>
            <w:div w:id="723214762">
              <w:marLeft w:val="0"/>
              <w:marRight w:val="0"/>
              <w:marTop w:val="0"/>
              <w:marBottom w:val="0"/>
              <w:divBdr>
                <w:top w:val="none" w:sz="0" w:space="0" w:color="auto"/>
                <w:left w:val="none" w:sz="0" w:space="0" w:color="auto"/>
                <w:bottom w:val="none" w:sz="0" w:space="0" w:color="auto"/>
                <w:right w:val="none" w:sz="0" w:space="0" w:color="auto"/>
              </w:divBdr>
              <w:divsChild>
                <w:div w:id="14491635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20874195">
      <w:bodyDiv w:val="1"/>
      <w:marLeft w:val="0"/>
      <w:marRight w:val="0"/>
      <w:marTop w:val="0"/>
      <w:marBottom w:val="0"/>
      <w:divBdr>
        <w:top w:val="none" w:sz="0" w:space="0" w:color="auto"/>
        <w:left w:val="none" w:sz="0" w:space="0" w:color="auto"/>
        <w:bottom w:val="none" w:sz="0" w:space="0" w:color="auto"/>
        <w:right w:val="none" w:sz="0" w:space="0" w:color="auto"/>
      </w:divBdr>
      <w:divsChild>
        <w:div w:id="1803888053">
          <w:marLeft w:val="0"/>
          <w:marRight w:val="0"/>
          <w:marTop w:val="0"/>
          <w:marBottom w:val="0"/>
          <w:divBdr>
            <w:top w:val="none" w:sz="0" w:space="0" w:color="auto"/>
            <w:left w:val="none" w:sz="0" w:space="0" w:color="auto"/>
            <w:bottom w:val="none" w:sz="0" w:space="0" w:color="auto"/>
            <w:right w:val="none" w:sz="0" w:space="0" w:color="auto"/>
          </w:divBdr>
          <w:divsChild>
            <w:div w:id="1272712286">
              <w:marLeft w:val="0"/>
              <w:marRight w:val="0"/>
              <w:marTop w:val="0"/>
              <w:marBottom w:val="0"/>
              <w:divBdr>
                <w:top w:val="none" w:sz="0" w:space="0" w:color="auto"/>
                <w:left w:val="none" w:sz="0" w:space="0" w:color="auto"/>
                <w:bottom w:val="none" w:sz="0" w:space="0" w:color="auto"/>
                <w:right w:val="none" w:sz="0" w:space="0" w:color="auto"/>
              </w:divBdr>
              <w:divsChild>
                <w:div w:id="580019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47325">
          <w:marLeft w:val="0"/>
          <w:marRight w:val="0"/>
          <w:marTop w:val="0"/>
          <w:marBottom w:val="0"/>
          <w:divBdr>
            <w:top w:val="none" w:sz="0" w:space="0" w:color="auto"/>
            <w:left w:val="none" w:sz="0" w:space="0" w:color="auto"/>
            <w:bottom w:val="none" w:sz="0" w:space="0" w:color="auto"/>
            <w:right w:val="none" w:sz="0" w:space="0" w:color="auto"/>
          </w:divBdr>
          <w:divsChild>
            <w:div w:id="198515607">
              <w:marLeft w:val="0"/>
              <w:marRight w:val="0"/>
              <w:marTop w:val="0"/>
              <w:marBottom w:val="0"/>
              <w:divBdr>
                <w:top w:val="none" w:sz="0" w:space="0" w:color="auto"/>
                <w:left w:val="none" w:sz="0" w:space="0" w:color="auto"/>
                <w:bottom w:val="none" w:sz="0" w:space="0" w:color="auto"/>
                <w:right w:val="none" w:sz="0" w:space="0" w:color="auto"/>
              </w:divBdr>
              <w:divsChild>
                <w:div w:id="6607375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2111904">
          <w:marLeft w:val="0"/>
          <w:marRight w:val="0"/>
          <w:marTop w:val="0"/>
          <w:marBottom w:val="0"/>
          <w:divBdr>
            <w:top w:val="none" w:sz="0" w:space="0" w:color="auto"/>
            <w:left w:val="none" w:sz="0" w:space="0" w:color="auto"/>
            <w:bottom w:val="none" w:sz="0" w:space="0" w:color="auto"/>
            <w:right w:val="none" w:sz="0" w:space="0" w:color="auto"/>
          </w:divBdr>
          <w:divsChild>
            <w:div w:id="1502234501">
              <w:marLeft w:val="0"/>
              <w:marRight w:val="0"/>
              <w:marTop w:val="0"/>
              <w:marBottom w:val="0"/>
              <w:divBdr>
                <w:top w:val="none" w:sz="0" w:space="0" w:color="auto"/>
                <w:left w:val="none" w:sz="0" w:space="0" w:color="auto"/>
                <w:bottom w:val="none" w:sz="0" w:space="0" w:color="auto"/>
                <w:right w:val="none" w:sz="0" w:space="0" w:color="auto"/>
              </w:divBdr>
              <w:divsChild>
                <w:div w:id="1813014812">
                  <w:marLeft w:val="0"/>
                  <w:marRight w:val="0"/>
                  <w:marTop w:val="0"/>
                  <w:marBottom w:val="0"/>
                  <w:divBdr>
                    <w:top w:val="none" w:sz="0" w:space="0" w:color="auto"/>
                    <w:left w:val="none" w:sz="0" w:space="0" w:color="auto"/>
                    <w:bottom w:val="none" w:sz="0" w:space="0" w:color="auto"/>
                    <w:right w:val="none" w:sz="0" w:space="0" w:color="auto"/>
                  </w:divBdr>
                  <w:divsChild>
                    <w:div w:id="1187795653">
                      <w:marLeft w:val="0"/>
                      <w:marRight w:val="0"/>
                      <w:marTop w:val="0"/>
                      <w:marBottom w:val="0"/>
                      <w:divBdr>
                        <w:top w:val="none" w:sz="0" w:space="0" w:color="auto"/>
                        <w:left w:val="none" w:sz="0" w:space="0" w:color="auto"/>
                        <w:bottom w:val="none" w:sz="0" w:space="0" w:color="auto"/>
                        <w:right w:val="none" w:sz="0" w:space="0" w:color="auto"/>
                      </w:divBdr>
                      <w:divsChild>
                        <w:div w:id="660085740">
                          <w:marLeft w:val="0"/>
                          <w:marRight w:val="0"/>
                          <w:marTop w:val="0"/>
                          <w:marBottom w:val="0"/>
                          <w:divBdr>
                            <w:top w:val="none" w:sz="0" w:space="0" w:color="auto"/>
                            <w:left w:val="none" w:sz="0" w:space="0" w:color="auto"/>
                            <w:bottom w:val="none" w:sz="0" w:space="0" w:color="auto"/>
                            <w:right w:val="none" w:sz="0" w:space="0" w:color="auto"/>
                          </w:divBdr>
                          <w:divsChild>
                            <w:div w:id="640187647">
                              <w:marLeft w:val="0"/>
                              <w:marRight w:val="0"/>
                              <w:marTop w:val="0"/>
                              <w:marBottom w:val="0"/>
                              <w:divBdr>
                                <w:top w:val="none" w:sz="0" w:space="0" w:color="auto"/>
                                <w:left w:val="none" w:sz="0" w:space="0" w:color="auto"/>
                                <w:bottom w:val="none" w:sz="0" w:space="0" w:color="auto"/>
                                <w:right w:val="none" w:sz="0" w:space="0" w:color="auto"/>
                              </w:divBdr>
                            </w:div>
                            <w:div w:id="19599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3155">
                  <w:marLeft w:val="0"/>
                  <w:marRight w:val="0"/>
                  <w:marTop w:val="0"/>
                  <w:marBottom w:val="0"/>
                  <w:divBdr>
                    <w:top w:val="none" w:sz="0" w:space="0" w:color="auto"/>
                    <w:left w:val="none" w:sz="0" w:space="0" w:color="auto"/>
                    <w:bottom w:val="none" w:sz="0" w:space="0" w:color="auto"/>
                    <w:right w:val="none" w:sz="0" w:space="0" w:color="auto"/>
                  </w:divBdr>
                  <w:divsChild>
                    <w:div w:id="801388755">
                      <w:marLeft w:val="0"/>
                      <w:marRight w:val="0"/>
                      <w:marTop w:val="0"/>
                      <w:marBottom w:val="0"/>
                      <w:divBdr>
                        <w:top w:val="none" w:sz="0" w:space="0" w:color="auto"/>
                        <w:left w:val="none" w:sz="0" w:space="0" w:color="auto"/>
                        <w:bottom w:val="none" w:sz="0" w:space="0" w:color="auto"/>
                        <w:right w:val="none" w:sz="0" w:space="0" w:color="auto"/>
                      </w:divBdr>
                      <w:divsChild>
                        <w:div w:id="1024360415">
                          <w:marLeft w:val="0"/>
                          <w:marRight w:val="0"/>
                          <w:marTop w:val="0"/>
                          <w:marBottom w:val="0"/>
                          <w:divBdr>
                            <w:top w:val="none" w:sz="0" w:space="0" w:color="auto"/>
                            <w:left w:val="none" w:sz="0" w:space="0" w:color="auto"/>
                            <w:bottom w:val="none" w:sz="0" w:space="0" w:color="auto"/>
                            <w:right w:val="none" w:sz="0" w:space="0" w:color="auto"/>
                          </w:divBdr>
                          <w:divsChild>
                            <w:div w:id="1918788461">
                              <w:marLeft w:val="0"/>
                              <w:marRight w:val="0"/>
                              <w:marTop w:val="0"/>
                              <w:marBottom w:val="0"/>
                              <w:divBdr>
                                <w:top w:val="none" w:sz="0" w:space="0" w:color="auto"/>
                                <w:left w:val="none" w:sz="0" w:space="0" w:color="auto"/>
                                <w:bottom w:val="none" w:sz="0" w:space="0" w:color="auto"/>
                                <w:right w:val="none" w:sz="0" w:space="0" w:color="auto"/>
                              </w:divBdr>
                            </w:div>
                            <w:div w:id="17398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20105">
          <w:marLeft w:val="0"/>
          <w:marRight w:val="0"/>
          <w:marTop w:val="0"/>
          <w:marBottom w:val="0"/>
          <w:divBdr>
            <w:top w:val="none" w:sz="0" w:space="0" w:color="auto"/>
            <w:left w:val="none" w:sz="0" w:space="0" w:color="auto"/>
            <w:bottom w:val="none" w:sz="0" w:space="0" w:color="auto"/>
            <w:right w:val="none" w:sz="0" w:space="0" w:color="auto"/>
          </w:divBdr>
          <w:divsChild>
            <w:div w:id="1213275718">
              <w:marLeft w:val="0"/>
              <w:marRight w:val="0"/>
              <w:marTop w:val="0"/>
              <w:marBottom w:val="0"/>
              <w:divBdr>
                <w:top w:val="none" w:sz="0" w:space="0" w:color="auto"/>
                <w:left w:val="none" w:sz="0" w:space="0" w:color="auto"/>
                <w:bottom w:val="none" w:sz="0" w:space="0" w:color="auto"/>
                <w:right w:val="none" w:sz="0" w:space="0" w:color="auto"/>
              </w:divBdr>
              <w:divsChild>
                <w:div w:id="9086583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913293">
          <w:marLeft w:val="0"/>
          <w:marRight w:val="0"/>
          <w:marTop w:val="0"/>
          <w:marBottom w:val="0"/>
          <w:divBdr>
            <w:top w:val="none" w:sz="0" w:space="0" w:color="auto"/>
            <w:left w:val="none" w:sz="0" w:space="0" w:color="auto"/>
            <w:bottom w:val="none" w:sz="0" w:space="0" w:color="auto"/>
            <w:right w:val="none" w:sz="0" w:space="0" w:color="auto"/>
          </w:divBdr>
          <w:divsChild>
            <w:div w:id="1254584798">
              <w:marLeft w:val="0"/>
              <w:marRight w:val="0"/>
              <w:marTop w:val="0"/>
              <w:marBottom w:val="0"/>
              <w:divBdr>
                <w:top w:val="none" w:sz="0" w:space="0" w:color="auto"/>
                <w:left w:val="none" w:sz="0" w:space="0" w:color="auto"/>
                <w:bottom w:val="none" w:sz="0" w:space="0" w:color="auto"/>
                <w:right w:val="none" w:sz="0" w:space="0" w:color="auto"/>
              </w:divBdr>
              <w:divsChild>
                <w:div w:id="151651999">
                  <w:marLeft w:val="0"/>
                  <w:marRight w:val="0"/>
                  <w:marTop w:val="0"/>
                  <w:marBottom w:val="0"/>
                  <w:divBdr>
                    <w:top w:val="none" w:sz="0" w:space="0" w:color="auto"/>
                    <w:left w:val="none" w:sz="0" w:space="0" w:color="auto"/>
                    <w:bottom w:val="none" w:sz="0" w:space="0" w:color="auto"/>
                    <w:right w:val="none" w:sz="0" w:space="0" w:color="auto"/>
                  </w:divBdr>
                  <w:divsChild>
                    <w:div w:id="536936775">
                      <w:marLeft w:val="0"/>
                      <w:marRight w:val="0"/>
                      <w:marTop w:val="0"/>
                      <w:marBottom w:val="0"/>
                      <w:divBdr>
                        <w:top w:val="none" w:sz="0" w:space="0" w:color="auto"/>
                        <w:left w:val="none" w:sz="0" w:space="0" w:color="auto"/>
                        <w:bottom w:val="none" w:sz="0" w:space="0" w:color="auto"/>
                        <w:right w:val="none" w:sz="0" w:space="0" w:color="auto"/>
                      </w:divBdr>
                      <w:divsChild>
                        <w:div w:id="1329097823">
                          <w:marLeft w:val="0"/>
                          <w:marRight w:val="0"/>
                          <w:marTop w:val="0"/>
                          <w:marBottom w:val="0"/>
                          <w:divBdr>
                            <w:top w:val="none" w:sz="0" w:space="0" w:color="auto"/>
                            <w:left w:val="none" w:sz="0" w:space="0" w:color="auto"/>
                            <w:bottom w:val="none" w:sz="0" w:space="0" w:color="auto"/>
                            <w:right w:val="none" w:sz="0" w:space="0" w:color="auto"/>
                          </w:divBdr>
                          <w:divsChild>
                            <w:div w:id="1663464049">
                              <w:marLeft w:val="0"/>
                              <w:marRight w:val="0"/>
                              <w:marTop w:val="0"/>
                              <w:marBottom w:val="0"/>
                              <w:divBdr>
                                <w:top w:val="none" w:sz="0" w:space="0" w:color="auto"/>
                                <w:left w:val="none" w:sz="0" w:space="0" w:color="auto"/>
                                <w:bottom w:val="none" w:sz="0" w:space="0" w:color="auto"/>
                                <w:right w:val="none" w:sz="0" w:space="0" w:color="auto"/>
                              </w:divBdr>
                            </w:div>
                            <w:div w:id="21209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5079">
                  <w:marLeft w:val="0"/>
                  <w:marRight w:val="0"/>
                  <w:marTop w:val="0"/>
                  <w:marBottom w:val="0"/>
                  <w:divBdr>
                    <w:top w:val="none" w:sz="0" w:space="0" w:color="auto"/>
                    <w:left w:val="none" w:sz="0" w:space="0" w:color="auto"/>
                    <w:bottom w:val="none" w:sz="0" w:space="0" w:color="auto"/>
                    <w:right w:val="none" w:sz="0" w:space="0" w:color="auto"/>
                  </w:divBdr>
                  <w:divsChild>
                    <w:div w:id="2051808071">
                      <w:marLeft w:val="0"/>
                      <w:marRight w:val="0"/>
                      <w:marTop w:val="0"/>
                      <w:marBottom w:val="0"/>
                      <w:divBdr>
                        <w:top w:val="none" w:sz="0" w:space="0" w:color="auto"/>
                        <w:left w:val="none" w:sz="0" w:space="0" w:color="auto"/>
                        <w:bottom w:val="none" w:sz="0" w:space="0" w:color="auto"/>
                        <w:right w:val="none" w:sz="0" w:space="0" w:color="auto"/>
                      </w:divBdr>
                      <w:divsChild>
                        <w:div w:id="327562287">
                          <w:marLeft w:val="0"/>
                          <w:marRight w:val="0"/>
                          <w:marTop w:val="0"/>
                          <w:marBottom w:val="0"/>
                          <w:divBdr>
                            <w:top w:val="none" w:sz="0" w:space="0" w:color="auto"/>
                            <w:left w:val="none" w:sz="0" w:space="0" w:color="auto"/>
                            <w:bottom w:val="none" w:sz="0" w:space="0" w:color="auto"/>
                            <w:right w:val="none" w:sz="0" w:space="0" w:color="auto"/>
                          </w:divBdr>
                          <w:divsChild>
                            <w:div w:id="436751337">
                              <w:marLeft w:val="0"/>
                              <w:marRight w:val="0"/>
                              <w:marTop w:val="0"/>
                              <w:marBottom w:val="0"/>
                              <w:divBdr>
                                <w:top w:val="none" w:sz="0" w:space="0" w:color="auto"/>
                                <w:left w:val="none" w:sz="0" w:space="0" w:color="auto"/>
                                <w:bottom w:val="none" w:sz="0" w:space="0" w:color="auto"/>
                                <w:right w:val="none" w:sz="0" w:space="0" w:color="auto"/>
                              </w:divBdr>
                            </w:div>
                            <w:div w:id="12626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56105">
          <w:marLeft w:val="0"/>
          <w:marRight w:val="0"/>
          <w:marTop w:val="0"/>
          <w:marBottom w:val="0"/>
          <w:divBdr>
            <w:top w:val="none" w:sz="0" w:space="0" w:color="auto"/>
            <w:left w:val="none" w:sz="0" w:space="0" w:color="auto"/>
            <w:bottom w:val="none" w:sz="0" w:space="0" w:color="auto"/>
            <w:right w:val="none" w:sz="0" w:space="0" w:color="auto"/>
          </w:divBdr>
          <w:divsChild>
            <w:div w:id="1161848070">
              <w:marLeft w:val="0"/>
              <w:marRight w:val="0"/>
              <w:marTop w:val="0"/>
              <w:marBottom w:val="0"/>
              <w:divBdr>
                <w:top w:val="none" w:sz="0" w:space="0" w:color="auto"/>
                <w:left w:val="none" w:sz="0" w:space="0" w:color="auto"/>
                <w:bottom w:val="none" w:sz="0" w:space="0" w:color="auto"/>
                <w:right w:val="none" w:sz="0" w:space="0" w:color="auto"/>
              </w:divBdr>
              <w:divsChild>
                <w:div w:id="9873945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8808300">
          <w:marLeft w:val="0"/>
          <w:marRight w:val="0"/>
          <w:marTop w:val="0"/>
          <w:marBottom w:val="0"/>
          <w:divBdr>
            <w:top w:val="none" w:sz="0" w:space="0" w:color="auto"/>
            <w:left w:val="none" w:sz="0" w:space="0" w:color="auto"/>
            <w:bottom w:val="none" w:sz="0" w:space="0" w:color="auto"/>
            <w:right w:val="none" w:sz="0" w:space="0" w:color="auto"/>
          </w:divBdr>
          <w:divsChild>
            <w:div w:id="1861506321">
              <w:marLeft w:val="0"/>
              <w:marRight w:val="0"/>
              <w:marTop w:val="0"/>
              <w:marBottom w:val="0"/>
              <w:divBdr>
                <w:top w:val="none" w:sz="0" w:space="0" w:color="auto"/>
                <w:left w:val="none" w:sz="0" w:space="0" w:color="auto"/>
                <w:bottom w:val="none" w:sz="0" w:space="0" w:color="auto"/>
                <w:right w:val="none" w:sz="0" w:space="0" w:color="auto"/>
              </w:divBdr>
              <w:divsChild>
                <w:div w:id="469443460">
                  <w:marLeft w:val="0"/>
                  <w:marRight w:val="0"/>
                  <w:marTop w:val="0"/>
                  <w:marBottom w:val="0"/>
                  <w:divBdr>
                    <w:top w:val="none" w:sz="0" w:space="0" w:color="auto"/>
                    <w:left w:val="none" w:sz="0" w:space="0" w:color="auto"/>
                    <w:bottom w:val="none" w:sz="0" w:space="0" w:color="auto"/>
                    <w:right w:val="none" w:sz="0" w:space="0" w:color="auto"/>
                  </w:divBdr>
                  <w:divsChild>
                    <w:div w:id="1686132890">
                      <w:marLeft w:val="0"/>
                      <w:marRight w:val="0"/>
                      <w:marTop w:val="0"/>
                      <w:marBottom w:val="0"/>
                      <w:divBdr>
                        <w:top w:val="none" w:sz="0" w:space="0" w:color="auto"/>
                        <w:left w:val="none" w:sz="0" w:space="0" w:color="auto"/>
                        <w:bottom w:val="none" w:sz="0" w:space="0" w:color="auto"/>
                        <w:right w:val="none" w:sz="0" w:space="0" w:color="auto"/>
                      </w:divBdr>
                      <w:divsChild>
                        <w:div w:id="471868561">
                          <w:marLeft w:val="0"/>
                          <w:marRight w:val="0"/>
                          <w:marTop w:val="0"/>
                          <w:marBottom w:val="0"/>
                          <w:divBdr>
                            <w:top w:val="none" w:sz="0" w:space="0" w:color="auto"/>
                            <w:left w:val="none" w:sz="0" w:space="0" w:color="auto"/>
                            <w:bottom w:val="none" w:sz="0" w:space="0" w:color="auto"/>
                            <w:right w:val="none" w:sz="0" w:space="0" w:color="auto"/>
                          </w:divBdr>
                          <w:divsChild>
                            <w:div w:id="2130081792">
                              <w:marLeft w:val="0"/>
                              <w:marRight w:val="0"/>
                              <w:marTop w:val="0"/>
                              <w:marBottom w:val="0"/>
                              <w:divBdr>
                                <w:top w:val="none" w:sz="0" w:space="0" w:color="auto"/>
                                <w:left w:val="none" w:sz="0" w:space="0" w:color="auto"/>
                                <w:bottom w:val="none" w:sz="0" w:space="0" w:color="auto"/>
                                <w:right w:val="none" w:sz="0" w:space="0" w:color="auto"/>
                              </w:divBdr>
                            </w:div>
                            <w:div w:id="12394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2198">
                  <w:marLeft w:val="0"/>
                  <w:marRight w:val="0"/>
                  <w:marTop w:val="0"/>
                  <w:marBottom w:val="0"/>
                  <w:divBdr>
                    <w:top w:val="none" w:sz="0" w:space="0" w:color="auto"/>
                    <w:left w:val="none" w:sz="0" w:space="0" w:color="auto"/>
                    <w:bottom w:val="none" w:sz="0" w:space="0" w:color="auto"/>
                    <w:right w:val="none" w:sz="0" w:space="0" w:color="auto"/>
                  </w:divBdr>
                  <w:divsChild>
                    <w:div w:id="1289968817">
                      <w:marLeft w:val="0"/>
                      <w:marRight w:val="0"/>
                      <w:marTop w:val="0"/>
                      <w:marBottom w:val="0"/>
                      <w:divBdr>
                        <w:top w:val="none" w:sz="0" w:space="0" w:color="auto"/>
                        <w:left w:val="none" w:sz="0" w:space="0" w:color="auto"/>
                        <w:bottom w:val="none" w:sz="0" w:space="0" w:color="auto"/>
                        <w:right w:val="none" w:sz="0" w:space="0" w:color="auto"/>
                      </w:divBdr>
                      <w:divsChild>
                        <w:div w:id="627128516">
                          <w:marLeft w:val="0"/>
                          <w:marRight w:val="0"/>
                          <w:marTop w:val="0"/>
                          <w:marBottom w:val="0"/>
                          <w:divBdr>
                            <w:top w:val="none" w:sz="0" w:space="0" w:color="auto"/>
                            <w:left w:val="none" w:sz="0" w:space="0" w:color="auto"/>
                            <w:bottom w:val="none" w:sz="0" w:space="0" w:color="auto"/>
                            <w:right w:val="none" w:sz="0" w:space="0" w:color="auto"/>
                          </w:divBdr>
                          <w:divsChild>
                            <w:div w:id="289677575">
                              <w:marLeft w:val="0"/>
                              <w:marRight w:val="0"/>
                              <w:marTop w:val="0"/>
                              <w:marBottom w:val="0"/>
                              <w:divBdr>
                                <w:top w:val="none" w:sz="0" w:space="0" w:color="auto"/>
                                <w:left w:val="none" w:sz="0" w:space="0" w:color="auto"/>
                                <w:bottom w:val="none" w:sz="0" w:space="0" w:color="auto"/>
                                <w:right w:val="none" w:sz="0" w:space="0" w:color="auto"/>
                              </w:divBdr>
                            </w:div>
                            <w:div w:id="4385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1955">
          <w:marLeft w:val="0"/>
          <w:marRight w:val="0"/>
          <w:marTop w:val="0"/>
          <w:marBottom w:val="0"/>
          <w:divBdr>
            <w:top w:val="none" w:sz="0" w:space="0" w:color="auto"/>
            <w:left w:val="none" w:sz="0" w:space="0" w:color="auto"/>
            <w:bottom w:val="none" w:sz="0" w:space="0" w:color="auto"/>
            <w:right w:val="none" w:sz="0" w:space="0" w:color="auto"/>
          </w:divBdr>
          <w:divsChild>
            <w:div w:id="825511141">
              <w:marLeft w:val="0"/>
              <w:marRight w:val="0"/>
              <w:marTop w:val="0"/>
              <w:marBottom w:val="0"/>
              <w:divBdr>
                <w:top w:val="none" w:sz="0" w:space="0" w:color="auto"/>
                <w:left w:val="none" w:sz="0" w:space="0" w:color="auto"/>
                <w:bottom w:val="none" w:sz="0" w:space="0" w:color="auto"/>
                <w:right w:val="none" w:sz="0" w:space="0" w:color="auto"/>
              </w:divBdr>
              <w:divsChild>
                <w:div w:id="181013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72339608">
          <w:marLeft w:val="0"/>
          <w:marRight w:val="0"/>
          <w:marTop w:val="0"/>
          <w:marBottom w:val="0"/>
          <w:divBdr>
            <w:top w:val="none" w:sz="0" w:space="0" w:color="auto"/>
            <w:left w:val="none" w:sz="0" w:space="0" w:color="auto"/>
            <w:bottom w:val="none" w:sz="0" w:space="0" w:color="auto"/>
            <w:right w:val="none" w:sz="0" w:space="0" w:color="auto"/>
          </w:divBdr>
          <w:divsChild>
            <w:div w:id="77216069">
              <w:marLeft w:val="0"/>
              <w:marRight w:val="0"/>
              <w:marTop w:val="0"/>
              <w:marBottom w:val="0"/>
              <w:divBdr>
                <w:top w:val="none" w:sz="0" w:space="0" w:color="auto"/>
                <w:left w:val="none" w:sz="0" w:space="0" w:color="auto"/>
                <w:bottom w:val="none" w:sz="0" w:space="0" w:color="auto"/>
                <w:right w:val="none" w:sz="0" w:space="0" w:color="auto"/>
              </w:divBdr>
              <w:divsChild>
                <w:div w:id="664435208">
                  <w:marLeft w:val="0"/>
                  <w:marRight w:val="0"/>
                  <w:marTop w:val="0"/>
                  <w:marBottom w:val="0"/>
                  <w:divBdr>
                    <w:top w:val="none" w:sz="0" w:space="0" w:color="auto"/>
                    <w:left w:val="none" w:sz="0" w:space="0" w:color="auto"/>
                    <w:bottom w:val="none" w:sz="0" w:space="0" w:color="auto"/>
                    <w:right w:val="none" w:sz="0" w:space="0" w:color="auto"/>
                  </w:divBdr>
                  <w:divsChild>
                    <w:div w:id="1137451805">
                      <w:marLeft w:val="0"/>
                      <w:marRight w:val="0"/>
                      <w:marTop w:val="0"/>
                      <w:marBottom w:val="0"/>
                      <w:divBdr>
                        <w:top w:val="none" w:sz="0" w:space="0" w:color="auto"/>
                        <w:left w:val="none" w:sz="0" w:space="0" w:color="auto"/>
                        <w:bottom w:val="none" w:sz="0" w:space="0" w:color="auto"/>
                        <w:right w:val="none" w:sz="0" w:space="0" w:color="auto"/>
                      </w:divBdr>
                      <w:divsChild>
                        <w:div w:id="639458028">
                          <w:marLeft w:val="0"/>
                          <w:marRight w:val="0"/>
                          <w:marTop w:val="0"/>
                          <w:marBottom w:val="0"/>
                          <w:divBdr>
                            <w:top w:val="none" w:sz="0" w:space="0" w:color="auto"/>
                            <w:left w:val="none" w:sz="0" w:space="0" w:color="auto"/>
                            <w:bottom w:val="none" w:sz="0" w:space="0" w:color="auto"/>
                            <w:right w:val="none" w:sz="0" w:space="0" w:color="auto"/>
                          </w:divBdr>
                          <w:divsChild>
                            <w:div w:id="2034067081">
                              <w:marLeft w:val="0"/>
                              <w:marRight w:val="0"/>
                              <w:marTop w:val="0"/>
                              <w:marBottom w:val="0"/>
                              <w:divBdr>
                                <w:top w:val="none" w:sz="0" w:space="0" w:color="auto"/>
                                <w:left w:val="none" w:sz="0" w:space="0" w:color="auto"/>
                                <w:bottom w:val="none" w:sz="0" w:space="0" w:color="auto"/>
                                <w:right w:val="none" w:sz="0" w:space="0" w:color="auto"/>
                              </w:divBdr>
                            </w:div>
                            <w:div w:id="7742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2421">
                  <w:marLeft w:val="0"/>
                  <w:marRight w:val="0"/>
                  <w:marTop w:val="0"/>
                  <w:marBottom w:val="0"/>
                  <w:divBdr>
                    <w:top w:val="none" w:sz="0" w:space="0" w:color="auto"/>
                    <w:left w:val="none" w:sz="0" w:space="0" w:color="auto"/>
                    <w:bottom w:val="none" w:sz="0" w:space="0" w:color="auto"/>
                    <w:right w:val="none" w:sz="0" w:space="0" w:color="auto"/>
                  </w:divBdr>
                  <w:divsChild>
                    <w:div w:id="542863844">
                      <w:marLeft w:val="0"/>
                      <w:marRight w:val="0"/>
                      <w:marTop w:val="0"/>
                      <w:marBottom w:val="0"/>
                      <w:divBdr>
                        <w:top w:val="none" w:sz="0" w:space="0" w:color="auto"/>
                        <w:left w:val="none" w:sz="0" w:space="0" w:color="auto"/>
                        <w:bottom w:val="none" w:sz="0" w:space="0" w:color="auto"/>
                        <w:right w:val="none" w:sz="0" w:space="0" w:color="auto"/>
                      </w:divBdr>
                      <w:divsChild>
                        <w:div w:id="339235776">
                          <w:marLeft w:val="0"/>
                          <w:marRight w:val="0"/>
                          <w:marTop w:val="0"/>
                          <w:marBottom w:val="0"/>
                          <w:divBdr>
                            <w:top w:val="none" w:sz="0" w:space="0" w:color="auto"/>
                            <w:left w:val="none" w:sz="0" w:space="0" w:color="auto"/>
                            <w:bottom w:val="none" w:sz="0" w:space="0" w:color="auto"/>
                            <w:right w:val="none" w:sz="0" w:space="0" w:color="auto"/>
                          </w:divBdr>
                          <w:divsChild>
                            <w:div w:id="1071539656">
                              <w:marLeft w:val="0"/>
                              <w:marRight w:val="0"/>
                              <w:marTop w:val="0"/>
                              <w:marBottom w:val="0"/>
                              <w:divBdr>
                                <w:top w:val="none" w:sz="0" w:space="0" w:color="auto"/>
                                <w:left w:val="none" w:sz="0" w:space="0" w:color="auto"/>
                                <w:bottom w:val="none" w:sz="0" w:space="0" w:color="auto"/>
                                <w:right w:val="none" w:sz="0" w:space="0" w:color="auto"/>
                              </w:divBdr>
                            </w:div>
                            <w:div w:id="12357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163881">
          <w:marLeft w:val="0"/>
          <w:marRight w:val="0"/>
          <w:marTop w:val="0"/>
          <w:marBottom w:val="0"/>
          <w:divBdr>
            <w:top w:val="none" w:sz="0" w:space="0" w:color="auto"/>
            <w:left w:val="none" w:sz="0" w:space="0" w:color="auto"/>
            <w:bottom w:val="none" w:sz="0" w:space="0" w:color="auto"/>
            <w:right w:val="none" w:sz="0" w:space="0" w:color="auto"/>
          </w:divBdr>
          <w:divsChild>
            <w:div w:id="522548172">
              <w:marLeft w:val="0"/>
              <w:marRight w:val="0"/>
              <w:marTop w:val="0"/>
              <w:marBottom w:val="0"/>
              <w:divBdr>
                <w:top w:val="none" w:sz="0" w:space="0" w:color="auto"/>
                <w:left w:val="none" w:sz="0" w:space="0" w:color="auto"/>
                <w:bottom w:val="none" w:sz="0" w:space="0" w:color="auto"/>
                <w:right w:val="none" w:sz="0" w:space="0" w:color="auto"/>
              </w:divBdr>
              <w:divsChild>
                <w:div w:id="1563903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2870352">
          <w:marLeft w:val="0"/>
          <w:marRight w:val="0"/>
          <w:marTop w:val="0"/>
          <w:marBottom w:val="0"/>
          <w:divBdr>
            <w:top w:val="none" w:sz="0" w:space="0" w:color="auto"/>
            <w:left w:val="none" w:sz="0" w:space="0" w:color="auto"/>
            <w:bottom w:val="none" w:sz="0" w:space="0" w:color="auto"/>
            <w:right w:val="none" w:sz="0" w:space="0" w:color="auto"/>
          </w:divBdr>
          <w:divsChild>
            <w:div w:id="898975920">
              <w:marLeft w:val="0"/>
              <w:marRight w:val="0"/>
              <w:marTop w:val="0"/>
              <w:marBottom w:val="0"/>
              <w:divBdr>
                <w:top w:val="none" w:sz="0" w:space="0" w:color="auto"/>
                <w:left w:val="none" w:sz="0" w:space="0" w:color="auto"/>
                <w:bottom w:val="none" w:sz="0" w:space="0" w:color="auto"/>
                <w:right w:val="none" w:sz="0" w:space="0" w:color="auto"/>
              </w:divBdr>
              <w:divsChild>
                <w:div w:id="211813821">
                  <w:marLeft w:val="0"/>
                  <w:marRight w:val="0"/>
                  <w:marTop w:val="0"/>
                  <w:marBottom w:val="0"/>
                  <w:divBdr>
                    <w:top w:val="none" w:sz="0" w:space="0" w:color="auto"/>
                    <w:left w:val="none" w:sz="0" w:space="0" w:color="auto"/>
                    <w:bottom w:val="none" w:sz="0" w:space="0" w:color="auto"/>
                    <w:right w:val="none" w:sz="0" w:space="0" w:color="auto"/>
                  </w:divBdr>
                  <w:divsChild>
                    <w:div w:id="579489688">
                      <w:marLeft w:val="0"/>
                      <w:marRight w:val="0"/>
                      <w:marTop w:val="0"/>
                      <w:marBottom w:val="0"/>
                      <w:divBdr>
                        <w:top w:val="none" w:sz="0" w:space="0" w:color="auto"/>
                        <w:left w:val="none" w:sz="0" w:space="0" w:color="auto"/>
                        <w:bottom w:val="none" w:sz="0" w:space="0" w:color="auto"/>
                        <w:right w:val="none" w:sz="0" w:space="0" w:color="auto"/>
                      </w:divBdr>
                      <w:divsChild>
                        <w:div w:id="951208636">
                          <w:marLeft w:val="0"/>
                          <w:marRight w:val="0"/>
                          <w:marTop w:val="0"/>
                          <w:marBottom w:val="0"/>
                          <w:divBdr>
                            <w:top w:val="none" w:sz="0" w:space="0" w:color="auto"/>
                            <w:left w:val="none" w:sz="0" w:space="0" w:color="auto"/>
                            <w:bottom w:val="none" w:sz="0" w:space="0" w:color="auto"/>
                            <w:right w:val="none" w:sz="0" w:space="0" w:color="auto"/>
                          </w:divBdr>
                          <w:divsChild>
                            <w:div w:id="480537270">
                              <w:marLeft w:val="0"/>
                              <w:marRight w:val="0"/>
                              <w:marTop w:val="0"/>
                              <w:marBottom w:val="0"/>
                              <w:divBdr>
                                <w:top w:val="none" w:sz="0" w:space="0" w:color="auto"/>
                                <w:left w:val="none" w:sz="0" w:space="0" w:color="auto"/>
                                <w:bottom w:val="none" w:sz="0" w:space="0" w:color="auto"/>
                                <w:right w:val="none" w:sz="0" w:space="0" w:color="auto"/>
                              </w:divBdr>
                            </w:div>
                            <w:div w:id="21146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1440">
                  <w:marLeft w:val="0"/>
                  <w:marRight w:val="0"/>
                  <w:marTop w:val="0"/>
                  <w:marBottom w:val="0"/>
                  <w:divBdr>
                    <w:top w:val="none" w:sz="0" w:space="0" w:color="auto"/>
                    <w:left w:val="none" w:sz="0" w:space="0" w:color="auto"/>
                    <w:bottom w:val="none" w:sz="0" w:space="0" w:color="auto"/>
                    <w:right w:val="none" w:sz="0" w:space="0" w:color="auto"/>
                  </w:divBdr>
                  <w:divsChild>
                    <w:div w:id="1890993336">
                      <w:marLeft w:val="0"/>
                      <w:marRight w:val="0"/>
                      <w:marTop w:val="0"/>
                      <w:marBottom w:val="0"/>
                      <w:divBdr>
                        <w:top w:val="none" w:sz="0" w:space="0" w:color="auto"/>
                        <w:left w:val="none" w:sz="0" w:space="0" w:color="auto"/>
                        <w:bottom w:val="none" w:sz="0" w:space="0" w:color="auto"/>
                        <w:right w:val="none" w:sz="0" w:space="0" w:color="auto"/>
                      </w:divBdr>
                      <w:divsChild>
                        <w:div w:id="1070225340">
                          <w:marLeft w:val="0"/>
                          <w:marRight w:val="0"/>
                          <w:marTop w:val="0"/>
                          <w:marBottom w:val="0"/>
                          <w:divBdr>
                            <w:top w:val="none" w:sz="0" w:space="0" w:color="auto"/>
                            <w:left w:val="none" w:sz="0" w:space="0" w:color="auto"/>
                            <w:bottom w:val="none" w:sz="0" w:space="0" w:color="auto"/>
                            <w:right w:val="none" w:sz="0" w:space="0" w:color="auto"/>
                          </w:divBdr>
                          <w:divsChild>
                            <w:div w:id="933250698">
                              <w:marLeft w:val="0"/>
                              <w:marRight w:val="0"/>
                              <w:marTop w:val="0"/>
                              <w:marBottom w:val="0"/>
                              <w:divBdr>
                                <w:top w:val="none" w:sz="0" w:space="0" w:color="auto"/>
                                <w:left w:val="none" w:sz="0" w:space="0" w:color="auto"/>
                                <w:bottom w:val="none" w:sz="0" w:space="0" w:color="auto"/>
                                <w:right w:val="none" w:sz="0" w:space="0" w:color="auto"/>
                              </w:divBdr>
                            </w:div>
                            <w:div w:id="11655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03819">
          <w:marLeft w:val="0"/>
          <w:marRight w:val="0"/>
          <w:marTop w:val="0"/>
          <w:marBottom w:val="0"/>
          <w:divBdr>
            <w:top w:val="none" w:sz="0" w:space="0" w:color="auto"/>
            <w:left w:val="none" w:sz="0" w:space="0" w:color="auto"/>
            <w:bottom w:val="none" w:sz="0" w:space="0" w:color="auto"/>
            <w:right w:val="none" w:sz="0" w:space="0" w:color="auto"/>
          </w:divBdr>
          <w:divsChild>
            <w:div w:id="1535774433">
              <w:marLeft w:val="0"/>
              <w:marRight w:val="0"/>
              <w:marTop w:val="0"/>
              <w:marBottom w:val="0"/>
              <w:divBdr>
                <w:top w:val="none" w:sz="0" w:space="0" w:color="auto"/>
                <w:left w:val="none" w:sz="0" w:space="0" w:color="auto"/>
                <w:bottom w:val="none" w:sz="0" w:space="0" w:color="auto"/>
                <w:right w:val="none" w:sz="0" w:space="0" w:color="auto"/>
              </w:divBdr>
              <w:divsChild>
                <w:div w:id="1343756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8529260">
          <w:marLeft w:val="0"/>
          <w:marRight w:val="0"/>
          <w:marTop w:val="0"/>
          <w:marBottom w:val="0"/>
          <w:divBdr>
            <w:top w:val="none" w:sz="0" w:space="0" w:color="auto"/>
            <w:left w:val="none" w:sz="0" w:space="0" w:color="auto"/>
            <w:bottom w:val="none" w:sz="0" w:space="0" w:color="auto"/>
            <w:right w:val="none" w:sz="0" w:space="0" w:color="auto"/>
          </w:divBdr>
          <w:divsChild>
            <w:div w:id="13731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5727">
      <w:bodyDiv w:val="1"/>
      <w:marLeft w:val="0"/>
      <w:marRight w:val="0"/>
      <w:marTop w:val="0"/>
      <w:marBottom w:val="0"/>
      <w:divBdr>
        <w:top w:val="none" w:sz="0" w:space="0" w:color="auto"/>
        <w:left w:val="none" w:sz="0" w:space="0" w:color="auto"/>
        <w:bottom w:val="none" w:sz="0" w:space="0" w:color="auto"/>
        <w:right w:val="none" w:sz="0" w:space="0" w:color="auto"/>
      </w:divBdr>
    </w:div>
    <w:div w:id="1470049315">
      <w:bodyDiv w:val="1"/>
      <w:marLeft w:val="0"/>
      <w:marRight w:val="0"/>
      <w:marTop w:val="0"/>
      <w:marBottom w:val="0"/>
      <w:divBdr>
        <w:top w:val="none" w:sz="0" w:space="0" w:color="auto"/>
        <w:left w:val="none" w:sz="0" w:space="0" w:color="auto"/>
        <w:bottom w:val="none" w:sz="0" w:space="0" w:color="auto"/>
        <w:right w:val="none" w:sz="0" w:space="0" w:color="auto"/>
      </w:divBdr>
    </w:div>
    <w:div w:id="1537430170">
      <w:bodyDiv w:val="1"/>
      <w:marLeft w:val="0"/>
      <w:marRight w:val="0"/>
      <w:marTop w:val="0"/>
      <w:marBottom w:val="0"/>
      <w:divBdr>
        <w:top w:val="none" w:sz="0" w:space="0" w:color="auto"/>
        <w:left w:val="none" w:sz="0" w:space="0" w:color="auto"/>
        <w:bottom w:val="none" w:sz="0" w:space="0" w:color="auto"/>
        <w:right w:val="none" w:sz="0" w:space="0" w:color="auto"/>
      </w:divBdr>
    </w:div>
    <w:div w:id="1719549003">
      <w:bodyDiv w:val="1"/>
      <w:marLeft w:val="0"/>
      <w:marRight w:val="0"/>
      <w:marTop w:val="0"/>
      <w:marBottom w:val="0"/>
      <w:divBdr>
        <w:top w:val="none" w:sz="0" w:space="0" w:color="auto"/>
        <w:left w:val="none" w:sz="0" w:space="0" w:color="auto"/>
        <w:bottom w:val="none" w:sz="0" w:space="0" w:color="auto"/>
        <w:right w:val="none" w:sz="0" w:space="0" w:color="auto"/>
      </w:divBdr>
    </w:div>
    <w:div w:id="2101172662">
      <w:bodyDiv w:val="1"/>
      <w:marLeft w:val="0"/>
      <w:marRight w:val="0"/>
      <w:marTop w:val="0"/>
      <w:marBottom w:val="0"/>
      <w:divBdr>
        <w:top w:val="none" w:sz="0" w:space="0" w:color="auto"/>
        <w:left w:val="none" w:sz="0" w:space="0" w:color="auto"/>
        <w:bottom w:val="none" w:sz="0" w:space="0" w:color="auto"/>
        <w:right w:val="none" w:sz="0" w:space="0" w:color="auto"/>
      </w:divBdr>
      <w:divsChild>
        <w:div w:id="575359780">
          <w:marLeft w:val="0"/>
          <w:marRight w:val="0"/>
          <w:marTop w:val="0"/>
          <w:marBottom w:val="0"/>
          <w:divBdr>
            <w:top w:val="none" w:sz="0" w:space="0" w:color="auto"/>
            <w:left w:val="none" w:sz="0" w:space="0" w:color="auto"/>
            <w:bottom w:val="none" w:sz="0" w:space="0" w:color="auto"/>
            <w:right w:val="none" w:sz="0" w:space="0" w:color="auto"/>
          </w:divBdr>
          <w:divsChild>
            <w:div w:id="15138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dy.com.ua/glubokokanalnye-nevidimye"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dy.com.ua/zaushnye-s-texnologiej-vynesennogo-telefona" TargetMode="External"/><Relationship Id="rId12" Type="http://schemas.openxmlformats.org/officeDocument/2006/relationships/hyperlink" Target="https://vdy.com.ua/vnutriushnye" TargetMode="External"/><Relationship Id="rId17" Type="http://schemas.openxmlformats.org/officeDocument/2006/relationships/hyperlink" Target="https://bettertone.com.ua/uk/slukhovi-aparaty/" TargetMode="External"/><Relationship Id="rId2" Type="http://schemas.openxmlformats.org/officeDocument/2006/relationships/styles" Target="styles.xml"/><Relationship Id="rId16" Type="http://schemas.openxmlformats.org/officeDocument/2006/relationships/hyperlink" Target="https://bettertone.com.ua/uk/service/sluhov-aparati-dlya-dtey/"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dy.com.ua/vnutriushnye" TargetMode="External"/><Relationship Id="rId5" Type="http://schemas.openxmlformats.org/officeDocument/2006/relationships/hyperlink" Target="https://vdy.com.ua/zaushnye" TargetMode="External"/><Relationship Id="rId15" Type="http://schemas.openxmlformats.org/officeDocument/2006/relationships/hyperlink" Target="https://sluh.com.ua/category/sluhovi-aparaty" TargetMode="External"/><Relationship Id="rId10" Type="http://schemas.openxmlformats.org/officeDocument/2006/relationships/hyperlink" Target="https://vdy.com.ua/vnutriushnye"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vdy.com.ua/glubokokanalnye-nevidimy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8289</Words>
  <Characters>47250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2025-09-26T10:57:00Z</dcterms:created>
  <dcterms:modified xsi:type="dcterms:W3CDTF">2025-09-29T11:16:00Z</dcterms:modified>
</cp:coreProperties>
</file>