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A3" w:rsidRDefault="00C22A99" w:rsidP="00C22A99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Накопичення балів</w:t>
      </w:r>
    </w:p>
    <w:p w:rsidR="007C1157" w:rsidRPr="007C1157" w:rsidRDefault="007C1157" w:rsidP="007C11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417"/>
        <w:gridCol w:w="5671"/>
        <w:gridCol w:w="5811"/>
        <w:gridCol w:w="850"/>
        <w:gridCol w:w="24"/>
      </w:tblGrid>
      <w:tr w:rsidR="007C1157" w:rsidRPr="007C1157" w:rsidTr="007C1157">
        <w:trPr>
          <w:gridAfter w:val="1"/>
          <w:wAfter w:w="24" w:type="dxa"/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b/>
                <w:sz w:val="20"/>
                <w:szCs w:val="20"/>
              </w:rPr>
              <w:t>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7C1157" w:rsidRPr="007C1157" w:rsidTr="007C1157">
        <w:trPr>
          <w:gridAfter w:val="1"/>
          <w:wAfter w:w="24" w:type="dxa"/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57" w:rsidRPr="007C1157" w:rsidRDefault="007C1157" w:rsidP="007C11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7C1157" w:rsidRPr="007C1157" w:rsidTr="007C1157">
        <w:trPr>
          <w:trHeight w:val="343"/>
        </w:trPr>
        <w:tc>
          <w:tcPr>
            <w:tcW w:w="15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57" w:rsidRPr="00AC7803" w:rsidRDefault="007C1157" w:rsidP="00AC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C7803">
              <w:rPr>
                <w:rFonts w:ascii="Times New Roman" w:hAnsi="Times New Roman" w:cs="Times New Roman"/>
                <w:sz w:val="20"/>
                <w:szCs w:val="20"/>
              </w:rPr>
              <w:t>Поточний контроль</w:t>
            </w:r>
          </w:p>
        </w:tc>
      </w:tr>
      <w:tr w:rsidR="009C5294" w:rsidRPr="007C1157" w:rsidTr="007C1157">
        <w:trPr>
          <w:trHeight w:val="343"/>
        </w:trPr>
        <w:tc>
          <w:tcPr>
            <w:tcW w:w="15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94" w:rsidRDefault="009C5294" w:rsidP="00AC7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94" w:rsidRPr="007C1157" w:rsidTr="009C5294">
        <w:trPr>
          <w:gridAfter w:val="1"/>
          <w:wAfter w:w="24" w:type="dxa"/>
          <w:trHeight w:val="25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4" w:rsidRPr="00AC7803" w:rsidRDefault="009C5294" w:rsidP="00AC78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1157">
              <w:rPr>
                <w:rFonts w:ascii="Times New Roman" w:hAnsi="Times New Roman" w:cs="Times New Roman"/>
                <w:sz w:val="20"/>
                <w:szCs w:val="20"/>
              </w:rPr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9C5294" w:rsidP="00AC7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>Експрес-контроль №1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9C5294" w:rsidP="009C5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 теми №1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AC7803" w:rsidRDefault="009C5294" w:rsidP="007C1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 кожну правильну відповідь студент отримує 1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BD3689" w:rsidRDefault="009C5294" w:rsidP="00BD3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C5294" w:rsidRPr="007C1157" w:rsidTr="00EC2D16">
        <w:trPr>
          <w:gridAfter w:val="1"/>
          <w:wAfter w:w="24" w:type="dxa"/>
          <w:trHeight w:val="35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7C1157" w:rsidRDefault="009C5294" w:rsidP="00AC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Default="009C5294" w:rsidP="009C5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Рефлексивно-аналітичне есе;</w:t>
            </w: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презентація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9C5294" w:rsidRDefault="009C5294" w:rsidP="009C5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1. Есе «Цифрові технології у світі моїх захоплень»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Напишіть коротке есе (200–250 слів), у якому: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Опишіть своє головне хобі чи захоплення.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Поясніть, як цифрові технології допомагають реалізувати це захоплення.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Поділіться можливостями цифрових технологій у вашій сфері інтересів.</w:t>
            </w:r>
          </w:p>
          <w:p w:rsidR="009C5294" w:rsidRPr="00584305" w:rsidRDefault="009C5294" w:rsidP="005843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>Оформіть ц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ифров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презентаці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 xml:space="preserve"> (PowerPoint, </w:t>
            </w:r>
            <w:proofErr w:type="spellStart"/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Canva</w:t>
            </w:r>
            <w:proofErr w:type="spellEnd"/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) із ключовими ідеями есе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Вимоги до презентації: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4–6 слайдів, які відображають основні думки есе.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Використання тексту, зображень, графіки або анімації.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Лаконічність та наочність подачі матеріалу.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 має демонструвати зв’язок хобі та цифрових технологій, а також творчий підхід 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>автора</w:t>
            </w: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05" w:rsidRPr="009C5294" w:rsidRDefault="00584305" w:rsidP="005843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4 бали – Завдання повністю виконане, ідеї чітко виражені, демонструється творчий підхід, логічна структура, використання цифрових засобів високого рівня; презентація наочна, змістова, цікава; ідеї оригінальні.</w:t>
            </w:r>
          </w:p>
          <w:p w:rsidR="00584305" w:rsidRPr="009C5294" w:rsidRDefault="00584305" w:rsidP="005843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3 бали – Завдання виконане, основні ідеї представлені, проявляється творчість; презентація зрозуміла і структурована; деякі елементи презентації могли б бути більш оригінальними або наочними.</w:t>
            </w:r>
          </w:p>
          <w:p w:rsidR="00584305" w:rsidRPr="009C5294" w:rsidRDefault="00584305" w:rsidP="005843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2 бали – Завдання частково виконане, ідеї виражені не повністю або недостатньо логічно; презентація має обмежений візуальний або змістовий супровід; обмежена творчість.</w:t>
            </w:r>
          </w:p>
          <w:p w:rsidR="00584305" w:rsidRPr="009C5294" w:rsidRDefault="00584305" w:rsidP="005843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1 бал – Завдання виконане формально, ідеї слабо виражені, логіка порушена; презентація мінімальна, немає яскравих цифрових елементів; низький рівень творчості.</w:t>
            </w:r>
          </w:p>
          <w:p w:rsidR="009C5294" w:rsidRPr="00AC7803" w:rsidRDefault="00584305" w:rsidP="009C5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94">
              <w:rPr>
                <w:rFonts w:ascii="Times New Roman" w:hAnsi="Times New Roman" w:cs="Times New Roman"/>
                <w:sz w:val="20"/>
                <w:szCs w:val="20"/>
              </w:rPr>
              <w:t>0 балів – Завдання не виконане або виконане неправильно; презентація відсутня; ідеї не представлені.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Default="009C5294" w:rsidP="00BD3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C5294" w:rsidRPr="007C1157" w:rsidTr="007C1157">
        <w:trPr>
          <w:gridAfter w:val="1"/>
          <w:wAfter w:w="24" w:type="dxa"/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7C1157" w:rsidRDefault="009C5294" w:rsidP="005843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sz w:val="20"/>
                <w:szCs w:val="20"/>
              </w:rPr>
              <w:t>Практичне заняття №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9C5294" w:rsidP="005843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>Експрес-контроль №</w:t>
            </w:r>
            <w:r w:rsidR="005843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584305" w:rsidP="005843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 теми №2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AC7803" w:rsidRDefault="009C5294" w:rsidP="00EC2D1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C78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 кожну правильну відповідь студент отримує 1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BD3689" w:rsidRDefault="00584305" w:rsidP="00EC2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84305" w:rsidRPr="007C1157" w:rsidTr="00BB03AE">
        <w:trPr>
          <w:gridAfter w:val="1"/>
          <w:wAfter w:w="24" w:type="dxa"/>
          <w:trHeight w:val="28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305" w:rsidRPr="007C1157" w:rsidRDefault="00584305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E" w:rsidRDefault="00BB03AE" w:rsidP="00EC2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Робота з</w:t>
            </w:r>
          </w:p>
          <w:p w:rsidR="00BB03AE" w:rsidRDefault="00BB03AE" w:rsidP="00EC2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3AE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BB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3AE">
              <w:rPr>
                <w:rFonts w:ascii="Times New Roman" w:hAnsi="Times New Roman" w:cs="Times New Roman"/>
                <w:sz w:val="20"/>
                <w:szCs w:val="20"/>
              </w:rPr>
              <w:t>Forms</w:t>
            </w:r>
            <w:proofErr w:type="spellEnd"/>
          </w:p>
          <w:p w:rsidR="00584305" w:rsidRPr="00AC7803" w:rsidRDefault="00584305" w:rsidP="00BB0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E" w:rsidRDefault="00BB03AE" w:rsidP="00BB0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1.Розробити</w:t>
            </w:r>
            <w:r w:rsidRPr="00BB03AE">
              <w:rPr>
                <w:rFonts w:ascii="Times New Roman" w:hAnsi="Times New Roman" w:cs="Times New Roman"/>
                <w:sz w:val="20"/>
                <w:szCs w:val="20"/>
              </w:rPr>
              <w:t xml:space="preserve"> опитувальник для батьків за допомогою </w:t>
            </w:r>
            <w:proofErr w:type="spellStart"/>
            <w:r w:rsidRPr="00BB03AE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BB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3AE">
              <w:rPr>
                <w:rFonts w:ascii="Times New Roman" w:hAnsi="Times New Roman" w:cs="Times New Roman"/>
                <w:sz w:val="20"/>
                <w:szCs w:val="20"/>
              </w:rPr>
              <w:t>Forms</w:t>
            </w:r>
            <w:proofErr w:type="spellEnd"/>
            <w:r w:rsidRPr="00BB03AE">
              <w:rPr>
                <w:rFonts w:ascii="Times New Roman" w:hAnsi="Times New Roman" w:cs="Times New Roman"/>
                <w:sz w:val="20"/>
                <w:szCs w:val="20"/>
              </w:rPr>
              <w:t xml:space="preserve">. Опитувальник повинен містити 5 питань із різними типами відповідей (текстові, вибір одного варіанту, множинний вибір, шкала оцінювання, відкрите питання). </w:t>
            </w:r>
          </w:p>
          <w:p w:rsidR="00584305" w:rsidRPr="00AC7803" w:rsidRDefault="00BB03AE" w:rsidP="00BB0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B03AE">
              <w:rPr>
                <w:rFonts w:ascii="Times New Roman" w:hAnsi="Times New Roman" w:cs="Times New Roman"/>
                <w:sz w:val="20"/>
                <w:szCs w:val="20"/>
              </w:rPr>
              <w:t>Зібрати відповіді щонайменше від 5 осіб і оформити результати у вигляді електронного звіту з діаграмами, який зберегти у форматі PDF.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E" w:rsidRDefault="00BB03AE" w:rsidP="00BB0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3AE">
              <w:rPr>
                <w:rFonts w:ascii="Times New Roman" w:hAnsi="Times New Roman" w:cs="Times New Roman"/>
                <w:sz w:val="20"/>
                <w:szCs w:val="20"/>
              </w:rPr>
              <w:t xml:space="preserve">4 бали – опитувальник повністю відповідає вимогам, усі типи питань правильно використані, дані зібрані від 5 осіб, звіт оформлено чітко, зрозуміло та з наочними діаграмами; </w:t>
            </w:r>
          </w:p>
          <w:p w:rsidR="00BB03AE" w:rsidRDefault="00BB03AE" w:rsidP="00BB0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3AE">
              <w:rPr>
                <w:rFonts w:ascii="Times New Roman" w:hAnsi="Times New Roman" w:cs="Times New Roman"/>
                <w:sz w:val="20"/>
                <w:szCs w:val="20"/>
              </w:rPr>
              <w:t xml:space="preserve">3 бали – опитувальник зрозумілий і містить більшість типів питань, дані зібрані, звіт оформлений добре, але є незначні технічні або структурні недоліки; </w:t>
            </w:r>
          </w:p>
          <w:p w:rsidR="00BB03AE" w:rsidRDefault="00BB03AE" w:rsidP="00BB0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3AE">
              <w:rPr>
                <w:rFonts w:ascii="Times New Roman" w:hAnsi="Times New Roman" w:cs="Times New Roman"/>
                <w:sz w:val="20"/>
                <w:szCs w:val="20"/>
              </w:rPr>
              <w:t xml:space="preserve">2 бали – опитувальник частково відповідає вимогам, використано обмежену кількість типів питань, дані зібрані неповністю, оформлення звіту базове; </w:t>
            </w:r>
          </w:p>
          <w:p w:rsidR="00BB03AE" w:rsidRDefault="00BB03AE" w:rsidP="00BB0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3AE">
              <w:rPr>
                <w:rFonts w:ascii="Times New Roman" w:hAnsi="Times New Roman" w:cs="Times New Roman"/>
                <w:sz w:val="20"/>
                <w:szCs w:val="20"/>
              </w:rPr>
              <w:t xml:space="preserve">1 бал – опитувальник поверхневий, дані зібрані незначно або некоректно, звіт відсутній або нечитабельний; </w:t>
            </w:r>
          </w:p>
          <w:p w:rsidR="00584305" w:rsidRPr="00AC7803" w:rsidRDefault="00BB03AE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3AE">
              <w:rPr>
                <w:rFonts w:ascii="Times New Roman" w:hAnsi="Times New Roman" w:cs="Times New Roman"/>
                <w:sz w:val="20"/>
                <w:szCs w:val="20"/>
              </w:rPr>
              <w:t>0 балів – завдання не виконане або не відповідає темі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305" w:rsidRPr="00BD3689" w:rsidRDefault="00584305" w:rsidP="00EC2D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84305" w:rsidRPr="00BD3689" w:rsidRDefault="00584305" w:rsidP="00BD3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94" w:rsidRPr="007C1157" w:rsidTr="00DC015C">
        <w:trPr>
          <w:gridAfter w:val="1"/>
          <w:wAfter w:w="24" w:type="dxa"/>
          <w:trHeight w:val="3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4" w:rsidRPr="007C1157" w:rsidRDefault="009C5294" w:rsidP="00222B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sz w:val="20"/>
                <w:szCs w:val="20"/>
              </w:rPr>
              <w:t>Практичне заняття №</w:t>
            </w:r>
            <w:r w:rsidR="00222B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BB03AE" w:rsidP="00222BF3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Експрес-контроль </w:t>
            </w:r>
            <w:r w:rsidR="009C5294"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="00222BF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9C5294" w:rsidP="00222BF3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Питання: теми лекцій №</w:t>
            </w:r>
            <w:r w:rsidR="00222BF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9C5294" w:rsidP="00937A5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C78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 кожну правильну відповідь студент отримує 1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F233BF" w:rsidRDefault="00222BF3" w:rsidP="00937A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9C5294" w:rsidRPr="007C1157" w:rsidTr="00DC015C">
        <w:trPr>
          <w:gridAfter w:val="1"/>
          <w:wAfter w:w="24" w:type="dxa"/>
          <w:trHeight w:val="35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7C1157" w:rsidRDefault="009C5294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E" w:rsidRPr="00AC7803" w:rsidRDefault="00BB03AE" w:rsidP="00BB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>Індивідуальне аналітичне завдання з елементами дослідницького пошуку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441F29">
              <w:rPr>
                <w:rFonts w:ascii="Times New Roman" w:hAnsi="Times New Roman" w:cs="Times New Roman"/>
                <w:sz w:val="20"/>
                <w:szCs w:val="20"/>
              </w:rPr>
              <w:t>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тематизація та експертна оцінка </w:t>
            </w:r>
          </w:p>
          <w:p w:rsidR="009C5294" w:rsidRPr="00AC7803" w:rsidRDefault="009C5294" w:rsidP="0009485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BB03AE" w:rsidP="004A7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 xml:space="preserve">Розробити каталог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із 3-х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 xml:space="preserve">освітніх </w:t>
            </w:r>
            <w:proofErr w:type="spellStart"/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веб-ресурсів</w:t>
            </w:r>
            <w:proofErr w:type="spellEnd"/>
            <w:r w:rsidRPr="00222BF3">
              <w:rPr>
                <w:rFonts w:ascii="Times New Roman" w:hAnsi="Times New Roman" w:cs="Times New Roman"/>
                <w:sz w:val="20"/>
                <w:szCs w:val="20"/>
              </w:rPr>
              <w:t xml:space="preserve"> для дошкільної освіти за одним із напрямів: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ізнавальний,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овленнєвий,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истецький.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Вимоги до каталогу: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Створити таблицю у Microsoft Word.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Таблиця повинна містити так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інформацію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 xml:space="preserve">Назва </w:t>
            </w:r>
            <w:proofErr w:type="spellStart"/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веб-ресурсу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оготип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Електронна адреса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C5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="006C561A">
              <w:rPr>
                <w:rFonts w:ascii="Times New Roman" w:hAnsi="Times New Roman" w:cs="Times New Roman"/>
                <w:sz w:val="20"/>
                <w:szCs w:val="20"/>
              </w:rPr>
              <w:t xml:space="preserve">-код.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Освітній напрям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Для якого віку призначений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Характеристика контенту (що пропонує ресурс)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Короткий аналіз «+ / –» (переваги та недоліки)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Рейтинг / місце від 1 до 5 (суб’єктивна оцінка корисності ресурсу)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Формат: Таблиця повинна бути акуратно оформлена, логічно структурована, з наочним поданням логотипів та інформації про ресурси.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E" w:rsidRPr="00222BF3" w:rsidRDefault="00BB03AE" w:rsidP="00BB0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4 бали – Каталог виконаний повністю, всі колонки заповнені, наведено логотипи, детальний аналіз кожного ресурсу, обґрунтований рейтинг; таблиця структурована, наочна, презентабельна.</w:t>
            </w:r>
          </w:p>
          <w:p w:rsidR="00BB03AE" w:rsidRPr="00222BF3" w:rsidRDefault="00BB03AE" w:rsidP="00BB0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3 бали – Каталог виконаний, більшість колонок заповнені, аналіз наявний, але частково поверхневий; таблиця зрозуміла, але потребує покращення оформлення.</w:t>
            </w:r>
          </w:p>
          <w:p w:rsidR="00BB03AE" w:rsidRPr="00222BF3" w:rsidRDefault="00BB03AE" w:rsidP="00BB0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2 бали – Каталог частково виконаний, деякі колонки відсутні або заповнені неповно, аналіз мінімальний; таблиця не зовсім структурована.</w:t>
            </w:r>
          </w:p>
          <w:p w:rsidR="00BB03AE" w:rsidRPr="00222BF3" w:rsidRDefault="00BB03AE" w:rsidP="00BB0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1 бал – Каталог виконаний формально, більшість колонок відсутні або заповнені хаотично; аналіз відсутній або поверхневий; таблиця нечитабельна.</w:t>
            </w:r>
          </w:p>
          <w:p w:rsidR="009C5294" w:rsidRPr="00AC7803" w:rsidRDefault="00BB03AE" w:rsidP="00BB03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F3">
              <w:rPr>
                <w:rFonts w:ascii="Times New Roman" w:hAnsi="Times New Roman" w:cs="Times New Roman"/>
                <w:sz w:val="20"/>
                <w:szCs w:val="20"/>
              </w:rPr>
              <w:t>0 балів – Каталог не виконаний або представлений у неправильному форматі; таблиця відсутня; аналіз відсутній.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BD3689" w:rsidRDefault="009C5294" w:rsidP="00BD3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C5294" w:rsidRPr="007C1157" w:rsidTr="00DC015C">
        <w:trPr>
          <w:gridAfter w:val="1"/>
          <w:wAfter w:w="24" w:type="dxa"/>
          <w:trHeight w:val="3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4" w:rsidRPr="007C1157" w:rsidRDefault="009C5294" w:rsidP="009B3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sz w:val="20"/>
                <w:szCs w:val="20"/>
              </w:rPr>
              <w:t>Практичне заняття №</w:t>
            </w:r>
            <w:r w:rsidR="009B38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9C5294" w:rsidP="009B383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>Експрес-контроль №</w:t>
            </w:r>
            <w:r w:rsidR="009B38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9B3830" w:rsidP="009B3830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Питання: теми лекцій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9C5294" w:rsidP="00AC780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C78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За кожну правильну відповідь студент отримує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  <w:r w:rsidRPr="00AC78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F233BF" w:rsidRDefault="009B3830" w:rsidP="00BD36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9C5294" w:rsidRPr="007C1157" w:rsidTr="00DC015C">
        <w:trPr>
          <w:gridAfter w:val="1"/>
          <w:wAfter w:w="24" w:type="dxa"/>
          <w:trHeight w:val="35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7C1157" w:rsidRDefault="009C5294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707DFE" w:rsidP="00AC7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Створення навчальної презентації</w:t>
            </w:r>
          </w:p>
          <w:p w:rsidR="009C5294" w:rsidRPr="00AC7803" w:rsidRDefault="009C5294" w:rsidP="00BD368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8B" w:rsidRPr="001E0F8B" w:rsidRDefault="006D7F22" w:rsidP="001E0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707DFE">
              <w:rPr>
                <w:rFonts w:ascii="Times New Roman" w:hAnsi="Times New Roman" w:cs="Times New Roman"/>
                <w:sz w:val="20"/>
                <w:szCs w:val="20"/>
              </w:rPr>
              <w:t>За допомогою однієї з програм (</w:t>
            </w:r>
            <w:proofErr w:type="spellStart"/>
            <w:r w:rsidR="00707DFE" w:rsidRPr="00AC7803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="00707DFE"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7DFE" w:rsidRPr="00AC7803">
              <w:rPr>
                <w:rFonts w:ascii="Times New Roman" w:hAnsi="Times New Roman" w:cs="Times New Roman"/>
                <w:sz w:val="20"/>
                <w:szCs w:val="20"/>
              </w:rPr>
              <w:t>Slides</w:t>
            </w:r>
            <w:proofErr w:type="spellEnd"/>
            <w:r w:rsidR="00707DFE"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07DFE" w:rsidRPr="00AC7803">
              <w:rPr>
                <w:rFonts w:ascii="Times New Roman" w:hAnsi="Times New Roman" w:cs="Times New Roman"/>
                <w:sz w:val="20"/>
                <w:szCs w:val="20"/>
              </w:rPr>
              <w:t>Canva</w:t>
            </w:r>
            <w:proofErr w:type="spellEnd"/>
            <w:r w:rsidR="00707DFE" w:rsidRPr="00AC7803">
              <w:rPr>
                <w:rFonts w:ascii="Times New Roman" w:hAnsi="Times New Roman" w:cs="Times New Roman"/>
                <w:sz w:val="20"/>
                <w:szCs w:val="20"/>
              </w:rPr>
              <w:t>, PowerPoint</w:t>
            </w:r>
            <w:r w:rsidR="00707DFE">
              <w:rPr>
                <w:rFonts w:ascii="Times New Roman" w:hAnsi="Times New Roman" w:cs="Times New Roman"/>
                <w:sz w:val="20"/>
                <w:szCs w:val="20"/>
              </w:rPr>
              <w:t>) с</w:t>
            </w:r>
            <w:r w:rsidR="001E0F8B" w:rsidRPr="001E0F8B">
              <w:rPr>
                <w:rFonts w:ascii="Times New Roman" w:hAnsi="Times New Roman" w:cs="Times New Roman"/>
                <w:sz w:val="20"/>
                <w:szCs w:val="20"/>
              </w:rPr>
              <w:t>творити мультимедійну навчальну презентацію для дітей старшого дошкільного віку (5–6 років) з теми будь-якого освітнього напряму (мовленнєвого, математичного, природничого, мистецького, соціально-громадянського тощо).</w:t>
            </w:r>
          </w:p>
          <w:p w:rsidR="001E0F8B" w:rsidRPr="001E0F8B" w:rsidRDefault="001E0F8B" w:rsidP="001E0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У презентації обов’язково використати: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Текст (короткі, зрозумілі вислови, написані великим шрифтом).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Ілюстрації (якісні зображення, малюнки або фото).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Аудіо (музика, звукові ефекти, озвучування тексту)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відеофрагмент</w:t>
            </w:r>
            <w:proofErr w:type="spellEnd"/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Інтерактивні елементи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(гіперпосилання, кнопки тощо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9C5294" w:rsidRPr="00AC7803" w:rsidRDefault="001E0F8B" w:rsidP="00AC7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F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Вимоги до оформлення презентації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Відповідність віковим особливостям дітей (яскраві ілюстрації, великий шрифт, доступна лексика).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Чітка структура: вступ – основна частина – підсумок.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 xml:space="preserve">Не більше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 xml:space="preserve"> слайдів.</w:t>
            </w:r>
            <w:r w:rsidR="00707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Кожен слайд має бути візуально привабливим (колір, композиція, контрастність).</w:t>
            </w:r>
            <w:r w:rsidR="00707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Використання не менше 2-х мультимедійних компонентів (текст + зображення + аудіо/відео).</w:t>
            </w:r>
            <w:r w:rsidR="00707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Наявність інтерактивного завдання</w:t>
            </w:r>
            <w:r w:rsidR="00707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Технічна коректність (усі посилання й мультимедійні вставки працюють).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FE" w:rsidRPr="001E0F8B" w:rsidRDefault="00707DFE" w:rsidP="00707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F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бали – Презентація</w:t>
            </w: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 xml:space="preserve"> повністю відповідає вимогам: зміст </w:t>
            </w:r>
            <w:proofErr w:type="spellStart"/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вікововідповідний</w:t>
            </w:r>
            <w:proofErr w:type="spellEnd"/>
            <w:r w:rsidRPr="001E0F8B">
              <w:rPr>
                <w:rFonts w:ascii="Times New Roman" w:hAnsi="Times New Roman" w:cs="Times New Roman"/>
                <w:sz w:val="20"/>
                <w:szCs w:val="20"/>
              </w:rPr>
              <w:t xml:space="preserve">, структура логічна, використані всі мультимедійні елементи (текст, ілюстрації, аудіо/відео, </w:t>
            </w:r>
            <w:proofErr w:type="spellStart"/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інтерактивність</w:t>
            </w:r>
            <w:proofErr w:type="spellEnd"/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), оформлення естетичне, завдання цікаве й працює без помилок.</w:t>
            </w:r>
          </w:p>
          <w:p w:rsidR="00707DFE" w:rsidRPr="001E0F8B" w:rsidRDefault="00707DFE" w:rsidP="00707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3 бали – Презентація добре структурована, є мультимедійні елементи, проте один із компонентів відсутній або використаний поверхово; завдання менш інтерактивне, ніж очікувалося.</w:t>
            </w:r>
          </w:p>
          <w:p w:rsidR="00707DFE" w:rsidRPr="001E0F8B" w:rsidRDefault="00707DFE" w:rsidP="00707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 xml:space="preserve">2 бали – Частково враховані вимоги: є текст та ілюстрації, проте відсутні аудіо/відео або </w:t>
            </w:r>
            <w:proofErr w:type="spellStart"/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інтерактивність</w:t>
            </w:r>
            <w:proofErr w:type="spellEnd"/>
            <w:r w:rsidRPr="001E0F8B">
              <w:rPr>
                <w:rFonts w:ascii="Times New Roman" w:hAnsi="Times New Roman" w:cs="Times New Roman"/>
                <w:sz w:val="20"/>
                <w:szCs w:val="20"/>
              </w:rPr>
              <w:t xml:space="preserve">; структура нечітка, </w:t>
            </w:r>
            <w:r w:rsidRPr="001E0F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оформлення перевантажене/нечітке.</w:t>
            </w:r>
          </w:p>
          <w:p w:rsidR="00707DFE" w:rsidRPr="001E0F8B" w:rsidRDefault="00707DFE" w:rsidP="00707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 xml:space="preserve">1 бал – Презентація формально виконана: є лише текст та кілька картинок, немає </w:t>
            </w:r>
            <w:proofErr w:type="spellStart"/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інтерактивності</w:t>
            </w:r>
            <w:proofErr w:type="spellEnd"/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, не враховані вікові особливості дітей.</w:t>
            </w:r>
          </w:p>
          <w:p w:rsidR="00707DFE" w:rsidRPr="001E0F8B" w:rsidRDefault="00707DFE" w:rsidP="00707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F8B">
              <w:rPr>
                <w:rFonts w:ascii="Times New Roman" w:hAnsi="Times New Roman" w:cs="Times New Roman"/>
                <w:sz w:val="20"/>
                <w:szCs w:val="20"/>
              </w:rPr>
              <w:t>0 балів – Завдання не виконане або не відповідає темі.</w:t>
            </w:r>
          </w:p>
          <w:p w:rsidR="009C5294" w:rsidRPr="00AC7803" w:rsidRDefault="009C5294" w:rsidP="00707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BD3689" w:rsidRDefault="009C5294" w:rsidP="00BD3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</w:tr>
      <w:tr w:rsidR="009C5294" w:rsidRPr="007C1157" w:rsidTr="00DC015C">
        <w:trPr>
          <w:gridAfter w:val="1"/>
          <w:wAfter w:w="24" w:type="dxa"/>
          <w:trHeight w:val="3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4" w:rsidRPr="00AC7803" w:rsidRDefault="009C5294" w:rsidP="00707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Практичне заняття №</w:t>
            </w:r>
            <w:r w:rsidR="00707D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F63EBA" w:rsidP="00F63EBA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Експрес-контроль </w:t>
            </w:r>
            <w:r w:rsidR="009C5294"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707DFE" w:rsidP="00707DF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Питання: теми лекції</w:t>
            </w:r>
            <w:r w:rsidR="009C5294"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9C5294" w:rsidP="00BD368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C78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 кожну правильну відповідь студент отримує 1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F233BF" w:rsidRDefault="00707DFE" w:rsidP="00BD36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9C5294" w:rsidRPr="007C1157" w:rsidTr="00DC015C">
        <w:trPr>
          <w:gridAfter w:val="1"/>
          <w:wAfter w:w="24" w:type="dxa"/>
          <w:trHeight w:val="35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7C1157" w:rsidRDefault="009C5294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F63EBA" w:rsidP="00AC78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Розроблення електронної книжки </w:t>
            </w:r>
            <w:r w:rsidR="009C5294"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 сюжетом дидактичної казки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BA" w:rsidRPr="00F63EBA" w:rsidRDefault="00F63EBA" w:rsidP="00F6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Створення казки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За допомогою штучного інтелекту (наприклад, 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ChatGPT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Claude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Bard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) згенеруйте коротку дидактичну казку для дітей 5–6 років (обсяг 0,5–1 аркуш).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Казка повинна мати педагогічну цінність: виховувати доброту, дружбу, пізнавальний інтерес або формувати інші ключові компетентності дошкільників.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За допомогою інструментів ШІ для створення зображень (DALL·E, 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MidJourney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Canva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 AI, 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Bing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Image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Creator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) згенеруйте 4 ілюстрації, які відображають основні події казки.</w:t>
            </w:r>
          </w:p>
          <w:p w:rsidR="009C5294" w:rsidRPr="00F63EBA" w:rsidRDefault="00F63EBA" w:rsidP="00AC7803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Оформлення дитячої книжки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За допомогою програм для створення електронних книжок (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Creator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Canva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, PowerPoint, </w:t>
            </w:r>
            <w:proofErr w:type="spellStart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Genially</w:t>
            </w:r>
            <w:proofErr w:type="spellEnd"/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) створіть книжку з обкладинкою, інтегруйте текст казки та 4 ілюстрації.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Книжка повинна бути логічно структурована, естетично оформлена та готова до презентації дітям.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BA" w:rsidRDefault="00F63EBA" w:rsidP="00F6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4 бали – казка має зрозумілий сюжет і чітку дидактичну цінність, усі 4 ілюстрації якісні та відповідають тексту, книжка естетично оформлена, структурована та інтерактивна без технічних помилок; </w:t>
            </w:r>
          </w:p>
          <w:p w:rsidR="00F63EBA" w:rsidRDefault="00F63EBA" w:rsidP="00F6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3 бали – казка зрозуміла та має освітню цінність, більшість ілюстрацій відповідають тексту, книжка оформлена добре, але є незначні технічні або структурні недоліки; </w:t>
            </w:r>
          </w:p>
          <w:p w:rsidR="00F63EBA" w:rsidRDefault="00F63EBA" w:rsidP="00F6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2 бали – казка частково зрозуміла, дидактична мета проявляється слабо, ілюстрації частково відображають сюжет, оформлення книжки базове з помітними недоліками; </w:t>
            </w:r>
          </w:p>
          <w:p w:rsidR="00F63EBA" w:rsidRDefault="00F63EBA" w:rsidP="00F6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 xml:space="preserve">1 бал – казка або ілюстрації поверхневі, дидактичний ефект відсутній, оформлення книжки слабке, без логічної структури; </w:t>
            </w:r>
          </w:p>
          <w:p w:rsidR="009C5294" w:rsidRPr="00F63EBA" w:rsidRDefault="00F63EBA" w:rsidP="00F6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BA">
              <w:rPr>
                <w:rFonts w:ascii="Times New Roman" w:hAnsi="Times New Roman" w:cs="Times New Roman"/>
                <w:sz w:val="20"/>
                <w:szCs w:val="20"/>
              </w:rPr>
              <w:t>0 балів – завдання не виконане або виконане не за темою.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BD3689" w:rsidRDefault="009C5294" w:rsidP="00BD3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C5294" w:rsidRPr="007C1157" w:rsidTr="00EC2D16">
        <w:trPr>
          <w:gridAfter w:val="1"/>
          <w:wAfter w:w="24" w:type="dxa"/>
          <w:trHeight w:val="352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4" w:rsidRPr="00AC7803" w:rsidRDefault="009C5294" w:rsidP="00F6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>Практичне заняття №</w:t>
            </w:r>
            <w:r w:rsidR="00F63E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F63EBA" w:rsidP="00F63EBA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Експрес-контроль </w:t>
            </w: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F63EBA" w:rsidP="00F63EBA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Питання: теми лекції</w:t>
            </w: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AC7803" w:rsidRDefault="009C5294" w:rsidP="00EC2D1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C78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 кожну правильну відповідь студент отримує 1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4" w:rsidRPr="00F233BF" w:rsidRDefault="00F63EBA" w:rsidP="00EC2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9C5294" w:rsidRPr="007C1157" w:rsidTr="00EC2D16">
        <w:trPr>
          <w:gridAfter w:val="1"/>
          <w:wAfter w:w="24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7C1157" w:rsidRDefault="009C5294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AC7803" w:rsidRDefault="00A8264B" w:rsidP="001F4D5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>Індивідуальна творча робота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гри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6" w:rsidRPr="00C317D6" w:rsidRDefault="00A8264B" w:rsidP="00C3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C317D6" w:rsidRPr="00C317D6">
              <w:rPr>
                <w:rFonts w:ascii="Times New Roman" w:hAnsi="Times New Roman" w:cs="Times New Roman"/>
                <w:sz w:val="20"/>
                <w:szCs w:val="20"/>
              </w:rPr>
              <w:t>Створити інтерактивну гру для дітей 5–6 років за допомогою обраного сервісу (</w:t>
            </w:r>
            <w:proofErr w:type="spellStart"/>
            <w:r w:rsidR="00C317D6" w:rsidRPr="00C317D6">
              <w:rPr>
                <w:rFonts w:ascii="Times New Roman" w:hAnsi="Times New Roman" w:cs="Times New Roman"/>
                <w:sz w:val="20"/>
                <w:szCs w:val="20"/>
              </w:rPr>
              <w:t>Wordwall</w:t>
            </w:r>
            <w:proofErr w:type="spellEnd"/>
            <w:r w:rsidR="00C317D6" w:rsidRPr="00C317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LearningApps</w:t>
            </w:r>
            <w:proofErr w:type="spellEnd"/>
            <w:r w:rsidRPr="004A7B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317D6" w:rsidRPr="00C317D6">
              <w:rPr>
                <w:rFonts w:ascii="Times New Roman" w:hAnsi="Times New Roman" w:cs="Times New Roman"/>
                <w:sz w:val="20"/>
                <w:szCs w:val="20"/>
              </w:rPr>
              <w:t>Genially</w:t>
            </w:r>
            <w:proofErr w:type="spellEnd"/>
            <w:r w:rsidR="00C317D6" w:rsidRPr="00C317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317D6" w:rsidRPr="00C317D6">
              <w:rPr>
                <w:rFonts w:ascii="Times New Roman" w:hAnsi="Times New Roman" w:cs="Times New Roman"/>
                <w:sz w:val="20"/>
                <w:szCs w:val="20"/>
              </w:rPr>
              <w:t>Kahoot</w:t>
            </w:r>
            <w:proofErr w:type="spellEnd"/>
            <w:r w:rsidR="00C317D6" w:rsidRPr="00C317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317D6" w:rsidRPr="00C317D6">
              <w:rPr>
                <w:rFonts w:ascii="Times New Roman" w:hAnsi="Times New Roman" w:cs="Times New Roman"/>
                <w:sz w:val="20"/>
                <w:szCs w:val="20"/>
              </w:rPr>
              <w:t>Quizizz</w:t>
            </w:r>
            <w:proofErr w:type="spellEnd"/>
            <w:r w:rsidR="00C317D6" w:rsidRPr="00C317D6">
              <w:rPr>
                <w:rFonts w:ascii="Times New Roman" w:hAnsi="Times New Roman" w:cs="Times New Roman"/>
                <w:sz w:val="20"/>
                <w:szCs w:val="20"/>
              </w:rPr>
              <w:t xml:space="preserve">, презентація, відео </w:t>
            </w:r>
            <w:proofErr w:type="spellStart"/>
            <w:r w:rsidR="00C317D6" w:rsidRPr="00C317D6">
              <w:rPr>
                <w:rFonts w:ascii="Times New Roman" w:hAnsi="Times New Roman" w:cs="Times New Roman"/>
                <w:sz w:val="20"/>
                <w:szCs w:val="20"/>
              </w:rPr>
              <w:t>Canva</w:t>
            </w:r>
            <w:proofErr w:type="spellEnd"/>
            <w:r w:rsidR="00C317D6" w:rsidRPr="00C317D6">
              <w:rPr>
                <w:rFonts w:ascii="Times New Roman" w:hAnsi="Times New Roman" w:cs="Times New Roman"/>
                <w:sz w:val="20"/>
                <w:szCs w:val="20"/>
              </w:rPr>
              <w:t xml:space="preserve"> тощо). Гра повинна відповідати віковим особливостям дітей, мати чітку дидактичну мету та бути зручною для використання під час заняття.</w:t>
            </w:r>
          </w:p>
          <w:p w:rsidR="00A8264B" w:rsidRPr="004A7B80" w:rsidRDefault="00A8264B" w:rsidP="00A82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 xml:space="preserve">Оформити презентацію (PowerPoint / </w:t>
            </w:r>
            <w:proofErr w:type="spellStart"/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Canva</w:t>
            </w:r>
            <w:proofErr w:type="spellEnd"/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), яка містить: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Назву гри.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Посилання на електронний 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Вік дітей, для яких призначена гра.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Освітній напрям.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Дидактичну мету (що дитина опановує під час гри).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F29">
              <w:rPr>
                <w:rFonts w:ascii="Times New Roman" w:hAnsi="Times New Roman" w:cs="Times New Roman"/>
                <w:sz w:val="20"/>
                <w:szCs w:val="20"/>
              </w:rPr>
              <w:t xml:space="preserve">2–3 </w:t>
            </w:r>
            <w:proofErr w:type="spellStart"/>
            <w:r w:rsidR="00441F29">
              <w:rPr>
                <w:rFonts w:ascii="Times New Roman" w:hAnsi="Times New Roman" w:cs="Times New Roman"/>
                <w:sz w:val="20"/>
                <w:szCs w:val="20"/>
              </w:rPr>
              <w:t>скрі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ншоти</w:t>
            </w:r>
            <w:proofErr w:type="spellEnd"/>
            <w:r w:rsidRPr="004A7B80">
              <w:rPr>
                <w:rFonts w:ascii="Times New Roman" w:hAnsi="Times New Roman" w:cs="Times New Roman"/>
                <w:sz w:val="20"/>
                <w:szCs w:val="20"/>
              </w:rPr>
              <w:t xml:space="preserve"> з гри.</w:t>
            </w:r>
          </w:p>
          <w:p w:rsidR="00A8264B" w:rsidRPr="004A7B80" w:rsidRDefault="00A8264B" w:rsidP="00A82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Вимоги до гри: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Має бути інтерактивною та зрозумілою для дітей.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Відповідати віковим особливостям дошкільників.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 xml:space="preserve">Сприяти формуванню пізнавальної активності, інтересу до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навчання.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Виконувати чітку дидактичну мету (навчальну, розвивальну, виховну).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Мати елементи ігрової мотивації (змагання, нагороди, цікаві завдання).</w:t>
            </w:r>
          </w:p>
          <w:p w:rsidR="009C5294" w:rsidRPr="00C317D6" w:rsidRDefault="00A8264B" w:rsidP="00A82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Вимоги до презентації: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 xml:space="preserve"> слайдів.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Структурованість та логічність викладу матеріалу.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Використання наочнос</w:t>
            </w:r>
            <w:r w:rsidR="00441F29">
              <w:rPr>
                <w:rFonts w:ascii="Times New Roman" w:hAnsi="Times New Roman" w:cs="Times New Roman"/>
                <w:sz w:val="20"/>
                <w:szCs w:val="20"/>
              </w:rPr>
              <w:t xml:space="preserve">ті (зображення, ілюстрації, </w:t>
            </w:r>
            <w:proofErr w:type="spellStart"/>
            <w:r w:rsidR="00441F29">
              <w:rPr>
                <w:rFonts w:ascii="Times New Roman" w:hAnsi="Times New Roman" w:cs="Times New Roman"/>
                <w:sz w:val="20"/>
                <w:szCs w:val="20"/>
              </w:rPr>
              <w:t>скрі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ншоти</w:t>
            </w:r>
            <w:proofErr w:type="spellEnd"/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Відсутність перевантаження текстом.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Єдиний стиль оформлення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4B" w:rsidRPr="004A7B80" w:rsidRDefault="00A8264B" w:rsidP="00A82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бали – завдання повністю відповідає вимогам, гра цікава,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креативна, інтерактивна, враховано вікові особливості; презентація змістовна, візуально приваблива, без помилок.</w:t>
            </w:r>
          </w:p>
          <w:p w:rsidR="00A8264B" w:rsidRPr="004A7B80" w:rsidRDefault="00A8264B" w:rsidP="00A82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 xml:space="preserve">3 бали – завдання виконане загалом правильно, але є дрібні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едоліки (неповне розкриття дидактичної мети, слабша візуалізація або дизайн).</w:t>
            </w:r>
          </w:p>
          <w:p w:rsidR="00A8264B" w:rsidRPr="004A7B80" w:rsidRDefault="00A8264B" w:rsidP="00A82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2 бали – завдання частково відповідає вимогам, є суттєві недоліки (гра не зовсім зрозуміла дітям, дидактична мета нечітка, презентація перевантажена текстом).</w:t>
            </w:r>
          </w:p>
          <w:p w:rsidR="00A8264B" w:rsidRPr="004A7B80" w:rsidRDefault="00A8264B" w:rsidP="00A82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1 бал – завдання виконане формально, гра або презентація має значні недоліки, не відповідає віковим особливостям.</w:t>
            </w:r>
          </w:p>
          <w:p w:rsidR="00A8264B" w:rsidRPr="004A7B80" w:rsidRDefault="00A8264B" w:rsidP="00A8264B">
            <w:pPr>
              <w:rPr>
                <w:sz w:val="20"/>
                <w:szCs w:val="20"/>
              </w:rPr>
            </w:pPr>
            <w:r w:rsidRPr="004A7B80">
              <w:rPr>
                <w:rFonts w:ascii="Times New Roman" w:hAnsi="Times New Roman" w:cs="Times New Roman"/>
                <w:sz w:val="20"/>
                <w:szCs w:val="20"/>
              </w:rPr>
              <w:t>0 балів – завдання відсутнє або виконане не за темою.</w:t>
            </w:r>
          </w:p>
          <w:p w:rsidR="00A8264B" w:rsidRDefault="00A8264B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294" w:rsidRPr="00C317D6" w:rsidRDefault="009C5294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BD3689" w:rsidRDefault="009C5294" w:rsidP="00EC2D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</w:tr>
      <w:tr w:rsidR="00EC2D16" w:rsidRPr="007C1157" w:rsidTr="00EC2D16">
        <w:trPr>
          <w:gridAfter w:val="1"/>
          <w:wAfter w:w="24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D16" w:rsidRPr="00AC7803" w:rsidRDefault="00EC2D16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AC7803" w:rsidRDefault="00EC2D16" w:rsidP="00EC2D16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Експрес-контроль </w:t>
            </w: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16" w:rsidRPr="00AC7803" w:rsidRDefault="00EC2D16" w:rsidP="00EC2D16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Питання: теми лекції</w:t>
            </w: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16" w:rsidRPr="00AC7803" w:rsidRDefault="00EC2D16" w:rsidP="00EC2D1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C78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 кожну правильну відповідь студент отримує 1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F233BF" w:rsidRDefault="00EC2D16" w:rsidP="00EC2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9C5294" w:rsidRPr="007C1157" w:rsidTr="00EC2D16">
        <w:trPr>
          <w:gridAfter w:val="1"/>
          <w:wAfter w:w="24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7C1157" w:rsidRDefault="009C5294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AC7803" w:rsidRDefault="001F4D5B" w:rsidP="001F4D5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Робота в парах; групова робота в хмарному середовищі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5B" w:rsidRPr="001F4D5B" w:rsidRDefault="001F4D5B" w:rsidP="001F4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1. Робота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парах</w:t>
            </w: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з використанням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Workspace</w:t>
            </w:r>
            <w:proofErr w:type="spellEnd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Створити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поради для батьків</w:t>
            </w: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(презентацію або текстовий документ) спільно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парі</w:t>
            </w: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за допомогою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Docs</w:t>
            </w:r>
            <w:proofErr w:type="spellEnd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Slides</w:t>
            </w:r>
            <w:proofErr w:type="spellEnd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Sheets</w:t>
            </w:r>
            <w:proofErr w:type="spellEnd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. Матеріали повинні мати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педагогічну</w:t>
            </w: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цінність. Звернути увагу на логічну структуру, наочність та зручність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5294" w:rsidRPr="00AC7803" w:rsidRDefault="001F4D5B" w:rsidP="001F4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2. Групов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робота на інтерактивній дошці. </w:t>
            </w: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Використовуючи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Padlet</w:t>
            </w:r>
            <w:proofErr w:type="spellEnd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Jamboard</w:t>
            </w:r>
            <w:proofErr w:type="spellEnd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розмістити створені поради, </w:t>
            </w: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створити інтерактивний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простір для взаємодії з батьками вихованців</w:t>
            </w: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5B" w:rsidRDefault="001F4D5B" w:rsidP="001F4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4 бали – завдання виконане повністю, спільний продукт логічний, естетичний, інтерактивний та відповідає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запитам батьків</w:t>
            </w: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F4D5B" w:rsidRDefault="001F4D5B" w:rsidP="001F4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3 бали – завдання виконане добре, матеріал зрозумілий, але є незначні технічні або оформлювальні недоліки; </w:t>
            </w:r>
          </w:p>
          <w:p w:rsidR="001F4D5B" w:rsidRDefault="001F4D5B" w:rsidP="001F4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2 бали – завдання виконане частково, логіка або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інтерактивність</w:t>
            </w:r>
            <w:proofErr w:type="spellEnd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матеріалу слабка, оформлення базове; </w:t>
            </w:r>
          </w:p>
          <w:p w:rsidR="001F4D5B" w:rsidRDefault="001F4D5B" w:rsidP="001F4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1 бал – продукт поверхневий, </w:t>
            </w:r>
            <w:proofErr w:type="spellStart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інтерактивність</w:t>
            </w:r>
            <w:proofErr w:type="spellEnd"/>
            <w:r w:rsidRPr="001F4D5B">
              <w:rPr>
                <w:rFonts w:ascii="Times New Roman" w:hAnsi="Times New Roman" w:cs="Times New Roman"/>
                <w:sz w:val="20"/>
                <w:szCs w:val="20"/>
              </w:rPr>
              <w:t xml:space="preserve"> відсутня або мінімальна, дидактичний ефект обмежений; </w:t>
            </w:r>
          </w:p>
          <w:p w:rsidR="009C5294" w:rsidRPr="001F4D5B" w:rsidRDefault="001F4D5B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D5B">
              <w:rPr>
                <w:rFonts w:ascii="Times New Roman" w:hAnsi="Times New Roman" w:cs="Times New Roman"/>
                <w:sz w:val="20"/>
                <w:szCs w:val="20"/>
              </w:rPr>
              <w:t>0 балів – завдання не виконане або не відповідає темі.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94" w:rsidRPr="00BD3689" w:rsidRDefault="009C5294" w:rsidP="00EC2D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2D16" w:rsidRPr="007C1157" w:rsidTr="00EC2D16">
        <w:trPr>
          <w:gridAfter w:val="1"/>
          <w:wAfter w:w="24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D16" w:rsidRPr="00AC7803" w:rsidRDefault="00EC2D16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AC7803" w:rsidRDefault="00EC2D16" w:rsidP="00EC2D16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Експрес-контроль </w:t>
            </w: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16" w:rsidRPr="00AC7803" w:rsidRDefault="00EC2D16" w:rsidP="00EC2D16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Питання: теми лекції</w:t>
            </w: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16" w:rsidRPr="00AC7803" w:rsidRDefault="00EC2D16" w:rsidP="00EC2D1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C78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 кожну правильну відповідь студент отримує 1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F233BF" w:rsidRDefault="00EC2D16" w:rsidP="00EC2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EC2D16" w:rsidRPr="007C1157" w:rsidTr="00EC2D16">
        <w:trPr>
          <w:gridAfter w:val="1"/>
          <w:wAfter w:w="24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7C1157" w:rsidRDefault="00EC2D16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AC7803" w:rsidRDefault="00B112E2" w:rsidP="00EC2D1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Організація середовища дистанційного навчання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E2" w:rsidRPr="00B112E2" w:rsidRDefault="00B112E2" w:rsidP="00B1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Створити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осередок дистанційного навчання</w:t>
            </w:r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 для батьків вихованців за допомогою обраного сервісу для дистанційного навчання (</w:t>
            </w:r>
            <w:proofErr w:type="spellStart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, Microsoft </w:t>
            </w:r>
            <w:proofErr w:type="spellStart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>Classtime</w:t>
            </w:r>
            <w:proofErr w:type="spellEnd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 тощо).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41F29">
              <w:rPr>
                <w:rFonts w:ascii="Times New Roman" w:hAnsi="Times New Roman" w:cs="Times New Roman"/>
                <w:sz w:val="20"/>
                <w:szCs w:val="20"/>
              </w:rPr>
              <w:t xml:space="preserve">Розмістити у </w:t>
            </w:r>
            <w:proofErr w:type="spellStart"/>
            <w:r w:rsidR="00441F29">
              <w:rPr>
                <w:rFonts w:ascii="Times New Roman" w:hAnsi="Times New Roman" w:cs="Times New Roman"/>
                <w:sz w:val="20"/>
                <w:szCs w:val="20"/>
              </w:rPr>
              <w:t>клас</w:t>
            </w:r>
            <w:r w:rsidRPr="00B112E2">
              <w:rPr>
                <w:rFonts w:ascii="Times New Roman" w:hAnsi="Times New Roman" w:cs="Times New Roman"/>
                <w:sz w:val="20"/>
                <w:szCs w:val="20"/>
              </w:rPr>
              <w:t>румі</w:t>
            </w:r>
            <w:proofErr w:type="spellEnd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навчальні матеріали, створені в рамках курсу (презентації, інтерактивні вправи, опитувальники, казки, ігри) та долучити щонайменше 3 учасників із групи.</w:t>
            </w:r>
          </w:p>
          <w:p w:rsidR="00EC2D16" w:rsidRPr="00AC7803" w:rsidRDefault="00EC2D16" w:rsidP="00B1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E2" w:rsidRDefault="00B112E2" w:rsidP="00B1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4 бали – </w:t>
            </w:r>
            <w:proofErr w:type="spellStart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>клас-рум</w:t>
            </w:r>
            <w:proofErr w:type="spellEnd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 створено повністю, навчальні матеріали розміщені коректно та </w:t>
            </w:r>
            <w:proofErr w:type="spellStart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>структуровано</w:t>
            </w:r>
            <w:proofErr w:type="spellEnd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, усі учасники успішно долучені, інтерфейс логічний і зручний для користування; </w:t>
            </w:r>
          </w:p>
          <w:p w:rsidR="00B112E2" w:rsidRDefault="00B112E2" w:rsidP="00B1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3 бали – </w:t>
            </w:r>
            <w:proofErr w:type="spellStart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>клас-рум</w:t>
            </w:r>
            <w:proofErr w:type="spellEnd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 створено, матеріали розміщені, але є незначні недоліки у структурі або доступі, всі учасники долучені; </w:t>
            </w:r>
          </w:p>
          <w:p w:rsidR="00B112E2" w:rsidRDefault="00B112E2" w:rsidP="00B1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2 бали – </w:t>
            </w:r>
            <w:proofErr w:type="spellStart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>клас-рум</w:t>
            </w:r>
            <w:proofErr w:type="spellEnd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 частково сформований, матеріали розміщені не</w:t>
            </w:r>
            <w:r w:rsidR="00441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повністю, долучено менше учасників, структура і навігація обмежені; </w:t>
            </w:r>
          </w:p>
          <w:p w:rsidR="00B112E2" w:rsidRDefault="00B112E2" w:rsidP="00B1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1 бал – </w:t>
            </w:r>
            <w:proofErr w:type="spellStart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>клас-рум</w:t>
            </w:r>
            <w:proofErr w:type="spellEnd"/>
            <w:r w:rsidRPr="00B112E2">
              <w:rPr>
                <w:rFonts w:ascii="Times New Roman" w:hAnsi="Times New Roman" w:cs="Times New Roman"/>
                <w:sz w:val="20"/>
                <w:szCs w:val="20"/>
              </w:rPr>
              <w:t xml:space="preserve"> створено поверхнево, матеріали відсутні або не відповідають темі, долучено мінімальну кількість учасників; </w:t>
            </w:r>
          </w:p>
          <w:p w:rsidR="00EC2D16" w:rsidRPr="00B112E2" w:rsidRDefault="00B112E2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2E2">
              <w:rPr>
                <w:rFonts w:ascii="Times New Roman" w:hAnsi="Times New Roman" w:cs="Times New Roman"/>
                <w:sz w:val="20"/>
                <w:szCs w:val="20"/>
              </w:rPr>
              <w:t>0 балів – завдання не виконане або виконане не за темою.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BD3689" w:rsidRDefault="00EC2D16" w:rsidP="00EC2D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2D16" w:rsidRPr="007C1157" w:rsidTr="00EC2D16">
        <w:trPr>
          <w:gridAfter w:val="1"/>
          <w:wAfter w:w="24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D16" w:rsidRPr="00AC7803" w:rsidRDefault="00EC2D16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AC7803" w:rsidRDefault="00EC2D16" w:rsidP="00EC2D16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Експрес-контроль </w:t>
            </w: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16" w:rsidRPr="00AC7803" w:rsidRDefault="00EC2D16" w:rsidP="00EC2D16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Питання: теми лекції</w:t>
            </w: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16" w:rsidRPr="00AC7803" w:rsidRDefault="00EC2D16" w:rsidP="00EC2D1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C78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 кожну правильну відповідь студент отримує 1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F233BF" w:rsidRDefault="00EC2D16" w:rsidP="00EC2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EC2D16" w:rsidRPr="007C1157" w:rsidTr="00EC2D16">
        <w:trPr>
          <w:gridAfter w:val="1"/>
          <w:wAfter w:w="24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7C1157" w:rsidRDefault="00EC2D16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AC7803" w:rsidRDefault="00FC1FC1" w:rsidP="00EC2D1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Розробка </w:t>
            </w:r>
            <w:proofErr w:type="spellStart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інфографіки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1" w:rsidRPr="00FC1FC1" w:rsidRDefault="00FC1FC1" w:rsidP="00FC1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Розроб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ити</w:t>
            </w: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інфографік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 з практичними порадами для вихователів щодо організації безпечного освітнього середовища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в закладі дошкільної освіти за допомогою цифрових програм (</w:t>
            </w:r>
            <w:proofErr w:type="spellStart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Canva</w:t>
            </w:r>
            <w:proofErr w:type="spellEnd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Piktochart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Venngage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Adobe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Express тощо)</w:t>
            </w: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Інфографіка</w:t>
            </w:r>
            <w:proofErr w:type="spellEnd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 повинна бути логічно структурована, містити наочні елементи (ілюстрації, значки, схеми), короткі тексти та зрозумілий дизайн для сприйняття педагогами.</w:t>
            </w:r>
          </w:p>
          <w:p w:rsidR="00EC2D16" w:rsidRPr="00AC7803" w:rsidRDefault="00FC1FC1" w:rsidP="00FC1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Вимоги до посту: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Формат: зображення або PDF;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Розмір та пропорції оптимальні для перегляду на екрані;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Інформація подана стисло, зручно та наочно;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Використання кольорів, шрифтів і значків має підкреслювати зміст;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Дотримання етичних і авторських норм при використанні зображень та тексту.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1" w:rsidRDefault="00FC1FC1" w:rsidP="00FC1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бали – </w:t>
            </w:r>
            <w:proofErr w:type="spellStart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інфографіка</w:t>
            </w:r>
            <w:proofErr w:type="spellEnd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 повністю відповідає вимогам, інформація структурована і зрозуміла, наочні елементи використані коректно, дизайн естетичний і привабливий, поради практичні та чіткі; </w:t>
            </w:r>
          </w:p>
          <w:p w:rsidR="00FC1FC1" w:rsidRDefault="00FC1FC1" w:rsidP="00FC1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3 бали – </w:t>
            </w:r>
            <w:proofErr w:type="spellStart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інфографіка</w:t>
            </w:r>
            <w:proofErr w:type="spellEnd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 зрозуміла, інформація логічна, використано більшість наочних елементів, але є незначні недоліки у дизайні або структурі; </w:t>
            </w:r>
          </w:p>
          <w:p w:rsidR="00FC1FC1" w:rsidRDefault="00FC1FC1" w:rsidP="00FC1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бали – </w:t>
            </w:r>
            <w:proofErr w:type="spellStart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інфографіка</w:t>
            </w:r>
            <w:proofErr w:type="spellEnd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 частково відповідає вимогам, наочність і структура слабкі, дизайн базовий, поради частково практичні; </w:t>
            </w:r>
          </w:p>
          <w:p w:rsidR="00FC1FC1" w:rsidRDefault="00FC1FC1" w:rsidP="00FC1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1 бал – </w:t>
            </w:r>
            <w:proofErr w:type="spellStart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інфографіка</w:t>
            </w:r>
            <w:proofErr w:type="spellEnd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 поверхнева, інформація складна для сприйняття, наочні елементи відсутні або використані неправильно, поради </w:t>
            </w:r>
            <w:proofErr w:type="spellStart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малопрактичні</w:t>
            </w:r>
            <w:proofErr w:type="spellEnd"/>
            <w:r w:rsidRPr="00FC1F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C2D16" w:rsidRPr="00FC1FC1" w:rsidRDefault="00FC1FC1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FC1">
              <w:rPr>
                <w:rFonts w:ascii="Times New Roman" w:hAnsi="Times New Roman" w:cs="Times New Roman"/>
                <w:sz w:val="20"/>
                <w:szCs w:val="20"/>
              </w:rPr>
              <w:t>0 балів – завдання не виконане або виконане не за темою.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BD3689" w:rsidRDefault="00EC2D16" w:rsidP="00EC2D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</w:tr>
      <w:tr w:rsidR="00EC2D16" w:rsidRPr="007C1157" w:rsidTr="00EC2D16">
        <w:trPr>
          <w:gridAfter w:val="1"/>
          <w:wAfter w:w="24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D16" w:rsidRPr="00AC7803" w:rsidRDefault="00EC2D16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AC7803" w:rsidRDefault="00EC2D16" w:rsidP="00EC2D16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Експрес-контроль </w:t>
            </w: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16" w:rsidRPr="00AC7803" w:rsidRDefault="00EC2D16" w:rsidP="00EC2D16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Питання: теми лекції</w:t>
            </w:r>
            <w:r w:rsidRPr="00AC78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16" w:rsidRPr="00AC7803" w:rsidRDefault="00EC2D16" w:rsidP="00EC2D1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C78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 кожну правильну відповідь студент отримує 1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F233BF" w:rsidRDefault="00EC2D16" w:rsidP="00EC2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EC2D16" w:rsidRPr="007C1157" w:rsidTr="00EC2D16">
        <w:trPr>
          <w:gridAfter w:val="1"/>
          <w:wAfter w:w="24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7C1157" w:rsidRDefault="00EC2D16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AC7803" w:rsidRDefault="00D01568" w:rsidP="00EC2D1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="00EC2D16"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68" w:rsidRDefault="00D01568" w:rsidP="00D01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="00EC2D16" w:rsidRPr="00AC7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«Садочок майбутнього: цифрові технології у творчій діяльності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ЗДО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EC2D16" w:rsidRDefault="00D01568" w:rsidP="00D015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1.Підготувати презентацію з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 власн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 бачення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 дошкільного закладу, де інтегровані сучасні цифрові технології для розвитку дітей, педагогів та залучення батьків.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презентації відобразити: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Назву проєкту – креативну та запам’ятовуючу;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Опис садочка майбутнього – коротко про концепцію та інноваційні рішення;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Цифрові технології – які інструменти використовуються у творчих </w:t>
            </w:r>
            <w:proofErr w:type="spellStart"/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проєктах</w:t>
            </w:r>
            <w:proofErr w:type="spellEnd"/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мультимедіа</w:t>
            </w:r>
            <w:proofErr w:type="spellEnd"/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, інтерактивні ігри, штучний інтелект, хмарні сервіси);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Роль дітей, педагогів та батьків у реалізації проєкту;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Ілюстрації або макети – цифрові зображення, схеми, елементи </w:t>
            </w:r>
            <w:proofErr w:type="spellStart"/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інтерактивності</w:t>
            </w:r>
            <w:proofErr w:type="spellEnd"/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Очікуваний результат – як цифрові технології впливають на розвиток дітей та педагогічну діяльність.</w:t>
            </w:r>
          </w:p>
          <w:p w:rsidR="00D01568" w:rsidRPr="00AC7803" w:rsidRDefault="00D01568" w:rsidP="00D015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Презентувати розроблений проєкт на семінарі 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«Садочок майбутнього: цифрові технології у творчій діяльності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ЗДО</w:t>
            </w: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68" w:rsidRDefault="00D01568" w:rsidP="00D015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4 бали – презентація повністю відображає концепцію «садочка майбутнього», інтегрує цифрові технології у творчі </w:t>
            </w:r>
            <w:proofErr w:type="spellStart"/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проєкти</w:t>
            </w:r>
            <w:proofErr w:type="spellEnd"/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, наочна, структурна, логічна, креативна, всі мультимедійні елементи працюють коректно; </w:t>
            </w:r>
          </w:p>
          <w:p w:rsidR="00D01568" w:rsidRDefault="00D01568" w:rsidP="00D015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3 бали – презентація зрозуміла, більшість елементів цифрових технологій використані, але є незначні технічні або структурні недоліки; </w:t>
            </w:r>
          </w:p>
          <w:p w:rsidR="00D01568" w:rsidRDefault="00D01568" w:rsidP="00D015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 xml:space="preserve">2 бали – презентація частково відображає концепцію, використано обмежену кількість цифрових інструментів, структура або наочність слабкі; </w:t>
            </w:r>
          </w:p>
          <w:p w:rsidR="00D01568" w:rsidRPr="00D01568" w:rsidRDefault="00D01568" w:rsidP="00D015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568">
              <w:rPr>
                <w:rFonts w:ascii="Times New Roman" w:hAnsi="Times New Roman" w:cs="Times New Roman"/>
                <w:sz w:val="20"/>
                <w:szCs w:val="20"/>
              </w:rPr>
              <w:t>1 бал – презентація поверхнева, цифрові технології мінімально інтегровані, концепція садочка майбутнього проявляється слабо; 0 балів – завдання не виконане або не відповідає темі.</w:t>
            </w:r>
          </w:p>
          <w:p w:rsidR="00EC2D16" w:rsidRPr="00AC7803" w:rsidRDefault="00EC2D16" w:rsidP="00EC2D1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BD3689" w:rsidRDefault="00EC2D16" w:rsidP="00EC2D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2D16" w:rsidRPr="007C1157" w:rsidTr="00EC2D16">
        <w:trPr>
          <w:gridAfter w:val="1"/>
          <w:wAfter w:w="24" w:type="dxa"/>
        </w:trPr>
        <w:tc>
          <w:tcPr>
            <w:tcW w:w="14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AC7803" w:rsidRDefault="00EC2D16" w:rsidP="00EC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Default="00EC2D16" w:rsidP="00EC2D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EC2D16" w:rsidRPr="007C1157" w:rsidTr="007C1157">
        <w:tc>
          <w:tcPr>
            <w:tcW w:w="15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DB33C2" w:rsidRDefault="00EC2D16" w:rsidP="00DB3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3C2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EC2D16" w:rsidRPr="007C1157" w:rsidTr="005805F5">
        <w:trPr>
          <w:gridAfter w:val="1"/>
          <w:wAfter w:w="24" w:type="dxa"/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2D16" w:rsidRPr="007C1157" w:rsidRDefault="00EC2D16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D16" w:rsidRPr="007C1157" w:rsidRDefault="00EC2D16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D16" w:rsidRPr="007C1157" w:rsidRDefault="00D01568" w:rsidP="005B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Екзамен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7C1157" w:rsidRDefault="00EC2D16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sz w:val="20"/>
                <w:szCs w:val="20"/>
              </w:rPr>
              <w:t>Теоретичне завдання</w:t>
            </w:r>
          </w:p>
          <w:p w:rsidR="00EC2D16" w:rsidRPr="007C1157" w:rsidRDefault="00EC2D16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D16" w:rsidRPr="007C1157" w:rsidRDefault="00EC2D16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16" w:rsidRPr="007C1157" w:rsidRDefault="00EC2D16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sz w:val="20"/>
                <w:szCs w:val="20"/>
              </w:rPr>
              <w:t>Тестування</w:t>
            </w:r>
          </w:p>
          <w:p w:rsidR="00EC2D16" w:rsidRPr="007C1157" w:rsidRDefault="00EC2D16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D16" w:rsidRPr="007C1157" w:rsidRDefault="00EC2D16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1157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підготовки: розміщено в </w:t>
            </w:r>
            <w:proofErr w:type="spellStart"/>
            <w:r w:rsidRPr="007C11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16" w:rsidRPr="007C1157" w:rsidRDefault="00EC2D16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sz w:val="20"/>
                <w:szCs w:val="20"/>
              </w:rPr>
              <w:t>За кожну правильну відповідь студент отримує 1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DB33C2" w:rsidRDefault="00EC2D16" w:rsidP="00DB3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3C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C2D16" w:rsidRPr="007C1157" w:rsidTr="007C1157">
        <w:trPr>
          <w:gridAfter w:val="1"/>
          <w:wAfter w:w="24" w:type="dxa"/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16" w:rsidRPr="007C1157" w:rsidRDefault="00EC2D16" w:rsidP="00DB33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7C1157" w:rsidRDefault="00D01568" w:rsidP="00DB33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Індивідуальна т</w:t>
            </w:r>
            <w:r w:rsidR="00EC2D16">
              <w:rPr>
                <w:rFonts w:ascii="Times New Roman" w:hAnsi="Times New Roman" w:cs="Times New Roman"/>
                <w:sz w:val="20"/>
                <w:szCs w:val="20"/>
              </w:rPr>
              <w:t>ворча робота</w:t>
            </w:r>
            <w:r w:rsidR="00EC2D16" w:rsidRPr="007C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25" w:rsidRPr="00EA6025" w:rsidRDefault="00EA6025" w:rsidP="00EA60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Розробка освітнього навігатора для дошкільників</w:t>
            </w:r>
          </w:p>
          <w:p w:rsidR="00EA6025" w:rsidRPr="00EA6025" w:rsidRDefault="00EA6025" w:rsidP="00EA60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 xml:space="preserve">1. Створити освітній навігатор за допомогою обраного ресурсу (PowerPoint, </w:t>
            </w:r>
            <w:proofErr w:type="spellStart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Canva</w:t>
            </w:r>
            <w:proofErr w:type="spellEnd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Slides</w:t>
            </w:r>
            <w:proofErr w:type="spellEnd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). Навігатор повинен включати: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 xml:space="preserve">Один слайд із тематичним сюжетом – початок </w:t>
            </w:r>
            <w:proofErr w:type="spellStart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квесту</w:t>
            </w:r>
            <w:proofErr w:type="spellEnd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, який зацікавлює дітей;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 xml:space="preserve"> із інтерактивними елементами, за якими розміщені навчальні матеріали: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навчальне відео (2 хвилини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 xml:space="preserve"> за участю автора),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презентація,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дидактична 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 xml:space="preserve">музична </w:t>
            </w:r>
            <w:proofErr w:type="spellStart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руханка</w:t>
            </w:r>
            <w:proofErr w:type="spellEnd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казка,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практичне завдання,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нагорода в кінці (сертифікат, віртуальна медаль, наклейка тощо).</w:t>
            </w:r>
          </w:p>
          <w:p w:rsidR="00EC2D16" w:rsidRPr="00AC7803" w:rsidRDefault="00EA6025" w:rsidP="00EA60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0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Вимоги до освітнього навігатора: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яскравий, привабливий для дітей;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містить навчальні матеріали з однієї теми;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надає можливість вибору завдань (варіанти для дітей);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інтерактивні елементи працюють як посилання на різні ресурси;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включає щонайменше 7 інтерактивних елементів, які забезпечують комплексне навчання та цікаву взаємодію.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25" w:rsidRPr="00EA6025" w:rsidRDefault="00EA6025" w:rsidP="00EA60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0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20–16 балів – навігатор повністю відповідає вимогам, всі 7 елементів інтерактивні, логіка </w:t>
            </w:r>
            <w:proofErr w:type="spellStart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квесту</w:t>
            </w:r>
            <w:proofErr w:type="spellEnd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 xml:space="preserve"> зрозуміла, матеріали різноманітні та якісні, оформлення яскраве та привабливе для дітей;</w:t>
            </w:r>
          </w:p>
          <w:p w:rsidR="00EA6025" w:rsidRPr="00EA6025" w:rsidRDefault="00EA6025" w:rsidP="00EA60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15–11 балів – навігатор виконаний добре, більшість елементів інтерактивні, деякі матеріали або оформлення мають незначні недоліки;</w:t>
            </w:r>
          </w:p>
          <w:p w:rsidR="00EA6025" w:rsidRPr="00EA6025" w:rsidRDefault="00EA6025" w:rsidP="00EA60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 xml:space="preserve">10–6 балів – навігатор частково відповідає вимогам, </w:t>
            </w:r>
            <w:proofErr w:type="spellStart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інтерактивність</w:t>
            </w:r>
            <w:proofErr w:type="spellEnd"/>
            <w:r w:rsidRPr="00EA6025">
              <w:rPr>
                <w:rFonts w:ascii="Times New Roman" w:hAnsi="Times New Roman" w:cs="Times New Roman"/>
                <w:sz w:val="20"/>
                <w:szCs w:val="20"/>
              </w:rPr>
              <w:t xml:space="preserve"> обмежена, матеріали частково представлені, дизайн базовий;</w:t>
            </w:r>
          </w:p>
          <w:p w:rsidR="00EA6025" w:rsidRPr="00EA6025" w:rsidRDefault="00EA6025" w:rsidP="00EA60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0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5–1 бал – навігатор поверхневий, інтерактивні елементи мінімальні, матеріали неповні, оформлення слабке;</w:t>
            </w:r>
          </w:p>
          <w:p w:rsidR="00EA6025" w:rsidRPr="00EA6025" w:rsidRDefault="00EA6025" w:rsidP="00EA60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025">
              <w:rPr>
                <w:rFonts w:ascii="Times New Roman" w:hAnsi="Times New Roman" w:cs="Times New Roman"/>
                <w:sz w:val="20"/>
                <w:szCs w:val="20"/>
              </w:rPr>
              <w:t>0 балів – завдання не виконане або виконане не за темою.</w:t>
            </w:r>
          </w:p>
          <w:p w:rsidR="00EC2D16" w:rsidRPr="00AC7803" w:rsidRDefault="00EC2D16" w:rsidP="00937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DB33C2" w:rsidRDefault="00EC2D16" w:rsidP="00DB3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3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</w:t>
            </w:r>
          </w:p>
        </w:tc>
      </w:tr>
      <w:tr w:rsidR="00EC2D16" w:rsidRPr="007C1157" w:rsidTr="00EC2D16">
        <w:trPr>
          <w:gridAfter w:val="1"/>
          <w:wAfter w:w="24" w:type="dxa"/>
        </w:trPr>
        <w:tc>
          <w:tcPr>
            <w:tcW w:w="1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7C1157" w:rsidRDefault="00EC2D16" w:rsidP="00580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Усього за підсумковий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DB33C2" w:rsidRDefault="00EC2D16" w:rsidP="00DB3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3C2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EC2D16" w:rsidRPr="007C1157" w:rsidTr="00EC2D16">
        <w:trPr>
          <w:gridAfter w:val="1"/>
          <w:wAfter w:w="24" w:type="dxa"/>
        </w:trPr>
        <w:tc>
          <w:tcPr>
            <w:tcW w:w="1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7C1157" w:rsidRDefault="00EC2D16" w:rsidP="00BD3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7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16" w:rsidRPr="00DB33C2" w:rsidRDefault="00EC2D16" w:rsidP="00DB3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A30543" w:rsidRDefault="00A30543" w:rsidP="00B952A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  <w:sectPr w:rsidR="00A30543" w:rsidSect="00A30543">
          <w:headerReference w:type="default" r:id="rId8"/>
          <w:pgSz w:w="16838" w:h="11906" w:orient="landscape"/>
          <w:pgMar w:top="1701" w:right="1134" w:bottom="567" w:left="1134" w:header="340" w:footer="567" w:gutter="0"/>
          <w:cols w:space="708"/>
          <w:docGrid w:linePitch="360"/>
        </w:sectPr>
      </w:pPr>
    </w:p>
    <w:p w:rsidR="00B952A3" w:rsidRPr="00A31F4F" w:rsidRDefault="00B952A3" w:rsidP="00B952A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lastRenderedPageBreak/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/>
      </w:tblPr>
      <w:tblGrid>
        <w:gridCol w:w="1500"/>
        <w:gridCol w:w="4510"/>
        <w:gridCol w:w="2126"/>
        <w:gridCol w:w="1873"/>
      </w:tblGrid>
      <w:tr w:rsidR="00B952A3" w:rsidRPr="00A31F4F" w:rsidTr="00552B28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A3" w:rsidRPr="00A31F4F" w:rsidRDefault="00B952A3" w:rsidP="00552B28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952A3" w:rsidRPr="00A31F4F" w:rsidRDefault="00B952A3" w:rsidP="00552B28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A3" w:rsidRPr="00A31F4F" w:rsidRDefault="00B952A3" w:rsidP="00552B28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A3" w:rsidRPr="00A31F4F" w:rsidRDefault="00B952A3" w:rsidP="00552B28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952A3" w:rsidRPr="00A31F4F" w:rsidTr="00552B28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A3" w:rsidRPr="00A31F4F" w:rsidRDefault="00B952A3" w:rsidP="00552B28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A3" w:rsidRPr="00A31F4F" w:rsidRDefault="00B952A3" w:rsidP="00552B28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A3" w:rsidRPr="00A31F4F" w:rsidRDefault="00B952A3" w:rsidP="00552B28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A3" w:rsidRPr="00A31F4F" w:rsidRDefault="00B952A3" w:rsidP="00552B28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952A3" w:rsidRPr="00A31F4F" w:rsidTr="00552B2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952A3" w:rsidRPr="00A31F4F" w:rsidTr="00552B2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952A3" w:rsidRPr="00A31F4F" w:rsidTr="00552B2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952A3" w:rsidRPr="00A31F4F" w:rsidTr="00552B2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952A3" w:rsidRPr="00A31F4F" w:rsidTr="00552B2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952A3" w:rsidRPr="00A31F4F" w:rsidTr="00552B2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952A3" w:rsidRPr="00A31F4F" w:rsidTr="00552B2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A3" w:rsidRPr="00A31F4F" w:rsidRDefault="00B952A3" w:rsidP="00552B2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952A3" w:rsidRPr="00A31F4F" w:rsidRDefault="00B952A3" w:rsidP="00B952A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67C" w:rsidRPr="00B56C83" w:rsidRDefault="0059267C">
      <w:pPr>
        <w:rPr>
          <w:rFonts w:ascii="Times New Roman" w:hAnsi="Times New Roman" w:cs="Times New Roman"/>
        </w:rPr>
      </w:pPr>
    </w:p>
    <w:sectPr w:rsidR="0059267C" w:rsidRPr="00B56C83" w:rsidSect="00EF37CB"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9C4" w:rsidRDefault="004A69C4" w:rsidP="00304790">
      <w:r>
        <w:separator/>
      </w:r>
    </w:p>
  </w:endnote>
  <w:endnote w:type="continuationSeparator" w:id="0">
    <w:p w:rsidR="004A69C4" w:rsidRDefault="004A69C4" w:rsidP="0030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ira Sans">
    <w:altName w:val="Fira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9C4" w:rsidRDefault="004A69C4" w:rsidP="00304790">
      <w:r>
        <w:separator/>
      </w:r>
    </w:p>
  </w:footnote>
  <w:footnote w:type="continuationSeparator" w:id="0">
    <w:p w:rsidR="004A69C4" w:rsidRDefault="004A69C4" w:rsidP="0030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1A" w:rsidRPr="00185CF0" w:rsidRDefault="006C561A" w:rsidP="00185CF0">
    <w:pPr>
      <w:jc w:val="center"/>
      <w:rPr>
        <w:rFonts w:ascii="Times New Roman" w:eastAsia="Times New Roman" w:hAnsi="Times New Roman" w:cs="Times New Roman"/>
        <w:i/>
        <w:color w:val="000000"/>
        <w:sz w:val="22"/>
        <w:szCs w:val="22"/>
        <w:lang w:eastAsia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B5C"/>
    <w:multiLevelType w:val="hybridMultilevel"/>
    <w:tmpl w:val="E07A575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98253C"/>
    <w:multiLevelType w:val="hybridMultilevel"/>
    <w:tmpl w:val="4F609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504D24"/>
    <w:rsid w:val="00000DB7"/>
    <w:rsid w:val="00002F88"/>
    <w:rsid w:val="00017CA6"/>
    <w:rsid w:val="000230F2"/>
    <w:rsid w:val="00030153"/>
    <w:rsid w:val="00035B31"/>
    <w:rsid w:val="000370EA"/>
    <w:rsid w:val="00037729"/>
    <w:rsid w:val="00043A18"/>
    <w:rsid w:val="000461F4"/>
    <w:rsid w:val="00070191"/>
    <w:rsid w:val="0007180E"/>
    <w:rsid w:val="00072C51"/>
    <w:rsid w:val="00076772"/>
    <w:rsid w:val="00094040"/>
    <w:rsid w:val="0009485E"/>
    <w:rsid w:val="000B3A93"/>
    <w:rsid w:val="000B5F8A"/>
    <w:rsid w:val="000B6A48"/>
    <w:rsid w:val="000C00F1"/>
    <w:rsid w:val="000C150A"/>
    <w:rsid w:val="000C2E5B"/>
    <w:rsid w:val="000C4AE6"/>
    <w:rsid w:val="000D18A3"/>
    <w:rsid w:val="000F4827"/>
    <w:rsid w:val="000F6E76"/>
    <w:rsid w:val="00101BA7"/>
    <w:rsid w:val="0011465D"/>
    <w:rsid w:val="00121FE6"/>
    <w:rsid w:val="00122C0C"/>
    <w:rsid w:val="00123218"/>
    <w:rsid w:val="00127133"/>
    <w:rsid w:val="00146D00"/>
    <w:rsid w:val="001501FB"/>
    <w:rsid w:val="00153674"/>
    <w:rsid w:val="00155963"/>
    <w:rsid w:val="00176936"/>
    <w:rsid w:val="001857D1"/>
    <w:rsid w:val="00185CF0"/>
    <w:rsid w:val="001865A0"/>
    <w:rsid w:val="00196AA9"/>
    <w:rsid w:val="00197D00"/>
    <w:rsid w:val="001A2D00"/>
    <w:rsid w:val="001A3FFC"/>
    <w:rsid w:val="001B64C5"/>
    <w:rsid w:val="001B6BC7"/>
    <w:rsid w:val="001D1CCD"/>
    <w:rsid w:val="001D5FF3"/>
    <w:rsid w:val="001E0F8B"/>
    <w:rsid w:val="001E44DF"/>
    <w:rsid w:val="001E46D7"/>
    <w:rsid w:val="001E7B6B"/>
    <w:rsid w:val="001F1509"/>
    <w:rsid w:val="001F4D5B"/>
    <w:rsid w:val="001F4FE6"/>
    <w:rsid w:val="001F7FD6"/>
    <w:rsid w:val="0020108B"/>
    <w:rsid w:val="00222BF3"/>
    <w:rsid w:val="00225661"/>
    <w:rsid w:val="00231C96"/>
    <w:rsid w:val="00235EB6"/>
    <w:rsid w:val="00244EE7"/>
    <w:rsid w:val="002453BD"/>
    <w:rsid w:val="0025500E"/>
    <w:rsid w:val="00255F02"/>
    <w:rsid w:val="0026348A"/>
    <w:rsid w:val="00267119"/>
    <w:rsid w:val="00273E68"/>
    <w:rsid w:val="0028205E"/>
    <w:rsid w:val="00297D09"/>
    <w:rsid w:val="002A0ED1"/>
    <w:rsid w:val="002A204B"/>
    <w:rsid w:val="002B5DB3"/>
    <w:rsid w:val="002C150D"/>
    <w:rsid w:val="002E0DA9"/>
    <w:rsid w:val="002F306F"/>
    <w:rsid w:val="00304790"/>
    <w:rsid w:val="00305920"/>
    <w:rsid w:val="00322B9D"/>
    <w:rsid w:val="00344574"/>
    <w:rsid w:val="003522E8"/>
    <w:rsid w:val="00352F05"/>
    <w:rsid w:val="00352FF9"/>
    <w:rsid w:val="00367B44"/>
    <w:rsid w:val="0037165D"/>
    <w:rsid w:val="00384E01"/>
    <w:rsid w:val="00387A2C"/>
    <w:rsid w:val="00397527"/>
    <w:rsid w:val="00397EED"/>
    <w:rsid w:val="003A10C7"/>
    <w:rsid w:val="003A4225"/>
    <w:rsid w:val="003A705F"/>
    <w:rsid w:val="003C05C0"/>
    <w:rsid w:val="003C1E03"/>
    <w:rsid w:val="003C3501"/>
    <w:rsid w:val="003E4DE4"/>
    <w:rsid w:val="00402EB7"/>
    <w:rsid w:val="00406D9E"/>
    <w:rsid w:val="004074CA"/>
    <w:rsid w:val="00415BD7"/>
    <w:rsid w:val="00423382"/>
    <w:rsid w:val="004256C5"/>
    <w:rsid w:val="00430035"/>
    <w:rsid w:val="004304EE"/>
    <w:rsid w:val="00436BD4"/>
    <w:rsid w:val="00441F29"/>
    <w:rsid w:val="00442CC6"/>
    <w:rsid w:val="00445079"/>
    <w:rsid w:val="00445C57"/>
    <w:rsid w:val="00450A94"/>
    <w:rsid w:val="00461E7F"/>
    <w:rsid w:val="0048593E"/>
    <w:rsid w:val="00495C0C"/>
    <w:rsid w:val="004A0748"/>
    <w:rsid w:val="004A69C4"/>
    <w:rsid w:val="004A7B80"/>
    <w:rsid w:val="004B3B16"/>
    <w:rsid w:val="004B6B8D"/>
    <w:rsid w:val="004C16C2"/>
    <w:rsid w:val="004C7F97"/>
    <w:rsid w:val="004E2AEB"/>
    <w:rsid w:val="004E4FDB"/>
    <w:rsid w:val="004F21E5"/>
    <w:rsid w:val="004F6894"/>
    <w:rsid w:val="004F7B76"/>
    <w:rsid w:val="00503106"/>
    <w:rsid w:val="00504D24"/>
    <w:rsid w:val="00515EEC"/>
    <w:rsid w:val="005267CC"/>
    <w:rsid w:val="00530F7B"/>
    <w:rsid w:val="00533E93"/>
    <w:rsid w:val="00537425"/>
    <w:rsid w:val="00537F27"/>
    <w:rsid w:val="005403D5"/>
    <w:rsid w:val="005412D9"/>
    <w:rsid w:val="0054667F"/>
    <w:rsid w:val="00552B28"/>
    <w:rsid w:val="00555A8C"/>
    <w:rsid w:val="00557E8D"/>
    <w:rsid w:val="00560046"/>
    <w:rsid w:val="00561834"/>
    <w:rsid w:val="00567482"/>
    <w:rsid w:val="00572673"/>
    <w:rsid w:val="005737B9"/>
    <w:rsid w:val="005805F5"/>
    <w:rsid w:val="00584305"/>
    <w:rsid w:val="00584992"/>
    <w:rsid w:val="00586B02"/>
    <w:rsid w:val="00586C5B"/>
    <w:rsid w:val="0059267C"/>
    <w:rsid w:val="005A7D67"/>
    <w:rsid w:val="005B053F"/>
    <w:rsid w:val="005B4650"/>
    <w:rsid w:val="005B60C3"/>
    <w:rsid w:val="005C7742"/>
    <w:rsid w:val="005D77C5"/>
    <w:rsid w:val="005E3FAC"/>
    <w:rsid w:val="005F4618"/>
    <w:rsid w:val="00606E6A"/>
    <w:rsid w:val="006211F7"/>
    <w:rsid w:val="00642884"/>
    <w:rsid w:val="006562F7"/>
    <w:rsid w:val="0065797F"/>
    <w:rsid w:val="00657C9C"/>
    <w:rsid w:val="00660234"/>
    <w:rsid w:val="0066561C"/>
    <w:rsid w:val="00665E61"/>
    <w:rsid w:val="0067244C"/>
    <w:rsid w:val="00682DE1"/>
    <w:rsid w:val="00684CF3"/>
    <w:rsid w:val="00685462"/>
    <w:rsid w:val="00686C6D"/>
    <w:rsid w:val="006948FF"/>
    <w:rsid w:val="006966CE"/>
    <w:rsid w:val="006A1148"/>
    <w:rsid w:val="006A1331"/>
    <w:rsid w:val="006A2B4E"/>
    <w:rsid w:val="006B6980"/>
    <w:rsid w:val="006B6F69"/>
    <w:rsid w:val="006C561A"/>
    <w:rsid w:val="006D1220"/>
    <w:rsid w:val="006D12F1"/>
    <w:rsid w:val="006D6919"/>
    <w:rsid w:val="006D7F22"/>
    <w:rsid w:val="006E36EC"/>
    <w:rsid w:val="006F1ECB"/>
    <w:rsid w:val="006F67F0"/>
    <w:rsid w:val="0070699B"/>
    <w:rsid w:val="00707DFE"/>
    <w:rsid w:val="007102A9"/>
    <w:rsid w:val="00710C9C"/>
    <w:rsid w:val="007116A0"/>
    <w:rsid w:val="00715E63"/>
    <w:rsid w:val="007219D1"/>
    <w:rsid w:val="007231DB"/>
    <w:rsid w:val="007261E3"/>
    <w:rsid w:val="00727BD9"/>
    <w:rsid w:val="00731430"/>
    <w:rsid w:val="00743D24"/>
    <w:rsid w:val="00746BC8"/>
    <w:rsid w:val="00750CD2"/>
    <w:rsid w:val="00750F39"/>
    <w:rsid w:val="00757EB2"/>
    <w:rsid w:val="00761485"/>
    <w:rsid w:val="00764E69"/>
    <w:rsid w:val="0077243B"/>
    <w:rsid w:val="0077721A"/>
    <w:rsid w:val="00777753"/>
    <w:rsid w:val="00782861"/>
    <w:rsid w:val="00786BAB"/>
    <w:rsid w:val="00786D7E"/>
    <w:rsid w:val="00792122"/>
    <w:rsid w:val="0079298E"/>
    <w:rsid w:val="007A6264"/>
    <w:rsid w:val="007B4BA1"/>
    <w:rsid w:val="007C0087"/>
    <w:rsid w:val="007C0E18"/>
    <w:rsid w:val="007C1157"/>
    <w:rsid w:val="007C28D3"/>
    <w:rsid w:val="007C3A6C"/>
    <w:rsid w:val="007D44F6"/>
    <w:rsid w:val="007E408B"/>
    <w:rsid w:val="007E4AA2"/>
    <w:rsid w:val="007F1A19"/>
    <w:rsid w:val="00802305"/>
    <w:rsid w:val="00804D45"/>
    <w:rsid w:val="008072F7"/>
    <w:rsid w:val="00820967"/>
    <w:rsid w:val="00822C36"/>
    <w:rsid w:val="008249F5"/>
    <w:rsid w:val="008261D4"/>
    <w:rsid w:val="0083170B"/>
    <w:rsid w:val="008320D2"/>
    <w:rsid w:val="00837540"/>
    <w:rsid w:val="00841821"/>
    <w:rsid w:val="008421FC"/>
    <w:rsid w:val="00842D43"/>
    <w:rsid w:val="008507C8"/>
    <w:rsid w:val="00853726"/>
    <w:rsid w:val="008700BC"/>
    <w:rsid w:val="00895B02"/>
    <w:rsid w:val="008A3A87"/>
    <w:rsid w:val="008A5845"/>
    <w:rsid w:val="008B0F12"/>
    <w:rsid w:val="008B7885"/>
    <w:rsid w:val="008C0286"/>
    <w:rsid w:val="008C197D"/>
    <w:rsid w:val="008D016A"/>
    <w:rsid w:val="008D21FA"/>
    <w:rsid w:val="008D2F16"/>
    <w:rsid w:val="008F2388"/>
    <w:rsid w:val="008F5158"/>
    <w:rsid w:val="008F6C01"/>
    <w:rsid w:val="00917A25"/>
    <w:rsid w:val="00937A5F"/>
    <w:rsid w:val="00940980"/>
    <w:rsid w:val="00942F5A"/>
    <w:rsid w:val="009513B8"/>
    <w:rsid w:val="00957A47"/>
    <w:rsid w:val="00963F9D"/>
    <w:rsid w:val="009647FC"/>
    <w:rsid w:val="009756D5"/>
    <w:rsid w:val="00975AB0"/>
    <w:rsid w:val="00977FC4"/>
    <w:rsid w:val="009872A3"/>
    <w:rsid w:val="009A6A69"/>
    <w:rsid w:val="009B3830"/>
    <w:rsid w:val="009C0FB2"/>
    <w:rsid w:val="009C5294"/>
    <w:rsid w:val="009C7B64"/>
    <w:rsid w:val="009D70B8"/>
    <w:rsid w:val="009E04C8"/>
    <w:rsid w:val="009E44B6"/>
    <w:rsid w:val="009F092D"/>
    <w:rsid w:val="009F3556"/>
    <w:rsid w:val="009F522B"/>
    <w:rsid w:val="00A130EA"/>
    <w:rsid w:val="00A16080"/>
    <w:rsid w:val="00A17686"/>
    <w:rsid w:val="00A17732"/>
    <w:rsid w:val="00A21984"/>
    <w:rsid w:val="00A26820"/>
    <w:rsid w:val="00A30543"/>
    <w:rsid w:val="00A3176C"/>
    <w:rsid w:val="00A4006A"/>
    <w:rsid w:val="00A42A54"/>
    <w:rsid w:val="00A457BD"/>
    <w:rsid w:val="00A510A7"/>
    <w:rsid w:val="00A66A14"/>
    <w:rsid w:val="00A66DCD"/>
    <w:rsid w:val="00A72A59"/>
    <w:rsid w:val="00A8264B"/>
    <w:rsid w:val="00A83F73"/>
    <w:rsid w:val="00A930C1"/>
    <w:rsid w:val="00A97044"/>
    <w:rsid w:val="00AA1BFE"/>
    <w:rsid w:val="00AA638E"/>
    <w:rsid w:val="00AA676A"/>
    <w:rsid w:val="00AB7FBC"/>
    <w:rsid w:val="00AC7803"/>
    <w:rsid w:val="00AD2E87"/>
    <w:rsid w:val="00AE0FB5"/>
    <w:rsid w:val="00AE6329"/>
    <w:rsid w:val="00AF28D2"/>
    <w:rsid w:val="00AF2DDF"/>
    <w:rsid w:val="00B112E2"/>
    <w:rsid w:val="00B11A2C"/>
    <w:rsid w:val="00B22566"/>
    <w:rsid w:val="00B25952"/>
    <w:rsid w:val="00B30EB3"/>
    <w:rsid w:val="00B36F32"/>
    <w:rsid w:val="00B500E1"/>
    <w:rsid w:val="00B56C83"/>
    <w:rsid w:val="00B717E2"/>
    <w:rsid w:val="00B7758D"/>
    <w:rsid w:val="00B80588"/>
    <w:rsid w:val="00B84327"/>
    <w:rsid w:val="00B952A3"/>
    <w:rsid w:val="00BA48C1"/>
    <w:rsid w:val="00BA5BDD"/>
    <w:rsid w:val="00BB03AE"/>
    <w:rsid w:val="00BB7C0D"/>
    <w:rsid w:val="00BC68F0"/>
    <w:rsid w:val="00BD3689"/>
    <w:rsid w:val="00BD6067"/>
    <w:rsid w:val="00BE0078"/>
    <w:rsid w:val="00BE2E31"/>
    <w:rsid w:val="00BE3ED3"/>
    <w:rsid w:val="00BE7F2A"/>
    <w:rsid w:val="00BF5597"/>
    <w:rsid w:val="00BF6EF8"/>
    <w:rsid w:val="00C01DEA"/>
    <w:rsid w:val="00C22A99"/>
    <w:rsid w:val="00C24F18"/>
    <w:rsid w:val="00C25112"/>
    <w:rsid w:val="00C25831"/>
    <w:rsid w:val="00C2603A"/>
    <w:rsid w:val="00C317D6"/>
    <w:rsid w:val="00C37CDB"/>
    <w:rsid w:val="00C438D1"/>
    <w:rsid w:val="00C43A0D"/>
    <w:rsid w:val="00C466BE"/>
    <w:rsid w:val="00C540C7"/>
    <w:rsid w:val="00C61DFE"/>
    <w:rsid w:val="00C72BC1"/>
    <w:rsid w:val="00C77194"/>
    <w:rsid w:val="00C77666"/>
    <w:rsid w:val="00C9353E"/>
    <w:rsid w:val="00C95CFE"/>
    <w:rsid w:val="00CA7F19"/>
    <w:rsid w:val="00CB23A8"/>
    <w:rsid w:val="00CB5A5E"/>
    <w:rsid w:val="00CD20DA"/>
    <w:rsid w:val="00CD25FC"/>
    <w:rsid w:val="00CD60D6"/>
    <w:rsid w:val="00CE175B"/>
    <w:rsid w:val="00CE2E37"/>
    <w:rsid w:val="00CE4401"/>
    <w:rsid w:val="00CF28B8"/>
    <w:rsid w:val="00CF3770"/>
    <w:rsid w:val="00D01121"/>
    <w:rsid w:val="00D01568"/>
    <w:rsid w:val="00D0402D"/>
    <w:rsid w:val="00D04F18"/>
    <w:rsid w:val="00D1744F"/>
    <w:rsid w:val="00D352CD"/>
    <w:rsid w:val="00D531BA"/>
    <w:rsid w:val="00D6327D"/>
    <w:rsid w:val="00D74127"/>
    <w:rsid w:val="00D74C6D"/>
    <w:rsid w:val="00D83FB5"/>
    <w:rsid w:val="00D87523"/>
    <w:rsid w:val="00D90E22"/>
    <w:rsid w:val="00D91589"/>
    <w:rsid w:val="00DB049A"/>
    <w:rsid w:val="00DB33C2"/>
    <w:rsid w:val="00DB49B0"/>
    <w:rsid w:val="00DB62B5"/>
    <w:rsid w:val="00DC015C"/>
    <w:rsid w:val="00DC1027"/>
    <w:rsid w:val="00DC6E8C"/>
    <w:rsid w:val="00DC786B"/>
    <w:rsid w:val="00DE5B9E"/>
    <w:rsid w:val="00DE5D0A"/>
    <w:rsid w:val="00DF437D"/>
    <w:rsid w:val="00DF5EFC"/>
    <w:rsid w:val="00DF70BD"/>
    <w:rsid w:val="00E12663"/>
    <w:rsid w:val="00E345CF"/>
    <w:rsid w:val="00E51F5C"/>
    <w:rsid w:val="00E56821"/>
    <w:rsid w:val="00E65050"/>
    <w:rsid w:val="00E7174C"/>
    <w:rsid w:val="00E80F8E"/>
    <w:rsid w:val="00E85887"/>
    <w:rsid w:val="00E91250"/>
    <w:rsid w:val="00E93DF0"/>
    <w:rsid w:val="00EA6025"/>
    <w:rsid w:val="00EC0626"/>
    <w:rsid w:val="00EC2D16"/>
    <w:rsid w:val="00ED0B17"/>
    <w:rsid w:val="00ED13A5"/>
    <w:rsid w:val="00EF0D98"/>
    <w:rsid w:val="00EF37CB"/>
    <w:rsid w:val="00EF3EA9"/>
    <w:rsid w:val="00F03C59"/>
    <w:rsid w:val="00F05BA7"/>
    <w:rsid w:val="00F15A15"/>
    <w:rsid w:val="00F17ADF"/>
    <w:rsid w:val="00F20AAE"/>
    <w:rsid w:val="00F233BF"/>
    <w:rsid w:val="00F27F61"/>
    <w:rsid w:val="00F27F98"/>
    <w:rsid w:val="00F32FFF"/>
    <w:rsid w:val="00F40707"/>
    <w:rsid w:val="00F45000"/>
    <w:rsid w:val="00F50411"/>
    <w:rsid w:val="00F61F27"/>
    <w:rsid w:val="00F63EBA"/>
    <w:rsid w:val="00F66C0F"/>
    <w:rsid w:val="00F67C6D"/>
    <w:rsid w:val="00F871D2"/>
    <w:rsid w:val="00F91EA3"/>
    <w:rsid w:val="00FC1FC1"/>
    <w:rsid w:val="00FC308D"/>
    <w:rsid w:val="00FC7314"/>
    <w:rsid w:val="00FE025B"/>
    <w:rsid w:val="00FE2443"/>
    <w:rsid w:val="00FE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15A1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List Paragraph"/>
    <w:basedOn w:val="a"/>
    <w:uiPriority w:val="34"/>
    <w:qFormat/>
    <w:rsid w:val="003E4DE4"/>
    <w:pPr>
      <w:widowControl/>
      <w:suppressAutoHyphens w:val="0"/>
      <w:ind w:left="720"/>
      <w:contextualSpacing/>
    </w:pPr>
    <w:rPr>
      <w:rFonts w:ascii="Cambria" w:eastAsia="MS Mincho" w:hAnsi="Cambria" w:cs="Times New Roman"/>
      <w:kern w:val="0"/>
      <w:lang w:val="ru-RU" w:eastAsia="ru-RU" w:bidi="ar-SA"/>
    </w:rPr>
  </w:style>
  <w:style w:type="character" w:customStyle="1" w:styleId="rvts20">
    <w:name w:val="rvts20"/>
    <w:rsid w:val="003E4DE4"/>
  </w:style>
  <w:style w:type="paragraph" w:customStyle="1" w:styleId="Default">
    <w:name w:val="Default"/>
    <w:rsid w:val="008072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15A15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paragraph" w:styleId="af1">
    <w:name w:val="Normal (Web)"/>
    <w:basedOn w:val="a"/>
    <w:uiPriority w:val="99"/>
    <w:unhideWhenUsed/>
    <w:rsid w:val="008A58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styleId="af2">
    <w:name w:val="Strong"/>
    <w:uiPriority w:val="22"/>
    <w:qFormat/>
    <w:rsid w:val="008A5845"/>
    <w:rPr>
      <w:b/>
      <w:bCs/>
    </w:rPr>
  </w:style>
  <w:style w:type="character" w:customStyle="1" w:styleId="A20">
    <w:name w:val="A2"/>
    <w:uiPriority w:val="99"/>
    <w:rsid w:val="0067244C"/>
    <w:rPr>
      <w:rFonts w:cs="Fira Sans"/>
      <w:color w:val="000000"/>
      <w:sz w:val="18"/>
      <w:szCs w:val="18"/>
    </w:rPr>
  </w:style>
  <w:style w:type="character" w:customStyle="1" w:styleId="rvts9">
    <w:name w:val="rvts9"/>
    <w:basedOn w:val="a0"/>
    <w:rsid w:val="0067244C"/>
  </w:style>
  <w:style w:type="character" w:customStyle="1" w:styleId="nlmarticle-title">
    <w:name w:val="nlm_article-title"/>
    <w:basedOn w:val="a0"/>
    <w:rsid w:val="0067244C"/>
  </w:style>
  <w:style w:type="character" w:customStyle="1" w:styleId="yt-core-attributed-string">
    <w:name w:val="yt-core-attributed-string"/>
    <w:basedOn w:val="a0"/>
    <w:rsid w:val="0067244C"/>
  </w:style>
  <w:style w:type="character" w:styleId="af3">
    <w:name w:val="Emphasis"/>
    <w:basedOn w:val="a0"/>
    <w:uiPriority w:val="20"/>
    <w:qFormat/>
    <w:rsid w:val="00AC7803"/>
    <w:rPr>
      <w:i/>
      <w:iCs/>
    </w:rPr>
  </w:style>
  <w:style w:type="character" w:customStyle="1" w:styleId="sr-only">
    <w:name w:val="sr-only"/>
    <w:basedOn w:val="a0"/>
    <w:rsid w:val="00AC7803"/>
  </w:style>
  <w:style w:type="character" w:styleId="af4">
    <w:name w:val="FollowedHyperlink"/>
    <w:basedOn w:val="a0"/>
    <w:uiPriority w:val="99"/>
    <w:semiHidden/>
    <w:unhideWhenUsed/>
    <w:rsid w:val="00C2603A"/>
    <w:rPr>
      <w:color w:val="954F72" w:themeColor="followedHyperlink"/>
      <w:u w:val="single"/>
    </w:rPr>
  </w:style>
  <w:style w:type="paragraph" w:customStyle="1" w:styleId="normal">
    <w:name w:val="normal"/>
    <w:rsid w:val="00CD2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6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8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6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3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5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35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B6828-9599-4A7B-BCCC-B521B2CE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7</Pages>
  <Words>11166</Words>
  <Characters>6366</Characters>
  <Application>Microsoft Office Word</Application>
  <DocSecurity>0</DocSecurity>
  <Lines>53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12</cp:revision>
  <cp:lastPrinted>2025-07-27T09:22:00Z</cp:lastPrinted>
  <dcterms:created xsi:type="dcterms:W3CDTF">2025-08-24T13:14:00Z</dcterms:created>
  <dcterms:modified xsi:type="dcterms:W3CDTF">2025-09-08T19:27:00Z</dcterms:modified>
</cp:coreProperties>
</file>