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6D2E" w14:textId="69254771" w:rsidR="00C1620D" w:rsidRDefault="00390679" w:rsidP="00390679">
      <w:pPr>
        <w:spacing w:line="360" w:lineRule="auto"/>
        <w:jc w:val="center"/>
        <w:rPr>
          <w:rFonts w:ascii="Times New Roman" w:hAnsi="Times New Roman" w:cs="Times New Roman"/>
          <w:b/>
          <w:bCs/>
          <w:sz w:val="28"/>
          <w:szCs w:val="28"/>
        </w:rPr>
      </w:pPr>
      <w:r w:rsidRPr="00390679">
        <w:rPr>
          <w:rFonts w:ascii="Times New Roman" w:hAnsi="Times New Roman" w:cs="Times New Roman"/>
          <w:b/>
          <w:bCs/>
          <w:sz w:val="28"/>
          <w:szCs w:val="28"/>
        </w:rPr>
        <w:t>Принципи управління природоохоронною діяльністю</w:t>
      </w:r>
      <w:r w:rsidR="00FB5556">
        <w:rPr>
          <w:rFonts w:ascii="Times New Roman" w:hAnsi="Times New Roman" w:cs="Times New Roman"/>
          <w:b/>
          <w:bCs/>
          <w:sz w:val="28"/>
          <w:szCs w:val="28"/>
        </w:rPr>
        <w:t>.</w:t>
      </w:r>
    </w:p>
    <w:p w14:paraId="5632BB87" w14:textId="46422816" w:rsidR="00FB5556" w:rsidRDefault="00FB5556" w:rsidP="00390679">
      <w:pPr>
        <w:spacing w:line="360" w:lineRule="auto"/>
        <w:jc w:val="center"/>
        <w:rPr>
          <w:rFonts w:ascii="Times New Roman" w:hAnsi="Times New Roman" w:cs="Times New Roman"/>
          <w:b/>
          <w:bCs/>
          <w:sz w:val="28"/>
          <w:szCs w:val="28"/>
        </w:rPr>
      </w:pPr>
      <w:r w:rsidRPr="00FB5556">
        <w:rPr>
          <w:rFonts w:ascii="Times New Roman" w:hAnsi="Times New Roman" w:cs="Times New Roman"/>
          <w:b/>
          <w:bCs/>
          <w:sz w:val="28"/>
          <w:szCs w:val="28"/>
        </w:rPr>
        <w:t>Функції управління у природоохоронній сфері</w:t>
      </w:r>
    </w:p>
    <w:p w14:paraId="6CDC39A7" w14:textId="25B446BC" w:rsidR="00390679" w:rsidRPr="00390679" w:rsidRDefault="00390679" w:rsidP="00390679">
      <w:pPr>
        <w:spacing w:after="0" w:line="360" w:lineRule="auto"/>
        <w:ind w:firstLine="708"/>
        <w:jc w:val="both"/>
        <w:rPr>
          <w:rFonts w:ascii="Times New Roman" w:hAnsi="Times New Roman" w:cs="Times New Roman"/>
          <w:sz w:val="28"/>
          <w:szCs w:val="28"/>
        </w:rPr>
      </w:pPr>
      <w:r w:rsidRPr="00390679">
        <w:rPr>
          <w:rFonts w:ascii="Times New Roman" w:hAnsi="Times New Roman" w:cs="Times New Roman"/>
          <w:sz w:val="28"/>
          <w:szCs w:val="28"/>
        </w:rPr>
        <w:t>Процеси управління охороною навколишнього середовища для</w:t>
      </w:r>
      <w:r>
        <w:rPr>
          <w:rFonts w:ascii="Times New Roman" w:hAnsi="Times New Roman" w:cs="Times New Roman"/>
          <w:sz w:val="28"/>
          <w:szCs w:val="28"/>
        </w:rPr>
        <w:t xml:space="preserve"> </w:t>
      </w:r>
      <w:r w:rsidRPr="00390679">
        <w:rPr>
          <w:rFonts w:ascii="Times New Roman" w:hAnsi="Times New Roman" w:cs="Times New Roman"/>
          <w:sz w:val="28"/>
          <w:szCs w:val="28"/>
        </w:rPr>
        <w:t xml:space="preserve">досягнення визначених природоохоронних цілей викликають необхідність у забезпеченні цілеспрямованої та узгодженої діяльності відповідних структур. Для цього розроблюються та застосовуються теоретичні і методичні підходи, що покладаються в основу розробки та регулювання природоохоронної діяльності на різних рівнях її здійснення. </w:t>
      </w:r>
    </w:p>
    <w:p w14:paraId="3CB49A65" w14:textId="707FE780" w:rsidR="00390679" w:rsidRDefault="00390679" w:rsidP="00390679">
      <w:pPr>
        <w:spacing w:after="0" w:line="360" w:lineRule="auto"/>
        <w:ind w:firstLine="708"/>
        <w:jc w:val="both"/>
        <w:rPr>
          <w:rFonts w:ascii="Times New Roman" w:hAnsi="Times New Roman" w:cs="Times New Roman"/>
          <w:sz w:val="28"/>
          <w:szCs w:val="28"/>
        </w:rPr>
      </w:pPr>
      <w:r w:rsidRPr="00390679">
        <w:rPr>
          <w:rFonts w:ascii="Times New Roman" w:hAnsi="Times New Roman" w:cs="Times New Roman"/>
          <w:sz w:val="28"/>
          <w:szCs w:val="28"/>
        </w:rPr>
        <w:t xml:space="preserve">Екологічне управління базується на </w:t>
      </w:r>
      <w:r w:rsidRPr="00390679">
        <w:rPr>
          <w:rFonts w:ascii="Times New Roman" w:hAnsi="Times New Roman" w:cs="Times New Roman"/>
          <w:i/>
          <w:iCs/>
          <w:sz w:val="28"/>
          <w:szCs w:val="28"/>
        </w:rPr>
        <w:t>принципах</w:t>
      </w:r>
      <w:r w:rsidRPr="00390679">
        <w:rPr>
          <w:rFonts w:ascii="Times New Roman" w:hAnsi="Times New Roman" w:cs="Times New Roman"/>
          <w:sz w:val="28"/>
          <w:szCs w:val="28"/>
        </w:rPr>
        <w:t>, які відповідають цілям управління, визначають зв’язки та відношення, що мають місце в процесі управління. Вони є основою для побудови органів управління, розподілу компетенцій, задач, що стосуються діяльності органів управління.</w:t>
      </w:r>
    </w:p>
    <w:p w14:paraId="34B2826D" w14:textId="77777777" w:rsidR="00A12C05" w:rsidRDefault="00A12C05" w:rsidP="00A12C05">
      <w:pPr>
        <w:spacing w:after="0" w:line="360" w:lineRule="auto"/>
        <w:ind w:firstLine="708"/>
        <w:jc w:val="both"/>
        <w:rPr>
          <w:rFonts w:ascii="Times New Roman" w:hAnsi="Times New Roman" w:cs="Times New Roman"/>
          <w:sz w:val="28"/>
          <w:szCs w:val="28"/>
        </w:rPr>
      </w:pPr>
      <w:r w:rsidRPr="00A12C05">
        <w:rPr>
          <w:rFonts w:ascii="Times New Roman" w:hAnsi="Times New Roman" w:cs="Times New Roman"/>
          <w:i/>
          <w:iCs/>
          <w:sz w:val="28"/>
          <w:szCs w:val="28"/>
        </w:rPr>
        <w:t xml:space="preserve">Принцип поєднання комплексного та диференційованого підходів в </w:t>
      </w:r>
      <w:r>
        <w:rPr>
          <w:rFonts w:ascii="Times New Roman" w:hAnsi="Times New Roman" w:cs="Times New Roman"/>
          <w:sz w:val="28"/>
          <w:szCs w:val="28"/>
        </w:rPr>
        <w:t xml:space="preserve"> </w:t>
      </w:r>
      <w:r w:rsidRPr="00A12C05">
        <w:rPr>
          <w:rFonts w:ascii="Times New Roman" w:hAnsi="Times New Roman" w:cs="Times New Roman"/>
          <w:i/>
          <w:iCs/>
          <w:sz w:val="28"/>
          <w:szCs w:val="28"/>
        </w:rPr>
        <w:t>управлінні охороною навколишнього природного середовища</w:t>
      </w:r>
      <w:r w:rsidRPr="00A12C05">
        <w:rPr>
          <w:rFonts w:ascii="Times New Roman" w:hAnsi="Times New Roman" w:cs="Times New Roman"/>
          <w:sz w:val="28"/>
          <w:szCs w:val="28"/>
        </w:rPr>
        <w:t xml:space="preserve">. Взаємозалежність </w:t>
      </w:r>
      <w:r>
        <w:rPr>
          <w:rFonts w:ascii="Times New Roman" w:hAnsi="Times New Roman" w:cs="Times New Roman"/>
          <w:sz w:val="28"/>
          <w:szCs w:val="28"/>
        </w:rPr>
        <w:t xml:space="preserve"> </w:t>
      </w:r>
      <w:r w:rsidRPr="00A12C05">
        <w:rPr>
          <w:rFonts w:ascii="Times New Roman" w:hAnsi="Times New Roman" w:cs="Times New Roman"/>
          <w:sz w:val="28"/>
          <w:szCs w:val="28"/>
        </w:rPr>
        <w:t xml:space="preserve">природних ресурсів, нерозривність зв'язків у природних процесах потребує </w:t>
      </w:r>
      <w:r>
        <w:rPr>
          <w:rFonts w:ascii="Times New Roman" w:hAnsi="Times New Roman" w:cs="Times New Roman"/>
          <w:sz w:val="28"/>
          <w:szCs w:val="28"/>
        </w:rPr>
        <w:t xml:space="preserve"> </w:t>
      </w:r>
      <w:r w:rsidRPr="00A12C05">
        <w:rPr>
          <w:rFonts w:ascii="Times New Roman" w:hAnsi="Times New Roman" w:cs="Times New Roman"/>
          <w:sz w:val="28"/>
          <w:szCs w:val="28"/>
        </w:rPr>
        <w:t xml:space="preserve">проведення в даній сфері єдиної науково–технічної політики, координації </w:t>
      </w:r>
      <w:r>
        <w:rPr>
          <w:rFonts w:ascii="Times New Roman" w:hAnsi="Times New Roman" w:cs="Times New Roman"/>
          <w:sz w:val="28"/>
          <w:szCs w:val="28"/>
        </w:rPr>
        <w:t xml:space="preserve"> </w:t>
      </w:r>
      <w:r w:rsidRPr="00A12C05">
        <w:rPr>
          <w:rFonts w:ascii="Times New Roman" w:hAnsi="Times New Roman" w:cs="Times New Roman"/>
          <w:sz w:val="28"/>
          <w:szCs w:val="28"/>
        </w:rPr>
        <w:t>зусиль усіх органів виконавчої влади, підприємств, установ, організацій і громадян у розробці та здійсненні заходів щодо охорони довкілля, використання природних ресурсів, забезпечення екологічної безпеки.</w:t>
      </w:r>
      <w:r>
        <w:rPr>
          <w:rFonts w:ascii="Times New Roman" w:hAnsi="Times New Roman" w:cs="Times New Roman"/>
          <w:sz w:val="28"/>
          <w:szCs w:val="28"/>
        </w:rPr>
        <w:t xml:space="preserve"> </w:t>
      </w:r>
    </w:p>
    <w:p w14:paraId="55EE5A4C" w14:textId="5A92A503" w:rsidR="00A12C05" w:rsidRPr="00A12C05" w:rsidRDefault="00A12C05" w:rsidP="00A12C05">
      <w:pPr>
        <w:spacing w:after="0" w:line="360" w:lineRule="auto"/>
        <w:ind w:firstLine="708"/>
        <w:jc w:val="both"/>
        <w:rPr>
          <w:rFonts w:ascii="Times New Roman" w:hAnsi="Times New Roman" w:cs="Times New Roman"/>
          <w:sz w:val="28"/>
          <w:szCs w:val="28"/>
        </w:rPr>
      </w:pPr>
      <w:r w:rsidRPr="00A12C05">
        <w:rPr>
          <w:rFonts w:ascii="Times New Roman" w:hAnsi="Times New Roman" w:cs="Times New Roman"/>
          <w:sz w:val="28"/>
          <w:szCs w:val="28"/>
        </w:rPr>
        <w:t>Комплексність передбачає всебічне врахування екологічних, економічних,</w:t>
      </w:r>
      <w:r>
        <w:rPr>
          <w:rFonts w:ascii="Times New Roman" w:hAnsi="Times New Roman" w:cs="Times New Roman"/>
          <w:sz w:val="28"/>
          <w:szCs w:val="28"/>
        </w:rPr>
        <w:t xml:space="preserve"> </w:t>
      </w:r>
      <w:r w:rsidRPr="00A12C05">
        <w:rPr>
          <w:rFonts w:ascii="Times New Roman" w:hAnsi="Times New Roman" w:cs="Times New Roman"/>
          <w:sz w:val="28"/>
          <w:szCs w:val="28"/>
        </w:rPr>
        <w:t xml:space="preserve">технічних, соціальних та ін. чинників, що можуть вплинути на ефективність </w:t>
      </w:r>
      <w:r>
        <w:rPr>
          <w:rFonts w:ascii="Times New Roman" w:hAnsi="Times New Roman" w:cs="Times New Roman"/>
          <w:sz w:val="28"/>
          <w:szCs w:val="28"/>
        </w:rPr>
        <w:t xml:space="preserve"> </w:t>
      </w:r>
      <w:r w:rsidRPr="00A12C05">
        <w:rPr>
          <w:rFonts w:ascii="Times New Roman" w:hAnsi="Times New Roman" w:cs="Times New Roman"/>
          <w:sz w:val="28"/>
          <w:szCs w:val="28"/>
        </w:rPr>
        <w:t xml:space="preserve">природоохоронних заходів. </w:t>
      </w:r>
    </w:p>
    <w:p w14:paraId="21F5A76F" w14:textId="471AC9DE" w:rsidR="00A12C05" w:rsidRPr="00A12C05" w:rsidRDefault="00A12C05" w:rsidP="00A12C05">
      <w:pPr>
        <w:spacing w:after="0" w:line="360" w:lineRule="auto"/>
        <w:ind w:firstLine="708"/>
        <w:jc w:val="both"/>
        <w:rPr>
          <w:rFonts w:ascii="Times New Roman" w:hAnsi="Times New Roman" w:cs="Times New Roman"/>
          <w:sz w:val="28"/>
          <w:szCs w:val="28"/>
        </w:rPr>
      </w:pPr>
      <w:r w:rsidRPr="00A12C05">
        <w:rPr>
          <w:rFonts w:ascii="Times New Roman" w:hAnsi="Times New Roman" w:cs="Times New Roman"/>
          <w:i/>
          <w:iCs/>
          <w:sz w:val="28"/>
          <w:szCs w:val="28"/>
        </w:rPr>
        <w:t>Принцип поєднання державного управління із самоврядним і громадським</w:t>
      </w:r>
      <w:r>
        <w:rPr>
          <w:rFonts w:ascii="Times New Roman" w:hAnsi="Times New Roman" w:cs="Times New Roman"/>
          <w:i/>
          <w:iCs/>
          <w:sz w:val="28"/>
          <w:szCs w:val="28"/>
        </w:rPr>
        <w:t xml:space="preserve"> </w:t>
      </w:r>
      <w:r w:rsidRPr="00A12C05">
        <w:rPr>
          <w:rFonts w:ascii="Times New Roman" w:hAnsi="Times New Roman" w:cs="Times New Roman"/>
          <w:i/>
          <w:iCs/>
          <w:sz w:val="28"/>
          <w:szCs w:val="28"/>
        </w:rPr>
        <w:t xml:space="preserve">управлінням у галузі охорони навколишнього природного середовища. </w:t>
      </w:r>
    </w:p>
    <w:p w14:paraId="75E10ADD" w14:textId="0752D58B" w:rsidR="00390679" w:rsidRDefault="00A12C05" w:rsidP="00A12C05">
      <w:pPr>
        <w:spacing w:after="0" w:line="360" w:lineRule="auto"/>
        <w:ind w:firstLine="708"/>
        <w:jc w:val="both"/>
        <w:rPr>
          <w:rFonts w:ascii="Times New Roman" w:hAnsi="Times New Roman" w:cs="Times New Roman"/>
          <w:sz w:val="28"/>
          <w:szCs w:val="28"/>
        </w:rPr>
      </w:pPr>
      <w:r w:rsidRPr="00A12C05">
        <w:rPr>
          <w:rFonts w:ascii="Times New Roman" w:hAnsi="Times New Roman" w:cs="Times New Roman"/>
          <w:sz w:val="28"/>
          <w:szCs w:val="28"/>
        </w:rPr>
        <w:t xml:space="preserve">Вирішення екологічних проблем потребує узгоджених дій з боку органів державного управління й органів місцевого самоврядування. За таких обставин створюється правовий механізм взаємодії органів державного управління й органів місцевого самоврядування та органів громадського управління при прийнятті на територіальному рівні рішень з певних питань охорони </w:t>
      </w:r>
      <w:r>
        <w:rPr>
          <w:rFonts w:ascii="Times New Roman" w:hAnsi="Times New Roman" w:cs="Times New Roman"/>
          <w:sz w:val="28"/>
          <w:szCs w:val="28"/>
        </w:rPr>
        <w:t xml:space="preserve"> </w:t>
      </w:r>
      <w:r w:rsidRPr="00A12C05">
        <w:rPr>
          <w:rFonts w:ascii="Times New Roman" w:hAnsi="Times New Roman" w:cs="Times New Roman"/>
          <w:sz w:val="28"/>
          <w:szCs w:val="28"/>
        </w:rPr>
        <w:t>навколишнього природного середовища, забезпечення екологічної безпеки.</w:t>
      </w:r>
    </w:p>
    <w:p w14:paraId="0FD6E30E" w14:textId="5F79C86A" w:rsidR="00FF656E" w:rsidRDefault="00FF656E" w:rsidP="002B4656">
      <w:pPr>
        <w:spacing w:after="0" w:line="360" w:lineRule="auto"/>
        <w:ind w:firstLine="708"/>
        <w:jc w:val="both"/>
        <w:rPr>
          <w:rFonts w:ascii="Times New Roman" w:hAnsi="Times New Roman" w:cs="Times New Roman"/>
          <w:sz w:val="28"/>
          <w:szCs w:val="28"/>
        </w:rPr>
      </w:pPr>
      <w:r w:rsidRPr="00FF656E">
        <w:rPr>
          <w:rFonts w:ascii="Times New Roman" w:hAnsi="Times New Roman" w:cs="Times New Roman"/>
          <w:i/>
          <w:iCs/>
          <w:sz w:val="28"/>
          <w:szCs w:val="28"/>
        </w:rPr>
        <w:t xml:space="preserve">Принцип басейнового управління. </w:t>
      </w:r>
      <w:r w:rsidRPr="00FF656E">
        <w:rPr>
          <w:rFonts w:ascii="Times New Roman" w:hAnsi="Times New Roman" w:cs="Times New Roman"/>
          <w:sz w:val="28"/>
          <w:szCs w:val="28"/>
        </w:rPr>
        <w:t xml:space="preserve">У Водному кодексі України зазначено, </w:t>
      </w:r>
      <w:r>
        <w:rPr>
          <w:rFonts w:ascii="Times New Roman" w:hAnsi="Times New Roman" w:cs="Times New Roman"/>
          <w:sz w:val="28"/>
          <w:szCs w:val="28"/>
        </w:rPr>
        <w:t xml:space="preserve"> </w:t>
      </w:r>
      <w:r w:rsidRPr="00FF656E">
        <w:rPr>
          <w:rFonts w:ascii="Times New Roman" w:hAnsi="Times New Roman" w:cs="Times New Roman"/>
          <w:sz w:val="28"/>
          <w:szCs w:val="28"/>
        </w:rPr>
        <w:t xml:space="preserve">що державне управління у галузі використання й охорони вод та відновлення </w:t>
      </w:r>
      <w:r>
        <w:rPr>
          <w:rFonts w:ascii="Times New Roman" w:hAnsi="Times New Roman" w:cs="Times New Roman"/>
          <w:sz w:val="28"/>
          <w:szCs w:val="28"/>
        </w:rPr>
        <w:t xml:space="preserve"> </w:t>
      </w:r>
      <w:r w:rsidRPr="00FF656E">
        <w:rPr>
          <w:rFonts w:ascii="Times New Roman" w:hAnsi="Times New Roman" w:cs="Times New Roman"/>
          <w:sz w:val="28"/>
          <w:szCs w:val="28"/>
        </w:rPr>
        <w:t>природних ресурсів здійснюється за басейновим принципом.</w:t>
      </w:r>
      <w:r w:rsidR="002B4656">
        <w:rPr>
          <w:rFonts w:ascii="Times New Roman" w:hAnsi="Times New Roman" w:cs="Times New Roman"/>
          <w:sz w:val="28"/>
          <w:szCs w:val="28"/>
        </w:rPr>
        <w:t xml:space="preserve"> Його </w:t>
      </w:r>
      <w:r w:rsidR="002B4656" w:rsidRPr="002B4656">
        <w:rPr>
          <w:rFonts w:ascii="Times New Roman" w:hAnsi="Times New Roman" w:cs="Times New Roman"/>
          <w:sz w:val="28"/>
          <w:szCs w:val="28"/>
        </w:rPr>
        <w:t>запровадження викликано екологічним і економічним значенням річкових басейнів, які можуть охоплювати територію декількох адміністративно– територіальних одиниць. У межах річкових басейнів замикається кругообіг речовин, розповсюджуються та акумулюються забруднюючі речовини, здійснюється розміщення об'єктів виробництва. Басейнове управління створює умови для управління річковим басейном як єдиним цілим, а також длязбалансованості використання, охорони і відтворення водних ресурсів, запобігання порушенню умов формування водного стоку, прояву шкідливої дії вод.</w:t>
      </w:r>
    </w:p>
    <w:p w14:paraId="7D36A0C5" w14:textId="3683B53C" w:rsidR="00D40841" w:rsidRPr="00D40841" w:rsidRDefault="00D40841" w:rsidP="00D40841">
      <w:pPr>
        <w:spacing w:after="0" w:line="360" w:lineRule="auto"/>
        <w:ind w:firstLine="708"/>
        <w:jc w:val="both"/>
        <w:rPr>
          <w:rFonts w:ascii="Times New Roman" w:hAnsi="Times New Roman" w:cs="Times New Roman"/>
          <w:sz w:val="28"/>
          <w:szCs w:val="28"/>
        </w:rPr>
      </w:pPr>
      <w:r w:rsidRPr="00D40841">
        <w:rPr>
          <w:rFonts w:ascii="Times New Roman" w:hAnsi="Times New Roman" w:cs="Times New Roman"/>
          <w:i/>
          <w:iCs/>
          <w:sz w:val="28"/>
          <w:szCs w:val="28"/>
        </w:rPr>
        <w:t xml:space="preserve">Принцип програмно–цільового забезпечення розробки та реалізації заходів </w:t>
      </w:r>
      <w:r>
        <w:rPr>
          <w:rFonts w:ascii="Times New Roman" w:hAnsi="Times New Roman" w:cs="Times New Roman"/>
          <w:sz w:val="28"/>
          <w:szCs w:val="28"/>
        </w:rPr>
        <w:t xml:space="preserve"> </w:t>
      </w:r>
      <w:r w:rsidRPr="00D40841">
        <w:rPr>
          <w:rFonts w:ascii="Times New Roman" w:hAnsi="Times New Roman" w:cs="Times New Roman"/>
          <w:i/>
          <w:iCs/>
          <w:sz w:val="28"/>
          <w:szCs w:val="28"/>
        </w:rPr>
        <w:t xml:space="preserve">у галузі охорони довкілля, забезпечення екологічної безпеки, раціонального </w:t>
      </w:r>
      <w:r>
        <w:rPr>
          <w:rFonts w:ascii="Times New Roman" w:hAnsi="Times New Roman" w:cs="Times New Roman"/>
          <w:sz w:val="28"/>
          <w:szCs w:val="28"/>
        </w:rPr>
        <w:t xml:space="preserve"> </w:t>
      </w:r>
      <w:r w:rsidRPr="00D40841">
        <w:rPr>
          <w:rFonts w:ascii="Times New Roman" w:hAnsi="Times New Roman" w:cs="Times New Roman"/>
          <w:i/>
          <w:iCs/>
          <w:sz w:val="28"/>
          <w:szCs w:val="28"/>
        </w:rPr>
        <w:t xml:space="preserve">використання природних ресурсів. </w:t>
      </w:r>
      <w:r w:rsidRPr="00D40841">
        <w:rPr>
          <w:rFonts w:ascii="Times New Roman" w:hAnsi="Times New Roman" w:cs="Times New Roman"/>
          <w:sz w:val="28"/>
          <w:szCs w:val="28"/>
        </w:rPr>
        <w:t xml:space="preserve">Цей принцип є ключовим у даній сфері державного управління, дозволяє пов'язати цілі та завдання охорони довкілля на перспективний період із спрямованими на їх виконання конкретними заходами організаційного, технічного, наукового й іншого характеру, ресурсним (фінансовим, матеріально–технічним) забезпеченням цих заходів, а також із відповідальними за їх розробку та реалізацію органами. Програмно– цільовий принцип реалізується шляхом підготовки державних екологічних програм, розділів з питань екологічної безпеки, охорони довкілля у складі державних програм економічного та соціального розвитку держави та в інших програмних документах. </w:t>
      </w:r>
    </w:p>
    <w:p w14:paraId="5E0A762E" w14:textId="5D94DB89" w:rsidR="00D40841" w:rsidRDefault="00D40841" w:rsidP="00D40841">
      <w:pPr>
        <w:spacing w:after="0" w:line="360" w:lineRule="auto"/>
        <w:ind w:firstLine="708"/>
        <w:jc w:val="both"/>
        <w:rPr>
          <w:rFonts w:ascii="Times New Roman" w:hAnsi="Times New Roman" w:cs="Times New Roman"/>
          <w:sz w:val="28"/>
          <w:szCs w:val="28"/>
        </w:rPr>
      </w:pPr>
      <w:r w:rsidRPr="00D40841">
        <w:rPr>
          <w:rFonts w:ascii="Times New Roman" w:hAnsi="Times New Roman" w:cs="Times New Roman"/>
          <w:sz w:val="28"/>
          <w:szCs w:val="28"/>
        </w:rPr>
        <w:t xml:space="preserve">Крім того, з правової точки зору важливим є </w:t>
      </w:r>
      <w:r w:rsidRPr="00D40841">
        <w:rPr>
          <w:rFonts w:ascii="Times New Roman" w:hAnsi="Times New Roman" w:cs="Times New Roman"/>
          <w:i/>
          <w:iCs/>
          <w:sz w:val="28"/>
          <w:szCs w:val="28"/>
        </w:rPr>
        <w:t>принцип взаємної відповідальності держави та громадян за збереження навколишнього середовища</w:t>
      </w:r>
      <w:r w:rsidRPr="00D40841">
        <w:rPr>
          <w:rFonts w:ascii="Times New Roman" w:hAnsi="Times New Roman" w:cs="Times New Roman"/>
          <w:sz w:val="28"/>
          <w:szCs w:val="28"/>
        </w:rPr>
        <w:t>. Завдання держави полягає у забезпеченні якісного стану довкілля для усіх та кожного громадянина окремо, а громадян – у добровільному та свідомому додержання норм охорони його складових.</w:t>
      </w:r>
    </w:p>
    <w:p w14:paraId="339F9267" w14:textId="2A626EC9" w:rsidR="00F51BC7" w:rsidRPr="00F51BC7" w:rsidRDefault="00F51BC7" w:rsidP="00F51BC7">
      <w:pPr>
        <w:spacing w:after="0" w:line="360" w:lineRule="auto"/>
        <w:ind w:firstLine="708"/>
        <w:jc w:val="both"/>
        <w:rPr>
          <w:rFonts w:ascii="Times New Roman" w:hAnsi="Times New Roman" w:cs="Times New Roman"/>
          <w:sz w:val="28"/>
          <w:szCs w:val="28"/>
        </w:rPr>
      </w:pPr>
      <w:r w:rsidRPr="00F51BC7">
        <w:rPr>
          <w:rFonts w:ascii="Times New Roman" w:hAnsi="Times New Roman" w:cs="Times New Roman"/>
          <w:sz w:val="28"/>
          <w:szCs w:val="28"/>
        </w:rPr>
        <w:t xml:space="preserve">Зазначені принципи розроблені на основі екологічних закономірностей, що є базовими для гармонізації системи «природа – суспільство». Такі закономірності знайшли своє вираження у </w:t>
      </w:r>
      <w:r w:rsidRPr="00F51BC7">
        <w:rPr>
          <w:rFonts w:ascii="Times New Roman" w:hAnsi="Times New Roman" w:cs="Times New Roman"/>
          <w:i/>
          <w:iCs/>
          <w:sz w:val="28"/>
          <w:szCs w:val="28"/>
        </w:rPr>
        <w:t>принципах охорони довкілля та екологічно безпечної діяльності людини, які передбачають</w:t>
      </w:r>
      <w:r w:rsidRPr="00F51BC7">
        <w:rPr>
          <w:rFonts w:ascii="Times New Roman" w:hAnsi="Times New Roman" w:cs="Times New Roman"/>
          <w:sz w:val="28"/>
          <w:szCs w:val="28"/>
        </w:rPr>
        <w:t>: пріоритетність</w:t>
      </w:r>
      <w:r>
        <w:rPr>
          <w:rFonts w:ascii="Times New Roman" w:hAnsi="Times New Roman" w:cs="Times New Roman"/>
          <w:sz w:val="28"/>
          <w:szCs w:val="28"/>
        </w:rPr>
        <w:t xml:space="preserve"> </w:t>
      </w:r>
      <w:r w:rsidRPr="00F51BC7">
        <w:rPr>
          <w:rFonts w:ascii="Times New Roman" w:hAnsi="Times New Roman" w:cs="Times New Roman"/>
          <w:sz w:val="28"/>
          <w:szCs w:val="28"/>
        </w:rPr>
        <w:t>вимог екологічної безпеки в усіх сферах життя суспільства; гарантування</w:t>
      </w:r>
      <w:r>
        <w:rPr>
          <w:rFonts w:ascii="Times New Roman" w:hAnsi="Times New Roman" w:cs="Times New Roman"/>
          <w:sz w:val="28"/>
          <w:szCs w:val="28"/>
        </w:rPr>
        <w:t xml:space="preserve"> </w:t>
      </w:r>
      <w:r w:rsidRPr="00F51BC7">
        <w:rPr>
          <w:rFonts w:ascii="Times New Roman" w:hAnsi="Times New Roman" w:cs="Times New Roman"/>
          <w:sz w:val="28"/>
          <w:szCs w:val="28"/>
        </w:rPr>
        <w:t>екологічно безпечного для здоров’я людини довкілля; наукове обґрунтування</w:t>
      </w:r>
      <w:r>
        <w:rPr>
          <w:rFonts w:ascii="Times New Roman" w:hAnsi="Times New Roman" w:cs="Times New Roman"/>
          <w:sz w:val="28"/>
          <w:szCs w:val="28"/>
        </w:rPr>
        <w:t xml:space="preserve"> </w:t>
      </w:r>
      <w:r w:rsidRPr="00F51BC7">
        <w:rPr>
          <w:rFonts w:ascii="Times New Roman" w:hAnsi="Times New Roman" w:cs="Times New Roman"/>
          <w:sz w:val="28"/>
          <w:szCs w:val="28"/>
        </w:rPr>
        <w:t>природоохоронних заходів; узгодження економічних, екологічних та</w:t>
      </w:r>
      <w:r>
        <w:rPr>
          <w:rFonts w:ascii="Times New Roman" w:hAnsi="Times New Roman" w:cs="Times New Roman"/>
          <w:sz w:val="28"/>
          <w:szCs w:val="28"/>
        </w:rPr>
        <w:t xml:space="preserve"> </w:t>
      </w:r>
      <w:r w:rsidRPr="00F51BC7">
        <w:rPr>
          <w:rFonts w:ascii="Times New Roman" w:hAnsi="Times New Roman" w:cs="Times New Roman"/>
          <w:sz w:val="28"/>
          <w:szCs w:val="28"/>
        </w:rPr>
        <w:t>соціальних факторів розвитку суспільства, стале споживання природних</w:t>
      </w:r>
      <w:r>
        <w:rPr>
          <w:rFonts w:ascii="Times New Roman" w:hAnsi="Times New Roman" w:cs="Times New Roman"/>
          <w:sz w:val="28"/>
          <w:szCs w:val="28"/>
        </w:rPr>
        <w:t xml:space="preserve"> </w:t>
      </w:r>
      <w:r w:rsidRPr="00F51BC7">
        <w:rPr>
          <w:rFonts w:ascii="Times New Roman" w:hAnsi="Times New Roman" w:cs="Times New Roman"/>
          <w:sz w:val="28"/>
          <w:szCs w:val="28"/>
        </w:rPr>
        <w:t>ресурсів; забезпечення екологізації суспільного виробництва та широке</w:t>
      </w:r>
      <w:r>
        <w:rPr>
          <w:rFonts w:ascii="Times New Roman" w:hAnsi="Times New Roman" w:cs="Times New Roman"/>
          <w:sz w:val="28"/>
          <w:szCs w:val="28"/>
        </w:rPr>
        <w:t xml:space="preserve"> </w:t>
      </w:r>
      <w:r w:rsidRPr="00F51BC7">
        <w:rPr>
          <w:rFonts w:ascii="Times New Roman" w:hAnsi="Times New Roman" w:cs="Times New Roman"/>
          <w:sz w:val="28"/>
          <w:szCs w:val="28"/>
        </w:rPr>
        <w:t>впровадження новітніх технологій; відтворення природних ресурсів;</w:t>
      </w:r>
      <w:r>
        <w:rPr>
          <w:rFonts w:ascii="Times New Roman" w:hAnsi="Times New Roman" w:cs="Times New Roman"/>
          <w:sz w:val="28"/>
          <w:szCs w:val="28"/>
        </w:rPr>
        <w:t xml:space="preserve"> </w:t>
      </w:r>
      <w:r w:rsidRPr="00F51BC7">
        <w:rPr>
          <w:rFonts w:ascii="Times New Roman" w:hAnsi="Times New Roman" w:cs="Times New Roman"/>
          <w:sz w:val="28"/>
          <w:szCs w:val="28"/>
        </w:rPr>
        <w:t>комплексне вирішення питань охорони довкілля; прогнозування погіршання</w:t>
      </w:r>
      <w:r>
        <w:rPr>
          <w:rFonts w:ascii="Times New Roman" w:hAnsi="Times New Roman" w:cs="Times New Roman"/>
          <w:sz w:val="28"/>
          <w:szCs w:val="28"/>
        </w:rPr>
        <w:t xml:space="preserve"> </w:t>
      </w:r>
      <w:r w:rsidRPr="00F51BC7">
        <w:rPr>
          <w:rFonts w:ascii="Times New Roman" w:hAnsi="Times New Roman" w:cs="Times New Roman"/>
          <w:sz w:val="28"/>
          <w:szCs w:val="28"/>
        </w:rPr>
        <w:t>якості компонентів навколишнього середовища та ін.</w:t>
      </w:r>
    </w:p>
    <w:p w14:paraId="32B6FD59" w14:textId="655B250A" w:rsidR="00F51BC7" w:rsidRDefault="00F51BC7" w:rsidP="00F51BC7">
      <w:pPr>
        <w:spacing w:after="0" w:line="360" w:lineRule="auto"/>
        <w:ind w:firstLine="708"/>
        <w:jc w:val="both"/>
        <w:rPr>
          <w:rFonts w:ascii="Times New Roman" w:hAnsi="Times New Roman" w:cs="Times New Roman"/>
          <w:sz w:val="28"/>
          <w:szCs w:val="28"/>
        </w:rPr>
      </w:pPr>
      <w:r w:rsidRPr="00F51BC7">
        <w:rPr>
          <w:rFonts w:ascii="Times New Roman" w:hAnsi="Times New Roman" w:cs="Times New Roman"/>
          <w:sz w:val="28"/>
          <w:szCs w:val="28"/>
        </w:rPr>
        <w:t>У період переходу до сталого розвитку та підвищення ролі громадськості у</w:t>
      </w:r>
      <w:r>
        <w:rPr>
          <w:rFonts w:ascii="Times New Roman" w:hAnsi="Times New Roman" w:cs="Times New Roman"/>
          <w:sz w:val="28"/>
          <w:szCs w:val="28"/>
        </w:rPr>
        <w:t xml:space="preserve"> </w:t>
      </w:r>
      <w:r w:rsidRPr="00F51BC7">
        <w:rPr>
          <w:rFonts w:ascii="Times New Roman" w:hAnsi="Times New Roman" w:cs="Times New Roman"/>
          <w:sz w:val="28"/>
          <w:szCs w:val="28"/>
        </w:rPr>
        <w:t>прийнятті управлінських рішень робиться акцент на таких принципах</w:t>
      </w:r>
      <w:r>
        <w:rPr>
          <w:rFonts w:ascii="Times New Roman" w:hAnsi="Times New Roman" w:cs="Times New Roman"/>
          <w:sz w:val="28"/>
          <w:szCs w:val="28"/>
        </w:rPr>
        <w:t xml:space="preserve"> </w:t>
      </w:r>
      <w:r w:rsidRPr="00F51BC7">
        <w:rPr>
          <w:rFonts w:ascii="Times New Roman" w:hAnsi="Times New Roman" w:cs="Times New Roman"/>
          <w:sz w:val="28"/>
          <w:szCs w:val="28"/>
        </w:rPr>
        <w:t>управління охороною навколишнього середовища: гласності; своєчасності</w:t>
      </w:r>
      <w:r>
        <w:rPr>
          <w:rFonts w:ascii="Times New Roman" w:hAnsi="Times New Roman" w:cs="Times New Roman"/>
          <w:sz w:val="28"/>
          <w:szCs w:val="28"/>
        </w:rPr>
        <w:t xml:space="preserve"> </w:t>
      </w:r>
      <w:r w:rsidRPr="00F51BC7">
        <w:rPr>
          <w:rFonts w:ascii="Times New Roman" w:hAnsi="Times New Roman" w:cs="Times New Roman"/>
          <w:sz w:val="28"/>
          <w:szCs w:val="28"/>
        </w:rPr>
        <w:t>управлінських рішень; екологічній мотивації при регулюванні економічних</w:t>
      </w:r>
      <w:r>
        <w:rPr>
          <w:rFonts w:ascii="Times New Roman" w:hAnsi="Times New Roman" w:cs="Times New Roman"/>
          <w:sz w:val="28"/>
          <w:szCs w:val="28"/>
        </w:rPr>
        <w:t xml:space="preserve"> </w:t>
      </w:r>
      <w:r w:rsidRPr="00F51BC7">
        <w:rPr>
          <w:rFonts w:ascii="Times New Roman" w:hAnsi="Times New Roman" w:cs="Times New Roman"/>
          <w:sz w:val="28"/>
          <w:szCs w:val="28"/>
        </w:rPr>
        <w:t>відношень; міжнародного співробітництва у галузі охорони довкілля та</w:t>
      </w:r>
      <w:r>
        <w:rPr>
          <w:rFonts w:ascii="Times New Roman" w:hAnsi="Times New Roman" w:cs="Times New Roman"/>
          <w:sz w:val="28"/>
          <w:szCs w:val="28"/>
        </w:rPr>
        <w:t xml:space="preserve"> </w:t>
      </w:r>
      <w:r w:rsidRPr="00F51BC7">
        <w:rPr>
          <w:rFonts w:ascii="Times New Roman" w:hAnsi="Times New Roman" w:cs="Times New Roman"/>
          <w:sz w:val="28"/>
          <w:szCs w:val="28"/>
        </w:rPr>
        <w:t>використання природних ресурсів; екологічній свідомості людей та</w:t>
      </w:r>
      <w:r>
        <w:rPr>
          <w:rFonts w:ascii="Times New Roman" w:hAnsi="Times New Roman" w:cs="Times New Roman"/>
          <w:sz w:val="28"/>
          <w:szCs w:val="28"/>
        </w:rPr>
        <w:t xml:space="preserve"> </w:t>
      </w:r>
      <w:r w:rsidRPr="00F51BC7">
        <w:rPr>
          <w:rFonts w:ascii="Times New Roman" w:hAnsi="Times New Roman" w:cs="Times New Roman"/>
          <w:sz w:val="28"/>
          <w:szCs w:val="28"/>
        </w:rPr>
        <w:t>підвищення відповідальності за негативний вплив на навколишнє середовище;</w:t>
      </w:r>
      <w:r>
        <w:rPr>
          <w:rFonts w:ascii="Times New Roman" w:hAnsi="Times New Roman" w:cs="Times New Roman"/>
          <w:sz w:val="28"/>
          <w:szCs w:val="28"/>
        </w:rPr>
        <w:t xml:space="preserve"> </w:t>
      </w:r>
      <w:r w:rsidRPr="00F51BC7">
        <w:rPr>
          <w:rFonts w:ascii="Times New Roman" w:hAnsi="Times New Roman" w:cs="Times New Roman"/>
          <w:sz w:val="28"/>
          <w:szCs w:val="28"/>
        </w:rPr>
        <w:t>збереження біорізноманіття і ін.</w:t>
      </w:r>
    </w:p>
    <w:p w14:paraId="251EA5D3" w14:textId="7529E9DC" w:rsidR="004233C2" w:rsidRPr="004233C2" w:rsidRDefault="004233C2" w:rsidP="004233C2">
      <w:pPr>
        <w:spacing w:after="0" w:line="360" w:lineRule="auto"/>
        <w:ind w:firstLine="708"/>
        <w:jc w:val="center"/>
        <w:rPr>
          <w:rFonts w:ascii="Times New Roman" w:hAnsi="Times New Roman" w:cs="Times New Roman"/>
          <w:sz w:val="28"/>
          <w:szCs w:val="28"/>
        </w:rPr>
      </w:pPr>
      <w:r w:rsidRPr="004233C2">
        <w:rPr>
          <w:rFonts w:ascii="Times New Roman" w:hAnsi="Times New Roman" w:cs="Times New Roman"/>
          <w:b/>
          <w:bCs/>
          <w:sz w:val="28"/>
          <w:szCs w:val="28"/>
        </w:rPr>
        <w:t>Функції управління у природоохоронній сфері</w:t>
      </w:r>
    </w:p>
    <w:p w14:paraId="74A8EBF6" w14:textId="337A2EE8" w:rsid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sz w:val="28"/>
          <w:szCs w:val="28"/>
        </w:rPr>
        <w:t>Сутність управлінської діяльності, що пов’язується із здійсненням природоохоронних дій, проявляється через функції управління природоохоронною діяльністю. Тому управління природоохоронною діяльністю у певній сфері охорони природи може представлятись як виконання сукупності відповідних функцій. Функції управління представляються напрямками діяльності та відповідними їм задачами по забезпеченню охорони навколишнього середовища, раціонального використання природних ресурсів та екологічно безпечного життя людини.</w:t>
      </w:r>
    </w:p>
    <w:p w14:paraId="71665744" w14:textId="588386F7" w:rsidR="004233C2" w:rsidRDefault="004233C2" w:rsidP="004233C2">
      <w:pPr>
        <w:spacing w:after="0" w:line="360" w:lineRule="auto"/>
        <w:ind w:firstLine="708"/>
        <w:jc w:val="both"/>
        <w:rPr>
          <w:rFonts w:ascii="Times New Roman" w:hAnsi="Times New Roman" w:cs="Times New Roman"/>
          <w:i/>
          <w:iCs/>
          <w:sz w:val="28"/>
          <w:szCs w:val="28"/>
        </w:rPr>
      </w:pPr>
      <w:r w:rsidRPr="004233C2">
        <w:rPr>
          <w:rFonts w:ascii="Times New Roman" w:hAnsi="Times New Roman" w:cs="Times New Roman"/>
          <w:i/>
          <w:iCs/>
          <w:sz w:val="28"/>
          <w:szCs w:val="28"/>
        </w:rPr>
        <w:t>Функції управління у сфері природокористування та охорони довкілля – основні види діяльності органів державної виконавчої влади, місцевого самоврядування, громадських об’єднань по забезпеченню організації</w:t>
      </w:r>
      <w:r>
        <w:rPr>
          <w:rFonts w:ascii="Times New Roman" w:hAnsi="Times New Roman" w:cs="Times New Roman"/>
          <w:i/>
          <w:iCs/>
          <w:sz w:val="28"/>
          <w:szCs w:val="28"/>
        </w:rPr>
        <w:t xml:space="preserve"> </w:t>
      </w:r>
      <w:r w:rsidRPr="004233C2">
        <w:rPr>
          <w:rFonts w:ascii="Times New Roman" w:hAnsi="Times New Roman" w:cs="Times New Roman"/>
          <w:i/>
          <w:iCs/>
          <w:sz w:val="28"/>
          <w:szCs w:val="28"/>
        </w:rPr>
        <w:t>раціонального використання природних ресурсів, їх відтворення та захисту, охорони навколишнього середовища та забезпечення екологічної безпеки</w:t>
      </w:r>
      <w:r>
        <w:rPr>
          <w:rFonts w:ascii="Times New Roman" w:hAnsi="Times New Roman" w:cs="Times New Roman"/>
          <w:i/>
          <w:iCs/>
          <w:sz w:val="28"/>
          <w:szCs w:val="28"/>
        </w:rPr>
        <w:t>.</w:t>
      </w:r>
    </w:p>
    <w:p w14:paraId="209EC8A7" w14:textId="05C5BD3D"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sz w:val="28"/>
          <w:szCs w:val="28"/>
        </w:rPr>
        <w:t xml:space="preserve">У теперішній час немає єдиного підходу до класифікації функцій екологічного управління. Більше того, у деяких випадках одна і та ж функція може трактуватись як правовий засіб, так і метод управління. </w:t>
      </w:r>
    </w:p>
    <w:p w14:paraId="20DB29ED" w14:textId="4485ED1D"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sz w:val="28"/>
          <w:szCs w:val="28"/>
        </w:rPr>
        <w:t xml:space="preserve">Аналіз джерел інформації показує, що найбільш розповсюдженим є класифікація функцій управління наступним чином. </w:t>
      </w:r>
    </w:p>
    <w:p w14:paraId="291B218B" w14:textId="5A30BCD0"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sz w:val="28"/>
          <w:szCs w:val="28"/>
        </w:rPr>
        <w:t xml:space="preserve">З позицій об'єкта функції розподіляються між різними ступенями ієрархії органів управління. Вони називаються </w:t>
      </w:r>
      <w:r w:rsidRPr="004233C2">
        <w:rPr>
          <w:rFonts w:ascii="Times New Roman" w:hAnsi="Times New Roman" w:cs="Times New Roman"/>
          <w:i/>
          <w:iCs/>
          <w:sz w:val="28"/>
          <w:szCs w:val="28"/>
        </w:rPr>
        <w:t xml:space="preserve">господарськими </w:t>
      </w:r>
      <w:r w:rsidRPr="004233C2">
        <w:rPr>
          <w:rFonts w:ascii="Times New Roman" w:hAnsi="Times New Roman" w:cs="Times New Roman"/>
          <w:sz w:val="28"/>
          <w:szCs w:val="28"/>
        </w:rPr>
        <w:t xml:space="preserve">і існують між органами вищих та нижчих щаблів управління. </w:t>
      </w:r>
    </w:p>
    <w:p w14:paraId="08FC4513" w14:textId="7E2D11D4"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sz w:val="28"/>
          <w:szCs w:val="28"/>
        </w:rPr>
        <w:t xml:space="preserve">Функції управління, виділені на основі суб’єкта управління, називають </w:t>
      </w:r>
      <w:r w:rsidRPr="004233C2">
        <w:rPr>
          <w:rFonts w:ascii="Times New Roman" w:hAnsi="Times New Roman" w:cs="Times New Roman"/>
          <w:i/>
          <w:iCs/>
          <w:sz w:val="28"/>
          <w:szCs w:val="28"/>
        </w:rPr>
        <w:t>організаційними</w:t>
      </w:r>
      <w:r w:rsidRPr="004233C2">
        <w:rPr>
          <w:rFonts w:ascii="Times New Roman" w:hAnsi="Times New Roman" w:cs="Times New Roman"/>
          <w:sz w:val="28"/>
          <w:szCs w:val="28"/>
        </w:rPr>
        <w:t xml:space="preserve">. Серед них визначається група функцій, що показує стадії управління. Це такі основні функції як </w:t>
      </w:r>
      <w:r w:rsidRPr="004233C2">
        <w:rPr>
          <w:rFonts w:ascii="Times New Roman" w:hAnsi="Times New Roman" w:cs="Times New Roman"/>
          <w:i/>
          <w:iCs/>
          <w:sz w:val="28"/>
          <w:szCs w:val="28"/>
        </w:rPr>
        <w:t xml:space="preserve">попереднє, оперативне і завершальне управління. </w:t>
      </w:r>
    </w:p>
    <w:p w14:paraId="22D01C3B" w14:textId="59F406E1"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 xml:space="preserve">Функції попереднього управління </w:t>
      </w:r>
      <w:r w:rsidRPr="004233C2">
        <w:rPr>
          <w:rFonts w:ascii="Times New Roman" w:hAnsi="Times New Roman" w:cs="Times New Roman"/>
          <w:sz w:val="28"/>
          <w:szCs w:val="28"/>
        </w:rPr>
        <w:t xml:space="preserve">включають: визначення мети (наприклад, підвищення екологічної безпеки поводження з відходами ), прогнозування ( зменшення забруднення водного басейну) й планування ( реконструкція установки системи очистки забруднених викидів). </w:t>
      </w:r>
    </w:p>
    <w:p w14:paraId="48DD9B4E" w14:textId="561B5E5E" w:rsid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sz w:val="28"/>
          <w:szCs w:val="28"/>
        </w:rPr>
        <w:t>Мета – це вихідний пункт процесу управління та основа реалізації всіх інших функцій процесу управління. Прогнозуванню – наступній функції попереднього управління, підлягають практично всі сторони життєдіяльності будь–якої організації. В ній розробляється система прогнозів, що складається із соціальних, економічних, демографічних і науково–технічних. Планування також відноситься до попереднього управління, так як план включає визначення мети, перелік засобів і методів досягнення мети, узгодження цілей, передбачуваних витрат і результатів. Загалом функція планування призначена визначити систему заходів, що дозволять забезпечити досягнення цілей.</w:t>
      </w:r>
    </w:p>
    <w:p w14:paraId="27B9CA72" w14:textId="295F238A"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 xml:space="preserve">Функції оперативного управління </w:t>
      </w:r>
      <w:r w:rsidRPr="004233C2">
        <w:rPr>
          <w:rFonts w:ascii="Times New Roman" w:hAnsi="Times New Roman" w:cs="Times New Roman"/>
          <w:sz w:val="28"/>
          <w:szCs w:val="28"/>
        </w:rPr>
        <w:t>передбачає: організацію (включає організацію об'єкта й суб'єкта управління, дію суб'єкта на об'єкт); мотивацію</w:t>
      </w:r>
      <w:r>
        <w:rPr>
          <w:rFonts w:ascii="Times New Roman" w:hAnsi="Times New Roman" w:cs="Times New Roman"/>
          <w:sz w:val="28"/>
          <w:szCs w:val="28"/>
        </w:rPr>
        <w:t xml:space="preserve"> </w:t>
      </w:r>
      <w:r w:rsidRPr="004233C2">
        <w:rPr>
          <w:rFonts w:ascii="Times New Roman" w:hAnsi="Times New Roman" w:cs="Times New Roman"/>
          <w:sz w:val="28"/>
          <w:szCs w:val="28"/>
        </w:rPr>
        <w:t xml:space="preserve">(стимулювання шляхом морального або адміністративного впливу), координацію дії; усунення конфліктів. </w:t>
      </w:r>
    </w:p>
    <w:p w14:paraId="1D9840EC" w14:textId="77777777"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sz w:val="28"/>
          <w:szCs w:val="28"/>
        </w:rPr>
        <w:t xml:space="preserve">До </w:t>
      </w:r>
      <w:r w:rsidRPr="004233C2">
        <w:rPr>
          <w:rFonts w:ascii="Times New Roman" w:hAnsi="Times New Roman" w:cs="Times New Roman"/>
          <w:b/>
          <w:bCs/>
          <w:i/>
          <w:iCs/>
          <w:sz w:val="28"/>
          <w:szCs w:val="28"/>
        </w:rPr>
        <w:t xml:space="preserve">функції завершального управління відноситься </w:t>
      </w:r>
      <w:r w:rsidRPr="004233C2">
        <w:rPr>
          <w:rFonts w:ascii="Times New Roman" w:hAnsi="Times New Roman" w:cs="Times New Roman"/>
          <w:sz w:val="28"/>
          <w:szCs w:val="28"/>
        </w:rPr>
        <w:t xml:space="preserve">контроль, облік та аналіз. </w:t>
      </w:r>
    </w:p>
    <w:p w14:paraId="216A7179" w14:textId="127FAE31"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sz w:val="28"/>
          <w:szCs w:val="28"/>
        </w:rPr>
        <w:t xml:space="preserve">Контроль забезпечує перевірку відповідності процесу функціонування (діяльності) об'єкта і суб'єкта управління цілям і іншим критеріям (законам, постановам, наказам, нормам, правилам). У процесі контролю перевіряються результати роботи, ступінь відхилення від запланованих етапів, виявляються причини і винуватці не виконання робіт. </w:t>
      </w:r>
    </w:p>
    <w:p w14:paraId="397D6DCD" w14:textId="7432B26D"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sz w:val="28"/>
          <w:szCs w:val="28"/>
        </w:rPr>
        <w:t xml:space="preserve">Особливе значення серед усіх функцій екологічного управління має функція </w:t>
      </w:r>
      <w:r w:rsidRPr="004233C2">
        <w:rPr>
          <w:rFonts w:ascii="Times New Roman" w:hAnsi="Times New Roman" w:cs="Times New Roman"/>
          <w:i/>
          <w:iCs/>
          <w:sz w:val="28"/>
          <w:szCs w:val="28"/>
        </w:rPr>
        <w:t xml:space="preserve">організації, </w:t>
      </w:r>
      <w:r w:rsidRPr="004233C2">
        <w:rPr>
          <w:rFonts w:ascii="Times New Roman" w:hAnsi="Times New Roman" w:cs="Times New Roman"/>
          <w:sz w:val="28"/>
          <w:szCs w:val="28"/>
        </w:rPr>
        <w:t xml:space="preserve">що забезпечує взаємозв'язок і ефективність усіх інших функцій управління. Її суть виражається у створенні органів управління, побудові структури апарату управління, формуванні управлінських підрозділів, ланок, розробленні положень про органи управління, встановлення взаємозв'язків між управлінськими структурами, підбір і розстановку кадрів тощо. У відповідності із законодавчими положеннями (ст.16 Закону України «Про охорону навколишнього природного середовища»), управління охороною навколишнього природного середовища полягає у здійсненні в цій галузі функцій </w:t>
      </w:r>
      <w:r w:rsidRPr="004233C2">
        <w:rPr>
          <w:rFonts w:ascii="Times New Roman" w:hAnsi="Times New Roman" w:cs="Times New Roman"/>
          <w:b/>
          <w:bCs/>
          <w:i/>
          <w:iCs/>
          <w:sz w:val="28"/>
          <w:szCs w:val="28"/>
        </w:rPr>
        <w:t>спостереження, дослідження, екологічної експертизи, контролю, прогнозування, програмування, інформування та іншої виконавчо– розпорядчої діяльності</w:t>
      </w:r>
      <w:r w:rsidRPr="004233C2">
        <w:rPr>
          <w:rFonts w:ascii="Times New Roman" w:hAnsi="Times New Roman" w:cs="Times New Roman"/>
          <w:b/>
          <w:bCs/>
          <w:sz w:val="28"/>
          <w:szCs w:val="28"/>
        </w:rPr>
        <w:t xml:space="preserve">. </w:t>
      </w:r>
    </w:p>
    <w:p w14:paraId="1BEA1536" w14:textId="77777777"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sz w:val="28"/>
          <w:szCs w:val="28"/>
        </w:rPr>
        <w:t xml:space="preserve">Гетьманом А.П. [ 4 ] зазначається, що всі функції управління в сфері охорони навколишнього природного середовища пропонується умовно поділити на групи: організаційні, попереджувально–охоронні і стабілізаційні групи функцій. </w:t>
      </w:r>
    </w:p>
    <w:p w14:paraId="73002738" w14:textId="343105FD" w:rsid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sz w:val="28"/>
          <w:szCs w:val="28"/>
        </w:rPr>
        <w:t xml:space="preserve">До </w:t>
      </w:r>
      <w:r w:rsidRPr="004233C2">
        <w:rPr>
          <w:rFonts w:ascii="Times New Roman" w:hAnsi="Times New Roman" w:cs="Times New Roman"/>
          <w:b/>
          <w:bCs/>
          <w:i/>
          <w:iCs/>
          <w:sz w:val="28"/>
          <w:szCs w:val="28"/>
        </w:rPr>
        <w:t xml:space="preserve">організаційних функцій </w:t>
      </w:r>
      <w:r w:rsidRPr="004233C2">
        <w:rPr>
          <w:rFonts w:ascii="Times New Roman" w:hAnsi="Times New Roman" w:cs="Times New Roman"/>
          <w:sz w:val="28"/>
          <w:szCs w:val="28"/>
        </w:rPr>
        <w:t>екологічного управління належать: просторово–територіальний устрій об’єктів природи; ведення природо – ресурсних кадастрів; екологічне планування; екологічне прогнозування.</w:t>
      </w:r>
    </w:p>
    <w:p w14:paraId="4C8C1513" w14:textId="40DD4936"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 xml:space="preserve">Попереджувально–охоронні функції </w:t>
      </w:r>
      <w:r w:rsidRPr="004233C2">
        <w:rPr>
          <w:rFonts w:ascii="Times New Roman" w:hAnsi="Times New Roman" w:cs="Times New Roman"/>
          <w:sz w:val="28"/>
          <w:szCs w:val="28"/>
        </w:rPr>
        <w:t xml:space="preserve">— це екологічний моніторинг; екологічний аудит; екологічна експертиза; екологічний контроль; екологічне страхування. </w:t>
      </w:r>
    </w:p>
    <w:p w14:paraId="735C41FD" w14:textId="2BDAE0A0"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sz w:val="28"/>
          <w:szCs w:val="28"/>
        </w:rPr>
        <w:t xml:space="preserve">До </w:t>
      </w:r>
      <w:r w:rsidRPr="004233C2">
        <w:rPr>
          <w:rFonts w:ascii="Times New Roman" w:hAnsi="Times New Roman" w:cs="Times New Roman"/>
          <w:b/>
          <w:bCs/>
          <w:i/>
          <w:iCs/>
          <w:sz w:val="28"/>
          <w:szCs w:val="28"/>
        </w:rPr>
        <w:t xml:space="preserve">стабілізаційних функцій </w:t>
      </w:r>
      <w:r w:rsidRPr="004233C2">
        <w:rPr>
          <w:rFonts w:ascii="Times New Roman" w:hAnsi="Times New Roman" w:cs="Times New Roman"/>
          <w:sz w:val="28"/>
          <w:szCs w:val="28"/>
        </w:rPr>
        <w:t xml:space="preserve">необхідно віднести інформування про стан довкілля; нормування; екологічне ліцензування. </w:t>
      </w:r>
    </w:p>
    <w:p w14:paraId="36FAD4D7" w14:textId="60591437"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sz w:val="28"/>
          <w:szCs w:val="28"/>
        </w:rPr>
        <w:t xml:space="preserve">В системі організації природоохоронної діяльності в Україні прийнята класифікація функцій екологічного управління за поділом органів управління </w:t>
      </w:r>
    </w:p>
    <w:p w14:paraId="5653E74C" w14:textId="6D40E65C"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sz w:val="28"/>
          <w:szCs w:val="28"/>
        </w:rPr>
        <w:t xml:space="preserve">[ 5,6 ]. У цьому зв’язку функції природоохоронного управління поділяються на </w:t>
      </w:r>
      <w:r w:rsidRPr="004233C2">
        <w:rPr>
          <w:rFonts w:ascii="Times New Roman" w:hAnsi="Times New Roman" w:cs="Times New Roman"/>
          <w:i/>
          <w:iCs/>
          <w:sz w:val="28"/>
          <w:szCs w:val="28"/>
        </w:rPr>
        <w:t xml:space="preserve">загальні </w:t>
      </w:r>
      <w:r w:rsidRPr="004233C2">
        <w:rPr>
          <w:rFonts w:ascii="Times New Roman" w:hAnsi="Times New Roman" w:cs="Times New Roman"/>
          <w:sz w:val="28"/>
          <w:szCs w:val="28"/>
        </w:rPr>
        <w:t xml:space="preserve">та </w:t>
      </w:r>
      <w:r w:rsidRPr="004233C2">
        <w:rPr>
          <w:rFonts w:ascii="Times New Roman" w:hAnsi="Times New Roman" w:cs="Times New Roman"/>
          <w:i/>
          <w:iCs/>
          <w:sz w:val="28"/>
          <w:szCs w:val="28"/>
        </w:rPr>
        <w:t xml:space="preserve">спеціальні. </w:t>
      </w:r>
      <w:r w:rsidRPr="004233C2">
        <w:rPr>
          <w:rFonts w:ascii="Times New Roman" w:hAnsi="Times New Roman" w:cs="Times New Roman"/>
          <w:sz w:val="28"/>
          <w:szCs w:val="28"/>
        </w:rPr>
        <w:t>Загальні функції здійснюються в особі державних законодавчих</w:t>
      </w:r>
      <w:r w:rsidRPr="004233C2">
        <w:rPr>
          <w:rFonts w:ascii="Times New Roman" w:hAnsi="Times New Roman" w:cs="Times New Roman"/>
          <w:i/>
          <w:iCs/>
          <w:sz w:val="28"/>
          <w:szCs w:val="28"/>
        </w:rPr>
        <w:t xml:space="preserve">, </w:t>
      </w:r>
      <w:r w:rsidRPr="004233C2">
        <w:rPr>
          <w:rFonts w:ascii="Times New Roman" w:hAnsi="Times New Roman" w:cs="Times New Roman"/>
          <w:sz w:val="28"/>
          <w:szCs w:val="28"/>
        </w:rPr>
        <w:t xml:space="preserve">виконавчих, правових органів, а спеціальні – суб'єктами, що мають спеціальне повноваження на екологічне управління відповідно до чинного законодавства. </w:t>
      </w:r>
    </w:p>
    <w:p w14:paraId="6BDD24D9" w14:textId="77777777"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sz w:val="28"/>
          <w:szCs w:val="28"/>
        </w:rPr>
        <w:t xml:space="preserve">До </w:t>
      </w:r>
      <w:r w:rsidRPr="004233C2">
        <w:rPr>
          <w:rFonts w:ascii="Times New Roman" w:hAnsi="Times New Roman" w:cs="Times New Roman"/>
          <w:b/>
          <w:bCs/>
          <w:i/>
          <w:iCs/>
          <w:sz w:val="28"/>
          <w:szCs w:val="28"/>
        </w:rPr>
        <w:t xml:space="preserve">загальних функцій </w:t>
      </w:r>
      <w:r w:rsidRPr="004233C2">
        <w:rPr>
          <w:rFonts w:ascii="Times New Roman" w:hAnsi="Times New Roman" w:cs="Times New Roman"/>
          <w:sz w:val="28"/>
          <w:szCs w:val="28"/>
        </w:rPr>
        <w:t xml:space="preserve">відносяться: </w:t>
      </w:r>
    </w:p>
    <w:p w14:paraId="066612CE" w14:textId="5D6574D9"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 xml:space="preserve">Законодавче регулювання. </w:t>
      </w:r>
      <w:r w:rsidRPr="004233C2">
        <w:rPr>
          <w:rFonts w:ascii="Times New Roman" w:hAnsi="Times New Roman" w:cs="Times New Roman"/>
          <w:sz w:val="28"/>
          <w:szCs w:val="28"/>
        </w:rPr>
        <w:t xml:space="preserve">Визначення основних напрямів державної екологічної політики, яка забезпечує гармонізацію відносин суспільства і природи, збалансований розвиток, формування й розвиток законодавчо– правової бази та регулювання відносин у галузі охорони навколишнього природного середовища, використання природних ресурсів, екологічної безпеки й екологічного управління державою. </w:t>
      </w:r>
    </w:p>
    <w:p w14:paraId="7E0D5EB1" w14:textId="37636DC8"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Прогнозування</w:t>
      </w:r>
      <w:r w:rsidRPr="004233C2">
        <w:rPr>
          <w:rFonts w:ascii="Times New Roman" w:hAnsi="Times New Roman" w:cs="Times New Roman"/>
          <w:i/>
          <w:iCs/>
          <w:sz w:val="28"/>
          <w:szCs w:val="28"/>
        </w:rPr>
        <w:t xml:space="preserve">. </w:t>
      </w:r>
      <w:r w:rsidRPr="004233C2">
        <w:rPr>
          <w:rFonts w:ascii="Times New Roman" w:hAnsi="Times New Roman" w:cs="Times New Roman"/>
          <w:sz w:val="28"/>
          <w:szCs w:val="28"/>
        </w:rPr>
        <w:t xml:space="preserve">Отримання науково обґрунтованих варіантів тенденцій розвитку показників якості навколишнього природного середовища та здоров'я населення, показників природно–ресурсного потенціалу, ризиків виникнення надзвичайних ситуацій природного й техногенного характеру, індикаторів збалансованого розвитку. </w:t>
      </w:r>
    </w:p>
    <w:p w14:paraId="57BF817E" w14:textId="2B3516A6" w:rsid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 xml:space="preserve">Планування. </w:t>
      </w:r>
      <w:r w:rsidRPr="004233C2">
        <w:rPr>
          <w:rFonts w:ascii="Times New Roman" w:hAnsi="Times New Roman" w:cs="Times New Roman"/>
          <w:sz w:val="28"/>
          <w:szCs w:val="28"/>
        </w:rPr>
        <w:t>Виважена передбачуваність використання, відновлення й охорони навколишнього природного середовища; розробка міждержавних, державних, регіональних, місцевих екологічних програм; планування заходів щодо попередження й реагування на надзвичайні ситуації щодо забезпечення екологічної безпеки.</w:t>
      </w:r>
    </w:p>
    <w:p w14:paraId="682ADBAF" w14:textId="1FE2FE13"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Організація</w:t>
      </w:r>
      <w:r w:rsidRPr="004233C2">
        <w:rPr>
          <w:rFonts w:ascii="Times New Roman" w:hAnsi="Times New Roman" w:cs="Times New Roman"/>
          <w:i/>
          <w:iCs/>
          <w:sz w:val="28"/>
          <w:szCs w:val="28"/>
        </w:rPr>
        <w:t xml:space="preserve">. </w:t>
      </w:r>
      <w:r w:rsidRPr="004233C2">
        <w:rPr>
          <w:rFonts w:ascii="Times New Roman" w:hAnsi="Times New Roman" w:cs="Times New Roman"/>
          <w:sz w:val="28"/>
          <w:szCs w:val="28"/>
        </w:rPr>
        <w:t xml:space="preserve">Забезпечення реалізації державної екологічної політики на національному й міжнародному рівнях у контексті збалансованого розвитку, максимальне сприяння виконанню законів та інших нормативних актів з охорони навколишнього середовища, використання природних ресурсів, забезпечення екологічної безпеки, організація екологічного управління державою. </w:t>
      </w:r>
    </w:p>
    <w:p w14:paraId="4CDC40B4" w14:textId="48FAD10A"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Координація</w:t>
      </w:r>
      <w:r w:rsidRPr="004233C2">
        <w:rPr>
          <w:rFonts w:ascii="Times New Roman" w:hAnsi="Times New Roman" w:cs="Times New Roman"/>
          <w:i/>
          <w:iCs/>
          <w:sz w:val="28"/>
          <w:szCs w:val="28"/>
        </w:rPr>
        <w:t xml:space="preserve">. </w:t>
      </w:r>
      <w:r w:rsidRPr="004233C2">
        <w:rPr>
          <w:rFonts w:ascii="Times New Roman" w:hAnsi="Times New Roman" w:cs="Times New Roman"/>
          <w:sz w:val="28"/>
          <w:szCs w:val="28"/>
        </w:rPr>
        <w:t xml:space="preserve">Координування діяльності міністерств, відомств, підприємств, установ та організацій, незалежно від форм власності та підпорядкування, у галузі охорони навколишнього природного середовища, раціонального використання й відновлення природних ресурсів та екологічної рівноваги. </w:t>
      </w:r>
    </w:p>
    <w:p w14:paraId="0F6664E1" w14:textId="70AE9237"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 xml:space="preserve">Погодження. </w:t>
      </w:r>
      <w:r w:rsidRPr="004233C2">
        <w:rPr>
          <w:rFonts w:ascii="Times New Roman" w:hAnsi="Times New Roman" w:cs="Times New Roman"/>
          <w:sz w:val="28"/>
          <w:szCs w:val="28"/>
        </w:rPr>
        <w:t xml:space="preserve">Максимальна погодженість поточних і перспективних планів роботи галузей, підприємств, установ та організацій в питаннях охорони навколишнього природного середовища і використання природних ресурсів. </w:t>
      </w:r>
    </w:p>
    <w:p w14:paraId="316D2D3E" w14:textId="5790CB3D"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Контроль і нагляд</w:t>
      </w:r>
      <w:r w:rsidRPr="004233C2">
        <w:rPr>
          <w:rFonts w:ascii="Times New Roman" w:hAnsi="Times New Roman" w:cs="Times New Roman"/>
          <w:i/>
          <w:iCs/>
          <w:sz w:val="28"/>
          <w:szCs w:val="28"/>
        </w:rPr>
        <w:t xml:space="preserve">. </w:t>
      </w:r>
      <w:r w:rsidRPr="004233C2">
        <w:rPr>
          <w:rFonts w:ascii="Times New Roman" w:hAnsi="Times New Roman" w:cs="Times New Roman"/>
          <w:sz w:val="28"/>
          <w:szCs w:val="28"/>
        </w:rPr>
        <w:t xml:space="preserve">Забезпечення додержання вимог законодавства про охорону навколишнього природного середовища всіма державними органами, підприємствами, установами та організаціями, незалежно від форм власності та підпорядкування, а також громадянами. </w:t>
      </w:r>
    </w:p>
    <w:p w14:paraId="446D732C" w14:textId="77777777"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sz w:val="28"/>
          <w:szCs w:val="28"/>
        </w:rPr>
        <w:t xml:space="preserve">До </w:t>
      </w:r>
      <w:r w:rsidRPr="004233C2">
        <w:rPr>
          <w:rFonts w:ascii="Times New Roman" w:hAnsi="Times New Roman" w:cs="Times New Roman"/>
          <w:b/>
          <w:bCs/>
          <w:i/>
          <w:iCs/>
          <w:sz w:val="28"/>
          <w:szCs w:val="28"/>
        </w:rPr>
        <w:t xml:space="preserve">спеціальних функцій </w:t>
      </w:r>
      <w:r w:rsidRPr="004233C2">
        <w:rPr>
          <w:rFonts w:ascii="Times New Roman" w:hAnsi="Times New Roman" w:cs="Times New Roman"/>
          <w:b/>
          <w:bCs/>
          <w:sz w:val="28"/>
          <w:szCs w:val="28"/>
        </w:rPr>
        <w:t xml:space="preserve">належать: </w:t>
      </w:r>
    </w:p>
    <w:p w14:paraId="17D5A871" w14:textId="361481A7"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Біовпорядження</w:t>
      </w:r>
      <w:r w:rsidRPr="004233C2">
        <w:rPr>
          <w:rFonts w:ascii="Times New Roman" w:hAnsi="Times New Roman" w:cs="Times New Roman"/>
          <w:i/>
          <w:iCs/>
          <w:sz w:val="28"/>
          <w:szCs w:val="28"/>
        </w:rPr>
        <w:t xml:space="preserve">. </w:t>
      </w:r>
      <w:r w:rsidRPr="004233C2">
        <w:rPr>
          <w:rFonts w:ascii="Times New Roman" w:hAnsi="Times New Roman" w:cs="Times New Roman"/>
          <w:sz w:val="28"/>
          <w:szCs w:val="28"/>
        </w:rPr>
        <w:t xml:space="preserve">Формування національної екологічної мережі з біосферними ядрами (центрами), збереження й примноження біологічного різноманіття, посилення біотичного механізму регулювання навколишнього середовища. </w:t>
      </w:r>
    </w:p>
    <w:p w14:paraId="3FAADF47" w14:textId="75EECA1D"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Ресурсовпорядження</w:t>
      </w:r>
      <w:r w:rsidRPr="004233C2">
        <w:rPr>
          <w:rFonts w:ascii="Times New Roman" w:hAnsi="Times New Roman" w:cs="Times New Roman"/>
          <w:b/>
          <w:bCs/>
          <w:sz w:val="28"/>
          <w:szCs w:val="28"/>
        </w:rPr>
        <w:t xml:space="preserve">. </w:t>
      </w:r>
      <w:r w:rsidRPr="004233C2">
        <w:rPr>
          <w:rFonts w:ascii="Times New Roman" w:hAnsi="Times New Roman" w:cs="Times New Roman"/>
          <w:sz w:val="28"/>
          <w:szCs w:val="28"/>
        </w:rPr>
        <w:t xml:space="preserve">Здійснення просторово–територіального устрою природних ресурсів та об'єктів: землеустрою, лісовпорядкування, паспортизації водних об'єктів тошо, а також встановлення територій з особливим режимом користування та охорони. </w:t>
      </w:r>
    </w:p>
    <w:p w14:paraId="2EB2B273" w14:textId="42A0DF63" w:rsid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Розподіл і перерозподіл природних ресурсів</w:t>
      </w:r>
      <w:r w:rsidRPr="004233C2">
        <w:rPr>
          <w:rFonts w:ascii="Times New Roman" w:hAnsi="Times New Roman" w:cs="Times New Roman"/>
          <w:b/>
          <w:bCs/>
          <w:sz w:val="28"/>
          <w:szCs w:val="28"/>
        </w:rPr>
        <w:t xml:space="preserve">. </w:t>
      </w:r>
      <w:r w:rsidRPr="004233C2">
        <w:rPr>
          <w:rFonts w:ascii="Times New Roman" w:hAnsi="Times New Roman" w:cs="Times New Roman"/>
          <w:sz w:val="28"/>
          <w:szCs w:val="28"/>
        </w:rPr>
        <w:t>Механізм пронесу надання природних ресурсів у користування (власність) та припинення права користування (власності) природними ресурсами.</w:t>
      </w:r>
    </w:p>
    <w:p w14:paraId="3C3F536A" w14:textId="1C6B3FDE"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Облік природних ресурсів</w:t>
      </w:r>
      <w:r w:rsidRPr="004233C2">
        <w:rPr>
          <w:rFonts w:ascii="Times New Roman" w:hAnsi="Times New Roman" w:cs="Times New Roman"/>
          <w:sz w:val="28"/>
          <w:szCs w:val="28"/>
        </w:rPr>
        <w:t xml:space="preserve">. Ведення природо ресурсних кадастрів (сукупність кількісних, якісних та інших характеристик екологічного, господарського та правового стану природних ресурсів): земельного, водного, лісового, рекреаційного, родовищ корисних копалин, рослинного й тваринного світу, Червоної книги України, територій та об'єктів природно–заповідного фонду, відходів, екологічно небезпечних об'єктів і територій тощо . </w:t>
      </w:r>
    </w:p>
    <w:p w14:paraId="28DD6441" w14:textId="6DF30A8D"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Спеціалізований контроль</w:t>
      </w:r>
      <w:r w:rsidRPr="004233C2">
        <w:rPr>
          <w:rFonts w:ascii="Times New Roman" w:hAnsi="Times New Roman" w:cs="Times New Roman"/>
          <w:i/>
          <w:iCs/>
          <w:sz w:val="28"/>
          <w:szCs w:val="28"/>
        </w:rPr>
        <w:t xml:space="preserve">. </w:t>
      </w:r>
      <w:r w:rsidRPr="004233C2">
        <w:rPr>
          <w:rFonts w:ascii="Times New Roman" w:hAnsi="Times New Roman" w:cs="Times New Roman"/>
          <w:sz w:val="28"/>
          <w:szCs w:val="28"/>
        </w:rPr>
        <w:t xml:space="preserve">Державний контроль за додержанням норм і правил у галузі охорони навколишнього природного середовища, раціонального використання й відновлення природних ресурсів, у тому числі землі, надр, поверхневих і підземних вод, атмосферного повітря, лісів, інших об'єктів рослинного й тваринного світу, морського середовища та природних ресурсів територіальних вод, континентального шельфу і виключної (морської) економічної зони, територій та об'єктів приролно–заповідного фонду України, а також у сфері поводження з відходами, додержання норм екологічної безпеки. </w:t>
      </w:r>
    </w:p>
    <w:p w14:paraId="66139FCB" w14:textId="002ABB43"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 xml:space="preserve">Лімітування. </w:t>
      </w:r>
      <w:r w:rsidRPr="004233C2">
        <w:rPr>
          <w:rFonts w:ascii="Times New Roman" w:hAnsi="Times New Roman" w:cs="Times New Roman"/>
          <w:sz w:val="28"/>
          <w:szCs w:val="28"/>
        </w:rPr>
        <w:t xml:space="preserve">Затвердження для підприємств, установ та організацій лімітів використання чи видобування природних ресурсів, лімітів викидів і скидів забруднювальних речовин у навколишнє природне середовище, а також лімітів на утворення й розміщення відходів. </w:t>
      </w:r>
    </w:p>
    <w:p w14:paraId="13661ECE" w14:textId="45D3E40A"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 xml:space="preserve">Нормування. </w:t>
      </w:r>
      <w:r w:rsidRPr="004233C2">
        <w:rPr>
          <w:rFonts w:ascii="Times New Roman" w:hAnsi="Times New Roman" w:cs="Times New Roman"/>
          <w:sz w:val="28"/>
          <w:szCs w:val="28"/>
        </w:rPr>
        <w:t xml:space="preserve">Визначення нормативів гранично допустимих викидів і скидів забруднювальних речовин у навколишнє природне середовище та інших видів шкідливого впливу на нього, а також нормативів плати за забруднення навколишнього середовища і розміщення відходів. Впровадження стандартів екологічного управління й аудиту. </w:t>
      </w:r>
    </w:p>
    <w:p w14:paraId="30A6B20E" w14:textId="4D40BD85" w:rsid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 xml:space="preserve">Експертиза. </w:t>
      </w:r>
      <w:r w:rsidRPr="004233C2">
        <w:rPr>
          <w:rFonts w:ascii="Times New Roman" w:hAnsi="Times New Roman" w:cs="Times New Roman"/>
          <w:sz w:val="28"/>
          <w:szCs w:val="28"/>
        </w:rPr>
        <w:t>Забезпечення проведення екологічного дослідження, аналізу, оцінки об'єктів чи діяльності, спроможних безпосередньо чи в процесі реалізації (застосування, впровадження тощо) негативно впливати на стан навколишнього природного середовища і здоров'я населення, а також забезпечення процесу підготовки висновків про їхню відповідність екологічним вимогам.</w:t>
      </w:r>
    </w:p>
    <w:p w14:paraId="09863D6B" w14:textId="18C54508"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 xml:space="preserve">Моніторинг. </w:t>
      </w:r>
      <w:r w:rsidRPr="004233C2">
        <w:rPr>
          <w:rFonts w:ascii="Times New Roman" w:hAnsi="Times New Roman" w:cs="Times New Roman"/>
          <w:sz w:val="28"/>
          <w:szCs w:val="28"/>
        </w:rPr>
        <w:t xml:space="preserve">Спостереження, збирання, обробка й передавання, зберігання й аналіз інформації про стан навколишнього природного середовища, оцінка й прогнозування його змін та ступеня небезпечності, розробка науково обґрунтованих рекомендацій для прийняття управлінських рішень. </w:t>
      </w:r>
    </w:p>
    <w:p w14:paraId="2714DE0A" w14:textId="0DA6C355"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 xml:space="preserve">Вирішення спорів. </w:t>
      </w:r>
      <w:r w:rsidRPr="004233C2">
        <w:rPr>
          <w:rFonts w:ascii="Times New Roman" w:hAnsi="Times New Roman" w:cs="Times New Roman"/>
          <w:sz w:val="28"/>
          <w:szCs w:val="28"/>
        </w:rPr>
        <w:t xml:space="preserve">Врегулювання розбіжностей між суб'єктами екологічних правовідносин та захист порушених екологічних і пов'язаних із ними суб'єктних прав. </w:t>
      </w:r>
    </w:p>
    <w:p w14:paraId="6696F235" w14:textId="77777777"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 xml:space="preserve">Забезпечення відповідальності за екологічні правопорушення. </w:t>
      </w:r>
    </w:p>
    <w:p w14:paraId="47AFCE6B" w14:textId="02C15C99"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sz w:val="28"/>
          <w:szCs w:val="28"/>
        </w:rPr>
        <w:t>Складання протоколів та розгляд справ про адміністративні правопорушення в галузі охорони навколишнього природного середовиша і використання природних ресурсів; подання позовів про відшкодування збитків і втрат, заподіяних у</w:t>
      </w:r>
      <w:r>
        <w:rPr>
          <w:rFonts w:ascii="Times New Roman" w:hAnsi="Times New Roman" w:cs="Times New Roman"/>
          <w:sz w:val="28"/>
          <w:szCs w:val="28"/>
        </w:rPr>
        <w:t xml:space="preserve"> </w:t>
      </w:r>
      <w:r w:rsidRPr="004233C2">
        <w:rPr>
          <w:rFonts w:ascii="Times New Roman" w:hAnsi="Times New Roman" w:cs="Times New Roman"/>
          <w:sz w:val="28"/>
          <w:szCs w:val="28"/>
        </w:rPr>
        <w:t xml:space="preserve">результаті порушення законодавства про охорону навколишнього природного середовища; обмеження чи призупинення (тимчасове) діяльності підприємств та об'єктів, незалежно від форм власності та підпорядкування, якщо їх експлуатація здійснюється з порушенням законодавства про охорону навколишнього природного середовища, вимог дозволів на використання природних ресурсів, з перевищенням лімітів і нормативів гранично допустимих викидів і скидів забруднювальних речовин. </w:t>
      </w:r>
    </w:p>
    <w:p w14:paraId="5DC04F48" w14:textId="3CD76F7A"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 xml:space="preserve">Стандартизація. </w:t>
      </w:r>
      <w:r w:rsidRPr="004233C2">
        <w:rPr>
          <w:rFonts w:ascii="Times New Roman" w:hAnsi="Times New Roman" w:cs="Times New Roman"/>
          <w:sz w:val="28"/>
          <w:szCs w:val="28"/>
        </w:rPr>
        <w:t xml:space="preserve">Розробка і встановлення комплексу обов'язкових правил, вимог, норм і нормативів у галузі використання природних ресурсів, охорони навколишнього природного середовища від забруднення та інших шкідливих впливів, забезпечення екологічної безпеки. </w:t>
      </w:r>
    </w:p>
    <w:p w14:paraId="4CBC3695" w14:textId="1358DABB"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 xml:space="preserve">Аудит. </w:t>
      </w:r>
      <w:r w:rsidRPr="004233C2">
        <w:rPr>
          <w:rFonts w:ascii="Times New Roman" w:hAnsi="Times New Roman" w:cs="Times New Roman"/>
          <w:sz w:val="28"/>
          <w:szCs w:val="28"/>
        </w:rPr>
        <w:t xml:space="preserve">Збирання інформації та оцінка відповідності екологічного стану, діяльності, заходів, умов, а також системи екологічного управління об'єкта аудиту (суб'єкт господарювання, природний об'єкт, програма, проект тощо) екологічним вимогам, розробка рекомендацій щодо поліпшення його екологічних аспектів. </w:t>
      </w:r>
    </w:p>
    <w:p w14:paraId="47B38696" w14:textId="132B31C3" w:rsid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 xml:space="preserve">Сертифікація. </w:t>
      </w:r>
      <w:r w:rsidRPr="004233C2">
        <w:rPr>
          <w:rFonts w:ascii="Times New Roman" w:hAnsi="Times New Roman" w:cs="Times New Roman"/>
          <w:sz w:val="28"/>
          <w:szCs w:val="28"/>
        </w:rPr>
        <w:t>Визначення, перевірка й документальне підтвердження об'єкта сертифікації встановленим екологічним вимогам.</w:t>
      </w:r>
    </w:p>
    <w:p w14:paraId="318B4D49" w14:textId="1731410E"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 xml:space="preserve">Ліцензування. </w:t>
      </w:r>
      <w:r w:rsidRPr="004233C2">
        <w:rPr>
          <w:rFonts w:ascii="Times New Roman" w:hAnsi="Times New Roman" w:cs="Times New Roman"/>
          <w:sz w:val="28"/>
          <w:szCs w:val="28"/>
        </w:rPr>
        <w:t xml:space="preserve">Екологічне обґрунтування, адміністративно–правове й державне економічне регулювання, а також екологічний контроль за виробництвом і сферою послуг шляхом видачі дозволів на здійснення певної діяльності, пошук (розвідка) та експлуатація родовищ корисних копалин, захоронения (складування) відходів, екологічно небезпечна діяльність тощо. </w:t>
      </w:r>
    </w:p>
    <w:p w14:paraId="7EA6FE84" w14:textId="7487A007"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 xml:space="preserve">Страхування. </w:t>
      </w:r>
      <w:r w:rsidRPr="004233C2">
        <w:rPr>
          <w:rFonts w:ascii="Times New Roman" w:hAnsi="Times New Roman" w:cs="Times New Roman"/>
          <w:sz w:val="28"/>
          <w:szCs w:val="28"/>
        </w:rPr>
        <w:t xml:space="preserve">Встановлення відповідальності страхувальника (страхової фірми) за ризики, пов'язані з понаднормативним забрудненням навколишнього природного середовища. </w:t>
      </w:r>
    </w:p>
    <w:p w14:paraId="4F4150F0" w14:textId="62984793"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Організація освіти</w:t>
      </w:r>
      <w:r w:rsidRPr="004233C2">
        <w:rPr>
          <w:rFonts w:ascii="Times New Roman" w:hAnsi="Times New Roman" w:cs="Times New Roman"/>
          <w:i/>
          <w:iCs/>
          <w:sz w:val="28"/>
          <w:szCs w:val="28"/>
        </w:rPr>
        <w:t xml:space="preserve">. </w:t>
      </w:r>
      <w:r w:rsidRPr="004233C2">
        <w:rPr>
          <w:rFonts w:ascii="Times New Roman" w:hAnsi="Times New Roman" w:cs="Times New Roman"/>
          <w:sz w:val="28"/>
          <w:szCs w:val="28"/>
        </w:rPr>
        <w:t xml:space="preserve">Організація екологічного виховання, забезпечення безперервної екологічної освіти населення та обов'язкової екологічної підготовки керівних кадрів. </w:t>
      </w:r>
    </w:p>
    <w:p w14:paraId="4BA3CB06" w14:textId="72F8EEBA"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Інформування</w:t>
      </w:r>
      <w:r w:rsidRPr="004233C2">
        <w:rPr>
          <w:rFonts w:ascii="Times New Roman" w:hAnsi="Times New Roman" w:cs="Times New Roman"/>
          <w:b/>
          <w:bCs/>
          <w:sz w:val="28"/>
          <w:szCs w:val="28"/>
        </w:rPr>
        <w:t xml:space="preserve">. </w:t>
      </w:r>
      <w:r w:rsidRPr="004233C2">
        <w:rPr>
          <w:rFonts w:ascii="Times New Roman" w:hAnsi="Times New Roman" w:cs="Times New Roman"/>
          <w:sz w:val="28"/>
          <w:szCs w:val="28"/>
        </w:rPr>
        <w:t xml:space="preserve">Забезпечення систематичного й оперативного інформування населення, органів державної влади, підприємств, установ, організацій та громадян про стан навколишнього природного середовища, захворюваності населення. </w:t>
      </w:r>
    </w:p>
    <w:p w14:paraId="7B20B2F2" w14:textId="724CFDDA" w:rsidR="004233C2" w:rsidRPr="004233C2" w:rsidRDefault="004233C2" w:rsidP="004233C2">
      <w:pPr>
        <w:spacing w:after="0" w:line="360" w:lineRule="auto"/>
        <w:ind w:firstLine="708"/>
        <w:jc w:val="both"/>
        <w:rPr>
          <w:rFonts w:ascii="Times New Roman" w:hAnsi="Times New Roman" w:cs="Times New Roman"/>
          <w:sz w:val="28"/>
          <w:szCs w:val="28"/>
        </w:rPr>
      </w:pPr>
      <w:r w:rsidRPr="004233C2">
        <w:rPr>
          <w:rFonts w:ascii="Times New Roman" w:hAnsi="Times New Roman" w:cs="Times New Roman"/>
          <w:b/>
          <w:bCs/>
          <w:i/>
          <w:iCs/>
          <w:sz w:val="28"/>
          <w:szCs w:val="28"/>
        </w:rPr>
        <w:t xml:space="preserve">Постійне вдосконалення управління. </w:t>
      </w:r>
      <w:r w:rsidRPr="004233C2">
        <w:rPr>
          <w:rFonts w:ascii="Times New Roman" w:hAnsi="Times New Roman" w:cs="Times New Roman"/>
          <w:sz w:val="28"/>
          <w:szCs w:val="28"/>
        </w:rPr>
        <w:t>Процес систематичного оцінювання діяльності державної системи екологічного управління, розробка і впровадження заходів щодо підвищення ефективності й результативності екологічного управління.</w:t>
      </w:r>
    </w:p>
    <w:p w14:paraId="040746CF" w14:textId="77777777" w:rsidR="00390679" w:rsidRPr="00390679" w:rsidRDefault="00390679" w:rsidP="00390679">
      <w:pPr>
        <w:jc w:val="center"/>
        <w:rPr>
          <w:rFonts w:ascii="Times New Roman" w:hAnsi="Times New Roman" w:cs="Times New Roman"/>
          <w:b/>
          <w:bCs/>
          <w:sz w:val="28"/>
          <w:szCs w:val="28"/>
        </w:rPr>
      </w:pPr>
    </w:p>
    <w:sectPr w:rsidR="00390679" w:rsidRPr="003906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0C"/>
    <w:rsid w:val="002B4656"/>
    <w:rsid w:val="00390679"/>
    <w:rsid w:val="003D70E6"/>
    <w:rsid w:val="004233C2"/>
    <w:rsid w:val="004D7631"/>
    <w:rsid w:val="005A4099"/>
    <w:rsid w:val="00A12C05"/>
    <w:rsid w:val="00C1620D"/>
    <w:rsid w:val="00D02D2A"/>
    <w:rsid w:val="00D40841"/>
    <w:rsid w:val="00DC60C5"/>
    <w:rsid w:val="00E46D0C"/>
    <w:rsid w:val="00EF3467"/>
    <w:rsid w:val="00F51BC7"/>
    <w:rsid w:val="00F7215F"/>
    <w:rsid w:val="00FB5556"/>
    <w:rsid w:val="00FF65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57DA"/>
  <w15:chartTrackingRefBased/>
  <w15:docId w15:val="{EBB0B294-437B-4D23-97D1-BEC768DB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11581</Words>
  <Characters>6602</Characters>
  <Application>Microsoft Office Word</Application>
  <DocSecurity>0</DocSecurity>
  <Lines>55</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Венгер</dc:creator>
  <cp:keywords/>
  <dc:description/>
  <cp:lastModifiedBy>Настя Венгер</cp:lastModifiedBy>
  <cp:revision>9</cp:revision>
  <dcterms:created xsi:type="dcterms:W3CDTF">2025-09-15T18:30:00Z</dcterms:created>
  <dcterms:modified xsi:type="dcterms:W3CDTF">2025-09-15T18:55:00Z</dcterms:modified>
</cp:coreProperties>
</file>