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6B0C" w:rsidRPr="00BA6B0C" w:rsidRDefault="00BA6B0C" w:rsidP="001E4A11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</w:pPr>
      <w:r w:rsidRPr="00BA6B0C"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Практичне зан</w:t>
      </w:r>
      <w:r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я</w:t>
      </w:r>
      <w:r w:rsidRPr="00BA6B0C"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ття №</w:t>
      </w:r>
      <w:r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 xml:space="preserve"> </w:t>
      </w:r>
      <w:r w:rsidRPr="00BA6B0C"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2</w:t>
      </w:r>
    </w:p>
    <w:p w:rsidR="00BA6B0C" w:rsidRDefault="00BA6B0C" w:rsidP="00BA6B0C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</w:pPr>
      <w:bookmarkStart w:id="0" w:name="_GoBack"/>
      <w:bookmarkEnd w:id="0"/>
      <w:r w:rsidRPr="00BA6B0C"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Сутність і поняття субкультури</w:t>
      </w:r>
      <w:r w:rsidRPr="00BA6B0C"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 xml:space="preserve">. Кримінальна субкультура: поняття, ознаки, </w:t>
      </w:r>
      <w:r w:rsidR="0088551D"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історія виникнення та поширення.</w:t>
      </w:r>
    </w:p>
    <w:p w:rsidR="0088551D" w:rsidRDefault="0088551D" w:rsidP="00BA6B0C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</w:pPr>
    </w:p>
    <w:p w:rsidR="0088551D" w:rsidRDefault="0088551D" w:rsidP="0088551D">
      <w:pPr>
        <w:pStyle w:val="Default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709"/>
          <w:sz w:val="28"/>
          <w:szCs w:val="28"/>
          <w:lang w:val="uk-UA"/>
        </w:rPr>
        <w:t>План</w:t>
      </w:r>
    </w:p>
    <w:p w:rsidR="0088551D" w:rsidRPr="00901423" w:rsidRDefault="0088551D" w:rsidP="0088551D">
      <w:pPr>
        <w:pStyle w:val="Default"/>
        <w:spacing w:line="360" w:lineRule="auto"/>
        <w:ind w:firstLine="720"/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  <w:lang w:val="uk-UA"/>
        </w:rPr>
      </w:pPr>
      <w:r w:rsidRPr="00901423">
        <w:rPr>
          <w:rFonts w:ascii="Times New Roman" w:hAnsi="Times New Roman" w:cs="Times New Roman"/>
          <w:b/>
          <w:bCs/>
          <w:i/>
          <w:iCs/>
          <w:color w:val="000709"/>
          <w:sz w:val="28"/>
          <w:szCs w:val="28"/>
          <w:u w:val="single"/>
          <w:lang w:val="uk-UA"/>
        </w:rPr>
        <w:t>Питання для підготовки та обговорення</w:t>
      </w:r>
      <w:r w:rsidR="00901423" w:rsidRPr="00901423">
        <w:rPr>
          <w:rFonts w:ascii="Times New Roman" w:hAnsi="Times New Roman" w:cs="Times New Roman"/>
          <w:b/>
          <w:bCs/>
          <w:i/>
          <w:iCs/>
          <w:color w:val="000709"/>
          <w:sz w:val="28"/>
          <w:szCs w:val="28"/>
          <w:u w:val="single"/>
          <w:lang w:val="uk-UA"/>
        </w:rPr>
        <w:t xml:space="preserve"> на практичному занятті:</w:t>
      </w:r>
    </w:p>
    <w:p w:rsidR="00BA6B0C" w:rsidRPr="0088551D" w:rsidRDefault="00BA6B0C" w:rsidP="00BA6B0C">
      <w:pPr>
        <w:pStyle w:val="Default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Поняття «субкультура»: </w:t>
      </w:r>
      <w:r w:rsidR="00AB0EA4"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аналіз </w:t>
      </w:r>
      <w:r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>науков</w:t>
      </w:r>
      <w:r w:rsidR="00AB0EA4"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>их</w:t>
      </w:r>
      <w:r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підход</w:t>
      </w:r>
      <w:r w:rsidR="00AB0EA4"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>ів</w:t>
      </w:r>
      <w:r w:rsidRPr="0088551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 визначення. </w:t>
      </w:r>
    </w:p>
    <w:p w:rsidR="00BA6B0C" w:rsidRDefault="00BA6B0C" w:rsidP="00BA6B0C">
      <w:pPr>
        <w:pStyle w:val="Default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A6B0C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Основні ознаки субкультури</w:t>
      </w:r>
      <w:r w:rsidR="001E4A11">
        <w:rPr>
          <w:rFonts w:ascii="Times New Roman" w:hAnsi="Times New Roman" w:cs="Times New Roman"/>
          <w:color w:val="auto"/>
          <w:sz w:val="28"/>
          <w:szCs w:val="28"/>
          <w:lang w:val="uk-UA"/>
        </w:rPr>
        <w:t>, які відрізняють її від домінуючої культури (наведіть приклади)</w:t>
      </w:r>
      <w:r w:rsidRPr="00BA6B0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1E4A11" w:rsidRDefault="001E4A11" w:rsidP="001E4A11">
      <w:pPr>
        <w:pStyle w:val="Default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A6B0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Субкультури в контексті правоохоронної діяльності: чому важливо їх вивчати. </w:t>
      </w:r>
    </w:p>
    <w:p w:rsidR="00BA6B0C" w:rsidRPr="00AB0EA4" w:rsidRDefault="00BA6B0C" w:rsidP="00BA6B0C">
      <w:pPr>
        <w:pStyle w:val="Default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0EA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Класифікація субкультур. Відмінність між субкультурою та контркультурою. </w:t>
      </w:r>
    </w:p>
    <w:p w:rsidR="00BA6B0C" w:rsidRDefault="00BA6B0C" w:rsidP="00BA6B0C">
      <w:pPr>
        <w:pStyle w:val="Default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Кримінальна субкультура: поняття, атрибутивні елементи</w:t>
      </w:r>
      <w:r w:rsidR="00AB0EA4">
        <w:rPr>
          <w:rFonts w:ascii="Times New Roman" w:hAnsi="Times New Roman" w:cs="Times New Roman"/>
          <w:color w:val="auto"/>
          <w:sz w:val="28"/>
          <w:szCs w:val="28"/>
          <w:lang w:val="uk-UA"/>
        </w:rPr>
        <w:t>, функції</w:t>
      </w:r>
      <w:r w:rsidR="001E4A1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(поясніть чому кримінальну субкультуру відносять до девіантних явищ у суспільстві).</w:t>
      </w:r>
    </w:p>
    <w:p w:rsidR="001E4A11" w:rsidRDefault="001E4A11" w:rsidP="001E4A11">
      <w:pPr>
        <w:pStyle w:val="Default"/>
        <w:numPr>
          <w:ilvl w:val="0"/>
          <w:numId w:val="2"/>
        </w:numPr>
        <w:spacing w:line="360" w:lineRule="auto"/>
        <w:ind w:left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Хронологія розвитку кримінальної субкультури в Україні та світі (визначте причини виникнення субкультури ). Стратегія профілактики.</w:t>
      </w:r>
    </w:p>
    <w:p w:rsidR="001E4A11" w:rsidRDefault="001E4A11" w:rsidP="00901423">
      <w:pPr>
        <w:pStyle w:val="Default"/>
        <w:spacing w:line="360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901423" w:rsidRPr="00901423" w:rsidRDefault="00901423" w:rsidP="00901423">
      <w:pPr>
        <w:pStyle w:val="Default"/>
        <w:spacing w:line="360" w:lineRule="auto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901423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Практичні завдання:</w:t>
      </w:r>
    </w:p>
    <w:p w:rsidR="00901423" w:rsidRPr="00901423" w:rsidRDefault="00901423" w:rsidP="00901423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proofErr w:type="spellStart"/>
      <w:r w:rsidRPr="00901423">
        <w:rPr>
          <w:sz w:val="28"/>
          <w:szCs w:val="28"/>
        </w:rPr>
        <w:t>Побудуйте</w:t>
      </w:r>
      <w:proofErr w:type="spellEnd"/>
      <w:r w:rsidRPr="00901423">
        <w:rPr>
          <w:sz w:val="28"/>
          <w:szCs w:val="28"/>
        </w:rPr>
        <w:t xml:space="preserve"> </w:t>
      </w:r>
      <w:proofErr w:type="spellStart"/>
      <w:r w:rsidRPr="00901423">
        <w:rPr>
          <w:rStyle w:val="a4"/>
          <w:b w:val="0"/>
          <w:bCs w:val="0"/>
          <w:sz w:val="28"/>
          <w:szCs w:val="28"/>
        </w:rPr>
        <w:t>хронологію</w:t>
      </w:r>
      <w:proofErr w:type="spellEnd"/>
      <w:r w:rsidRPr="0090142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901423">
        <w:rPr>
          <w:rStyle w:val="a4"/>
          <w:b w:val="0"/>
          <w:bCs w:val="0"/>
          <w:sz w:val="28"/>
          <w:szCs w:val="28"/>
        </w:rPr>
        <w:t>розвитку</w:t>
      </w:r>
      <w:proofErr w:type="spellEnd"/>
      <w:r w:rsidRPr="0090142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901423">
        <w:rPr>
          <w:rStyle w:val="a4"/>
          <w:b w:val="0"/>
          <w:bCs w:val="0"/>
          <w:sz w:val="28"/>
          <w:szCs w:val="28"/>
        </w:rPr>
        <w:t>кримінальної</w:t>
      </w:r>
      <w:proofErr w:type="spellEnd"/>
      <w:r w:rsidRPr="00901423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901423">
        <w:rPr>
          <w:rStyle w:val="a4"/>
          <w:b w:val="0"/>
          <w:bCs w:val="0"/>
          <w:sz w:val="28"/>
          <w:szCs w:val="28"/>
        </w:rPr>
        <w:t>субкультури</w:t>
      </w:r>
      <w:proofErr w:type="spellEnd"/>
      <w:r w:rsidRPr="00901423">
        <w:rPr>
          <w:rStyle w:val="a4"/>
          <w:b w:val="0"/>
          <w:bCs w:val="0"/>
          <w:sz w:val="28"/>
          <w:szCs w:val="28"/>
        </w:rPr>
        <w:t xml:space="preserve"> в </w:t>
      </w:r>
      <w:proofErr w:type="spellStart"/>
      <w:r w:rsidRPr="00901423">
        <w:rPr>
          <w:rStyle w:val="a4"/>
          <w:b w:val="0"/>
          <w:bCs w:val="0"/>
          <w:sz w:val="28"/>
          <w:szCs w:val="28"/>
        </w:rPr>
        <w:t>Україні</w:t>
      </w:r>
      <w:proofErr w:type="spellEnd"/>
      <w:r w:rsidRPr="00901423">
        <w:rPr>
          <w:rStyle w:val="a4"/>
          <w:b w:val="0"/>
          <w:bCs w:val="0"/>
          <w:sz w:val="28"/>
          <w:szCs w:val="28"/>
        </w:rPr>
        <w:t xml:space="preserve"> та </w:t>
      </w:r>
      <w:proofErr w:type="spellStart"/>
      <w:r w:rsidRPr="00901423">
        <w:rPr>
          <w:rStyle w:val="a4"/>
          <w:b w:val="0"/>
          <w:bCs w:val="0"/>
          <w:sz w:val="28"/>
          <w:szCs w:val="28"/>
        </w:rPr>
        <w:t>світі</w:t>
      </w:r>
      <w:proofErr w:type="spellEnd"/>
      <w:r w:rsidRPr="00901423">
        <w:rPr>
          <w:sz w:val="28"/>
          <w:szCs w:val="28"/>
        </w:rPr>
        <w:t xml:space="preserve">. </w:t>
      </w:r>
      <w:proofErr w:type="spellStart"/>
      <w:r w:rsidRPr="00901423">
        <w:rPr>
          <w:sz w:val="28"/>
          <w:szCs w:val="28"/>
        </w:rPr>
        <w:t>Виділіть</w:t>
      </w:r>
      <w:proofErr w:type="spellEnd"/>
      <w:r w:rsidRPr="00901423">
        <w:rPr>
          <w:sz w:val="28"/>
          <w:szCs w:val="28"/>
        </w:rPr>
        <w:t>:</w:t>
      </w:r>
    </w:p>
    <w:p w:rsidR="00901423" w:rsidRPr="00901423" w:rsidRDefault="00901423" w:rsidP="0090142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901423">
        <w:rPr>
          <w:sz w:val="28"/>
          <w:szCs w:val="28"/>
        </w:rPr>
        <w:t xml:space="preserve">початок </w:t>
      </w:r>
      <w:proofErr w:type="spellStart"/>
      <w:r w:rsidRPr="00901423">
        <w:rPr>
          <w:sz w:val="28"/>
          <w:szCs w:val="28"/>
        </w:rPr>
        <w:t>формування</w:t>
      </w:r>
      <w:proofErr w:type="spellEnd"/>
      <w:r w:rsidRPr="00901423">
        <w:rPr>
          <w:sz w:val="28"/>
          <w:szCs w:val="28"/>
        </w:rPr>
        <w:t xml:space="preserve"> (XIX ст., </w:t>
      </w:r>
      <w:proofErr w:type="spellStart"/>
      <w:r w:rsidRPr="00901423">
        <w:rPr>
          <w:sz w:val="28"/>
          <w:szCs w:val="28"/>
        </w:rPr>
        <w:t>зародження</w:t>
      </w:r>
      <w:proofErr w:type="spellEnd"/>
      <w:r w:rsidRPr="00901423">
        <w:rPr>
          <w:sz w:val="28"/>
          <w:szCs w:val="28"/>
        </w:rPr>
        <w:t xml:space="preserve"> "</w:t>
      </w:r>
      <w:proofErr w:type="spellStart"/>
      <w:r w:rsidRPr="00901423">
        <w:rPr>
          <w:sz w:val="28"/>
          <w:szCs w:val="28"/>
        </w:rPr>
        <w:t>злодійських</w:t>
      </w:r>
      <w:proofErr w:type="spellEnd"/>
      <w:r w:rsidRPr="00901423">
        <w:rPr>
          <w:sz w:val="28"/>
          <w:szCs w:val="28"/>
        </w:rPr>
        <w:t xml:space="preserve"> </w:t>
      </w:r>
      <w:proofErr w:type="spellStart"/>
      <w:r w:rsidRPr="00901423">
        <w:rPr>
          <w:sz w:val="28"/>
          <w:szCs w:val="28"/>
        </w:rPr>
        <w:t>законів</w:t>
      </w:r>
      <w:proofErr w:type="spellEnd"/>
      <w:r w:rsidRPr="00901423">
        <w:rPr>
          <w:sz w:val="28"/>
          <w:szCs w:val="28"/>
        </w:rPr>
        <w:t>"),</w:t>
      </w:r>
    </w:p>
    <w:p w:rsidR="00901423" w:rsidRPr="00901423" w:rsidRDefault="00901423" w:rsidP="0090142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proofErr w:type="spellStart"/>
      <w:r w:rsidRPr="00901423">
        <w:rPr>
          <w:sz w:val="28"/>
          <w:szCs w:val="28"/>
        </w:rPr>
        <w:t>радянський</w:t>
      </w:r>
      <w:proofErr w:type="spellEnd"/>
      <w:r w:rsidRPr="00901423">
        <w:rPr>
          <w:sz w:val="28"/>
          <w:szCs w:val="28"/>
        </w:rPr>
        <w:t xml:space="preserve"> </w:t>
      </w:r>
      <w:proofErr w:type="spellStart"/>
      <w:r w:rsidRPr="00901423">
        <w:rPr>
          <w:sz w:val="28"/>
          <w:szCs w:val="28"/>
        </w:rPr>
        <w:t>період</w:t>
      </w:r>
      <w:proofErr w:type="spellEnd"/>
      <w:r w:rsidRPr="00901423">
        <w:rPr>
          <w:sz w:val="28"/>
          <w:szCs w:val="28"/>
        </w:rPr>
        <w:t xml:space="preserve"> і феномен "</w:t>
      </w:r>
      <w:proofErr w:type="spellStart"/>
      <w:r w:rsidRPr="00901423">
        <w:rPr>
          <w:sz w:val="28"/>
          <w:szCs w:val="28"/>
        </w:rPr>
        <w:t>злодіїв</w:t>
      </w:r>
      <w:proofErr w:type="spellEnd"/>
      <w:r w:rsidRPr="00901423">
        <w:rPr>
          <w:sz w:val="28"/>
          <w:szCs w:val="28"/>
        </w:rPr>
        <w:t xml:space="preserve"> у </w:t>
      </w:r>
      <w:proofErr w:type="spellStart"/>
      <w:r w:rsidRPr="00901423">
        <w:rPr>
          <w:sz w:val="28"/>
          <w:szCs w:val="28"/>
        </w:rPr>
        <w:t>законі</w:t>
      </w:r>
      <w:proofErr w:type="spellEnd"/>
      <w:r w:rsidRPr="00901423">
        <w:rPr>
          <w:sz w:val="28"/>
          <w:szCs w:val="28"/>
        </w:rPr>
        <w:t>",</w:t>
      </w:r>
    </w:p>
    <w:p w:rsidR="00901423" w:rsidRPr="00901423" w:rsidRDefault="00901423" w:rsidP="00901423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proofErr w:type="spellStart"/>
      <w:r w:rsidRPr="00901423">
        <w:rPr>
          <w:sz w:val="28"/>
          <w:szCs w:val="28"/>
        </w:rPr>
        <w:t>сучасні</w:t>
      </w:r>
      <w:proofErr w:type="spellEnd"/>
      <w:r w:rsidRPr="00901423">
        <w:rPr>
          <w:sz w:val="28"/>
          <w:szCs w:val="28"/>
        </w:rPr>
        <w:t xml:space="preserve"> </w:t>
      </w:r>
      <w:proofErr w:type="spellStart"/>
      <w:r w:rsidRPr="00901423">
        <w:rPr>
          <w:sz w:val="28"/>
          <w:szCs w:val="28"/>
        </w:rPr>
        <w:t>тенденції</w:t>
      </w:r>
      <w:proofErr w:type="spellEnd"/>
      <w:r w:rsidRPr="00901423">
        <w:rPr>
          <w:sz w:val="28"/>
          <w:szCs w:val="28"/>
        </w:rPr>
        <w:t>.</w:t>
      </w:r>
    </w:p>
    <w:p w:rsidR="00901423" w:rsidRDefault="00901423" w:rsidP="00901423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901423">
        <w:rPr>
          <w:rStyle w:val="a5"/>
          <w:b/>
          <w:bCs/>
          <w:sz w:val="28"/>
          <w:szCs w:val="28"/>
          <w:u w:val="single"/>
        </w:rPr>
        <w:t xml:space="preserve">Форма </w:t>
      </w:r>
      <w:proofErr w:type="spellStart"/>
      <w:r w:rsidRPr="00901423">
        <w:rPr>
          <w:rStyle w:val="a5"/>
          <w:b/>
          <w:bCs/>
          <w:sz w:val="28"/>
          <w:szCs w:val="28"/>
          <w:u w:val="single"/>
        </w:rPr>
        <w:t>виконання</w:t>
      </w:r>
      <w:proofErr w:type="spellEnd"/>
      <w:r w:rsidRPr="00901423">
        <w:rPr>
          <w:rStyle w:val="a5"/>
          <w:b/>
          <w:bCs/>
          <w:sz w:val="28"/>
          <w:szCs w:val="28"/>
          <w:u w:val="single"/>
        </w:rPr>
        <w:t>:</w:t>
      </w:r>
      <w:r w:rsidRPr="0090142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01423">
        <w:rPr>
          <w:sz w:val="28"/>
          <w:szCs w:val="28"/>
        </w:rPr>
        <w:t>інфографіка</w:t>
      </w:r>
      <w:proofErr w:type="spellEnd"/>
      <w:r w:rsidRPr="00901423">
        <w:rPr>
          <w:sz w:val="28"/>
          <w:szCs w:val="28"/>
        </w:rPr>
        <w:t xml:space="preserve"> </w:t>
      </w:r>
      <w:proofErr w:type="spellStart"/>
      <w:r w:rsidRPr="00901423">
        <w:rPr>
          <w:sz w:val="28"/>
          <w:szCs w:val="28"/>
        </w:rPr>
        <w:t>або</w:t>
      </w:r>
      <w:proofErr w:type="spellEnd"/>
      <w:r w:rsidRPr="00901423">
        <w:rPr>
          <w:sz w:val="28"/>
          <w:szCs w:val="28"/>
        </w:rPr>
        <w:t xml:space="preserve"> </w:t>
      </w:r>
      <w:proofErr w:type="spellStart"/>
      <w:r w:rsidRPr="00901423">
        <w:rPr>
          <w:sz w:val="28"/>
          <w:szCs w:val="28"/>
        </w:rPr>
        <w:t>таблиця</w:t>
      </w:r>
      <w:proofErr w:type="spellEnd"/>
      <w:r w:rsidRPr="00901423">
        <w:rPr>
          <w:sz w:val="28"/>
          <w:szCs w:val="28"/>
        </w:rPr>
        <w:t xml:space="preserve"> з </w:t>
      </w:r>
      <w:proofErr w:type="spellStart"/>
      <w:r w:rsidRPr="00901423">
        <w:rPr>
          <w:sz w:val="28"/>
          <w:szCs w:val="28"/>
        </w:rPr>
        <w:t>поясненнями</w:t>
      </w:r>
      <w:proofErr w:type="spellEnd"/>
      <w:r w:rsidRPr="00901423">
        <w:rPr>
          <w:sz w:val="28"/>
          <w:szCs w:val="28"/>
        </w:rPr>
        <w:t>.</w:t>
      </w:r>
    </w:p>
    <w:p w:rsidR="001E4A11" w:rsidRPr="001E4A11" w:rsidRDefault="001E4A11" w:rsidP="001E4A11">
      <w:pPr>
        <w:pStyle w:val="Defaul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Наведіть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сучасності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фільми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де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побачити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кримінальної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субкультури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Як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впливати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світогляд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1E4A1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01423" w:rsidRPr="001E4A11" w:rsidRDefault="00901423" w:rsidP="00901423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Підготуйтеся до дебатів на тему: </w:t>
      </w:r>
      <w:r w:rsidR="001E4A11" w:rsidRPr="001E4A11">
        <w:rPr>
          <w:rStyle w:val="a5"/>
          <w:sz w:val="28"/>
          <w:szCs w:val="28"/>
        </w:rPr>
        <w:t>«</w:t>
      </w:r>
      <w:proofErr w:type="spellStart"/>
      <w:r w:rsidR="001E4A11" w:rsidRPr="001E4A11">
        <w:rPr>
          <w:rStyle w:val="a5"/>
          <w:sz w:val="28"/>
          <w:szCs w:val="28"/>
        </w:rPr>
        <w:t>Кримінальна</w:t>
      </w:r>
      <w:proofErr w:type="spellEnd"/>
      <w:r w:rsidR="001E4A11" w:rsidRPr="001E4A11">
        <w:rPr>
          <w:rStyle w:val="a5"/>
          <w:sz w:val="28"/>
          <w:szCs w:val="28"/>
        </w:rPr>
        <w:t xml:space="preserve"> субкультура – </w:t>
      </w:r>
      <w:proofErr w:type="spellStart"/>
      <w:r w:rsidR="001E4A11" w:rsidRPr="001E4A11">
        <w:rPr>
          <w:rStyle w:val="a5"/>
          <w:sz w:val="28"/>
          <w:szCs w:val="28"/>
        </w:rPr>
        <w:t>це</w:t>
      </w:r>
      <w:proofErr w:type="spellEnd"/>
      <w:r w:rsidR="001E4A11" w:rsidRPr="001E4A11">
        <w:rPr>
          <w:rStyle w:val="a5"/>
          <w:sz w:val="28"/>
          <w:szCs w:val="28"/>
        </w:rPr>
        <w:t xml:space="preserve"> </w:t>
      </w:r>
      <w:proofErr w:type="spellStart"/>
      <w:r w:rsidR="001E4A11" w:rsidRPr="001E4A11">
        <w:rPr>
          <w:rStyle w:val="a5"/>
          <w:sz w:val="28"/>
          <w:szCs w:val="28"/>
        </w:rPr>
        <w:t>лише</w:t>
      </w:r>
      <w:proofErr w:type="spellEnd"/>
      <w:r w:rsidR="001E4A11" w:rsidRPr="001E4A11">
        <w:rPr>
          <w:rStyle w:val="a5"/>
          <w:sz w:val="28"/>
          <w:szCs w:val="28"/>
        </w:rPr>
        <w:t xml:space="preserve"> продукт тюремного </w:t>
      </w:r>
      <w:proofErr w:type="spellStart"/>
      <w:r w:rsidR="001E4A11" w:rsidRPr="001E4A11">
        <w:rPr>
          <w:rStyle w:val="a5"/>
          <w:sz w:val="28"/>
          <w:szCs w:val="28"/>
        </w:rPr>
        <w:t>середовища</w:t>
      </w:r>
      <w:proofErr w:type="spellEnd"/>
      <w:r w:rsidR="001E4A11" w:rsidRPr="001E4A11">
        <w:rPr>
          <w:rStyle w:val="a5"/>
          <w:sz w:val="28"/>
          <w:szCs w:val="28"/>
        </w:rPr>
        <w:t xml:space="preserve"> </w:t>
      </w:r>
      <w:proofErr w:type="spellStart"/>
      <w:r w:rsidR="001E4A11" w:rsidRPr="001E4A11">
        <w:rPr>
          <w:rStyle w:val="a5"/>
          <w:sz w:val="28"/>
          <w:szCs w:val="28"/>
        </w:rPr>
        <w:t>чи</w:t>
      </w:r>
      <w:proofErr w:type="spellEnd"/>
      <w:r w:rsidR="001E4A11" w:rsidRPr="001E4A11">
        <w:rPr>
          <w:rStyle w:val="a5"/>
          <w:sz w:val="28"/>
          <w:szCs w:val="28"/>
        </w:rPr>
        <w:t xml:space="preserve"> й </w:t>
      </w:r>
      <w:proofErr w:type="spellStart"/>
      <w:r w:rsidR="001E4A11" w:rsidRPr="001E4A11">
        <w:rPr>
          <w:rStyle w:val="a5"/>
          <w:sz w:val="28"/>
          <w:szCs w:val="28"/>
        </w:rPr>
        <w:t>відображення</w:t>
      </w:r>
      <w:proofErr w:type="spellEnd"/>
      <w:r w:rsidR="001E4A11" w:rsidRPr="001E4A11">
        <w:rPr>
          <w:rStyle w:val="a5"/>
          <w:sz w:val="28"/>
          <w:szCs w:val="28"/>
        </w:rPr>
        <w:t xml:space="preserve"> </w:t>
      </w:r>
      <w:proofErr w:type="spellStart"/>
      <w:r w:rsidR="001E4A11" w:rsidRPr="001E4A11">
        <w:rPr>
          <w:rStyle w:val="a5"/>
          <w:sz w:val="28"/>
          <w:szCs w:val="28"/>
        </w:rPr>
        <w:t>суспільних</w:t>
      </w:r>
      <w:proofErr w:type="spellEnd"/>
      <w:r w:rsidR="001E4A11" w:rsidRPr="001E4A11">
        <w:rPr>
          <w:rStyle w:val="a5"/>
          <w:sz w:val="28"/>
          <w:szCs w:val="28"/>
        </w:rPr>
        <w:t xml:space="preserve"> проблем?»</w:t>
      </w:r>
    </w:p>
    <w:sectPr w:rsidR="00901423" w:rsidRPr="001E4A1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50BD"/>
    <w:multiLevelType w:val="hybridMultilevel"/>
    <w:tmpl w:val="973429E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7F1B41"/>
    <w:multiLevelType w:val="multilevel"/>
    <w:tmpl w:val="90E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4BC3"/>
    <w:multiLevelType w:val="hybridMultilevel"/>
    <w:tmpl w:val="8084CD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C0BED"/>
    <w:multiLevelType w:val="multilevel"/>
    <w:tmpl w:val="6058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77C48"/>
    <w:multiLevelType w:val="hybridMultilevel"/>
    <w:tmpl w:val="C07A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035"/>
    <w:multiLevelType w:val="multilevel"/>
    <w:tmpl w:val="082E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F6F4F"/>
    <w:multiLevelType w:val="multilevel"/>
    <w:tmpl w:val="F65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71B9F"/>
    <w:multiLevelType w:val="hybridMultilevel"/>
    <w:tmpl w:val="BAFE1B1A"/>
    <w:lvl w:ilvl="0" w:tplc="2A927B6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0773B"/>
    <w:multiLevelType w:val="multilevel"/>
    <w:tmpl w:val="C1E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A2AD5"/>
    <w:multiLevelType w:val="multilevel"/>
    <w:tmpl w:val="B402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55676"/>
    <w:multiLevelType w:val="hybridMultilevel"/>
    <w:tmpl w:val="555E6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917CF"/>
    <w:multiLevelType w:val="multilevel"/>
    <w:tmpl w:val="354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44835"/>
    <w:multiLevelType w:val="multilevel"/>
    <w:tmpl w:val="DD6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F281F"/>
    <w:multiLevelType w:val="multilevel"/>
    <w:tmpl w:val="EDFA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0C"/>
    <w:rsid w:val="001E4A11"/>
    <w:rsid w:val="00402E22"/>
    <w:rsid w:val="0088551D"/>
    <w:rsid w:val="00901423"/>
    <w:rsid w:val="00AB0EA4"/>
    <w:rsid w:val="00BA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648D"/>
  <w15:chartTrackingRefBased/>
  <w15:docId w15:val="{96156C96-BA5A-4439-ACC5-8EF4F9AE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01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4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4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6B0C"/>
    <w:pPr>
      <w:autoSpaceDE w:val="0"/>
      <w:autoSpaceDN w:val="0"/>
      <w:adjustRightInd w:val="0"/>
      <w:spacing w:after="0" w:line="240" w:lineRule="auto"/>
    </w:pPr>
    <w:rPr>
      <w:rFonts w:ascii="Noto Sans" w:hAnsi="Noto Sans" w:cs="Noto Sans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88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8551D"/>
    <w:rPr>
      <w:b/>
      <w:bCs/>
    </w:rPr>
  </w:style>
  <w:style w:type="character" w:styleId="a5">
    <w:name w:val="Emphasis"/>
    <w:basedOn w:val="a0"/>
    <w:uiPriority w:val="20"/>
    <w:qFormat/>
    <w:rsid w:val="008855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014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14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0142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142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4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4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2025-09-19T08:31:00Z</dcterms:created>
  <dcterms:modified xsi:type="dcterms:W3CDTF">2025-09-19T09:47:00Z</dcterms:modified>
</cp:coreProperties>
</file>