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1A6C10" w14:textId="77777777" w:rsidR="0034219A" w:rsidRDefault="0034219A"/>
    <w:p w14:paraId="4EADADF7" w14:textId="77777777" w:rsidR="0034219A" w:rsidRPr="0034219A" w:rsidRDefault="0034219A" w:rsidP="0034219A">
      <w:pPr>
        <w:spacing w:after="0" w:line="360" w:lineRule="auto"/>
        <w:jc w:val="both"/>
        <w:rPr>
          <w:sz w:val="24"/>
          <w:szCs w:val="24"/>
          <w:lang w:val="ru-RU"/>
        </w:rPr>
      </w:pPr>
      <w:r w:rsidRPr="0034219A">
        <w:rPr>
          <w:sz w:val="24"/>
          <w:szCs w:val="24"/>
          <w:lang w:val="ru-RU"/>
        </w:rPr>
        <w:t xml:space="preserve">У цифрову епоху бренд існує не лише в матеріальному просторі, </w:t>
      </w:r>
      <w:proofErr w:type="gramStart"/>
      <w:r w:rsidRPr="0034219A">
        <w:rPr>
          <w:sz w:val="24"/>
          <w:szCs w:val="24"/>
          <w:lang w:val="ru-RU"/>
        </w:rPr>
        <w:t>а й</w:t>
      </w:r>
      <w:proofErr w:type="gramEnd"/>
      <w:r w:rsidRPr="0034219A">
        <w:rPr>
          <w:sz w:val="24"/>
          <w:szCs w:val="24"/>
          <w:lang w:val="ru-RU"/>
        </w:rPr>
        <w:t xml:space="preserve"> у віртуальному середовищі, що зумовлює необхідність формування цифрової присутності. Цифровий бренд — це сукупність стратегій, інструментів та візуально-комунікативних елементів, які забезпечують впізнаваність, довіру, лояльність та конкурентоспроможність компанії в онлайн-просторі.</w:t>
      </w:r>
    </w:p>
    <w:p w14:paraId="4CB7B7B9" w14:textId="77777777" w:rsidR="0034219A" w:rsidRPr="0034219A" w:rsidRDefault="0034219A" w:rsidP="0034219A">
      <w:pPr>
        <w:spacing w:after="0" w:line="360" w:lineRule="auto"/>
        <w:jc w:val="both"/>
        <w:rPr>
          <w:sz w:val="24"/>
          <w:szCs w:val="24"/>
          <w:lang w:val="ru-RU"/>
        </w:rPr>
      </w:pPr>
      <w:r w:rsidRPr="0034219A">
        <w:rPr>
          <w:sz w:val="24"/>
          <w:szCs w:val="24"/>
          <w:lang w:val="ru-RU"/>
        </w:rPr>
        <w:t>Центральними аспектами формування цифрового бренду</w:t>
      </w:r>
      <w:proofErr w:type="gramStart"/>
      <w:r w:rsidRPr="0034219A">
        <w:rPr>
          <w:sz w:val="24"/>
          <w:szCs w:val="24"/>
          <w:lang w:val="ru-RU"/>
        </w:rPr>
        <w:t xml:space="preserve"> є:</w:t>
      </w:r>
      <w:proofErr w:type="gramEnd"/>
    </w:p>
    <w:p w14:paraId="663CB0ED" w14:textId="77777777" w:rsidR="0034219A" w:rsidRPr="0034219A" w:rsidRDefault="0034219A" w:rsidP="0034219A">
      <w:pPr>
        <w:spacing w:after="0" w:line="360" w:lineRule="auto"/>
        <w:jc w:val="both"/>
        <w:rPr>
          <w:sz w:val="24"/>
          <w:szCs w:val="24"/>
          <w:lang w:val="ru-RU"/>
        </w:rPr>
      </w:pPr>
      <w:r w:rsidRPr="0034219A">
        <w:rPr>
          <w:sz w:val="24"/>
          <w:szCs w:val="24"/>
          <w:lang w:val="ru-RU"/>
        </w:rPr>
        <w:t>Ідентичність бренду (назва, логотип, візуальні елементи, голос бренду), що забезпечує цілісне сприйняття бренду;</w:t>
      </w:r>
    </w:p>
    <w:p w14:paraId="0F8266B4" w14:textId="77777777" w:rsidR="0034219A" w:rsidRPr="0034219A" w:rsidRDefault="0034219A" w:rsidP="0034219A">
      <w:pPr>
        <w:spacing w:after="0" w:line="360" w:lineRule="auto"/>
        <w:jc w:val="both"/>
        <w:rPr>
          <w:sz w:val="24"/>
          <w:szCs w:val="24"/>
          <w:lang w:val="ru-RU"/>
        </w:rPr>
      </w:pPr>
      <w:r w:rsidRPr="0034219A">
        <w:rPr>
          <w:sz w:val="24"/>
          <w:szCs w:val="24"/>
          <w:lang w:val="ru-RU"/>
        </w:rPr>
        <w:t xml:space="preserve">Цифрова присутність (вебсайти, соцмережі, контент, </w:t>
      </w:r>
      <w:r w:rsidRPr="0034219A">
        <w:rPr>
          <w:sz w:val="24"/>
          <w:szCs w:val="24"/>
        </w:rPr>
        <w:t>SEO</w:t>
      </w:r>
      <w:r w:rsidRPr="0034219A">
        <w:rPr>
          <w:sz w:val="24"/>
          <w:szCs w:val="24"/>
          <w:lang w:val="ru-RU"/>
        </w:rPr>
        <w:t xml:space="preserve">, реклама), яка забезпечує доступність і релевантність бренду </w:t>
      </w:r>
      <w:proofErr w:type="gramStart"/>
      <w:r w:rsidRPr="0034219A">
        <w:rPr>
          <w:sz w:val="24"/>
          <w:szCs w:val="24"/>
          <w:lang w:val="ru-RU"/>
        </w:rPr>
        <w:t>для</w:t>
      </w:r>
      <w:proofErr w:type="gramEnd"/>
      <w:r w:rsidRPr="0034219A">
        <w:rPr>
          <w:sz w:val="24"/>
          <w:szCs w:val="24"/>
          <w:lang w:val="ru-RU"/>
        </w:rPr>
        <w:t xml:space="preserve"> широкої чи спеціалізованої аудиторії;</w:t>
      </w:r>
    </w:p>
    <w:p w14:paraId="6B480BDE" w14:textId="77777777" w:rsidR="0034219A" w:rsidRPr="0034219A" w:rsidRDefault="0034219A" w:rsidP="0034219A">
      <w:pPr>
        <w:spacing w:after="0" w:line="360" w:lineRule="auto"/>
        <w:jc w:val="both"/>
        <w:rPr>
          <w:sz w:val="24"/>
          <w:szCs w:val="24"/>
          <w:lang w:val="ru-RU"/>
        </w:rPr>
      </w:pPr>
      <w:proofErr w:type="gramStart"/>
      <w:r w:rsidRPr="0034219A">
        <w:rPr>
          <w:sz w:val="24"/>
          <w:szCs w:val="24"/>
          <w:lang w:val="ru-RU"/>
        </w:rPr>
        <w:t>Ц</w:t>
      </w:r>
      <w:proofErr w:type="gramEnd"/>
      <w:r w:rsidRPr="0034219A">
        <w:rPr>
          <w:sz w:val="24"/>
          <w:szCs w:val="24"/>
          <w:lang w:val="ru-RU"/>
        </w:rPr>
        <w:t>іннісна пропозиція, надійність і довіра, які є основою для тривалої взаємодії зі споживачем;</w:t>
      </w:r>
    </w:p>
    <w:p w14:paraId="760F3E9E" w14:textId="77777777" w:rsidR="0034219A" w:rsidRPr="0034219A" w:rsidRDefault="0034219A" w:rsidP="0034219A">
      <w:pPr>
        <w:spacing w:after="0" w:line="360" w:lineRule="auto"/>
        <w:jc w:val="both"/>
        <w:rPr>
          <w:sz w:val="24"/>
          <w:szCs w:val="24"/>
          <w:lang w:val="ru-RU"/>
        </w:rPr>
      </w:pPr>
      <w:r w:rsidRPr="0034219A">
        <w:rPr>
          <w:sz w:val="24"/>
          <w:szCs w:val="24"/>
          <w:lang w:val="ru-RU"/>
        </w:rPr>
        <w:t xml:space="preserve">Компоненти цифрового брендингу — </w:t>
      </w:r>
      <w:r w:rsidRPr="0034219A">
        <w:rPr>
          <w:sz w:val="24"/>
          <w:szCs w:val="24"/>
        </w:rPr>
        <w:t>UX</w:t>
      </w:r>
      <w:r w:rsidRPr="0034219A">
        <w:rPr>
          <w:sz w:val="24"/>
          <w:szCs w:val="24"/>
          <w:lang w:val="ru-RU"/>
        </w:rPr>
        <w:t>/</w:t>
      </w:r>
      <w:r w:rsidRPr="0034219A">
        <w:rPr>
          <w:sz w:val="24"/>
          <w:szCs w:val="24"/>
        </w:rPr>
        <w:t>UI</w:t>
      </w:r>
      <w:r w:rsidRPr="0034219A">
        <w:rPr>
          <w:sz w:val="24"/>
          <w:szCs w:val="24"/>
          <w:lang w:val="ru-RU"/>
        </w:rPr>
        <w:t xml:space="preserve">, </w:t>
      </w:r>
      <w:proofErr w:type="gramStart"/>
      <w:r w:rsidRPr="0034219A">
        <w:rPr>
          <w:sz w:val="24"/>
          <w:szCs w:val="24"/>
          <w:lang w:val="ru-RU"/>
        </w:rPr>
        <w:t>соц</w:t>
      </w:r>
      <w:proofErr w:type="gramEnd"/>
      <w:r w:rsidRPr="0034219A">
        <w:rPr>
          <w:sz w:val="24"/>
          <w:szCs w:val="24"/>
          <w:lang w:val="ru-RU"/>
        </w:rPr>
        <w:t>іальні медіа, контент-маркетинг, аналітика, автоматизація;</w:t>
      </w:r>
    </w:p>
    <w:p w14:paraId="1BB1E5D7" w14:textId="77777777" w:rsidR="0034219A" w:rsidRPr="0034219A" w:rsidRDefault="0034219A" w:rsidP="0034219A">
      <w:pPr>
        <w:spacing w:after="0" w:line="360" w:lineRule="auto"/>
        <w:jc w:val="both"/>
        <w:rPr>
          <w:sz w:val="24"/>
          <w:szCs w:val="24"/>
          <w:lang w:val="ru-RU"/>
        </w:rPr>
      </w:pPr>
      <w:r w:rsidRPr="0034219A">
        <w:rPr>
          <w:sz w:val="24"/>
          <w:szCs w:val="24"/>
          <w:lang w:val="ru-RU"/>
        </w:rPr>
        <w:t>Стратегії — позиціонування, персоналізація, побудова спільнот, узгодженість повідомлень;</w:t>
      </w:r>
    </w:p>
    <w:p w14:paraId="14B57612" w14:textId="77777777" w:rsidR="0034219A" w:rsidRPr="0034219A" w:rsidRDefault="0034219A" w:rsidP="0034219A">
      <w:pPr>
        <w:spacing w:after="0" w:line="360" w:lineRule="auto"/>
        <w:jc w:val="both"/>
        <w:rPr>
          <w:sz w:val="24"/>
          <w:szCs w:val="24"/>
          <w:lang w:val="ru-RU"/>
        </w:rPr>
      </w:pPr>
      <w:r w:rsidRPr="0034219A">
        <w:rPr>
          <w:sz w:val="24"/>
          <w:szCs w:val="24"/>
          <w:lang w:val="ru-RU"/>
        </w:rPr>
        <w:t>Виклики — управління репутацією, захист даних, кризи;</w:t>
      </w:r>
    </w:p>
    <w:p w14:paraId="0071DBD3" w14:textId="77777777" w:rsidR="0034219A" w:rsidRPr="0034219A" w:rsidRDefault="0034219A" w:rsidP="0034219A">
      <w:pPr>
        <w:spacing w:after="0" w:line="360" w:lineRule="auto"/>
        <w:jc w:val="both"/>
        <w:rPr>
          <w:sz w:val="24"/>
          <w:szCs w:val="24"/>
          <w:lang w:val="ru-RU"/>
        </w:rPr>
      </w:pPr>
      <w:r w:rsidRPr="0034219A">
        <w:rPr>
          <w:sz w:val="24"/>
          <w:szCs w:val="24"/>
          <w:lang w:val="ru-RU"/>
        </w:rPr>
        <w:t>Майбутні тренди — штучний інтелект, віртуальна реальність, етичний брендинг, сталий розвиток;</w:t>
      </w:r>
    </w:p>
    <w:p w14:paraId="597A3709" w14:textId="77777777" w:rsidR="0034219A" w:rsidRPr="0034219A" w:rsidRDefault="0034219A" w:rsidP="0034219A">
      <w:pPr>
        <w:spacing w:after="0" w:line="360" w:lineRule="auto"/>
        <w:jc w:val="both"/>
        <w:rPr>
          <w:sz w:val="24"/>
          <w:szCs w:val="24"/>
          <w:lang w:val="ru-RU"/>
        </w:rPr>
      </w:pPr>
      <w:r w:rsidRPr="0034219A">
        <w:rPr>
          <w:sz w:val="24"/>
          <w:szCs w:val="24"/>
          <w:lang w:val="ru-RU"/>
        </w:rPr>
        <w:t xml:space="preserve">Оцінка ефективності — аналітика, </w:t>
      </w:r>
      <w:r w:rsidRPr="0034219A">
        <w:rPr>
          <w:sz w:val="24"/>
          <w:szCs w:val="24"/>
        </w:rPr>
        <w:t>KPI</w:t>
      </w:r>
      <w:r w:rsidRPr="0034219A">
        <w:rPr>
          <w:sz w:val="24"/>
          <w:szCs w:val="24"/>
          <w:lang w:val="ru-RU"/>
        </w:rPr>
        <w:t xml:space="preserve">, </w:t>
      </w:r>
      <w:r w:rsidRPr="0034219A">
        <w:rPr>
          <w:sz w:val="24"/>
          <w:szCs w:val="24"/>
        </w:rPr>
        <w:t>ROI</w:t>
      </w:r>
      <w:r w:rsidRPr="0034219A">
        <w:rPr>
          <w:sz w:val="24"/>
          <w:szCs w:val="24"/>
          <w:lang w:val="ru-RU"/>
        </w:rPr>
        <w:t>, конверсії, здоров’я бренду;</w:t>
      </w:r>
    </w:p>
    <w:p w14:paraId="0E9F7248" w14:textId="77777777" w:rsidR="0034219A" w:rsidRPr="0034219A" w:rsidRDefault="0034219A" w:rsidP="0034219A">
      <w:pPr>
        <w:spacing w:after="0" w:line="360" w:lineRule="auto"/>
        <w:jc w:val="both"/>
        <w:rPr>
          <w:sz w:val="24"/>
          <w:szCs w:val="24"/>
          <w:lang w:val="ru-RU"/>
        </w:rPr>
      </w:pPr>
      <w:proofErr w:type="gramStart"/>
      <w:r w:rsidRPr="0034219A">
        <w:rPr>
          <w:sz w:val="24"/>
          <w:szCs w:val="24"/>
          <w:lang w:val="ru-RU"/>
        </w:rPr>
        <w:t>Кейси — успіхи (</w:t>
      </w:r>
      <w:r w:rsidRPr="0034219A">
        <w:rPr>
          <w:sz w:val="24"/>
          <w:szCs w:val="24"/>
        </w:rPr>
        <w:t>Amazon</w:t>
      </w:r>
      <w:r w:rsidRPr="0034219A">
        <w:rPr>
          <w:sz w:val="24"/>
          <w:szCs w:val="24"/>
          <w:lang w:val="ru-RU"/>
        </w:rPr>
        <w:t xml:space="preserve">, </w:t>
      </w:r>
      <w:r w:rsidRPr="0034219A">
        <w:rPr>
          <w:sz w:val="24"/>
          <w:szCs w:val="24"/>
        </w:rPr>
        <w:t>Netflix</w:t>
      </w:r>
      <w:r w:rsidRPr="0034219A">
        <w:rPr>
          <w:sz w:val="24"/>
          <w:szCs w:val="24"/>
          <w:lang w:val="ru-RU"/>
        </w:rPr>
        <w:t xml:space="preserve">, </w:t>
      </w:r>
      <w:r w:rsidRPr="0034219A">
        <w:rPr>
          <w:sz w:val="24"/>
          <w:szCs w:val="24"/>
        </w:rPr>
        <w:t>Spotify</w:t>
      </w:r>
      <w:r w:rsidRPr="0034219A">
        <w:rPr>
          <w:sz w:val="24"/>
          <w:szCs w:val="24"/>
          <w:lang w:val="ru-RU"/>
        </w:rPr>
        <w:t>), помилки (</w:t>
      </w:r>
      <w:r w:rsidRPr="0034219A">
        <w:rPr>
          <w:sz w:val="24"/>
          <w:szCs w:val="24"/>
        </w:rPr>
        <w:t>Yahoo</w:t>
      </w:r>
      <w:r w:rsidRPr="0034219A">
        <w:rPr>
          <w:sz w:val="24"/>
          <w:szCs w:val="24"/>
          <w:lang w:val="ru-RU"/>
        </w:rPr>
        <w:t>!,</w:t>
      </w:r>
      <w:proofErr w:type="gramEnd"/>
      <w:r w:rsidRPr="0034219A">
        <w:rPr>
          <w:sz w:val="24"/>
          <w:szCs w:val="24"/>
          <w:lang w:val="ru-RU"/>
        </w:rPr>
        <w:t xml:space="preserve"> </w:t>
      </w:r>
      <w:r w:rsidRPr="0034219A">
        <w:rPr>
          <w:sz w:val="24"/>
          <w:szCs w:val="24"/>
        </w:rPr>
        <w:t>MySpace</w:t>
      </w:r>
      <w:r w:rsidRPr="0034219A">
        <w:rPr>
          <w:sz w:val="24"/>
          <w:szCs w:val="24"/>
          <w:lang w:val="ru-RU"/>
        </w:rPr>
        <w:t>), уроки (гнучкість, інновації, користувацький фокус);</w:t>
      </w:r>
    </w:p>
    <w:p w14:paraId="2F3447EC" w14:textId="77777777" w:rsidR="0034219A" w:rsidRPr="0034219A" w:rsidRDefault="0034219A" w:rsidP="0034219A">
      <w:pPr>
        <w:spacing w:after="0" w:line="360" w:lineRule="auto"/>
        <w:jc w:val="both"/>
        <w:rPr>
          <w:sz w:val="24"/>
          <w:szCs w:val="24"/>
          <w:lang w:val="ru-RU"/>
        </w:rPr>
      </w:pPr>
      <w:r w:rsidRPr="0034219A">
        <w:rPr>
          <w:sz w:val="24"/>
          <w:szCs w:val="24"/>
          <w:lang w:val="ru-RU"/>
        </w:rPr>
        <w:t xml:space="preserve">Інструменти — від </w:t>
      </w:r>
      <w:r w:rsidRPr="0034219A">
        <w:rPr>
          <w:sz w:val="24"/>
          <w:szCs w:val="24"/>
        </w:rPr>
        <w:t>Canva</w:t>
      </w:r>
      <w:r w:rsidRPr="0034219A">
        <w:rPr>
          <w:sz w:val="24"/>
          <w:szCs w:val="24"/>
          <w:lang w:val="ru-RU"/>
        </w:rPr>
        <w:t xml:space="preserve"> до </w:t>
      </w:r>
      <w:r w:rsidRPr="0034219A">
        <w:rPr>
          <w:sz w:val="24"/>
          <w:szCs w:val="24"/>
        </w:rPr>
        <w:t>Google</w:t>
      </w:r>
      <w:r w:rsidRPr="0034219A">
        <w:rPr>
          <w:sz w:val="24"/>
          <w:szCs w:val="24"/>
          <w:lang w:val="ru-RU"/>
        </w:rPr>
        <w:t xml:space="preserve"> </w:t>
      </w:r>
      <w:r w:rsidRPr="0034219A">
        <w:rPr>
          <w:sz w:val="24"/>
          <w:szCs w:val="24"/>
        </w:rPr>
        <w:t>Analytics</w:t>
      </w:r>
      <w:r w:rsidRPr="0034219A">
        <w:rPr>
          <w:sz w:val="24"/>
          <w:szCs w:val="24"/>
          <w:lang w:val="ru-RU"/>
        </w:rPr>
        <w:t xml:space="preserve">, від </w:t>
      </w:r>
      <w:r w:rsidRPr="0034219A">
        <w:rPr>
          <w:sz w:val="24"/>
          <w:szCs w:val="24"/>
        </w:rPr>
        <w:t>HubSpot</w:t>
      </w:r>
      <w:r w:rsidRPr="0034219A">
        <w:rPr>
          <w:sz w:val="24"/>
          <w:szCs w:val="24"/>
          <w:lang w:val="ru-RU"/>
        </w:rPr>
        <w:t xml:space="preserve"> до </w:t>
      </w:r>
      <w:r w:rsidRPr="0034219A">
        <w:rPr>
          <w:sz w:val="24"/>
          <w:szCs w:val="24"/>
        </w:rPr>
        <w:t>AR</w:t>
      </w:r>
      <w:r w:rsidRPr="0034219A">
        <w:rPr>
          <w:sz w:val="24"/>
          <w:szCs w:val="24"/>
          <w:lang w:val="ru-RU"/>
        </w:rPr>
        <w:t>/</w:t>
      </w:r>
      <w:r w:rsidRPr="0034219A">
        <w:rPr>
          <w:sz w:val="24"/>
          <w:szCs w:val="24"/>
        </w:rPr>
        <w:t>VR</w:t>
      </w:r>
      <w:r w:rsidRPr="0034219A">
        <w:rPr>
          <w:sz w:val="24"/>
          <w:szCs w:val="24"/>
          <w:lang w:val="ru-RU"/>
        </w:rPr>
        <w:t>;</w:t>
      </w:r>
    </w:p>
    <w:p w14:paraId="4336AADF" w14:textId="77777777" w:rsidR="0034219A" w:rsidRPr="0034219A" w:rsidRDefault="0034219A" w:rsidP="0034219A">
      <w:pPr>
        <w:spacing w:after="0" w:line="360" w:lineRule="auto"/>
        <w:jc w:val="both"/>
        <w:rPr>
          <w:sz w:val="24"/>
          <w:szCs w:val="24"/>
          <w:lang w:val="ru-RU"/>
        </w:rPr>
      </w:pPr>
      <w:r w:rsidRPr="0034219A">
        <w:rPr>
          <w:sz w:val="24"/>
          <w:szCs w:val="24"/>
          <w:lang w:val="ru-RU"/>
        </w:rPr>
        <w:t>Кращі практики — сторітелінг, візуальна ідентичність, орієнтація на клієнта, регулярне оновлення контенту.</w:t>
      </w:r>
    </w:p>
    <w:p w14:paraId="02B067F3" w14:textId="52DCC1D0" w:rsidR="0034219A" w:rsidRPr="0034219A" w:rsidRDefault="0034219A" w:rsidP="0034219A">
      <w:pPr>
        <w:spacing w:after="0" w:line="360" w:lineRule="auto"/>
        <w:jc w:val="both"/>
        <w:rPr>
          <w:sz w:val="24"/>
          <w:szCs w:val="24"/>
        </w:rPr>
      </w:pPr>
      <w:r w:rsidRPr="0034219A">
        <w:rPr>
          <w:sz w:val="24"/>
          <w:szCs w:val="24"/>
          <w:lang w:val="ru-RU"/>
        </w:rPr>
        <w:t xml:space="preserve">Цифровий бренд сьогодні — </w:t>
      </w:r>
      <w:proofErr w:type="gramStart"/>
      <w:r w:rsidRPr="0034219A">
        <w:rPr>
          <w:sz w:val="24"/>
          <w:szCs w:val="24"/>
          <w:lang w:val="ru-RU"/>
        </w:rPr>
        <w:t>це не</w:t>
      </w:r>
      <w:proofErr w:type="gramEnd"/>
      <w:r w:rsidRPr="0034219A">
        <w:rPr>
          <w:sz w:val="24"/>
          <w:szCs w:val="24"/>
          <w:lang w:val="ru-RU"/>
        </w:rPr>
        <w:t xml:space="preserve"> просто атрибут бізнесу, а стратегічний актив, який впливає на поведінку споживача, імідж компанії та її довготривалу успішність. </w:t>
      </w:r>
      <w:proofErr w:type="gramStart"/>
      <w:r w:rsidRPr="0034219A">
        <w:rPr>
          <w:sz w:val="24"/>
          <w:szCs w:val="24"/>
        </w:rPr>
        <w:t>Його ефективне формування потребує міждисциплінарного підходу, аналітичного мислення, технологічної обізнаності та глибокого розуміння потреб цільової аудиторії.</w:t>
      </w:r>
      <w:proofErr w:type="gramEnd"/>
    </w:p>
    <w:tbl>
      <w:tblPr>
        <w:tblStyle w:val="aff0"/>
        <w:tblpPr w:leftFromText="180" w:rightFromText="180" w:horzAnchor="margin" w:tblpX="-1026" w:tblpY="543"/>
        <w:tblW w:w="15276" w:type="dxa"/>
        <w:tblLook w:val="04A0" w:firstRow="1" w:lastRow="0" w:firstColumn="1" w:lastColumn="0" w:noHBand="0" w:noVBand="1"/>
      </w:tblPr>
      <w:tblGrid>
        <w:gridCol w:w="1904"/>
        <w:gridCol w:w="3522"/>
        <w:gridCol w:w="3814"/>
        <w:gridCol w:w="6036"/>
      </w:tblGrid>
      <w:tr w:rsidR="00824533" w:rsidRPr="00E96397" w14:paraId="30275591" w14:textId="609FAC77" w:rsidTr="001819C2">
        <w:trPr>
          <w:trHeight w:val="10336"/>
        </w:trPr>
        <w:tc>
          <w:tcPr>
            <w:tcW w:w="1904" w:type="dxa"/>
            <w:vMerge w:val="restart"/>
          </w:tcPr>
          <w:p w14:paraId="1B8197AC" w14:textId="77777777" w:rsidR="00824533" w:rsidRPr="00A212AC" w:rsidRDefault="00824533" w:rsidP="00A212AC">
            <w:pPr>
              <w:rPr>
                <w:b/>
                <w:color w:val="000000" w:themeColor="text1"/>
              </w:rPr>
            </w:pPr>
            <w:r w:rsidRPr="00A212AC">
              <w:rPr>
                <w:b/>
                <w:color w:val="000000" w:themeColor="text1"/>
              </w:rPr>
              <w:lastRenderedPageBreak/>
              <w:t>Визначення (Definition)</w:t>
            </w:r>
          </w:p>
          <w:p w14:paraId="4DE5261C" w14:textId="77777777" w:rsidR="00824533" w:rsidRPr="00824533" w:rsidRDefault="00824533" w:rsidP="00A212AC"/>
        </w:tc>
        <w:tc>
          <w:tcPr>
            <w:tcW w:w="3522" w:type="dxa"/>
          </w:tcPr>
          <w:p w14:paraId="6B2042D0" w14:textId="77777777" w:rsidR="00824533" w:rsidRPr="00A212AC" w:rsidRDefault="00824533" w:rsidP="00A212AC">
            <w:pPr>
              <w:rPr>
                <w:b/>
              </w:rPr>
            </w:pPr>
            <w:r w:rsidRPr="00A212AC">
              <w:rPr>
                <w:b/>
              </w:rPr>
              <w:t>Цифрова присутність (Digital presence)</w:t>
            </w:r>
          </w:p>
          <w:p w14:paraId="7B69441A" w14:textId="77777777" w:rsidR="00824533" w:rsidRDefault="00824533" w:rsidP="00A212AC">
            <w:pPr>
              <w:rPr>
                <w:lang w:val="uk-UA"/>
              </w:rPr>
            </w:pPr>
            <w:r w:rsidRPr="00824533">
              <w:t xml:space="preserve">Цифрова присутність бренду — це сукупність усіх проявів бренду в цифровому середовищі, яка охоплює сайти, сторінки у соціальних мережах, результати пошукових систем, мобільні застосунки, оголошення та інші цифрові канали комунікації. </w:t>
            </w:r>
            <w:r w:rsidRPr="00E96397">
              <w:rPr>
                <w:lang w:val="ru-RU"/>
              </w:rPr>
              <w:t>Вона є критичним компонентом сучасного брендингу, оскільки визначає те, як цільова аудиторія сприймає компанію в онлайн-просторі.</w:t>
            </w:r>
          </w:p>
          <w:p w14:paraId="290D7184" w14:textId="77777777" w:rsidR="0030182F" w:rsidRPr="0030182F" w:rsidRDefault="0030182F" w:rsidP="00A212AC">
            <w:pPr>
              <w:rPr>
                <w:lang w:val="uk-UA"/>
              </w:rPr>
            </w:pPr>
          </w:p>
          <w:p w14:paraId="106693BB" w14:textId="77777777" w:rsidR="00824533" w:rsidRPr="00824533" w:rsidRDefault="00824533" w:rsidP="00A212AC">
            <w:r w:rsidRPr="00824533">
              <w:t>Цифрова присутність дозволяє брендам:</w:t>
            </w:r>
          </w:p>
          <w:p w14:paraId="4A3E3131" w14:textId="77777777" w:rsidR="00824533" w:rsidRPr="00E96397" w:rsidRDefault="00824533" w:rsidP="00A212AC">
            <w:pPr>
              <w:pStyle w:val="ae"/>
              <w:numPr>
                <w:ilvl w:val="0"/>
                <w:numId w:val="21"/>
              </w:numPr>
              <w:tabs>
                <w:tab w:val="center" w:pos="318"/>
              </w:tabs>
              <w:ind w:left="0" w:firstLine="0"/>
              <w:rPr>
                <w:lang w:val="ru-RU"/>
              </w:rPr>
            </w:pPr>
            <w:r w:rsidRPr="00E96397">
              <w:rPr>
                <w:lang w:val="ru-RU"/>
              </w:rPr>
              <w:t xml:space="preserve">розширювати аудиторію на глобальному </w:t>
            </w:r>
            <w:proofErr w:type="gramStart"/>
            <w:r w:rsidRPr="00E96397">
              <w:rPr>
                <w:lang w:val="ru-RU"/>
              </w:rPr>
              <w:t>р</w:t>
            </w:r>
            <w:proofErr w:type="gramEnd"/>
            <w:r w:rsidRPr="00E96397">
              <w:rPr>
                <w:lang w:val="ru-RU"/>
              </w:rPr>
              <w:t>івні,</w:t>
            </w:r>
          </w:p>
          <w:p w14:paraId="4EF210D9" w14:textId="77777777" w:rsidR="00824533" w:rsidRPr="00824533" w:rsidRDefault="00824533" w:rsidP="00A212AC">
            <w:pPr>
              <w:pStyle w:val="ae"/>
              <w:numPr>
                <w:ilvl w:val="0"/>
                <w:numId w:val="21"/>
              </w:numPr>
              <w:tabs>
                <w:tab w:val="center" w:pos="318"/>
              </w:tabs>
              <w:ind w:left="0" w:firstLine="0"/>
            </w:pPr>
            <w:r w:rsidRPr="00824533">
              <w:t>підвищувати впізнаваність,</w:t>
            </w:r>
          </w:p>
          <w:p w14:paraId="377D2BD3" w14:textId="77777777" w:rsidR="00824533" w:rsidRPr="00E96397" w:rsidRDefault="00824533" w:rsidP="00A212AC">
            <w:pPr>
              <w:pStyle w:val="ae"/>
              <w:numPr>
                <w:ilvl w:val="0"/>
                <w:numId w:val="21"/>
              </w:numPr>
              <w:tabs>
                <w:tab w:val="center" w:pos="318"/>
              </w:tabs>
              <w:ind w:left="0" w:firstLine="0"/>
              <w:rPr>
                <w:lang w:val="ru-RU"/>
              </w:rPr>
            </w:pPr>
            <w:r w:rsidRPr="00E96397">
              <w:rPr>
                <w:lang w:val="ru-RU"/>
              </w:rPr>
              <w:t>будувати довіру через прозору взаємодію,</w:t>
            </w:r>
          </w:p>
          <w:p w14:paraId="6AF3D24A" w14:textId="57F68057" w:rsidR="00824533" w:rsidRPr="0030182F" w:rsidRDefault="00824533" w:rsidP="00A212AC">
            <w:pPr>
              <w:pStyle w:val="ae"/>
              <w:numPr>
                <w:ilvl w:val="0"/>
                <w:numId w:val="21"/>
              </w:numPr>
              <w:tabs>
                <w:tab w:val="center" w:pos="318"/>
              </w:tabs>
              <w:ind w:left="0" w:firstLine="0"/>
              <w:rPr>
                <w:lang w:val="ru-RU"/>
              </w:rPr>
            </w:pPr>
            <w:r w:rsidRPr="0030182F">
              <w:rPr>
                <w:lang w:val="ru-RU"/>
              </w:rPr>
              <w:t>швидко реагувати на зміни ринку та споживчі потреби</w:t>
            </w:r>
            <w:r w:rsidR="0030182F">
              <w:rPr>
                <w:lang w:val="uk-UA"/>
              </w:rPr>
              <w:t>.</w:t>
            </w:r>
          </w:p>
        </w:tc>
        <w:tc>
          <w:tcPr>
            <w:tcW w:w="3814" w:type="dxa"/>
          </w:tcPr>
          <w:p w14:paraId="2ED30428" w14:textId="77777777" w:rsidR="00824533" w:rsidRPr="00E96397" w:rsidRDefault="00824533" w:rsidP="00A212AC">
            <w:pPr>
              <w:rPr>
                <w:b/>
                <w:lang w:val="ru-RU"/>
              </w:rPr>
            </w:pPr>
            <w:r w:rsidRPr="00E96397">
              <w:rPr>
                <w:b/>
                <w:lang w:val="ru-RU"/>
              </w:rPr>
              <w:t>Основні компоненти цифрової присутності включають:</w:t>
            </w:r>
          </w:p>
          <w:p w14:paraId="705334D7" w14:textId="77777777" w:rsidR="00824533" w:rsidRPr="00E96397" w:rsidRDefault="00824533" w:rsidP="00A212AC">
            <w:pPr>
              <w:rPr>
                <w:lang w:val="ru-RU"/>
              </w:rPr>
            </w:pPr>
            <w:r w:rsidRPr="00E96397">
              <w:rPr>
                <w:b/>
                <w:lang w:val="ru-RU"/>
              </w:rPr>
              <w:t xml:space="preserve">Вебсайт </w:t>
            </w:r>
            <w:r w:rsidRPr="00E96397">
              <w:rPr>
                <w:lang w:val="ru-RU"/>
              </w:rPr>
              <w:t xml:space="preserve">— базова платформа для представлення інформації про бренд, товари та послуги. Приклад: офіційний сайт компанії </w:t>
            </w:r>
            <w:r w:rsidRPr="00824533">
              <w:t>Nike</w:t>
            </w:r>
            <w:r w:rsidRPr="00E96397">
              <w:rPr>
                <w:lang w:val="ru-RU"/>
              </w:rPr>
              <w:t xml:space="preserve">, який інтегрує онлайн-магазин, блог і платформу </w:t>
            </w:r>
            <w:proofErr w:type="gramStart"/>
            <w:r w:rsidRPr="00E96397">
              <w:rPr>
                <w:lang w:val="ru-RU"/>
              </w:rPr>
              <w:t>для</w:t>
            </w:r>
            <w:proofErr w:type="gramEnd"/>
            <w:r w:rsidRPr="00E96397">
              <w:rPr>
                <w:lang w:val="ru-RU"/>
              </w:rPr>
              <w:t xml:space="preserve"> персоналізованих замовлень.</w:t>
            </w:r>
          </w:p>
          <w:p w14:paraId="431F12CB" w14:textId="77777777" w:rsidR="00824533" w:rsidRPr="00E96397" w:rsidRDefault="00824533" w:rsidP="00A212AC">
            <w:pPr>
              <w:rPr>
                <w:lang w:val="ru-RU"/>
              </w:rPr>
            </w:pPr>
            <w:proofErr w:type="gramStart"/>
            <w:r w:rsidRPr="00E96397">
              <w:rPr>
                <w:b/>
                <w:lang w:val="ru-RU"/>
              </w:rPr>
              <w:t>Соц</w:t>
            </w:r>
            <w:proofErr w:type="gramEnd"/>
            <w:r w:rsidRPr="00E96397">
              <w:rPr>
                <w:b/>
                <w:lang w:val="ru-RU"/>
              </w:rPr>
              <w:t>іальні мережі</w:t>
            </w:r>
            <w:r w:rsidRPr="00E96397">
              <w:rPr>
                <w:lang w:val="ru-RU"/>
              </w:rPr>
              <w:t xml:space="preserve"> — інструмент для залучення аудиторії через регулярний контент, інтеракції та рекламу. Приклад: сторінка </w:t>
            </w:r>
            <w:r w:rsidRPr="00824533">
              <w:t>Tesla</w:t>
            </w:r>
            <w:r w:rsidRPr="00E96397">
              <w:rPr>
                <w:lang w:val="ru-RU"/>
              </w:rPr>
              <w:t xml:space="preserve"> у </w:t>
            </w:r>
            <w:r w:rsidRPr="00824533">
              <w:t>Twitter</w:t>
            </w:r>
            <w:r w:rsidRPr="00E96397">
              <w:rPr>
                <w:lang w:val="ru-RU"/>
              </w:rPr>
              <w:t>, де Ілон Маск активно комунікує з аудиторією.</w:t>
            </w:r>
          </w:p>
          <w:p w14:paraId="1A20C4CC" w14:textId="77777777" w:rsidR="00824533" w:rsidRPr="00E96397" w:rsidRDefault="00824533" w:rsidP="00A212AC">
            <w:pPr>
              <w:rPr>
                <w:lang w:val="ru-RU"/>
              </w:rPr>
            </w:pPr>
            <w:r w:rsidRPr="00E96397">
              <w:rPr>
                <w:b/>
                <w:lang w:val="ru-RU"/>
              </w:rPr>
              <w:t>Контент-маркетинг</w:t>
            </w:r>
            <w:r w:rsidRPr="00E96397">
              <w:rPr>
                <w:lang w:val="ru-RU"/>
              </w:rPr>
              <w:t xml:space="preserve"> — створення цінного контенту для залучення клієнтів. Приклад: блог </w:t>
            </w:r>
            <w:r w:rsidRPr="00824533">
              <w:t>HubSpot</w:t>
            </w:r>
            <w:r w:rsidRPr="00E96397">
              <w:rPr>
                <w:lang w:val="ru-RU"/>
              </w:rPr>
              <w:t>, який надає безкоштовні аналітичні матеріали та навчальні статті.</w:t>
            </w:r>
          </w:p>
          <w:p w14:paraId="762A91C9" w14:textId="77777777" w:rsidR="00824533" w:rsidRPr="00E96397" w:rsidRDefault="00824533" w:rsidP="00A212AC">
            <w:pPr>
              <w:rPr>
                <w:lang w:val="ru-RU"/>
              </w:rPr>
            </w:pPr>
            <w:r w:rsidRPr="00A212AC">
              <w:rPr>
                <w:b/>
              </w:rPr>
              <w:t>SEO</w:t>
            </w:r>
            <w:r w:rsidRPr="00E96397">
              <w:rPr>
                <w:b/>
                <w:lang w:val="ru-RU"/>
              </w:rPr>
              <w:t xml:space="preserve"> (пошукова оптимізація)</w:t>
            </w:r>
            <w:r w:rsidRPr="00E96397">
              <w:rPr>
                <w:lang w:val="ru-RU"/>
              </w:rPr>
              <w:t xml:space="preserve"> — стратегія для забезпечення високої видимості у пошукових системах. Наприклад, </w:t>
            </w:r>
            <w:r w:rsidRPr="00824533">
              <w:t>Amazon</w:t>
            </w:r>
            <w:r w:rsidRPr="00E96397">
              <w:rPr>
                <w:lang w:val="ru-RU"/>
              </w:rPr>
              <w:t xml:space="preserve"> використовує </w:t>
            </w:r>
            <w:r w:rsidRPr="00824533">
              <w:t>SEO</w:t>
            </w:r>
            <w:r w:rsidRPr="00E96397">
              <w:rPr>
                <w:lang w:val="ru-RU"/>
              </w:rPr>
              <w:t xml:space="preserve"> для просування мільйонів товарі</w:t>
            </w:r>
            <w:proofErr w:type="gramStart"/>
            <w:r w:rsidRPr="00E96397">
              <w:rPr>
                <w:lang w:val="ru-RU"/>
              </w:rPr>
              <w:t>в</w:t>
            </w:r>
            <w:proofErr w:type="gramEnd"/>
            <w:r w:rsidRPr="00E96397">
              <w:rPr>
                <w:lang w:val="ru-RU"/>
              </w:rPr>
              <w:t xml:space="preserve"> у </w:t>
            </w:r>
            <w:r w:rsidRPr="00824533">
              <w:t>Google</w:t>
            </w:r>
            <w:r w:rsidRPr="00E96397">
              <w:rPr>
                <w:lang w:val="ru-RU"/>
              </w:rPr>
              <w:t>.</w:t>
            </w:r>
          </w:p>
          <w:p w14:paraId="26D76416" w14:textId="10A76FCC" w:rsidR="00824533" w:rsidRPr="00E96397" w:rsidRDefault="00824533" w:rsidP="00A212AC">
            <w:pPr>
              <w:rPr>
                <w:lang w:val="ru-RU"/>
              </w:rPr>
            </w:pPr>
            <w:r w:rsidRPr="00E96397">
              <w:rPr>
                <w:b/>
                <w:lang w:val="ru-RU"/>
              </w:rPr>
              <w:t>Онлайн-реклама</w:t>
            </w:r>
            <w:r w:rsidRPr="00E96397">
              <w:rPr>
                <w:lang w:val="ru-RU"/>
              </w:rPr>
              <w:t xml:space="preserve"> — банери, відеореклама, таргетована реклама у </w:t>
            </w:r>
            <w:r w:rsidRPr="00824533">
              <w:t>Facebook</w:t>
            </w:r>
            <w:r w:rsidRPr="00E96397">
              <w:rPr>
                <w:lang w:val="ru-RU"/>
              </w:rPr>
              <w:t xml:space="preserve">, </w:t>
            </w:r>
            <w:r w:rsidRPr="00824533">
              <w:t>Instagram</w:t>
            </w:r>
            <w:r w:rsidRPr="00E96397">
              <w:rPr>
                <w:lang w:val="ru-RU"/>
              </w:rPr>
              <w:t xml:space="preserve">, </w:t>
            </w:r>
            <w:r w:rsidRPr="00824533">
              <w:t>YouTube</w:t>
            </w:r>
            <w:r w:rsidRPr="00E96397">
              <w:rPr>
                <w:lang w:val="ru-RU"/>
              </w:rPr>
              <w:t xml:space="preserve"> тощо.</w:t>
            </w:r>
          </w:p>
        </w:tc>
        <w:tc>
          <w:tcPr>
            <w:tcW w:w="6036" w:type="dxa"/>
          </w:tcPr>
          <w:p w14:paraId="778CF809" w14:textId="77777777" w:rsidR="00824533" w:rsidRPr="00E96397" w:rsidRDefault="00824533" w:rsidP="00A212AC">
            <w:pPr>
              <w:rPr>
                <w:b/>
                <w:lang w:val="ru-RU"/>
              </w:rPr>
            </w:pPr>
            <w:r w:rsidRPr="00E96397">
              <w:rPr>
                <w:b/>
                <w:lang w:val="ru-RU"/>
              </w:rPr>
              <w:t>Приклади успішної цифрової присутності:</w:t>
            </w:r>
          </w:p>
          <w:p w14:paraId="3C0FF24F" w14:textId="77777777" w:rsidR="0030182F" w:rsidRDefault="0030182F" w:rsidP="00A212AC">
            <w:pPr>
              <w:rPr>
                <w:b/>
                <w:lang w:val="uk-UA"/>
              </w:rPr>
            </w:pPr>
          </w:p>
          <w:p w14:paraId="76145A17" w14:textId="77777777" w:rsidR="00824533" w:rsidRPr="0030182F" w:rsidRDefault="00824533" w:rsidP="00A212AC">
            <w:pPr>
              <w:rPr>
                <w:lang w:val="uk-UA"/>
              </w:rPr>
            </w:pPr>
            <w:r w:rsidRPr="00A212AC">
              <w:rPr>
                <w:b/>
              </w:rPr>
              <w:t>Apple</w:t>
            </w:r>
            <w:r w:rsidRPr="0030182F">
              <w:rPr>
                <w:b/>
                <w:lang w:val="uk-UA"/>
              </w:rPr>
              <w:t>:</w:t>
            </w:r>
            <w:r w:rsidRPr="0030182F">
              <w:rPr>
                <w:lang w:val="uk-UA"/>
              </w:rPr>
              <w:t xml:space="preserve"> Завдяки єдиному дизайну сайтів, додатків та рекламних кампаній бренд створює цілісне і преміальне враження у всіх цифрових точках контакту.</w:t>
            </w:r>
          </w:p>
          <w:p w14:paraId="05D1290F" w14:textId="77777777" w:rsidR="00824533" w:rsidRPr="00E96397" w:rsidRDefault="00824533" w:rsidP="00A212AC">
            <w:pPr>
              <w:rPr>
                <w:lang w:val="uk-UA"/>
              </w:rPr>
            </w:pPr>
            <w:r w:rsidRPr="00A212AC">
              <w:rPr>
                <w:b/>
              </w:rPr>
              <w:t>Coca</w:t>
            </w:r>
            <w:r w:rsidRPr="00E96397">
              <w:rPr>
                <w:b/>
                <w:lang w:val="uk-UA"/>
              </w:rPr>
              <w:t>-</w:t>
            </w:r>
            <w:r w:rsidRPr="00A212AC">
              <w:rPr>
                <w:b/>
              </w:rPr>
              <w:t>Cola</w:t>
            </w:r>
            <w:r w:rsidRPr="00E96397">
              <w:rPr>
                <w:b/>
                <w:lang w:val="uk-UA"/>
              </w:rPr>
              <w:t>:</w:t>
            </w:r>
            <w:r w:rsidRPr="00E96397">
              <w:rPr>
                <w:lang w:val="uk-UA"/>
              </w:rPr>
              <w:t xml:space="preserve"> Бренд інвестує у візуальний контент і глобальні кампанії у соцмережах, адаптуючи повідомлення до локальних ринків.</w:t>
            </w:r>
          </w:p>
          <w:p w14:paraId="1079495D" w14:textId="77777777" w:rsidR="00A212AC" w:rsidRPr="00E96397" w:rsidRDefault="00A212AC" w:rsidP="00A212AC">
            <w:pPr>
              <w:rPr>
                <w:lang w:val="uk-UA"/>
              </w:rPr>
            </w:pPr>
          </w:p>
          <w:p w14:paraId="180035E7" w14:textId="77777777" w:rsidR="00A212AC" w:rsidRPr="00E96397" w:rsidRDefault="00A212AC" w:rsidP="00A212AC">
            <w:pPr>
              <w:rPr>
                <w:lang w:val="uk-UA"/>
              </w:rPr>
            </w:pPr>
          </w:p>
          <w:p w14:paraId="4420CBF0" w14:textId="606214B7" w:rsidR="00824533" w:rsidRPr="00E96397" w:rsidRDefault="00A212AC" w:rsidP="00A212AC">
            <w:pPr>
              <w:rPr>
                <w:i/>
                <w:lang w:val="uk-UA"/>
              </w:rPr>
            </w:pPr>
            <w:r w:rsidRPr="00A212AC">
              <w:rPr>
                <w:i/>
                <w:lang w:val="uk-UA"/>
              </w:rPr>
              <w:t>Ц</w:t>
            </w:r>
            <w:r w:rsidRPr="00E96397">
              <w:rPr>
                <w:i/>
                <w:lang w:val="uk-UA"/>
              </w:rPr>
              <w:t>ифров</w:t>
            </w:r>
            <w:r w:rsidRPr="00A212AC">
              <w:rPr>
                <w:i/>
                <w:lang w:val="uk-UA"/>
              </w:rPr>
              <w:t>а</w:t>
            </w:r>
            <w:r w:rsidRPr="00E96397">
              <w:rPr>
                <w:i/>
                <w:lang w:val="uk-UA"/>
              </w:rPr>
              <w:t xml:space="preserve"> присутн</w:t>
            </w:r>
            <w:r w:rsidRPr="00A212AC">
              <w:rPr>
                <w:i/>
                <w:lang w:val="uk-UA"/>
              </w:rPr>
              <w:t>і</w:t>
            </w:r>
            <w:r w:rsidRPr="00E96397">
              <w:rPr>
                <w:i/>
                <w:lang w:val="uk-UA"/>
              </w:rPr>
              <w:t>ст</w:t>
            </w:r>
            <w:r w:rsidRPr="00A212AC">
              <w:rPr>
                <w:i/>
                <w:lang w:val="uk-UA"/>
              </w:rPr>
              <w:t xml:space="preserve">ь </w:t>
            </w:r>
            <w:r w:rsidR="00824533" w:rsidRPr="00E96397">
              <w:rPr>
                <w:i/>
                <w:lang w:val="uk-UA"/>
              </w:rPr>
              <w:t xml:space="preserve"> забезпечує інтерактивність комунікації, підвищує довіру до бренду, сприяє накопиченню великих обсягів даних про поведінку споживачів (</w:t>
            </w:r>
            <w:r w:rsidR="00824533" w:rsidRPr="00A212AC">
              <w:rPr>
                <w:i/>
              </w:rPr>
              <w:t>Big</w:t>
            </w:r>
            <w:r w:rsidR="00824533" w:rsidRPr="00E96397">
              <w:rPr>
                <w:i/>
                <w:lang w:val="uk-UA"/>
              </w:rPr>
              <w:t xml:space="preserve"> </w:t>
            </w:r>
            <w:r w:rsidR="00824533" w:rsidRPr="00A212AC">
              <w:rPr>
                <w:i/>
              </w:rPr>
              <w:t>Data</w:t>
            </w:r>
            <w:r w:rsidR="00824533" w:rsidRPr="00E96397">
              <w:rPr>
                <w:i/>
                <w:lang w:val="uk-UA"/>
              </w:rPr>
              <w:t>) та створює можливості для персоналізованого маркетингу.</w:t>
            </w:r>
          </w:p>
          <w:p w14:paraId="68A84687" w14:textId="77777777" w:rsidR="00824533" w:rsidRPr="00E96397" w:rsidRDefault="00824533" w:rsidP="00A212AC">
            <w:pPr>
              <w:rPr>
                <w:lang w:val="uk-UA"/>
              </w:rPr>
            </w:pPr>
          </w:p>
        </w:tc>
      </w:tr>
      <w:tr w:rsidR="00824533" w:rsidRPr="00E96397" w14:paraId="679F29DE" w14:textId="1AA6A3C7" w:rsidTr="001819C2">
        <w:tc>
          <w:tcPr>
            <w:tcW w:w="1904" w:type="dxa"/>
            <w:vMerge/>
          </w:tcPr>
          <w:p w14:paraId="700A70A4" w14:textId="77777777" w:rsidR="00824533" w:rsidRPr="00E96397" w:rsidRDefault="00824533" w:rsidP="00A212AC">
            <w:pPr>
              <w:rPr>
                <w:lang w:val="uk-UA"/>
              </w:rPr>
            </w:pPr>
          </w:p>
        </w:tc>
        <w:tc>
          <w:tcPr>
            <w:tcW w:w="3522" w:type="dxa"/>
          </w:tcPr>
          <w:p w14:paraId="2E7E3BE6" w14:textId="77777777" w:rsidR="00824533" w:rsidRPr="00E96397" w:rsidRDefault="00824533" w:rsidP="00A212AC">
            <w:pPr>
              <w:rPr>
                <w:b/>
                <w:lang w:val="uk-UA"/>
              </w:rPr>
            </w:pPr>
            <w:r w:rsidRPr="00E96397">
              <w:rPr>
                <w:b/>
                <w:lang w:val="uk-UA"/>
              </w:rPr>
              <w:t>Ідентичність бренду (</w:t>
            </w:r>
            <w:r w:rsidRPr="0030182F">
              <w:rPr>
                <w:b/>
              </w:rPr>
              <w:t>Brand</w:t>
            </w:r>
            <w:r w:rsidRPr="00E96397">
              <w:rPr>
                <w:b/>
                <w:lang w:val="uk-UA"/>
              </w:rPr>
              <w:t xml:space="preserve"> </w:t>
            </w:r>
            <w:r w:rsidRPr="0030182F">
              <w:rPr>
                <w:b/>
              </w:rPr>
              <w:t>identity</w:t>
            </w:r>
            <w:r w:rsidRPr="00E96397">
              <w:rPr>
                <w:b/>
                <w:lang w:val="uk-UA"/>
              </w:rPr>
              <w:t>)</w:t>
            </w:r>
          </w:p>
          <w:p w14:paraId="63C4BC9A" w14:textId="77777777" w:rsidR="00824533" w:rsidRDefault="00824533" w:rsidP="00A212AC">
            <w:pPr>
              <w:rPr>
                <w:lang w:val="uk-UA"/>
              </w:rPr>
            </w:pPr>
            <w:r w:rsidRPr="00E96397">
              <w:rPr>
                <w:lang w:val="uk-UA"/>
              </w:rPr>
              <w:t xml:space="preserve">Ідентичність бренду — це комплекс візуальних, вербальних та емоційних елементів, які визначають, як бренд позиціонує себе у свідомості споживачів. </w:t>
            </w:r>
            <w:r w:rsidRPr="00E96397">
              <w:rPr>
                <w:lang w:val="ru-RU"/>
              </w:rPr>
              <w:t xml:space="preserve">Ідентичність формує унікальний образ бренду та забезпечує </w:t>
            </w:r>
            <w:proofErr w:type="gramStart"/>
            <w:r w:rsidRPr="00E96397">
              <w:rPr>
                <w:lang w:val="ru-RU"/>
              </w:rPr>
              <w:t>його в</w:t>
            </w:r>
            <w:proofErr w:type="gramEnd"/>
            <w:r w:rsidRPr="00E96397">
              <w:rPr>
                <w:lang w:val="ru-RU"/>
              </w:rPr>
              <w:t>ідмінність від конкурентів.</w:t>
            </w:r>
          </w:p>
          <w:p w14:paraId="2D7D8C68" w14:textId="77777777" w:rsidR="0030182F" w:rsidRDefault="0030182F" w:rsidP="00A212AC">
            <w:pPr>
              <w:rPr>
                <w:lang w:val="uk-UA"/>
              </w:rPr>
            </w:pPr>
          </w:p>
          <w:p w14:paraId="2672A377" w14:textId="77777777" w:rsidR="0030182F" w:rsidRPr="0030182F" w:rsidRDefault="0030182F" w:rsidP="0030182F">
            <w:pPr>
              <w:rPr>
                <w:b/>
              </w:rPr>
            </w:pPr>
            <w:r w:rsidRPr="0030182F">
              <w:rPr>
                <w:b/>
              </w:rPr>
              <w:t>Роль ідентичності бренду:</w:t>
            </w:r>
          </w:p>
          <w:p w14:paraId="16F5CA6C" w14:textId="77777777" w:rsidR="0030182F" w:rsidRPr="0030182F" w:rsidRDefault="0030182F" w:rsidP="0030182F">
            <w:pPr>
              <w:pStyle w:val="ae"/>
              <w:numPr>
                <w:ilvl w:val="0"/>
                <w:numId w:val="21"/>
              </w:numPr>
              <w:tabs>
                <w:tab w:val="center" w:pos="318"/>
              </w:tabs>
              <w:ind w:left="0" w:firstLine="0"/>
              <w:rPr>
                <w:lang w:val="ru-RU"/>
              </w:rPr>
            </w:pPr>
            <w:r>
              <w:rPr>
                <w:lang w:val="uk-UA"/>
              </w:rPr>
              <w:t>з</w:t>
            </w:r>
            <w:r w:rsidRPr="0030182F">
              <w:rPr>
                <w:lang w:val="ru-RU"/>
              </w:rPr>
              <w:t>абезпечує консистентність (послідовність) у всіх каналах комунікації;</w:t>
            </w:r>
          </w:p>
          <w:p w14:paraId="6E6361EE" w14:textId="77777777" w:rsidR="0030182F" w:rsidRPr="0030182F" w:rsidRDefault="0030182F" w:rsidP="0030182F">
            <w:pPr>
              <w:pStyle w:val="ae"/>
              <w:numPr>
                <w:ilvl w:val="0"/>
                <w:numId w:val="21"/>
              </w:numPr>
              <w:tabs>
                <w:tab w:val="center" w:pos="318"/>
              </w:tabs>
              <w:ind w:left="0" w:firstLine="0"/>
              <w:rPr>
                <w:lang w:val="ru-RU"/>
              </w:rPr>
            </w:pPr>
            <w:r>
              <w:rPr>
                <w:lang w:val="uk-UA"/>
              </w:rPr>
              <w:t>с</w:t>
            </w:r>
            <w:r w:rsidRPr="0030182F">
              <w:rPr>
                <w:lang w:val="ru-RU"/>
              </w:rPr>
              <w:t>творює емоційний зв'язок із цільовою аудиторією;</w:t>
            </w:r>
          </w:p>
          <w:p w14:paraId="75B0D959" w14:textId="77777777" w:rsidR="0030182F" w:rsidRPr="00824533" w:rsidRDefault="0030182F" w:rsidP="0030182F">
            <w:pPr>
              <w:pStyle w:val="ae"/>
              <w:numPr>
                <w:ilvl w:val="0"/>
                <w:numId w:val="21"/>
              </w:numPr>
              <w:tabs>
                <w:tab w:val="center" w:pos="318"/>
              </w:tabs>
              <w:ind w:left="0" w:firstLine="0"/>
            </w:pPr>
            <w:r>
              <w:rPr>
                <w:lang w:val="uk-UA"/>
              </w:rPr>
              <w:t>п</w:t>
            </w:r>
            <w:r w:rsidRPr="00824533">
              <w:t>ідвищує впізнаваність на ринку;</w:t>
            </w:r>
          </w:p>
          <w:p w14:paraId="1C8F2F22" w14:textId="77777777" w:rsidR="0030182F" w:rsidRPr="0030182F" w:rsidRDefault="0030182F" w:rsidP="0030182F">
            <w:pPr>
              <w:pStyle w:val="ae"/>
              <w:numPr>
                <w:ilvl w:val="0"/>
                <w:numId w:val="21"/>
              </w:numPr>
              <w:tabs>
                <w:tab w:val="center" w:pos="318"/>
              </w:tabs>
              <w:ind w:left="0" w:firstLine="0"/>
              <w:rPr>
                <w:lang w:val="ru-RU"/>
              </w:rPr>
            </w:pPr>
            <w:r>
              <w:rPr>
                <w:lang w:val="uk-UA"/>
              </w:rPr>
              <w:t>в</w:t>
            </w:r>
            <w:r w:rsidRPr="0030182F">
              <w:rPr>
                <w:lang w:val="ru-RU"/>
              </w:rPr>
              <w:t>иступає основою для довгострокової лояльності споживачів.</w:t>
            </w:r>
          </w:p>
          <w:p w14:paraId="4480494C" w14:textId="77777777" w:rsidR="0030182F" w:rsidRPr="0030182F" w:rsidRDefault="0030182F" w:rsidP="00A212AC">
            <w:pPr>
              <w:rPr>
                <w:lang w:val="ru-RU"/>
              </w:rPr>
            </w:pPr>
          </w:p>
          <w:p w14:paraId="58277AC9" w14:textId="77777777" w:rsidR="00824533" w:rsidRPr="0030182F" w:rsidRDefault="00824533" w:rsidP="00A212AC">
            <w:pPr>
              <w:rPr>
                <w:lang w:val="ru-RU"/>
              </w:rPr>
            </w:pPr>
          </w:p>
          <w:p w14:paraId="5B904308" w14:textId="77777777" w:rsidR="00824533" w:rsidRPr="0030182F" w:rsidRDefault="00824533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4977262C" w14:textId="77777777" w:rsidR="00824533" w:rsidRPr="00E96397" w:rsidRDefault="00824533" w:rsidP="00A212AC">
            <w:pPr>
              <w:rPr>
                <w:b/>
                <w:lang w:val="ru-RU"/>
              </w:rPr>
            </w:pPr>
            <w:r w:rsidRPr="00E96397">
              <w:rPr>
                <w:b/>
                <w:lang w:val="ru-RU"/>
              </w:rPr>
              <w:t>Основними складовими ідентичності бренду</w:t>
            </w:r>
            <w:proofErr w:type="gramStart"/>
            <w:r w:rsidRPr="00E96397">
              <w:rPr>
                <w:b/>
                <w:lang w:val="ru-RU"/>
              </w:rPr>
              <w:t xml:space="preserve"> є:</w:t>
            </w:r>
            <w:proofErr w:type="gramEnd"/>
          </w:p>
          <w:p w14:paraId="7B00540D" w14:textId="77777777" w:rsidR="00824533" w:rsidRPr="00E96397" w:rsidRDefault="00824533" w:rsidP="00A212AC">
            <w:pPr>
              <w:rPr>
                <w:lang w:val="ru-RU"/>
              </w:rPr>
            </w:pPr>
            <w:r w:rsidRPr="00E96397">
              <w:rPr>
                <w:b/>
                <w:lang w:val="ru-RU"/>
              </w:rPr>
              <w:t>Назва бренду</w:t>
            </w:r>
            <w:r w:rsidRPr="00E96397">
              <w:rPr>
                <w:lang w:val="ru-RU"/>
              </w:rPr>
              <w:t xml:space="preserve"> — легко впізнавана і запам'ятовувана. Приклад: </w:t>
            </w:r>
            <w:r w:rsidRPr="00824533">
              <w:t>Google</w:t>
            </w:r>
            <w:r w:rsidRPr="00E96397">
              <w:rPr>
                <w:lang w:val="ru-RU"/>
              </w:rPr>
              <w:t>, який став синонімом пошуку інформації в Інтернеті.</w:t>
            </w:r>
          </w:p>
          <w:p w14:paraId="56A57068" w14:textId="77777777" w:rsidR="00824533" w:rsidRPr="00E96397" w:rsidRDefault="00824533" w:rsidP="00A212AC">
            <w:pPr>
              <w:rPr>
                <w:lang w:val="ru-RU"/>
              </w:rPr>
            </w:pPr>
            <w:r w:rsidRPr="00E96397">
              <w:rPr>
                <w:b/>
                <w:lang w:val="ru-RU"/>
              </w:rPr>
              <w:t>Логотип</w:t>
            </w:r>
            <w:r w:rsidRPr="00E96397">
              <w:rPr>
                <w:lang w:val="ru-RU"/>
              </w:rPr>
              <w:t xml:space="preserve"> — візуальне зображення або символ, що миттєво асоціюється з брендом. Наприклад, "яблуко" </w:t>
            </w:r>
            <w:r w:rsidRPr="00824533">
              <w:t>Apple</w:t>
            </w:r>
            <w:r w:rsidRPr="00E96397">
              <w:rPr>
                <w:lang w:val="ru-RU"/>
              </w:rPr>
              <w:t>.</w:t>
            </w:r>
          </w:p>
          <w:p w14:paraId="23D61F06" w14:textId="77777777" w:rsidR="00824533" w:rsidRPr="00E96397" w:rsidRDefault="00824533" w:rsidP="00A212AC">
            <w:pPr>
              <w:rPr>
                <w:lang w:val="ru-RU"/>
              </w:rPr>
            </w:pPr>
            <w:r w:rsidRPr="00E96397">
              <w:rPr>
                <w:b/>
                <w:lang w:val="ru-RU"/>
              </w:rPr>
              <w:t>Кольорова палітра</w:t>
            </w:r>
            <w:r w:rsidRPr="00E96397">
              <w:rPr>
                <w:lang w:val="ru-RU"/>
              </w:rPr>
              <w:t xml:space="preserve"> — набі</w:t>
            </w:r>
            <w:proofErr w:type="gramStart"/>
            <w:r w:rsidRPr="00E96397">
              <w:rPr>
                <w:lang w:val="ru-RU"/>
              </w:rPr>
              <w:t>р</w:t>
            </w:r>
            <w:proofErr w:type="gramEnd"/>
            <w:r w:rsidRPr="00E96397">
              <w:rPr>
                <w:lang w:val="ru-RU"/>
              </w:rPr>
              <w:t xml:space="preserve"> кольорів, що використовується для створення впізнаваного стилю. Наприклад, червоний колі</w:t>
            </w:r>
            <w:proofErr w:type="gramStart"/>
            <w:r w:rsidRPr="00E96397">
              <w:rPr>
                <w:lang w:val="ru-RU"/>
              </w:rPr>
              <w:t>р</w:t>
            </w:r>
            <w:proofErr w:type="gramEnd"/>
            <w:r w:rsidRPr="00E96397">
              <w:rPr>
                <w:lang w:val="ru-RU"/>
              </w:rPr>
              <w:t xml:space="preserve"> </w:t>
            </w:r>
            <w:r w:rsidRPr="00824533">
              <w:t>Coca</w:t>
            </w:r>
            <w:r w:rsidRPr="00E96397">
              <w:rPr>
                <w:lang w:val="ru-RU"/>
              </w:rPr>
              <w:t>-</w:t>
            </w:r>
            <w:r w:rsidRPr="00824533">
              <w:t>Cola</w:t>
            </w:r>
            <w:r w:rsidRPr="00E96397">
              <w:rPr>
                <w:lang w:val="ru-RU"/>
              </w:rPr>
              <w:t>.</w:t>
            </w:r>
          </w:p>
          <w:p w14:paraId="6870E977" w14:textId="77777777" w:rsidR="00824533" w:rsidRPr="00E96397" w:rsidRDefault="00824533" w:rsidP="00A212AC">
            <w:pPr>
              <w:rPr>
                <w:lang w:val="ru-RU"/>
              </w:rPr>
            </w:pPr>
            <w:r w:rsidRPr="00E96397">
              <w:rPr>
                <w:b/>
                <w:lang w:val="ru-RU"/>
              </w:rPr>
              <w:t>Типографіка</w:t>
            </w:r>
            <w:r w:rsidRPr="00E96397">
              <w:rPr>
                <w:lang w:val="ru-RU"/>
              </w:rPr>
              <w:t xml:space="preserve"> — стиль шрифті</w:t>
            </w:r>
            <w:proofErr w:type="gramStart"/>
            <w:r w:rsidRPr="00E96397">
              <w:rPr>
                <w:lang w:val="ru-RU"/>
              </w:rPr>
              <w:t>в</w:t>
            </w:r>
            <w:proofErr w:type="gramEnd"/>
            <w:r w:rsidRPr="00E96397">
              <w:rPr>
                <w:lang w:val="ru-RU"/>
              </w:rPr>
              <w:t xml:space="preserve"> у комунікаціях бренду. Наприклад, строгий шрифт </w:t>
            </w:r>
            <w:r w:rsidRPr="00824533">
              <w:t>IBM</w:t>
            </w:r>
            <w:r w:rsidRPr="00E96397">
              <w:rPr>
                <w:lang w:val="ru-RU"/>
              </w:rPr>
              <w:t xml:space="preserve"> символізує надійність і професійність.</w:t>
            </w:r>
          </w:p>
          <w:p w14:paraId="4EB97496" w14:textId="77777777" w:rsidR="00824533" w:rsidRPr="00E96397" w:rsidRDefault="00824533" w:rsidP="00A212AC">
            <w:pPr>
              <w:rPr>
                <w:lang w:val="ru-RU"/>
              </w:rPr>
            </w:pPr>
            <w:r w:rsidRPr="00E96397">
              <w:rPr>
                <w:b/>
                <w:lang w:val="ru-RU"/>
              </w:rPr>
              <w:t>Тон голосу та комунікація</w:t>
            </w:r>
            <w:r w:rsidRPr="00E96397">
              <w:rPr>
                <w:lang w:val="ru-RU"/>
              </w:rPr>
              <w:t xml:space="preserve"> — стиль мови бренду у взаємодії з аудиторією (офіційний, дружній, інноваційний тощо). Наприклад, веселий і легкий тон </w:t>
            </w:r>
            <w:r w:rsidRPr="00824533">
              <w:t>Innocent</w:t>
            </w:r>
            <w:r w:rsidRPr="00E96397">
              <w:rPr>
                <w:lang w:val="ru-RU"/>
              </w:rPr>
              <w:t xml:space="preserve"> </w:t>
            </w:r>
            <w:r w:rsidRPr="00824533">
              <w:t>Drinks</w:t>
            </w:r>
            <w:r w:rsidRPr="00E96397">
              <w:rPr>
                <w:lang w:val="ru-RU"/>
              </w:rPr>
              <w:t>.</w:t>
            </w:r>
          </w:p>
          <w:p w14:paraId="486862B2" w14:textId="0278AF25" w:rsidR="00824533" w:rsidRPr="00E96397" w:rsidRDefault="00824533" w:rsidP="00E96397">
            <w:pPr>
              <w:rPr>
                <w:lang w:val="uk-UA"/>
              </w:rPr>
            </w:pPr>
            <w:r w:rsidRPr="00E96397">
              <w:rPr>
                <w:b/>
                <w:lang w:val="ru-RU"/>
              </w:rPr>
              <w:t>Філософія і цінності бренду</w:t>
            </w:r>
            <w:r w:rsidRPr="00E96397">
              <w:rPr>
                <w:lang w:val="ru-RU"/>
              </w:rPr>
              <w:t xml:space="preserve"> — базові переконання, які бренд просува</w:t>
            </w:r>
            <w:proofErr w:type="gramStart"/>
            <w:r w:rsidRPr="00E96397">
              <w:rPr>
                <w:lang w:val="ru-RU"/>
              </w:rPr>
              <w:t>є.</w:t>
            </w:r>
            <w:proofErr w:type="gramEnd"/>
            <w:r w:rsidRPr="00E96397">
              <w:rPr>
                <w:lang w:val="ru-RU"/>
              </w:rPr>
              <w:t xml:space="preserve"> </w:t>
            </w:r>
            <w:r w:rsidRPr="00824533">
              <w:t>Наприклад, Patagonia активно просуває ідеї екологічної відповідальності.</w:t>
            </w:r>
          </w:p>
        </w:tc>
        <w:tc>
          <w:tcPr>
            <w:tcW w:w="6036" w:type="dxa"/>
          </w:tcPr>
          <w:p w14:paraId="2688F9E7" w14:textId="77777777" w:rsidR="00824533" w:rsidRPr="00E96397" w:rsidRDefault="00824533" w:rsidP="00A212AC">
            <w:pPr>
              <w:rPr>
                <w:b/>
                <w:lang w:val="ru-RU"/>
              </w:rPr>
            </w:pPr>
            <w:r w:rsidRPr="00E96397">
              <w:rPr>
                <w:b/>
                <w:lang w:val="ru-RU"/>
              </w:rPr>
              <w:t>Приклади успішної ідентичності бренду:</w:t>
            </w:r>
          </w:p>
          <w:p w14:paraId="4ACF9B10" w14:textId="77777777" w:rsidR="0030182F" w:rsidRDefault="0030182F" w:rsidP="00A212AC">
            <w:pPr>
              <w:rPr>
                <w:lang w:val="uk-UA"/>
              </w:rPr>
            </w:pPr>
          </w:p>
          <w:p w14:paraId="6FE7E6C3" w14:textId="77777777" w:rsidR="00824533" w:rsidRPr="0030182F" w:rsidRDefault="00824533" w:rsidP="00A212AC">
            <w:pPr>
              <w:rPr>
                <w:lang w:val="uk-UA"/>
              </w:rPr>
            </w:pPr>
            <w:r w:rsidRPr="0030182F">
              <w:rPr>
                <w:b/>
              </w:rPr>
              <w:t>Nike</w:t>
            </w:r>
            <w:r w:rsidRPr="0030182F">
              <w:rPr>
                <w:b/>
                <w:lang w:val="uk-UA"/>
              </w:rPr>
              <w:t>:</w:t>
            </w:r>
            <w:r w:rsidRPr="0030182F">
              <w:rPr>
                <w:lang w:val="uk-UA"/>
              </w:rPr>
              <w:t xml:space="preserve"> Слоган "</w:t>
            </w:r>
            <w:r w:rsidRPr="00824533">
              <w:t>Just</w:t>
            </w:r>
            <w:r w:rsidRPr="0030182F">
              <w:rPr>
                <w:lang w:val="uk-UA"/>
              </w:rPr>
              <w:t xml:space="preserve"> </w:t>
            </w:r>
            <w:r w:rsidRPr="00824533">
              <w:t>Do</w:t>
            </w:r>
            <w:r w:rsidRPr="0030182F">
              <w:rPr>
                <w:lang w:val="uk-UA"/>
              </w:rPr>
              <w:t xml:space="preserve"> </w:t>
            </w:r>
            <w:r w:rsidRPr="00824533">
              <w:t>It</w:t>
            </w:r>
            <w:r w:rsidRPr="0030182F">
              <w:rPr>
                <w:lang w:val="uk-UA"/>
              </w:rPr>
              <w:t>", емблематичний "</w:t>
            </w:r>
            <w:r w:rsidRPr="00824533">
              <w:t>swoosh</w:t>
            </w:r>
            <w:r w:rsidRPr="0030182F">
              <w:rPr>
                <w:lang w:val="uk-UA"/>
              </w:rPr>
              <w:t>", мотивуючий тон повідомлень — усе це створює цілісну і потужну ідентичність бренду, що асоціюється із силою та досягненнями.</w:t>
            </w:r>
          </w:p>
          <w:p w14:paraId="2E8CAA7F" w14:textId="77777777" w:rsidR="00824533" w:rsidRPr="00E96397" w:rsidRDefault="00824533" w:rsidP="00A212AC">
            <w:pPr>
              <w:rPr>
                <w:lang w:val="uk-UA"/>
              </w:rPr>
            </w:pPr>
            <w:r w:rsidRPr="0030182F">
              <w:rPr>
                <w:b/>
              </w:rPr>
              <w:t>Starbucks</w:t>
            </w:r>
            <w:r w:rsidRPr="00E96397">
              <w:rPr>
                <w:b/>
                <w:lang w:val="uk-UA"/>
              </w:rPr>
              <w:t>:</w:t>
            </w:r>
            <w:r w:rsidRPr="00E96397">
              <w:rPr>
                <w:lang w:val="uk-UA"/>
              </w:rPr>
              <w:t xml:space="preserve"> Крім логотипа із сиреною, </w:t>
            </w:r>
            <w:r w:rsidRPr="00824533">
              <w:t>Starbucks</w:t>
            </w:r>
            <w:r w:rsidRPr="00E96397">
              <w:rPr>
                <w:lang w:val="uk-UA"/>
              </w:rPr>
              <w:t xml:space="preserve"> просуває ідентичність "третього місця" між домом і роботою, пропонуючи особливу атмосферу для клієнтів.</w:t>
            </w:r>
          </w:p>
          <w:p w14:paraId="197C90E7" w14:textId="77777777" w:rsidR="0030182F" w:rsidRDefault="0030182F" w:rsidP="00A212AC">
            <w:pPr>
              <w:rPr>
                <w:lang w:val="uk-UA"/>
              </w:rPr>
            </w:pPr>
          </w:p>
          <w:p w14:paraId="5ACFAA75" w14:textId="77777777" w:rsidR="0030182F" w:rsidRDefault="0030182F" w:rsidP="00A212AC">
            <w:pPr>
              <w:rPr>
                <w:lang w:val="uk-UA"/>
              </w:rPr>
            </w:pPr>
          </w:p>
          <w:p w14:paraId="65759417" w14:textId="5C32B5FE" w:rsidR="00824533" w:rsidRPr="00E96397" w:rsidRDefault="0030182F" w:rsidP="00A212AC">
            <w:pPr>
              <w:rPr>
                <w:i/>
                <w:lang w:val="ru-RU"/>
              </w:rPr>
            </w:pPr>
            <w:r w:rsidRPr="0030182F">
              <w:rPr>
                <w:i/>
                <w:lang w:val="uk-UA"/>
              </w:rPr>
              <w:t>І</w:t>
            </w:r>
            <w:r w:rsidRPr="0030182F">
              <w:rPr>
                <w:i/>
                <w:lang w:val="ru-RU"/>
              </w:rPr>
              <w:t>дентичність</w:t>
            </w:r>
            <w:r w:rsidR="00824533" w:rsidRPr="0030182F">
              <w:rPr>
                <w:i/>
                <w:lang w:val="ru-RU"/>
              </w:rPr>
              <w:t xml:space="preserve"> бренду дозволяє компаніям закріпити у свідомості споживачів чіткий і привабливий образ. </w:t>
            </w:r>
            <w:r w:rsidR="00824533" w:rsidRPr="00E96397">
              <w:rPr>
                <w:i/>
                <w:lang w:val="ru-RU"/>
              </w:rPr>
              <w:t xml:space="preserve">Завдяки цьому формується не лише первинна зацікавленість, а й </w:t>
            </w:r>
            <w:proofErr w:type="gramStart"/>
            <w:r w:rsidR="00824533" w:rsidRPr="00E96397">
              <w:rPr>
                <w:i/>
                <w:lang w:val="ru-RU"/>
              </w:rPr>
              <w:t>п</w:t>
            </w:r>
            <w:proofErr w:type="gramEnd"/>
            <w:r w:rsidR="00824533" w:rsidRPr="00E96397">
              <w:rPr>
                <w:i/>
                <w:lang w:val="ru-RU"/>
              </w:rPr>
              <w:t>ідтримується лояльність на рівні спільних цінностей і культурного коду.</w:t>
            </w:r>
          </w:p>
          <w:p w14:paraId="6ABF1AE8" w14:textId="77777777" w:rsidR="00824533" w:rsidRPr="00E96397" w:rsidRDefault="00824533" w:rsidP="00A212AC">
            <w:pPr>
              <w:rPr>
                <w:i/>
                <w:lang w:val="ru-RU"/>
              </w:rPr>
            </w:pPr>
            <w:r w:rsidRPr="00E96397">
              <w:rPr>
                <w:i/>
                <w:lang w:val="ru-RU"/>
              </w:rPr>
              <w:t xml:space="preserve">Таким чином, ідентичність бренду є основою для побудови сильної цифрової присутності, формування конкурентних переваг і досягнення </w:t>
            </w:r>
            <w:proofErr w:type="gramStart"/>
            <w:r w:rsidRPr="00E96397">
              <w:rPr>
                <w:i/>
                <w:lang w:val="ru-RU"/>
              </w:rPr>
              <w:t>ст</w:t>
            </w:r>
            <w:proofErr w:type="gramEnd"/>
            <w:r w:rsidRPr="00E96397">
              <w:rPr>
                <w:i/>
                <w:lang w:val="ru-RU"/>
              </w:rPr>
              <w:t>ійкого успіху на ринку.</w:t>
            </w:r>
          </w:p>
          <w:p w14:paraId="05E5D101" w14:textId="77777777" w:rsidR="00824533" w:rsidRPr="00E96397" w:rsidRDefault="00824533" w:rsidP="00A212AC">
            <w:pPr>
              <w:rPr>
                <w:lang w:val="ru-RU"/>
              </w:rPr>
            </w:pPr>
          </w:p>
        </w:tc>
      </w:tr>
      <w:tr w:rsidR="00E96397" w:rsidRPr="00E23DDF" w14:paraId="647AE823" w14:textId="5C8FC052" w:rsidTr="001819C2">
        <w:tc>
          <w:tcPr>
            <w:tcW w:w="1904" w:type="dxa"/>
            <w:vMerge w:val="restart"/>
          </w:tcPr>
          <w:p w14:paraId="261317D1" w14:textId="77777777" w:rsidR="00E96397" w:rsidRPr="0030182F" w:rsidRDefault="00E96397" w:rsidP="0030182F">
            <w:pPr>
              <w:rPr>
                <w:b/>
                <w:bCs/>
              </w:rPr>
            </w:pPr>
            <w:r w:rsidRPr="0030182F">
              <w:rPr>
                <w:b/>
                <w:bCs/>
              </w:rPr>
              <w:t>Значення (Importance)</w:t>
            </w:r>
          </w:p>
          <w:p w14:paraId="6016165E" w14:textId="77777777" w:rsidR="00E96397" w:rsidRPr="00824533" w:rsidRDefault="00E96397" w:rsidP="00A212AC"/>
        </w:tc>
        <w:tc>
          <w:tcPr>
            <w:tcW w:w="3522" w:type="dxa"/>
            <w:vMerge w:val="restart"/>
          </w:tcPr>
          <w:p w14:paraId="2629A876" w14:textId="77777777" w:rsidR="00E96397" w:rsidRPr="0030182F" w:rsidRDefault="00E96397" w:rsidP="00AE38EA">
            <w:r w:rsidRPr="0030182F">
              <w:t>Охоплення ринку (Market reach)</w:t>
            </w:r>
          </w:p>
          <w:p w14:paraId="123BF587" w14:textId="77777777" w:rsidR="00E23DDF" w:rsidRPr="00E23DDF" w:rsidRDefault="00E23DDF" w:rsidP="00E23DDF">
            <w:pPr>
              <w:rPr>
                <w:lang w:val="ru-RU"/>
              </w:rPr>
            </w:pPr>
            <w:r w:rsidRPr="00E23DDF">
              <w:rPr>
                <w:b/>
                <w:bCs/>
                <w:lang w:val="ru-RU"/>
              </w:rPr>
              <w:t>Охоплення</w:t>
            </w:r>
            <w:r w:rsidRPr="00E23DDF">
              <w:rPr>
                <w:b/>
                <w:bCs/>
              </w:rPr>
              <w:t xml:space="preserve"> </w:t>
            </w:r>
            <w:r w:rsidRPr="00E23DDF">
              <w:rPr>
                <w:b/>
                <w:bCs/>
                <w:lang w:val="ru-RU"/>
              </w:rPr>
              <w:t>ринку</w:t>
            </w:r>
            <w:r w:rsidRPr="00E23DDF">
              <w:t xml:space="preserve"> </w:t>
            </w:r>
            <w:r w:rsidRPr="00E23DDF">
              <w:rPr>
                <w:lang w:val="ru-RU"/>
              </w:rPr>
              <w:t>означає</w:t>
            </w:r>
            <w:r w:rsidRPr="00E23DDF">
              <w:t xml:space="preserve"> </w:t>
            </w:r>
            <w:r w:rsidRPr="00E23DDF">
              <w:rPr>
                <w:lang w:val="ru-RU"/>
              </w:rPr>
              <w:t>здатність</w:t>
            </w:r>
            <w:r w:rsidRPr="00E23DDF">
              <w:t xml:space="preserve"> </w:t>
            </w:r>
            <w:r w:rsidRPr="00E23DDF">
              <w:rPr>
                <w:lang w:val="ru-RU"/>
              </w:rPr>
              <w:t>бренду</w:t>
            </w:r>
            <w:r w:rsidRPr="00E23DDF">
              <w:t xml:space="preserve"> </w:t>
            </w:r>
            <w:r w:rsidRPr="00E23DDF">
              <w:rPr>
                <w:lang w:val="ru-RU"/>
              </w:rPr>
              <w:t>досягати</w:t>
            </w:r>
            <w:r w:rsidRPr="00E23DDF">
              <w:t xml:space="preserve"> </w:t>
            </w:r>
            <w:r w:rsidRPr="00E23DDF">
              <w:rPr>
                <w:lang w:val="ru-RU"/>
              </w:rPr>
              <w:t>широкої</w:t>
            </w:r>
            <w:r w:rsidRPr="00E23DDF">
              <w:t xml:space="preserve"> </w:t>
            </w:r>
            <w:r w:rsidRPr="00E23DDF">
              <w:rPr>
                <w:lang w:val="ru-RU"/>
              </w:rPr>
              <w:t>або</w:t>
            </w:r>
            <w:r w:rsidRPr="00E23DDF">
              <w:t xml:space="preserve"> </w:t>
            </w:r>
            <w:r w:rsidRPr="00E23DDF">
              <w:rPr>
                <w:lang w:val="ru-RU"/>
              </w:rPr>
              <w:t>специфічної</w:t>
            </w:r>
            <w:r w:rsidRPr="00E23DDF">
              <w:t xml:space="preserve"> </w:t>
            </w:r>
            <w:r w:rsidRPr="00E23DDF">
              <w:rPr>
                <w:lang w:val="ru-RU"/>
              </w:rPr>
              <w:t>аудиторії</w:t>
            </w:r>
            <w:r w:rsidRPr="00E23DDF">
              <w:t xml:space="preserve"> </w:t>
            </w:r>
            <w:r w:rsidRPr="00E23DDF">
              <w:rPr>
                <w:lang w:val="ru-RU"/>
              </w:rPr>
              <w:t>через</w:t>
            </w:r>
            <w:r w:rsidRPr="00E23DDF">
              <w:t xml:space="preserve"> </w:t>
            </w:r>
            <w:r w:rsidRPr="00E23DDF">
              <w:rPr>
                <w:lang w:val="ru-RU"/>
              </w:rPr>
              <w:t>канали</w:t>
            </w:r>
            <w:r w:rsidRPr="00E23DDF">
              <w:t xml:space="preserve"> </w:t>
            </w:r>
            <w:r w:rsidRPr="00E23DDF">
              <w:rPr>
                <w:lang w:val="ru-RU"/>
              </w:rPr>
              <w:t>комунікації</w:t>
            </w:r>
            <w:r w:rsidRPr="00E23DDF">
              <w:t xml:space="preserve"> </w:t>
            </w:r>
            <w:r w:rsidRPr="00E23DDF">
              <w:rPr>
                <w:lang w:val="ru-RU"/>
              </w:rPr>
              <w:t>та</w:t>
            </w:r>
            <w:r w:rsidRPr="00E23DDF">
              <w:t xml:space="preserve"> </w:t>
            </w:r>
            <w:r w:rsidRPr="00E23DDF">
              <w:rPr>
                <w:lang w:val="ru-RU"/>
              </w:rPr>
              <w:t>розподілу</w:t>
            </w:r>
            <w:r w:rsidRPr="00E23DDF">
              <w:t xml:space="preserve"> </w:t>
            </w:r>
            <w:r w:rsidRPr="00E23DDF">
              <w:rPr>
                <w:lang w:val="ru-RU"/>
              </w:rPr>
              <w:t>продукції</w:t>
            </w:r>
            <w:r w:rsidRPr="00E23DDF">
              <w:t xml:space="preserve">. </w:t>
            </w:r>
            <w:r w:rsidRPr="00E23DDF">
              <w:rPr>
                <w:lang w:val="ru-RU"/>
              </w:rPr>
              <w:t xml:space="preserve">Високе охоплення ринку дозволяє збільшити </w:t>
            </w:r>
            <w:r w:rsidRPr="00E23DDF">
              <w:rPr>
                <w:lang w:val="ru-RU"/>
              </w:rPr>
              <w:lastRenderedPageBreak/>
              <w:t xml:space="preserve">продажі, впізнаваність бренду та забезпечити </w:t>
            </w:r>
            <w:proofErr w:type="gramStart"/>
            <w:r w:rsidRPr="00E23DDF">
              <w:rPr>
                <w:lang w:val="ru-RU"/>
              </w:rPr>
              <w:t>ст</w:t>
            </w:r>
            <w:proofErr w:type="gramEnd"/>
            <w:r w:rsidRPr="00E23DDF">
              <w:rPr>
                <w:lang w:val="ru-RU"/>
              </w:rPr>
              <w:t>ійкість у різних сегментах.</w:t>
            </w:r>
          </w:p>
          <w:p w14:paraId="2146F943" w14:textId="77777777" w:rsidR="00E23DDF" w:rsidRPr="00E23DDF" w:rsidRDefault="00E23DDF" w:rsidP="00E23DDF">
            <w:pPr>
              <w:rPr>
                <w:lang w:val="ru-RU"/>
              </w:rPr>
            </w:pPr>
            <w:r w:rsidRPr="00E23DDF">
              <w:rPr>
                <w:b/>
                <w:bCs/>
                <w:lang w:val="ru-RU"/>
              </w:rPr>
              <w:t>Приклад:</w:t>
            </w:r>
            <w:r w:rsidRPr="00E23DDF">
              <w:rPr>
                <w:lang w:val="ru-RU"/>
              </w:rPr>
              <w:t xml:space="preserve"> </w:t>
            </w:r>
            <w:r w:rsidRPr="00E23DDF">
              <w:t>Coca</w:t>
            </w:r>
            <w:r w:rsidRPr="00E23DDF">
              <w:rPr>
                <w:lang w:val="ru-RU"/>
              </w:rPr>
              <w:t>-</w:t>
            </w:r>
            <w:r w:rsidRPr="00E23DDF">
              <w:t>Cola</w:t>
            </w:r>
            <w:r w:rsidRPr="00E23DDF">
              <w:rPr>
                <w:lang w:val="ru-RU"/>
              </w:rPr>
              <w:t xml:space="preserve"> присутня у понад 200 країнах, що демонструє їхнє виняткове ринкове охоплення.</w:t>
            </w:r>
          </w:p>
          <w:p w14:paraId="4A65037E" w14:textId="77777777" w:rsidR="00E96397" w:rsidRPr="00E23DDF" w:rsidRDefault="00E96397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194158F9" w14:textId="77777777" w:rsidR="00E96397" w:rsidRPr="006E7998" w:rsidRDefault="00E96397" w:rsidP="00A212AC">
            <w:pPr>
              <w:rPr>
                <w:i/>
              </w:rPr>
            </w:pPr>
            <w:r w:rsidRPr="006E7998">
              <w:rPr>
                <w:i/>
              </w:rPr>
              <w:lastRenderedPageBreak/>
              <w:t>Глобальна аудиторія (Global audience)</w:t>
            </w:r>
          </w:p>
          <w:p w14:paraId="2043CF78" w14:textId="519DD15F" w:rsidR="00E23DDF" w:rsidRPr="00E23DDF" w:rsidRDefault="00E23DDF" w:rsidP="00E23DDF">
            <w:pPr>
              <w:rPr>
                <w:lang w:val="ru-RU"/>
              </w:rPr>
            </w:pPr>
            <w:r w:rsidRPr="00E23DDF">
              <w:rPr>
                <w:b/>
                <w:bCs/>
                <w:lang w:val="ru-RU"/>
              </w:rPr>
              <w:t>Глобальна аудиторія</w:t>
            </w:r>
            <w:r w:rsidRPr="00E23DDF">
              <w:rPr>
                <w:lang w:val="ru-RU"/>
              </w:rPr>
              <w:t xml:space="preserve"> передбачає доступ до споживачів по всьому </w:t>
            </w:r>
            <w:proofErr w:type="gramStart"/>
            <w:r w:rsidRPr="00E23DDF">
              <w:rPr>
                <w:lang w:val="ru-RU"/>
              </w:rPr>
              <w:t>св</w:t>
            </w:r>
            <w:proofErr w:type="gramEnd"/>
            <w:r w:rsidRPr="00E23DDF">
              <w:rPr>
                <w:lang w:val="ru-RU"/>
              </w:rPr>
              <w:t xml:space="preserve">іту через цифрові технології. Важливість глобальної аудиторії полягає у створенні бренду, який адаптується до різних культурних особливостей, зберігаючи при </w:t>
            </w:r>
            <w:r w:rsidRPr="00E23DDF">
              <w:rPr>
                <w:lang w:val="ru-RU"/>
              </w:rPr>
              <w:lastRenderedPageBreak/>
              <w:t>цьому єдину ідентичність.</w:t>
            </w:r>
          </w:p>
        </w:tc>
        <w:tc>
          <w:tcPr>
            <w:tcW w:w="6036" w:type="dxa"/>
          </w:tcPr>
          <w:p w14:paraId="66BA57C1" w14:textId="77777777" w:rsidR="00E23DDF" w:rsidRPr="00E23DDF" w:rsidRDefault="00E23DDF" w:rsidP="00E23DDF">
            <w:pPr>
              <w:rPr>
                <w:lang w:val="ru-RU"/>
              </w:rPr>
            </w:pPr>
            <w:r w:rsidRPr="00E23DDF">
              <w:rPr>
                <w:b/>
                <w:bCs/>
                <w:lang w:val="ru-RU"/>
              </w:rPr>
              <w:lastRenderedPageBreak/>
              <w:t>Приклад:</w:t>
            </w:r>
            <w:r w:rsidRPr="00E23DDF">
              <w:rPr>
                <w:lang w:val="ru-RU"/>
              </w:rPr>
              <w:t xml:space="preserve"> </w:t>
            </w:r>
            <w:r w:rsidRPr="00E23DDF">
              <w:t>Netflix</w:t>
            </w:r>
            <w:r w:rsidRPr="00E23DDF">
              <w:rPr>
                <w:lang w:val="ru-RU"/>
              </w:rPr>
              <w:t xml:space="preserve"> пропонує локалізований контент для різних країн, залишаючись глобальним брендом.</w:t>
            </w:r>
          </w:p>
          <w:p w14:paraId="11D1E308" w14:textId="77777777" w:rsidR="00E96397" w:rsidRPr="00E23DDF" w:rsidRDefault="00E96397" w:rsidP="00A212AC">
            <w:pPr>
              <w:rPr>
                <w:lang w:val="ru-RU"/>
              </w:rPr>
            </w:pPr>
          </w:p>
        </w:tc>
      </w:tr>
      <w:tr w:rsidR="00E96397" w:rsidRPr="00E23DDF" w14:paraId="42BF1D39" w14:textId="77777777" w:rsidTr="001819C2">
        <w:tc>
          <w:tcPr>
            <w:tcW w:w="1904" w:type="dxa"/>
            <w:vMerge/>
          </w:tcPr>
          <w:p w14:paraId="58359337" w14:textId="77777777" w:rsidR="00E96397" w:rsidRPr="00E23DDF" w:rsidRDefault="00E96397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1A5D8784" w14:textId="77777777" w:rsidR="00E96397" w:rsidRPr="00E23DDF" w:rsidRDefault="00E96397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2D48D73E" w14:textId="77777777" w:rsidR="00E96397" w:rsidRPr="006E7998" w:rsidRDefault="00E96397" w:rsidP="00A212AC">
            <w:pPr>
              <w:rPr>
                <w:i/>
              </w:rPr>
            </w:pPr>
            <w:r w:rsidRPr="006E7998">
              <w:rPr>
                <w:i/>
              </w:rPr>
              <w:t>Цільова демографія (Target demographics)</w:t>
            </w:r>
          </w:p>
          <w:p w14:paraId="112480F6" w14:textId="4BE34A20" w:rsidR="00E23DDF" w:rsidRPr="00E23DDF" w:rsidRDefault="00E23DDF" w:rsidP="00E23DDF">
            <w:pPr>
              <w:rPr>
                <w:lang w:val="ru-RU"/>
              </w:rPr>
            </w:pPr>
            <w:proofErr w:type="gramStart"/>
            <w:r w:rsidRPr="00E23DDF">
              <w:rPr>
                <w:b/>
                <w:bCs/>
                <w:lang w:val="ru-RU"/>
              </w:rPr>
              <w:t>Ц</w:t>
            </w:r>
            <w:proofErr w:type="gramEnd"/>
            <w:r w:rsidRPr="00E23DDF">
              <w:rPr>
                <w:b/>
                <w:bCs/>
                <w:lang w:val="ru-RU"/>
              </w:rPr>
              <w:t>ільова демографія</w:t>
            </w:r>
            <w:r w:rsidRPr="00E23DDF">
              <w:rPr>
                <w:lang w:val="ru-RU"/>
              </w:rPr>
              <w:t xml:space="preserve"> — це конкретна група людей (за віком, статтю, доходом, освітою тощо), на яку спрямовані маркетингові зусилля бренду. Знання своєї аудиторії дозволяє бренду оптимізувати продукти, рекламні кампанії та комунікаційні повідомлення.</w:t>
            </w:r>
          </w:p>
        </w:tc>
        <w:tc>
          <w:tcPr>
            <w:tcW w:w="6036" w:type="dxa"/>
          </w:tcPr>
          <w:p w14:paraId="12C3CADE" w14:textId="77777777" w:rsidR="00E23DDF" w:rsidRPr="00E23DDF" w:rsidRDefault="00E23DDF" w:rsidP="00E23DDF">
            <w:pPr>
              <w:rPr>
                <w:lang w:val="ru-RU"/>
              </w:rPr>
            </w:pPr>
            <w:r w:rsidRPr="00E23DDF">
              <w:rPr>
                <w:b/>
                <w:bCs/>
                <w:lang w:val="ru-RU"/>
              </w:rPr>
              <w:t>Приклад:</w:t>
            </w:r>
            <w:r w:rsidRPr="00E23DDF">
              <w:rPr>
                <w:lang w:val="ru-RU"/>
              </w:rPr>
              <w:t xml:space="preserve"> </w:t>
            </w:r>
            <w:r w:rsidRPr="00E23DDF">
              <w:t>TikTok</w:t>
            </w:r>
            <w:r w:rsidRPr="00E23DDF">
              <w:rPr>
                <w:lang w:val="ru-RU"/>
              </w:rPr>
              <w:t xml:space="preserve"> орієнтується переважно на покоління </w:t>
            </w:r>
            <w:r w:rsidRPr="00E23DDF">
              <w:t>Z</w:t>
            </w:r>
            <w:r w:rsidRPr="00E23DDF">
              <w:rPr>
                <w:lang w:val="ru-RU"/>
              </w:rPr>
              <w:t xml:space="preserve"> (віком 16–24 років).</w:t>
            </w:r>
          </w:p>
          <w:p w14:paraId="40742513" w14:textId="77777777" w:rsidR="00E96397" w:rsidRPr="00E23DDF" w:rsidRDefault="00E96397" w:rsidP="00A212AC">
            <w:pPr>
              <w:rPr>
                <w:lang w:val="ru-RU"/>
              </w:rPr>
            </w:pPr>
          </w:p>
        </w:tc>
      </w:tr>
      <w:tr w:rsidR="00E96397" w:rsidRPr="00E23DDF" w14:paraId="2DC04249" w14:textId="3BFF6A32" w:rsidTr="001819C2">
        <w:tc>
          <w:tcPr>
            <w:tcW w:w="1904" w:type="dxa"/>
            <w:vMerge/>
          </w:tcPr>
          <w:p w14:paraId="5A2873BC" w14:textId="77777777" w:rsidR="00E96397" w:rsidRPr="00E23DDF" w:rsidRDefault="00E96397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 w:val="restart"/>
          </w:tcPr>
          <w:p w14:paraId="536F8A49" w14:textId="1EEEA9BA" w:rsidR="00E23DDF" w:rsidRPr="00E23DDF" w:rsidRDefault="00E96397" w:rsidP="006E7998">
            <w:pPr>
              <w:pStyle w:val="a0"/>
              <w:numPr>
                <w:ilvl w:val="0"/>
                <w:numId w:val="0"/>
              </w:numPr>
              <w:ind w:firstLine="81"/>
              <w:rPr>
                <w:lang w:val="ru-RU"/>
              </w:rPr>
            </w:pPr>
            <w:r w:rsidRPr="006E7998">
              <w:rPr>
                <w:b/>
                <w:lang w:val="ru-RU"/>
              </w:rPr>
              <w:t>Довіра клієнтів (</w:t>
            </w:r>
            <w:r w:rsidRPr="006E7998">
              <w:rPr>
                <w:b/>
              </w:rPr>
              <w:t>Customer</w:t>
            </w:r>
            <w:r w:rsidRPr="006E7998">
              <w:rPr>
                <w:b/>
                <w:lang w:val="ru-RU"/>
              </w:rPr>
              <w:t xml:space="preserve"> </w:t>
            </w:r>
            <w:r w:rsidRPr="006E7998">
              <w:rPr>
                <w:b/>
              </w:rPr>
              <w:t>trust</w:t>
            </w:r>
            <w:r w:rsidR="006E7998" w:rsidRPr="006E7998">
              <w:rPr>
                <w:b/>
                <w:lang w:val="ru-RU"/>
              </w:rPr>
              <w:t>)</w:t>
            </w:r>
            <w:r w:rsidR="006E7998" w:rsidRPr="006E7998">
              <w:rPr>
                <w:lang w:val="ru-RU"/>
              </w:rPr>
              <w:t xml:space="preserve"> </w:t>
            </w:r>
            <w:r w:rsidR="00E23DDF" w:rsidRPr="00E23DDF">
              <w:rPr>
                <w:lang w:val="ru-RU"/>
              </w:rPr>
              <w:t xml:space="preserve">— фундаментальний фактор довгострокового успіху бренду. Високий </w:t>
            </w:r>
            <w:proofErr w:type="gramStart"/>
            <w:r w:rsidR="00E23DDF" w:rsidRPr="00E23DDF">
              <w:rPr>
                <w:lang w:val="ru-RU"/>
              </w:rPr>
              <w:t>р</w:t>
            </w:r>
            <w:proofErr w:type="gramEnd"/>
            <w:r w:rsidR="00E23DDF" w:rsidRPr="00E23DDF">
              <w:rPr>
                <w:lang w:val="ru-RU"/>
              </w:rPr>
              <w:t>івень довіри знижує бар'єри до купівлі, підвищує лояльність і сприяє позитивному "сарафанному радіо".</w:t>
            </w:r>
          </w:p>
          <w:p w14:paraId="5CECD826" w14:textId="4BC6A33D" w:rsidR="00E96397" w:rsidRPr="00E23DDF" w:rsidRDefault="00E23DDF" w:rsidP="00E23DDF">
            <w:pPr>
              <w:spacing w:before="100" w:beforeAutospacing="1" w:after="100" w:afterAutospacing="1"/>
              <w:rPr>
                <w:lang w:val="ru-RU"/>
              </w:rPr>
            </w:pPr>
            <w:r w:rsidRPr="00C1394F">
              <w:rPr>
                <w:rStyle w:val="af6"/>
                <w:lang w:val="ru-RU"/>
              </w:rPr>
              <w:t>Приклад:</w:t>
            </w:r>
            <w:r w:rsidRPr="00C1394F">
              <w:rPr>
                <w:lang w:val="ru-RU"/>
              </w:rPr>
              <w:t xml:space="preserve"> </w:t>
            </w:r>
            <w:r>
              <w:t>Amazon</w:t>
            </w:r>
            <w:r w:rsidRPr="00C1394F">
              <w:rPr>
                <w:lang w:val="ru-RU"/>
              </w:rPr>
              <w:t xml:space="preserve"> вибудувала свою репутацію на швидкій доставці та гаранто</w:t>
            </w:r>
            <w:r>
              <w:rPr>
                <w:lang w:val="ru-RU"/>
              </w:rPr>
              <w:t>ваному обслуговуванні клієнтів.</w:t>
            </w:r>
          </w:p>
        </w:tc>
        <w:tc>
          <w:tcPr>
            <w:tcW w:w="3814" w:type="dxa"/>
          </w:tcPr>
          <w:p w14:paraId="052D1661" w14:textId="246840E8" w:rsidR="00E23DDF" w:rsidRPr="00824533" w:rsidRDefault="00E96397" w:rsidP="006E7998">
            <w:r w:rsidRPr="006E7998">
              <w:rPr>
                <w:b/>
                <w:lang w:val="ru-RU"/>
              </w:rPr>
              <w:t>Надійність (</w:t>
            </w:r>
            <w:r w:rsidRPr="006E7998">
              <w:rPr>
                <w:b/>
              </w:rPr>
              <w:t>Reliability</w:t>
            </w:r>
            <w:r w:rsidRPr="006E7998">
              <w:rPr>
                <w:b/>
                <w:lang w:val="ru-RU"/>
              </w:rPr>
              <w:t>)</w:t>
            </w:r>
            <w:r w:rsidR="00E23DDF" w:rsidRPr="006E7998">
              <w:rPr>
                <w:lang w:val="ru-RU"/>
              </w:rPr>
              <w:t xml:space="preserve"> означає </w:t>
            </w:r>
            <w:proofErr w:type="gramStart"/>
            <w:r w:rsidR="00E23DDF" w:rsidRPr="006E7998">
              <w:rPr>
                <w:lang w:val="ru-RU"/>
              </w:rPr>
              <w:t>посл</w:t>
            </w:r>
            <w:proofErr w:type="gramEnd"/>
            <w:r w:rsidR="00E23DDF" w:rsidRPr="006E7998">
              <w:rPr>
                <w:lang w:val="ru-RU"/>
              </w:rPr>
              <w:t xml:space="preserve">ідовне виконання обіцянок бренду у всіх точках взаємодії із клієнтом. </w:t>
            </w:r>
            <w:r w:rsidR="00E23DDF">
              <w:t>Надійні бренди асоціюються із якістю, ст</w:t>
            </w:r>
            <w:r w:rsidR="006E7998">
              <w:t>абільністю та відповідальністю.</w:t>
            </w:r>
          </w:p>
        </w:tc>
        <w:tc>
          <w:tcPr>
            <w:tcW w:w="6036" w:type="dxa"/>
          </w:tcPr>
          <w:p w14:paraId="40C3DAFB" w14:textId="77777777" w:rsidR="00E23DDF" w:rsidRPr="00E23DDF" w:rsidRDefault="00E23DDF" w:rsidP="00E23DDF">
            <w:pPr>
              <w:spacing w:before="100" w:beforeAutospacing="1" w:after="100" w:afterAutospacing="1"/>
              <w:rPr>
                <w:lang w:val="ru-RU"/>
              </w:rPr>
            </w:pPr>
            <w:r w:rsidRPr="00E23DDF">
              <w:rPr>
                <w:rStyle w:val="af6"/>
                <w:lang w:val="ru-RU"/>
              </w:rPr>
              <w:t>Приклад:</w:t>
            </w:r>
            <w:r w:rsidRPr="00E23DDF">
              <w:rPr>
                <w:lang w:val="ru-RU"/>
              </w:rPr>
              <w:t xml:space="preserve"> </w:t>
            </w:r>
            <w:r>
              <w:t>Toyota</w:t>
            </w:r>
            <w:r w:rsidRPr="00E23DDF">
              <w:rPr>
                <w:lang w:val="ru-RU"/>
              </w:rPr>
              <w:t xml:space="preserve"> вважається одним із найнадійніших автомобільних брендів завдяки високим стандартам виробництва.</w:t>
            </w:r>
          </w:p>
          <w:p w14:paraId="5099D428" w14:textId="77777777" w:rsidR="00E96397" w:rsidRPr="00E23DDF" w:rsidRDefault="00E96397" w:rsidP="00A212AC">
            <w:pPr>
              <w:rPr>
                <w:lang w:val="ru-RU"/>
              </w:rPr>
            </w:pPr>
          </w:p>
        </w:tc>
      </w:tr>
      <w:tr w:rsidR="00E96397" w:rsidRPr="00E23DDF" w14:paraId="7CA6B240" w14:textId="77777777" w:rsidTr="001819C2">
        <w:tc>
          <w:tcPr>
            <w:tcW w:w="1904" w:type="dxa"/>
            <w:vMerge/>
          </w:tcPr>
          <w:p w14:paraId="1642EBE3" w14:textId="77777777" w:rsidR="00E96397" w:rsidRPr="00E23DDF" w:rsidRDefault="00E96397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20601572" w14:textId="77777777" w:rsidR="00E96397" w:rsidRPr="00E23DDF" w:rsidRDefault="00E96397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21236FD0" w14:textId="523DE92C" w:rsidR="00E96397" w:rsidRPr="006E7998" w:rsidRDefault="00E96397" w:rsidP="006E7998">
            <w:pPr>
              <w:pStyle w:val="a0"/>
              <w:numPr>
                <w:ilvl w:val="0"/>
                <w:numId w:val="0"/>
              </w:numPr>
              <w:ind w:left="-39" w:firstLine="39"/>
              <w:rPr>
                <w:lang w:val="ru-RU"/>
              </w:rPr>
            </w:pPr>
            <w:proofErr w:type="gramStart"/>
            <w:r w:rsidRPr="006E7998">
              <w:rPr>
                <w:b/>
                <w:lang w:val="ru-RU"/>
              </w:rPr>
              <w:t>Ц</w:t>
            </w:r>
            <w:proofErr w:type="gramEnd"/>
            <w:r w:rsidRPr="006E7998">
              <w:rPr>
                <w:b/>
                <w:lang w:val="ru-RU"/>
              </w:rPr>
              <w:t>іннісна пропозиція (</w:t>
            </w:r>
            <w:r w:rsidRPr="006E7998">
              <w:rPr>
                <w:b/>
              </w:rPr>
              <w:t>Value</w:t>
            </w:r>
            <w:r w:rsidR="006E7998" w:rsidRPr="006E7998">
              <w:rPr>
                <w:b/>
                <w:lang w:val="ru-RU"/>
              </w:rPr>
              <w:t xml:space="preserve"> </w:t>
            </w:r>
            <w:r w:rsidRPr="006E7998">
              <w:rPr>
                <w:b/>
              </w:rPr>
              <w:t>proposition</w:t>
            </w:r>
            <w:r w:rsidRPr="006E7998">
              <w:rPr>
                <w:b/>
                <w:lang w:val="ru-RU"/>
              </w:rPr>
              <w:t>)</w:t>
            </w:r>
            <w:r w:rsidR="00E23DDF" w:rsidRPr="006E7998">
              <w:rPr>
                <w:b/>
                <w:lang w:val="ru-RU"/>
              </w:rPr>
              <w:t>—</w:t>
            </w:r>
            <w:r w:rsidR="00E23DDF" w:rsidRPr="00E23DDF">
              <w:rPr>
                <w:lang w:val="ru-RU"/>
              </w:rPr>
              <w:t xml:space="preserve"> це чітке пояснення того, чому споживачі повинні обрати саме цей бренд або продукт. Вона включає унікальні переваги, які бренд обіцяє надати своїм клієнтам.</w:t>
            </w:r>
          </w:p>
        </w:tc>
        <w:tc>
          <w:tcPr>
            <w:tcW w:w="6036" w:type="dxa"/>
          </w:tcPr>
          <w:p w14:paraId="21405613" w14:textId="77777777" w:rsidR="00E23DDF" w:rsidRPr="00E23DDF" w:rsidRDefault="00E23DDF" w:rsidP="00E23DDF">
            <w:pPr>
              <w:spacing w:before="100" w:beforeAutospacing="1" w:after="100" w:afterAutospacing="1"/>
              <w:rPr>
                <w:lang w:val="ru-RU"/>
              </w:rPr>
            </w:pPr>
            <w:r w:rsidRPr="00E23DDF">
              <w:rPr>
                <w:rStyle w:val="af6"/>
                <w:lang w:val="ru-RU"/>
              </w:rPr>
              <w:t>Приклад:</w:t>
            </w:r>
            <w:r w:rsidRPr="00E23DDF">
              <w:rPr>
                <w:lang w:val="ru-RU"/>
              </w:rPr>
              <w:t xml:space="preserve"> </w:t>
            </w:r>
            <w:r>
              <w:t>Airbnb</w:t>
            </w:r>
            <w:r w:rsidRPr="00E23DDF">
              <w:rPr>
                <w:lang w:val="ru-RU"/>
              </w:rPr>
              <w:t xml:space="preserve"> пропонує унікальний досвід подорожей "живи як місцевий", що відрізняє його від традиційних готелів.</w:t>
            </w:r>
          </w:p>
          <w:p w14:paraId="67853748" w14:textId="77777777" w:rsidR="00E96397" w:rsidRPr="00E23DDF" w:rsidRDefault="00E96397" w:rsidP="00A212AC">
            <w:pPr>
              <w:rPr>
                <w:lang w:val="ru-RU"/>
              </w:rPr>
            </w:pPr>
          </w:p>
        </w:tc>
      </w:tr>
      <w:tr w:rsidR="00E96397" w:rsidRPr="00E23DDF" w14:paraId="50A3963D" w14:textId="77777777" w:rsidTr="001819C2">
        <w:tc>
          <w:tcPr>
            <w:tcW w:w="1904" w:type="dxa"/>
            <w:vMerge/>
          </w:tcPr>
          <w:p w14:paraId="277CB0CB" w14:textId="77777777" w:rsidR="00E96397" w:rsidRPr="00E23DDF" w:rsidRDefault="00E96397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 w:val="restart"/>
          </w:tcPr>
          <w:p w14:paraId="14849E7C" w14:textId="5135E1DD" w:rsidR="00E96397" w:rsidRPr="006E7998" w:rsidRDefault="006E7998" w:rsidP="006E7998">
            <w:pPr>
              <w:pStyle w:val="a0"/>
              <w:numPr>
                <w:ilvl w:val="0"/>
                <w:numId w:val="0"/>
              </w:numPr>
              <w:ind w:left="360" w:hanging="360"/>
              <w:rPr>
                <w:b/>
                <w:lang w:val="ru-RU"/>
              </w:rPr>
            </w:pPr>
            <w:r w:rsidRPr="006E7998">
              <w:rPr>
                <w:b/>
                <w:lang w:val="ru-RU"/>
              </w:rPr>
              <w:t xml:space="preserve">Конкурентна перевага </w:t>
            </w:r>
            <w:r w:rsidR="00E96397" w:rsidRPr="006E7998">
              <w:rPr>
                <w:b/>
                <w:lang w:val="ru-RU"/>
              </w:rPr>
              <w:t>(</w:t>
            </w:r>
            <w:r w:rsidR="00E96397" w:rsidRPr="006E7998">
              <w:rPr>
                <w:b/>
              </w:rPr>
              <w:t>Competitive</w:t>
            </w:r>
            <w:r w:rsidR="00E96397" w:rsidRPr="006E7998">
              <w:rPr>
                <w:b/>
                <w:lang w:val="ru-RU"/>
              </w:rPr>
              <w:t xml:space="preserve"> </w:t>
            </w:r>
            <w:r w:rsidR="00E96397" w:rsidRPr="006E7998">
              <w:rPr>
                <w:b/>
              </w:rPr>
              <w:t>advantage</w:t>
            </w:r>
            <w:r w:rsidR="00E96397" w:rsidRPr="006E7998">
              <w:rPr>
                <w:b/>
                <w:lang w:val="ru-RU"/>
              </w:rPr>
              <w:t>)</w:t>
            </w:r>
          </w:p>
          <w:p w14:paraId="65C8EF49" w14:textId="1B26B880" w:rsidR="00E23DDF" w:rsidRPr="00E23DDF" w:rsidRDefault="00E23DDF" w:rsidP="00E23DDF">
            <w:pPr>
              <w:rPr>
                <w:lang w:val="ru-RU"/>
              </w:rPr>
            </w:pPr>
            <w:r w:rsidRPr="00E23DDF">
              <w:rPr>
                <w:lang w:val="ru-RU"/>
              </w:rPr>
              <w:t>— це те, що дозволяє бренду перевершувати конкуренті</w:t>
            </w:r>
            <w:proofErr w:type="gramStart"/>
            <w:r w:rsidRPr="00E23DDF">
              <w:rPr>
                <w:lang w:val="ru-RU"/>
              </w:rPr>
              <w:t>в</w:t>
            </w:r>
            <w:proofErr w:type="gramEnd"/>
            <w:r w:rsidRPr="00E23DDF">
              <w:rPr>
                <w:lang w:val="ru-RU"/>
              </w:rPr>
              <w:t>. Вона може бути заснована на ціні, якості, інноваціях, брендовому іміджі або клієнтському сервісі.</w:t>
            </w:r>
          </w:p>
          <w:p w14:paraId="75971D75" w14:textId="6890ABE4" w:rsidR="00E96397" w:rsidRPr="00E23DDF" w:rsidRDefault="00E23DDF" w:rsidP="00E23DDF">
            <w:pPr>
              <w:rPr>
                <w:lang w:val="ru-RU"/>
              </w:rPr>
            </w:pPr>
            <w:r w:rsidRPr="006E7998">
              <w:rPr>
                <w:b/>
                <w:lang w:val="ru-RU"/>
              </w:rPr>
              <w:t>Приклад</w:t>
            </w:r>
            <w:r w:rsidRPr="00E23DDF">
              <w:rPr>
                <w:lang w:val="ru-RU"/>
              </w:rPr>
              <w:t xml:space="preserve">: </w:t>
            </w:r>
            <w:r>
              <w:t>Tesla</w:t>
            </w:r>
            <w:r w:rsidRPr="00E23DDF">
              <w:rPr>
                <w:lang w:val="ru-RU"/>
              </w:rPr>
              <w:t xml:space="preserve"> володіє конкурентною перевагою через передові технології у сфері електромобілів і програмного забезпечення.</w:t>
            </w:r>
          </w:p>
        </w:tc>
        <w:tc>
          <w:tcPr>
            <w:tcW w:w="3814" w:type="dxa"/>
          </w:tcPr>
          <w:p w14:paraId="4151F6CF" w14:textId="3780B87A" w:rsidR="00E23DDF" w:rsidRPr="006E7998" w:rsidRDefault="00E96397" w:rsidP="006E7998">
            <w:pPr>
              <w:rPr>
                <w:lang w:val="ru-RU"/>
              </w:rPr>
            </w:pPr>
            <w:r w:rsidRPr="006E7998">
              <w:rPr>
                <w:lang w:val="ru-RU"/>
              </w:rPr>
              <w:t>-</w:t>
            </w:r>
            <w:r w:rsidRPr="006E7998">
              <w:rPr>
                <w:b/>
                <w:lang w:val="ru-RU"/>
              </w:rPr>
              <w:t>Диференціація (</w:t>
            </w:r>
            <w:r w:rsidRPr="006E7998">
              <w:rPr>
                <w:b/>
              </w:rPr>
              <w:t>Differentiation</w:t>
            </w:r>
            <w:r w:rsidRPr="006E7998">
              <w:rPr>
                <w:b/>
                <w:lang w:val="ru-RU"/>
              </w:rPr>
              <w:t>)</w:t>
            </w:r>
            <w:r w:rsidR="00E23DDF" w:rsidRPr="006E7998">
              <w:rPr>
                <w:b/>
                <w:lang w:val="ru-RU"/>
              </w:rPr>
              <w:t xml:space="preserve"> —</w:t>
            </w:r>
            <w:r w:rsidR="00E23DDF" w:rsidRPr="00E23DDF">
              <w:rPr>
                <w:lang w:val="ru-RU"/>
              </w:rPr>
              <w:t xml:space="preserve"> процес виділення бренду серед конкуренті</w:t>
            </w:r>
            <w:proofErr w:type="gramStart"/>
            <w:r w:rsidR="00E23DDF" w:rsidRPr="00E23DDF">
              <w:rPr>
                <w:lang w:val="ru-RU"/>
              </w:rPr>
              <w:t>в</w:t>
            </w:r>
            <w:proofErr w:type="gramEnd"/>
            <w:r w:rsidR="00E23DDF" w:rsidRPr="00E23DDF">
              <w:rPr>
                <w:lang w:val="ru-RU"/>
              </w:rPr>
              <w:t xml:space="preserve"> шляхом створення унікальної пропозиції або досвіду. Ефективна диференціація формує сильну ідентичність і зменшує ризик цінової конкуренції.</w:t>
            </w:r>
          </w:p>
        </w:tc>
        <w:tc>
          <w:tcPr>
            <w:tcW w:w="6036" w:type="dxa"/>
          </w:tcPr>
          <w:p w14:paraId="56391F0B" w14:textId="77777777" w:rsidR="00E23DDF" w:rsidRPr="00C1394F" w:rsidRDefault="00E23DDF" w:rsidP="00E23DDF">
            <w:pPr>
              <w:spacing w:before="100" w:beforeAutospacing="1" w:after="100" w:afterAutospacing="1"/>
              <w:rPr>
                <w:lang w:val="ru-RU"/>
              </w:rPr>
            </w:pPr>
            <w:r w:rsidRPr="00C1394F">
              <w:rPr>
                <w:rStyle w:val="af6"/>
                <w:lang w:val="ru-RU"/>
              </w:rPr>
              <w:t>Приклад:</w:t>
            </w:r>
            <w:r w:rsidRPr="00C1394F">
              <w:rPr>
                <w:lang w:val="ru-RU"/>
              </w:rPr>
              <w:t xml:space="preserve"> </w:t>
            </w:r>
            <w:r>
              <w:t>Apple</w:t>
            </w:r>
            <w:r w:rsidRPr="00C1394F">
              <w:rPr>
                <w:lang w:val="ru-RU"/>
              </w:rPr>
              <w:t xml:space="preserve"> диференціюється дизайном, екосистемою продуктів і преміальним позиціонуванням.</w:t>
            </w:r>
          </w:p>
          <w:p w14:paraId="00762CDC" w14:textId="77777777" w:rsidR="00E96397" w:rsidRPr="00E23DDF" w:rsidRDefault="00E96397" w:rsidP="00A212AC">
            <w:pPr>
              <w:rPr>
                <w:lang w:val="ru-RU"/>
              </w:rPr>
            </w:pPr>
          </w:p>
        </w:tc>
      </w:tr>
      <w:tr w:rsidR="00E96397" w:rsidRPr="00824533" w14:paraId="316037BC" w14:textId="77777777" w:rsidTr="001819C2">
        <w:tc>
          <w:tcPr>
            <w:tcW w:w="1904" w:type="dxa"/>
            <w:vMerge/>
          </w:tcPr>
          <w:p w14:paraId="125526DA" w14:textId="77777777" w:rsidR="00E96397" w:rsidRPr="00E23DDF" w:rsidRDefault="00E96397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67C03164" w14:textId="77777777" w:rsidR="00E96397" w:rsidRPr="00E23DDF" w:rsidRDefault="00E96397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659EC2A4" w14:textId="3C13E96E" w:rsidR="00E23DDF" w:rsidRPr="006E7998" w:rsidRDefault="00E96397" w:rsidP="006E7998">
            <w:pPr>
              <w:rPr>
                <w:b/>
                <w:lang w:val="ru-RU"/>
              </w:rPr>
            </w:pPr>
            <w:r w:rsidRPr="006E7998">
              <w:rPr>
                <w:b/>
                <w:lang w:val="ru-RU"/>
              </w:rPr>
              <w:t>Інновації (</w:t>
            </w:r>
            <w:r w:rsidRPr="006E7998">
              <w:rPr>
                <w:b/>
              </w:rPr>
              <w:t>Innovation</w:t>
            </w:r>
            <w:r w:rsidRPr="006E7998">
              <w:rPr>
                <w:b/>
                <w:lang w:val="ru-RU"/>
              </w:rPr>
              <w:t>)</w:t>
            </w:r>
            <w:r w:rsidR="00E23DDF" w:rsidRPr="006E7998">
              <w:rPr>
                <w:lang w:val="ru-RU"/>
              </w:rPr>
              <w:t xml:space="preserve"> означають здатність бренду впроваджувати нові ідеї, продукти або процеси, які створюють додаткову цінність для споживачів і </w:t>
            </w:r>
            <w:proofErr w:type="gramStart"/>
            <w:r w:rsidR="00E23DDF" w:rsidRPr="006E7998">
              <w:rPr>
                <w:lang w:val="ru-RU"/>
              </w:rPr>
              <w:t>п</w:t>
            </w:r>
            <w:proofErr w:type="gramEnd"/>
            <w:r w:rsidR="00E23DDF" w:rsidRPr="006E7998">
              <w:rPr>
                <w:lang w:val="ru-RU"/>
              </w:rPr>
              <w:t>ідсилюють конкурентоспроможність.</w:t>
            </w:r>
          </w:p>
          <w:p w14:paraId="5333AC02" w14:textId="45C4320F" w:rsidR="00E23DDF" w:rsidRPr="006E7998" w:rsidRDefault="00E23DDF" w:rsidP="00E23DDF">
            <w:pPr>
              <w:spacing w:before="100" w:beforeAutospacing="1" w:after="100" w:afterAutospacing="1"/>
              <w:rPr>
                <w:lang w:val="ru-RU"/>
              </w:rPr>
            </w:pPr>
          </w:p>
        </w:tc>
        <w:tc>
          <w:tcPr>
            <w:tcW w:w="6036" w:type="dxa"/>
          </w:tcPr>
          <w:p w14:paraId="7013474C" w14:textId="77777777" w:rsidR="00E23DDF" w:rsidRDefault="00E23DDF" w:rsidP="00E23DDF">
            <w:pPr>
              <w:spacing w:before="100" w:beforeAutospacing="1" w:after="100" w:afterAutospacing="1"/>
            </w:pPr>
            <w:r>
              <w:rPr>
                <w:rStyle w:val="af6"/>
              </w:rPr>
              <w:lastRenderedPageBreak/>
              <w:t>Приклад:</w:t>
            </w:r>
            <w:r>
              <w:t xml:space="preserve"> Spotify постійно впроваджує нові функції на основі штучного інтелекту, такі як персоналізовані списки відтворення.</w:t>
            </w:r>
          </w:p>
          <w:p w14:paraId="005AAB09" w14:textId="77777777" w:rsidR="00E96397" w:rsidRPr="00824533" w:rsidRDefault="00E96397" w:rsidP="00A212AC"/>
        </w:tc>
      </w:tr>
      <w:tr w:rsidR="001A5899" w:rsidRPr="006E7998" w14:paraId="49B8D75E" w14:textId="386CF420" w:rsidTr="001819C2">
        <w:tc>
          <w:tcPr>
            <w:tcW w:w="1904" w:type="dxa"/>
            <w:vMerge w:val="restart"/>
          </w:tcPr>
          <w:p w14:paraId="234D4DEA" w14:textId="77777777" w:rsidR="001A5899" w:rsidRPr="006E7998" w:rsidRDefault="001A5899" w:rsidP="006E7998">
            <w:pPr>
              <w:rPr>
                <w:b/>
                <w:bCs/>
              </w:rPr>
            </w:pPr>
            <w:r w:rsidRPr="006E7998">
              <w:rPr>
                <w:b/>
                <w:bCs/>
              </w:rPr>
              <w:lastRenderedPageBreak/>
              <w:t>Компоненти (Components)</w:t>
            </w:r>
          </w:p>
          <w:p w14:paraId="43BBA317" w14:textId="77777777" w:rsidR="001A5899" w:rsidRPr="00824533" w:rsidRDefault="001A5899" w:rsidP="00A212AC"/>
        </w:tc>
        <w:tc>
          <w:tcPr>
            <w:tcW w:w="3522" w:type="dxa"/>
            <w:vMerge w:val="restart"/>
          </w:tcPr>
          <w:p w14:paraId="595BEF9E" w14:textId="6306CB96" w:rsidR="001A5899" w:rsidRPr="006E7998" w:rsidRDefault="001A5899" w:rsidP="006E7998">
            <w:pPr>
              <w:pStyle w:val="a0"/>
              <w:numPr>
                <w:ilvl w:val="0"/>
                <w:numId w:val="0"/>
              </w:numPr>
              <w:rPr>
                <w:b/>
              </w:rPr>
            </w:pPr>
            <w:r w:rsidRPr="006E7998">
              <w:rPr>
                <w:b/>
              </w:rPr>
              <w:t>Вебсайт (Website</w:t>
            </w:r>
            <w:proofErr w:type="gramStart"/>
            <w:r w:rsidRPr="006E7998">
              <w:rPr>
                <w:b/>
              </w:rPr>
              <w:t>)</w:t>
            </w:r>
            <w:r w:rsidR="006E7998">
              <w:rPr>
                <w:b/>
              </w:rPr>
              <w:t xml:space="preserve"> </w:t>
            </w:r>
            <w:r w:rsidRPr="006E7998">
              <w:t xml:space="preserve"> </w:t>
            </w:r>
            <w:r w:rsidRPr="00CC6E36">
              <w:rPr>
                <w:lang w:val="ru-RU"/>
              </w:rPr>
              <w:t>є</w:t>
            </w:r>
            <w:proofErr w:type="gramEnd"/>
            <w:r w:rsidRPr="006E7998">
              <w:t xml:space="preserve"> </w:t>
            </w:r>
            <w:r w:rsidRPr="00CC6E36">
              <w:rPr>
                <w:lang w:val="ru-RU"/>
              </w:rPr>
              <w:t>центральним</w:t>
            </w:r>
            <w:r w:rsidRPr="006E7998">
              <w:t xml:space="preserve"> </w:t>
            </w:r>
            <w:r w:rsidRPr="00CC6E36">
              <w:rPr>
                <w:lang w:val="ru-RU"/>
              </w:rPr>
              <w:t>елементом</w:t>
            </w:r>
            <w:r w:rsidRPr="006E7998">
              <w:t xml:space="preserve"> </w:t>
            </w:r>
            <w:r w:rsidRPr="00CC6E36">
              <w:rPr>
                <w:lang w:val="ru-RU"/>
              </w:rPr>
              <w:t>цифрової</w:t>
            </w:r>
            <w:r w:rsidRPr="006E7998">
              <w:t xml:space="preserve"> </w:t>
            </w:r>
            <w:r w:rsidRPr="00CC6E36">
              <w:rPr>
                <w:lang w:val="ru-RU"/>
              </w:rPr>
              <w:t>присутності</w:t>
            </w:r>
            <w:r w:rsidRPr="006E7998">
              <w:t xml:space="preserve"> </w:t>
            </w:r>
            <w:r w:rsidRPr="00CC6E36">
              <w:rPr>
                <w:lang w:val="ru-RU"/>
              </w:rPr>
              <w:t>бренду</w:t>
            </w:r>
            <w:r w:rsidRPr="006E7998">
              <w:t xml:space="preserve">, </w:t>
            </w:r>
            <w:r w:rsidRPr="00CC6E36">
              <w:rPr>
                <w:lang w:val="ru-RU"/>
              </w:rPr>
              <w:t>який</w:t>
            </w:r>
            <w:r w:rsidRPr="006E7998">
              <w:t xml:space="preserve"> </w:t>
            </w:r>
            <w:r w:rsidRPr="00CC6E36">
              <w:rPr>
                <w:lang w:val="ru-RU"/>
              </w:rPr>
              <w:t>виконує</w:t>
            </w:r>
            <w:r w:rsidRPr="006E7998">
              <w:t xml:space="preserve"> </w:t>
            </w:r>
            <w:r w:rsidRPr="00CC6E36">
              <w:rPr>
                <w:lang w:val="ru-RU"/>
              </w:rPr>
              <w:t>роль</w:t>
            </w:r>
            <w:r w:rsidRPr="006E7998">
              <w:t xml:space="preserve"> </w:t>
            </w:r>
            <w:r w:rsidRPr="00CC6E36">
              <w:rPr>
                <w:lang w:val="ru-RU"/>
              </w:rPr>
              <w:t>візитної</w:t>
            </w:r>
            <w:r w:rsidRPr="006E7998">
              <w:t xml:space="preserve"> </w:t>
            </w:r>
            <w:r w:rsidRPr="00CC6E36">
              <w:rPr>
                <w:lang w:val="ru-RU"/>
              </w:rPr>
              <w:t>картки</w:t>
            </w:r>
            <w:r w:rsidRPr="006E7998">
              <w:t xml:space="preserve">. </w:t>
            </w:r>
            <w:r w:rsidRPr="00CC6E36">
              <w:rPr>
                <w:lang w:val="ru-RU"/>
              </w:rPr>
              <w:t>Це перша точка взаємодії з потенційним клієнтом, яка повинна забезпечувати доступність інформації, швидкість завантаження та привабливу подачу.</w:t>
            </w:r>
          </w:p>
          <w:p w14:paraId="106C8885" w14:textId="37046255" w:rsidR="001A5899" w:rsidRPr="00CC6E36" w:rsidRDefault="001A5899" w:rsidP="00CC6E36">
            <w:pPr>
              <w:rPr>
                <w:lang w:val="ru-RU"/>
              </w:rPr>
            </w:pPr>
            <w:r w:rsidRPr="006E7998">
              <w:rPr>
                <w:b/>
                <w:lang w:val="ru-RU"/>
              </w:rPr>
              <w:t>Приклад:</w:t>
            </w:r>
            <w:r w:rsidRPr="00CC6E36">
              <w:rPr>
                <w:lang w:val="ru-RU"/>
              </w:rPr>
              <w:t xml:space="preserve"> Офіційний сайт </w:t>
            </w:r>
            <w:r>
              <w:t>IKEA</w:t>
            </w:r>
            <w:r w:rsidRPr="00CC6E36">
              <w:rPr>
                <w:lang w:val="ru-RU"/>
              </w:rPr>
              <w:t xml:space="preserve"> поєднує онлайн-магазин із натхненним контентом про дизайн.</w:t>
            </w:r>
          </w:p>
        </w:tc>
        <w:tc>
          <w:tcPr>
            <w:tcW w:w="3814" w:type="dxa"/>
          </w:tcPr>
          <w:p w14:paraId="2EBDFDA8" w14:textId="18092E83" w:rsidR="001A5899" w:rsidRPr="006E7998" w:rsidRDefault="001A5899" w:rsidP="006E7998">
            <w:pPr>
              <w:pStyle w:val="a0"/>
              <w:numPr>
                <w:ilvl w:val="0"/>
                <w:numId w:val="0"/>
              </w:numPr>
              <w:rPr>
                <w:b/>
                <w:lang w:val="ru-RU"/>
              </w:rPr>
            </w:pPr>
            <w:r w:rsidRPr="006E7998">
              <w:rPr>
                <w:b/>
                <w:lang w:val="ru-RU"/>
              </w:rPr>
              <w:t>Користувацький досвід (</w:t>
            </w:r>
            <w:r w:rsidRPr="006E7998">
              <w:rPr>
                <w:b/>
              </w:rPr>
              <w:t>User</w:t>
            </w:r>
            <w:r w:rsidRPr="006E7998">
              <w:rPr>
                <w:b/>
                <w:lang w:val="ru-RU"/>
              </w:rPr>
              <w:t xml:space="preserve"> </w:t>
            </w:r>
            <w:r w:rsidRPr="006E7998">
              <w:rPr>
                <w:b/>
              </w:rPr>
              <w:t>experience</w:t>
            </w:r>
            <w:r w:rsidRPr="006E7998">
              <w:rPr>
                <w:b/>
                <w:lang w:val="ru-RU"/>
              </w:rPr>
              <w:t>)</w:t>
            </w:r>
            <w:r w:rsidR="006E7998" w:rsidRPr="006E7998">
              <w:rPr>
                <w:b/>
                <w:lang w:val="ru-RU"/>
              </w:rPr>
              <w:t xml:space="preserve"> </w:t>
            </w:r>
            <w:r w:rsidRPr="00CC6E36">
              <w:rPr>
                <w:lang w:val="ru-RU"/>
              </w:rPr>
              <w:t xml:space="preserve">охоплює всі аспекти взаємодії користувача з брендом через цифрові канали. Якісний </w:t>
            </w:r>
            <w:r>
              <w:t>UX</w:t>
            </w:r>
            <w:r w:rsidRPr="00CC6E36">
              <w:rPr>
                <w:lang w:val="ru-RU"/>
              </w:rPr>
              <w:t xml:space="preserve"> зменшує фрустрацію, сприяє конверсії та </w:t>
            </w:r>
            <w:proofErr w:type="gramStart"/>
            <w:r w:rsidRPr="00CC6E36">
              <w:rPr>
                <w:lang w:val="ru-RU"/>
              </w:rPr>
              <w:t>п</w:t>
            </w:r>
            <w:proofErr w:type="gramEnd"/>
            <w:r w:rsidRPr="00CC6E36">
              <w:rPr>
                <w:lang w:val="ru-RU"/>
              </w:rPr>
              <w:t>ідвищує рівень лояльності.</w:t>
            </w:r>
          </w:p>
        </w:tc>
        <w:tc>
          <w:tcPr>
            <w:tcW w:w="6036" w:type="dxa"/>
          </w:tcPr>
          <w:p w14:paraId="1B246A1B" w14:textId="3D96D5C4" w:rsidR="001A5899" w:rsidRPr="006E7998" w:rsidRDefault="001A5899" w:rsidP="006E7998">
            <w:pPr>
              <w:pStyle w:val="a0"/>
              <w:numPr>
                <w:ilvl w:val="0"/>
                <w:numId w:val="0"/>
              </w:numPr>
              <w:ind w:hanging="26"/>
              <w:rPr>
                <w:lang w:val="ru-RU"/>
              </w:rPr>
            </w:pPr>
            <w:r w:rsidRPr="006E7998">
              <w:rPr>
                <w:b/>
                <w:lang w:val="ru-RU"/>
              </w:rPr>
              <w:t>Приклад:</w:t>
            </w:r>
            <w:r w:rsidRPr="006E7998">
              <w:rPr>
                <w:lang w:val="ru-RU"/>
              </w:rPr>
              <w:t xml:space="preserve"> </w:t>
            </w:r>
            <w:r>
              <w:t>Apple</w:t>
            </w:r>
            <w:r w:rsidRPr="006E7998">
              <w:rPr>
                <w:lang w:val="ru-RU"/>
              </w:rPr>
              <w:t xml:space="preserve"> з</w:t>
            </w:r>
            <w:r w:rsidR="006E7998" w:rsidRPr="006E7998">
              <w:rPr>
                <w:lang w:val="ru-RU"/>
              </w:rPr>
              <w:t xml:space="preserve">абезпечує інтуїтивно зрозумілий </w:t>
            </w:r>
            <w:r w:rsidRPr="006E7998">
              <w:rPr>
                <w:lang w:val="ru-RU"/>
              </w:rPr>
              <w:t>інтерфейс у всіх своїх продуктах і на сайті.</w:t>
            </w:r>
          </w:p>
          <w:p w14:paraId="46DE3130" w14:textId="77777777" w:rsidR="001A5899" w:rsidRPr="006E7998" w:rsidRDefault="001A5899" w:rsidP="00A212AC">
            <w:pPr>
              <w:rPr>
                <w:lang w:val="ru-RU"/>
              </w:rPr>
            </w:pPr>
          </w:p>
        </w:tc>
      </w:tr>
      <w:tr w:rsidR="001A5899" w:rsidRPr="00824533" w14:paraId="39050541" w14:textId="77777777" w:rsidTr="001819C2">
        <w:tc>
          <w:tcPr>
            <w:tcW w:w="1904" w:type="dxa"/>
            <w:vMerge/>
          </w:tcPr>
          <w:p w14:paraId="474F348E" w14:textId="77777777" w:rsidR="001A5899" w:rsidRPr="006E7998" w:rsidRDefault="001A5899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44A013A9" w14:textId="77777777" w:rsidR="001A5899" w:rsidRPr="006E7998" w:rsidRDefault="001A5899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4C1F1FB2" w14:textId="06DEA60F" w:rsidR="001A5899" w:rsidRPr="006E7998" w:rsidRDefault="001A5899" w:rsidP="006E7998">
            <w:pPr>
              <w:pStyle w:val="a0"/>
              <w:numPr>
                <w:ilvl w:val="0"/>
                <w:numId w:val="0"/>
              </w:numPr>
              <w:rPr>
                <w:b/>
              </w:rPr>
            </w:pPr>
            <w:r w:rsidRPr="006E7998">
              <w:rPr>
                <w:b/>
                <w:lang w:val="ru-RU"/>
              </w:rPr>
              <w:t>Естетичний дизайн (</w:t>
            </w:r>
            <w:r w:rsidRPr="006E7998">
              <w:rPr>
                <w:b/>
              </w:rPr>
              <w:t>Aesthetic</w:t>
            </w:r>
            <w:r w:rsidRPr="006E7998">
              <w:rPr>
                <w:b/>
                <w:lang w:val="ru-RU"/>
              </w:rPr>
              <w:t xml:space="preserve"> </w:t>
            </w:r>
            <w:r w:rsidRPr="006E7998">
              <w:rPr>
                <w:b/>
              </w:rPr>
              <w:t>design</w:t>
            </w:r>
            <w:r w:rsidRPr="006E7998">
              <w:rPr>
                <w:b/>
                <w:lang w:val="ru-RU"/>
              </w:rPr>
              <w:t>)</w:t>
            </w:r>
            <w:r w:rsidR="006E7998" w:rsidRPr="006E7998">
              <w:rPr>
                <w:b/>
                <w:lang w:val="ru-RU"/>
              </w:rPr>
              <w:t xml:space="preserve"> </w:t>
            </w:r>
            <w:r w:rsidRPr="00CC6E36">
              <w:rPr>
                <w:lang w:val="ru-RU"/>
              </w:rPr>
              <w:t xml:space="preserve">впливає на перше враження від бренду та емоційне сприйняття користувачами. </w:t>
            </w:r>
            <w:r w:rsidRPr="006E7998">
              <w:rPr>
                <w:lang w:val="ru-RU"/>
              </w:rPr>
              <w:t xml:space="preserve">Гармонійний візуальний стиль </w:t>
            </w:r>
            <w:proofErr w:type="gramStart"/>
            <w:r w:rsidRPr="006E7998">
              <w:rPr>
                <w:lang w:val="ru-RU"/>
              </w:rPr>
              <w:t>п</w:t>
            </w:r>
            <w:proofErr w:type="gramEnd"/>
            <w:r w:rsidRPr="006E7998">
              <w:rPr>
                <w:lang w:val="ru-RU"/>
              </w:rPr>
              <w:t>ідсилює довіру та впізнаваність.</w:t>
            </w:r>
          </w:p>
        </w:tc>
        <w:tc>
          <w:tcPr>
            <w:tcW w:w="6036" w:type="dxa"/>
          </w:tcPr>
          <w:p w14:paraId="610FDFAE" w14:textId="188BDC01" w:rsidR="001A5899" w:rsidRPr="00824533" w:rsidRDefault="001A5899" w:rsidP="00A212AC">
            <w:r w:rsidRPr="006E7998">
              <w:rPr>
                <w:b/>
              </w:rPr>
              <w:t>Приклад:</w:t>
            </w:r>
            <w:r>
              <w:t xml:space="preserve"> Сайт бренду Gucci відображає розкіш через вишуканий мінімалістичний дизайн.</w:t>
            </w:r>
          </w:p>
        </w:tc>
      </w:tr>
      <w:tr w:rsidR="001A5899" w:rsidRPr="00824533" w14:paraId="27EE7A85" w14:textId="77777777" w:rsidTr="001819C2">
        <w:tc>
          <w:tcPr>
            <w:tcW w:w="1904" w:type="dxa"/>
            <w:vMerge/>
          </w:tcPr>
          <w:p w14:paraId="46A6A774" w14:textId="77777777" w:rsidR="001A5899" w:rsidRPr="00824533" w:rsidRDefault="001A5899" w:rsidP="00A212AC"/>
        </w:tc>
        <w:tc>
          <w:tcPr>
            <w:tcW w:w="3522" w:type="dxa"/>
            <w:vMerge/>
          </w:tcPr>
          <w:p w14:paraId="0272F79E" w14:textId="77777777" w:rsidR="001A5899" w:rsidRPr="00824533" w:rsidRDefault="001A5899" w:rsidP="00A212AC"/>
        </w:tc>
        <w:tc>
          <w:tcPr>
            <w:tcW w:w="3814" w:type="dxa"/>
          </w:tcPr>
          <w:p w14:paraId="0233A472" w14:textId="77777777" w:rsidR="001A5899" w:rsidRPr="006E7998" w:rsidRDefault="001A5899" w:rsidP="006E7998">
            <w:pPr>
              <w:pStyle w:val="a0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6E7998">
              <w:rPr>
                <w:b/>
              </w:rPr>
              <w:t>Оптимізація (Optimization)</w:t>
            </w:r>
          </w:p>
          <w:p w14:paraId="0F922026" w14:textId="2D6948CD" w:rsidR="001A5899" w:rsidRPr="00811E54" w:rsidRDefault="001A5899" w:rsidP="00811E54">
            <w:pPr>
              <w:pStyle w:val="a0"/>
              <w:numPr>
                <w:ilvl w:val="0"/>
                <w:numId w:val="0"/>
              </w:numPr>
              <w:rPr>
                <w:lang w:val="ru-RU"/>
              </w:rPr>
            </w:pPr>
            <w:r w:rsidRPr="00CC6E36">
              <w:rPr>
                <w:lang w:val="ru-RU"/>
              </w:rPr>
              <w:t>полягає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у</w:t>
            </w:r>
            <w:r w:rsidRPr="00811E54">
              <w:rPr>
                <w:lang w:val="ru-RU"/>
              </w:rPr>
              <w:t xml:space="preserve"> </w:t>
            </w:r>
            <w:proofErr w:type="gramStart"/>
            <w:r w:rsidRPr="00CC6E36">
              <w:rPr>
                <w:lang w:val="ru-RU"/>
              </w:rPr>
              <w:t>техн</w:t>
            </w:r>
            <w:proofErr w:type="gramEnd"/>
            <w:r w:rsidRPr="00CC6E36">
              <w:rPr>
                <w:lang w:val="ru-RU"/>
              </w:rPr>
              <w:t>ічному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й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змістовному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вдосконаленні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цифрових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ресурсів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бренду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для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кращої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видимості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в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пошукових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системах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та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поліпшення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користувацького</w:t>
            </w:r>
            <w:r w:rsidRPr="00811E54">
              <w:rPr>
                <w:lang w:val="ru-RU"/>
              </w:rPr>
              <w:t xml:space="preserve"> </w:t>
            </w:r>
            <w:r w:rsidRPr="00CC6E36">
              <w:rPr>
                <w:lang w:val="ru-RU"/>
              </w:rPr>
              <w:t>досвіду</w:t>
            </w:r>
            <w:r w:rsidRPr="00811E54">
              <w:rPr>
                <w:lang w:val="ru-RU"/>
              </w:rPr>
              <w:t>.</w:t>
            </w:r>
          </w:p>
        </w:tc>
        <w:tc>
          <w:tcPr>
            <w:tcW w:w="6036" w:type="dxa"/>
          </w:tcPr>
          <w:p w14:paraId="6D5AACF1" w14:textId="77777777" w:rsidR="001A5899" w:rsidRDefault="001A5899" w:rsidP="006E7998">
            <w:pPr>
              <w:pStyle w:val="a0"/>
              <w:numPr>
                <w:ilvl w:val="0"/>
                <w:numId w:val="0"/>
              </w:numPr>
              <w:ind w:left="116" w:hanging="116"/>
            </w:pPr>
            <w:r>
              <w:t>Приклад: Zalando використовує оптимізацію контенту і швидкості сторінок для збільшення конверсії</w:t>
            </w:r>
          </w:p>
          <w:p w14:paraId="73E80AAD" w14:textId="77777777" w:rsidR="001A5899" w:rsidRPr="00824533" w:rsidRDefault="001A5899" w:rsidP="00A212AC"/>
        </w:tc>
      </w:tr>
      <w:tr w:rsidR="001A5899" w:rsidRPr="00824533" w14:paraId="6DF84FD3" w14:textId="77777777" w:rsidTr="001819C2">
        <w:tc>
          <w:tcPr>
            <w:tcW w:w="1904" w:type="dxa"/>
            <w:vMerge/>
          </w:tcPr>
          <w:p w14:paraId="23B7EF6C" w14:textId="77777777" w:rsidR="001A5899" w:rsidRPr="00824533" w:rsidRDefault="001A5899" w:rsidP="00A212AC"/>
        </w:tc>
        <w:tc>
          <w:tcPr>
            <w:tcW w:w="3522" w:type="dxa"/>
            <w:vMerge w:val="restart"/>
          </w:tcPr>
          <w:p w14:paraId="1664B31C" w14:textId="77777777" w:rsidR="001A5899" w:rsidRPr="00811E54" w:rsidRDefault="001A5899" w:rsidP="00811E54">
            <w:pPr>
              <w:pStyle w:val="a0"/>
              <w:numPr>
                <w:ilvl w:val="0"/>
                <w:numId w:val="0"/>
              </w:numPr>
              <w:ind w:hanging="61"/>
              <w:rPr>
                <w:b/>
              </w:rPr>
            </w:pPr>
            <w:r w:rsidRPr="00811E54">
              <w:rPr>
                <w:b/>
              </w:rPr>
              <w:t>Соціальні мережі (Social media)</w:t>
            </w:r>
          </w:p>
          <w:p w14:paraId="0AEE5607" w14:textId="77777777" w:rsidR="001A5899" w:rsidRDefault="001A5899" w:rsidP="00CC6E36">
            <w:r>
              <w:t>Соціальні мережі є важливою платформою для просування бренду, побудови ком'юніті, залучення аудиторії та взаємодії з нею в реальному часі.</w:t>
            </w:r>
          </w:p>
          <w:p w14:paraId="6268D614" w14:textId="746706C8" w:rsidR="001A5899" w:rsidRPr="00CC6E36" w:rsidRDefault="001A5899" w:rsidP="00CC6E36">
            <w:pPr>
              <w:rPr>
                <w:lang w:val="ru-RU"/>
              </w:rPr>
            </w:pPr>
            <w:r w:rsidRPr="00811E54">
              <w:rPr>
                <w:b/>
                <w:lang w:val="ru-RU"/>
              </w:rPr>
              <w:t>Приклад:</w:t>
            </w:r>
            <w:r w:rsidRPr="00CC6E36">
              <w:rPr>
                <w:lang w:val="ru-RU"/>
              </w:rPr>
              <w:t xml:space="preserve"> </w:t>
            </w:r>
            <w:r>
              <w:t>Nike</w:t>
            </w:r>
            <w:r w:rsidRPr="00CC6E36">
              <w:rPr>
                <w:lang w:val="ru-RU"/>
              </w:rPr>
              <w:t xml:space="preserve"> активно використовує </w:t>
            </w:r>
            <w:r>
              <w:t>Instagram</w:t>
            </w:r>
            <w:r w:rsidRPr="00CC6E36">
              <w:rPr>
                <w:lang w:val="ru-RU"/>
              </w:rPr>
              <w:t xml:space="preserve"> для мотиваційних кампаній і демонстрації нових продуктів.</w:t>
            </w:r>
          </w:p>
        </w:tc>
        <w:tc>
          <w:tcPr>
            <w:tcW w:w="3814" w:type="dxa"/>
          </w:tcPr>
          <w:p w14:paraId="6AE9A0EB" w14:textId="4052DCCF" w:rsidR="001A5899" w:rsidRPr="00811E54" w:rsidRDefault="001A5899" w:rsidP="00CC6E36">
            <w:pPr>
              <w:rPr>
                <w:b/>
              </w:rPr>
            </w:pPr>
            <w:r w:rsidRPr="00811E54">
              <w:rPr>
                <w:b/>
                <w:lang w:val="ru-RU"/>
              </w:rPr>
              <w:t>Залучення (</w:t>
            </w:r>
            <w:r w:rsidRPr="00811E54">
              <w:rPr>
                <w:b/>
              </w:rPr>
              <w:t>Engagement</w:t>
            </w:r>
            <w:r w:rsidRPr="00811E54">
              <w:rPr>
                <w:b/>
                <w:lang w:val="ru-RU"/>
              </w:rPr>
              <w:t>)</w:t>
            </w:r>
            <w:r w:rsidRPr="00CC6E36">
              <w:rPr>
                <w:lang w:val="ru-RU"/>
              </w:rPr>
              <w:t xml:space="preserve">— це </w:t>
            </w:r>
            <w:proofErr w:type="gramStart"/>
            <w:r w:rsidRPr="00CC6E36">
              <w:rPr>
                <w:lang w:val="ru-RU"/>
              </w:rPr>
              <w:t>р</w:t>
            </w:r>
            <w:proofErr w:type="gramEnd"/>
            <w:r w:rsidRPr="00CC6E36">
              <w:rPr>
                <w:lang w:val="ru-RU"/>
              </w:rPr>
              <w:t xml:space="preserve">івень активної взаємодії аудиторії з контентом бренду (лайки, коментарі, репости, відгуки). </w:t>
            </w:r>
            <w:r w:rsidRPr="00811E54">
              <w:rPr>
                <w:lang w:val="ru-RU"/>
              </w:rPr>
              <w:t xml:space="preserve">Високий </w:t>
            </w:r>
            <w:proofErr w:type="gramStart"/>
            <w:r w:rsidRPr="00811E54">
              <w:rPr>
                <w:lang w:val="ru-RU"/>
              </w:rPr>
              <w:t>р</w:t>
            </w:r>
            <w:proofErr w:type="gramEnd"/>
            <w:r w:rsidRPr="00811E54">
              <w:rPr>
                <w:lang w:val="ru-RU"/>
              </w:rPr>
              <w:t>івень залучення свідчить про ефективну комунікаційну стратегію.</w:t>
            </w:r>
          </w:p>
        </w:tc>
        <w:tc>
          <w:tcPr>
            <w:tcW w:w="6036" w:type="dxa"/>
          </w:tcPr>
          <w:p w14:paraId="1FCF478B" w14:textId="08902BA6" w:rsidR="001A5899" w:rsidRPr="00824533" w:rsidRDefault="001A5899" w:rsidP="00A212AC">
            <w:r>
              <w:rPr>
                <w:rStyle w:val="af6"/>
              </w:rPr>
              <w:t>Приклад:</w:t>
            </w:r>
            <w:r>
              <w:t xml:space="preserve"> Starbucks генерує високу взаємодію через інтерактивні кампанії у Facebook.</w:t>
            </w:r>
          </w:p>
        </w:tc>
      </w:tr>
      <w:tr w:rsidR="001A5899" w:rsidRPr="00824533" w14:paraId="43E51E69" w14:textId="77777777" w:rsidTr="001819C2">
        <w:tc>
          <w:tcPr>
            <w:tcW w:w="1904" w:type="dxa"/>
            <w:vMerge/>
          </w:tcPr>
          <w:p w14:paraId="20E66B29" w14:textId="77777777" w:rsidR="001A5899" w:rsidRPr="00824533" w:rsidRDefault="001A5899" w:rsidP="00A212AC"/>
        </w:tc>
        <w:tc>
          <w:tcPr>
            <w:tcW w:w="3522" w:type="dxa"/>
            <w:vMerge/>
          </w:tcPr>
          <w:p w14:paraId="42A9D138" w14:textId="77777777" w:rsidR="001A5899" w:rsidRPr="00824533" w:rsidRDefault="001A5899" w:rsidP="00A212AC"/>
        </w:tc>
        <w:tc>
          <w:tcPr>
            <w:tcW w:w="3814" w:type="dxa"/>
          </w:tcPr>
          <w:p w14:paraId="07CC3C92" w14:textId="57D033F4" w:rsidR="001A5899" w:rsidRPr="00824533" w:rsidRDefault="001A5899" w:rsidP="00811E54">
            <w:r w:rsidRPr="00811E54">
              <w:rPr>
                <w:b/>
              </w:rPr>
              <w:t>Голос бренду (Brand voice</w:t>
            </w:r>
            <w:proofErr w:type="gramStart"/>
            <w:r w:rsidRPr="00811E54">
              <w:rPr>
                <w:b/>
              </w:rPr>
              <w:t>)</w:t>
            </w:r>
            <w:r w:rsidR="00811E54">
              <w:rPr>
                <w:b/>
              </w:rPr>
              <w:t>-</w:t>
            </w:r>
            <w:proofErr w:type="gramEnd"/>
            <w:r>
              <w:t xml:space="preserve"> це унікальний стиль спілкування з аудиторією, що відображає особистість брен</w:t>
            </w:r>
            <w:r w:rsidR="00811E54">
              <w:t>ду та формує емоційний зв'язок.</w:t>
            </w:r>
          </w:p>
        </w:tc>
        <w:tc>
          <w:tcPr>
            <w:tcW w:w="6036" w:type="dxa"/>
          </w:tcPr>
          <w:p w14:paraId="2AD5F221" w14:textId="77777777" w:rsidR="001A5899" w:rsidRDefault="001A5899" w:rsidP="00CC6E36">
            <w:pPr>
              <w:spacing w:before="100" w:beforeAutospacing="1" w:after="100" w:afterAutospacing="1"/>
            </w:pPr>
            <w:r>
              <w:rPr>
                <w:rStyle w:val="af6"/>
              </w:rPr>
              <w:t>Приклад:</w:t>
            </w:r>
            <w:r>
              <w:t xml:space="preserve"> Innocent Drinks відомий своїм жартівливим і дружнім тоном у комунікаціях.</w:t>
            </w:r>
          </w:p>
          <w:p w14:paraId="413C5DBE" w14:textId="77777777" w:rsidR="001A5899" w:rsidRPr="00824533" w:rsidRDefault="001A5899" w:rsidP="00A212AC"/>
        </w:tc>
      </w:tr>
      <w:tr w:rsidR="001A5899" w:rsidRPr="00824533" w14:paraId="01E3B80A" w14:textId="77777777" w:rsidTr="001819C2">
        <w:tc>
          <w:tcPr>
            <w:tcW w:w="1904" w:type="dxa"/>
            <w:vMerge/>
          </w:tcPr>
          <w:p w14:paraId="777AF71B" w14:textId="77777777" w:rsidR="001A5899" w:rsidRPr="00824533" w:rsidRDefault="001A5899" w:rsidP="00A212AC"/>
        </w:tc>
        <w:tc>
          <w:tcPr>
            <w:tcW w:w="3522" w:type="dxa"/>
            <w:vMerge/>
          </w:tcPr>
          <w:p w14:paraId="4366C3DD" w14:textId="77777777" w:rsidR="001A5899" w:rsidRPr="00824533" w:rsidRDefault="001A5899" w:rsidP="00A212AC"/>
        </w:tc>
        <w:tc>
          <w:tcPr>
            <w:tcW w:w="3814" w:type="dxa"/>
          </w:tcPr>
          <w:p w14:paraId="5874D544" w14:textId="7569B589" w:rsidR="001A5899" w:rsidRPr="00824533" w:rsidRDefault="001A5899" w:rsidP="00CC6E36">
            <w:r w:rsidRPr="00811E54">
              <w:rPr>
                <w:b/>
              </w:rPr>
              <w:t>Платформи (Platforms)</w:t>
            </w:r>
            <w:r w:rsidR="00811E54">
              <w:t xml:space="preserve"> </w:t>
            </w:r>
            <w:r w:rsidRPr="00811E54">
              <w:t xml:space="preserve">— </w:t>
            </w:r>
            <w:r w:rsidRPr="00CC6E36">
              <w:rPr>
                <w:lang w:val="ru-RU"/>
              </w:rPr>
              <w:t>це</w:t>
            </w:r>
            <w:r w:rsidRPr="00811E54">
              <w:t xml:space="preserve"> </w:t>
            </w:r>
            <w:r w:rsidRPr="00CC6E36">
              <w:rPr>
                <w:lang w:val="ru-RU"/>
              </w:rPr>
              <w:t>цифрові</w:t>
            </w:r>
            <w:r w:rsidRPr="00811E54">
              <w:t xml:space="preserve"> </w:t>
            </w:r>
            <w:r w:rsidRPr="00CC6E36">
              <w:rPr>
                <w:lang w:val="ru-RU"/>
              </w:rPr>
              <w:t>середовища</w:t>
            </w:r>
            <w:r w:rsidRPr="00811E54">
              <w:t xml:space="preserve">, </w:t>
            </w:r>
            <w:r w:rsidRPr="00CC6E36">
              <w:rPr>
                <w:lang w:val="ru-RU"/>
              </w:rPr>
              <w:t>на</w:t>
            </w:r>
            <w:r w:rsidRPr="00811E54">
              <w:t xml:space="preserve"> </w:t>
            </w:r>
            <w:r w:rsidRPr="00CC6E36">
              <w:rPr>
                <w:lang w:val="ru-RU"/>
              </w:rPr>
              <w:t>яких</w:t>
            </w:r>
            <w:r w:rsidRPr="00811E54">
              <w:t xml:space="preserve"> </w:t>
            </w:r>
            <w:r w:rsidRPr="00CC6E36">
              <w:rPr>
                <w:lang w:val="ru-RU"/>
              </w:rPr>
              <w:t>бренд</w:t>
            </w:r>
            <w:r w:rsidRPr="00811E54">
              <w:t xml:space="preserve"> </w:t>
            </w:r>
            <w:r w:rsidRPr="00CC6E36">
              <w:rPr>
                <w:lang w:val="ru-RU"/>
              </w:rPr>
              <w:t>реалізує</w:t>
            </w:r>
            <w:r w:rsidRPr="00811E54">
              <w:t xml:space="preserve"> </w:t>
            </w:r>
            <w:r w:rsidRPr="00CC6E36">
              <w:rPr>
                <w:lang w:val="ru-RU"/>
              </w:rPr>
              <w:t>свою</w:t>
            </w:r>
            <w:r w:rsidRPr="00811E54">
              <w:t xml:space="preserve"> </w:t>
            </w:r>
            <w:r w:rsidRPr="00CC6E36">
              <w:rPr>
                <w:lang w:val="ru-RU"/>
              </w:rPr>
              <w:t>стратегію</w:t>
            </w:r>
            <w:r w:rsidRPr="00811E54">
              <w:t xml:space="preserve">: </w:t>
            </w:r>
            <w:r w:rsidRPr="00CC6E36">
              <w:rPr>
                <w:lang w:val="ru-RU"/>
              </w:rPr>
              <w:t>сайти</w:t>
            </w:r>
            <w:r w:rsidRPr="00811E54">
              <w:t xml:space="preserve">, </w:t>
            </w:r>
            <w:r w:rsidRPr="00CC6E36">
              <w:rPr>
                <w:lang w:val="ru-RU"/>
              </w:rPr>
              <w:t>соцмережі</w:t>
            </w:r>
            <w:r w:rsidRPr="00811E54">
              <w:t xml:space="preserve">, </w:t>
            </w:r>
            <w:r w:rsidRPr="00CC6E36">
              <w:rPr>
                <w:lang w:val="ru-RU"/>
              </w:rPr>
              <w:t>маркетплейси</w:t>
            </w:r>
            <w:r w:rsidRPr="00811E54">
              <w:t xml:space="preserve">, </w:t>
            </w:r>
            <w:r w:rsidRPr="00CC6E36">
              <w:rPr>
                <w:lang w:val="ru-RU"/>
              </w:rPr>
              <w:t>мобільні</w:t>
            </w:r>
            <w:r w:rsidRPr="00811E54">
              <w:t xml:space="preserve"> </w:t>
            </w:r>
            <w:r w:rsidRPr="00CC6E36">
              <w:rPr>
                <w:lang w:val="ru-RU"/>
              </w:rPr>
              <w:lastRenderedPageBreak/>
              <w:t>додатки</w:t>
            </w:r>
            <w:r w:rsidR="00811E54">
              <w:t>.</w:t>
            </w:r>
          </w:p>
        </w:tc>
        <w:tc>
          <w:tcPr>
            <w:tcW w:w="6036" w:type="dxa"/>
          </w:tcPr>
          <w:p w14:paraId="152685B2" w14:textId="090D2F35" w:rsidR="001A5899" w:rsidRPr="00824533" w:rsidRDefault="001A5899" w:rsidP="00A212AC">
            <w:r>
              <w:rPr>
                <w:rStyle w:val="af6"/>
              </w:rPr>
              <w:lastRenderedPageBreak/>
              <w:t>Приклад:</w:t>
            </w:r>
            <w:r>
              <w:t xml:space="preserve"> ASOS одночасно використовує свій вебсайт, Instagram і мобільний додаток для залучення покупців.</w:t>
            </w:r>
          </w:p>
        </w:tc>
      </w:tr>
      <w:tr w:rsidR="001A5899" w:rsidRPr="00CC6E36" w14:paraId="707EC9F3" w14:textId="77777777" w:rsidTr="001819C2">
        <w:tc>
          <w:tcPr>
            <w:tcW w:w="1904" w:type="dxa"/>
            <w:vMerge/>
          </w:tcPr>
          <w:p w14:paraId="638B0487" w14:textId="77777777" w:rsidR="001A5899" w:rsidRPr="00824533" w:rsidRDefault="001A5899" w:rsidP="00A212AC"/>
        </w:tc>
        <w:tc>
          <w:tcPr>
            <w:tcW w:w="3522" w:type="dxa"/>
            <w:vMerge w:val="restart"/>
          </w:tcPr>
          <w:p w14:paraId="67EFE0D9" w14:textId="77D6060B" w:rsidR="001A5899" w:rsidRPr="00811E54" w:rsidRDefault="00811E54" w:rsidP="00811E54">
            <w:pPr>
              <w:pStyle w:val="a0"/>
              <w:numPr>
                <w:ilvl w:val="0"/>
                <w:numId w:val="0"/>
              </w:numPr>
              <w:ind w:firstLine="4"/>
            </w:pPr>
            <w:r w:rsidRPr="00811E54">
              <w:rPr>
                <w:b/>
              </w:rPr>
              <w:t xml:space="preserve">Контент-маркетинг (Content </w:t>
            </w:r>
            <w:r w:rsidR="001A5899" w:rsidRPr="00811E54">
              <w:rPr>
                <w:b/>
              </w:rPr>
              <w:t>marketing)</w:t>
            </w:r>
            <w:r>
              <w:t xml:space="preserve"> </w:t>
            </w:r>
            <w:r w:rsidR="001A5899" w:rsidRPr="00811E54">
              <w:t xml:space="preserve">— </w:t>
            </w:r>
            <w:r w:rsidR="001A5899" w:rsidRPr="00CC6E36">
              <w:rPr>
                <w:lang w:val="ru-RU"/>
              </w:rPr>
              <w:t>це</w:t>
            </w:r>
            <w:r w:rsidR="001A5899" w:rsidRPr="00811E54">
              <w:t xml:space="preserve"> </w:t>
            </w:r>
            <w:r w:rsidR="001A5899" w:rsidRPr="00CC6E36">
              <w:rPr>
                <w:lang w:val="ru-RU"/>
              </w:rPr>
              <w:t>стратегія</w:t>
            </w:r>
            <w:r w:rsidR="001A5899" w:rsidRPr="00811E54">
              <w:t xml:space="preserve"> </w:t>
            </w:r>
            <w:r w:rsidR="001A5899" w:rsidRPr="00CC6E36">
              <w:rPr>
                <w:lang w:val="ru-RU"/>
              </w:rPr>
              <w:t>створення</w:t>
            </w:r>
            <w:r w:rsidR="001A5899" w:rsidRPr="00811E54">
              <w:t xml:space="preserve"> </w:t>
            </w:r>
            <w:r w:rsidR="001A5899" w:rsidRPr="00CC6E36">
              <w:rPr>
                <w:lang w:val="ru-RU"/>
              </w:rPr>
              <w:t>й</w:t>
            </w:r>
            <w:r w:rsidR="001A5899" w:rsidRPr="00811E54">
              <w:t xml:space="preserve"> </w:t>
            </w:r>
            <w:r w:rsidR="001A5899" w:rsidRPr="00CC6E36">
              <w:rPr>
                <w:lang w:val="ru-RU"/>
              </w:rPr>
              <w:t>розповсюдження</w:t>
            </w:r>
            <w:r w:rsidR="001A5899" w:rsidRPr="00811E54">
              <w:t xml:space="preserve"> </w:t>
            </w:r>
            <w:r w:rsidR="001A5899" w:rsidRPr="00CC6E36">
              <w:rPr>
                <w:lang w:val="ru-RU"/>
              </w:rPr>
              <w:t>цінного</w:t>
            </w:r>
            <w:r w:rsidR="001A5899" w:rsidRPr="00811E54">
              <w:t xml:space="preserve"> </w:t>
            </w:r>
            <w:r w:rsidR="001A5899" w:rsidRPr="00CC6E36">
              <w:rPr>
                <w:lang w:val="ru-RU"/>
              </w:rPr>
              <w:t>контенту</w:t>
            </w:r>
            <w:r w:rsidR="001A5899" w:rsidRPr="00811E54">
              <w:t xml:space="preserve"> </w:t>
            </w:r>
            <w:r w:rsidR="001A5899" w:rsidRPr="00CC6E36">
              <w:rPr>
                <w:lang w:val="ru-RU"/>
              </w:rPr>
              <w:t>для</w:t>
            </w:r>
            <w:r w:rsidR="001A5899" w:rsidRPr="00811E54">
              <w:t xml:space="preserve"> </w:t>
            </w:r>
            <w:r w:rsidR="001A5899" w:rsidRPr="00CC6E36">
              <w:rPr>
                <w:lang w:val="ru-RU"/>
              </w:rPr>
              <w:t>залучення</w:t>
            </w:r>
            <w:r w:rsidR="001A5899" w:rsidRPr="00811E54">
              <w:t xml:space="preserve">, </w:t>
            </w:r>
            <w:r w:rsidR="001A5899" w:rsidRPr="00CC6E36">
              <w:rPr>
                <w:lang w:val="ru-RU"/>
              </w:rPr>
              <w:t>утримання</w:t>
            </w:r>
            <w:r w:rsidR="001A5899" w:rsidRPr="00811E54">
              <w:t xml:space="preserve"> </w:t>
            </w:r>
            <w:r w:rsidR="001A5899" w:rsidRPr="00CC6E36">
              <w:rPr>
                <w:lang w:val="ru-RU"/>
              </w:rPr>
              <w:t>та</w:t>
            </w:r>
            <w:r w:rsidR="001A5899" w:rsidRPr="00811E54">
              <w:t xml:space="preserve"> </w:t>
            </w:r>
            <w:r w:rsidR="001A5899" w:rsidRPr="00CC6E36">
              <w:rPr>
                <w:lang w:val="ru-RU"/>
              </w:rPr>
              <w:t>перетворення</w:t>
            </w:r>
            <w:r w:rsidR="001A5899" w:rsidRPr="00811E54">
              <w:t xml:space="preserve"> </w:t>
            </w:r>
            <w:r w:rsidR="001A5899" w:rsidRPr="00CC6E36">
              <w:rPr>
                <w:lang w:val="ru-RU"/>
              </w:rPr>
              <w:t>аудиторії</w:t>
            </w:r>
            <w:r w:rsidR="001A5899" w:rsidRPr="00811E54">
              <w:t xml:space="preserve"> </w:t>
            </w:r>
            <w:r w:rsidR="001A5899" w:rsidRPr="00CC6E36">
              <w:rPr>
                <w:lang w:val="ru-RU"/>
              </w:rPr>
              <w:t>на</w:t>
            </w:r>
            <w:r w:rsidR="001A5899" w:rsidRPr="00811E54">
              <w:t xml:space="preserve"> </w:t>
            </w:r>
            <w:r w:rsidR="001A5899" w:rsidRPr="00CC6E36">
              <w:rPr>
                <w:lang w:val="ru-RU"/>
              </w:rPr>
              <w:t>клієнтів</w:t>
            </w:r>
            <w:r w:rsidR="001A5899" w:rsidRPr="00811E54">
              <w:t>.</w:t>
            </w:r>
          </w:p>
          <w:p w14:paraId="6739AD12" w14:textId="7891E5EE" w:rsidR="001A5899" w:rsidRPr="00824533" w:rsidRDefault="001A5899" w:rsidP="00CC6E36">
            <w:r w:rsidRPr="00811E54">
              <w:rPr>
                <w:b/>
              </w:rPr>
              <w:t>Приклад:</w:t>
            </w:r>
            <w:r>
              <w:t xml:space="preserve"> Red Bull виробляє високоякісний контент про екстремальні види спорту, що асоціюється з їх брендом.</w:t>
            </w:r>
          </w:p>
        </w:tc>
        <w:tc>
          <w:tcPr>
            <w:tcW w:w="3814" w:type="dxa"/>
          </w:tcPr>
          <w:p w14:paraId="2AB17950" w14:textId="740D9D37" w:rsidR="001A5899" w:rsidRPr="00811E54" w:rsidRDefault="001A5899" w:rsidP="00811E54">
            <w:pPr>
              <w:rPr>
                <w:lang w:val="ru-RU"/>
              </w:rPr>
            </w:pPr>
            <w:r w:rsidRPr="00811E54">
              <w:rPr>
                <w:b/>
                <w:lang w:val="ru-RU"/>
              </w:rPr>
              <w:t>Блоги (</w:t>
            </w:r>
            <w:r w:rsidRPr="00811E54">
              <w:rPr>
                <w:b/>
              </w:rPr>
              <w:t>Blogs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 xml:space="preserve">забезпечують регулярне оновлення контенту, покращують </w:t>
            </w:r>
            <w:r>
              <w:t>SEO</w:t>
            </w:r>
            <w:r w:rsidRPr="003C5B56">
              <w:rPr>
                <w:lang w:val="ru-RU"/>
              </w:rPr>
              <w:t xml:space="preserve"> та формують авторитет бренду у </w:t>
            </w:r>
            <w:proofErr w:type="gramStart"/>
            <w:r w:rsidRPr="003C5B56">
              <w:rPr>
                <w:lang w:val="ru-RU"/>
              </w:rPr>
              <w:t>своїй</w:t>
            </w:r>
            <w:proofErr w:type="gramEnd"/>
            <w:r w:rsidRPr="003C5B56">
              <w:rPr>
                <w:lang w:val="ru-RU"/>
              </w:rPr>
              <w:t xml:space="preserve"> галузі.</w:t>
            </w:r>
          </w:p>
        </w:tc>
        <w:tc>
          <w:tcPr>
            <w:tcW w:w="6036" w:type="dxa"/>
          </w:tcPr>
          <w:p w14:paraId="7587A982" w14:textId="65BB7D49" w:rsidR="001A5899" w:rsidRPr="00811E54" w:rsidRDefault="001A5899" w:rsidP="00811E54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</w:t>
            </w:r>
            <w:r>
              <w:t>HubSpot</w:t>
            </w:r>
            <w:r w:rsidRPr="003C5B56">
              <w:rPr>
                <w:lang w:val="ru-RU"/>
              </w:rPr>
              <w:t xml:space="preserve"> використовує корпоративний блог для навчання своїх клієнтів </w:t>
            </w:r>
            <w:r w:rsidR="00811E54">
              <w:rPr>
                <w:lang w:val="ru-RU"/>
              </w:rPr>
              <w:t>у сфері маркетингу та продажів.</w:t>
            </w:r>
          </w:p>
        </w:tc>
      </w:tr>
      <w:tr w:rsidR="001A5899" w:rsidRPr="00CC6E36" w14:paraId="79F875A3" w14:textId="77777777" w:rsidTr="001819C2">
        <w:tc>
          <w:tcPr>
            <w:tcW w:w="1904" w:type="dxa"/>
            <w:vMerge/>
          </w:tcPr>
          <w:p w14:paraId="3CB1FEFA" w14:textId="77777777" w:rsidR="001A5899" w:rsidRPr="00CC6E36" w:rsidRDefault="001A5899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138F7F49" w14:textId="77777777" w:rsidR="001A5899" w:rsidRPr="00CC6E36" w:rsidRDefault="001A5899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0312CB6C" w14:textId="64C259CB" w:rsidR="001A5899" w:rsidRPr="00811E54" w:rsidRDefault="001A5899" w:rsidP="00811E54">
            <w:pPr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Відео (</w:t>
            </w:r>
            <w:r w:rsidRPr="00811E54">
              <w:rPr>
                <w:b/>
              </w:rPr>
              <w:t>Videos</w:t>
            </w:r>
            <w:r w:rsidRPr="00811E54">
              <w:rPr>
                <w:b/>
                <w:lang w:val="ru-RU"/>
              </w:rPr>
              <w:t>)</w:t>
            </w:r>
            <w:r w:rsidRPr="00811E54">
              <w:rPr>
                <w:lang w:val="ru-RU"/>
              </w:rPr>
              <w:t xml:space="preserve">— один із найбільш залучаючих форматів контенту, який </w:t>
            </w:r>
            <w:proofErr w:type="gramStart"/>
            <w:r w:rsidRPr="00811E54">
              <w:rPr>
                <w:lang w:val="ru-RU"/>
              </w:rPr>
              <w:t>п</w:t>
            </w:r>
            <w:proofErr w:type="gramEnd"/>
            <w:r w:rsidRPr="00811E54">
              <w:rPr>
                <w:lang w:val="ru-RU"/>
              </w:rPr>
              <w:t>ідвищує час взаємодії користувача з брендом і полегшує донесення складної інформації.</w:t>
            </w:r>
          </w:p>
        </w:tc>
        <w:tc>
          <w:tcPr>
            <w:tcW w:w="6036" w:type="dxa"/>
          </w:tcPr>
          <w:p w14:paraId="2A05640E" w14:textId="77777777" w:rsidR="001A5899" w:rsidRPr="003C5B56" w:rsidRDefault="001A5899" w:rsidP="00CC6E36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</w:t>
            </w:r>
            <w:r>
              <w:t>GoPro</w:t>
            </w:r>
            <w:r w:rsidRPr="003C5B56">
              <w:rPr>
                <w:lang w:val="ru-RU"/>
              </w:rPr>
              <w:t xml:space="preserve"> створює відео з реальними користувачами, демонструючи якість своїх камер.</w:t>
            </w:r>
          </w:p>
          <w:p w14:paraId="03128EAF" w14:textId="77777777" w:rsidR="001A5899" w:rsidRPr="00CC6E36" w:rsidRDefault="001A5899" w:rsidP="00A212AC">
            <w:pPr>
              <w:rPr>
                <w:lang w:val="ru-RU"/>
              </w:rPr>
            </w:pPr>
          </w:p>
        </w:tc>
      </w:tr>
      <w:tr w:rsidR="001A5899" w:rsidRPr="001A5899" w14:paraId="20848408" w14:textId="77777777" w:rsidTr="001819C2">
        <w:tc>
          <w:tcPr>
            <w:tcW w:w="1904" w:type="dxa"/>
            <w:vMerge/>
          </w:tcPr>
          <w:p w14:paraId="75A6A36D" w14:textId="77777777" w:rsidR="001A5899" w:rsidRPr="00CC6E36" w:rsidRDefault="001A5899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14D892DF" w14:textId="77777777" w:rsidR="001A5899" w:rsidRPr="00CC6E36" w:rsidRDefault="001A5899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53873BAB" w14:textId="0759D52E" w:rsidR="001A5899" w:rsidRPr="00811E54" w:rsidRDefault="001A5899" w:rsidP="00811E54">
            <w:pPr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Інфографіка (</w:t>
            </w:r>
            <w:r w:rsidRPr="00811E54">
              <w:rPr>
                <w:b/>
              </w:rPr>
              <w:t>Infographics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Pr="00811E54">
              <w:rPr>
                <w:lang w:val="ru-RU"/>
              </w:rPr>
              <w:t xml:space="preserve">візуалізує складні дані у доступному форматі, </w:t>
            </w:r>
            <w:proofErr w:type="gramStart"/>
            <w:r w:rsidRPr="00811E54">
              <w:rPr>
                <w:lang w:val="ru-RU"/>
              </w:rPr>
              <w:t>п</w:t>
            </w:r>
            <w:proofErr w:type="gramEnd"/>
            <w:r w:rsidRPr="00811E54">
              <w:rPr>
                <w:lang w:val="ru-RU"/>
              </w:rPr>
              <w:t>ідвищуючи залучення і рівень розуміння інформації.</w:t>
            </w:r>
          </w:p>
        </w:tc>
        <w:tc>
          <w:tcPr>
            <w:tcW w:w="6036" w:type="dxa"/>
          </w:tcPr>
          <w:p w14:paraId="33E6CFAE" w14:textId="77777777" w:rsidR="001A5899" w:rsidRPr="003C5B56" w:rsidRDefault="001A5899" w:rsidP="001A5899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</w:t>
            </w:r>
            <w:r>
              <w:t>IBM</w:t>
            </w:r>
            <w:r w:rsidRPr="003C5B56">
              <w:rPr>
                <w:lang w:val="ru-RU"/>
              </w:rPr>
              <w:t xml:space="preserve"> використовує інфографіку для пояснення складних технологічних рішень.</w:t>
            </w:r>
          </w:p>
          <w:p w14:paraId="0608F3FA" w14:textId="77777777" w:rsidR="001A5899" w:rsidRPr="001A5899" w:rsidRDefault="001A5899" w:rsidP="00A212AC">
            <w:pPr>
              <w:rPr>
                <w:lang w:val="ru-RU"/>
              </w:rPr>
            </w:pPr>
          </w:p>
        </w:tc>
      </w:tr>
      <w:tr w:rsidR="001A5899" w:rsidRPr="001A5899" w14:paraId="3EAEF065" w14:textId="77777777" w:rsidTr="001819C2">
        <w:tc>
          <w:tcPr>
            <w:tcW w:w="1904" w:type="dxa"/>
            <w:vMerge/>
          </w:tcPr>
          <w:p w14:paraId="5186095C" w14:textId="77777777" w:rsidR="001A5899" w:rsidRPr="001A5899" w:rsidRDefault="001A5899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 w:val="restart"/>
          </w:tcPr>
          <w:p w14:paraId="48136D86" w14:textId="5E2C455B" w:rsidR="001A5899" w:rsidRPr="00811E54" w:rsidRDefault="001A5899" w:rsidP="00811E54">
            <w:pPr>
              <w:pStyle w:val="a0"/>
              <w:numPr>
                <w:ilvl w:val="0"/>
                <w:numId w:val="0"/>
              </w:numPr>
              <w:ind w:firstLine="4"/>
              <w:rPr>
                <w:b/>
                <w:lang w:val="ru-RU"/>
              </w:rPr>
            </w:pPr>
            <w:r w:rsidRPr="00811E54">
              <w:rPr>
                <w:b/>
              </w:rPr>
              <w:t>SEO</w:t>
            </w:r>
            <w:r w:rsidRPr="001A5899">
              <w:rPr>
                <w:lang w:val="ru-RU"/>
              </w:rPr>
              <w:t>— це комплекс заходів для підвищення видимості сайту у результатах пошукових систем шляхом оптимізації контенту та технічних параметрів.</w:t>
            </w:r>
          </w:p>
          <w:p w14:paraId="1E21F560" w14:textId="2C5D93F5" w:rsidR="001A5899" w:rsidRPr="00824533" w:rsidRDefault="001A5899" w:rsidP="001A5899">
            <w:r w:rsidRPr="00811E54">
              <w:rPr>
                <w:b/>
              </w:rPr>
              <w:t>Приклад:</w:t>
            </w:r>
            <w:r>
              <w:t xml:space="preserve"> Moz успішно застосовує SEO-стратегії, забезпечуючи високий трафік на свій сайт.</w:t>
            </w:r>
          </w:p>
        </w:tc>
        <w:tc>
          <w:tcPr>
            <w:tcW w:w="3814" w:type="dxa"/>
          </w:tcPr>
          <w:p w14:paraId="17CF2D62" w14:textId="52A4CBE0" w:rsidR="001A5899" w:rsidRPr="00811E54" w:rsidRDefault="001A5899" w:rsidP="001A5899">
            <w:pPr>
              <w:rPr>
                <w:b/>
              </w:rPr>
            </w:pPr>
            <w:r w:rsidRPr="00811E54">
              <w:rPr>
                <w:b/>
              </w:rPr>
              <w:t>Стратегія ключових слів (Keyword strategy)</w:t>
            </w:r>
            <w:r w:rsidR="00811E54">
              <w:rPr>
                <w:b/>
              </w:rPr>
              <w:t xml:space="preserve"> </w:t>
            </w:r>
            <w:r w:rsidRPr="003C5B56">
              <w:rPr>
                <w:lang w:val="ru-RU"/>
              </w:rPr>
              <w:t>передбачає</w:t>
            </w:r>
            <w:r w:rsidRPr="00811E54">
              <w:t xml:space="preserve"> </w:t>
            </w:r>
            <w:r w:rsidRPr="003C5B56">
              <w:rPr>
                <w:lang w:val="ru-RU"/>
              </w:rPr>
              <w:t>вибір</w:t>
            </w:r>
            <w:r w:rsidRPr="00811E54">
              <w:t xml:space="preserve"> </w:t>
            </w:r>
            <w:r w:rsidRPr="003C5B56">
              <w:rPr>
                <w:lang w:val="ru-RU"/>
              </w:rPr>
              <w:t>і</w:t>
            </w:r>
            <w:r w:rsidRPr="00811E54">
              <w:t xml:space="preserve"> </w:t>
            </w:r>
            <w:r w:rsidRPr="003C5B56">
              <w:rPr>
                <w:lang w:val="ru-RU"/>
              </w:rPr>
              <w:t>використання</w:t>
            </w:r>
            <w:r w:rsidRPr="00811E54">
              <w:t xml:space="preserve"> </w:t>
            </w:r>
            <w:r w:rsidRPr="003C5B56">
              <w:rPr>
                <w:lang w:val="ru-RU"/>
              </w:rPr>
              <w:t>релевантних</w:t>
            </w:r>
            <w:r w:rsidRPr="00811E54">
              <w:t xml:space="preserve"> </w:t>
            </w:r>
            <w:r w:rsidRPr="003C5B56">
              <w:rPr>
                <w:lang w:val="ru-RU"/>
              </w:rPr>
              <w:t>запитів</w:t>
            </w:r>
            <w:r w:rsidRPr="00811E54">
              <w:t xml:space="preserve">, </w:t>
            </w:r>
            <w:r w:rsidRPr="003C5B56">
              <w:rPr>
                <w:lang w:val="ru-RU"/>
              </w:rPr>
              <w:t>за</w:t>
            </w:r>
            <w:r w:rsidRPr="00811E54">
              <w:t xml:space="preserve"> </w:t>
            </w:r>
            <w:r w:rsidRPr="003C5B56">
              <w:rPr>
                <w:lang w:val="ru-RU"/>
              </w:rPr>
              <w:t>якими</w:t>
            </w:r>
            <w:r w:rsidRPr="00811E54">
              <w:t xml:space="preserve"> </w:t>
            </w:r>
            <w:r w:rsidRPr="003C5B56">
              <w:rPr>
                <w:lang w:val="ru-RU"/>
              </w:rPr>
              <w:t>потенційні</w:t>
            </w:r>
            <w:r w:rsidRPr="00811E54">
              <w:t xml:space="preserve"> </w:t>
            </w:r>
            <w:r w:rsidRPr="003C5B56">
              <w:rPr>
                <w:lang w:val="ru-RU"/>
              </w:rPr>
              <w:t>клієнти</w:t>
            </w:r>
            <w:r w:rsidRPr="00811E54">
              <w:t xml:space="preserve"> </w:t>
            </w:r>
            <w:r w:rsidRPr="003C5B56">
              <w:rPr>
                <w:lang w:val="ru-RU"/>
              </w:rPr>
              <w:t>шукають</w:t>
            </w:r>
            <w:r w:rsidRPr="00811E54">
              <w:t xml:space="preserve"> </w:t>
            </w:r>
            <w:r w:rsidRPr="003C5B56">
              <w:rPr>
                <w:lang w:val="ru-RU"/>
              </w:rPr>
              <w:t>інформацію</w:t>
            </w:r>
            <w:r w:rsidRPr="00811E54">
              <w:t xml:space="preserve"> </w:t>
            </w:r>
            <w:r w:rsidRPr="003C5B56">
              <w:rPr>
                <w:lang w:val="ru-RU"/>
              </w:rPr>
              <w:t>про</w:t>
            </w:r>
            <w:r w:rsidRPr="00811E54">
              <w:t xml:space="preserve"> </w:t>
            </w:r>
            <w:r w:rsidRPr="003C5B56">
              <w:rPr>
                <w:lang w:val="ru-RU"/>
              </w:rPr>
              <w:t>продукт</w:t>
            </w:r>
            <w:r w:rsidRPr="00811E54">
              <w:t xml:space="preserve"> </w:t>
            </w:r>
            <w:r w:rsidRPr="003C5B56">
              <w:rPr>
                <w:lang w:val="ru-RU"/>
              </w:rPr>
              <w:t>чи</w:t>
            </w:r>
            <w:r w:rsidRPr="00811E54">
              <w:t xml:space="preserve"> </w:t>
            </w:r>
            <w:r w:rsidRPr="003C5B56">
              <w:rPr>
                <w:lang w:val="ru-RU"/>
              </w:rPr>
              <w:t>послугу</w:t>
            </w:r>
            <w:r w:rsidRPr="00811E54">
              <w:t>.</w:t>
            </w:r>
          </w:p>
        </w:tc>
        <w:tc>
          <w:tcPr>
            <w:tcW w:w="6036" w:type="dxa"/>
          </w:tcPr>
          <w:p w14:paraId="020CC359" w14:textId="3EB283DA" w:rsidR="001A5899" w:rsidRPr="001A5899" w:rsidRDefault="001A5899" w:rsidP="00A212AC">
            <w:pPr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</w:t>
            </w:r>
            <w:r>
              <w:t>Booking</w:t>
            </w:r>
            <w:r w:rsidRPr="003C5B56">
              <w:rPr>
                <w:lang w:val="ru-RU"/>
              </w:rPr>
              <w:t>.</w:t>
            </w:r>
            <w:r>
              <w:t>com</w:t>
            </w:r>
            <w:r w:rsidRPr="003C5B56">
              <w:rPr>
                <w:lang w:val="ru-RU"/>
              </w:rPr>
              <w:t xml:space="preserve"> оптимізує сторінки готелів за популярними ключовими словами ("дешеві готелі в Парижі").</w:t>
            </w:r>
          </w:p>
        </w:tc>
      </w:tr>
      <w:tr w:rsidR="001A5899" w:rsidRPr="001A5899" w14:paraId="05AC03A3" w14:textId="77777777" w:rsidTr="001819C2">
        <w:tc>
          <w:tcPr>
            <w:tcW w:w="1904" w:type="dxa"/>
            <w:vMerge/>
          </w:tcPr>
          <w:p w14:paraId="744951F8" w14:textId="77777777" w:rsidR="001A5899" w:rsidRPr="001A5899" w:rsidRDefault="001A5899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3BDA8337" w14:textId="77777777" w:rsidR="001A5899" w:rsidRPr="001A5899" w:rsidRDefault="001A5899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48E8B304" w14:textId="77A2520B" w:rsidR="001A5899" w:rsidRPr="00811E54" w:rsidRDefault="001A5899" w:rsidP="00811E54">
            <w:pPr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Побудова зворотніх посилань (</w:t>
            </w:r>
            <w:r w:rsidRPr="00811E54">
              <w:rPr>
                <w:b/>
              </w:rPr>
              <w:t>Backlink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building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Pr="003C5B56">
              <w:rPr>
                <w:lang w:val="ru-RU"/>
              </w:rPr>
              <w:t xml:space="preserve">полягає у здобутті посилань на сайт з авторитетних зовнішніх джерел, що </w:t>
            </w:r>
            <w:proofErr w:type="gramStart"/>
            <w:r w:rsidRPr="003C5B56">
              <w:rPr>
                <w:lang w:val="ru-RU"/>
              </w:rPr>
              <w:t>п</w:t>
            </w:r>
            <w:proofErr w:type="gramEnd"/>
            <w:r w:rsidRPr="003C5B56">
              <w:rPr>
                <w:lang w:val="ru-RU"/>
              </w:rPr>
              <w:t>ідвищує довіру пошукових систем.</w:t>
            </w:r>
          </w:p>
        </w:tc>
        <w:tc>
          <w:tcPr>
            <w:tcW w:w="6036" w:type="dxa"/>
          </w:tcPr>
          <w:p w14:paraId="5C93A3F2" w14:textId="77777777" w:rsidR="001A5899" w:rsidRPr="003C5B56" w:rsidRDefault="001A5899" w:rsidP="001A5899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</w:t>
            </w:r>
            <w:r>
              <w:t>Ahrefs</w:t>
            </w:r>
            <w:r w:rsidRPr="003C5B56">
              <w:rPr>
                <w:lang w:val="ru-RU"/>
              </w:rPr>
              <w:t xml:space="preserve"> отримує посилання з відомих маркетингових ресурсів через якісний аналітичний контент.</w:t>
            </w:r>
          </w:p>
          <w:p w14:paraId="222878B9" w14:textId="77777777" w:rsidR="001A5899" w:rsidRPr="001A5899" w:rsidRDefault="001A5899" w:rsidP="00A212AC">
            <w:pPr>
              <w:rPr>
                <w:lang w:val="ru-RU"/>
              </w:rPr>
            </w:pPr>
          </w:p>
        </w:tc>
      </w:tr>
      <w:tr w:rsidR="001A5899" w:rsidRPr="001A5899" w14:paraId="0D4C1037" w14:textId="77777777" w:rsidTr="001819C2">
        <w:tc>
          <w:tcPr>
            <w:tcW w:w="1904" w:type="dxa"/>
            <w:vMerge/>
          </w:tcPr>
          <w:p w14:paraId="7619658D" w14:textId="77777777" w:rsidR="001A5899" w:rsidRPr="001A5899" w:rsidRDefault="001A5899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4759BF78" w14:textId="77777777" w:rsidR="001A5899" w:rsidRPr="001A5899" w:rsidRDefault="001A5899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59133223" w14:textId="5C11A151" w:rsidR="001A5899" w:rsidRPr="00811E54" w:rsidRDefault="001A5899" w:rsidP="00811E54">
            <w:pPr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Оптимізація сторінок (</w:t>
            </w:r>
            <w:r w:rsidRPr="00811E54">
              <w:rPr>
                <w:b/>
              </w:rPr>
              <w:t>On</w:t>
            </w:r>
            <w:r w:rsidRPr="00811E54">
              <w:rPr>
                <w:b/>
                <w:lang w:val="ru-RU"/>
              </w:rPr>
              <w:t>-</w:t>
            </w:r>
            <w:r w:rsidRPr="00811E54">
              <w:rPr>
                <w:b/>
              </w:rPr>
              <w:t>page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optimization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Pr="003C5B56">
              <w:rPr>
                <w:lang w:val="ru-RU"/>
              </w:rPr>
              <w:t xml:space="preserve">охоплює вдосконалення внутрішнього контенту сайту (теги, </w:t>
            </w:r>
            <w:proofErr w:type="gramStart"/>
            <w:r w:rsidRPr="003C5B56">
              <w:rPr>
                <w:lang w:val="ru-RU"/>
              </w:rPr>
              <w:t>мета-описи</w:t>
            </w:r>
            <w:proofErr w:type="gramEnd"/>
            <w:r w:rsidRPr="003C5B56">
              <w:rPr>
                <w:lang w:val="ru-RU"/>
              </w:rPr>
              <w:t>, структуру тексту) для поліпшення його ранжування.</w:t>
            </w:r>
          </w:p>
        </w:tc>
        <w:tc>
          <w:tcPr>
            <w:tcW w:w="6036" w:type="dxa"/>
          </w:tcPr>
          <w:p w14:paraId="6D3E6F79" w14:textId="77777777" w:rsidR="001A5899" w:rsidRPr="003C5B56" w:rsidRDefault="001A5899" w:rsidP="001A5899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</w:t>
            </w:r>
            <w:r>
              <w:t>Wikipedia</w:t>
            </w:r>
            <w:r w:rsidRPr="003C5B56">
              <w:rPr>
                <w:lang w:val="ru-RU"/>
              </w:rPr>
              <w:t xml:space="preserve"> постійно оновлює сторінки для збереження релевантності та пошукової оптимізації.</w:t>
            </w:r>
          </w:p>
          <w:p w14:paraId="507756DC" w14:textId="77777777" w:rsidR="001A5899" w:rsidRPr="001A5899" w:rsidRDefault="001A5899" w:rsidP="00A212AC">
            <w:pPr>
              <w:rPr>
                <w:lang w:val="ru-RU"/>
              </w:rPr>
            </w:pPr>
          </w:p>
        </w:tc>
      </w:tr>
      <w:tr w:rsidR="001A5899" w:rsidRPr="001A5899" w14:paraId="289B8490" w14:textId="77777777" w:rsidTr="001819C2">
        <w:tc>
          <w:tcPr>
            <w:tcW w:w="1904" w:type="dxa"/>
            <w:vMerge w:val="restart"/>
          </w:tcPr>
          <w:p w14:paraId="180A1BEA" w14:textId="77777777" w:rsidR="001A5899" w:rsidRPr="00811E54" w:rsidRDefault="001A5899" w:rsidP="00811E54">
            <w:pPr>
              <w:rPr>
                <w:b/>
                <w:bCs/>
              </w:rPr>
            </w:pPr>
            <w:r w:rsidRPr="00811E54">
              <w:rPr>
                <w:b/>
                <w:bCs/>
              </w:rPr>
              <w:t>Стратегії (Strategies)</w:t>
            </w:r>
          </w:p>
          <w:p w14:paraId="640A25F2" w14:textId="77777777" w:rsidR="001A5899" w:rsidRPr="001A5899" w:rsidRDefault="001A5899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 w:val="restart"/>
          </w:tcPr>
          <w:p w14:paraId="4EA23118" w14:textId="5EEB1F7A" w:rsidR="001A5899" w:rsidRPr="00811E54" w:rsidRDefault="001A5899" w:rsidP="00811E54">
            <w:pPr>
              <w:pStyle w:val="a0"/>
              <w:numPr>
                <w:ilvl w:val="0"/>
                <w:numId w:val="0"/>
              </w:numPr>
              <w:ind w:left="81"/>
              <w:rPr>
                <w:b/>
              </w:rPr>
            </w:pPr>
            <w:r w:rsidRPr="00811E54">
              <w:rPr>
                <w:b/>
                <w:lang w:val="ru-RU"/>
              </w:rPr>
              <w:t>Позиціонування бренду (</w:t>
            </w:r>
            <w:r w:rsidRPr="00811E54">
              <w:rPr>
                <w:b/>
              </w:rPr>
              <w:t>Brand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positioning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Pr="001A5899">
              <w:rPr>
                <w:lang w:val="ru-RU"/>
              </w:rPr>
              <w:t>визнача</w:t>
            </w:r>
            <w:proofErr w:type="gramStart"/>
            <w:r w:rsidRPr="001A5899">
              <w:rPr>
                <w:lang w:val="ru-RU"/>
              </w:rPr>
              <w:t>є,</w:t>
            </w:r>
            <w:proofErr w:type="gramEnd"/>
            <w:r w:rsidRPr="001A5899">
              <w:rPr>
                <w:lang w:val="ru-RU"/>
              </w:rPr>
              <w:t xml:space="preserve"> як бренд сприймається на ринку відносно конкурентів. Це місце у свідомості споживача, яке бренд прагне зайняти через </w:t>
            </w:r>
            <w:r w:rsidRPr="001A5899">
              <w:rPr>
                <w:lang w:val="ru-RU"/>
              </w:rPr>
              <w:lastRenderedPageBreak/>
              <w:t>чіткі меседжі та диференціацію.</w:t>
            </w:r>
          </w:p>
          <w:p w14:paraId="745E974B" w14:textId="3F424720" w:rsidR="001A5899" w:rsidRPr="001A5899" w:rsidRDefault="001A5899" w:rsidP="001A5899">
            <w:pPr>
              <w:rPr>
                <w:lang w:val="ru-RU"/>
              </w:rPr>
            </w:pPr>
            <w:r w:rsidRPr="00811E54">
              <w:rPr>
                <w:b/>
                <w:lang w:val="ru-RU"/>
              </w:rPr>
              <w:t>Приклад:</w:t>
            </w:r>
            <w:r w:rsidRPr="001A5899">
              <w:rPr>
                <w:lang w:val="ru-RU"/>
              </w:rPr>
              <w:t xml:space="preserve"> Tesla позиціонує себе як інноваційний лідер в електромобільній галузі.</w:t>
            </w:r>
          </w:p>
        </w:tc>
        <w:tc>
          <w:tcPr>
            <w:tcW w:w="3814" w:type="dxa"/>
          </w:tcPr>
          <w:p w14:paraId="6BDF050A" w14:textId="0972D989" w:rsidR="001A5899" w:rsidRPr="00811E54" w:rsidRDefault="001A5899" w:rsidP="001A5899">
            <w:pPr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lastRenderedPageBreak/>
              <w:t>Унікальна торгова пропозиція (</w:t>
            </w:r>
            <w:r w:rsidRPr="00811E54">
              <w:rPr>
                <w:b/>
              </w:rPr>
              <w:t>Unique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selling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proposition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Pr="003C5B56">
              <w:rPr>
                <w:lang w:val="ru-RU"/>
              </w:rPr>
              <w:t>— це чітко сформульована перевага бренду, яка ві</w:t>
            </w:r>
            <w:proofErr w:type="gramStart"/>
            <w:r w:rsidRPr="003C5B56">
              <w:rPr>
                <w:lang w:val="ru-RU"/>
              </w:rPr>
              <w:t>др</w:t>
            </w:r>
            <w:proofErr w:type="gramEnd"/>
            <w:r w:rsidRPr="003C5B56">
              <w:rPr>
                <w:lang w:val="ru-RU"/>
              </w:rPr>
              <w:t xml:space="preserve">ізняє його від конкурентів та мотивує споживача обирати саме цей продукт чи </w:t>
            </w:r>
            <w:r w:rsidRPr="003C5B56">
              <w:rPr>
                <w:lang w:val="ru-RU"/>
              </w:rPr>
              <w:lastRenderedPageBreak/>
              <w:t>послугу.</w:t>
            </w:r>
          </w:p>
        </w:tc>
        <w:tc>
          <w:tcPr>
            <w:tcW w:w="6036" w:type="dxa"/>
          </w:tcPr>
          <w:p w14:paraId="65D146F1" w14:textId="754BE4FE" w:rsidR="001A5899" w:rsidRPr="001A5899" w:rsidRDefault="00706681" w:rsidP="00A212AC">
            <w:pPr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lastRenderedPageBreak/>
              <w:t>Приклад:</w:t>
            </w:r>
            <w:r w:rsidRPr="003C5B56">
              <w:rPr>
                <w:lang w:val="ru-RU"/>
              </w:rPr>
              <w:t xml:space="preserve"> </w:t>
            </w:r>
            <w:r>
              <w:t>FedEx</w:t>
            </w:r>
            <w:r w:rsidRPr="003C5B56">
              <w:rPr>
                <w:lang w:val="ru-RU"/>
              </w:rPr>
              <w:t xml:space="preserve"> пропонує доставку "або вчасно, або безкоштовно".</w:t>
            </w:r>
          </w:p>
        </w:tc>
      </w:tr>
      <w:tr w:rsidR="001A5899" w:rsidRPr="00706681" w14:paraId="592E7179" w14:textId="77777777" w:rsidTr="001819C2">
        <w:tc>
          <w:tcPr>
            <w:tcW w:w="1904" w:type="dxa"/>
            <w:vMerge/>
          </w:tcPr>
          <w:p w14:paraId="1B4CE638" w14:textId="77777777" w:rsidR="001A5899" w:rsidRPr="001A5899" w:rsidRDefault="001A5899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7028A332" w14:textId="77777777" w:rsidR="001A5899" w:rsidRPr="001A5899" w:rsidRDefault="001A5899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62099F7C" w14:textId="4CEE37E4" w:rsidR="00706681" w:rsidRPr="00811E54" w:rsidRDefault="001A5899" w:rsidP="00811E54">
            <w:pPr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Аналіз ринку (</w:t>
            </w:r>
            <w:r w:rsidRPr="00811E54">
              <w:rPr>
                <w:b/>
              </w:rPr>
              <w:t>Market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analysis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="00706681" w:rsidRPr="00706681">
              <w:rPr>
                <w:lang w:val="ru-RU"/>
              </w:rPr>
              <w:t xml:space="preserve">— це систематичне вивчення галузі, </w:t>
            </w:r>
            <w:proofErr w:type="gramStart"/>
            <w:r w:rsidR="00706681" w:rsidRPr="00706681">
              <w:rPr>
                <w:lang w:val="ru-RU"/>
              </w:rPr>
              <w:t>конкурентного</w:t>
            </w:r>
            <w:proofErr w:type="gramEnd"/>
            <w:r w:rsidR="00706681" w:rsidRPr="00706681">
              <w:rPr>
                <w:lang w:val="ru-RU"/>
              </w:rPr>
              <w:t xml:space="preserve"> середовища та споживачів з метою виявлення можливостей, загроз і тенденцій для побудови ефективної стратегії бренду.</w:t>
            </w:r>
          </w:p>
        </w:tc>
        <w:tc>
          <w:tcPr>
            <w:tcW w:w="6036" w:type="dxa"/>
          </w:tcPr>
          <w:p w14:paraId="2E00B9FB" w14:textId="77777777" w:rsidR="00706681" w:rsidRPr="00706681" w:rsidRDefault="00706681" w:rsidP="00706681">
            <w:pPr>
              <w:spacing w:before="100" w:beforeAutospacing="1" w:after="100" w:afterAutospacing="1"/>
              <w:rPr>
                <w:lang w:val="ru-RU"/>
              </w:rPr>
            </w:pPr>
            <w:r w:rsidRPr="00706681">
              <w:rPr>
                <w:rStyle w:val="af6"/>
                <w:lang w:val="ru-RU"/>
              </w:rPr>
              <w:t>Приклад:</w:t>
            </w:r>
            <w:r w:rsidRPr="00706681">
              <w:rPr>
                <w:lang w:val="ru-RU"/>
              </w:rPr>
              <w:t xml:space="preserve"> </w:t>
            </w:r>
            <w:r>
              <w:t>Netflix</w:t>
            </w:r>
            <w:r w:rsidRPr="00706681">
              <w:rPr>
                <w:lang w:val="ru-RU"/>
              </w:rPr>
              <w:t xml:space="preserve"> постійно аналізує поведінку споживачів для розробки контенту, що відповідає їх інтересам.</w:t>
            </w:r>
          </w:p>
          <w:p w14:paraId="26384EA9" w14:textId="77777777" w:rsidR="001A5899" w:rsidRPr="00706681" w:rsidRDefault="001A5899" w:rsidP="00A212AC">
            <w:pPr>
              <w:rPr>
                <w:lang w:val="ru-RU"/>
              </w:rPr>
            </w:pPr>
          </w:p>
        </w:tc>
      </w:tr>
      <w:tr w:rsidR="001A5899" w:rsidRPr="00706681" w14:paraId="775E0E8B" w14:textId="77777777" w:rsidTr="001819C2">
        <w:tc>
          <w:tcPr>
            <w:tcW w:w="1904" w:type="dxa"/>
            <w:vMerge/>
          </w:tcPr>
          <w:p w14:paraId="5A249FB1" w14:textId="77777777" w:rsidR="001A5899" w:rsidRPr="00706681" w:rsidRDefault="001A5899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 w:val="restart"/>
          </w:tcPr>
          <w:p w14:paraId="0E37975D" w14:textId="77777777" w:rsidR="001A5899" w:rsidRPr="00811E54" w:rsidRDefault="001A5899" w:rsidP="00811E54">
            <w:pPr>
              <w:pStyle w:val="a0"/>
              <w:numPr>
                <w:ilvl w:val="0"/>
                <w:numId w:val="0"/>
              </w:numPr>
              <w:ind w:left="81" w:firstLine="4"/>
              <w:rPr>
                <w:b/>
              </w:rPr>
            </w:pPr>
            <w:r w:rsidRPr="00811E54">
              <w:rPr>
                <w:b/>
              </w:rPr>
              <w:t>Залучення аудиторії (Audience engagement)</w:t>
            </w:r>
          </w:p>
          <w:p w14:paraId="4A0F2457" w14:textId="77777777" w:rsidR="001A5899" w:rsidRPr="001A5899" w:rsidRDefault="001A5899" w:rsidP="00A212AC"/>
        </w:tc>
        <w:tc>
          <w:tcPr>
            <w:tcW w:w="3814" w:type="dxa"/>
          </w:tcPr>
          <w:p w14:paraId="41F1EBAE" w14:textId="4CA07C50" w:rsidR="00706681" w:rsidRPr="00811E54" w:rsidRDefault="001A5899" w:rsidP="00811E54">
            <w:pPr>
              <w:rPr>
                <w:b/>
              </w:rPr>
            </w:pPr>
            <w:r w:rsidRPr="00811E54">
              <w:rPr>
                <w:b/>
              </w:rPr>
              <w:t>Персоналізація (Personalization)</w:t>
            </w:r>
            <w:r w:rsidR="00811E54">
              <w:rPr>
                <w:b/>
              </w:rPr>
              <w:t xml:space="preserve"> </w:t>
            </w:r>
            <w:r w:rsidR="00706681">
              <w:t>означає адаптацію комунікацій, продуктів або послуг бренду під індивідуальні потреби чи поведінку конкретного споживача для підвищення релевантності і лояльності.</w:t>
            </w:r>
          </w:p>
        </w:tc>
        <w:tc>
          <w:tcPr>
            <w:tcW w:w="6036" w:type="dxa"/>
          </w:tcPr>
          <w:p w14:paraId="713E6702" w14:textId="77777777" w:rsidR="00706681" w:rsidRPr="003C5B56" w:rsidRDefault="00706681" w:rsidP="00706681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</w:t>
            </w:r>
            <w:r>
              <w:t>Amazon</w:t>
            </w:r>
            <w:r w:rsidRPr="003C5B56">
              <w:rPr>
                <w:lang w:val="ru-RU"/>
              </w:rPr>
              <w:t xml:space="preserve"> пропонує рекомендації на основі попередніх покупок користувача.</w:t>
            </w:r>
          </w:p>
          <w:p w14:paraId="78EB5663" w14:textId="77777777" w:rsidR="001A5899" w:rsidRPr="00706681" w:rsidRDefault="001A5899" w:rsidP="00A212AC">
            <w:pPr>
              <w:rPr>
                <w:lang w:val="ru-RU"/>
              </w:rPr>
            </w:pPr>
          </w:p>
        </w:tc>
      </w:tr>
      <w:tr w:rsidR="001A5899" w:rsidRPr="001A5899" w14:paraId="11D7BC4E" w14:textId="77777777" w:rsidTr="001819C2">
        <w:tc>
          <w:tcPr>
            <w:tcW w:w="1904" w:type="dxa"/>
            <w:vMerge/>
          </w:tcPr>
          <w:p w14:paraId="7DE792B9" w14:textId="77777777" w:rsidR="001A5899" w:rsidRPr="00706681" w:rsidRDefault="001A5899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37F4B480" w14:textId="77777777" w:rsidR="001A5899" w:rsidRPr="00706681" w:rsidRDefault="001A5899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41BD5E8D" w14:textId="23963F3D" w:rsidR="00706681" w:rsidRPr="00811E54" w:rsidRDefault="001A5899" w:rsidP="00811E54">
            <w:pPr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Побудова спільнот (</w:t>
            </w:r>
            <w:r w:rsidRPr="00811E54">
              <w:rPr>
                <w:b/>
              </w:rPr>
              <w:t>Community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building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="00706681" w:rsidRPr="00811E54">
              <w:rPr>
                <w:lang w:val="ru-RU"/>
              </w:rPr>
              <w:t xml:space="preserve">сприяє формуванню довгострокових відносин </w:t>
            </w:r>
            <w:proofErr w:type="gramStart"/>
            <w:r w:rsidR="00706681" w:rsidRPr="00811E54">
              <w:rPr>
                <w:lang w:val="ru-RU"/>
              </w:rPr>
              <w:t>між</w:t>
            </w:r>
            <w:proofErr w:type="gramEnd"/>
            <w:r w:rsidR="00706681" w:rsidRPr="00811E54">
              <w:rPr>
                <w:lang w:val="ru-RU"/>
              </w:rPr>
              <w:t xml:space="preserve"> брендом і його аудиторією через об'єднання людей навколо спільних інтересів або цінностей.</w:t>
            </w:r>
          </w:p>
        </w:tc>
        <w:tc>
          <w:tcPr>
            <w:tcW w:w="6036" w:type="dxa"/>
          </w:tcPr>
          <w:p w14:paraId="054BAB50" w14:textId="77777777" w:rsidR="00706681" w:rsidRDefault="00706681" w:rsidP="00706681">
            <w:pPr>
              <w:spacing w:before="100" w:beforeAutospacing="1" w:after="100" w:afterAutospacing="1"/>
            </w:pPr>
            <w:r>
              <w:rPr>
                <w:rStyle w:val="af6"/>
              </w:rPr>
              <w:t>Приклад:</w:t>
            </w:r>
            <w:r>
              <w:t xml:space="preserve"> Lego створює офіційні фан-спільноти, де учасники діляться своїми творіннями.</w:t>
            </w:r>
          </w:p>
          <w:p w14:paraId="18E12F13" w14:textId="77777777" w:rsidR="001A5899" w:rsidRPr="001A5899" w:rsidRDefault="001A5899" w:rsidP="00A212AC"/>
        </w:tc>
      </w:tr>
      <w:tr w:rsidR="001A5899" w:rsidRPr="001A5899" w14:paraId="7B1EEB3F" w14:textId="77777777" w:rsidTr="001819C2">
        <w:tc>
          <w:tcPr>
            <w:tcW w:w="1904" w:type="dxa"/>
            <w:vMerge/>
          </w:tcPr>
          <w:p w14:paraId="2285331D" w14:textId="77777777" w:rsidR="001A5899" w:rsidRPr="001A5899" w:rsidRDefault="001A5899" w:rsidP="00A212AC"/>
        </w:tc>
        <w:tc>
          <w:tcPr>
            <w:tcW w:w="3522" w:type="dxa"/>
            <w:vMerge w:val="restart"/>
          </w:tcPr>
          <w:p w14:paraId="45CDDF5C" w14:textId="77777777" w:rsidR="001A5899" w:rsidRPr="00811E54" w:rsidRDefault="001A5899" w:rsidP="00811E54">
            <w:pPr>
              <w:pStyle w:val="a0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811E54">
              <w:rPr>
                <w:b/>
              </w:rPr>
              <w:t>Послідовність (Consistency)</w:t>
            </w:r>
          </w:p>
          <w:p w14:paraId="21F1FADF" w14:textId="5604CAD2" w:rsidR="00706681" w:rsidRDefault="00706681" w:rsidP="00706681">
            <w:proofErr w:type="gramStart"/>
            <w:r>
              <w:t>в</w:t>
            </w:r>
            <w:proofErr w:type="gramEnd"/>
            <w:r>
              <w:t xml:space="preserve"> комунікації бренду забезпечує єдину тональність, стиль і візуальну ідентичність на всіх каналах, що сприяє побудові довіри і впізнаваності.</w:t>
            </w:r>
          </w:p>
          <w:p w14:paraId="6B06A7FD" w14:textId="5B3204B7" w:rsidR="001A5899" w:rsidRPr="00706681" w:rsidRDefault="00706681" w:rsidP="00706681">
            <w:pPr>
              <w:rPr>
                <w:lang w:val="ru-RU"/>
              </w:rPr>
            </w:pPr>
            <w:r w:rsidRPr="00811E54">
              <w:rPr>
                <w:b/>
                <w:lang w:val="ru-RU"/>
              </w:rPr>
              <w:t>Приклад:</w:t>
            </w:r>
            <w:r w:rsidRPr="00706681">
              <w:rPr>
                <w:lang w:val="ru-RU"/>
              </w:rPr>
              <w:t xml:space="preserve"> </w:t>
            </w:r>
            <w:r>
              <w:t>McDonald</w:t>
            </w:r>
            <w:r w:rsidRPr="00706681">
              <w:rPr>
                <w:lang w:val="ru-RU"/>
              </w:rPr>
              <w:t>'</w:t>
            </w:r>
            <w:r>
              <w:t>s</w:t>
            </w:r>
            <w:r w:rsidRPr="00706681">
              <w:rPr>
                <w:lang w:val="ru-RU"/>
              </w:rPr>
              <w:t xml:space="preserve"> дотримується однакової презентації бренду у всьому світі.</w:t>
            </w:r>
          </w:p>
        </w:tc>
        <w:tc>
          <w:tcPr>
            <w:tcW w:w="3814" w:type="dxa"/>
          </w:tcPr>
          <w:p w14:paraId="7967878C" w14:textId="76D0E494" w:rsidR="00706681" w:rsidRPr="00811E54" w:rsidRDefault="001A5899" w:rsidP="00811E54">
            <w:pPr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Вказівки щодо бренду (</w:t>
            </w:r>
            <w:r w:rsidRPr="00811E54">
              <w:rPr>
                <w:b/>
              </w:rPr>
              <w:t>Brand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guidelines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="00811E54">
              <w:rPr>
                <w:b/>
              </w:rPr>
              <w:t>Brandbook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="00706681" w:rsidRPr="00811E54">
              <w:rPr>
                <w:lang w:val="ru-RU"/>
              </w:rPr>
              <w:t xml:space="preserve">— це офіційний документ, який описує стандарти використання логотипу, кольорів, шрифтів, тону повідомлень і візуальних елементів для </w:t>
            </w:r>
            <w:proofErr w:type="gramStart"/>
            <w:r w:rsidR="00706681" w:rsidRPr="00811E54">
              <w:rPr>
                <w:lang w:val="ru-RU"/>
              </w:rPr>
              <w:t>п</w:t>
            </w:r>
            <w:proofErr w:type="gramEnd"/>
            <w:r w:rsidR="00706681" w:rsidRPr="00811E54">
              <w:rPr>
                <w:lang w:val="ru-RU"/>
              </w:rPr>
              <w:t>ідтримки єдиної ідентичності бренду.</w:t>
            </w:r>
          </w:p>
        </w:tc>
        <w:tc>
          <w:tcPr>
            <w:tcW w:w="6036" w:type="dxa"/>
          </w:tcPr>
          <w:p w14:paraId="13C802C5" w14:textId="470827E2" w:rsidR="001A5899" w:rsidRPr="001A5899" w:rsidRDefault="00706681" w:rsidP="00A212AC">
            <w:r>
              <w:rPr>
                <w:rStyle w:val="af6"/>
              </w:rPr>
              <w:t>Приклад:</w:t>
            </w:r>
            <w:r>
              <w:t xml:space="preserve"> Google має докладний Brand Book для всіх дочірніх продуктів.</w:t>
            </w:r>
          </w:p>
        </w:tc>
      </w:tr>
      <w:tr w:rsidR="001A5899" w:rsidRPr="00706681" w14:paraId="6DD84858" w14:textId="77777777" w:rsidTr="001819C2">
        <w:tc>
          <w:tcPr>
            <w:tcW w:w="1904" w:type="dxa"/>
            <w:vMerge/>
          </w:tcPr>
          <w:p w14:paraId="4CF09AC7" w14:textId="77777777" w:rsidR="001A5899" w:rsidRPr="001A5899" w:rsidRDefault="001A5899" w:rsidP="00A212AC"/>
        </w:tc>
        <w:tc>
          <w:tcPr>
            <w:tcW w:w="3522" w:type="dxa"/>
            <w:vMerge/>
          </w:tcPr>
          <w:p w14:paraId="456EA061" w14:textId="77777777" w:rsidR="001A5899" w:rsidRPr="001A5899" w:rsidRDefault="001A5899" w:rsidP="00A212AC"/>
        </w:tc>
        <w:tc>
          <w:tcPr>
            <w:tcW w:w="3814" w:type="dxa"/>
          </w:tcPr>
          <w:p w14:paraId="400B8C25" w14:textId="0DEC1B10" w:rsidR="00706681" w:rsidRPr="00811E54" w:rsidRDefault="001A5899" w:rsidP="00811E54">
            <w:pPr>
              <w:rPr>
                <w:b/>
              </w:rPr>
            </w:pPr>
            <w:r w:rsidRPr="00811E54">
              <w:rPr>
                <w:b/>
              </w:rPr>
              <w:t>Узгодженість повідомлень (Messaging cohesion)</w:t>
            </w:r>
            <w:r w:rsidR="00811E54">
              <w:rPr>
                <w:b/>
              </w:rPr>
              <w:t xml:space="preserve"> </w:t>
            </w:r>
            <w:r w:rsidR="00706681">
              <w:t>означає, що всі комунікації бренду, незалежно від платформи чи формату, передають єдине і послідовне ключове повідомлення, що зміцнює бренд у свідомості споживача.</w:t>
            </w:r>
          </w:p>
        </w:tc>
        <w:tc>
          <w:tcPr>
            <w:tcW w:w="6036" w:type="dxa"/>
          </w:tcPr>
          <w:p w14:paraId="23648767" w14:textId="77777777" w:rsidR="00706681" w:rsidRPr="003C5B56" w:rsidRDefault="00706681" w:rsidP="00706681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</w:t>
            </w:r>
            <w:r>
              <w:t>Dove</w:t>
            </w:r>
            <w:r w:rsidRPr="003C5B56">
              <w:rPr>
                <w:lang w:val="ru-RU"/>
              </w:rPr>
              <w:t xml:space="preserve"> у всіх кампаніях акцентує тему "справжньої краси".</w:t>
            </w:r>
          </w:p>
          <w:p w14:paraId="160C384B" w14:textId="77777777" w:rsidR="001A5899" w:rsidRPr="00706681" w:rsidRDefault="001A5899" w:rsidP="00A212AC">
            <w:pPr>
              <w:rPr>
                <w:lang w:val="ru-RU"/>
              </w:rPr>
            </w:pPr>
          </w:p>
        </w:tc>
      </w:tr>
      <w:tr w:rsidR="001A5899" w:rsidRPr="00706681" w14:paraId="1F122663" w14:textId="77777777" w:rsidTr="001819C2">
        <w:tc>
          <w:tcPr>
            <w:tcW w:w="1904" w:type="dxa"/>
            <w:vMerge/>
          </w:tcPr>
          <w:p w14:paraId="126C3EEE" w14:textId="77777777" w:rsidR="001A5899" w:rsidRPr="00706681" w:rsidRDefault="001A5899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 w:val="restart"/>
          </w:tcPr>
          <w:p w14:paraId="54893620" w14:textId="4F512A88" w:rsidR="00706681" w:rsidRPr="00811E54" w:rsidRDefault="00811E54" w:rsidP="00811E54">
            <w:pPr>
              <w:pStyle w:val="a0"/>
              <w:numPr>
                <w:ilvl w:val="0"/>
                <w:numId w:val="0"/>
              </w:numPr>
              <w:ind w:left="81"/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Цифрові зміни (</w:t>
            </w:r>
            <w:r w:rsidRPr="00811E54">
              <w:rPr>
                <w:b/>
              </w:rPr>
              <w:t>Digital</w:t>
            </w:r>
            <w:r w:rsidR="001A5899" w:rsidRPr="00811E54">
              <w:rPr>
                <w:b/>
              </w:rPr>
              <w:t>disruption</w:t>
            </w:r>
            <w:r w:rsidR="001A5899" w:rsidRPr="00811E54">
              <w:rPr>
                <w:b/>
                <w:lang w:val="ru-RU"/>
              </w:rPr>
              <w:t>)</w:t>
            </w:r>
            <w:r w:rsidRPr="00811E54">
              <w:rPr>
                <w:b/>
                <w:lang w:val="ru-RU"/>
              </w:rPr>
              <w:t xml:space="preserve"> </w:t>
            </w:r>
            <w:r w:rsidR="00706681" w:rsidRPr="00811E54">
              <w:rPr>
                <w:lang w:val="ru-RU"/>
              </w:rPr>
              <w:t xml:space="preserve">— це </w:t>
            </w:r>
            <w:r w:rsidR="00706681" w:rsidRPr="00811E54">
              <w:rPr>
                <w:lang w:val="ru-RU"/>
              </w:rPr>
              <w:lastRenderedPageBreak/>
              <w:t>радикальні перетворення ринку чи галузі через впровадження інноваційних цифрових технологій, які змінюють бізнес-моделі та споживацькі очікування.</w:t>
            </w:r>
          </w:p>
          <w:p w14:paraId="5DB6E68F" w14:textId="2EEE4F74" w:rsidR="001A5899" w:rsidRPr="001A5899" w:rsidRDefault="00706681" w:rsidP="00706681">
            <w:r w:rsidRPr="00811E54">
              <w:rPr>
                <w:b/>
              </w:rPr>
              <w:t>Приклад:</w:t>
            </w:r>
            <w:r>
              <w:t xml:space="preserve"> Uber змінив індустрію таксі через мобільні додатки.</w:t>
            </w:r>
          </w:p>
        </w:tc>
        <w:tc>
          <w:tcPr>
            <w:tcW w:w="3814" w:type="dxa"/>
          </w:tcPr>
          <w:p w14:paraId="4CB7DB55" w14:textId="66AD999F" w:rsidR="00706681" w:rsidRPr="00811E54" w:rsidRDefault="001A5899" w:rsidP="00811E54">
            <w:pPr>
              <w:rPr>
                <w:b/>
              </w:rPr>
            </w:pPr>
            <w:r w:rsidRPr="00811E54">
              <w:rPr>
                <w:b/>
              </w:rPr>
              <w:lastRenderedPageBreak/>
              <w:t>Розвиток технологій (Evolving technologies)</w:t>
            </w:r>
            <w:r w:rsidR="00811E54">
              <w:rPr>
                <w:b/>
              </w:rPr>
              <w:t xml:space="preserve"> </w:t>
            </w:r>
            <w:r w:rsidR="00706681">
              <w:t xml:space="preserve">передбачає постійне </w:t>
            </w:r>
            <w:r w:rsidR="00706681">
              <w:lastRenderedPageBreak/>
              <w:t>оновлення цифрових інструментів та платформ, що вимагає від брендів адаптації своїх стратегій для підтримки конкурентоспроможності.</w:t>
            </w:r>
          </w:p>
        </w:tc>
        <w:tc>
          <w:tcPr>
            <w:tcW w:w="6036" w:type="dxa"/>
          </w:tcPr>
          <w:p w14:paraId="5E34355A" w14:textId="77777777" w:rsidR="00706681" w:rsidRPr="003C5B56" w:rsidRDefault="00706681" w:rsidP="00706681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lastRenderedPageBreak/>
              <w:t>Приклад:</w:t>
            </w:r>
            <w:r w:rsidRPr="003C5B56">
              <w:rPr>
                <w:lang w:val="ru-RU"/>
              </w:rPr>
              <w:t xml:space="preserve"> </w:t>
            </w:r>
            <w:r>
              <w:t>Sephora</w:t>
            </w:r>
            <w:r w:rsidRPr="003C5B56">
              <w:rPr>
                <w:lang w:val="ru-RU"/>
              </w:rPr>
              <w:t xml:space="preserve"> впроваджує доповнену реальність (</w:t>
            </w:r>
            <w:r>
              <w:t>AR</w:t>
            </w:r>
            <w:r w:rsidRPr="003C5B56">
              <w:rPr>
                <w:lang w:val="ru-RU"/>
              </w:rPr>
              <w:t xml:space="preserve">) </w:t>
            </w:r>
            <w:r w:rsidRPr="003C5B56">
              <w:rPr>
                <w:lang w:val="ru-RU"/>
              </w:rPr>
              <w:lastRenderedPageBreak/>
              <w:t>для віртуальної примірки косметики.</w:t>
            </w:r>
          </w:p>
          <w:p w14:paraId="44662E7C" w14:textId="77777777" w:rsidR="001A5899" w:rsidRPr="00706681" w:rsidRDefault="001A5899" w:rsidP="00A212AC">
            <w:pPr>
              <w:rPr>
                <w:lang w:val="ru-RU"/>
              </w:rPr>
            </w:pPr>
          </w:p>
        </w:tc>
      </w:tr>
      <w:tr w:rsidR="001A5899" w:rsidRPr="00706681" w14:paraId="51FEB1F0" w14:textId="77777777" w:rsidTr="001819C2">
        <w:tc>
          <w:tcPr>
            <w:tcW w:w="1904" w:type="dxa"/>
            <w:vMerge/>
          </w:tcPr>
          <w:p w14:paraId="3F141684" w14:textId="77777777" w:rsidR="001A5899" w:rsidRPr="00706681" w:rsidRDefault="001A5899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00B0A724" w14:textId="77777777" w:rsidR="001A5899" w:rsidRPr="00706681" w:rsidRDefault="001A5899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1408B3BF" w14:textId="59829B1D" w:rsidR="00706681" w:rsidRPr="00811E54" w:rsidRDefault="001A5899" w:rsidP="00811E54">
            <w:pPr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Зміна споживацької поведінки (</w:t>
            </w:r>
            <w:r w:rsidRPr="00811E54">
              <w:rPr>
                <w:b/>
              </w:rPr>
              <w:t>Changing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consumer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behavior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="00706681" w:rsidRPr="00811E54">
              <w:rPr>
                <w:lang w:val="ru-RU"/>
              </w:rPr>
              <w:t xml:space="preserve">означає еволюцію переваг, очікувань і моделей купівельної поведінки </w:t>
            </w:r>
            <w:proofErr w:type="gramStart"/>
            <w:r w:rsidR="00706681" w:rsidRPr="00811E54">
              <w:rPr>
                <w:lang w:val="ru-RU"/>
              </w:rPr>
              <w:t>п</w:t>
            </w:r>
            <w:proofErr w:type="gramEnd"/>
            <w:r w:rsidR="00706681" w:rsidRPr="00811E54">
              <w:rPr>
                <w:lang w:val="ru-RU"/>
              </w:rPr>
              <w:t>ід впливом технологій, соціальних трендів та економічних змін.</w:t>
            </w:r>
          </w:p>
        </w:tc>
        <w:tc>
          <w:tcPr>
            <w:tcW w:w="6036" w:type="dxa"/>
          </w:tcPr>
          <w:p w14:paraId="30C305F7" w14:textId="77777777" w:rsidR="00706681" w:rsidRPr="003C5B56" w:rsidRDefault="00706681" w:rsidP="00706681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Зростання популярності екологічних брендів </w:t>
            </w:r>
            <w:proofErr w:type="gramStart"/>
            <w:r w:rsidRPr="003C5B56">
              <w:rPr>
                <w:lang w:val="ru-RU"/>
              </w:rPr>
              <w:t>св</w:t>
            </w:r>
            <w:proofErr w:type="gramEnd"/>
            <w:r w:rsidRPr="003C5B56">
              <w:rPr>
                <w:lang w:val="ru-RU"/>
              </w:rPr>
              <w:t>ідчить про зміщення споживчої поведінки до сталого споживання.</w:t>
            </w:r>
          </w:p>
          <w:p w14:paraId="2CE46B8C" w14:textId="77777777" w:rsidR="001A5899" w:rsidRPr="00706681" w:rsidRDefault="001A5899" w:rsidP="00A212AC">
            <w:pPr>
              <w:rPr>
                <w:lang w:val="ru-RU"/>
              </w:rPr>
            </w:pPr>
          </w:p>
        </w:tc>
      </w:tr>
      <w:tr w:rsidR="00706681" w:rsidRPr="00706681" w14:paraId="120BF5D9" w14:textId="77777777" w:rsidTr="001819C2">
        <w:tc>
          <w:tcPr>
            <w:tcW w:w="1904" w:type="dxa"/>
            <w:vMerge w:val="restart"/>
          </w:tcPr>
          <w:p w14:paraId="5FF84B48" w14:textId="77777777" w:rsidR="00706681" w:rsidRPr="00811E54" w:rsidRDefault="00706681" w:rsidP="00811E54">
            <w:pPr>
              <w:rPr>
                <w:b/>
                <w:bCs/>
              </w:rPr>
            </w:pPr>
            <w:r w:rsidRPr="00811E54">
              <w:rPr>
                <w:b/>
                <w:bCs/>
              </w:rPr>
              <w:t>Виклики (Challenges)</w:t>
            </w:r>
          </w:p>
          <w:p w14:paraId="3FC6B281" w14:textId="77777777" w:rsidR="00706681" w:rsidRPr="00706681" w:rsidRDefault="00706681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 w:val="restart"/>
          </w:tcPr>
          <w:p w14:paraId="65F59B9E" w14:textId="36347D43" w:rsidR="00706681" w:rsidRPr="00811E54" w:rsidRDefault="00706681" w:rsidP="00811E54">
            <w:pPr>
              <w:pStyle w:val="a0"/>
              <w:numPr>
                <w:ilvl w:val="0"/>
                <w:numId w:val="0"/>
              </w:numPr>
              <w:ind w:left="81" w:firstLine="4"/>
              <w:rPr>
                <w:b/>
              </w:rPr>
            </w:pPr>
            <w:r w:rsidRPr="00811E54">
              <w:rPr>
                <w:b/>
                <w:lang w:val="ru-RU"/>
              </w:rPr>
              <w:t>Онлайн-репутація (</w:t>
            </w:r>
            <w:r w:rsidRPr="00811E54">
              <w:rPr>
                <w:b/>
              </w:rPr>
              <w:t>Online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reputation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Pr="00706681">
              <w:rPr>
                <w:lang w:val="ru-RU"/>
              </w:rPr>
              <w:t xml:space="preserve">— це загальне сприйняття бренду в цифровому середовищі, сформоване через відгуки, згадки у медіа, рейтинги та </w:t>
            </w:r>
            <w:proofErr w:type="gramStart"/>
            <w:r w:rsidRPr="00706681">
              <w:rPr>
                <w:lang w:val="ru-RU"/>
              </w:rPr>
              <w:t>соц</w:t>
            </w:r>
            <w:proofErr w:type="gramEnd"/>
            <w:r w:rsidRPr="00706681">
              <w:rPr>
                <w:lang w:val="ru-RU"/>
              </w:rPr>
              <w:t>іальні мережі. Вона є ключовим фактором у рішенні потенційних клієнтів щодо взаємодії з брендом.</w:t>
            </w:r>
          </w:p>
          <w:p w14:paraId="44BAC67F" w14:textId="1A5FE9B9" w:rsidR="00706681" w:rsidRPr="00706681" w:rsidRDefault="00706681" w:rsidP="00706681">
            <w:pPr>
              <w:rPr>
                <w:lang w:val="ru-RU"/>
              </w:rPr>
            </w:pPr>
            <w:r w:rsidRPr="00811E54">
              <w:rPr>
                <w:b/>
                <w:lang w:val="ru-RU"/>
              </w:rPr>
              <w:t>Приклад:</w:t>
            </w:r>
            <w:r w:rsidRPr="00706681">
              <w:rPr>
                <w:lang w:val="ru-RU"/>
              </w:rPr>
              <w:t xml:space="preserve"> </w:t>
            </w:r>
            <w:proofErr w:type="gramStart"/>
            <w:r w:rsidRPr="00706681">
              <w:rPr>
                <w:lang w:val="ru-RU"/>
              </w:rPr>
              <w:t>Негативна</w:t>
            </w:r>
            <w:proofErr w:type="gramEnd"/>
            <w:r w:rsidRPr="00706681">
              <w:rPr>
                <w:lang w:val="ru-RU"/>
              </w:rPr>
              <w:t xml:space="preserve"> стаття в ЗМІ може суттєво вплинути на продажі компанії.</w:t>
            </w:r>
          </w:p>
        </w:tc>
        <w:tc>
          <w:tcPr>
            <w:tcW w:w="3814" w:type="dxa"/>
          </w:tcPr>
          <w:p w14:paraId="4C5DC27D" w14:textId="1DC10841" w:rsidR="00706681" w:rsidRPr="00811E54" w:rsidRDefault="00706681" w:rsidP="00811E54">
            <w:pPr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Нега</w:t>
            </w:r>
            <w:r w:rsidR="00811E54" w:rsidRPr="00811E54">
              <w:rPr>
                <w:b/>
                <w:lang w:val="ru-RU"/>
              </w:rPr>
              <w:t>тивні відгуки (</w:t>
            </w:r>
            <w:r w:rsidR="00811E54">
              <w:rPr>
                <w:b/>
              </w:rPr>
              <w:t>Negative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="00811E54">
              <w:rPr>
                <w:b/>
              </w:rPr>
              <w:t>reviews</w:t>
            </w:r>
            <w:r w:rsidR="00811E54" w:rsidRPr="00811E54">
              <w:rPr>
                <w:b/>
                <w:lang w:val="ru-RU"/>
              </w:rPr>
              <w:t>)</w:t>
            </w:r>
            <w:r w:rsidRPr="00811E54">
              <w:rPr>
                <w:lang w:val="ru-RU"/>
              </w:rPr>
              <w:t>— це критичні коментарі чи оцінки від споживачів, які можуть завдати шкоди дові</w:t>
            </w:r>
            <w:proofErr w:type="gramStart"/>
            <w:r w:rsidRPr="00811E54">
              <w:rPr>
                <w:lang w:val="ru-RU"/>
              </w:rPr>
              <w:t>р</w:t>
            </w:r>
            <w:proofErr w:type="gramEnd"/>
            <w:r w:rsidRPr="00811E54">
              <w:rPr>
                <w:lang w:val="ru-RU"/>
              </w:rPr>
              <w:t xml:space="preserve">і до бренду. </w:t>
            </w:r>
            <w:r w:rsidRPr="003C5B56">
              <w:rPr>
                <w:lang w:val="ru-RU"/>
              </w:rPr>
              <w:t>Важливо оперативно реагувати на них, демонструючи професіоналізм та бажання вирішувати проблеми.</w:t>
            </w:r>
          </w:p>
        </w:tc>
        <w:tc>
          <w:tcPr>
            <w:tcW w:w="6036" w:type="dxa"/>
          </w:tcPr>
          <w:p w14:paraId="40688315" w14:textId="77777777" w:rsidR="00706681" w:rsidRPr="003C5B56" w:rsidRDefault="00706681" w:rsidP="00706681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Затримка відповіді на негативний відгук у </w:t>
            </w:r>
            <w:r>
              <w:t>Google</w:t>
            </w:r>
            <w:r w:rsidRPr="003C5B56">
              <w:rPr>
                <w:lang w:val="ru-RU"/>
              </w:rPr>
              <w:t xml:space="preserve"> </w:t>
            </w:r>
            <w:r>
              <w:t>Reviews</w:t>
            </w:r>
            <w:r w:rsidRPr="003C5B56">
              <w:rPr>
                <w:lang w:val="ru-RU"/>
              </w:rPr>
              <w:t xml:space="preserve"> може знизити загальний рейтинг компанії.</w:t>
            </w:r>
          </w:p>
          <w:p w14:paraId="43FB12C5" w14:textId="77777777" w:rsidR="00706681" w:rsidRPr="00706681" w:rsidRDefault="00706681" w:rsidP="00A212AC">
            <w:pPr>
              <w:rPr>
                <w:lang w:val="ru-RU"/>
              </w:rPr>
            </w:pPr>
          </w:p>
        </w:tc>
      </w:tr>
      <w:tr w:rsidR="00706681" w:rsidRPr="00706681" w14:paraId="6CC44990" w14:textId="77777777" w:rsidTr="001819C2">
        <w:tc>
          <w:tcPr>
            <w:tcW w:w="1904" w:type="dxa"/>
            <w:vMerge/>
          </w:tcPr>
          <w:p w14:paraId="38D4A21C" w14:textId="77777777" w:rsidR="00706681" w:rsidRPr="00706681" w:rsidRDefault="00706681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505BE8EF" w14:textId="77777777" w:rsidR="00706681" w:rsidRPr="00706681" w:rsidRDefault="00706681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7103EDB7" w14:textId="0114B6BB" w:rsidR="00706681" w:rsidRPr="00811E54" w:rsidRDefault="00706681" w:rsidP="00706681">
            <w:pPr>
              <w:rPr>
                <w:b/>
              </w:rPr>
            </w:pPr>
            <w:r w:rsidRPr="00811E54">
              <w:rPr>
                <w:b/>
                <w:lang w:val="ru-RU"/>
              </w:rPr>
              <w:t>Управління кризами (</w:t>
            </w:r>
            <w:r w:rsidRPr="00811E54">
              <w:rPr>
                <w:b/>
              </w:rPr>
              <w:t>Crisis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management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Pr="00811E54">
              <w:rPr>
                <w:lang w:val="ru-RU"/>
              </w:rPr>
              <w:t>— це процес оперативної та стратегічної відповіді на несприятливі події, що загрожують репутації або діяльності бренду. Ефективне управління мінімізує негативний вплив та збері</w:t>
            </w:r>
            <w:proofErr w:type="gramStart"/>
            <w:r w:rsidRPr="00811E54">
              <w:rPr>
                <w:lang w:val="ru-RU"/>
              </w:rPr>
              <w:t>гає дов</w:t>
            </w:r>
            <w:proofErr w:type="gramEnd"/>
            <w:r w:rsidRPr="00811E54">
              <w:rPr>
                <w:lang w:val="ru-RU"/>
              </w:rPr>
              <w:t>іру клієнтів.</w:t>
            </w:r>
          </w:p>
        </w:tc>
        <w:tc>
          <w:tcPr>
            <w:tcW w:w="6036" w:type="dxa"/>
          </w:tcPr>
          <w:p w14:paraId="3EC37DF7" w14:textId="04239984" w:rsidR="00706681" w:rsidRPr="00706681" w:rsidRDefault="00706681" w:rsidP="00A212AC">
            <w:pPr>
              <w:rPr>
                <w:lang w:val="ru-RU"/>
              </w:rPr>
            </w:pPr>
            <w:r w:rsidRPr="00706681">
              <w:rPr>
                <w:rStyle w:val="af6"/>
                <w:lang w:val="ru-RU"/>
              </w:rPr>
              <w:t>Приклад:</w:t>
            </w:r>
            <w:r w:rsidRPr="00706681">
              <w:rPr>
                <w:lang w:val="ru-RU"/>
              </w:rPr>
              <w:t xml:space="preserve"> </w:t>
            </w:r>
            <w:proofErr w:type="gramStart"/>
            <w:r w:rsidRPr="00706681">
              <w:rPr>
                <w:lang w:val="ru-RU"/>
              </w:rPr>
              <w:t>П</w:t>
            </w:r>
            <w:proofErr w:type="gramEnd"/>
            <w:r w:rsidRPr="00706681">
              <w:rPr>
                <w:lang w:val="ru-RU"/>
              </w:rPr>
              <w:t xml:space="preserve">ісля скандалу з витоком даних </w:t>
            </w:r>
            <w:r>
              <w:t>Facebook</w:t>
            </w:r>
            <w:r w:rsidRPr="00706681">
              <w:rPr>
                <w:lang w:val="ru-RU"/>
              </w:rPr>
              <w:t xml:space="preserve"> оперативно оновив політики конфіденційності.</w:t>
            </w:r>
          </w:p>
        </w:tc>
      </w:tr>
      <w:tr w:rsidR="00706681" w:rsidRPr="00706681" w14:paraId="0AD72A19" w14:textId="77777777" w:rsidTr="001819C2">
        <w:tc>
          <w:tcPr>
            <w:tcW w:w="1904" w:type="dxa"/>
            <w:vMerge/>
          </w:tcPr>
          <w:p w14:paraId="6ECD0BC4" w14:textId="77777777" w:rsidR="00706681" w:rsidRPr="00706681" w:rsidRDefault="00706681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 w:val="restart"/>
          </w:tcPr>
          <w:p w14:paraId="339DF4E1" w14:textId="77777777" w:rsidR="00706681" w:rsidRPr="00811E54" w:rsidRDefault="00706681" w:rsidP="00811E54">
            <w:pPr>
              <w:pStyle w:val="a0"/>
              <w:numPr>
                <w:ilvl w:val="0"/>
                <w:numId w:val="0"/>
              </w:numPr>
              <w:ind w:left="360" w:hanging="360"/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Захист даних (</w:t>
            </w:r>
            <w:r w:rsidRPr="00811E54">
              <w:rPr>
                <w:b/>
              </w:rPr>
              <w:t>Data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privacy</w:t>
            </w:r>
            <w:r w:rsidRPr="00811E54">
              <w:rPr>
                <w:b/>
                <w:lang w:val="ru-RU"/>
              </w:rPr>
              <w:t>)</w:t>
            </w:r>
          </w:p>
          <w:p w14:paraId="525B8CC9" w14:textId="12B2D9CF" w:rsidR="00706681" w:rsidRPr="00706681" w:rsidRDefault="00706681" w:rsidP="00706681">
            <w:pPr>
              <w:rPr>
                <w:lang w:val="ru-RU"/>
              </w:rPr>
            </w:pPr>
            <w:r w:rsidRPr="00706681">
              <w:rPr>
                <w:lang w:val="ru-RU"/>
              </w:rPr>
              <w:t>передбачає гарантування безпеки особистої інформації споживачів, що обробляється компанією. Недотримання стандартів захисту даних призводить до юридичних санкцій і втрати довіри.</w:t>
            </w:r>
          </w:p>
          <w:p w14:paraId="4B49630D" w14:textId="1D34CBDF" w:rsidR="00706681" w:rsidRPr="00706681" w:rsidRDefault="00706681" w:rsidP="00706681">
            <w:pPr>
              <w:rPr>
                <w:lang w:val="ru-RU"/>
              </w:rPr>
            </w:pPr>
            <w:r w:rsidRPr="00811E54">
              <w:rPr>
                <w:b/>
                <w:lang w:val="ru-RU"/>
              </w:rPr>
              <w:t>Приклад:</w:t>
            </w:r>
            <w:r w:rsidRPr="00706681">
              <w:rPr>
                <w:lang w:val="ru-RU"/>
              </w:rPr>
              <w:t xml:space="preserve"> Компанії повинні дотримуватися вимог GDPR у Європейському Союзі щодо </w:t>
            </w:r>
            <w:r w:rsidRPr="00706681">
              <w:rPr>
                <w:lang w:val="ru-RU"/>
              </w:rPr>
              <w:lastRenderedPageBreak/>
              <w:t>збору та обробки персональних даних.</w:t>
            </w:r>
          </w:p>
        </w:tc>
        <w:tc>
          <w:tcPr>
            <w:tcW w:w="3814" w:type="dxa"/>
          </w:tcPr>
          <w:p w14:paraId="5969C582" w14:textId="45F92440" w:rsidR="00706681" w:rsidRPr="00811E54" w:rsidRDefault="00706681" w:rsidP="00706681">
            <w:pPr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lastRenderedPageBreak/>
              <w:t>Дотримання правил (</w:t>
            </w:r>
            <w:r w:rsidRPr="00811E54">
              <w:rPr>
                <w:b/>
              </w:rPr>
              <w:t>Compliance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regulations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proofErr w:type="gramStart"/>
            <w:r w:rsidRPr="00706681">
              <w:rPr>
                <w:lang w:val="ru-RU"/>
              </w:rPr>
              <w:t>означає в</w:t>
            </w:r>
            <w:proofErr w:type="gramEnd"/>
            <w:r w:rsidRPr="00706681">
              <w:rPr>
                <w:lang w:val="ru-RU"/>
              </w:rPr>
              <w:t>ідповідність цифрової діяльності бренду законодавчим нормам і галузевим стандартам, включно із захистом даних, рекламою та фінансовими операціями.</w:t>
            </w:r>
          </w:p>
        </w:tc>
        <w:tc>
          <w:tcPr>
            <w:tcW w:w="6036" w:type="dxa"/>
          </w:tcPr>
          <w:p w14:paraId="43E9B456" w14:textId="77777777" w:rsidR="00706681" w:rsidRPr="00706681" w:rsidRDefault="00706681" w:rsidP="00706681">
            <w:pPr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</w:t>
            </w:r>
            <w:r>
              <w:t>Amazon</w:t>
            </w:r>
            <w:r w:rsidRPr="003C5B56">
              <w:rPr>
                <w:lang w:val="ru-RU"/>
              </w:rPr>
              <w:t xml:space="preserve"> змушений адаптувати рекламу і продаж продуктів відповідно до регуляторних вимог кожної країни.</w:t>
            </w:r>
          </w:p>
          <w:p w14:paraId="49CAF99F" w14:textId="77777777" w:rsidR="00706681" w:rsidRPr="00706681" w:rsidRDefault="00706681" w:rsidP="00A212AC">
            <w:pPr>
              <w:rPr>
                <w:lang w:val="ru-RU"/>
              </w:rPr>
            </w:pPr>
          </w:p>
        </w:tc>
      </w:tr>
      <w:tr w:rsidR="00706681" w:rsidRPr="00706681" w14:paraId="4F6DE2C5" w14:textId="77777777" w:rsidTr="001819C2">
        <w:tc>
          <w:tcPr>
            <w:tcW w:w="1904" w:type="dxa"/>
            <w:vMerge/>
          </w:tcPr>
          <w:p w14:paraId="41D9D380" w14:textId="77777777" w:rsidR="00706681" w:rsidRPr="00706681" w:rsidRDefault="00706681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5C93BC13" w14:textId="77777777" w:rsidR="00706681" w:rsidRPr="00706681" w:rsidRDefault="00706681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2AA3184B" w14:textId="75ED420D" w:rsidR="00706681" w:rsidRPr="00811E54" w:rsidRDefault="00706681" w:rsidP="00706681">
            <w:pPr>
              <w:rPr>
                <w:b/>
              </w:rPr>
            </w:pPr>
            <w:r w:rsidRPr="00811E54">
              <w:rPr>
                <w:b/>
                <w:lang w:val="ru-RU"/>
              </w:rPr>
              <w:t>Згода клієнтів (</w:t>
            </w:r>
            <w:r w:rsidRPr="00811E54">
              <w:rPr>
                <w:b/>
              </w:rPr>
              <w:t>Customer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consent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Pr="00706681">
              <w:rPr>
                <w:lang w:val="ru-RU"/>
              </w:rPr>
              <w:t xml:space="preserve">— це активне надання дозволу користувачами на обробку їхніх даних, </w:t>
            </w:r>
            <w:proofErr w:type="gramStart"/>
            <w:r w:rsidRPr="00706681">
              <w:rPr>
                <w:lang w:val="ru-RU"/>
              </w:rPr>
              <w:t>п</w:t>
            </w:r>
            <w:proofErr w:type="gramEnd"/>
            <w:r w:rsidRPr="00706681">
              <w:rPr>
                <w:lang w:val="ru-RU"/>
              </w:rPr>
              <w:t xml:space="preserve">ідписку на розсилки або </w:t>
            </w:r>
            <w:r w:rsidRPr="00706681">
              <w:rPr>
                <w:lang w:val="ru-RU"/>
              </w:rPr>
              <w:lastRenderedPageBreak/>
              <w:t xml:space="preserve">отримання реклами. </w:t>
            </w:r>
            <w:r w:rsidRPr="00811E54">
              <w:rPr>
                <w:lang w:val="ru-RU"/>
              </w:rPr>
              <w:t xml:space="preserve">Прозорість у зборі згоди </w:t>
            </w:r>
            <w:proofErr w:type="gramStart"/>
            <w:r w:rsidRPr="00811E54">
              <w:rPr>
                <w:lang w:val="ru-RU"/>
              </w:rPr>
              <w:t>п</w:t>
            </w:r>
            <w:proofErr w:type="gramEnd"/>
            <w:r w:rsidRPr="00811E54">
              <w:rPr>
                <w:lang w:val="ru-RU"/>
              </w:rPr>
              <w:t>ідвищує довіру до бренду.</w:t>
            </w:r>
          </w:p>
        </w:tc>
        <w:tc>
          <w:tcPr>
            <w:tcW w:w="6036" w:type="dxa"/>
          </w:tcPr>
          <w:p w14:paraId="4DE7C498" w14:textId="7AA5A1AB" w:rsidR="00706681" w:rsidRPr="00706681" w:rsidRDefault="00706681" w:rsidP="00A212AC">
            <w:pPr>
              <w:rPr>
                <w:lang w:val="ru-RU"/>
              </w:rPr>
            </w:pPr>
            <w:r w:rsidRPr="00706681">
              <w:rPr>
                <w:rStyle w:val="af6"/>
                <w:lang w:val="ru-RU"/>
              </w:rPr>
              <w:lastRenderedPageBreak/>
              <w:t>Приклад:</w:t>
            </w:r>
            <w:r w:rsidRPr="00706681">
              <w:rPr>
                <w:lang w:val="ru-RU"/>
              </w:rPr>
              <w:t xml:space="preserve"> Передплата на </w:t>
            </w:r>
            <w:r>
              <w:t>e</w:t>
            </w:r>
            <w:r w:rsidRPr="00706681">
              <w:rPr>
                <w:lang w:val="ru-RU"/>
              </w:rPr>
              <w:t>-</w:t>
            </w:r>
            <w:r>
              <w:t>mail</w:t>
            </w:r>
            <w:r w:rsidRPr="00706681">
              <w:rPr>
                <w:lang w:val="ru-RU"/>
              </w:rPr>
              <w:t xml:space="preserve"> розсилку повинна супроводжуватися активним </w:t>
            </w:r>
            <w:proofErr w:type="gramStart"/>
            <w:r w:rsidRPr="00706681">
              <w:rPr>
                <w:lang w:val="ru-RU"/>
              </w:rPr>
              <w:t>п</w:t>
            </w:r>
            <w:proofErr w:type="gramEnd"/>
            <w:r w:rsidRPr="00706681">
              <w:rPr>
                <w:lang w:val="ru-RU"/>
              </w:rPr>
              <w:t>ідтвердженням користувача через систему "</w:t>
            </w:r>
            <w:r>
              <w:t>double</w:t>
            </w:r>
            <w:r w:rsidRPr="00706681">
              <w:rPr>
                <w:lang w:val="ru-RU"/>
              </w:rPr>
              <w:t xml:space="preserve"> </w:t>
            </w:r>
            <w:r>
              <w:t>opt</w:t>
            </w:r>
            <w:r w:rsidRPr="00706681">
              <w:rPr>
                <w:lang w:val="ru-RU"/>
              </w:rPr>
              <w:t>-</w:t>
            </w:r>
            <w:r>
              <w:t>in</w:t>
            </w:r>
            <w:r w:rsidRPr="00706681">
              <w:rPr>
                <w:lang w:val="ru-RU"/>
              </w:rPr>
              <w:t>".</w:t>
            </w:r>
          </w:p>
        </w:tc>
      </w:tr>
      <w:tr w:rsidR="00FB284C" w:rsidRPr="00706681" w14:paraId="702F4A2C" w14:textId="77777777" w:rsidTr="001819C2">
        <w:tc>
          <w:tcPr>
            <w:tcW w:w="1904" w:type="dxa"/>
            <w:vMerge w:val="restart"/>
          </w:tcPr>
          <w:p w14:paraId="2340A8D5" w14:textId="77777777" w:rsidR="00FB284C" w:rsidRPr="00811E54" w:rsidRDefault="00FB284C" w:rsidP="00811E54">
            <w:pPr>
              <w:rPr>
                <w:b/>
                <w:bCs/>
              </w:rPr>
            </w:pPr>
            <w:r w:rsidRPr="00811E54">
              <w:rPr>
                <w:b/>
                <w:bCs/>
              </w:rPr>
              <w:lastRenderedPageBreak/>
              <w:t>Майбутні тренди (Future Trends)</w:t>
            </w:r>
          </w:p>
          <w:p w14:paraId="0007F45A" w14:textId="77777777" w:rsidR="00FB284C" w:rsidRPr="00706681" w:rsidRDefault="00FB284C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 w:val="restart"/>
          </w:tcPr>
          <w:p w14:paraId="7351E02F" w14:textId="6DB1714A" w:rsidR="001819C2" w:rsidRPr="00811E54" w:rsidRDefault="00FB284C" w:rsidP="00811E54">
            <w:pPr>
              <w:pStyle w:val="a0"/>
              <w:numPr>
                <w:ilvl w:val="0"/>
                <w:numId w:val="0"/>
              </w:numPr>
              <w:ind w:left="81"/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Штучний інтелект (</w:t>
            </w:r>
            <w:r w:rsidRPr="00811E54">
              <w:rPr>
                <w:b/>
              </w:rPr>
              <w:t>Artificial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intelligence</w:t>
            </w:r>
            <w:r w:rsidRPr="00811E54">
              <w:rPr>
                <w:b/>
                <w:lang w:val="ru-RU"/>
              </w:rPr>
              <w:t>)</w:t>
            </w:r>
            <w:r w:rsidR="001819C2" w:rsidRPr="00811E54">
              <w:rPr>
                <w:lang w:val="ru-RU"/>
              </w:rPr>
              <w:t xml:space="preserve"> (</w:t>
            </w:r>
            <w:proofErr w:type="gramStart"/>
            <w:r w:rsidR="001819C2" w:rsidRPr="001819C2">
              <w:rPr>
                <w:lang w:val="ru-RU"/>
              </w:rPr>
              <w:t>Ш</w:t>
            </w:r>
            <w:proofErr w:type="gramEnd"/>
            <w:r w:rsidR="001819C2" w:rsidRPr="001819C2">
              <w:rPr>
                <w:lang w:val="ru-RU"/>
              </w:rPr>
              <w:t>І</w:t>
            </w:r>
            <w:r w:rsidR="001819C2" w:rsidRPr="00811E54">
              <w:rPr>
                <w:lang w:val="ru-RU"/>
              </w:rPr>
              <w:t xml:space="preserve">) — </w:t>
            </w:r>
            <w:r w:rsidR="001819C2" w:rsidRPr="001819C2">
              <w:rPr>
                <w:lang w:val="ru-RU"/>
              </w:rPr>
              <w:t>це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системи</w:t>
            </w:r>
            <w:r w:rsidR="001819C2" w:rsidRPr="00811E54">
              <w:rPr>
                <w:lang w:val="ru-RU"/>
              </w:rPr>
              <w:t xml:space="preserve">, </w:t>
            </w:r>
            <w:r w:rsidR="001819C2" w:rsidRPr="001819C2">
              <w:rPr>
                <w:lang w:val="ru-RU"/>
              </w:rPr>
              <w:t>здатні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самостійно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навчатися</w:t>
            </w:r>
            <w:r w:rsidR="001819C2" w:rsidRPr="00811E54">
              <w:rPr>
                <w:lang w:val="ru-RU"/>
              </w:rPr>
              <w:t xml:space="preserve">, </w:t>
            </w:r>
            <w:r w:rsidR="001819C2" w:rsidRPr="001819C2">
              <w:rPr>
                <w:lang w:val="ru-RU"/>
              </w:rPr>
              <w:t>аналізувати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великі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обсяги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даних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та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приймати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рішення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без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прямого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втручання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людини</w:t>
            </w:r>
            <w:r w:rsidR="001819C2" w:rsidRPr="00811E54">
              <w:rPr>
                <w:lang w:val="ru-RU"/>
              </w:rPr>
              <w:t xml:space="preserve">. </w:t>
            </w:r>
            <w:r w:rsidR="001819C2" w:rsidRPr="001819C2">
              <w:rPr>
                <w:lang w:val="ru-RU"/>
              </w:rPr>
              <w:t>У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цифровому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маркетингу</w:t>
            </w:r>
            <w:r w:rsidR="001819C2" w:rsidRPr="00811E54">
              <w:rPr>
                <w:lang w:val="ru-RU"/>
              </w:rPr>
              <w:t xml:space="preserve"> </w:t>
            </w:r>
            <w:proofErr w:type="gramStart"/>
            <w:r w:rsidR="001819C2" w:rsidRPr="001819C2">
              <w:rPr>
                <w:lang w:val="ru-RU"/>
              </w:rPr>
              <w:t>Ш</w:t>
            </w:r>
            <w:proofErr w:type="gramEnd"/>
            <w:r w:rsidR="001819C2" w:rsidRPr="001819C2">
              <w:rPr>
                <w:lang w:val="ru-RU"/>
              </w:rPr>
              <w:t>І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використовується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для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передбачення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поведінки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споживачів</w:t>
            </w:r>
            <w:r w:rsidR="001819C2" w:rsidRPr="00811E54">
              <w:rPr>
                <w:lang w:val="ru-RU"/>
              </w:rPr>
              <w:t xml:space="preserve">, </w:t>
            </w:r>
            <w:r w:rsidR="001819C2" w:rsidRPr="001819C2">
              <w:rPr>
                <w:lang w:val="ru-RU"/>
              </w:rPr>
              <w:t>автоматизації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персоналізованої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реклами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та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оптимізації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роботи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платформ</w:t>
            </w:r>
            <w:r w:rsidR="001819C2" w:rsidRPr="00811E54">
              <w:rPr>
                <w:lang w:val="ru-RU"/>
              </w:rPr>
              <w:t>.</w:t>
            </w:r>
          </w:p>
          <w:p w14:paraId="4C35E075" w14:textId="27126E6D" w:rsidR="00FB284C" w:rsidRPr="00706681" w:rsidRDefault="001819C2" w:rsidP="001819C2">
            <w:pPr>
              <w:rPr>
                <w:lang w:val="ru-RU"/>
              </w:rPr>
            </w:pPr>
            <w:r w:rsidRPr="00811E54">
              <w:rPr>
                <w:b/>
                <w:lang w:val="ru-RU"/>
              </w:rPr>
              <w:t>Приклад:</w:t>
            </w:r>
            <w:r w:rsidRPr="001819C2">
              <w:rPr>
                <w:lang w:val="ru-RU"/>
              </w:rPr>
              <w:t xml:space="preserve"> Amazon використовує </w:t>
            </w:r>
            <w:proofErr w:type="gramStart"/>
            <w:r w:rsidRPr="001819C2">
              <w:rPr>
                <w:lang w:val="ru-RU"/>
              </w:rPr>
              <w:t>Ш</w:t>
            </w:r>
            <w:proofErr w:type="gramEnd"/>
            <w:r w:rsidRPr="001819C2">
              <w:rPr>
                <w:lang w:val="ru-RU"/>
              </w:rPr>
              <w:t>І для рекомендацій продуктів на основі історії покупок клієнта.</w:t>
            </w:r>
          </w:p>
        </w:tc>
        <w:tc>
          <w:tcPr>
            <w:tcW w:w="3814" w:type="dxa"/>
          </w:tcPr>
          <w:p w14:paraId="49F0D873" w14:textId="6B3DDB38" w:rsidR="001819C2" w:rsidRPr="00811E54" w:rsidRDefault="00FB284C" w:rsidP="00811E54">
            <w:pPr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Чат-боти (</w:t>
            </w:r>
            <w:r w:rsidRPr="00811E54">
              <w:rPr>
                <w:b/>
              </w:rPr>
              <w:t>Chatbots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="001819C2" w:rsidRPr="00811E54">
              <w:rPr>
                <w:lang w:val="ru-RU"/>
              </w:rPr>
              <w:t xml:space="preserve">— це програми, що імітують людську розмову, забезпечуючи миттєве обслуговування клієнтів. </w:t>
            </w:r>
            <w:r w:rsidR="001819C2" w:rsidRPr="003C5B56">
              <w:rPr>
                <w:lang w:val="ru-RU"/>
              </w:rPr>
              <w:t xml:space="preserve">Вони зменшують навантаження на службу </w:t>
            </w:r>
            <w:proofErr w:type="gramStart"/>
            <w:r w:rsidR="001819C2" w:rsidRPr="003C5B56">
              <w:rPr>
                <w:lang w:val="ru-RU"/>
              </w:rPr>
              <w:t>п</w:t>
            </w:r>
            <w:proofErr w:type="gramEnd"/>
            <w:r w:rsidR="001819C2" w:rsidRPr="003C5B56">
              <w:rPr>
                <w:lang w:val="ru-RU"/>
              </w:rPr>
              <w:t>ідтримки та підвищують ефективність обслуговування у режимі 24/7.</w:t>
            </w:r>
          </w:p>
        </w:tc>
        <w:tc>
          <w:tcPr>
            <w:tcW w:w="6036" w:type="dxa"/>
          </w:tcPr>
          <w:p w14:paraId="48F463FE" w14:textId="77777777" w:rsidR="001819C2" w:rsidRPr="003C5B56" w:rsidRDefault="001819C2" w:rsidP="001819C2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Чат-боти в </w:t>
            </w:r>
            <w:r>
              <w:t>Messenger</w:t>
            </w:r>
            <w:r w:rsidRPr="003C5B56">
              <w:rPr>
                <w:lang w:val="ru-RU"/>
              </w:rPr>
              <w:t xml:space="preserve"> від </w:t>
            </w:r>
            <w:r>
              <w:t>Facebook</w:t>
            </w:r>
            <w:r w:rsidRPr="003C5B56">
              <w:rPr>
                <w:lang w:val="ru-RU"/>
              </w:rPr>
              <w:t xml:space="preserve"> допомагають автоматично відповідати на запити про години роботи чи статус замовлення.</w:t>
            </w:r>
          </w:p>
          <w:p w14:paraId="37AC8321" w14:textId="77777777" w:rsidR="00FB284C" w:rsidRPr="00706681" w:rsidRDefault="00FB284C" w:rsidP="00A212AC">
            <w:pPr>
              <w:rPr>
                <w:lang w:val="ru-RU"/>
              </w:rPr>
            </w:pPr>
          </w:p>
        </w:tc>
      </w:tr>
      <w:tr w:rsidR="00FB284C" w:rsidRPr="00706681" w14:paraId="2B077D96" w14:textId="77777777" w:rsidTr="001819C2">
        <w:tc>
          <w:tcPr>
            <w:tcW w:w="1904" w:type="dxa"/>
            <w:vMerge/>
          </w:tcPr>
          <w:p w14:paraId="0F7BC9B7" w14:textId="77777777" w:rsidR="00FB284C" w:rsidRPr="00706681" w:rsidRDefault="00FB284C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1AF61F7D" w14:textId="77777777" w:rsidR="00FB284C" w:rsidRPr="00706681" w:rsidRDefault="00FB284C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6F22C61D" w14:textId="34264F43" w:rsidR="001819C2" w:rsidRPr="00811E54" w:rsidRDefault="00FB284C" w:rsidP="00811E54">
            <w:pPr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Персоналізація (</w:t>
            </w:r>
            <w:r w:rsidRPr="00811E54">
              <w:rPr>
                <w:b/>
              </w:rPr>
              <w:t>Personalization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="001819C2" w:rsidRPr="00811E54">
              <w:rPr>
                <w:lang w:val="ru-RU"/>
              </w:rPr>
              <w:t xml:space="preserve">полягає в адаптації маркетингових повідомлень, продуктів чи послуг </w:t>
            </w:r>
            <w:proofErr w:type="gramStart"/>
            <w:r w:rsidR="001819C2" w:rsidRPr="00811E54">
              <w:rPr>
                <w:lang w:val="ru-RU"/>
              </w:rPr>
              <w:t>п</w:t>
            </w:r>
            <w:proofErr w:type="gramEnd"/>
            <w:r w:rsidR="001819C2" w:rsidRPr="00811E54">
              <w:rPr>
                <w:lang w:val="ru-RU"/>
              </w:rPr>
              <w:t>ід індивідуальні вподобання або потреби конкретних клієнтів, що підвищує залученість і конверсію.</w:t>
            </w:r>
          </w:p>
        </w:tc>
        <w:tc>
          <w:tcPr>
            <w:tcW w:w="6036" w:type="dxa"/>
          </w:tcPr>
          <w:p w14:paraId="24174039" w14:textId="0383F2CF" w:rsidR="00FB284C" w:rsidRPr="00811E54" w:rsidRDefault="001819C2" w:rsidP="00811E54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</w:t>
            </w:r>
            <w:r>
              <w:t>Netflix</w:t>
            </w:r>
            <w:r w:rsidRPr="003C5B56">
              <w:rPr>
                <w:lang w:val="ru-RU"/>
              </w:rPr>
              <w:t xml:space="preserve"> персоналізує пропозиції фільмів на основі пере</w:t>
            </w:r>
            <w:r w:rsidR="00811E54">
              <w:rPr>
                <w:lang w:val="ru-RU"/>
              </w:rPr>
              <w:t>глянутих користувачем серіалів.</w:t>
            </w:r>
          </w:p>
        </w:tc>
      </w:tr>
      <w:tr w:rsidR="00FB284C" w:rsidRPr="00706681" w14:paraId="18708C1F" w14:textId="77777777" w:rsidTr="001819C2">
        <w:tc>
          <w:tcPr>
            <w:tcW w:w="1904" w:type="dxa"/>
            <w:vMerge/>
          </w:tcPr>
          <w:p w14:paraId="510D9EED" w14:textId="77777777" w:rsidR="00FB284C" w:rsidRPr="00706681" w:rsidRDefault="00FB284C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 w:val="restart"/>
          </w:tcPr>
          <w:p w14:paraId="49915420" w14:textId="3324FC45" w:rsidR="001819C2" w:rsidRPr="00811E54" w:rsidRDefault="00FB284C" w:rsidP="00811E54">
            <w:pPr>
              <w:pStyle w:val="a0"/>
              <w:numPr>
                <w:ilvl w:val="0"/>
                <w:numId w:val="0"/>
              </w:numPr>
              <w:ind w:left="81" w:firstLine="4"/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Віртуальна реальність (</w:t>
            </w:r>
            <w:r w:rsidRPr="00811E54">
              <w:rPr>
                <w:b/>
              </w:rPr>
              <w:t>Virtual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reality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="001819C2" w:rsidRPr="00811E54">
              <w:rPr>
                <w:lang w:val="ru-RU"/>
              </w:rPr>
              <w:t xml:space="preserve"> (</w:t>
            </w:r>
            <w:r w:rsidR="001819C2" w:rsidRPr="001819C2">
              <w:t>VR</w:t>
            </w:r>
            <w:r w:rsidR="001819C2" w:rsidRPr="00811E54">
              <w:rPr>
                <w:lang w:val="ru-RU"/>
              </w:rPr>
              <w:t xml:space="preserve">) </w:t>
            </w:r>
            <w:r w:rsidR="001819C2" w:rsidRPr="001819C2">
              <w:rPr>
                <w:lang w:val="ru-RU"/>
              </w:rPr>
              <w:t>створює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штучне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середовище</w:t>
            </w:r>
            <w:r w:rsidR="001819C2" w:rsidRPr="00811E54">
              <w:rPr>
                <w:lang w:val="ru-RU"/>
              </w:rPr>
              <w:t xml:space="preserve">, </w:t>
            </w:r>
            <w:r w:rsidR="001819C2" w:rsidRPr="001819C2">
              <w:rPr>
                <w:lang w:val="ru-RU"/>
              </w:rPr>
              <w:t>що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імітує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реальні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або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вигадані</w:t>
            </w:r>
            <w:r w:rsidR="001819C2" w:rsidRPr="00811E54">
              <w:rPr>
                <w:lang w:val="ru-RU"/>
              </w:rPr>
              <w:t xml:space="preserve"> </w:t>
            </w:r>
            <w:proofErr w:type="gramStart"/>
            <w:r w:rsidR="001819C2" w:rsidRPr="001819C2">
              <w:rPr>
                <w:lang w:val="ru-RU"/>
              </w:rPr>
              <w:t>св</w:t>
            </w:r>
            <w:proofErr w:type="gramEnd"/>
            <w:r w:rsidR="001819C2" w:rsidRPr="001819C2">
              <w:rPr>
                <w:lang w:val="ru-RU"/>
              </w:rPr>
              <w:t>іти</w:t>
            </w:r>
            <w:r w:rsidR="001819C2" w:rsidRPr="00811E54">
              <w:rPr>
                <w:lang w:val="ru-RU"/>
              </w:rPr>
              <w:t xml:space="preserve">, </w:t>
            </w:r>
            <w:r w:rsidR="001819C2" w:rsidRPr="001819C2">
              <w:rPr>
                <w:lang w:val="ru-RU"/>
              </w:rPr>
              <w:t>дозволяючи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користувачам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повністю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зануритися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у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віртуальний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простір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за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допомогою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спеціальних</w:t>
            </w:r>
            <w:r w:rsidR="001819C2" w:rsidRPr="00811E54">
              <w:rPr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>пристроїв</w:t>
            </w:r>
            <w:r w:rsidR="001819C2" w:rsidRPr="00811E54">
              <w:rPr>
                <w:lang w:val="ru-RU"/>
              </w:rPr>
              <w:t>.</w:t>
            </w:r>
          </w:p>
          <w:p w14:paraId="1296DA6B" w14:textId="67553440" w:rsidR="00FB284C" w:rsidRPr="00706681" w:rsidRDefault="001819C2" w:rsidP="001819C2">
            <w:pPr>
              <w:rPr>
                <w:lang w:val="ru-RU"/>
              </w:rPr>
            </w:pPr>
            <w:r w:rsidRPr="00811E54">
              <w:rPr>
                <w:b/>
                <w:lang w:val="ru-RU"/>
              </w:rPr>
              <w:t>Приклад:</w:t>
            </w:r>
            <w:r w:rsidRPr="001819C2">
              <w:rPr>
                <w:lang w:val="ru-RU"/>
              </w:rPr>
              <w:t xml:space="preserve"> IKEA пропонує клієнтам у VR переглядати, як меблі виглядатимуть у їхніх оселях.</w:t>
            </w:r>
          </w:p>
        </w:tc>
        <w:tc>
          <w:tcPr>
            <w:tcW w:w="3814" w:type="dxa"/>
          </w:tcPr>
          <w:p w14:paraId="4045F910" w14:textId="03349FF3" w:rsidR="001819C2" w:rsidRPr="00811E54" w:rsidRDefault="00FB284C" w:rsidP="001819C2">
            <w:pPr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Імерсивний досвід (</w:t>
            </w:r>
            <w:r w:rsidRPr="00811E54">
              <w:rPr>
                <w:b/>
              </w:rPr>
              <w:t>Immersive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experiences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="001819C2" w:rsidRPr="00811E54">
              <w:rPr>
                <w:lang w:val="ru-RU"/>
              </w:rPr>
              <w:t xml:space="preserve">— це занурення користувача у багатошарове середовище з використанням </w:t>
            </w:r>
            <w:r w:rsidR="001819C2">
              <w:t>VR</w:t>
            </w:r>
            <w:r w:rsidR="001819C2" w:rsidRPr="00811E54">
              <w:rPr>
                <w:lang w:val="ru-RU"/>
              </w:rPr>
              <w:t xml:space="preserve">, </w:t>
            </w:r>
            <w:r w:rsidR="001819C2">
              <w:t>AR</w:t>
            </w:r>
            <w:r w:rsidR="001819C2" w:rsidRPr="00811E54">
              <w:rPr>
                <w:lang w:val="ru-RU"/>
              </w:rPr>
              <w:t xml:space="preserve"> (доповненої реальності) або інших технологій, що стимулюють взаємодію та емоційну залученість.</w:t>
            </w:r>
          </w:p>
        </w:tc>
        <w:tc>
          <w:tcPr>
            <w:tcW w:w="6036" w:type="dxa"/>
          </w:tcPr>
          <w:p w14:paraId="5770AB82" w14:textId="69A73DD6" w:rsidR="00FB284C" w:rsidRPr="00706681" w:rsidRDefault="001819C2" w:rsidP="00A212AC">
            <w:pPr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Бренд </w:t>
            </w:r>
            <w:r>
              <w:t>Nike</w:t>
            </w:r>
            <w:r w:rsidRPr="003C5B56">
              <w:rPr>
                <w:lang w:val="ru-RU"/>
              </w:rPr>
              <w:t xml:space="preserve"> створив </w:t>
            </w:r>
            <w:r>
              <w:t>AR</w:t>
            </w:r>
            <w:r w:rsidRPr="003C5B56">
              <w:rPr>
                <w:lang w:val="ru-RU"/>
              </w:rPr>
              <w:t xml:space="preserve">-досвід у </w:t>
            </w:r>
            <w:proofErr w:type="gramStart"/>
            <w:r w:rsidRPr="003C5B56">
              <w:rPr>
                <w:lang w:val="ru-RU"/>
              </w:rPr>
              <w:t>магазинах</w:t>
            </w:r>
            <w:proofErr w:type="gramEnd"/>
            <w:r w:rsidRPr="003C5B56">
              <w:rPr>
                <w:lang w:val="ru-RU"/>
              </w:rPr>
              <w:t>, де користувачі могли "приміряти" кросівки за допомогою смартфона.</w:t>
            </w:r>
          </w:p>
        </w:tc>
      </w:tr>
      <w:tr w:rsidR="00FB284C" w:rsidRPr="00706681" w14:paraId="754D4288" w14:textId="77777777" w:rsidTr="001819C2">
        <w:tc>
          <w:tcPr>
            <w:tcW w:w="1904" w:type="dxa"/>
            <w:vMerge/>
          </w:tcPr>
          <w:p w14:paraId="451EE65B" w14:textId="77777777" w:rsidR="00FB284C" w:rsidRPr="00706681" w:rsidRDefault="00FB284C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4D7816E3" w14:textId="77777777" w:rsidR="00FB284C" w:rsidRPr="00706681" w:rsidRDefault="00FB284C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1312D68A" w14:textId="170D28A1" w:rsidR="001819C2" w:rsidRPr="00811E54" w:rsidRDefault="00FB284C" w:rsidP="00811E54">
            <w:pPr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Віртуальні магазини (</w:t>
            </w:r>
            <w:r w:rsidRPr="00811E54">
              <w:rPr>
                <w:b/>
              </w:rPr>
              <w:t>Virtual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storefronts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 xml:space="preserve">— це інтерактивні цифрові простори, де клієнти можуть оглядати, вибирати та купувати товари, перебуваючи </w:t>
            </w:r>
            <w:proofErr w:type="gramStart"/>
            <w:r w:rsidR="001819C2" w:rsidRPr="001819C2">
              <w:rPr>
                <w:lang w:val="ru-RU"/>
              </w:rPr>
              <w:t>у</w:t>
            </w:r>
            <w:proofErr w:type="gramEnd"/>
            <w:r w:rsidR="001819C2" w:rsidRPr="001819C2">
              <w:rPr>
                <w:lang w:val="ru-RU"/>
              </w:rPr>
              <w:t xml:space="preserve"> віртуальному середовищі.</w:t>
            </w:r>
          </w:p>
        </w:tc>
        <w:tc>
          <w:tcPr>
            <w:tcW w:w="6036" w:type="dxa"/>
          </w:tcPr>
          <w:p w14:paraId="11059D90" w14:textId="77777777" w:rsidR="001819C2" w:rsidRPr="003C5B56" w:rsidRDefault="001819C2" w:rsidP="001819C2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</w:t>
            </w:r>
            <w:r>
              <w:t>Shopify</w:t>
            </w:r>
            <w:r w:rsidRPr="003C5B56">
              <w:rPr>
                <w:lang w:val="ru-RU"/>
              </w:rPr>
              <w:t xml:space="preserve"> пропонує брендам створення віртуальних магазинів для покупок через </w:t>
            </w:r>
            <w:r>
              <w:t>VR</w:t>
            </w:r>
            <w:r w:rsidRPr="003C5B56">
              <w:rPr>
                <w:lang w:val="ru-RU"/>
              </w:rPr>
              <w:t>.</w:t>
            </w:r>
          </w:p>
          <w:p w14:paraId="54BD17F7" w14:textId="77777777" w:rsidR="00FB284C" w:rsidRPr="00706681" w:rsidRDefault="00FB284C" w:rsidP="00A212AC">
            <w:pPr>
              <w:rPr>
                <w:lang w:val="ru-RU"/>
              </w:rPr>
            </w:pPr>
          </w:p>
        </w:tc>
      </w:tr>
      <w:tr w:rsidR="00FB284C" w:rsidRPr="00706681" w14:paraId="3758B01F" w14:textId="77777777" w:rsidTr="001819C2">
        <w:tc>
          <w:tcPr>
            <w:tcW w:w="1904" w:type="dxa"/>
            <w:vMerge/>
          </w:tcPr>
          <w:p w14:paraId="3FA70D17" w14:textId="77777777" w:rsidR="00FB284C" w:rsidRPr="00706681" w:rsidRDefault="00FB284C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 w:val="restart"/>
          </w:tcPr>
          <w:p w14:paraId="1EBA4811" w14:textId="0EB4B0A7" w:rsidR="001819C2" w:rsidRPr="00811E54" w:rsidRDefault="00FB284C" w:rsidP="00811E54">
            <w:pPr>
              <w:pStyle w:val="a0"/>
              <w:numPr>
                <w:ilvl w:val="0"/>
                <w:numId w:val="0"/>
              </w:numPr>
              <w:ind w:left="81"/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t>Сталий розвиток (</w:t>
            </w:r>
            <w:r w:rsidRPr="00811E54">
              <w:rPr>
                <w:b/>
              </w:rPr>
              <w:t>Sustainability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 xml:space="preserve">передбачає довгострокову орієнтацію бізнесу на економічне зростання при мінімізації </w:t>
            </w:r>
            <w:proofErr w:type="gramStart"/>
            <w:r w:rsidR="001819C2" w:rsidRPr="001819C2">
              <w:rPr>
                <w:lang w:val="ru-RU"/>
              </w:rPr>
              <w:t>негативного</w:t>
            </w:r>
            <w:proofErr w:type="gramEnd"/>
            <w:r w:rsidR="001819C2" w:rsidRPr="001819C2">
              <w:rPr>
                <w:lang w:val="ru-RU"/>
              </w:rPr>
              <w:t xml:space="preserve"> впливу на </w:t>
            </w:r>
            <w:r w:rsidR="001819C2" w:rsidRPr="001819C2">
              <w:rPr>
                <w:lang w:val="ru-RU"/>
              </w:rPr>
              <w:lastRenderedPageBreak/>
              <w:t>довкілля та суспільство.</w:t>
            </w:r>
          </w:p>
          <w:p w14:paraId="06AE0918" w14:textId="6B6B7091" w:rsidR="00FB284C" w:rsidRPr="00706681" w:rsidRDefault="001819C2" w:rsidP="001819C2">
            <w:pPr>
              <w:rPr>
                <w:lang w:val="ru-RU"/>
              </w:rPr>
            </w:pPr>
            <w:r w:rsidRPr="00811E54">
              <w:rPr>
                <w:b/>
                <w:lang w:val="ru-RU"/>
              </w:rPr>
              <w:t>Приклад:</w:t>
            </w:r>
            <w:r w:rsidRPr="001819C2">
              <w:rPr>
                <w:lang w:val="ru-RU"/>
              </w:rPr>
              <w:t xml:space="preserve"> Patagonia активно впроваджує принципи сталого виробництва у свої лінії одягу.</w:t>
            </w:r>
          </w:p>
        </w:tc>
        <w:tc>
          <w:tcPr>
            <w:tcW w:w="3814" w:type="dxa"/>
          </w:tcPr>
          <w:p w14:paraId="5D9F9A1C" w14:textId="5DDBED65" w:rsidR="001819C2" w:rsidRPr="00A37BC7" w:rsidRDefault="00FB284C" w:rsidP="001819C2">
            <w:pPr>
              <w:rPr>
                <w:b/>
                <w:lang w:val="ru-RU"/>
              </w:rPr>
            </w:pPr>
            <w:r w:rsidRPr="00811E54">
              <w:rPr>
                <w:b/>
                <w:lang w:val="ru-RU"/>
              </w:rPr>
              <w:lastRenderedPageBreak/>
              <w:t>Етичний брендинг (</w:t>
            </w:r>
            <w:r w:rsidRPr="00811E54">
              <w:rPr>
                <w:b/>
              </w:rPr>
              <w:t>Ethical</w:t>
            </w:r>
            <w:r w:rsidRPr="00811E54">
              <w:rPr>
                <w:b/>
                <w:lang w:val="ru-RU"/>
              </w:rPr>
              <w:t xml:space="preserve"> </w:t>
            </w:r>
            <w:r w:rsidRPr="00811E54">
              <w:rPr>
                <w:b/>
              </w:rPr>
              <w:t>branding</w:t>
            </w:r>
            <w:r w:rsidRPr="00811E54">
              <w:rPr>
                <w:b/>
                <w:lang w:val="ru-RU"/>
              </w:rPr>
              <w:t>)</w:t>
            </w:r>
            <w:r w:rsidR="00811E54" w:rsidRPr="00811E54">
              <w:rPr>
                <w:b/>
                <w:lang w:val="ru-RU"/>
              </w:rPr>
              <w:t xml:space="preserve"> </w:t>
            </w:r>
            <w:r w:rsidR="001819C2" w:rsidRPr="001819C2">
              <w:rPr>
                <w:lang w:val="ru-RU"/>
              </w:rPr>
              <w:t xml:space="preserve">означає формування образу компанії на основі чесності, прозорості, дотримання </w:t>
            </w:r>
            <w:proofErr w:type="gramStart"/>
            <w:r w:rsidR="001819C2" w:rsidRPr="001819C2">
              <w:rPr>
                <w:lang w:val="ru-RU"/>
              </w:rPr>
              <w:t>соц</w:t>
            </w:r>
            <w:proofErr w:type="gramEnd"/>
            <w:r w:rsidR="001819C2" w:rsidRPr="001819C2">
              <w:rPr>
                <w:lang w:val="ru-RU"/>
              </w:rPr>
              <w:t>іальної відповідальності та захисту прав людини.</w:t>
            </w:r>
          </w:p>
        </w:tc>
        <w:tc>
          <w:tcPr>
            <w:tcW w:w="6036" w:type="dxa"/>
          </w:tcPr>
          <w:p w14:paraId="4EE80D72" w14:textId="29B9479A" w:rsidR="00FB284C" w:rsidRPr="00706681" w:rsidRDefault="001819C2" w:rsidP="00A212AC">
            <w:pPr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</w:t>
            </w:r>
            <w:r>
              <w:t>The</w:t>
            </w:r>
            <w:r w:rsidRPr="003C5B56">
              <w:rPr>
                <w:lang w:val="ru-RU"/>
              </w:rPr>
              <w:t xml:space="preserve"> </w:t>
            </w:r>
            <w:r>
              <w:t>Body</w:t>
            </w:r>
            <w:r w:rsidRPr="003C5B56">
              <w:rPr>
                <w:lang w:val="ru-RU"/>
              </w:rPr>
              <w:t xml:space="preserve"> </w:t>
            </w:r>
            <w:r>
              <w:t>Shop</w:t>
            </w:r>
            <w:r w:rsidRPr="003C5B56">
              <w:rPr>
                <w:lang w:val="ru-RU"/>
              </w:rPr>
              <w:t xml:space="preserve"> позиціонує себе як бренд, що виступає проти тестування косметики на тваринах.</w:t>
            </w:r>
          </w:p>
        </w:tc>
      </w:tr>
      <w:tr w:rsidR="00FB284C" w:rsidRPr="001819C2" w14:paraId="7EF0250E" w14:textId="77777777" w:rsidTr="001819C2">
        <w:tc>
          <w:tcPr>
            <w:tcW w:w="1904" w:type="dxa"/>
            <w:vMerge/>
          </w:tcPr>
          <w:p w14:paraId="380D0CAE" w14:textId="77777777" w:rsidR="00FB284C" w:rsidRPr="00706681" w:rsidRDefault="00FB284C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67AC38DD" w14:textId="77777777" w:rsidR="00FB284C" w:rsidRPr="00706681" w:rsidRDefault="00FB284C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550E6554" w14:textId="125172A0" w:rsidR="001819C2" w:rsidRPr="00A37BC7" w:rsidRDefault="00FB284C" w:rsidP="00A37BC7">
            <w:pPr>
              <w:rPr>
                <w:b/>
                <w:lang w:val="ru-RU"/>
              </w:rPr>
            </w:pPr>
            <w:r w:rsidRPr="00A37BC7">
              <w:rPr>
                <w:b/>
                <w:lang w:val="ru-RU"/>
              </w:rPr>
              <w:t>Еко-дружні пр</w:t>
            </w:r>
            <w:r w:rsidR="00A37BC7" w:rsidRPr="00A37BC7">
              <w:rPr>
                <w:b/>
                <w:lang w:val="ru-RU"/>
              </w:rPr>
              <w:t>актики (</w:t>
            </w:r>
            <w:r w:rsidR="00A37BC7">
              <w:rPr>
                <w:b/>
              </w:rPr>
              <w:t>Eco</w:t>
            </w:r>
            <w:r w:rsidR="00A37BC7" w:rsidRPr="00A37BC7">
              <w:rPr>
                <w:b/>
                <w:lang w:val="ru-RU"/>
              </w:rPr>
              <w:t>-</w:t>
            </w:r>
            <w:r w:rsidR="00A37BC7">
              <w:rPr>
                <w:b/>
              </w:rPr>
              <w:t>friendly</w:t>
            </w:r>
            <w:r w:rsidR="00A37BC7" w:rsidRPr="00A37BC7">
              <w:rPr>
                <w:b/>
                <w:lang w:val="ru-RU"/>
              </w:rPr>
              <w:t xml:space="preserve"> </w:t>
            </w:r>
            <w:r w:rsidR="00A37BC7">
              <w:rPr>
                <w:b/>
              </w:rPr>
              <w:t>practices</w:t>
            </w:r>
            <w:r w:rsidR="00A37BC7" w:rsidRPr="00A37BC7">
              <w:rPr>
                <w:b/>
                <w:lang w:val="ru-RU"/>
              </w:rPr>
              <w:t xml:space="preserve">) </w:t>
            </w:r>
            <w:r w:rsidR="001819C2" w:rsidRPr="00A37BC7">
              <w:rPr>
                <w:lang w:val="ru-RU"/>
              </w:rPr>
              <w:t xml:space="preserve">включають застосування процесів і технологій, що знижують шкідливий вплив на навколишнє середовище, таких як переробка </w:t>
            </w:r>
            <w:proofErr w:type="gramStart"/>
            <w:r w:rsidR="001819C2" w:rsidRPr="00A37BC7">
              <w:rPr>
                <w:lang w:val="ru-RU"/>
              </w:rPr>
              <w:t>матер</w:t>
            </w:r>
            <w:proofErr w:type="gramEnd"/>
            <w:r w:rsidR="001819C2" w:rsidRPr="00A37BC7">
              <w:rPr>
                <w:lang w:val="ru-RU"/>
              </w:rPr>
              <w:t>іалів, зменшення викидів вуглецю або використання відновлюваних джерел енергії.</w:t>
            </w:r>
          </w:p>
        </w:tc>
        <w:tc>
          <w:tcPr>
            <w:tcW w:w="6036" w:type="dxa"/>
          </w:tcPr>
          <w:p w14:paraId="6CBF4AAF" w14:textId="77777777" w:rsidR="001819C2" w:rsidRPr="003C5B56" w:rsidRDefault="001819C2" w:rsidP="001819C2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</w:t>
            </w:r>
            <w:r>
              <w:t>Starbucks</w:t>
            </w:r>
            <w:r w:rsidRPr="003C5B56">
              <w:rPr>
                <w:lang w:val="ru-RU"/>
              </w:rPr>
              <w:t xml:space="preserve"> скоротив використання пластикових трубочок, замінивши їх на екологічні альтернативи.</w:t>
            </w:r>
          </w:p>
          <w:p w14:paraId="245228B3" w14:textId="77777777" w:rsidR="00FB284C" w:rsidRPr="001819C2" w:rsidRDefault="00FB284C" w:rsidP="00A212AC">
            <w:pPr>
              <w:rPr>
                <w:lang w:val="ru-RU"/>
              </w:rPr>
            </w:pPr>
          </w:p>
        </w:tc>
      </w:tr>
      <w:tr w:rsidR="001819C2" w:rsidRPr="009703D6" w14:paraId="0EB602F4" w14:textId="77777777" w:rsidTr="001819C2">
        <w:tc>
          <w:tcPr>
            <w:tcW w:w="1904" w:type="dxa"/>
            <w:vMerge w:val="restart"/>
          </w:tcPr>
          <w:p w14:paraId="552E6093" w14:textId="77777777" w:rsidR="001819C2" w:rsidRPr="00A37BC7" w:rsidRDefault="001819C2" w:rsidP="00A37BC7">
            <w:pPr>
              <w:rPr>
                <w:b/>
                <w:bCs/>
              </w:rPr>
            </w:pPr>
            <w:r w:rsidRPr="00A37BC7">
              <w:rPr>
                <w:b/>
                <w:bCs/>
              </w:rPr>
              <w:lastRenderedPageBreak/>
              <w:t>Вимірювання (Measurement)</w:t>
            </w:r>
          </w:p>
          <w:p w14:paraId="78577A49" w14:textId="77777777" w:rsidR="001819C2" w:rsidRPr="001819C2" w:rsidRDefault="001819C2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 w:val="restart"/>
          </w:tcPr>
          <w:p w14:paraId="46A13764" w14:textId="3EE50A7A" w:rsidR="009703D6" w:rsidRPr="00A37BC7" w:rsidRDefault="00A37BC7" w:rsidP="00A37BC7">
            <w:pPr>
              <w:pStyle w:val="a0"/>
              <w:numPr>
                <w:ilvl w:val="0"/>
                <w:numId w:val="0"/>
              </w:numPr>
              <w:ind w:left="81"/>
              <w:rPr>
                <w:b/>
              </w:rPr>
            </w:pPr>
            <w:r w:rsidRPr="00A37BC7">
              <w:rPr>
                <w:b/>
                <w:lang w:val="ru-RU"/>
              </w:rPr>
              <w:t>Аналітика (</w:t>
            </w:r>
            <w:r>
              <w:rPr>
                <w:b/>
              </w:rPr>
              <w:t>Analytics</w:t>
            </w:r>
            <w:r w:rsidRPr="00A37BC7">
              <w:rPr>
                <w:b/>
                <w:lang w:val="ru-RU"/>
              </w:rPr>
              <w:t xml:space="preserve">) </w:t>
            </w:r>
            <w:r w:rsidR="009703D6" w:rsidRPr="009703D6">
              <w:rPr>
                <w:lang w:val="ru-RU"/>
              </w:rPr>
              <w:t xml:space="preserve">— це процес збору, обробки та інтерпретації даних для оцінки ефективності цифрових активностей бренду. Вона забезпечує обґрунтовані </w:t>
            </w:r>
            <w:proofErr w:type="gramStart"/>
            <w:r w:rsidR="009703D6" w:rsidRPr="009703D6">
              <w:rPr>
                <w:lang w:val="ru-RU"/>
              </w:rPr>
              <w:t>р</w:t>
            </w:r>
            <w:proofErr w:type="gramEnd"/>
            <w:r w:rsidR="009703D6" w:rsidRPr="009703D6">
              <w:rPr>
                <w:lang w:val="ru-RU"/>
              </w:rPr>
              <w:t>ішення на основі реальних показників користувацької взаємодії, продажів та залучення аудиторії.</w:t>
            </w:r>
          </w:p>
          <w:p w14:paraId="4EFB3C0D" w14:textId="31D6C421" w:rsidR="001819C2" w:rsidRPr="001819C2" w:rsidRDefault="009703D6" w:rsidP="009703D6">
            <w:pPr>
              <w:rPr>
                <w:lang w:val="ru-RU"/>
              </w:rPr>
            </w:pPr>
            <w:r w:rsidRPr="00A37BC7">
              <w:rPr>
                <w:b/>
                <w:lang w:val="ru-RU"/>
              </w:rPr>
              <w:t>Приклад:</w:t>
            </w:r>
            <w:r w:rsidRPr="009703D6">
              <w:rPr>
                <w:lang w:val="ru-RU"/>
              </w:rPr>
              <w:t xml:space="preserve"> Google Analytics допомагає аналізувати кількість відвідувань сайту, джерела трафіку, поведінку користувачі</w:t>
            </w:r>
            <w:proofErr w:type="gramStart"/>
            <w:r w:rsidRPr="009703D6">
              <w:rPr>
                <w:lang w:val="ru-RU"/>
              </w:rPr>
              <w:t>в</w:t>
            </w:r>
            <w:proofErr w:type="gramEnd"/>
            <w:r w:rsidRPr="009703D6">
              <w:rPr>
                <w:lang w:val="ru-RU"/>
              </w:rPr>
              <w:t>.</w:t>
            </w:r>
          </w:p>
        </w:tc>
        <w:tc>
          <w:tcPr>
            <w:tcW w:w="3814" w:type="dxa"/>
          </w:tcPr>
          <w:p w14:paraId="173BB08B" w14:textId="5D2F7E35" w:rsidR="009703D6" w:rsidRPr="00A37BC7" w:rsidRDefault="001819C2" w:rsidP="009703D6">
            <w:pPr>
              <w:rPr>
                <w:b/>
                <w:lang w:val="ru-RU"/>
              </w:rPr>
            </w:pPr>
            <w:r w:rsidRPr="00A37BC7">
              <w:rPr>
                <w:b/>
                <w:lang w:val="ru-RU"/>
              </w:rPr>
              <w:t>Метрик</w:t>
            </w:r>
            <w:r w:rsidR="00A37BC7" w:rsidRPr="00A37BC7">
              <w:rPr>
                <w:b/>
                <w:lang w:val="ru-RU"/>
              </w:rPr>
              <w:t>и трафіку (</w:t>
            </w:r>
            <w:r w:rsidR="00A37BC7">
              <w:rPr>
                <w:b/>
              </w:rPr>
              <w:t>Web</w:t>
            </w:r>
            <w:r w:rsidR="00A37BC7" w:rsidRPr="00A37BC7">
              <w:rPr>
                <w:b/>
                <w:lang w:val="ru-RU"/>
              </w:rPr>
              <w:t xml:space="preserve"> </w:t>
            </w:r>
            <w:r w:rsidR="00A37BC7">
              <w:rPr>
                <w:b/>
              </w:rPr>
              <w:t>traffic</w:t>
            </w:r>
            <w:r w:rsidR="00A37BC7" w:rsidRPr="00A37BC7">
              <w:rPr>
                <w:b/>
                <w:lang w:val="ru-RU"/>
              </w:rPr>
              <w:t xml:space="preserve"> </w:t>
            </w:r>
            <w:r w:rsidR="00A37BC7">
              <w:rPr>
                <w:b/>
              </w:rPr>
              <w:t>metrics</w:t>
            </w:r>
            <w:r w:rsidR="00A37BC7" w:rsidRPr="00A37BC7">
              <w:rPr>
                <w:b/>
                <w:lang w:val="ru-RU"/>
              </w:rPr>
              <w:t xml:space="preserve">) </w:t>
            </w:r>
            <w:r w:rsidR="009703D6" w:rsidRPr="00A37BC7">
              <w:rPr>
                <w:lang w:val="ru-RU"/>
              </w:rPr>
              <w:t xml:space="preserve">вимірюють обсяги та якість відвідуваності вебсайтів. </w:t>
            </w:r>
            <w:r w:rsidR="009703D6" w:rsidRPr="003C5B56">
              <w:rPr>
                <w:lang w:val="ru-RU"/>
              </w:rPr>
              <w:t xml:space="preserve">Сюди входять такі показники, як кількість відвідувань, середня тривалість сесії, показник відмов, </w:t>
            </w:r>
            <w:proofErr w:type="gramStart"/>
            <w:r w:rsidR="009703D6" w:rsidRPr="003C5B56">
              <w:rPr>
                <w:lang w:val="ru-RU"/>
              </w:rPr>
              <w:t>к</w:t>
            </w:r>
            <w:proofErr w:type="gramEnd"/>
            <w:r w:rsidR="009703D6" w:rsidRPr="003C5B56">
              <w:rPr>
                <w:lang w:val="ru-RU"/>
              </w:rPr>
              <w:t>ількість сторінок на сесію.</w:t>
            </w:r>
          </w:p>
        </w:tc>
        <w:tc>
          <w:tcPr>
            <w:tcW w:w="6036" w:type="dxa"/>
          </w:tcPr>
          <w:p w14:paraId="67F07499" w14:textId="33043863" w:rsidR="001819C2" w:rsidRPr="009703D6" w:rsidRDefault="009703D6" w:rsidP="00A212AC">
            <w:pPr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Високий показник відмов може сигналізувати про проблеми з релевантністю контенту або якістю користувацького досвіду.</w:t>
            </w:r>
          </w:p>
        </w:tc>
      </w:tr>
      <w:tr w:rsidR="001819C2" w:rsidRPr="001819C2" w14:paraId="70CB61AD" w14:textId="77777777" w:rsidTr="001819C2">
        <w:tc>
          <w:tcPr>
            <w:tcW w:w="1904" w:type="dxa"/>
            <w:vMerge/>
          </w:tcPr>
          <w:p w14:paraId="7CDDA8A5" w14:textId="77777777" w:rsidR="001819C2" w:rsidRPr="009703D6" w:rsidRDefault="001819C2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5E9BBC13" w14:textId="77777777" w:rsidR="001819C2" w:rsidRPr="009703D6" w:rsidRDefault="001819C2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178B01BE" w14:textId="38B3E26A" w:rsidR="009703D6" w:rsidRPr="00A37BC7" w:rsidRDefault="001819C2" w:rsidP="00A37BC7">
            <w:pPr>
              <w:rPr>
                <w:b/>
                <w:lang w:val="ru-RU"/>
              </w:rPr>
            </w:pPr>
            <w:r w:rsidRPr="00A37BC7">
              <w:rPr>
                <w:b/>
                <w:lang w:val="ru-RU"/>
              </w:rPr>
              <w:t>Аналітика с</w:t>
            </w:r>
            <w:r w:rsidR="00A37BC7" w:rsidRPr="00A37BC7">
              <w:rPr>
                <w:b/>
                <w:lang w:val="ru-RU"/>
              </w:rPr>
              <w:t>оцмереж (</w:t>
            </w:r>
            <w:r w:rsidR="00A37BC7">
              <w:rPr>
                <w:b/>
              </w:rPr>
              <w:t>Social</w:t>
            </w:r>
            <w:r w:rsidR="00A37BC7" w:rsidRPr="00A37BC7">
              <w:rPr>
                <w:b/>
                <w:lang w:val="ru-RU"/>
              </w:rPr>
              <w:t xml:space="preserve"> </w:t>
            </w:r>
            <w:r w:rsidR="00A37BC7">
              <w:rPr>
                <w:b/>
              </w:rPr>
              <w:t>media</w:t>
            </w:r>
            <w:r w:rsidR="00A37BC7" w:rsidRPr="00A37BC7">
              <w:rPr>
                <w:b/>
                <w:lang w:val="ru-RU"/>
              </w:rPr>
              <w:t xml:space="preserve"> </w:t>
            </w:r>
            <w:r w:rsidR="00A37BC7">
              <w:rPr>
                <w:b/>
              </w:rPr>
              <w:t>insights</w:t>
            </w:r>
            <w:r w:rsidR="00A37BC7" w:rsidRPr="00A37BC7">
              <w:rPr>
                <w:b/>
                <w:lang w:val="ru-RU"/>
              </w:rPr>
              <w:t xml:space="preserve">) </w:t>
            </w:r>
            <w:r w:rsidR="009703D6" w:rsidRPr="00A37BC7">
              <w:rPr>
                <w:lang w:val="ru-RU"/>
              </w:rPr>
              <w:t xml:space="preserve">оцінює активність бренду у </w:t>
            </w:r>
            <w:proofErr w:type="gramStart"/>
            <w:r w:rsidR="009703D6" w:rsidRPr="00A37BC7">
              <w:rPr>
                <w:lang w:val="ru-RU"/>
              </w:rPr>
              <w:t>соц</w:t>
            </w:r>
            <w:proofErr w:type="gramEnd"/>
            <w:r w:rsidR="009703D6" w:rsidRPr="00A37BC7">
              <w:rPr>
                <w:lang w:val="ru-RU"/>
              </w:rPr>
              <w:t>іальних мережах, включаючи залучення аудиторії, охоплення публікацій, частоту згадок і настрої користувачів.</w:t>
            </w:r>
          </w:p>
        </w:tc>
        <w:tc>
          <w:tcPr>
            <w:tcW w:w="6036" w:type="dxa"/>
          </w:tcPr>
          <w:p w14:paraId="4ACE8B86" w14:textId="6DBF80AC" w:rsidR="001819C2" w:rsidRPr="001819C2" w:rsidRDefault="009703D6" w:rsidP="00A212AC">
            <w:r>
              <w:rPr>
                <w:rStyle w:val="af6"/>
              </w:rPr>
              <w:t>Приклад:</w:t>
            </w:r>
            <w:r>
              <w:t xml:space="preserve"> Instagram Insights надає дані про те, скільки користувачів взаємодіяли з конкретним постом або сторінкою.</w:t>
            </w:r>
          </w:p>
        </w:tc>
      </w:tr>
      <w:tr w:rsidR="001819C2" w:rsidRPr="009703D6" w14:paraId="05DB2323" w14:textId="77777777" w:rsidTr="001819C2">
        <w:tc>
          <w:tcPr>
            <w:tcW w:w="1904" w:type="dxa"/>
            <w:vMerge/>
          </w:tcPr>
          <w:p w14:paraId="6D958460" w14:textId="77777777" w:rsidR="001819C2" w:rsidRPr="001819C2" w:rsidRDefault="001819C2" w:rsidP="00A212AC"/>
        </w:tc>
        <w:tc>
          <w:tcPr>
            <w:tcW w:w="3522" w:type="dxa"/>
            <w:vMerge w:val="restart"/>
          </w:tcPr>
          <w:p w14:paraId="2E9E4996" w14:textId="77777777" w:rsidR="001819C2" w:rsidRPr="00A37BC7" w:rsidRDefault="001819C2" w:rsidP="00A37BC7">
            <w:pPr>
              <w:pStyle w:val="a0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A37BC7">
              <w:rPr>
                <w:b/>
              </w:rPr>
              <w:t>Здоров’я бренду (Brand health)</w:t>
            </w:r>
          </w:p>
          <w:p w14:paraId="797DD944" w14:textId="6801CB68" w:rsidR="009703D6" w:rsidRPr="009703D6" w:rsidRDefault="009703D6" w:rsidP="009703D6">
            <w:pPr>
              <w:rPr>
                <w:lang w:val="ru-RU"/>
              </w:rPr>
            </w:pPr>
            <w:r w:rsidRPr="009703D6">
              <w:rPr>
                <w:lang w:val="ru-RU"/>
              </w:rPr>
              <w:t>відображає</w:t>
            </w:r>
            <w:r w:rsidRPr="00A37BC7">
              <w:t xml:space="preserve"> </w:t>
            </w:r>
            <w:r w:rsidRPr="009703D6">
              <w:rPr>
                <w:lang w:val="ru-RU"/>
              </w:rPr>
              <w:t>загальне</w:t>
            </w:r>
            <w:r w:rsidRPr="00A37BC7">
              <w:t xml:space="preserve"> </w:t>
            </w:r>
            <w:r w:rsidRPr="009703D6">
              <w:rPr>
                <w:lang w:val="ru-RU"/>
              </w:rPr>
              <w:t>сприйняття</w:t>
            </w:r>
            <w:r w:rsidRPr="00A37BC7">
              <w:t xml:space="preserve"> </w:t>
            </w:r>
            <w:r w:rsidRPr="009703D6">
              <w:rPr>
                <w:lang w:val="ru-RU"/>
              </w:rPr>
              <w:t>бренду</w:t>
            </w:r>
            <w:r w:rsidRPr="00A37BC7">
              <w:t xml:space="preserve"> </w:t>
            </w:r>
            <w:r w:rsidRPr="009703D6">
              <w:rPr>
                <w:lang w:val="ru-RU"/>
              </w:rPr>
              <w:t>серед</w:t>
            </w:r>
            <w:r w:rsidRPr="00A37BC7">
              <w:t xml:space="preserve"> </w:t>
            </w:r>
            <w:r w:rsidRPr="009703D6">
              <w:rPr>
                <w:lang w:val="ru-RU"/>
              </w:rPr>
              <w:t>цільової</w:t>
            </w:r>
            <w:r w:rsidRPr="00A37BC7">
              <w:t xml:space="preserve"> </w:t>
            </w:r>
            <w:r w:rsidRPr="009703D6">
              <w:rPr>
                <w:lang w:val="ru-RU"/>
              </w:rPr>
              <w:t>аудиторії</w:t>
            </w:r>
            <w:r w:rsidRPr="00A37BC7">
              <w:t xml:space="preserve"> </w:t>
            </w:r>
            <w:r w:rsidRPr="009703D6">
              <w:rPr>
                <w:lang w:val="ru-RU"/>
              </w:rPr>
              <w:t>та</w:t>
            </w:r>
            <w:r w:rsidRPr="00A37BC7">
              <w:t xml:space="preserve"> </w:t>
            </w:r>
            <w:proofErr w:type="gramStart"/>
            <w:r w:rsidRPr="009703D6">
              <w:rPr>
                <w:lang w:val="ru-RU"/>
              </w:rPr>
              <w:t>на</w:t>
            </w:r>
            <w:proofErr w:type="gramEnd"/>
            <w:r w:rsidRPr="00A37BC7">
              <w:t xml:space="preserve"> </w:t>
            </w:r>
            <w:r w:rsidRPr="009703D6">
              <w:rPr>
                <w:lang w:val="ru-RU"/>
              </w:rPr>
              <w:t>ринку</w:t>
            </w:r>
            <w:r w:rsidRPr="00A37BC7">
              <w:t xml:space="preserve">. </w:t>
            </w:r>
            <w:r w:rsidRPr="009703D6">
              <w:rPr>
                <w:lang w:val="ru-RU"/>
              </w:rPr>
              <w:t xml:space="preserve">Вимірюється </w:t>
            </w:r>
            <w:proofErr w:type="gramStart"/>
            <w:r w:rsidRPr="009703D6">
              <w:rPr>
                <w:lang w:val="ru-RU"/>
              </w:rPr>
              <w:t>р</w:t>
            </w:r>
            <w:proofErr w:type="gramEnd"/>
            <w:r w:rsidRPr="009703D6">
              <w:rPr>
                <w:lang w:val="ru-RU"/>
              </w:rPr>
              <w:t>івнем впізнаваності, лояльності, довіри та емоційної прихильності до бренду.</w:t>
            </w:r>
          </w:p>
          <w:p w14:paraId="1C044EFD" w14:textId="6C050501" w:rsidR="001819C2" w:rsidRPr="009703D6" w:rsidRDefault="009703D6" w:rsidP="009703D6">
            <w:pPr>
              <w:rPr>
                <w:lang w:val="ru-RU"/>
              </w:rPr>
            </w:pPr>
            <w:r w:rsidRPr="00A37BC7">
              <w:rPr>
                <w:b/>
                <w:lang w:val="ru-RU"/>
              </w:rPr>
              <w:t>Приклад:</w:t>
            </w:r>
            <w:r w:rsidRPr="009703D6">
              <w:rPr>
                <w:lang w:val="ru-RU"/>
              </w:rPr>
              <w:t xml:space="preserve"> Регулярні опитування споживачів допомагають оцінити зміни у ставленні до бренду </w:t>
            </w:r>
            <w:proofErr w:type="gramStart"/>
            <w:r w:rsidRPr="009703D6">
              <w:rPr>
                <w:lang w:val="ru-RU"/>
              </w:rPr>
              <w:t>п</w:t>
            </w:r>
            <w:proofErr w:type="gramEnd"/>
            <w:r w:rsidRPr="009703D6">
              <w:rPr>
                <w:lang w:val="ru-RU"/>
              </w:rPr>
              <w:t>ісля запуску нових кампаній.</w:t>
            </w:r>
          </w:p>
        </w:tc>
        <w:tc>
          <w:tcPr>
            <w:tcW w:w="3814" w:type="dxa"/>
          </w:tcPr>
          <w:p w14:paraId="6C56F9FA" w14:textId="7FA4990E" w:rsidR="009703D6" w:rsidRPr="00A37BC7" w:rsidRDefault="001819C2" w:rsidP="00A37BC7">
            <w:pPr>
              <w:rPr>
                <w:b/>
                <w:lang w:val="ru-RU"/>
              </w:rPr>
            </w:pPr>
            <w:r w:rsidRPr="00A37BC7">
              <w:rPr>
                <w:b/>
                <w:lang w:val="ru-RU"/>
              </w:rPr>
              <w:t xml:space="preserve">Індекс лояльності </w:t>
            </w:r>
            <w:r w:rsidR="00A37BC7" w:rsidRPr="00A37BC7">
              <w:rPr>
                <w:b/>
                <w:lang w:val="ru-RU"/>
              </w:rPr>
              <w:t>споживачів (</w:t>
            </w:r>
            <w:r w:rsidR="00A37BC7">
              <w:rPr>
                <w:b/>
              </w:rPr>
              <w:t>Net</w:t>
            </w:r>
            <w:r w:rsidR="00A37BC7" w:rsidRPr="00A37BC7">
              <w:rPr>
                <w:b/>
                <w:lang w:val="ru-RU"/>
              </w:rPr>
              <w:t xml:space="preserve"> </w:t>
            </w:r>
            <w:r w:rsidR="00A37BC7">
              <w:rPr>
                <w:b/>
              </w:rPr>
              <w:t>Promoter</w:t>
            </w:r>
            <w:r w:rsidR="00A37BC7" w:rsidRPr="00A37BC7">
              <w:rPr>
                <w:b/>
                <w:lang w:val="ru-RU"/>
              </w:rPr>
              <w:t xml:space="preserve"> </w:t>
            </w:r>
            <w:r w:rsidR="00A37BC7">
              <w:rPr>
                <w:b/>
              </w:rPr>
              <w:t>Score</w:t>
            </w:r>
            <w:r w:rsidR="00A37BC7" w:rsidRPr="00A37BC7">
              <w:rPr>
                <w:b/>
                <w:lang w:val="ru-RU"/>
              </w:rPr>
              <w:t xml:space="preserve">) </w:t>
            </w:r>
            <w:r w:rsidR="009703D6" w:rsidRPr="003C5B56">
              <w:rPr>
                <w:rStyle w:val="af6"/>
                <w:lang w:val="ru-RU"/>
              </w:rPr>
              <w:t xml:space="preserve"> (</w:t>
            </w:r>
            <w:r w:rsidR="009703D6">
              <w:rPr>
                <w:rStyle w:val="af6"/>
              </w:rPr>
              <w:t>NPS</w:t>
            </w:r>
            <w:r w:rsidR="009703D6" w:rsidRPr="003C5B56">
              <w:rPr>
                <w:rStyle w:val="af6"/>
                <w:lang w:val="ru-RU"/>
              </w:rPr>
              <w:t>)</w:t>
            </w:r>
            <w:r w:rsidR="009703D6" w:rsidRPr="003C5B56">
              <w:rPr>
                <w:lang w:val="ru-RU"/>
              </w:rPr>
              <w:t xml:space="preserve"> — це показник готовності клієнтів рекомендувати бренд іншим. Вимірюється через запитання: "Якою мірою ви готові рекомендувати наш продукт/послугу іншим?" за шкалою від 0 до 10.</w:t>
            </w:r>
          </w:p>
        </w:tc>
        <w:tc>
          <w:tcPr>
            <w:tcW w:w="6036" w:type="dxa"/>
          </w:tcPr>
          <w:p w14:paraId="1DEB296C" w14:textId="77777777" w:rsidR="009703D6" w:rsidRPr="003C5B56" w:rsidRDefault="009703D6" w:rsidP="009703D6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Високий </w:t>
            </w:r>
            <w:r>
              <w:t>NPS</w:t>
            </w:r>
            <w:r w:rsidRPr="003C5B56">
              <w:rPr>
                <w:lang w:val="ru-RU"/>
              </w:rPr>
              <w:t xml:space="preserve"> </w:t>
            </w:r>
            <w:proofErr w:type="gramStart"/>
            <w:r w:rsidRPr="003C5B56">
              <w:rPr>
                <w:lang w:val="ru-RU"/>
              </w:rPr>
              <w:t>св</w:t>
            </w:r>
            <w:proofErr w:type="gramEnd"/>
            <w:r w:rsidRPr="003C5B56">
              <w:rPr>
                <w:lang w:val="ru-RU"/>
              </w:rPr>
              <w:t>ідчить про сильну лояльність і задоволення клієнтів.</w:t>
            </w:r>
          </w:p>
          <w:p w14:paraId="5FC0E341" w14:textId="77777777" w:rsidR="001819C2" w:rsidRPr="009703D6" w:rsidRDefault="001819C2" w:rsidP="00A212AC">
            <w:pPr>
              <w:rPr>
                <w:lang w:val="ru-RU"/>
              </w:rPr>
            </w:pPr>
          </w:p>
        </w:tc>
      </w:tr>
      <w:tr w:rsidR="001819C2" w:rsidRPr="001819C2" w14:paraId="6D197195" w14:textId="77777777" w:rsidTr="001819C2">
        <w:tc>
          <w:tcPr>
            <w:tcW w:w="1904" w:type="dxa"/>
            <w:vMerge/>
          </w:tcPr>
          <w:p w14:paraId="2EDBC315" w14:textId="77777777" w:rsidR="001819C2" w:rsidRPr="009703D6" w:rsidRDefault="001819C2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3FD7CCBA" w14:textId="77777777" w:rsidR="001819C2" w:rsidRPr="009703D6" w:rsidRDefault="001819C2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54D5DC14" w14:textId="4FB63DA5" w:rsidR="009703D6" w:rsidRPr="00A37BC7" w:rsidRDefault="001819C2" w:rsidP="009703D6">
            <w:pPr>
              <w:rPr>
                <w:b/>
                <w:lang w:val="ru-RU"/>
              </w:rPr>
            </w:pPr>
            <w:r w:rsidRPr="00A37BC7">
              <w:rPr>
                <w:b/>
                <w:lang w:val="ru-RU"/>
              </w:rPr>
              <w:t>Відстеження цінності</w:t>
            </w:r>
            <w:r w:rsidR="00A37BC7" w:rsidRPr="00A37BC7">
              <w:rPr>
                <w:b/>
                <w:lang w:val="ru-RU"/>
              </w:rPr>
              <w:t xml:space="preserve"> бренду (</w:t>
            </w:r>
            <w:r w:rsidR="00A37BC7">
              <w:rPr>
                <w:b/>
              </w:rPr>
              <w:t>Brand</w:t>
            </w:r>
            <w:r w:rsidR="00A37BC7" w:rsidRPr="00A37BC7">
              <w:rPr>
                <w:b/>
                <w:lang w:val="ru-RU"/>
              </w:rPr>
              <w:t xml:space="preserve"> </w:t>
            </w:r>
            <w:r w:rsidR="00A37BC7">
              <w:rPr>
                <w:b/>
              </w:rPr>
              <w:t>equity</w:t>
            </w:r>
            <w:r w:rsidR="00A37BC7" w:rsidRPr="00A37BC7">
              <w:rPr>
                <w:b/>
                <w:lang w:val="ru-RU"/>
              </w:rPr>
              <w:t xml:space="preserve"> </w:t>
            </w:r>
            <w:r w:rsidR="00A37BC7">
              <w:rPr>
                <w:b/>
              </w:rPr>
              <w:t>tracking</w:t>
            </w:r>
            <w:r w:rsidR="00A37BC7" w:rsidRPr="00A37BC7">
              <w:rPr>
                <w:b/>
                <w:lang w:val="ru-RU"/>
              </w:rPr>
              <w:t xml:space="preserve">) </w:t>
            </w:r>
            <w:r w:rsidR="009703D6" w:rsidRPr="00A37BC7">
              <w:rPr>
                <w:lang w:val="ru-RU"/>
              </w:rPr>
              <w:t>полягає в оцінці нематеріальної вартості бренду, що формується через довіру, впізнаваність, репутацію та емоційний зв'язок зі споживачами.</w:t>
            </w:r>
          </w:p>
        </w:tc>
        <w:tc>
          <w:tcPr>
            <w:tcW w:w="6036" w:type="dxa"/>
          </w:tcPr>
          <w:p w14:paraId="2B68C34F" w14:textId="30B3239B" w:rsidR="001819C2" w:rsidRPr="001819C2" w:rsidRDefault="009703D6" w:rsidP="00A212AC">
            <w:r>
              <w:rPr>
                <w:rStyle w:val="af6"/>
              </w:rPr>
              <w:t>Приклад:</w:t>
            </w:r>
            <w:r>
              <w:t xml:space="preserve"> Компанії на кшталт Interbrand щорічно публікують рейтинги найцінніших брендів світу</w:t>
            </w:r>
          </w:p>
        </w:tc>
      </w:tr>
      <w:tr w:rsidR="001819C2" w:rsidRPr="009703D6" w14:paraId="3F1DD735" w14:textId="77777777" w:rsidTr="001819C2">
        <w:tc>
          <w:tcPr>
            <w:tcW w:w="1904" w:type="dxa"/>
            <w:vMerge/>
          </w:tcPr>
          <w:p w14:paraId="24AB8155" w14:textId="77777777" w:rsidR="001819C2" w:rsidRPr="001819C2" w:rsidRDefault="001819C2" w:rsidP="00A212AC"/>
        </w:tc>
        <w:tc>
          <w:tcPr>
            <w:tcW w:w="3522" w:type="dxa"/>
            <w:vMerge w:val="restart"/>
          </w:tcPr>
          <w:p w14:paraId="313EEC65" w14:textId="4362F97A" w:rsidR="001819C2" w:rsidRPr="00A37BC7" w:rsidRDefault="00A37BC7" w:rsidP="00A37BC7">
            <w:pPr>
              <w:pStyle w:val="a0"/>
              <w:numPr>
                <w:ilvl w:val="0"/>
                <w:numId w:val="0"/>
              </w:numPr>
              <w:ind w:firstLine="81"/>
              <w:rPr>
                <w:b/>
              </w:rPr>
            </w:pPr>
            <w:r w:rsidRPr="00A37BC7">
              <w:rPr>
                <w:b/>
              </w:rPr>
              <w:t xml:space="preserve">Ефективність кампаній </w:t>
            </w:r>
            <w:r w:rsidR="001819C2" w:rsidRPr="00A37BC7">
              <w:rPr>
                <w:b/>
              </w:rPr>
              <w:t>(Campaign performance)</w:t>
            </w:r>
          </w:p>
          <w:p w14:paraId="568943B2" w14:textId="77777777" w:rsidR="009703D6" w:rsidRDefault="009703D6" w:rsidP="009703D6">
            <w:r>
              <w:lastRenderedPageBreak/>
              <w:t>Ефективність кампаній визначається через аналіз досягнення поставлених маркетингових цілей: охоплення аудиторії, кількість конверсій, впізнаваність бренду, обсяг продажів.</w:t>
            </w:r>
          </w:p>
          <w:p w14:paraId="628D5392" w14:textId="6AF6E9A4" w:rsidR="001819C2" w:rsidRPr="009703D6" w:rsidRDefault="009703D6" w:rsidP="009703D6">
            <w:pPr>
              <w:rPr>
                <w:lang w:val="ru-RU"/>
              </w:rPr>
            </w:pPr>
            <w:r w:rsidRPr="00A37BC7">
              <w:rPr>
                <w:b/>
                <w:lang w:val="ru-RU"/>
              </w:rPr>
              <w:t>Приклад:</w:t>
            </w:r>
            <w:r w:rsidRPr="009703D6">
              <w:rPr>
                <w:lang w:val="ru-RU"/>
              </w:rPr>
              <w:t xml:space="preserve"> Порівняння фактичних результаті</w:t>
            </w:r>
            <w:proofErr w:type="gramStart"/>
            <w:r w:rsidRPr="009703D6">
              <w:rPr>
                <w:lang w:val="ru-RU"/>
              </w:rPr>
              <w:t>в</w:t>
            </w:r>
            <w:proofErr w:type="gramEnd"/>
            <w:r w:rsidRPr="009703D6">
              <w:rPr>
                <w:lang w:val="ru-RU"/>
              </w:rPr>
              <w:t xml:space="preserve"> рекламної кампанії з початково визначеними </w:t>
            </w:r>
            <w:r>
              <w:t>KPI</w:t>
            </w:r>
          </w:p>
        </w:tc>
        <w:tc>
          <w:tcPr>
            <w:tcW w:w="3814" w:type="dxa"/>
          </w:tcPr>
          <w:p w14:paraId="62CC02FF" w14:textId="49521FEF" w:rsidR="009703D6" w:rsidRPr="00A37BC7" w:rsidRDefault="00A37BC7" w:rsidP="00A37BC7">
            <w:pPr>
              <w:rPr>
                <w:b/>
              </w:rPr>
            </w:pPr>
            <w:r w:rsidRPr="00A37BC7">
              <w:rPr>
                <w:b/>
                <w:lang w:val="ru-RU"/>
              </w:rPr>
              <w:lastRenderedPageBreak/>
              <w:t>Повернення інвестицій (</w:t>
            </w:r>
            <w:r>
              <w:rPr>
                <w:b/>
              </w:rPr>
              <w:t>ROI</w:t>
            </w:r>
            <w:r w:rsidRPr="00A37BC7">
              <w:rPr>
                <w:b/>
                <w:lang w:val="ru-RU"/>
              </w:rPr>
              <w:t xml:space="preserve">) </w:t>
            </w:r>
            <w:r w:rsidR="009703D6" w:rsidRPr="003C5B56">
              <w:rPr>
                <w:lang w:val="ru-RU"/>
              </w:rPr>
              <w:t>це спі</w:t>
            </w:r>
            <w:proofErr w:type="gramStart"/>
            <w:r w:rsidR="009703D6" w:rsidRPr="003C5B56">
              <w:rPr>
                <w:lang w:val="ru-RU"/>
              </w:rPr>
              <w:t>вв</w:t>
            </w:r>
            <w:proofErr w:type="gramEnd"/>
            <w:r w:rsidR="009703D6" w:rsidRPr="003C5B56">
              <w:rPr>
                <w:lang w:val="ru-RU"/>
              </w:rPr>
              <w:t xml:space="preserve">ідношення отриманого </w:t>
            </w:r>
            <w:r w:rsidR="009703D6" w:rsidRPr="003C5B56">
              <w:rPr>
                <w:lang w:val="ru-RU"/>
              </w:rPr>
              <w:lastRenderedPageBreak/>
              <w:t>прибутку до витрат на реалізацію певної діяльності або кампанії. Дає змогу оцінити фінансову ефективність вкладень у маркетинг.</w:t>
            </w:r>
          </w:p>
        </w:tc>
        <w:tc>
          <w:tcPr>
            <w:tcW w:w="6036" w:type="dxa"/>
          </w:tcPr>
          <w:p w14:paraId="27B32308" w14:textId="77777777" w:rsidR="009703D6" w:rsidRPr="003C5B56" w:rsidRDefault="009703D6" w:rsidP="009703D6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lastRenderedPageBreak/>
              <w:t>Формула:</w:t>
            </w:r>
          </w:p>
          <w:p w14:paraId="1E539FA2" w14:textId="77777777" w:rsidR="009703D6" w:rsidRPr="003C5B56" w:rsidRDefault="009703D6" w:rsidP="009703D6">
            <w:pPr>
              <w:rPr>
                <w:lang w:val="ru-RU"/>
              </w:rPr>
            </w:pPr>
            <w:r>
              <w:rPr>
                <w:rStyle w:val="katex-mathml"/>
              </w:rPr>
              <w:lastRenderedPageBreak/>
              <w:t>ROI</w:t>
            </w:r>
            <w:r w:rsidRPr="003C5B56">
              <w:rPr>
                <w:rStyle w:val="katex-mathml"/>
                <w:lang w:val="ru-RU"/>
              </w:rPr>
              <w:t>=Прибуток−ВитратиВитрати×100%</w:t>
            </w:r>
            <w:r>
              <w:rPr>
                <w:rStyle w:val="katex-mathml"/>
              </w:rPr>
              <w:t>ROI</w:t>
            </w:r>
            <w:r w:rsidRPr="003C5B56">
              <w:rPr>
                <w:rStyle w:val="katex-mathml"/>
                <w:lang w:val="ru-RU"/>
              </w:rPr>
              <w:t xml:space="preserve"> = \</w:t>
            </w:r>
            <w:r>
              <w:rPr>
                <w:rStyle w:val="katex-mathml"/>
              </w:rPr>
              <w:t>frac</w:t>
            </w:r>
            <w:r w:rsidRPr="003C5B56">
              <w:rPr>
                <w:rStyle w:val="katex-mathml"/>
                <w:lang w:val="ru-RU"/>
              </w:rPr>
              <w:t>{Прибуток - Витрати}{Витрати} \</w:t>
            </w:r>
            <w:r>
              <w:rPr>
                <w:rStyle w:val="katex-mathml"/>
              </w:rPr>
              <w:t>times</w:t>
            </w:r>
            <w:r w:rsidRPr="003C5B56">
              <w:rPr>
                <w:rStyle w:val="katex-mathml"/>
                <w:lang w:val="ru-RU"/>
              </w:rPr>
              <w:t xml:space="preserve"> 100\%</w:t>
            </w:r>
            <w:r>
              <w:rPr>
                <w:rStyle w:val="mord"/>
              </w:rPr>
              <w:t>ROI</w:t>
            </w:r>
            <w:r w:rsidRPr="003C5B56">
              <w:rPr>
                <w:rStyle w:val="mrel"/>
                <w:lang w:val="ru-RU"/>
              </w:rPr>
              <w:t>=</w:t>
            </w:r>
            <w:r w:rsidRPr="003C5B56">
              <w:rPr>
                <w:rStyle w:val="mord"/>
                <w:lang w:val="ru-RU"/>
              </w:rPr>
              <w:t>ВитратиПрибуток</w:t>
            </w:r>
            <w:r w:rsidRPr="003C5B56">
              <w:rPr>
                <w:rStyle w:val="mbin"/>
                <w:lang w:val="ru-RU"/>
              </w:rPr>
              <w:t>−</w:t>
            </w:r>
            <w:r w:rsidRPr="003C5B56">
              <w:rPr>
                <w:rStyle w:val="mord"/>
                <w:lang w:val="ru-RU"/>
              </w:rPr>
              <w:t>Витрати</w:t>
            </w:r>
            <w:r w:rsidRPr="003C5B56">
              <w:rPr>
                <w:rStyle w:val="vlist-s"/>
                <w:lang w:val="ru-RU"/>
              </w:rPr>
              <w:t>​</w:t>
            </w:r>
            <w:r w:rsidRPr="003C5B56">
              <w:rPr>
                <w:rStyle w:val="mbin"/>
                <w:lang w:val="ru-RU"/>
              </w:rPr>
              <w:t>×</w:t>
            </w:r>
            <w:r w:rsidRPr="003C5B56">
              <w:rPr>
                <w:rStyle w:val="mord"/>
                <w:lang w:val="ru-RU"/>
              </w:rPr>
              <w:t>100%</w:t>
            </w:r>
            <w:r w:rsidRPr="003C5B56">
              <w:rPr>
                <w:lang w:val="ru-RU"/>
              </w:rPr>
              <w:t xml:space="preserve"> </w:t>
            </w:r>
          </w:p>
          <w:p w14:paraId="479BCD3F" w14:textId="0B72A1A5" w:rsidR="001819C2" w:rsidRPr="00A37BC7" w:rsidRDefault="009703D6" w:rsidP="00A37BC7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Приклад:</w:t>
            </w:r>
            <w:r w:rsidRPr="003C5B56">
              <w:rPr>
                <w:lang w:val="ru-RU"/>
              </w:rPr>
              <w:t xml:space="preserve"> Якщо на кампанію витратили $1000 і вона принесла $3000 прибутку, </w:t>
            </w:r>
            <w:r>
              <w:t>ROI</w:t>
            </w:r>
            <w:r w:rsidR="00A37BC7">
              <w:rPr>
                <w:lang w:val="ru-RU"/>
              </w:rPr>
              <w:t xml:space="preserve"> складе 200%.</w:t>
            </w:r>
          </w:p>
        </w:tc>
      </w:tr>
      <w:tr w:rsidR="001819C2" w:rsidRPr="00F22539" w14:paraId="5E480961" w14:textId="77777777" w:rsidTr="001819C2">
        <w:tc>
          <w:tcPr>
            <w:tcW w:w="1904" w:type="dxa"/>
            <w:vMerge/>
          </w:tcPr>
          <w:p w14:paraId="647D5298" w14:textId="77777777" w:rsidR="001819C2" w:rsidRPr="009703D6" w:rsidRDefault="001819C2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36D68DFA" w14:textId="77777777" w:rsidR="001819C2" w:rsidRPr="009703D6" w:rsidRDefault="001819C2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77898256" w14:textId="77777777" w:rsidR="001819C2" w:rsidRPr="00A37BC7" w:rsidRDefault="001819C2" w:rsidP="00A212AC">
            <w:pPr>
              <w:rPr>
                <w:b/>
              </w:rPr>
            </w:pPr>
            <w:r w:rsidRPr="00A37BC7">
              <w:rPr>
                <w:b/>
              </w:rPr>
              <w:t>Конверсії (Conversion rates)</w:t>
            </w:r>
          </w:p>
          <w:p w14:paraId="601173DB" w14:textId="290D74A4" w:rsidR="00F22539" w:rsidRPr="00A37BC7" w:rsidRDefault="00F22539" w:rsidP="00F22539">
            <w:r w:rsidRPr="00F22539">
              <w:rPr>
                <w:lang w:val="ru-RU"/>
              </w:rPr>
              <w:t xml:space="preserve">— це виконання користувачем цільової дії на сайті або у додатку, наприклад, покупка товару, заповнення форми, </w:t>
            </w:r>
            <w:proofErr w:type="gramStart"/>
            <w:r w:rsidRPr="00F22539">
              <w:rPr>
                <w:lang w:val="ru-RU"/>
              </w:rPr>
              <w:t>п</w:t>
            </w:r>
            <w:proofErr w:type="gramEnd"/>
            <w:r w:rsidRPr="00F22539">
              <w:rPr>
                <w:lang w:val="ru-RU"/>
              </w:rPr>
              <w:t>ідписка на розсилку. Конверсійна ставка вимірює відсоток від</w:t>
            </w:r>
            <w:r w:rsidR="00A37BC7">
              <w:rPr>
                <w:lang w:val="ru-RU"/>
              </w:rPr>
              <w:t>відувачі</w:t>
            </w:r>
            <w:proofErr w:type="gramStart"/>
            <w:r w:rsidR="00A37BC7">
              <w:rPr>
                <w:lang w:val="ru-RU"/>
              </w:rPr>
              <w:t>в</w:t>
            </w:r>
            <w:proofErr w:type="gramEnd"/>
            <w:r w:rsidR="00A37BC7">
              <w:rPr>
                <w:lang w:val="ru-RU"/>
              </w:rPr>
              <w:t>, які виконали цю дію.</w:t>
            </w:r>
          </w:p>
        </w:tc>
        <w:tc>
          <w:tcPr>
            <w:tcW w:w="6036" w:type="dxa"/>
          </w:tcPr>
          <w:p w14:paraId="585D4E9F" w14:textId="77777777" w:rsidR="00F22539" w:rsidRPr="00A37BC7" w:rsidRDefault="00F22539" w:rsidP="00F22539">
            <w:pPr>
              <w:rPr>
                <w:b/>
                <w:lang w:val="ru-RU"/>
              </w:rPr>
            </w:pPr>
            <w:r w:rsidRPr="00A37BC7">
              <w:rPr>
                <w:b/>
                <w:lang w:val="ru-RU"/>
              </w:rPr>
              <w:t>Формула:</w:t>
            </w:r>
          </w:p>
          <w:p w14:paraId="0E9E1237" w14:textId="77777777" w:rsidR="00F22539" w:rsidRPr="00F22539" w:rsidRDefault="00F22539" w:rsidP="00F22539">
            <w:pPr>
              <w:rPr>
                <w:lang w:val="ru-RU"/>
              </w:rPr>
            </w:pPr>
            <w:r w:rsidRPr="00F22539">
              <w:rPr>
                <w:lang w:val="ru-RU"/>
              </w:rPr>
              <w:t>Конверсійна ставка=Кількість конверсійКількість відвідувань×100%Конверсійна\ ставка = \frac{Кількість\ конверсій}{Кількість\ відвідувань} \times 100\%Конверсійна ставка</w:t>
            </w:r>
            <w:proofErr w:type="gramStart"/>
            <w:r w:rsidRPr="00F22539">
              <w:rPr>
                <w:lang w:val="ru-RU"/>
              </w:rPr>
              <w:t>=К</w:t>
            </w:r>
            <w:proofErr w:type="gramEnd"/>
            <w:r w:rsidRPr="00F22539">
              <w:rPr>
                <w:lang w:val="ru-RU"/>
              </w:rPr>
              <w:t xml:space="preserve">ількість відвідуваньКількість конверсій×100% </w:t>
            </w:r>
          </w:p>
          <w:p w14:paraId="18966FB4" w14:textId="612D8366" w:rsidR="001819C2" w:rsidRPr="00F22539" w:rsidRDefault="00F22539" w:rsidP="00F22539">
            <w:pPr>
              <w:rPr>
                <w:lang w:val="ru-RU"/>
              </w:rPr>
            </w:pPr>
            <w:r w:rsidRPr="00A37BC7">
              <w:rPr>
                <w:b/>
                <w:lang w:val="ru-RU"/>
              </w:rPr>
              <w:t>Приклад:</w:t>
            </w:r>
            <w:r w:rsidRPr="00F22539">
              <w:rPr>
                <w:lang w:val="ru-RU"/>
              </w:rPr>
              <w:t xml:space="preserve"> Якщо 50 з 1000 відвідувачі</w:t>
            </w:r>
            <w:proofErr w:type="gramStart"/>
            <w:r w:rsidRPr="00F22539">
              <w:rPr>
                <w:lang w:val="ru-RU"/>
              </w:rPr>
              <w:t>в</w:t>
            </w:r>
            <w:proofErr w:type="gramEnd"/>
            <w:r w:rsidRPr="00F22539">
              <w:rPr>
                <w:lang w:val="ru-RU"/>
              </w:rPr>
              <w:t xml:space="preserve"> </w:t>
            </w:r>
            <w:proofErr w:type="gramStart"/>
            <w:r w:rsidRPr="00F22539">
              <w:rPr>
                <w:lang w:val="ru-RU"/>
              </w:rPr>
              <w:t>сайту</w:t>
            </w:r>
            <w:proofErr w:type="gramEnd"/>
            <w:r w:rsidRPr="00F22539">
              <w:rPr>
                <w:lang w:val="ru-RU"/>
              </w:rPr>
              <w:t xml:space="preserve"> зробили покупку, конверсійна ставка становить 5%.</w:t>
            </w:r>
          </w:p>
        </w:tc>
      </w:tr>
      <w:tr w:rsidR="001819C2" w:rsidRPr="00F22539" w14:paraId="50375039" w14:textId="77777777" w:rsidTr="001819C2">
        <w:tc>
          <w:tcPr>
            <w:tcW w:w="1904" w:type="dxa"/>
            <w:vMerge w:val="restart"/>
          </w:tcPr>
          <w:p w14:paraId="04AE949D" w14:textId="77777777" w:rsidR="001819C2" w:rsidRPr="00A37BC7" w:rsidRDefault="001819C2" w:rsidP="00A37BC7">
            <w:pPr>
              <w:rPr>
                <w:b/>
                <w:bCs/>
              </w:rPr>
            </w:pPr>
            <w:r w:rsidRPr="00A37BC7">
              <w:rPr>
                <w:b/>
                <w:bCs/>
              </w:rPr>
              <w:t>Кейси (Case Studies)</w:t>
            </w:r>
          </w:p>
          <w:p w14:paraId="421677F7" w14:textId="77777777" w:rsidR="001819C2" w:rsidRPr="001819C2" w:rsidRDefault="001819C2" w:rsidP="00A212AC"/>
        </w:tc>
        <w:tc>
          <w:tcPr>
            <w:tcW w:w="3522" w:type="dxa"/>
            <w:vMerge w:val="restart"/>
          </w:tcPr>
          <w:p w14:paraId="55442D5D" w14:textId="77777777" w:rsidR="001819C2" w:rsidRPr="00A37BC7" w:rsidRDefault="001819C2" w:rsidP="00A37BC7">
            <w:pPr>
              <w:pStyle w:val="a0"/>
              <w:numPr>
                <w:ilvl w:val="0"/>
                <w:numId w:val="0"/>
              </w:numPr>
              <w:ind w:left="81" w:firstLine="4"/>
              <w:rPr>
                <w:b/>
              </w:rPr>
            </w:pPr>
            <w:r w:rsidRPr="00A37BC7">
              <w:rPr>
                <w:b/>
              </w:rPr>
              <w:t>Успішні цифрові бренди (Successful digital brands)</w:t>
            </w:r>
          </w:p>
          <w:p w14:paraId="014995F2" w14:textId="77777777" w:rsidR="00F22539" w:rsidRDefault="00F22539" w:rsidP="00F22539">
            <w:r>
              <w:t>Amazon, Nike, Netflix — приклади брендів, які побудували потужну цифрову присутність.</w:t>
            </w:r>
          </w:p>
          <w:p w14:paraId="7F0A032E" w14:textId="77777777" w:rsidR="00F22539" w:rsidRPr="00F22539" w:rsidRDefault="00F22539" w:rsidP="00F22539">
            <w:pPr>
              <w:rPr>
                <w:lang w:val="ru-RU"/>
              </w:rPr>
            </w:pPr>
            <w:r w:rsidRPr="00F22539">
              <w:rPr>
                <w:lang w:val="ru-RU"/>
              </w:rPr>
              <w:t>Вони активно використовують персоналізовані пропозиції, аналітику поведінки користувачі</w:t>
            </w:r>
            <w:proofErr w:type="gramStart"/>
            <w:r w:rsidRPr="00F22539">
              <w:rPr>
                <w:lang w:val="ru-RU"/>
              </w:rPr>
              <w:t>в</w:t>
            </w:r>
            <w:proofErr w:type="gramEnd"/>
            <w:r w:rsidRPr="00F22539">
              <w:rPr>
                <w:lang w:val="ru-RU"/>
              </w:rPr>
              <w:t xml:space="preserve"> та інноваційні канали комунікації.</w:t>
            </w:r>
          </w:p>
          <w:p w14:paraId="3E290A9A" w14:textId="77777777" w:rsidR="00F22539" w:rsidRPr="00F22539" w:rsidRDefault="00F22539" w:rsidP="00F22539">
            <w:pPr>
              <w:rPr>
                <w:lang w:val="ru-RU"/>
              </w:rPr>
            </w:pPr>
            <w:r w:rsidRPr="00A37BC7">
              <w:rPr>
                <w:rFonts w:ascii="MS Mincho" w:eastAsia="MS Mincho" w:hAnsi="MS Mincho" w:cs="MS Mincho" w:hint="eastAsia"/>
                <w:b/>
                <w:lang w:val="ru-RU"/>
              </w:rPr>
              <w:t>▶</w:t>
            </w:r>
            <w:r w:rsidRPr="00A37BC7">
              <w:rPr>
                <w:b/>
                <w:lang w:val="ru-RU"/>
              </w:rPr>
              <w:t xml:space="preserve"> </w:t>
            </w:r>
            <w:r w:rsidRPr="00A37BC7">
              <w:rPr>
                <w:b/>
              </w:rPr>
              <w:t>Amazon</w:t>
            </w:r>
            <w:r w:rsidRPr="00F22539">
              <w:rPr>
                <w:lang w:val="ru-RU"/>
              </w:rPr>
              <w:t xml:space="preserve">: </w:t>
            </w:r>
            <w:r w:rsidRPr="00F22539">
              <w:rPr>
                <w:rFonts w:ascii="Cambria" w:hAnsi="Cambria" w:cs="Cambria"/>
                <w:lang w:val="ru-RU"/>
              </w:rPr>
              <w:t>Лідер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в</w:t>
            </w:r>
            <w:r w:rsidRPr="00F22539">
              <w:rPr>
                <w:lang w:val="ru-RU"/>
              </w:rPr>
              <w:t xml:space="preserve"> </w:t>
            </w:r>
            <w:r>
              <w:t>e</w:t>
            </w:r>
            <w:r w:rsidRPr="00F22539">
              <w:rPr>
                <w:lang w:val="ru-RU"/>
              </w:rPr>
              <w:t>-</w:t>
            </w:r>
            <w:r>
              <w:t>commerce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завдяки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досконалим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алгоритмам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рекомендацій</w:t>
            </w:r>
            <w:r w:rsidRPr="00F22539">
              <w:rPr>
                <w:lang w:val="ru-RU"/>
              </w:rPr>
              <w:t xml:space="preserve">, </w:t>
            </w:r>
            <w:r w:rsidRPr="00F22539">
              <w:rPr>
                <w:rFonts w:ascii="Cambria" w:hAnsi="Cambria" w:cs="Cambria"/>
                <w:lang w:val="ru-RU"/>
              </w:rPr>
              <w:t>швидкій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логістиці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та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безперервному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вдосконаленню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користувац</w:t>
            </w:r>
            <w:r w:rsidRPr="00F22539">
              <w:rPr>
                <w:lang w:val="ru-RU"/>
              </w:rPr>
              <w:t>ького досвіду.</w:t>
            </w:r>
          </w:p>
          <w:p w14:paraId="478883F2" w14:textId="77777777" w:rsidR="00F22539" w:rsidRPr="00F22539" w:rsidRDefault="00F22539" w:rsidP="00F22539">
            <w:pPr>
              <w:rPr>
                <w:lang w:val="ru-RU"/>
              </w:rPr>
            </w:pPr>
            <w:r w:rsidRPr="00A37BC7">
              <w:rPr>
                <w:rFonts w:ascii="MS Mincho" w:eastAsia="MS Mincho" w:hAnsi="MS Mincho" w:cs="MS Mincho" w:hint="eastAsia"/>
                <w:b/>
                <w:lang w:val="ru-RU"/>
              </w:rPr>
              <w:t>▶</w:t>
            </w:r>
            <w:r w:rsidRPr="00A37BC7">
              <w:rPr>
                <w:b/>
                <w:lang w:val="ru-RU"/>
              </w:rPr>
              <w:t xml:space="preserve"> </w:t>
            </w:r>
            <w:r w:rsidRPr="00A37BC7">
              <w:rPr>
                <w:b/>
              </w:rPr>
              <w:t>Nike</w:t>
            </w:r>
            <w:r w:rsidRPr="00A37BC7">
              <w:rPr>
                <w:b/>
                <w:lang w:val="ru-RU"/>
              </w:rPr>
              <w:t>: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Сформував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спільноту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навколо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бренду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через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мобільні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додатки</w:t>
            </w:r>
            <w:r w:rsidRPr="00F22539">
              <w:rPr>
                <w:lang w:val="ru-RU"/>
              </w:rPr>
              <w:t xml:space="preserve"> (</w:t>
            </w:r>
            <w:r w:rsidRPr="00F22539">
              <w:rPr>
                <w:rFonts w:ascii="Cambria" w:hAnsi="Cambria" w:cs="Cambria"/>
                <w:lang w:val="ru-RU"/>
              </w:rPr>
              <w:t>наприклад</w:t>
            </w:r>
            <w:r w:rsidRPr="00F22539">
              <w:rPr>
                <w:lang w:val="ru-RU"/>
              </w:rPr>
              <w:t xml:space="preserve">, </w:t>
            </w:r>
            <w:r>
              <w:t>Nike</w:t>
            </w:r>
            <w:r w:rsidRPr="00F22539">
              <w:rPr>
                <w:lang w:val="ru-RU"/>
              </w:rPr>
              <w:t xml:space="preserve"> </w:t>
            </w:r>
            <w:r>
              <w:t>Run</w:t>
            </w:r>
            <w:r w:rsidRPr="00F22539">
              <w:rPr>
                <w:lang w:val="ru-RU"/>
              </w:rPr>
              <w:t xml:space="preserve"> </w:t>
            </w:r>
            <w:r>
              <w:t>Club</w:t>
            </w:r>
            <w:r w:rsidRPr="00F22539">
              <w:rPr>
                <w:lang w:val="ru-RU"/>
              </w:rPr>
              <w:t xml:space="preserve">), </w:t>
            </w:r>
            <w:r w:rsidRPr="00F22539">
              <w:rPr>
                <w:rFonts w:ascii="Cambria" w:hAnsi="Cambria" w:cs="Cambria"/>
                <w:lang w:val="ru-RU"/>
              </w:rPr>
              <w:t>а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також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інтеграцію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електронної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комерції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із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соціальними</w:t>
            </w:r>
            <w:r w:rsidRPr="00F22539">
              <w:rPr>
                <w:lang w:val="ru-RU"/>
              </w:rPr>
              <w:t xml:space="preserve"> </w:t>
            </w:r>
            <w:r w:rsidRPr="00F22539">
              <w:rPr>
                <w:rFonts w:ascii="Cambria" w:hAnsi="Cambria" w:cs="Cambria"/>
                <w:lang w:val="ru-RU"/>
              </w:rPr>
              <w:t>мережами</w:t>
            </w:r>
            <w:r w:rsidRPr="00F22539">
              <w:rPr>
                <w:lang w:val="ru-RU"/>
              </w:rPr>
              <w:t>.</w:t>
            </w:r>
          </w:p>
          <w:p w14:paraId="73052800" w14:textId="5B3AB820" w:rsidR="001819C2" w:rsidRPr="001819C2" w:rsidRDefault="00F22539" w:rsidP="00F22539">
            <w:r w:rsidRPr="00A37BC7">
              <w:rPr>
                <w:rFonts w:ascii="MS Mincho" w:eastAsia="MS Mincho" w:hAnsi="MS Mincho" w:cs="MS Mincho" w:hint="eastAsia"/>
                <w:b/>
              </w:rPr>
              <w:t>▶</w:t>
            </w:r>
            <w:r w:rsidRPr="00A37BC7">
              <w:rPr>
                <w:b/>
              </w:rPr>
              <w:t xml:space="preserve"> Netflix:</w:t>
            </w:r>
            <w:r>
              <w:t xml:space="preserve"> </w:t>
            </w:r>
            <w:r>
              <w:rPr>
                <w:rFonts w:ascii="Cambria" w:hAnsi="Cambria" w:cs="Cambria"/>
              </w:rPr>
              <w:t>Використовує</w:t>
            </w:r>
            <w:r>
              <w:t xml:space="preserve"> </w:t>
            </w:r>
            <w:r>
              <w:rPr>
                <w:rFonts w:ascii="Cambria" w:hAnsi="Cambria" w:cs="Cambria"/>
              </w:rPr>
              <w:t>штучний</w:t>
            </w:r>
            <w:r>
              <w:t xml:space="preserve"> </w:t>
            </w:r>
            <w:r>
              <w:rPr>
                <w:rFonts w:ascii="Cambria" w:hAnsi="Cambria" w:cs="Cambria"/>
              </w:rPr>
              <w:lastRenderedPageBreak/>
              <w:t>інтелект</w:t>
            </w:r>
            <w:r>
              <w:t xml:space="preserve"> </w:t>
            </w:r>
            <w:r>
              <w:rPr>
                <w:rFonts w:ascii="Cambria" w:hAnsi="Cambria" w:cs="Cambria"/>
              </w:rPr>
              <w:t>для</w:t>
            </w:r>
            <w:r>
              <w:t xml:space="preserve"> </w:t>
            </w:r>
            <w:r>
              <w:rPr>
                <w:rFonts w:ascii="Cambria" w:hAnsi="Cambria" w:cs="Cambria"/>
              </w:rPr>
              <w:t>персоналізації</w:t>
            </w:r>
            <w:r>
              <w:t xml:space="preserve"> </w:t>
            </w:r>
            <w:r>
              <w:rPr>
                <w:rFonts w:ascii="Cambria" w:hAnsi="Cambria" w:cs="Cambria"/>
              </w:rPr>
              <w:t>перегляду</w:t>
            </w:r>
            <w:r>
              <w:t xml:space="preserve">, </w:t>
            </w:r>
            <w:r>
              <w:rPr>
                <w:rFonts w:ascii="Cambria" w:hAnsi="Cambria" w:cs="Cambria"/>
              </w:rPr>
              <w:t>що</w:t>
            </w:r>
            <w:r>
              <w:t xml:space="preserve"> </w:t>
            </w:r>
            <w:r>
              <w:rPr>
                <w:rFonts w:ascii="Cambria" w:hAnsi="Cambria" w:cs="Cambria"/>
              </w:rPr>
              <w:t>утримує</w:t>
            </w:r>
            <w:r>
              <w:t xml:space="preserve"> аудиторію та мінімізує відтік користувачів.</w:t>
            </w:r>
          </w:p>
        </w:tc>
        <w:tc>
          <w:tcPr>
            <w:tcW w:w="3814" w:type="dxa"/>
          </w:tcPr>
          <w:p w14:paraId="27DC9012" w14:textId="0230E861" w:rsidR="001819C2" w:rsidRPr="00A37BC7" w:rsidRDefault="001819C2" w:rsidP="00A212AC">
            <w:pPr>
              <w:rPr>
                <w:b/>
              </w:rPr>
            </w:pPr>
            <w:r w:rsidRPr="00A37BC7">
              <w:rPr>
                <w:b/>
              </w:rPr>
              <w:lastRenderedPageBreak/>
              <w:t>Приклади сильної присутності (Examples of strong presence)</w:t>
            </w:r>
          </w:p>
        </w:tc>
        <w:tc>
          <w:tcPr>
            <w:tcW w:w="6036" w:type="dxa"/>
          </w:tcPr>
          <w:p w14:paraId="62279E40" w14:textId="77777777" w:rsidR="00F22539" w:rsidRPr="003C5B56" w:rsidRDefault="00F22539" w:rsidP="00A37BC7">
            <w:pPr>
              <w:spacing w:before="100" w:beforeAutospacing="1" w:after="100" w:afterAutospacing="1"/>
              <w:rPr>
                <w:lang w:val="ru-RU"/>
              </w:rPr>
            </w:pPr>
            <w:r>
              <w:rPr>
                <w:rStyle w:val="af6"/>
              </w:rPr>
              <w:t>Spotify</w:t>
            </w:r>
            <w:r w:rsidRPr="003C5B56">
              <w:rPr>
                <w:lang w:val="ru-RU"/>
              </w:rPr>
              <w:t>: Запустив кампанію "</w:t>
            </w:r>
            <w:r>
              <w:t>Wrapped</w:t>
            </w:r>
            <w:r w:rsidRPr="003C5B56">
              <w:rPr>
                <w:lang w:val="ru-RU"/>
              </w:rPr>
              <w:t>", яка створює персоналізовані підсумки року для кожного користувача, стимулюючи масове поширення у соцмережах.</w:t>
            </w:r>
          </w:p>
          <w:p w14:paraId="24EEE687" w14:textId="77777777" w:rsidR="00F22539" w:rsidRPr="003C5B56" w:rsidRDefault="00F22539" w:rsidP="00A37BC7">
            <w:pPr>
              <w:spacing w:before="100" w:beforeAutospacing="1" w:after="100" w:afterAutospacing="1"/>
              <w:rPr>
                <w:lang w:val="ru-RU"/>
              </w:rPr>
            </w:pPr>
            <w:r>
              <w:rPr>
                <w:rStyle w:val="af6"/>
              </w:rPr>
              <w:t>Coca</w:t>
            </w:r>
            <w:r w:rsidRPr="003C5B56">
              <w:rPr>
                <w:rStyle w:val="af6"/>
                <w:lang w:val="ru-RU"/>
              </w:rPr>
              <w:t>-</w:t>
            </w:r>
            <w:r>
              <w:rPr>
                <w:rStyle w:val="af6"/>
              </w:rPr>
              <w:t>Cola</w:t>
            </w:r>
            <w:r w:rsidRPr="003C5B56">
              <w:rPr>
                <w:lang w:val="ru-RU"/>
              </w:rPr>
              <w:t>: Використовує глобальну стратегію "</w:t>
            </w:r>
            <w:r>
              <w:t>Share</w:t>
            </w:r>
            <w:r w:rsidRPr="003C5B56">
              <w:rPr>
                <w:lang w:val="ru-RU"/>
              </w:rPr>
              <w:t xml:space="preserve"> </w:t>
            </w:r>
            <w:r>
              <w:t>a</w:t>
            </w:r>
            <w:r w:rsidRPr="003C5B56">
              <w:rPr>
                <w:lang w:val="ru-RU"/>
              </w:rPr>
              <w:t xml:space="preserve"> </w:t>
            </w:r>
            <w:r>
              <w:t>Coke</w:t>
            </w:r>
            <w:r w:rsidRPr="003C5B56">
              <w:rPr>
                <w:lang w:val="ru-RU"/>
              </w:rPr>
              <w:t>", адаптуючи контент до різних ринків через локалізацію імен на пляшках.</w:t>
            </w:r>
          </w:p>
          <w:p w14:paraId="538FD6FB" w14:textId="77777777" w:rsidR="001819C2" w:rsidRPr="00F22539" w:rsidRDefault="001819C2" w:rsidP="00A212AC">
            <w:pPr>
              <w:rPr>
                <w:lang w:val="ru-RU"/>
              </w:rPr>
            </w:pPr>
          </w:p>
        </w:tc>
      </w:tr>
      <w:tr w:rsidR="001819C2" w:rsidRPr="00F22539" w14:paraId="252B72C6" w14:textId="77777777" w:rsidTr="001819C2">
        <w:tc>
          <w:tcPr>
            <w:tcW w:w="1904" w:type="dxa"/>
            <w:vMerge/>
          </w:tcPr>
          <w:p w14:paraId="069830E1" w14:textId="77777777" w:rsidR="001819C2" w:rsidRPr="00F22539" w:rsidRDefault="001819C2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1797DDD7" w14:textId="77777777" w:rsidR="001819C2" w:rsidRPr="00F22539" w:rsidRDefault="001819C2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38263A20" w14:textId="4A8442CD" w:rsidR="001819C2" w:rsidRPr="00A37BC7" w:rsidRDefault="001819C2" w:rsidP="00A212AC">
            <w:pPr>
              <w:rPr>
                <w:b/>
              </w:rPr>
            </w:pPr>
            <w:r w:rsidRPr="00A37BC7">
              <w:rPr>
                <w:b/>
              </w:rPr>
              <w:t>Аналіз маркетингових стратегій (Analysis of marketing strategies)</w:t>
            </w:r>
          </w:p>
        </w:tc>
        <w:tc>
          <w:tcPr>
            <w:tcW w:w="6036" w:type="dxa"/>
          </w:tcPr>
          <w:p w14:paraId="2DA039EB" w14:textId="77777777" w:rsidR="00F22539" w:rsidRDefault="00F22539" w:rsidP="00A37BC7">
            <w:pPr>
              <w:spacing w:before="100" w:beforeAutospacing="1" w:after="100" w:afterAutospacing="1"/>
            </w:pPr>
            <w:r>
              <w:rPr>
                <w:rStyle w:val="af6"/>
              </w:rPr>
              <w:t>Персоналізація</w:t>
            </w:r>
            <w:r>
              <w:t>: Компанії збирають та аналізують дані для створення індивідуальних пропозицій (наприклад, Amazon, Netflix).</w:t>
            </w:r>
          </w:p>
          <w:p w14:paraId="76DAA982" w14:textId="77777777" w:rsidR="00F22539" w:rsidRPr="003C5B56" w:rsidRDefault="00F22539" w:rsidP="00A37BC7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Мультиканальність</w:t>
            </w:r>
            <w:r w:rsidRPr="003C5B56">
              <w:rPr>
                <w:lang w:val="ru-RU"/>
              </w:rPr>
              <w:t xml:space="preserve">: Бренди </w:t>
            </w:r>
            <w:proofErr w:type="gramStart"/>
            <w:r w:rsidRPr="003C5B56">
              <w:rPr>
                <w:lang w:val="ru-RU"/>
              </w:rPr>
              <w:t>п</w:t>
            </w:r>
            <w:proofErr w:type="gramEnd"/>
            <w:r w:rsidRPr="003C5B56">
              <w:rPr>
                <w:lang w:val="ru-RU"/>
              </w:rPr>
              <w:t>ідтримують постійну присутність через сайти, соцмережі, мобільні додатки та електронну пошту.</w:t>
            </w:r>
          </w:p>
          <w:p w14:paraId="3DA5E8D2" w14:textId="77777777" w:rsidR="00F22539" w:rsidRPr="003C5B56" w:rsidRDefault="00F22539" w:rsidP="00A37BC7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Контент-маркетинг</w:t>
            </w:r>
            <w:r w:rsidRPr="003C5B56">
              <w:rPr>
                <w:lang w:val="ru-RU"/>
              </w:rPr>
              <w:t>: Виробляють цінний і емоційний контент (наприклад, блогові статті, відео, інфографіка).</w:t>
            </w:r>
          </w:p>
          <w:p w14:paraId="20E19F3A" w14:textId="77777777" w:rsidR="00F22539" w:rsidRPr="003C5B56" w:rsidRDefault="00F22539" w:rsidP="00A37BC7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Інтерактивні кампанії</w:t>
            </w:r>
            <w:r w:rsidRPr="003C5B56">
              <w:rPr>
                <w:lang w:val="ru-RU"/>
              </w:rPr>
              <w:t>: Взаємодія з користувачами через інтерактивні ігри, опитування, квізи.</w:t>
            </w:r>
          </w:p>
          <w:p w14:paraId="2D90C03B" w14:textId="77777777" w:rsidR="001819C2" w:rsidRPr="00F22539" w:rsidRDefault="001819C2" w:rsidP="00A212AC">
            <w:pPr>
              <w:rPr>
                <w:lang w:val="ru-RU"/>
              </w:rPr>
            </w:pPr>
          </w:p>
        </w:tc>
      </w:tr>
      <w:tr w:rsidR="001819C2" w:rsidRPr="00F22539" w14:paraId="7D80EC10" w14:textId="77777777" w:rsidTr="001819C2">
        <w:tc>
          <w:tcPr>
            <w:tcW w:w="1904" w:type="dxa"/>
            <w:vMerge/>
          </w:tcPr>
          <w:p w14:paraId="49C2CCB2" w14:textId="77777777" w:rsidR="001819C2" w:rsidRPr="00F22539" w:rsidRDefault="001819C2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 w:val="restart"/>
          </w:tcPr>
          <w:p w14:paraId="6B98DC2F" w14:textId="77777777" w:rsidR="001819C2" w:rsidRPr="00A37BC7" w:rsidRDefault="001819C2" w:rsidP="00A37BC7">
            <w:pPr>
              <w:pStyle w:val="a0"/>
              <w:numPr>
                <w:ilvl w:val="0"/>
                <w:numId w:val="0"/>
              </w:numPr>
              <w:ind w:left="360" w:hanging="360"/>
              <w:rPr>
                <w:b/>
              </w:rPr>
            </w:pPr>
            <w:r w:rsidRPr="00A37BC7">
              <w:rPr>
                <w:b/>
              </w:rPr>
              <w:t>Невдачі (Failures)</w:t>
            </w:r>
          </w:p>
          <w:p w14:paraId="7E364C9F" w14:textId="7025D990" w:rsidR="00F22539" w:rsidRDefault="00F22539" w:rsidP="00F22539">
            <w:r w:rsidRPr="00A37BC7">
              <w:rPr>
                <w:b/>
              </w:rPr>
              <w:t>Yahoo!:</w:t>
            </w:r>
            <w:r>
              <w:t xml:space="preserve"> Втратив ринкові позиції через повільні інновації та неефективну адаптацію до мобільної ери.</w:t>
            </w:r>
          </w:p>
          <w:p w14:paraId="5133A101" w14:textId="48C3024C" w:rsidR="001819C2" w:rsidRPr="00F22539" w:rsidRDefault="00F22539" w:rsidP="00F22539">
            <w:pPr>
              <w:rPr>
                <w:lang w:val="ru-RU"/>
              </w:rPr>
            </w:pPr>
            <w:r w:rsidRPr="00A37BC7">
              <w:rPr>
                <w:b/>
              </w:rPr>
              <w:t>MySpace</w:t>
            </w:r>
            <w:r w:rsidRPr="00A37BC7">
              <w:rPr>
                <w:b/>
                <w:lang w:val="ru-RU"/>
              </w:rPr>
              <w:t>:</w:t>
            </w:r>
            <w:r w:rsidRPr="00F22539">
              <w:rPr>
                <w:lang w:val="ru-RU"/>
              </w:rPr>
              <w:t xml:space="preserve"> Не змогли утримати аудиторію через слабку користувацьку підтримку та зростання конкурентів, таких як </w:t>
            </w:r>
            <w:r>
              <w:t>Facebook</w:t>
            </w:r>
            <w:r w:rsidRPr="00F22539">
              <w:rPr>
                <w:lang w:val="ru-RU"/>
              </w:rPr>
              <w:t>.</w:t>
            </w:r>
          </w:p>
        </w:tc>
        <w:tc>
          <w:tcPr>
            <w:tcW w:w="3814" w:type="dxa"/>
          </w:tcPr>
          <w:p w14:paraId="44B4831F" w14:textId="60F438AF" w:rsidR="001819C2" w:rsidRPr="00A37BC7" w:rsidRDefault="001819C2" w:rsidP="00A212AC">
            <w:pPr>
              <w:rPr>
                <w:b/>
              </w:rPr>
            </w:pPr>
            <w:r w:rsidRPr="00A37BC7">
              <w:rPr>
                <w:b/>
              </w:rPr>
              <w:t>Вивчені уроки (Lessons learned)</w:t>
            </w:r>
          </w:p>
        </w:tc>
        <w:tc>
          <w:tcPr>
            <w:tcW w:w="6036" w:type="dxa"/>
          </w:tcPr>
          <w:p w14:paraId="1E3A6F8C" w14:textId="77777777" w:rsidR="00F22539" w:rsidRDefault="00F22539" w:rsidP="00A37BC7">
            <w:pPr>
              <w:spacing w:before="100" w:beforeAutospacing="1" w:after="100" w:afterAutospacing="1"/>
            </w:pPr>
            <w:r>
              <w:rPr>
                <w:rStyle w:val="af6"/>
              </w:rPr>
              <w:t>Потрібно постійно інвестувати в інновації</w:t>
            </w:r>
            <w:r>
              <w:t>: Технології швидко змінюються, і бренди повинні відповідати темпам розвитку.</w:t>
            </w:r>
          </w:p>
          <w:p w14:paraId="42D60D2D" w14:textId="77777777" w:rsidR="00F22539" w:rsidRPr="003C5B56" w:rsidRDefault="00F22539" w:rsidP="00A37BC7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Фокус на користувача</w:t>
            </w:r>
            <w:r w:rsidRPr="003C5B56">
              <w:rPr>
                <w:lang w:val="ru-RU"/>
              </w:rPr>
              <w:t xml:space="preserve">: </w:t>
            </w:r>
            <w:proofErr w:type="gramStart"/>
            <w:r w:rsidRPr="003C5B56">
              <w:rPr>
                <w:lang w:val="ru-RU"/>
              </w:rPr>
              <w:t>Пр</w:t>
            </w:r>
            <w:proofErr w:type="gramEnd"/>
            <w:r w:rsidRPr="003C5B56">
              <w:rPr>
                <w:lang w:val="ru-RU"/>
              </w:rPr>
              <w:t>іоритет має бути наданий створенню зручного та приємного досвіду для клієнта.</w:t>
            </w:r>
          </w:p>
          <w:p w14:paraId="5C171B58" w14:textId="21E75B97" w:rsidR="001819C2" w:rsidRPr="00A37BC7" w:rsidRDefault="00F22539" w:rsidP="00A37BC7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Гнучкість і адаптивність</w:t>
            </w:r>
            <w:r w:rsidRPr="003C5B56">
              <w:rPr>
                <w:lang w:val="ru-RU"/>
              </w:rPr>
              <w:t>: Бренди повинні швидко змінювати стратегії відповідно до ринкових т</w:t>
            </w:r>
            <w:r w:rsidR="00A37BC7">
              <w:rPr>
                <w:lang w:val="ru-RU"/>
              </w:rPr>
              <w:t>ренді</w:t>
            </w:r>
            <w:proofErr w:type="gramStart"/>
            <w:r w:rsidR="00A37BC7">
              <w:rPr>
                <w:lang w:val="ru-RU"/>
              </w:rPr>
              <w:t>в</w:t>
            </w:r>
            <w:proofErr w:type="gramEnd"/>
            <w:r w:rsidR="00A37BC7">
              <w:rPr>
                <w:lang w:val="ru-RU"/>
              </w:rPr>
              <w:t xml:space="preserve"> та очікувань споживачів.</w:t>
            </w:r>
          </w:p>
        </w:tc>
      </w:tr>
      <w:tr w:rsidR="001819C2" w:rsidRPr="00F22539" w14:paraId="7C3D0421" w14:textId="77777777" w:rsidTr="001819C2">
        <w:tc>
          <w:tcPr>
            <w:tcW w:w="1904" w:type="dxa"/>
            <w:vMerge/>
          </w:tcPr>
          <w:p w14:paraId="09696141" w14:textId="77777777" w:rsidR="001819C2" w:rsidRPr="00F22539" w:rsidRDefault="001819C2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2AC4A014" w14:textId="77777777" w:rsidR="001819C2" w:rsidRPr="00F22539" w:rsidRDefault="001819C2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48BB308B" w14:textId="77777777" w:rsidR="001819C2" w:rsidRPr="00A37BC7" w:rsidRDefault="001819C2" w:rsidP="00A212AC">
            <w:pPr>
              <w:rPr>
                <w:b/>
              </w:rPr>
            </w:pPr>
            <w:r w:rsidRPr="00A37BC7">
              <w:rPr>
                <w:b/>
              </w:rPr>
              <w:t>Помилки, яких слід уникати (Mistakes to avoid)</w:t>
            </w:r>
          </w:p>
          <w:p w14:paraId="543DF236" w14:textId="59491CE7" w:rsidR="009703D6" w:rsidRPr="001819C2" w:rsidRDefault="009703D6" w:rsidP="00A37BC7"/>
        </w:tc>
        <w:tc>
          <w:tcPr>
            <w:tcW w:w="6036" w:type="dxa"/>
          </w:tcPr>
          <w:p w14:paraId="0BD29FE2" w14:textId="77777777" w:rsidR="00F22539" w:rsidRDefault="00F22539" w:rsidP="00A37BC7">
            <w:pPr>
              <w:spacing w:before="100" w:beforeAutospacing="1" w:after="100" w:afterAutospacing="1"/>
            </w:pPr>
            <w:r>
              <w:rPr>
                <w:rStyle w:val="af6"/>
              </w:rPr>
              <w:t>Ігнорування мобільної аудиторії</w:t>
            </w:r>
            <w:r>
              <w:t>: Відсутність оптимізації під мобільні пристрої обмежує досяжність бренду.</w:t>
            </w:r>
          </w:p>
          <w:p w14:paraId="2A4C5481" w14:textId="77777777" w:rsidR="00F22539" w:rsidRPr="003C5B56" w:rsidRDefault="00F22539" w:rsidP="00A37BC7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Непослідовність брендингу</w:t>
            </w:r>
            <w:r w:rsidRPr="003C5B56">
              <w:rPr>
                <w:lang w:val="ru-RU"/>
              </w:rPr>
              <w:t xml:space="preserve">: </w:t>
            </w:r>
            <w:proofErr w:type="gramStart"/>
            <w:r w:rsidRPr="003C5B56">
              <w:rPr>
                <w:lang w:val="ru-RU"/>
              </w:rPr>
              <w:t>Р</w:t>
            </w:r>
            <w:proofErr w:type="gramEnd"/>
            <w:r w:rsidRPr="003C5B56">
              <w:rPr>
                <w:lang w:val="ru-RU"/>
              </w:rPr>
              <w:t>ізні повідомлення або тони голосу в різних каналах можуть заплутати клієнтів і підірвати довіру.</w:t>
            </w:r>
          </w:p>
          <w:p w14:paraId="6781DE60" w14:textId="0C5B4A95" w:rsidR="001819C2" w:rsidRPr="00A37BC7" w:rsidRDefault="00F22539" w:rsidP="00A37BC7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rStyle w:val="af6"/>
                <w:lang w:val="ru-RU"/>
              </w:rPr>
              <w:t>Погане управління негативними відгуками</w:t>
            </w:r>
            <w:r w:rsidRPr="003C5B56">
              <w:rPr>
                <w:lang w:val="ru-RU"/>
              </w:rPr>
              <w:t>: Відсутність оперативної реакції на критику онлайн може завдати непо</w:t>
            </w:r>
            <w:r w:rsidR="00A37BC7">
              <w:rPr>
                <w:lang w:val="ru-RU"/>
              </w:rPr>
              <w:t>правної шкоди репутації бренду.</w:t>
            </w:r>
          </w:p>
        </w:tc>
      </w:tr>
      <w:tr w:rsidR="009703D6" w:rsidRPr="001819C2" w14:paraId="1DB3392F" w14:textId="77777777" w:rsidTr="001819C2">
        <w:tc>
          <w:tcPr>
            <w:tcW w:w="1904" w:type="dxa"/>
            <w:vMerge w:val="restart"/>
          </w:tcPr>
          <w:p w14:paraId="7E40CCDE" w14:textId="77777777" w:rsidR="009703D6" w:rsidRPr="00A37BC7" w:rsidRDefault="009703D6" w:rsidP="00A37BC7">
            <w:pPr>
              <w:rPr>
                <w:b/>
                <w:bCs/>
              </w:rPr>
            </w:pPr>
            <w:r w:rsidRPr="00A37BC7">
              <w:rPr>
                <w:b/>
                <w:bCs/>
              </w:rPr>
              <w:t>Інструменти (Tools)</w:t>
            </w:r>
          </w:p>
          <w:p w14:paraId="717010FD" w14:textId="346E16AB" w:rsidR="009703D6" w:rsidRPr="001819C2" w:rsidRDefault="009703D6" w:rsidP="00A212AC"/>
        </w:tc>
        <w:tc>
          <w:tcPr>
            <w:tcW w:w="3522" w:type="dxa"/>
            <w:vMerge w:val="restart"/>
          </w:tcPr>
          <w:p w14:paraId="5617E3AD" w14:textId="77777777" w:rsidR="009703D6" w:rsidRPr="00A37BC7" w:rsidRDefault="009703D6" w:rsidP="00A37BC7">
            <w:pPr>
              <w:pStyle w:val="a0"/>
              <w:numPr>
                <w:ilvl w:val="0"/>
                <w:numId w:val="0"/>
              </w:numPr>
              <w:rPr>
                <w:i/>
              </w:rPr>
            </w:pPr>
            <w:r w:rsidRPr="00A37BC7">
              <w:rPr>
                <w:i/>
              </w:rPr>
              <w:t>Автоматизація маркетингу (Marketing automation)</w:t>
            </w:r>
          </w:p>
          <w:p w14:paraId="07533206" w14:textId="77777777" w:rsidR="00F22539" w:rsidRPr="00F22539" w:rsidRDefault="00F22539" w:rsidP="00F22539">
            <w:pPr>
              <w:rPr>
                <w:lang w:val="ru-RU"/>
              </w:rPr>
            </w:pPr>
            <w:r>
              <w:t xml:space="preserve">Автоматизація маркетингових процесів дозволяє брендам підтримувати постійний контакт із клієнтами, оптимізувати час і забезпечувати персоналізовану взаємодію. </w:t>
            </w:r>
            <w:r w:rsidRPr="00F22539">
              <w:rPr>
                <w:lang w:val="ru-RU"/>
              </w:rPr>
              <w:t xml:space="preserve">Завдяки автоматизації можна налаштувати </w:t>
            </w:r>
            <w:proofErr w:type="gramStart"/>
            <w:r w:rsidRPr="00F22539">
              <w:rPr>
                <w:lang w:val="ru-RU"/>
              </w:rPr>
              <w:t>серії пов</w:t>
            </w:r>
            <w:proofErr w:type="gramEnd"/>
            <w:r w:rsidRPr="00F22539">
              <w:rPr>
                <w:lang w:val="ru-RU"/>
              </w:rPr>
              <w:t>ідомлень, воронки продажів та тригерні кампанії.</w:t>
            </w:r>
          </w:p>
          <w:p w14:paraId="7348A5E1" w14:textId="1DB2D4D1" w:rsidR="009703D6" w:rsidRPr="001819C2" w:rsidRDefault="00F22539" w:rsidP="00F22539">
            <w:r w:rsidRPr="00A37BC7">
              <w:rPr>
                <w:b/>
              </w:rPr>
              <w:lastRenderedPageBreak/>
              <w:t>Приклад інструментів:</w:t>
            </w:r>
            <w:r>
              <w:t xml:space="preserve"> HubSpot, Mailchimp, ActiveCampaign.</w:t>
            </w:r>
          </w:p>
        </w:tc>
        <w:tc>
          <w:tcPr>
            <w:tcW w:w="3814" w:type="dxa"/>
          </w:tcPr>
          <w:p w14:paraId="42E50A18" w14:textId="77777777" w:rsidR="009703D6" w:rsidRPr="00A37BC7" w:rsidRDefault="009703D6" w:rsidP="00A212AC">
            <w:pPr>
              <w:rPr>
                <w:b/>
              </w:rPr>
            </w:pPr>
            <w:r w:rsidRPr="00A37BC7">
              <w:rPr>
                <w:b/>
              </w:rPr>
              <w:lastRenderedPageBreak/>
              <w:t>Email-кампанії</w:t>
            </w:r>
          </w:p>
          <w:p w14:paraId="45109F33" w14:textId="21341C34" w:rsidR="00F22539" w:rsidRPr="00A37BC7" w:rsidRDefault="00F22539" w:rsidP="00F22539">
            <w:pPr>
              <w:rPr>
                <w:lang w:val="ru-RU"/>
              </w:rPr>
            </w:pPr>
            <w:r w:rsidRPr="00F22539">
              <w:rPr>
                <w:lang w:val="ru-RU"/>
              </w:rPr>
              <w:t xml:space="preserve">Електронна пошта залишається важливим каналом </w:t>
            </w:r>
            <w:proofErr w:type="gramStart"/>
            <w:r w:rsidRPr="00F22539">
              <w:rPr>
                <w:lang w:val="ru-RU"/>
              </w:rPr>
              <w:t>цифрового</w:t>
            </w:r>
            <w:proofErr w:type="gramEnd"/>
            <w:r w:rsidRPr="00F22539">
              <w:rPr>
                <w:lang w:val="ru-RU"/>
              </w:rPr>
              <w:t xml:space="preserve"> маркетингу. Через </w:t>
            </w:r>
            <w:r>
              <w:t>email</w:t>
            </w:r>
            <w:r w:rsidRPr="00F22539">
              <w:rPr>
                <w:lang w:val="ru-RU"/>
              </w:rPr>
              <w:t xml:space="preserve">-кампанії бренди надсилають новини, спеціальні пропозиції та персоналізовані повідомлення своїм клієнтам, </w:t>
            </w:r>
            <w:proofErr w:type="gramStart"/>
            <w:r w:rsidRPr="00F22539">
              <w:rPr>
                <w:lang w:val="ru-RU"/>
              </w:rPr>
              <w:t>п</w:t>
            </w:r>
            <w:proofErr w:type="gramEnd"/>
            <w:r w:rsidRPr="00F22539">
              <w:rPr>
                <w:lang w:val="ru-RU"/>
              </w:rPr>
              <w:t>ідтримуючи лояльність</w:t>
            </w:r>
            <w:r w:rsidR="00A37BC7">
              <w:rPr>
                <w:lang w:val="ru-RU"/>
              </w:rPr>
              <w:t xml:space="preserve"> і стимулюючи повторні продажі.</w:t>
            </w:r>
          </w:p>
        </w:tc>
        <w:tc>
          <w:tcPr>
            <w:tcW w:w="6036" w:type="dxa"/>
          </w:tcPr>
          <w:p w14:paraId="7E6872B6" w14:textId="77777777" w:rsidR="009703D6" w:rsidRDefault="00F22539" w:rsidP="00A212AC">
            <w:r>
              <w:t>Приклад інструментів: Mailchimp, Sendinblue, ConvertKit.</w:t>
            </w:r>
          </w:p>
          <w:p w14:paraId="0805B318" w14:textId="77777777" w:rsidR="00A37BC7" w:rsidRDefault="00A37BC7" w:rsidP="00A212AC"/>
          <w:p w14:paraId="29B8481D" w14:textId="0D9AF783" w:rsidR="00A37BC7" w:rsidRPr="00A37BC7" w:rsidRDefault="00A37BC7" w:rsidP="00A37BC7">
            <w:pPr>
              <w:jc w:val="both"/>
              <w:rPr>
                <w:i/>
              </w:rPr>
            </w:pPr>
            <w:r w:rsidRPr="00A37BC7">
              <w:rPr>
                <w:i/>
              </w:rPr>
              <w:t>Цифрова присутність бренду неможлива без використання спеціалізованих інструментів, які сприяють ефективному управлінню маркетингом, аналітикою, створенням контенту та оптимізацією процесів.</w:t>
            </w:r>
          </w:p>
        </w:tc>
      </w:tr>
      <w:tr w:rsidR="009703D6" w:rsidRPr="001819C2" w14:paraId="5BFD7396" w14:textId="77777777" w:rsidTr="001819C2">
        <w:tc>
          <w:tcPr>
            <w:tcW w:w="1904" w:type="dxa"/>
            <w:vMerge/>
          </w:tcPr>
          <w:p w14:paraId="6490E6BC" w14:textId="77777777" w:rsidR="009703D6" w:rsidRPr="001819C2" w:rsidRDefault="009703D6" w:rsidP="00A212AC"/>
        </w:tc>
        <w:tc>
          <w:tcPr>
            <w:tcW w:w="3522" w:type="dxa"/>
            <w:vMerge/>
          </w:tcPr>
          <w:p w14:paraId="25F0A303" w14:textId="77777777" w:rsidR="009703D6" w:rsidRPr="001819C2" w:rsidRDefault="009703D6" w:rsidP="00A212AC"/>
        </w:tc>
        <w:tc>
          <w:tcPr>
            <w:tcW w:w="3814" w:type="dxa"/>
          </w:tcPr>
          <w:p w14:paraId="1BAA6AAE" w14:textId="66DE18D5" w:rsidR="00F22539" w:rsidRPr="00A37BC7" w:rsidRDefault="009703D6" w:rsidP="00A37BC7">
            <w:pPr>
              <w:rPr>
                <w:b/>
              </w:rPr>
            </w:pPr>
            <w:r w:rsidRPr="00A37BC7">
              <w:rPr>
                <w:b/>
              </w:rPr>
              <w:t>Планування у соцме</w:t>
            </w:r>
            <w:r w:rsidR="00A37BC7">
              <w:rPr>
                <w:b/>
              </w:rPr>
              <w:t xml:space="preserve">режах (Social media scheduling) </w:t>
            </w:r>
            <w:r w:rsidR="00F22539">
              <w:t xml:space="preserve">Інструменти для планування контенту в </w:t>
            </w:r>
            <w:r w:rsidR="00F22539">
              <w:lastRenderedPageBreak/>
              <w:t>соціальних мережах дозволяють ефективно організувати публікації, забезпечуючи регулярність і послі</w:t>
            </w:r>
            <w:r w:rsidR="00A37BC7">
              <w:t>довність брендової комунікації.</w:t>
            </w:r>
          </w:p>
        </w:tc>
        <w:tc>
          <w:tcPr>
            <w:tcW w:w="6036" w:type="dxa"/>
          </w:tcPr>
          <w:p w14:paraId="7563034C" w14:textId="77777777" w:rsidR="00F22539" w:rsidRDefault="00F22539" w:rsidP="00F22539">
            <w:pPr>
              <w:spacing w:before="100" w:beforeAutospacing="1" w:after="100" w:afterAutospacing="1"/>
            </w:pPr>
            <w:r>
              <w:rPr>
                <w:rStyle w:val="af6"/>
              </w:rPr>
              <w:lastRenderedPageBreak/>
              <w:t>Приклад інструментів</w:t>
            </w:r>
            <w:r>
              <w:t>: Hootsuite, Buffer, Later.</w:t>
            </w:r>
          </w:p>
          <w:p w14:paraId="73CB5EB6" w14:textId="77777777" w:rsidR="009703D6" w:rsidRPr="001819C2" w:rsidRDefault="009703D6" w:rsidP="00A212AC"/>
        </w:tc>
      </w:tr>
      <w:tr w:rsidR="009703D6" w:rsidRPr="007161B8" w14:paraId="2E6849A8" w14:textId="77777777" w:rsidTr="001819C2">
        <w:tc>
          <w:tcPr>
            <w:tcW w:w="1904" w:type="dxa"/>
            <w:vMerge/>
          </w:tcPr>
          <w:p w14:paraId="30504105" w14:textId="77777777" w:rsidR="009703D6" w:rsidRPr="001819C2" w:rsidRDefault="009703D6" w:rsidP="00A212AC"/>
        </w:tc>
        <w:tc>
          <w:tcPr>
            <w:tcW w:w="3522" w:type="dxa"/>
            <w:vMerge w:val="restart"/>
          </w:tcPr>
          <w:p w14:paraId="5BCF991F" w14:textId="77777777" w:rsidR="009703D6" w:rsidRPr="00A37BC7" w:rsidRDefault="009703D6" w:rsidP="00A37BC7">
            <w:pPr>
              <w:pStyle w:val="a0"/>
              <w:numPr>
                <w:ilvl w:val="0"/>
                <w:numId w:val="0"/>
              </w:numPr>
              <w:rPr>
                <w:b/>
              </w:rPr>
            </w:pPr>
            <w:r w:rsidRPr="00A37BC7">
              <w:rPr>
                <w:b/>
              </w:rPr>
              <w:t>Платформи аналітики (Analytics platforms)</w:t>
            </w:r>
          </w:p>
          <w:p w14:paraId="11DB3B61" w14:textId="35FCBE50" w:rsidR="009703D6" w:rsidRPr="007161B8" w:rsidRDefault="007161B8" w:rsidP="00A212AC">
            <w:pPr>
              <w:rPr>
                <w:lang w:val="ru-RU"/>
              </w:rPr>
            </w:pPr>
            <w:r w:rsidRPr="007161B8">
              <w:rPr>
                <w:lang w:val="ru-RU"/>
              </w:rPr>
              <w:t>Аналітичні платформи допомагають вимірювати ефективність маркетингових кампаній, поведінку користувачі</w:t>
            </w:r>
            <w:proofErr w:type="gramStart"/>
            <w:r w:rsidRPr="007161B8">
              <w:rPr>
                <w:lang w:val="ru-RU"/>
              </w:rPr>
              <w:t>в</w:t>
            </w:r>
            <w:proofErr w:type="gramEnd"/>
            <w:r w:rsidRPr="007161B8">
              <w:rPr>
                <w:lang w:val="ru-RU"/>
              </w:rPr>
              <w:t xml:space="preserve"> та оптимізувати стратегії на основі реальних даних.</w:t>
            </w:r>
          </w:p>
        </w:tc>
        <w:tc>
          <w:tcPr>
            <w:tcW w:w="3814" w:type="dxa"/>
          </w:tcPr>
          <w:p w14:paraId="5D0A259F" w14:textId="77777777" w:rsidR="009703D6" w:rsidRPr="00A37BC7" w:rsidRDefault="009703D6" w:rsidP="00A212AC">
            <w:pPr>
              <w:rPr>
                <w:b/>
              </w:rPr>
            </w:pPr>
            <w:r w:rsidRPr="00A37BC7">
              <w:rPr>
                <w:b/>
              </w:rPr>
              <w:t>Google Analytics</w:t>
            </w:r>
          </w:p>
          <w:p w14:paraId="2281B48F" w14:textId="54CEC447" w:rsidR="007161B8" w:rsidRDefault="007161B8" w:rsidP="00A212AC"/>
        </w:tc>
        <w:tc>
          <w:tcPr>
            <w:tcW w:w="6036" w:type="dxa"/>
          </w:tcPr>
          <w:p w14:paraId="64F88DE4" w14:textId="4960FD72" w:rsidR="009703D6" w:rsidRPr="00A37BC7" w:rsidRDefault="007161B8" w:rsidP="00A37BC7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lang w:val="ru-RU"/>
              </w:rPr>
              <w:t>Одна</w:t>
            </w:r>
            <w:r w:rsidRPr="00E96397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>з</w:t>
            </w:r>
            <w:r w:rsidRPr="00E96397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>найпоширеніших</w:t>
            </w:r>
            <w:r w:rsidRPr="00E96397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>платформ</w:t>
            </w:r>
            <w:r w:rsidRPr="00E96397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>для</w:t>
            </w:r>
            <w:r w:rsidRPr="00E96397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>аналізу</w:t>
            </w:r>
            <w:r w:rsidRPr="00E96397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>вебтрафіку</w:t>
            </w:r>
            <w:r w:rsidRPr="00E96397">
              <w:rPr>
                <w:lang w:val="ru-RU"/>
              </w:rPr>
              <w:t xml:space="preserve">. </w:t>
            </w:r>
            <w:proofErr w:type="gramStart"/>
            <w:r w:rsidRPr="003C5B56">
              <w:rPr>
                <w:lang w:val="ru-RU"/>
              </w:rPr>
              <w:t>Дозволяє</w:t>
            </w:r>
            <w:r w:rsidRPr="00E96397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>в</w:t>
            </w:r>
            <w:proofErr w:type="gramEnd"/>
            <w:r w:rsidRPr="003C5B56">
              <w:rPr>
                <w:lang w:val="ru-RU"/>
              </w:rPr>
              <w:t>ідстежувати</w:t>
            </w:r>
            <w:r w:rsidRPr="00E96397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>кількість</w:t>
            </w:r>
            <w:r w:rsidRPr="00E96397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>відвідувань</w:t>
            </w:r>
            <w:r w:rsidRPr="00E96397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>сайту</w:t>
            </w:r>
            <w:r w:rsidRPr="00E96397">
              <w:rPr>
                <w:lang w:val="ru-RU"/>
              </w:rPr>
              <w:t xml:space="preserve">, </w:t>
            </w:r>
            <w:r w:rsidRPr="003C5B56">
              <w:rPr>
                <w:lang w:val="ru-RU"/>
              </w:rPr>
              <w:t>джерела</w:t>
            </w:r>
            <w:r w:rsidRPr="00E96397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>трафіку</w:t>
            </w:r>
            <w:r w:rsidRPr="00E96397">
              <w:rPr>
                <w:lang w:val="ru-RU"/>
              </w:rPr>
              <w:t xml:space="preserve">, </w:t>
            </w:r>
            <w:r w:rsidRPr="003C5B56">
              <w:rPr>
                <w:lang w:val="ru-RU"/>
              </w:rPr>
              <w:t>поведінку</w:t>
            </w:r>
            <w:r w:rsidRPr="00E96397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>користувачів</w:t>
            </w:r>
            <w:r w:rsidRPr="00E96397">
              <w:rPr>
                <w:lang w:val="ru-RU"/>
              </w:rPr>
              <w:t xml:space="preserve">, </w:t>
            </w:r>
            <w:r w:rsidRPr="003C5B56">
              <w:rPr>
                <w:lang w:val="ru-RU"/>
              </w:rPr>
              <w:t>конверсії</w:t>
            </w:r>
            <w:r w:rsidRPr="00E96397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>та</w:t>
            </w:r>
            <w:r w:rsidRPr="00E96397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>ефективність</w:t>
            </w:r>
            <w:r w:rsidRPr="00E96397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>рекламних</w:t>
            </w:r>
            <w:r w:rsidRPr="00E96397">
              <w:rPr>
                <w:lang w:val="ru-RU"/>
              </w:rPr>
              <w:t xml:space="preserve"> </w:t>
            </w:r>
            <w:r w:rsidRPr="003C5B56">
              <w:rPr>
                <w:lang w:val="ru-RU"/>
              </w:rPr>
              <w:t>кампаній</w:t>
            </w:r>
            <w:r w:rsidR="00A37BC7">
              <w:rPr>
                <w:lang w:val="ru-RU"/>
              </w:rPr>
              <w:t>.</w:t>
            </w:r>
          </w:p>
        </w:tc>
      </w:tr>
      <w:tr w:rsidR="009703D6" w:rsidRPr="001819C2" w14:paraId="505C0E1D" w14:textId="77777777" w:rsidTr="001819C2">
        <w:tc>
          <w:tcPr>
            <w:tcW w:w="1904" w:type="dxa"/>
            <w:vMerge/>
          </w:tcPr>
          <w:p w14:paraId="76CE76E7" w14:textId="77777777" w:rsidR="009703D6" w:rsidRPr="007161B8" w:rsidRDefault="009703D6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69B471C7" w14:textId="77777777" w:rsidR="009703D6" w:rsidRPr="007161B8" w:rsidRDefault="009703D6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4A7DD4DB" w14:textId="07B6D39F" w:rsidR="007161B8" w:rsidRPr="00A37BC7" w:rsidRDefault="009703D6" w:rsidP="007161B8">
            <w:pPr>
              <w:rPr>
                <w:b/>
                <w:lang w:val="ru-RU"/>
              </w:rPr>
            </w:pPr>
            <w:proofErr w:type="gramStart"/>
            <w:r w:rsidRPr="00A37BC7">
              <w:rPr>
                <w:b/>
                <w:lang w:val="ru-RU"/>
              </w:rPr>
              <w:t>Соц</w:t>
            </w:r>
            <w:proofErr w:type="gramEnd"/>
            <w:r w:rsidRPr="00A37BC7">
              <w:rPr>
                <w:b/>
                <w:lang w:val="ru-RU"/>
              </w:rPr>
              <w:t>іальна ан</w:t>
            </w:r>
            <w:r w:rsidR="00A37BC7" w:rsidRPr="00A37BC7">
              <w:rPr>
                <w:b/>
                <w:lang w:val="ru-RU"/>
              </w:rPr>
              <w:t>алітика (</w:t>
            </w:r>
            <w:r w:rsidR="00A37BC7">
              <w:rPr>
                <w:b/>
              </w:rPr>
              <w:t>Social</w:t>
            </w:r>
            <w:r w:rsidR="00A37BC7" w:rsidRPr="00A37BC7">
              <w:rPr>
                <w:b/>
                <w:lang w:val="ru-RU"/>
              </w:rPr>
              <w:t xml:space="preserve"> </w:t>
            </w:r>
            <w:r w:rsidR="00A37BC7">
              <w:rPr>
                <w:b/>
              </w:rPr>
              <w:t>media</w:t>
            </w:r>
            <w:r w:rsidR="00A37BC7" w:rsidRPr="00A37BC7">
              <w:rPr>
                <w:b/>
                <w:lang w:val="ru-RU"/>
              </w:rPr>
              <w:t xml:space="preserve"> </w:t>
            </w:r>
            <w:r w:rsidR="00A37BC7">
              <w:rPr>
                <w:b/>
              </w:rPr>
              <w:t>insights</w:t>
            </w:r>
            <w:r w:rsidR="00A37BC7" w:rsidRPr="00A37BC7">
              <w:rPr>
                <w:b/>
                <w:lang w:val="ru-RU"/>
              </w:rPr>
              <w:t xml:space="preserve">) </w:t>
            </w:r>
            <w:r w:rsidR="007161B8" w:rsidRPr="00A37BC7">
              <w:rPr>
                <w:lang w:val="ru-RU"/>
              </w:rPr>
              <w:t>Інструменти соціальної аналітики дають змогу оцінювати взаємодію аудиторії в соціальних мережах, аналізувати залученість, охоплення, зростання кількості підписників та ефективність контенту.</w:t>
            </w:r>
          </w:p>
        </w:tc>
        <w:tc>
          <w:tcPr>
            <w:tcW w:w="6036" w:type="dxa"/>
          </w:tcPr>
          <w:p w14:paraId="585BAF2C" w14:textId="51A51A6D" w:rsidR="009703D6" w:rsidRPr="001819C2" w:rsidRDefault="007161B8" w:rsidP="00A212AC">
            <w:r>
              <w:rPr>
                <w:rStyle w:val="af6"/>
              </w:rPr>
              <w:t>Приклад інструментів</w:t>
            </w:r>
            <w:r>
              <w:t>: Meta Business Suite (Facebook, Instagram Insights), Sprout Social, Brandwatch.</w:t>
            </w:r>
          </w:p>
        </w:tc>
      </w:tr>
      <w:tr w:rsidR="009703D6" w:rsidRPr="009703D6" w14:paraId="71BA8B98" w14:textId="77777777" w:rsidTr="001819C2">
        <w:tc>
          <w:tcPr>
            <w:tcW w:w="1904" w:type="dxa"/>
            <w:vMerge/>
          </w:tcPr>
          <w:p w14:paraId="2E4AEDCF" w14:textId="77777777" w:rsidR="009703D6" w:rsidRPr="001819C2" w:rsidRDefault="009703D6" w:rsidP="00A212AC"/>
        </w:tc>
        <w:tc>
          <w:tcPr>
            <w:tcW w:w="3522" w:type="dxa"/>
            <w:vMerge w:val="restart"/>
          </w:tcPr>
          <w:p w14:paraId="04EDA651" w14:textId="7FD3A04B" w:rsidR="009703D6" w:rsidRPr="00A37BC7" w:rsidRDefault="00A37BC7" w:rsidP="00A37BC7">
            <w:pPr>
              <w:pStyle w:val="a0"/>
              <w:numPr>
                <w:ilvl w:val="0"/>
                <w:numId w:val="0"/>
              </w:numPr>
              <w:rPr>
                <w:b/>
                <w:lang w:val="ru-RU"/>
              </w:rPr>
            </w:pPr>
            <w:r w:rsidRPr="00A37BC7">
              <w:rPr>
                <w:b/>
                <w:lang w:val="ru-RU"/>
              </w:rPr>
              <w:t xml:space="preserve">Програмне забезпечення </w:t>
            </w:r>
            <w:proofErr w:type="gramStart"/>
            <w:r w:rsidRPr="00A37BC7">
              <w:rPr>
                <w:b/>
                <w:lang w:val="ru-RU"/>
              </w:rPr>
              <w:t>для</w:t>
            </w:r>
            <w:proofErr w:type="gramEnd"/>
            <w:r w:rsidRPr="00A37BC7">
              <w:rPr>
                <w:b/>
                <w:lang w:val="ru-RU"/>
              </w:rPr>
              <w:t xml:space="preserve"> </w:t>
            </w:r>
            <w:r w:rsidR="009703D6" w:rsidRPr="00A37BC7">
              <w:rPr>
                <w:b/>
                <w:lang w:val="ru-RU"/>
              </w:rPr>
              <w:t>дизайну (</w:t>
            </w:r>
            <w:r w:rsidR="009703D6" w:rsidRPr="00A37BC7">
              <w:rPr>
                <w:b/>
              </w:rPr>
              <w:t>Design</w:t>
            </w:r>
            <w:r w:rsidR="009703D6" w:rsidRPr="00A37BC7">
              <w:rPr>
                <w:b/>
                <w:lang w:val="ru-RU"/>
              </w:rPr>
              <w:t xml:space="preserve"> </w:t>
            </w:r>
            <w:r w:rsidR="009703D6" w:rsidRPr="00A37BC7">
              <w:rPr>
                <w:b/>
              </w:rPr>
              <w:t>software</w:t>
            </w:r>
            <w:r w:rsidR="009703D6" w:rsidRPr="00A37BC7">
              <w:rPr>
                <w:b/>
                <w:lang w:val="ru-RU"/>
              </w:rPr>
              <w:t>)</w:t>
            </w:r>
          </w:p>
          <w:p w14:paraId="0B91E922" w14:textId="77777777" w:rsidR="009703D6" w:rsidRPr="009703D6" w:rsidRDefault="009703D6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77A9630A" w14:textId="4DDC9213" w:rsidR="009703D6" w:rsidRPr="00A37BC7" w:rsidRDefault="009703D6" w:rsidP="00A212AC">
            <w:pPr>
              <w:rPr>
                <w:b/>
                <w:lang w:val="ru-RU"/>
              </w:rPr>
            </w:pPr>
            <w:r w:rsidRPr="00A37BC7">
              <w:rPr>
                <w:b/>
                <w:lang w:val="ru-RU"/>
              </w:rPr>
              <w:t>Інструменти графічного дизайну (</w:t>
            </w:r>
            <w:r w:rsidRPr="00A37BC7">
              <w:rPr>
                <w:b/>
              </w:rPr>
              <w:t>Graphic</w:t>
            </w:r>
            <w:r w:rsidRPr="00A37BC7">
              <w:rPr>
                <w:b/>
                <w:lang w:val="ru-RU"/>
              </w:rPr>
              <w:t xml:space="preserve"> </w:t>
            </w:r>
            <w:r w:rsidRPr="00A37BC7">
              <w:rPr>
                <w:b/>
              </w:rPr>
              <w:t>design</w:t>
            </w:r>
            <w:r w:rsidRPr="00A37BC7">
              <w:rPr>
                <w:b/>
                <w:lang w:val="ru-RU"/>
              </w:rPr>
              <w:t xml:space="preserve"> </w:t>
            </w:r>
            <w:r w:rsidRPr="00A37BC7">
              <w:rPr>
                <w:b/>
              </w:rPr>
              <w:t>tools</w:t>
            </w:r>
            <w:r w:rsidRPr="00A37BC7">
              <w:rPr>
                <w:b/>
                <w:lang w:val="ru-RU"/>
              </w:rPr>
              <w:t>)</w:t>
            </w:r>
          </w:p>
        </w:tc>
        <w:tc>
          <w:tcPr>
            <w:tcW w:w="6036" w:type="dxa"/>
          </w:tcPr>
          <w:p w14:paraId="38495E7C" w14:textId="05E3FADF" w:rsidR="009703D6" w:rsidRPr="00A37BC7" w:rsidRDefault="007161B8" w:rsidP="00A37BC7">
            <w:pPr>
              <w:spacing w:before="100" w:beforeAutospacing="1" w:after="100" w:afterAutospacing="1"/>
              <w:rPr>
                <w:lang w:val="ru-RU"/>
              </w:rPr>
            </w:pPr>
            <w:r w:rsidRPr="003C5B56">
              <w:rPr>
                <w:lang w:val="ru-RU"/>
              </w:rPr>
              <w:t>Візуальний контент має велике значення для залучення аудиторії. Якісний дизайн допомагає сформувати сильний імідж бр</w:t>
            </w:r>
            <w:r w:rsidR="00A37BC7">
              <w:rPr>
                <w:lang w:val="ru-RU"/>
              </w:rPr>
              <w:t>енду.</w:t>
            </w:r>
          </w:p>
        </w:tc>
      </w:tr>
      <w:tr w:rsidR="009703D6" w:rsidRPr="007161B8" w14:paraId="7AE0195B" w14:textId="77777777" w:rsidTr="001819C2">
        <w:tc>
          <w:tcPr>
            <w:tcW w:w="1904" w:type="dxa"/>
            <w:vMerge/>
          </w:tcPr>
          <w:p w14:paraId="5867E97E" w14:textId="77777777" w:rsidR="009703D6" w:rsidRPr="009703D6" w:rsidRDefault="009703D6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25757359" w14:textId="77777777" w:rsidR="009703D6" w:rsidRPr="009703D6" w:rsidRDefault="009703D6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25D6D861" w14:textId="4A4625B4" w:rsidR="007161B8" w:rsidRPr="00A37BC7" w:rsidRDefault="009703D6" w:rsidP="00A37BC7">
            <w:pPr>
              <w:rPr>
                <w:b/>
                <w:lang w:val="ru-RU"/>
              </w:rPr>
            </w:pPr>
            <w:r w:rsidRPr="00A37BC7">
              <w:rPr>
                <w:b/>
                <w:lang w:val="ru-RU"/>
              </w:rPr>
              <w:t>Програми для монтажу відео (</w:t>
            </w:r>
            <w:r w:rsidRPr="00A37BC7">
              <w:rPr>
                <w:b/>
              </w:rPr>
              <w:t>Video</w:t>
            </w:r>
            <w:r w:rsidRPr="00A37BC7">
              <w:rPr>
                <w:b/>
                <w:lang w:val="ru-RU"/>
              </w:rPr>
              <w:t xml:space="preserve"> </w:t>
            </w:r>
            <w:r w:rsidRPr="00A37BC7">
              <w:rPr>
                <w:b/>
              </w:rPr>
              <w:t>editing</w:t>
            </w:r>
            <w:r w:rsidRPr="00A37BC7">
              <w:rPr>
                <w:b/>
                <w:lang w:val="ru-RU"/>
              </w:rPr>
              <w:t xml:space="preserve"> </w:t>
            </w:r>
            <w:r w:rsidRPr="00A37BC7">
              <w:rPr>
                <w:b/>
              </w:rPr>
              <w:t>software</w:t>
            </w:r>
            <w:r w:rsidRPr="00A37BC7">
              <w:rPr>
                <w:b/>
                <w:lang w:val="ru-RU"/>
              </w:rPr>
              <w:t>)</w:t>
            </w:r>
            <w:r w:rsidR="00A37BC7" w:rsidRPr="00A37BC7">
              <w:rPr>
                <w:b/>
                <w:lang w:val="ru-RU"/>
              </w:rPr>
              <w:t xml:space="preserve"> </w:t>
            </w:r>
            <w:r w:rsidR="007161B8" w:rsidRPr="003C5B56">
              <w:rPr>
                <w:lang w:val="ru-RU"/>
              </w:rPr>
              <w:t xml:space="preserve">Відеоконтент є одним із найефективніших форматів для залучення аудиторії. Інструменти для редагування відео допомагають створювати професійний контент для рекламних кампаній та </w:t>
            </w:r>
            <w:proofErr w:type="gramStart"/>
            <w:r w:rsidR="007161B8" w:rsidRPr="003C5B56">
              <w:rPr>
                <w:lang w:val="ru-RU"/>
              </w:rPr>
              <w:t>соц</w:t>
            </w:r>
            <w:proofErr w:type="gramEnd"/>
            <w:r w:rsidR="007161B8" w:rsidRPr="003C5B56">
              <w:rPr>
                <w:lang w:val="ru-RU"/>
              </w:rPr>
              <w:t>іальних мереж.</w:t>
            </w:r>
          </w:p>
        </w:tc>
        <w:tc>
          <w:tcPr>
            <w:tcW w:w="6036" w:type="dxa"/>
          </w:tcPr>
          <w:p w14:paraId="53944076" w14:textId="77777777" w:rsidR="007161B8" w:rsidRDefault="007161B8" w:rsidP="007161B8">
            <w:pPr>
              <w:spacing w:before="100" w:beforeAutospacing="1" w:after="100" w:afterAutospacing="1"/>
            </w:pPr>
            <w:r>
              <w:rPr>
                <w:rStyle w:val="af6"/>
              </w:rPr>
              <w:t>Приклад інструментів</w:t>
            </w:r>
            <w:r>
              <w:t>: Adobe Premiere Pro, Final Cut Pro, CapCut</w:t>
            </w:r>
          </w:p>
          <w:p w14:paraId="3E37B9CF" w14:textId="77777777" w:rsidR="009703D6" w:rsidRPr="007161B8" w:rsidRDefault="009703D6" w:rsidP="00A212AC"/>
        </w:tc>
      </w:tr>
      <w:tr w:rsidR="009703D6" w:rsidRPr="007161B8" w14:paraId="0814C2E1" w14:textId="77777777" w:rsidTr="001819C2">
        <w:tc>
          <w:tcPr>
            <w:tcW w:w="1904" w:type="dxa"/>
            <w:vMerge w:val="restart"/>
          </w:tcPr>
          <w:p w14:paraId="1EEDE224" w14:textId="77777777" w:rsidR="009703D6" w:rsidRPr="00A37BC7" w:rsidRDefault="009703D6" w:rsidP="00A37BC7">
            <w:pPr>
              <w:rPr>
                <w:b/>
                <w:bCs/>
              </w:rPr>
            </w:pPr>
            <w:r w:rsidRPr="00A37BC7">
              <w:rPr>
                <w:b/>
                <w:bCs/>
              </w:rPr>
              <w:t>Кращі практики (Best Practices)</w:t>
            </w:r>
          </w:p>
          <w:p w14:paraId="1100F157" w14:textId="77777777" w:rsidR="009703D6" w:rsidRPr="009703D6" w:rsidRDefault="009703D6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 w:val="restart"/>
          </w:tcPr>
          <w:p w14:paraId="28DF2C80" w14:textId="77777777" w:rsidR="009703D6" w:rsidRPr="00A37BC7" w:rsidRDefault="009703D6" w:rsidP="00A37BC7">
            <w:pPr>
              <w:pStyle w:val="a0"/>
              <w:numPr>
                <w:ilvl w:val="0"/>
                <w:numId w:val="0"/>
              </w:numPr>
              <w:ind w:left="81"/>
              <w:rPr>
                <w:b/>
              </w:rPr>
            </w:pPr>
            <w:r w:rsidRPr="00A37BC7">
              <w:rPr>
                <w:b/>
              </w:rPr>
              <w:t>Справжнє сторітелінг (Authentic storytelling)</w:t>
            </w:r>
          </w:p>
          <w:p w14:paraId="6C3754CB" w14:textId="2BD96116" w:rsidR="009703D6" w:rsidRPr="009703D6" w:rsidRDefault="007161B8" w:rsidP="00A212AC">
            <w:pPr>
              <w:rPr>
                <w:lang w:val="ru-RU"/>
              </w:rPr>
            </w:pPr>
            <w:r w:rsidRPr="007161B8">
              <w:rPr>
                <w:lang w:val="ru-RU"/>
              </w:rPr>
              <w:t xml:space="preserve">Ефективний брендинг у цифрову епоху базується на щирих історіях, які відображають місію, бачення та культуру компанії. Справжній сторітелінг допомагає створювати емоційний зв'язок із </w:t>
            </w:r>
            <w:r w:rsidRPr="007161B8">
              <w:rPr>
                <w:lang w:val="ru-RU"/>
              </w:rPr>
              <w:lastRenderedPageBreak/>
              <w:t>аудиторією, сприяючи глибшій дові</w:t>
            </w:r>
            <w:proofErr w:type="gramStart"/>
            <w:r w:rsidRPr="007161B8">
              <w:rPr>
                <w:lang w:val="ru-RU"/>
              </w:rPr>
              <w:t>р</w:t>
            </w:r>
            <w:proofErr w:type="gramEnd"/>
            <w:r w:rsidRPr="007161B8">
              <w:rPr>
                <w:lang w:val="ru-RU"/>
              </w:rPr>
              <w:t>і та лояльності.</w:t>
            </w:r>
          </w:p>
        </w:tc>
        <w:tc>
          <w:tcPr>
            <w:tcW w:w="3814" w:type="dxa"/>
          </w:tcPr>
          <w:p w14:paraId="21BCE6CF" w14:textId="72D209FF" w:rsidR="009703D6" w:rsidRPr="00A37BC7" w:rsidRDefault="009703D6" w:rsidP="00A212AC">
            <w:pPr>
              <w:rPr>
                <w:b/>
              </w:rPr>
            </w:pPr>
            <w:r w:rsidRPr="00A37BC7">
              <w:rPr>
                <w:b/>
              </w:rPr>
              <w:lastRenderedPageBreak/>
              <w:t>Узгодженість із цінностями бренду (Aligning with brand values)</w:t>
            </w:r>
          </w:p>
        </w:tc>
        <w:tc>
          <w:tcPr>
            <w:tcW w:w="6036" w:type="dxa"/>
          </w:tcPr>
          <w:p w14:paraId="66EF5ECD" w14:textId="10DDC44A" w:rsidR="009703D6" w:rsidRPr="007161B8" w:rsidRDefault="007161B8" w:rsidP="00A212AC">
            <w:pPr>
              <w:rPr>
                <w:lang w:val="ru-RU"/>
              </w:rPr>
            </w:pPr>
            <w:proofErr w:type="gramStart"/>
            <w:r w:rsidRPr="007161B8">
              <w:rPr>
                <w:lang w:val="ru-RU"/>
              </w:rPr>
              <w:t>Будь-як</w:t>
            </w:r>
            <w:proofErr w:type="gramEnd"/>
            <w:r w:rsidRPr="007161B8">
              <w:rPr>
                <w:lang w:val="ru-RU"/>
              </w:rPr>
              <w:t xml:space="preserve">і комунікації мають відповідати основним цінностям бренду. Це </w:t>
            </w:r>
            <w:proofErr w:type="gramStart"/>
            <w:r w:rsidRPr="007161B8">
              <w:rPr>
                <w:lang w:val="ru-RU"/>
              </w:rPr>
              <w:t>п</w:t>
            </w:r>
            <w:proofErr w:type="gramEnd"/>
            <w:r w:rsidRPr="007161B8">
              <w:rPr>
                <w:lang w:val="ru-RU"/>
              </w:rPr>
              <w:t>ідсилює цілісність бренду і допомагає сформувати стійкий позитивний імідж серед клієнтів.</w:t>
            </w:r>
          </w:p>
        </w:tc>
      </w:tr>
      <w:tr w:rsidR="009703D6" w:rsidRPr="009703D6" w14:paraId="375D6B5E" w14:textId="77777777" w:rsidTr="001819C2">
        <w:tc>
          <w:tcPr>
            <w:tcW w:w="1904" w:type="dxa"/>
            <w:vMerge/>
          </w:tcPr>
          <w:p w14:paraId="68F6B5DE" w14:textId="77777777" w:rsidR="009703D6" w:rsidRPr="007161B8" w:rsidRDefault="009703D6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5BAC06C0" w14:textId="77777777" w:rsidR="009703D6" w:rsidRPr="007161B8" w:rsidRDefault="009703D6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718BCC50" w14:textId="0C31BE2C" w:rsidR="009703D6" w:rsidRPr="00A37BC7" w:rsidRDefault="009703D6" w:rsidP="00A212AC">
            <w:pPr>
              <w:rPr>
                <w:b/>
              </w:rPr>
            </w:pPr>
            <w:r w:rsidRPr="00A37BC7">
              <w:rPr>
                <w:b/>
              </w:rPr>
              <w:t>Орієнтація на клієнта (Customer-centric approach)</w:t>
            </w:r>
          </w:p>
        </w:tc>
        <w:tc>
          <w:tcPr>
            <w:tcW w:w="6036" w:type="dxa"/>
          </w:tcPr>
          <w:p w14:paraId="1B2A0DBA" w14:textId="14AD1ACB" w:rsidR="009703D6" w:rsidRPr="009703D6" w:rsidRDefault="007161B8" w:rsidP="00A37BC7">
            <w:pPr>
              <w:spacing w:before="100" w:beforeAutospacing="1" w:after="100" w:afterAutospacing="1"/>
            </w:pPr>
            <w:r w:rsidRPr="007161B8">
              <w:rPr>
                <w:lang w:val="ru-RU"/>
              </w:rPr>
              <w:t xml:space="preserve">Фокус на потребах, очікуваннях і відчуттях клієнта дозволяє компаніям створювати релевантні продукти та послуги. </w:t>
            </w:r>
            <w:r>
              <w:t>Персоналізований підхід підвищує рівень задоволен</w:t>
            </w:r>
            <w:r w:rsidR="00A37BC7">
              <w:t>ості і довгострокову взаємодію.</w:t>
            </w:r>
          </w:p>
        </w:tc>
      </w:tr>
      <w:tr w:rsidR="009703D6" w:rsidRPr="009703D6" w14:paraId="323D770B" w14:textId="77777777" w:rsidTr="001819C2">
        <w:tc>
          <w:tcPr>
            <w:tcW w:w="1904" w:type="dxa"/>
            <w:vMerge/>
          </w:tcPr>
          <w:p w14:paraId="0595BC42" w14:textId="77777777" w:rsidR="009703D6" w:rsidRPr="009703D6" w:rsidRDefault="009703D6" w:rsidP="00A212AC"/>
        </w:tc>
        <w:tc>
          <w:tcPr>
            <w:tcW w:w="3522" w:type="dxa"/>
            <w:vMerge w:val="restart"/>
          </w:tcPr>
          <w:p w14:paraId="794F1D60" w14:textId="77777777" w:rsidR="009703D6" w:rsidRPr="00A37BC7" w:rsidRDefault="009703D6" w:rsidP="00A37BC7">
            <w:pPr>
              <w:pStyle w:val="a0"/>
              <w:numPr>
                <w:ilvl w:val="0"/>
                <w:numId w:val="0"/>
              </w:numPr>
              <w:ind w:left="81"/>
              <w:rPr>
                <w:b/>
              </w:rPr>
            </w:pPr>
            <w:r w:rsidRPr="00A37BC7">
              <w:rPr>
                <w:b/>
              </w:rPr>
              <w:t>Візуальна ідентичність (Visual identity)</w:t>
            </w:r>
          </w:p>
          <w:p w14:paraId="5C63DB5C" w14:textId="33AE7D0B" w:rsidR="009703D6" w:rsidRPr="009703D6" w:rsidRDefault="007161B8" w:rsidP="00A212AC">
            <w:r>
              <w:t>Чітка та послідовна візуальна ідентичність (логотип, кольорова гама, шрифти, візуальні елементи) допомагає закріпити впізнаваність бренду на всіх цифрових платформах.</w:t>
            </w:r>
          </w:p>
        </w:tc>
        <w:tc>
          <w:tcPr>
            <w:tcW w:w="3814" w:type="dxa"/>
          </w:tcPr>
          <w:p w14:paraId="508D4F5A" w14:textId="77777777" w:rsidR="009703D6" w:rsidRPr="00A37BC7" w:rsidRDefault="009703D6" w:rsidP="00A212AC">
            <w:pPr>
              <w:rPr>
                <w:b/>
              </w:rPr>
            </w:pPr>
            <w:r w:rsidRPr="00A37BC7">
              <w:rPr>
                <w:b/>
              </w:rPr>
              <w:t>Послідовність (Consistency)</w:t>
            </w:r>
          </w:p>
          <w:p w14:paraId="7DE338C7" w14:textId="6C84CC0F" w:rsidR="007161B8" w:rsidRPr="009703D6" w:rsidRDefault="007161B8" w:rsidP="00A212AC"/>
        </w:tc>
        <w:tc>
          <w:tcPr>
            <w:tcW w:w="6036" w:type="dxa"/>
          </w:tcPr>
          <w:p w14:paraId="11061AC3" w14:textId="67EAF7BD" w:rsidR="009703D6" w:rsidRPr="009703D6" w:rsidRDefault="007161B8" w:rsidP="00A212AC">
            <w:r>
              <w:t>Регулярність у повідомленнях, дизайні та тонах спілкування допомагає зміцнити довіру аудиторії. Непослідовність може призвести до плутанини і зниження лояльності.</w:t>
            </w:r>
          </w:p>
        </w:tc>
      </w:tr>
      <w:tr w:rsidR="009703D6" w:rsidRPr="007161B8" w14:paraId="66E2E971" w14:textId="77777777" w:rsidTr="001819C2">
        <w:tc>
          <w:tcPr>
            <w:tcW w:w="1904" w:type="dxa"/>
            <w:vMerge/>
          </w:tcPr>
          <w:p w14:paraId="79A26BDF" w14:textId="77777777" w:rsidR="009703D6" w:rsidRPr="009703D6" w:rsidRDefault="009703D6" w:rsidP="00A212AC"/>
        </w:tc>
        <w:tc>
          <w:tcPr>
            <w:tcW w:w="3522" w:type="dxa"/>
            <w:vMerge/>
          </w:tcPr>
          <w:p w14:paraId="671149D6" w14:textId="77777777" w:rsidR="009703D6" w:rsidRPr="009703D6" w:rsidRDefault="009703D6" w:rsidP="00A212AC"/>
        </w:tc>
        <w:tc>
          <w:tcPr>
            <w:tcW w:w="3814" w:type="dxa"/>
          </w:tcPr>
          <w:p w14:paraId="1D4A9274" w14:textId="1591E5BE" w:rsidR="009703D6" w:rsidRPr="00A37BC7" w:rsidRDefault="009703D6" w:rsidP="00A212AC">
            <w:pPr>
              <w:rPr>
                <w:b/>
              </w:rPr>
            </w:pPr>
            <w:r w:rsidRPr="00A37BC7">
              <w:rPr>
                <w:b/>
              </w:rPr>
              <w:t>Психологія кольору (Color psychology)</w:t>
            </w:r>
          </w:p>
        </w:tc>
        <w:tc>
          <w:tcPr>
            <w:tcW w:w="6036" w:type="dxa"/>
          </w:tcPr>
          <w:p w14:paraId="50E11B58" w14:textId="5F792835" w:rsidR="009703D6" w:rsidRPr="007161B8" w:rsidRDefault="007161B8" w:rsidP="00A212AC">
            <w:pPr>
              <w:rPr>
                <w:lang w:val="ru-RU"/>
              </w:rPr>
            </w:pPr>
            <w:r>
              <w:t xml:space="preserve">Використання кольорів, які відповідають емоційним реакціям цільової аудиторії, підсилює ефективність брендингу. </w:t>
            </w:r>
            <w:r w:rsidRPr="003C5B56">
              <w:rPr>
                <w:lang w:val="ru-RU"/>
              </w:rPr>
              <w:t>Наприклад, синій асоціюється з надійністю, а зелений — зі сталим розвитком.</w:t>
            </w:r>
          </w:p>
        </w:tc>
      </w:tr>
      <w:tr w:rsidR="009703D6" w:rsidRPr="007161B8" w14:paraId="56B4FB05" w14:textId="77777777" w:rsidTr="001819C2">
        <w:tc>
          <w:tcPr>
            <w:tcW w:w="1904" w:type="dxa"/>
            <w:vMerge/>
          </w:tcPr>
          <w:p w14:paraId="5D7BDB46" w14:textId="77777777" w:rsidR="009703D6" w:rsidRPr="007161B8" w:rsidRDefault="009703D6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 w:val="restart"/>
          </w:tcPr>
          <w:p w14:paraId="5CF3042B" w14:textId="77777777" w:rsidR="009703D6" w:rsidRPr="00A37BC7" w:rsidRDefault="009703D6" w:rsidP="00A37BC7">
            <w:pPr>
              <w:pStyle w:val="a0"/>
              <w:numPr>
                <w:ilvl w:val="0"/>
                <w:numId w:val="0"/>
              </w:numPr>
              <w:ind w:left="81"/>
              <w:rPr>
                <w:b/>
              </w:rPr>
            </w:pPr>
            <w:r w:rsidRPr="00A37BC7">
              <w:rPr>
                <w:b/>
              </w:rPr>
              <w:t>Регулярні оновлення (Regular updates)</w:t>
            </w:r>
          </w:p>
          <w:p w14:paraId="7397EF42" w14:textId="5F920ADA" w:rsidR="009703D6" w:rsidRPr="009703D6" w:rsidRDefault="007161B8" w:rsidP="00A212AC">
            <w:proofErr w:type="gramStart"/>
            <w:r w:rsidRPr="003C5B56">
              <w:rPr>
                <w:lang w:val="ru-RU"/>
              </w:rPr>
              <w:t>Св</w:t>
            </w:r>
            <w:proofErr w:type="gramEnd"/>
            <w:r w:rsidRPr="003C5B56">
              <w:rPr>
                <w:lang w:val="ru-RU"/>
              </w:rPr>
              <w:t>іжий</w:t>
            </w:r>
            <w:r w:rsidRPr="007161B8">
              <w:t xml:space="preserve">, </w:t>
            </w:r>
            <w:r w:rsidRPr="003C5B56">
              <w:rPr>
                <w:lang w:val="ru-RU"/>
              </w:rPr>
              <w:t>актуальний</w:t>
            </w:r>
            <w:r w:rsidRPr="007161B8">
              <w:t xml:space="preserve"> </w:t>
            </w:r>
            <w:r w:rsidRPr="003C5B56">
              <w:rPr>
                <w:lang w:val="ru-RU"/>
              </w:rPr>
              <w:t>контент</w:t>
            </w:r>
            <w:r w:rsidRPr="007161B8">
              <w:t xml:space="preserve"> </w:t>
            </w:r>
            <w:r w:rsidRPr="003C5B56">
              <w:rPr>
                <w:lang w:val="ru-RU"/>
              </w:rPr>
              <w:t>і</w:t>
            </w:r>
            <w:r w:rsidRPr="007161B8">
              <w:t xml:space="preserve"> </w:t>
            </w:r>
            <w:r w:rsidRPr="003C5B56">
              <w:rPr>
                <w:lang w:val="ru-RU"/>
              </w:rPr>
              <w:t>постійне</w:t>
            </w:r>
            <w:r w:rsidRPr="007161B8">
              <w:t xml:space="preserve"> </w:t>
            </w:r>
            <w:r w:rsidRPr="003C5B56">
              <w:rPr>
                <w:lang w:val="ru-RU"/>
              </w:rPr>
              <w:t>вдосконалення</w:t>
            </w:r>
            <w:r w:rsidRPr="007161B8">
              <w:t xml:space="preserve"> </w:t>
            </w:r>
            <w:r w:rsidRPr="003C5B56">
              <w:rPr>
                <w:lang w:val="ru-RU"/>
              </w:rPr>
              <w:t>цифрових</w:t>
            </w:r>
            <w:r w:rsidRPr="007161B8">
              <w:t xml:space="preserve"> </w:t>
            </w:r>
            <w:r w:rsidRPr="003C5B56">
              <w:rPr>
                <w:lang w:val="ru-RU"/>
              </w:rPr>
              <w:t>продуктів</w:t>
            </w:r>
            <w:r w:rsidRPr="007161B8">
              <w:t xml:space="preserve"> </w:t>
            </w:r>
            <w:r w:rsidRPr="003C5B56">
              <w:rPr>
                <w:lang w:val="ru-RU"/>
              </w:rPr>
              <w:t>демонструють</w:t>
            </w:r>
            <w:r w:rsidRPr="007161B8">
              <w:t xml:space="preserve"> </w:t>
            </w:r>
            <w:r w:rsidRPr="003C5B56">
              <w:rPr>
                <w:lang w:val="ru-RU"/>
              </w:rPr>
              <w:t>динамічність</w:t>
            </w:r>
            <w:r w:rsidRPr="007161B8">
              <w:t xml:space="preserve"> </w:t>
            </w:r>
            <w:r w:rsidRPr="003C5B56">
              <w:rPr>
                <w:lang w:val="ru-RU"/>
              </w:rPr>
              <w:t>бренду</w:t>
            </w:r>
            <w:r w:rsidRPr="007161B8">
              <w:t xml:space="preserve"> </w:t>
            </w:r>
            <w:r w:rsidRPr="003C5B56">
              <w:rPr>
                <w:lang w:val="ru-RU"/>
              </w:rPr>
              <w:t>і</w:t>
            </w:r>
            <w:r w:rsidRPr="007161B8">
              <w:t xml:space="preserve"> </w:t>
            </w:r>
            <w:r w:rsidRPr="003C5B56">
              <w:rPr>
                <w:lang w:val="ru-RU"/>
              </w:rPr>
              <w:t>відповідність</w:t>
            </w:r>
            <w:r w:rsidRPr="007161B8">
              <w:t xml:space="preserve"> </w:t>
            </w:r>
            <w:r w:rsidRPr="003C5B56">
              <w:rPr>
                <w:lang w:val="ru-RU"/>
              </w:rPr>
              <w:t>сучасним</w:t>
            </w:r>
            <w:r w:rsidRPr="007161B8">
              <w:t xml:space="preserve"> </w:t>
            </w:r>
            <w:r w:rsidRPr="003C5B56">
              <w:rPr>
                <w:lang w:val="ru-RU"/>
              </w:rPr>
              <w:t>очікуванням</w:t>
            </w:r>
            <w:r w:rsidRPr="007161B8">
              <w:t xml:space="preserve"> </w:t>
            </w:r>
            <w:r w:rsidRPr="003C5B56">
              <w:rPr>
                <w:lang w:val="ru-RU"/>
              </w:rPr>
              <w:t>споживачів</w:t>
            </w:r>
            <w:r w:rsidRPr="007161B8">
              <w:t>.</w:t>
            </w:r>
          </w:p>
        </w:tc>
        <w:tc>
          <w:tcPr>
            <w:tcW w:w="3814" w:type="dxa"/>
          </w:tcPr>
          <w:p w14:paraId="26C2A739" w14:textId="31522907" w:rsidR="009703D6" w:rsidRPr="00A37BC7" w:rsidRDefault="009703D6" w:rsidP="00A212AC">
            <w:pPr>
              <w:rPr>
                <w:b/>
              </w:rPr>
            </w:pPr>
            <w:r w:rsidRPr="00A37BC7">
              <w:rPr>
                <w:b/>
              </w:rPr>
              <w:t>Оновлення контенту (Content refresh)</w:t>
            </w:r>
          </w:p>
        </w:tc>
        <w:tc>
          <w:tcPr>
            <w:tcW w:w="6036" w:type="dxa"/>
          </w:tcPr>
          <w:p w14:paraId="1495ED15" w14:textId="4BD0C661" w:rsidR="009703D6" w:rsidRPr="007161B8" w:rsidRDefault="007161B8" w:rsidP="00A212AC">
            <w:pPr>
              <w:rPr>
                <w:lang w:val="ru-RU"/>
              </w:rPr>
            </w:pPr>
            <w:r w:rsidRPr="003C5B56">
              <w:rPr>
                <w:lang w:val="ru-RU"/>
              </w:rPr>
              <w:t xml:space="preserve">Перегляд та оновлення застарілих матеріалів дозволяє </w:t>
            </w:r>
            <w:proofErr w:type="gramStart"/>
            <w:r w:rsidRPr="003C5B56">
              <w:rPr>
                <w:lang w:val="ru-RU"/>
              </w:rPr>
              <w:t>п</w:t>
            </w:r>
            <w:proofErr w:type="gramEnd"/>
            <w:r w:rsidRPr="003C5B56">
              <w:rPr>
                <w:lang w:val="ru-RU"/>
              </w:rPr>
              <w:t>ідтримувати актуальність контенту, зберігаючи його релевантність для пошукових систем і користувачів.</w:t>
            </w:r>
          </w:p>
        </w:tc>
      </w:tr>
      <w:tr w:rsidR="009703D6" w:rsidRPr="007161B8" w14:paraId="737A4CC4" w14:textId="77777777" w:rsidTr="001819C2">
        <w:tc>
          <w:tcPr>
            <w:tcW w:w="1904" w:type="dxa"/>
            <w:vMerge/>
          </w:tcPr>
          <w:p w14:paraId="2CB7757C" w14:textId="77777777" w:rsidR="009703D6" w:rsidRPr="007161B8" w:rsidRDefault="009703D6" w:rsidP="00A212AC">
            <w:pPr>
              <w:rPr>
                <w:lang w:val="ru-RU"/>
              </w:rPr>
            </w:pPr>
          </w:p>
        </w:tc>
        <w:tc>
          <w:tcPr>
            <w:tcW w:w="3522" w:type="dxa"/>
            <w:vMerge/>
          </w:tcPr>
          <w:p w14:paraId="1522DBCF" w14:textId="77777777" w:rsidR="009703D6" w:rsidRPr="007161B8" w:rsidRDefault="009703D6" w:rsidP="00A212AC">
            <w:pPr>
              <w:rPr>
                <w:lang w:val="ru-RU"/>
              </w:rPr>
            </w:pPr>
          </w:p>
        </w:tc>
        <w:tc>
          <w:tcPr>
            <w:tcW w:w="3814" w:type="dxa"/>
          </w:tcPr>
          <w:p w14:paraId="75574BCB" w14:textId="6EC031AB" w:rsidR="009703D6" w:rsidRPr="00A37BC7" w:rsidRDefault="009703D6" w:rsidP="00A212AC">
            <w:pPr>
              <w:rPr>
                <w:b/>
              </w:rPr>
            </w:pPr>
            <w:r w:rsidRPr="00A37BC7">
              <w:rPr>
                <w:b/>
              </w:rPr>
              <w:t>Слідування трендам (Keeping up with trends)</w:t>
            </w:r>
          </w:p>
        </w:tc>
        <w:tc>
          <w:tcPr>
            <w:tcW w:w="6036" w:type="dxa"/>
          </w:tcPr>
          <w:p w14:paraId="3103A268" w14:textId="7DB152C9" w:rsidR="009703D6" w:rsidRPr="007161B8" w:rsidRDefault="007161B8" w:rsidP="00A212AC">
            <w:pPr>
              <w:rPr>
                <w:lang w:val="ru-RU"/>
              </w:rPr>
            </w:pPr>
            <w:r w:rsidRPr="003C5B56">
              <w:rPr>
                <w:lang w:val="ru-RU"/>
              </w:rPr>
              <w:t>Інтеграція актуальних тенденцій (наприклад, використання нових форматів контенту або технологій) допомагає бренду залишатися конкурентоспроможним та інноваційним.</w:t>
            </w:r>
          </w:p>
        </w:tc>
      </w:tr>
    </w:tbl>
    <w:p w14:paraId="4B165481" w14:textId="77777777" w:rsidR="00CC6E36" w:rsidRDefault="00CC6E36" w:rsidP="00CC6E36"/>
    <w:p w14:paraId="3939C907" w14:textId="77777777" w:rsidR="0034219A" w:rsidRPr="0034219A" w:rsidRDefault="0034219A" w:rsidP="00CC6E36"/>
    <w:p w14:paraId="4772C51F" w14:textId="7979DCC9" w:rsidR="003C5B56" w:rsidRPr="007161B8" w:rsidRDefault="003C5B56" w:rsidP="003C5B56">
      <w:pPr>
        <w:spacing w:after="0"/>
        <w:rPr>
          <w:lang w:val="ru-RU"/>
        </w:rPr>
      </w:pPr>
    </w:p>
    <w:p w14:paraId="24187640" w14:textId="5317F6C4" w:rsidR="003C5B56" w:rsidRDefault="003C5B56" w:rsidP="003C5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1F763" w14:textId="77777777" w:rsidR="007161B8" w:rsidRPr="007161B8" w:rsidRDefault="007161B8" w:rsidP="003C5B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7"/>
        <w:gridCol w:w="4617"/>
        <w:gridCol w:w="4461"/>
      </w:tblGrid>
      <w:tr w:rsidR="003C5B56" w:rsidRPr="003C5B56" w14:paraId="7ED42378" w14:textId="77777777" w:rsidTr="00A3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7D44E6" w14:textId="77777777" w:rsidR="003C5B56" w:rsidRPr="003C5B56" w:rsidRDefault="003C5B56" w:rsidP="003C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Секція</w:t>
            </w:r>
          </w:p>
        </w:tc>
        <w:tc>
          <w:tcPr>
            <w:tcW w:w="0" w:type="auto"/>
            <w:vAlign w:val="center"/>
            <w:hideMark/>
          </w:tcPr>
          <w:p w14:paraId="35C9089E" w14:textId="77777777" w:rsidR="003C5B56" w:rsidRPr="003C5B56" w:rsidRDefault="003C5B56" w:rsidP="003C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Тип інструментів</w:t>
            </w:r>
          </w:p>
        </w:tc>
        <w:tc>
          <w:tcPr>
            <w:tcW w:w="0" w:type="auto"/>
            <w:vAlign w:val="center"/>
            <w:hideMark/>
          </w:tcPr>
          <w:p w14:paraId="7C5C5FCD" w14:textId="77777777" w:rsidR="003C5B56" w:rsidRPr="003C5B56" w:rsidRDefault="003C5B56" w:rsidP="003C5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Приклади</w:t>
            </w:r>
          </w:p>
        </w:tc>
      </w:tr>
      <w:tr w:rsidR="003C5B56" w:rsidRPr="003C5B56" w14:paraId="25124FA5" w14:textId="77777777" w:rsidTr="00A3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61B74B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Автоматизація маркетингу</w:t>
            </w:r>
          </w:p>
        </w:tc>
        <w:tc>
          <w:tcPr>
            <w:tcW w:w="0" w:type="auto"/>
            <w:vAlign w:val="center"/>
            <w:hideMark/>
          </w:tcPr>
          <w:p w14:paraId="5EC18618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CRM-системи, платформи email-маркетингу</w:t>
            </w:r>
          </w:p>
        </w:tc>
        <w:tc>
          <w:tcPr>
            <w:tcW w:w="0" w:type="auto"/>
            <w:vAlign w:val="center"/>
            <w:hideMark/>
          </w:tcPr>
          <w:p w14:paraId="41423C5B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HubSpot, Mailchimp, ActiveCampaign</w:t>
            </w:r>
          </w:p>
        </w:tc>
      </w:tr>
      <w:tr w:rsidR="003C5B56" w:rsidRPr="003C5B56" w14:paraId="33E213AF" w14:textId="77777777" w:rsidTr="00A3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62596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Email-кампанії</w:t>
            </w:r>
          </w:p>
        </w:tc>
        <w:tc>
          <w:tcPr>
            <w:tcW w:w="0" w:type="auto"/>
            <w:vAlign w:val="center"/>
            <w:hideMark/>
          </w:tcPr>
          <w:p w14:paraId="175CD19F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Сервіси розсилки листів</w:t>
            </w:r>
          </w:p>
        </w:tc>
        <w:tc>
          <w:tcPr>
            <w:tcW w:w="0" w:type="auto"/>
            <w:vAlign w:val="center"/>
            <w:hideMark/>
          </w:tcPr>
          <w:p w14:paraId="5EE28A57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Mailchimp, Sendinblue, ConvertKit</w:t>
            </w:r>
          </w:p>
        </w:tc>
      </w:tr>
      <w:tr w:rsidR="003C5B56" w:rsidRPr="003C5B56" w14:paraId="6EAB8DE1" w14:textId="77777777" w:rsidTr="00A3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19DF85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Планування соцмереж</w:t>
            </w:r>
          </w:p>
        </w:tc>
        <w:tc>
          <w:tcPr>
            <w:tcW w:w="0" w:type="auto"/>
            <w:vAlign w:val="center"/>
            <w:hideMark/>
          </w:tcPr>
          <w:p w14:paraId="12A0949C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Інструменти контент-планування</w:t>
            </w:r>
          </w:p>
        </w:tc>
        <w:tc>
          <w:tcPr>
            <w:tcW w:w="0" w:type="auto"/>
            <w:vAlign w:val="center"/>
            <w:hideMark/>
          </w:tcPr>
          <w:p w14:paraId="3571ED5B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Hootsuite, Buffer, Later</w:t>
            </w:r>
          </w:p>
        </w:tc>
      </w:tr>
      <w:tr w:rsidR="003C5B56" w:rsidRPr="003C5B56" w14:paraId="6C859EE1" w14:textId="77777777" w:rsidTr="00A3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ED810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Аналітика</w:t>
            </w:r>
          </w:p>
        </w:tc>
        <w:tc>
          <w:tcPr>
            <w:tcW w:w="0" w:type="auto"/>
            <w:vAlign w:val="center"/>
            <w:hideMark/>
          </w:tcPr>
          <w:p w14:paraId="2563CA3C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Веб-аналітика, аналітика соціальних мереж</w:t>
            </w:r>
          </w:p>
        </w:tc>
        <w:tc>
          <w:tcPr>
            <w:tcW w:w="0" w:type="auto"/>
            <w:vAlign w:val="center"/>
            <w:hideMark/>
          </w:tcPr>
          <w:p w14:paraId="00523345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 Analytics, Sprout Social, Brandwatch</w:t>
            </w:r>
          </w:p>
        </w:tc>
      </w:tr>
      <w:tr w:rsidR="003C5B56" w:rsidRPr="003C5B56" w14:paraId="467438DE" w14:textId="77777777" w:rsidTr="00A3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2CFC26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Графічний дизайн</w:t>
            </w:r>
          </w:p>
        </w:tc>
        <w:tc>
          <w:tcPr>
            <w:tcW w:w="0" w:type="auto"/>
            <w:vAlign w:val="center"/>
            <w:hideMark/>
          </w:tcPr>
          <w:p w14:paraId="21D220F0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Програми для створення візуалізації</w:t>
            </w:r>
          </w:p>
        </w:tc>
        <w:tc>
          <w:tcPr>
            <w:tcW w:w="0" w:type="auto"/>
            <w:vAlign w:val="center"/>
            <w:hideMark/>
          </w:tcPr>
          <w:p w14:paraId="15465694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Adobe Photoshop, Canva, Figma</w:t>
            </w:r>
          </w:p>
        </w:tc>
      </w:tr>
      <w:tr w:rsidR="003C5B56" w:rsidRPr="003C5B56" w14:paraId="0F565A63" w14:textId="77777777" w:rsidTr="00A37BC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B672F7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Монтаж відео</w:t>
            </w:r>
          </w:p>
        </w:tc>
        <w:tc>
          <w:tcPr>
            <w:tcW w:w="0" w:type="auto"/>
            <w:vAlign w:val="center"/>
            <w:hideMark/>
          </w:tcPr>
          <w:p w14:paraId="39655129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Софтвер для едитінгу відео</w:t>
            </w:r>
          </w:p>
        </w:tc>
        <w:tc>
          <w:tcPr>
            <w:tcW w:w="0" w:type="auto"/>
            <w:vAlign w:val="center"/>
            <w:hideMark/>
          </w:tcPr>
          <w:p w14:paraId="7EE76D3B" w14:textId="77777777" w:rsidR="003C5B56" w:rsidRPr="003C5B56" w:rsidRDefault="003C5B56" w:rsidP="003C5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5B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Adobe Premiere Pro, Final Cut Pro, CapCut</w:t>
            </w:r>
          </w:p>
        </w:tc>
      </w:tr>
    </w:tbl>
    <w:p w14:paraId="58A8CADF" w14:textId="59629ED5" w:rsidR="003C5B56" w:rsidRDefault="003C5B56" w:rsidP="003C5B56">
      <w:pPr>
        <w:spacing w:after="0"/>
      </w:pPr>
      <w:bookmarkStart w:id="0" w:name="_GoBack"/>
      <w:bookmarkEnd w:id="0"/>
    </w:p>
    <w:sectPr w:rsidR="003C5B56" w:rsidSect="0034219A">
      <w:pgSz w:w="15840" w:h="12240" w:orient="landscape"/>
      <w:pgMar w:top="284" w:right="1239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F3E85" w14:textId="77777777" w:rsidR="000A7CF0" w:rsidRDefault="000A7CF0" w:rsidP="003C5B56">
      <w:pPr>
        <w:spacing w:after="0" w:line="240" w:lineRule="auto"/>
      </w:pPr>
      <w:r>
        <w:separator/>
      </w:r>
    </w:p>
  </w:endnote>
  <w:endnote w:type="continuationSeparator" w:id="0">
    <w:p w14:paraId="38A2FEE4" w14:textId="77777777" w:rsidR="000A7CF0" w:rsidRDefault="000A7CF0" w:rsidP="003C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E7043D" w14:textId="77777777" w:rsidR="000A7CF0" w:rsidRDefault="000A7CF0" w:rsidP="003C5B56">
      <w:pPr>
        <w:spacing w:after="0" w:line="240" w:lineRule="auto"/>
      </w:pPr>
      <w:r>
        <w:separator/>
      </w:r>
    </w:p>
  </w:footnote>
  <w:footnote w:type="continuationSeparator" w:id="0">
    <w:p w14:paraId="4392B5FB" w14:textId="77777777" w:rsidR="000A7CF0" w:rsidRDefault="000A7CF0" w:rsidP="003C5B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0206237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45E41C0"/>
    <w:multiLevelType w:val="multilevel"/>
    <w:tmpl w:val="5C4A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5B93558"/>
    <w:multiLevelType w:val="multilevel"/>
    <w:tmpl w:val="5F40A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1A46EE9"/>
    <w:multiLevelType w:val="multilevel"/>
    <w:tmpl w:val="6E52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A24EA"/>
    <w:multiLevelType w:val="multilevel"/>
    <w:tmpl w:val="CCD0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F35F49"/>
    <w:multiLevelType w:val="multilevel"/>
    <w:tmpl w:val="7E38C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DCC4813"/>
    <w:multiLevelType w:val="multilevel"/>
    <w:tmpl w:val="7074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4A0E12"/>
    <w:multiLevelType w:val="hybridMultilevel"/>
    <w:tmpl w:val="082E4330"/>
    <w:lvl w:ilvl="0" w:tplc="6D32843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096164"/>
    <w:multiLevelType w:val="multilevel"/>
    <w:tmpl w:val="18745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44D2C6B"/>
    <w:multiLevelType w:val="multilevel"/>
    <w:tmpl w:val="7560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C1B19BD"/>
    <w:multiLevelType w:val="multilevel"/>
    <w:tmpl w:val="329CE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0774747"/>
    <w:multiLevelType w:val="multilevel"/>
    <w:tmpl w:val="7D48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111634"/>
    <w:multiLevelType w:val="multilevel"/>
    <w:tmpl w:val="21D8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9"/>
  </w:num>
  <w:num w:numId="12">
    <w:abstractNumId w:val="14"/>
  </w:num>
  <w:num w:numId="13">
    <w:abstractNumId w:val="17"/>
  </w:num>
  <w:num w:numId="14">
    <w:abstractNumId w:val="18"/>
  </w:num>
  <w:num w:numId="15">
    <w:abstractNumId w:val="13"/>
  </w:num>
  <w:num w:numId="16">
    <w:abstractNumId w:val="19"/>
  </w:num>
  <w:num w:numId="17">
    <w:abstractNumId w:val="12"/>
  </w:num>
  <w:num w:numId="18">
    <w:abstractNumId w:val="10"/>
  </w:num>
  <w:num w:numId="19">
    <w:abstractNumId w:val="20"/>
  </w:num>
  <w:num w:numId="20">
    <w:abstractNumId w:val="11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A7CF0"/>
    <w:rsid w:val="0015074B"/>
    <w:rsid w:val="001819C2"/>
    <w:rsid w:val="001A5899"/>
    <w:rsid w:val="001B4DF3"/>
    <w:rsid w:val="0029639D"/>
    <w:rsid w:val="002B0205"/>
    <w:rsid w:val="0030182F"/>
    <w:rsid w:val="00326F90"/>
    <w:rsid w:val="0034219A"/>
    <w:rsid w:val="003C5B56"/>
    <w:rsid w:val="005C6B34"/>
    <w:rsid w:val="006675B3"/>
    <w:rsid w:val="006E7998"/>
    <w:rsid w:val="00706681"/>
    <w:rsid w:val="007161B8"/>
    <w:rsid w:val="007468A6"/>
    <w:rsid w:val="00811E54"/>
    <w:rsid w:val="00824533"/>
    <w:rsid w:val="0082597E"/>
    <w:rsid w:val="009703D6"/>
    <w:rsid w:val="00A212AC"/>
    <w:rsid w:val="00A37BC7"/>
    <w:rsid w:val="00AA1D8D"/>
    <w:rsid w:val="00AE38EA"/>
    <w:rsid w:val="00B47730"/>
    <w:rsid w:val="00C1394F"/>
    <w:rsid w:val="00CB0664"/>
    <w:rsid w:val="00CC6E36"/>
    <w:rsid w:val="00E23DDF"/>
    <w:rsid w:val="00E96397"/>
    <w:rsid w:val="00F22539"/>
    <w:rsid w:val="00FB284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F0C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24533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katex-mathml">
    <w:name w:val="katex-mathml"/>
    <w:basedOn w:val="a2"/>
    <w:rsid w:val="003C5B56"/>
  </w:style>
  <w:style w:type="character" w:customStyle="1" w:styleId="mord">
    <w:name w:val="mord"/>
    <w:basedOn w:val="a2"/>
    <w:rsid w:val="003C5B56"/>
  </w:style>
  <w:style w:type="character" w:customStyle="1" w:styleId="mspace">
    <w:name w:val="mspace"/>
    <w:basedOn w:val="a2"/>
    <w:rsid w:val="003C5B56"/>
  </w:style>
  <w:style w:type="character" w:customStyle="1" w:styleId="mrel">
    <w:name w:val="mrel"/>
    <w:basedOn w:val="a2"/>
    <w:rsid w:val="003C5B56"/>
  </w:style>
  <w:style w:type="character" w:customStyle="1" w:styleId="mbin">
    <w:name w:val="mbin"/>
    <w:basedOn w:val="a2"/>
    <w:rsid w:val="003C5B56"/>
  </w:style>
  <w:style w:type="character" w:customStyle="1" w:styleId="vlist-s">
    <w:name w:val="vlist-s"/>
    <w:basedOn w:val="a2"/>
    <w:rsid w:val="003C5B56"/>
  </w:style>
  <w:style w:type="paragraph" w:styleId="aff8">
    <w:name w:val="Normal (Web)"/>
    <w:basedOn w:val="a1"/>
    <w:uiPriority w:val="99"/>
    <w:semiHidden/>
    <w:unhideWhenUsed/>
    <w:rsid w:val="003C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24533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katex-mathml">
    <w:name w:val="katex-mathml"/>
    <w:basedOn w:val="a2"/>
    <w:rsid w:val="003C5B56"/>
  </w:style>
  <w:style w:type="character" w:customStyle="1" w:styleId="mord">
    <w:name w:val="mord"/>
    <w:basedOn w:val="a2"/>
    <w:rsid w:val="003C5B56"/>
  </w:style>
  <w:style w:type="character" w:customStyle="1" w:styleId="mspace">
    <w:name w:val="mspace"/>
    <w:basedOn w:val="a2"/>
    <w:rsid w:val="003C5B56"/>
  </w:style>
  <w:style w:type="character" w:customStyle="1" w:styleId="mrel">
    <w:name w:val="mrel"/>
    <w:basedOn w:val="a2"/>
    <w:rsid w:val="003C5B56"/>
  </w:style>
  <w:style w:type="character" w:customStyle="1" w:styleId="mbin">
    <w:name w:val="mbin"/>
    <w:basedOn w:val="a2"/>
    <w:rsid w:val="003C5B56"/>
  </w:style>
  <w:style w:type="character" w:customStyle="1" w:styleId="vlist-s">
    <w:name w:val="vlist-s"/>
    <w:basedOn w:val="a2"/>
    <w:rsid w:val="003C5B56"/>
  </w:style>
  <w:style w:type="paragraph" w:styleId="aff8">
    <w:name w:val="Normal (Web)"/>
    <w:basedOn w:val="a1"/>
    <w:uiPriority w:val="99"/>
    <w:semiHidden/>
    <w:unhideWhenUsed/>
    <w:rsid w:val="003C5B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7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13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757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07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5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9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94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152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0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12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5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4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84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84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A0DD3C1-31BF-4F17-978C-B2F8DDB9A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14</Pages>
  <Words>4774</Words>
  <Characters>27215</Characters>
  <Application>Microsoft Office Word</Application>
  <DocSecurity>0</DocSecurity>
  <Lines>226</Lines>
  <Paragraphs>63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31926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RePack by Diakov</cp:lastModifiedBy>
  <cp:revision>11</cp:revision>
  <dcterms:created xsi:type="dcterms:W3CDTF">2025-04-29T06:01:00Z</dcterms:created>
  <dcterms:modified xsi:type="dcterms:W3CDTF">2025-04-29T17:53:00Z</dcterms:modified>
</cp:coreProperties>
</file>