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  <w:shd w:val="clear" w:color="auto" w:fill="FFFFFF"/>
        </w:rPr>
      </w:pPr>
      <w:r w:rsidRPr="004045A6">
        <w:rPr>
          <w:rFonts w:ascii="Times New Roman" w:hAnsi="Times New Roman"/>
          <w:b/>
          <w:caps/>
          <w:color w:val="00B0F0"/>
          <w:sz w:val="40"/>
          <w:szCs w:val="40"/>
          <w:lang w:val="en-US"/>
        </w:rPr>
        <w:t>imagery</w:t>
      </w:r>
      <w:r w:rsidRPr="004045A6">
        <w:rPr>
          <w:rFonts w:ascii="Times New Roman" w:hAnsi="Times New Roman"/>
          <w:color w:val="00B0F0"/>
          <w:sz w:val="40"/>
          <w:szCs w:val="40"/>
          <w:lang w:val="en-US"/>
        </w:rPr>
        <w:t xml:space="preserve"> </w:t>
      </w:r>
      <w:r w:rsidRPr="00DE7877">
        <w:rPr>
          <w:rFonts w:ascii="Times New Roman" w:hAnsi="Times New Roman"/>
          <w:sz w:val="40"/>
          <w:szCs w:val="40"/>
          <w:lang w:val="en-US"/>
        </w:rPr>
        <w:t>is</w:t>
      </w:r>
      <w:r w:rsidRPr="00DE7877">
        <w:rPr>
          <w:rFonts w:ascii="Times New Roman" w:hAnsi="Times New Roman"/>
          <w:sz w:val="40"/>
          <w:szCs w:val="40"/>
          <w:lang w:val="en-US"/>
        </w:rPr>
        <w:t xml:space="preserve"> the use of description to draw the</w:t>
      </w:r>
      <w:r w:rsidRPr="00DE7877">
        <w:rPr>
          <w:rFonts w:ascii="Times New Roman" w:hAnsi="Times New Roman"/>
          <w:sz w:val="40"/>
          <w:szCs w:val="40"/>
          <w:lang w:val="en-US"/>
        </w:rPr>
        <w:t xml:space="preserve"> </w:t>
      </w:r>
      <w:r w:rsidRPr="00DE7877">
        <w:rPr>
          <w:rFonts w:ascii="Times New Roman" w:hAnsi="Times New Roman"/>
          <w:sz w:val="40"/>
          <w:szCs w:val="40"/>
          <w:lang w:val="en-US"/>
        </w:rPr>
        <w:t>reader into the story.</w:t>
      </w:r>
      <w:r w:rsidRPr="00DE7877">
        <w:rPr>
          <w:rFonts w:ascii="Times New Roman" w:hAnsi="Times New Roman"/>
          <w:sz w:val="40"/>
          <w:szCs w:val="40"/>
          <w:lang w:val="en-US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Imagery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means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to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use</w:t>
      </w:r>
      <w:proofErr w:type="spellEnd"/>
      <w:r w:rsid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hyperlink r:id="rId5" w:history="1">
        <w:proofErr w:type="spellStart"/>
        <w:r w:rsidR="00DE7877" w:rsidRPr="00DE7877">
          <w:rPr>
            <w:rStyle w:val="a7"/>
            <w:rFonts w:ascii="Times New Roman" w:hAnsi="Times New Roman"/>
            <w:color w:val="auto"/>
            <w:sz w:val="40"/>
            <w:szCs w:val="40"/>
            <w:u w:val="none"/>
            <w:shd w:val="clear" w:color="auto" w:fill="FFFFFF"/>
          </w:rPr>
          <w:t>figurative</w:t>
        </w:r>
        <w:proofErr w:type="spellEnd"/>
        <w:r w:rsidR="00DE7877" w:rsidRPr="00DE7877">
          <w:rPr>
            <w:rStyle w:val="a7"/>
            <w:rFonts w:ascii="Times New Roman" w:hAnsi="Times New Roman"/>
            <w:color w:val="auto"/>
            <w:sz w:val="40"/>
            <w:szCs w:val="40"/>
            <w:u w:val="none"/>
            <w:shd w:val="clear" w:color="auto" w:fill="FFFFFF"/>
          </w:rPr>
          <w:t xml:space="preserve"> </w:t>
        </w:r>
        <w:proofErr w:type="spellStart"/>
        <w:r w:rsidR="00DE7877" w:rsidRPr="00DE7877">
          <w:rPr>
            <w:rStyle w:val="a7"/>
            <w:rFonts w:ascii="Times New Roman" w:hAnsi="Times New Roman"/>
            <w:color w:val="auto"/>
            <w:sz w:val="40"/>
            <w:szCs w:val="40"/>
            <w:u w:val="none"/>
            <w:shd w:val="clear" w:color="auto" w:fill="FFFFFF"/>
          </w:rPr>
          <w:t>language</w:t>
        </w:r>
        <w:proofErr w:type="spellEnd"/>
      </w:hyperlink>
      <w:r w:rsidR="00DE7877">
        <w:rPr>
          <w:rFonts w:ascii="Times New Roman" w:hAnsi="Times New Roman"/>
          <w:sz w:val="40"/>
          <w:szCs w:val="40"/>
          <w:lang w:val="en-US"/>
        </w:rPr>
        <w:t xml:space="preserve"> 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to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represent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objects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actions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,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and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ideas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in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such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a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way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that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it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appeals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to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our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physical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 xml:space="preserve"> </w:t>
      </w:r>
      <w:proofErr w:type="spellStart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senses</w:t>
      </w:r>
      <w:proofErr w:type="spellEnd"/>
      <w:r w:rsidR="00DE7877" w:rsidRPr="00DE7877">
        <w:rPr>
          <w:rFonts w:ascii="Times New Roman" w:hAnsi="Times New Roman"/>
          <w:sz w:val="40"/>
          <w:szCs w:val="40"/>
          <w:shd w:val="clear" w:color="auto" w:fill="FFFFFF"/>
        </w:rPr>
        <w:t>.</w:t>
      </w:r>
    </w:p>
    <w:p w:rsidR="00DE7877" w:rsidRPr="004045A6" w:rsidRDefault="00DE7877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E3E40"/>
          <w:sz w:val="40"/>
          <w:szCs w:val="40"/>
          <w:lang w:val="en-US"/>
        </w:rPr>
      </w:pPr>
    </w:p>
    <w:p w:rsidR="00DE7877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E3E40"/>
          <w:sz w:val="40"/>
          <w:szCs w:val="40"/>
          <w:lang w:val="en-US"/>
        </w:rPr>
      </w:pP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Im</w:t>
      </w:r>
      <w:r w:rsidRPr="004045A6">
        <w:rPr>
          <w:rFonts w:ascii="Times New Roman" w:hAnsi="Times New Roman"/>
          <w:color w:val="685758"/>
          <w:sz w:val="40"/>
          <w:szCs w:val="40"/>
          <w:lang w:val="en-US"/>
        </w:rPr>
        <w:t>ag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ery can be </w:t>
      </w:r>
    </w:p>
    <w:p w:rsidR="004045A6" w:rsidRP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7F6C6E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vi</w:t>
      </w:r>
      <w:r w:rsidRPr="004045A6">
        <w:rPr>
          <w:rFonts w:ascii="Times New Roman" w:hAnsi="Times New Roman"/>
          <w:b/>
          <w:color w:val="685758"/>
          <w:sz w:val="40"/>
          <w:szCs w:val="40"/>
          <w:lang w:val="en-US"/>
        </w:rPr>
        <w:t>s</w:t>
      </w: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u</w:t>
      </w:r>
      <w:r w:rsidRPr="004045A6">
        <w:rPr>
          <w:rFonts w:ascii="Times New Roman" w:hAnsi="Times New Roman"/>
          <w:b/>
          <w:color w:val="685758"/>
          <w:sz w:val="40"/>
          <w:szCs w:val="40"/>
          <w:lang w:val="en-US"/>
        </w:rPr>
        <w:t>a</w:t>
      </w: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l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(pertaining to sight)</w:t>
      </w:r>
      <w:r w:rsidRPr="004045A6">
        <w:rPr>
          <w:rFonts w:ascii="Times New Roman" w:hAnsi="Times New Roman"/>
          <w:color w:val="794658"/>
          <w:sz w:val="40"/>
          <w:szCs w:val="40"/>
          <w:lang w:val="en-US"/>
        </w:rPr>
        <w:t xml:space="preserve">: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bri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g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ht sunsh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i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n</w:t>
      </w:r>
      <w:r w:rsidRPr="004045A6">
        <w:rPr>
          <w:rFonts w:ascii="Times New Roman" w:hAnsi="Times New Roman"/>
          <w:i/>
          <w:iCs/>
          <w:color w:val="7F6C6E"/>
          <w:sz w:val="40"/>
          <w:szCs w:val="40"/>
          <w:lang w:val="en-US"/>
        </w:rPr>
        <w:t>e;</w:t>
      </w:r>
    </w:p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auditory</w:t>
      </w:r>
      <w:r w:rsidR="00DE7877">
        <w:rPr>
          <w:rFonts w:ascii="Times New Roman" w:hAnsi="Times New Roman"/>
          <w:b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(pertaining to sound)</w:t>
      </w:r>
      <w:r w:rsidRPr="004045A6">
        <w:rPr>
          <w:rFonts w:ascii="Times New Roman" w:hAnsi="Times New Roman"/>
          <w:color w:val="7F6C6E"/>
          <w:sz w:val="40"/>
          <w:szCs w:val="40"/>
          <w:lang w:val="en-US"/>
        </w:rPr>
        <w:t xml:space="preserve">: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a boomin</w:t>
      </w:r>
      <w:r w:rsidRPr="004045A6">
        <w:rPr>
          <w:rFonts w:ascii="Times New Roman" w:hAnsi="Times New Roman"/>
          <w:i/>
          <w:iCs/>
          <w:color w:val="7F6C6E"/>
          <w:sz w:val="40"/>
          <w:szCs w:val="40"/>
          <w:lang w:val="en-US"/>
        </w:rPr>
        <w:t>g</w:t>
      </w:r>
      <w:r>
        <w:rPr>
          <w:rFonts w:ascii="Times New Roman" w:hAnsi="Times New Roman"/>
          <w:i/>
          <w:iCs/>
          <w:color w:val="7F6C6E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voice; </w:t>
      </w:r>
    </w:p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olfactory</w:t>
      </w:r>
      <w:r w:rsidR="00DE7877">
        <w:rPr>
          <w:rFonts w:ascii="Times New Roman" w:hAnsi="Times New Roman"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(pertaining to </w:t>
      </w:r>
      <w:r w:rsidRPr="004045A6">
        <w:rPr>
          <w:rFonts w:ascii="Times New Roman" w:hAnsi="Times New Roman"/>
          <w:color w:val="685758"/>
          <w:sz w:val="40"/>
          <w:szCs w:val="40"/>
          <w:lang w:val="en-US"/>
        </w:rPr>
        <w:t>s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mell)</w:t>
      </w:r>
      <w:r w:rsidRPr="004045A6">
        <w:rPr>
          <w:rFonts w:ascii="Times New Roman" w:hAnsi="Times New Roman"/>
          <w:color w:val="685758"/>
          <w:sz w:val="40"/>
          <w:szCs w:val="40"/>
          <w:lang w:val="en-US"/>
        </w:rPr>
        <w:t xml:space="preserve">: 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ac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ri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d</w:t>
      </w:r>
      <w:r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smoke; </w:t>
      </w:r>
    </w:p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gustatory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 (pertaining to taste):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s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wee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t</w:t>
      </w:r>
      <w:r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grapes; </w:t>
      </w:r>
    </w:p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tactile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 (pertaining to touch): 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so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ft</w:t>
      </w:r>
      <w:r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skin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 xml:space="preserve">; </w:t>
      </w:r>
    </w:p>
    <w:p w:rsidR="004045A6" w:rsidRP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85758"/>
          <w:sz w:val="40"/>
          <w:szCs w:val="40"/>
          <w:lang w:val="en-US"/>
        </w:rPr>
      </w:pP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kinesthetic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 (pertaining to movem</w:t>
      </w:r>
      <w:r w:rsidRPr="004045A6">
        <w:rPr>
          <w:rFonts w:ascii="Times New Roman" w:hAnsi="Times New Roman"/>
          <w:color w:val="685758"/>
          <w:sz w:val="40"/>
          <w:szCs w:val="40"/>
          <w:lang w:val="en-US"/>
        </w:rPr>
        <w:t>e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nt</w:t>
      </w:r>
      <w:r w:rsidRPr="004045A6">
        <w:rPr>
          <w:rFonts w:ascii="Times New Roman" w:hAnsi="Times New Roman"/>
          <w:color w:val="7F6C6E"/>
          <w:sz w:val="40"/>
          <w:szCs w:val="40"/>
          <w:lang w:val="en-US"/>
        </w:rPr>
        <w:t>):</w:t>
      </w:r>
      <w:r>
        <w:rPr>
          <w:rFonts w:ascii="Times New Roman" w:hAnsi="Times New Roman"/>
          <w:color w:val="7F6C6E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the bobbing boats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 xml:space="preserve">; 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or </w:t>
      </w:r>
      <w:r w:rsidRPr="004045A6">
        <w:rPr>
          <w:rFonts w:ascii="Times New Roman" w:hAnsi="Times New Roman"/>
          <w:b/>
          <w:color w:val="4E3E40"/>
          <w:sz w:val="40"/>
          <w:szCs w:val="40"/>
          <w:lang w:val="en-US"/>
        </w:rPr>
        <w:t>organic/subjecti</w:t>
      </w:r>
      <w:r w:rsidRPr="004045A6">
        <w:rPr>
          <w:rFonts w:ascii="Times New Roman" w:hAnsi="Times New Roman"/>
          <w:b/>
          <w:color w:val="685758"/>
          <w:sz w:val="40"/>
          <w:szCs w:val="40"/>
          <w:lang w:val="en-US"/>
        </w:rPr>
        <w:t>ve</w:t>
      </w:r>
      <w:r>
        <w:rPr>
          <w:rFonts w:ascii="Times New Roman" w:hAnsi="Times New Roman"/>
          <w:b/>
          <w:color w:val="685758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>(pertaining to internal bodily sensation</w:t>
      </w:r>
      <w:r w:rsidRPr="004045A6">
        <w:rPr>
          <w:rFonts w:ascii="Times New Roman" w:hAnsi="Times New Roman"/>
          <w:color w:val="685758"/>
          <w:sz w:val="40"/>
          <w:szCs w:val="40"/>
          <w:lang w:val="en-US"/>
        </w:rPr>
        <w:t>s,</w:t>
      </w:r>
    </w:p>
    <w:p w:rsidR="00EE229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</w:pPr>
      <w:r w:rsidRPr="004045A6">
        <w:rPr>
          <w:rFonts w:ascii="Times New Roman" w:hAnsi="Times New Roman"/>
          <w:color w:val="4E3E40"/>
          <w:sz w:val="40"/>
          <w:szCs w:val="40"/>
          <w:lang w:val="en-US"/>
        </w:rPr>
        <w:t xml:space="preserve">including hunger, thirst, and fatigue): </w:t>
      </w:r>
      <w:r w:rsidRPr="004045A6">
        <w:rPr>
          <w:rFonts w:ascii="Times New Roman" w:hAnsi="Times New Roman"/>
          <w:i/>
          <w:iCs/>
          <w:color w:val="685758"/>
          <w:sz w:val="40"/>
          <w:szCs w:val="40"/>
          <w:lang w:val="en-US"/>
        </w:rPr>
        <w:t>a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n</w:t>
      </w:r>
      <w:r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 xml:space="preserve"> </w:t>
      </w:r>
      <w:r w:rsidRPr="004045A6"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  <w:t>exhausted sigh.</w:t>
      </w:r>
    </w:p>
    <w:p w:rsid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4E3E40"/>
          <w:sz w:val="40"/>
          <w:szCs w:val="40"/>
          <w:lang w:val="en-US"/>
        </w:rPr>
      </w:pPr>
    </w:p>
    <w:p w:rsidR="004045A6" w:rsidRPr="004045A6" w:rsidRDefault="004045A6" w:rsidP="00404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41E1F"/>
          <w:sz w:val="32"/>
          <w:szCs w:val="32"/>
          <w:lang w:val="en-US"/>
        </w:rPr>
      </w:pPr>
      <w:r>
        <w:rPr>
          <w:rFonts w:ascii="Arial" w:hAnsi="Arial" w:cs="Arial"/>
          <w:b/>
          <w:bCs/>
          <w:color w:val="241E1F"/>
          <w:sz w:val="32"/>
          <w:szCs w:val="32"/>
          <w:lang w:val="en-US"/>
        </w:rPr>
        <w:t>Define the type of imagery:</w:t>
      </w:r>
    </w:p>
    <w:p w:rsidR="004045A6" w:rsidRDefault="004045A6" w:rsidP="0027720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1E1F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Tossing their heads in sprightly dance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(Daffodils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by William Wordsworth)</w:t>
      </w:r>
      <w:r>
        <w:rPr>
          <w:rFonts w:ascii="Times New Roman" w:hAnsi="Times New Roman"/>
          <w:color w:val="241E1F"/>
          <w:sz w:val="32"/>
          <w:szCs w:val="32"/>
          <w:lang w:val="en-US"/>
        </w:rPr>
        <w:t>.</w:t>
      </w:r>
    </w:p>
    <w:p w:rsidR="004045A6" w:rsidRDefault="004045A6" w:rsidP="001269D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1E1F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So love will take between the hands a face </w:t>
      </w:r>
      <w:proofErr w:type="gramStart"/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...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(</w:t>
      </w:r>
      <w:proofErr w:type="gramEnd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The Moon Compasses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by Robert Frost)</w:t>
      </w:r>
      <w:r>
        <w:rPr>
          <w:rFonts w:ascii="Times New Roman" w:hAnsi="Times New Roman"/>
          <w:color w:val="241E1F"/>
          <w:sz w:val="32"/>
          <w:szCs w:val="32"/>
          <w:lang w:val="en-US"/>
        </w:rPr>
        <w:t>.</w:t>
      </w:r>
    </w:p>
    <w:p w:rsidR="004045A6" w:rsidRDefault="004045A6" w:rsidP="00D4043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1E1F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the yellow brick building, with its tall smokestack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...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(My Father on the Verge of Disgrace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by John Updike)</w:t>
      </w:r>
      <w:r>
        <w:rPr>
          <w:rFonts w:ascii="Times New Roman" w:hAnsi="Times New Roman"/>
          <w:color w:val="241E1F"/>
          <w:sz w:val="32"/>
          <w:szCs w:val="32"/>
          <w:lang w:val="en-US"/>
        </w:rPr>
        <w:t>.</w:t>
      </w:r>
    </w:p>
    <w:p w:rsidR="004045A6" w:rsidRDefault="004045A6" w:rsidP="00A7677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sz w:val="32"/>
          <w:szCs w:val="32"/>
          <w:lang w:val="en-US"/>
        </w:rPr>
        <w:t xml:space="preserve">In the daytime </w:t>
      </w:r>
      <w:r w:rsidRPr="004045A6">
        <w:rPr>
          <w:rFonts w:ascii="Times New Roman" w:hAnsi="Times New Roman"/>
          <w:sz w:val="32"/>
          <w:szCs w:val="32"/>
          <w:lang w:val="en-US"/>
        </w:rPr>
        <w:t xml:space="preserve">... </w:t>
      </w:r>
      <w:r w:rsidRPr="004045A6">
        <w:rPr>
          <w:rFonts w:ascii="Times New Roman" w:hAnsi="Times New Roman"/>
          <w:iCs/>
          <w:sz w:val="32"/>
          <w:szCs w:val="32"/>
          <w:lang w:val="en-US"/>
        </w:rPr>
        <w:t>these motors made a petulant, irritable sound ...</w:t>
      </w:r>
      <w:r w:rsidRPr="004045A6">
        <w:rPr>
          <w:rFonts w:ascii="Times New Roman" w:hAnsi="Times New Roman"/>
          <w:sz w:val="32"/>
          <w:szCs w:val="32"/>
          <w:lang w:val="en-US"/>
        </w:rPr>
        <w:t>.</w:t>
      </w:r>
      <w:r w:rsidRPr="004045A6">
        <w:rPr>
          <w:rFonts w:ascii="Times New Roman" w:hAnsi="Times New Roman"/>
          <w:sz w:val="32"/>
          <w:szCs w:val="32"/>
          <w:lang w:val="en-US"/>
        </w:rPr>
        <w:t>..</w:t>
      </w:r>
      <w:r w:rsidRPr="004045A6">
        <w:rPr>
          <w:rFonts w:ascii="Times New Roman" w:hAnsi="Times New Roman"/>
          <w:iCs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sz w:val="32"/>
          <w:szCs w:val="32"/>
          <w:lang w:val="en-US"/>
        </w:rPr>
        <w:t xml:space="preserve">(Once More to the Lake </w:t>
      </w:r>
      <w:r>
        <w:rPr>
          <w:rFonts w:ascii="Times New Roman" w:hAnsi="Times New Roman"/>
          <w:sz w:val="32"/>
          <w:szCs w:val="32"/>
          <w:lang w:val="en-US"/>
        </w:rPr>
        <w:t>by E.B. White).</w:t>
      </w:r>
    </w:p>
    <w:p w:rsidR="004045A6" w:rsidRPr="004045A6" w:rsidRDefault="004045A6" w:rsidP="002A3F5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41E1F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sz w:val="32"/>
          <w:szCs w:val="32"/>
          <w:lang w:val="en-US"/>
        </w:rPr>
        <w:t xml:space="preserve">The studio was filled with the rich </w:t>
      </w:r>
      <w:proofErr w:type="spellStart"/>
      <w:r w:rsidRPr="004045A6">
        <w:rPr>
          <w:rFonts w:ascii="Times New Roman" w:hAnsi="Times New Roman"/>
          <w:iCs/>
          <w:sz w:val="32"/>
          <w:szCs w:val="32"/>
          <w:lang w:val="en-US"/>
        </w:rPr>
        <w:t>odour</w:t>
      </w:r>
      <w:proofErr w:type="spellEnd"/>
      <w:r w:rsidRPr="004045A6">
        <w:rPr>
          <w:rFonts w:ascii="Times New Roman" w:hAnsi="Times New Roman"/>
          <w:iCs/>
          <w:sz w:val="32"/>
          <w:szCs w:val="32"/>
          <w:lang w:val="en-US"/>
        </w:rPr>
        <w:t xml:space="preserve"> of roses </w:t>
      </w:r>
      <w:r w:rsidRPr="004045A6">
        <w:rPr>
          <w:rFonts w:ascii="Times New Roman" w:hAnsi="Times New Roman"/>
          <w:sz w:val="32"/>
          <w:szCs w:val="32"/>
          <w:lang w:val="en-US"/>
        </w:rPr>
        <w:t>...</w:t>
      </w:r>
      <w:r w:rsidRPr="004045A6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(The Picture of Dorian Gray </w:t>
      </w:r>
      <w:r>
        <w:rPr>
          <w:rFonts w:ascii="Times New Roman" w:hAnsi="Times New Roman"/>
          <w:color w:val="241E1F"/>
          <w:sz w:val="32"/>
          <w:szCs w:val="32"/>
          <w:lang w:val="en-US"/>
        </w:rPr>
        <w:t>by Oscar Wilde).</w:t>
      </w:r>
    </w:p>
    <w:p w:rsidR="004045A6" w:rsidRPr="004045A6" w:rsidRDefault="004045A6" w:rsidP="00966A3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41E1F"/>
          <w:sz w:val="32"/>
          <w:szCs w:val="32"/>
          <w:lang w:val="en-US"/>
        </w:rPr>
      </w:pP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I was ready to perish for thirst but so weak I had not strength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>...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(Robinson Crusoe 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 xml:space="preserve">by Daniel Defoe) </w:t>
      </w:r>
    </w:p>
    <w:p w:rsidR="004045A6" w:rsidRPr="00791F6A" w:rsidRDefault="004045A6" w:rsidP="00FA135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Mr</w:t>
      </w:r>
      <w:proofErr w:type="spellEnd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Leopold Bloom </w:t>
      </w:r>
      <w:r w:rsidRPr="004045A6">
        <w:rPr>
          <w:rFonts w:ascii="Times New Roman" w:hAnsi="Times New Roman"/>
          <w:color w:val="4C4543"/>
          <w:sz w:val="32"/>
          <w:szCs w:val="32"/>
          <w:lang w:val="en-US"/>
        </w:rPr>
        <w:t>.</w:t>
      </w:r>
      <w:r w:rsidRPr="004045A6">
        <w:rPr>
          <w:rFonts w:ascii="Times New Roman" w:hAnsi="Times New Roman"/>
          <w:color w:val="241E1F"/>
          <w:sz w:val="32"/>
          <w:szCs w:val="32"/>
          <w:lang w:val="en-US"/>
        </w:rPr>
        <w:t xml:space="preserve">.. </w:t>
      </w:r>
      <w:r w:rsidR="00791F6A">
        <w:rPr>
          <w:rFonts w:ascii="Times New Roman" w:hAnsi="Times New Roman"/>
          <w:iCs/>
          <w:color w:val="241E1F"/>
          <w:sz w:val="32"/>
          <w:szCs w:val="32"/>
          <w:lang w:val="en-US"/>
        </w:rPr>
        <w:t>liked thick gibl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et soup, nutty gizzards,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a stuffed roast heart, livers/ices fried with </w:t>
      </w:r>
      <w:proofErr w:type="spellStart"/>
      <w:r w:rsidR="00791F6A"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crustcrumbs</w:t>
      </w:r>
      <w:proofErr w:type="spellEnd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,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fried </w:t>
      </w:r>
      <w:proofErr w:type="spellStart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hencods</w:t>
      </w:r>
      <w:proofErr w:type="spellEnd"/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' roes.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(</w:t>
      </w:r>
      <w:r w:rsidR="00791F6A"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>Ulysses</w:t>
      </w:r>
      <w:r w:rsidRPr="004045A6">
        <w:rPr>
          <w:rFonts w:ascii="Times New Roman" w:hAnsi="Times New Roman"/>
          <w:iCs/>
          <w:color w:val="241E1F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color w:val="241E1F"/>
          <w:sz w:val="32"/>
          <w:szCs w:val="32"/>
          <w:lang w:val="en-US"/>
        </w:rPr>
        <w:t>by James Joyce).</w:t>
      </w:r>
    </w:p>
    <w:p w:rsidR="00791F6A" w:rsidRDefault="00791F6A" w:rsidP="00791F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0"/>
          <w:szCs w:val="20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b/>
          <w:color w:val="1A1A1B"/>
          <w:sz w:val="48"/>
          <w:szCs w:val="48"/>
          <w:bdr w:val="none" w:sz="0" w:space="0" w:color="auto" w:frame="1"/>
          <w:lang w:val="en-US"/>
        </w:rPr>
        <w:lastRenderedPageBreak/>
        <w:t>Oranges</w:t>
      </w:r>
      <w:r w:rsidRPr="00287C24">
        <w:rPr>
          <w:rFonts w:ascii="Consolas" w:hAnsi="Consolas" w:cs="Courier New"/>
          <w:color w:val="1A1A1B"/>
          <w:sz w:val="20"/>
          <w:szCs w:val="20"/>
          <w:bdr w:val="none" w:sz="0" w:space="0" w:color="auto" w:frame="1"/>
          <w:lang w:val="en-US"/>
        </w:rPr>
        <w:t xml:space="preserve"> by Gary Soto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0"/>
          <w:szCs w:val="20"/>
          <w:bdr w:val="none" w:sz="0" w:space="0" w:color="auto" w:frame="1"/>
          <w:lang w:val="en-US"/>
        </w:rPr>
      </w:pP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The first time I walked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With a girl, I was twelve,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Cold, and weighted down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With two oranges in my jacket.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December. Frost cracking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Beneath my steps, my breath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Before me, then gone,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As I walked toward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Her house, the one whose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Porch light burned yellow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Night and day, in any weather.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 dog barked at me, until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She came out pulling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At her gloves, face bright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With rouge. I smiled,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Touched her shoulder, and led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Her down the street, across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 used car lot and a line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Of newly planted trees,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Until we were breathing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Before a drugstore. We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Entered, the tiny bell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Bringing a saleslady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Down a narrow aisle of goods.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turned to the candies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Tiered like bleachers,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And asked what she wanted -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Light in her eyes, a smile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Starting at the corners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Of her mouth. I fingered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 nickel in my pocket,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And when she lifted a chocolate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That cost a dime,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didn't say anything.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took the nickel from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My pocket, then an orange,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And set them quietly on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The counter. When I looked up,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lastRenderedPageBreak/>
        <w:t>The lady's eyes met mine,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And held them, knowing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Very well what it was all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About.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 xml:space="preserve">     Outside,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A few cars hissing past,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Fog hanging like old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Coats between the trees.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took my girl's hand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in mine for two blocks,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Then released it to let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Her unwrap the chocolate.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peeled my orange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That was so bright against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The gray of December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That, from</w:t>
      </w:r>
      <w:bookmarkStart w:id="0" w:name="_GoBack"/>
      <w:bookmarkEnd w:id="0"/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 xml:space="preserve"> some distance,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Someone might have thought</w:t>
      </w:r>
    </w:p>
    <w:p w:rsidR="00287C24" w:rsidRPr="00287C24" w:rsidRDefault="00287C24" w:rsidP="00287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</w:pPr>
      <w:r w:rsidRPr="00287C24">
        <w:rPr>
          <w:rFonts w:ascii="Consolas" w:hAnsi="Consolas" w:cs="Courier New"/>
          <w:color w:val="1A1A1B"/>
          <w:sz w:val="28"/>
          <w:szCs w:val="28"/>
          <w:bdr w:val="none" w:sz="0" w:space="0" w:color="auto" w:frame="1"/>
          <w:lang w:val="en-US"/>
        </w:rPr>
        <w:t>I was making a fire in my hands.</w:t>
      </w:r>
    </w:p>
    <w:sectPr w:rsidR="00287C24" w:rsidRPr="00287C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CDC"/>
    <w:multiLevelType w:val="hybridMultilevel"/>
    <w:tmpl w:val="E56059FC"/>
    <w:lvl w:ilvl="0" w:tplc="A0A8C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11547"/>
    <w:multiLevelType w:val="multilevel"/>
    <w:tmpl w:val="CE3E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A6"/>
    <w:rsid w:val="00120C9D"/>
    <w:rsid w:val="00287C24"/>
    <w:rsid w:val="004045A6"/>
    <w:rsid w:val="007416C7"/>
    <w:rsid w:val="00791F6A"/>
    <w:rsid w:val="00DE7877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11FC"/>
  <w15:chartTrackingRefBased/>
  <w15:docId w15:val="{5D1508AB-CEDA-45C3-B17F-541AAC6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287C2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paragraph" w:styleId="a6">
    <w:name w:val="List Paragraph"/>
    <w:basedOn w:val="a"/>
    <w:uiPriority w:val="34"/>
    <w:qFormat/>
    <w:rsid w:val="004045A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787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87C24"/>
    <w:rPr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28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C24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287C24"/>
    <w:rPr>
      <w:rFonts w:ascii="Courier New" w:eastAsia="Times New Roman" w:hAnsi="Courier New" w:cs="Courier New"/>
      <w:sz w:val="20"/>
      <w:szCs w:val="20"/>
    </w:rPr>
  </w:style>
  <w:style w:type="paragraph" w:customStyle="1" w:styleId="1qeiagb0cpwnlhdf9xsijm">
    <w:name w:val="_1qeiagb0cpwnlhdf9xsijm"/>
    <w:basedOn w:val="a"/>
    <w:rsid w:val="00287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fhcv02u6cp2zyl0fhqpso">
    <w:name w:val="fhcv02u6cp2zyl0fhqpso"/>
    <w:basedOn w:val="a0"/>
    <w:rsid w:val="00287C24"/>
  </w:style>
  <w:style w:type="character" w:customStyle="1" w:styleId="644ittzoey6xchkt5b0">
    <w:name w:val="_6_44ittzoey6_xchkt5b0"/>
    <w:basedOn w:val="a0"/>
    <w:rsid w:val="00287C24"/>
  </w:style>
  <w:style w:type="character" w:customStyle="1" w:styleId="2-cxnp74241wi7fpcpfpmg">
    <w:name w:val="_2-cxnp74241wi7fpcpfpmg"/>
    <w:basedOn w:val="a0"/>
    <w:rsid w:val="00287C24"/>
  </w:style>
  <w:style w:type="character" w:customStyle="1" w:styleId="3xhjyy30l68x0pxk-8utyd">
    <w:name w:val="_3xhjyy30l68x0pxk-8utyd"/>
    <w:basedOn w:val="a0"/>
    <w:rsid w:val="00287C24"/>
  </w:style>
  <w:style w:type="character" w:customStyle="1" w:styleId="1ril585iypw6cmnxwgrz0j">
    <w:name w:val="_1ril585iypw6cmnxwgrz0j"/>
    <w:basedOn w:val="a0"/>
    <w:rsid w:val="00287C24"/>
  </w:style>
  <w:style w:type="character" w:customStyle="1" w:styleId="2etufsvzmbxihia6hfjctq">
    <w:name w:val="_2etufsvzmbxihia6hfjctq"/>
    <w:basedOn w:val="a0"/>
    <w:rsid w:val="00287C24"/>
  </w:style>
  <w:style w:type="character" w:customStyle="1" w:styleId="lizqbhvukyun2s2babj-l">
    <w:name w:val="lizqbhvukyun2s2babj-l"/>
    <w:basedOn w:val="a0"/>
    <w:rsid w:val="00287C24"/>
  </w:style>
  <w:style w:type="character" w:customStyle="1" w:styleId="2fczxbe1dlmh4ofc7b3dun">
    <w:name w:val="_2fczxbe1dlmh4ofc7b3dun"/>
    <w:basedOn w:val="a0"/>
    <w:rsid w:val="00287C24"/>
  </w:style>
  <w:style w:type="character" w:customStyle="1" w:styleId="19bcwnxetjqzbelwzfiljb">
    <w:name w:val="_19bcwnxetjqzbelwzfiljb"/>
    <w:basedOn w:val="a0"/>
    <w:rsid w:val="00287C24"/>
  </w:style>
  <w:style w:type="paragraph" w:customStyle="1" w:styleId="29mu5qi8e1fq6uq5koje8">
    <w:name w:val="_29_mu5qi8e1fq6uq5koje8"/>
    <w:basedOn w:val="a"/>
    <w:rsid w:val="00287C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775">
          <w:marLeft w:val="480"/>
          <w:marRight w:val="1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3784">
                          <w:marLeft w:val="12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8523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657495">
                  <w:marLeft w:val="720"/>
                  <w:marRight w:val="39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4562">
                  <w:marLeft w:val="720"/>
                  <w:marRight w:val="60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9843">
                  <w:marLeft w:val="15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061304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7142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70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6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49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7347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28662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1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97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0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93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07543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75840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420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0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2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21881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52687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4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75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0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8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6897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846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90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75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90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5565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5175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0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661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97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0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43946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4571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3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8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02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0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9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6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5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4510">
                                              <w:marLeft w:val="-345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111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64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40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92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2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3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86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621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8852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00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07613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5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88926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4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6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0760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0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2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3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58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98614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3168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1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3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64536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2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92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21582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128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48156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2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62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3813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7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6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7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2087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2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45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9480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5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9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5675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7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8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4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665478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1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4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05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94457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11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2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8198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487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204945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9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41526">
                                          <w:marLeft w:val="12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9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2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327060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3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20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9124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34288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480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3241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0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01707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59296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1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3251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3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1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0693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9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280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213891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1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44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6808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1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1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39434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5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8401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0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9233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2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22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0068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4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07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8492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9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3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080611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7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7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6372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2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9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8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1317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3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11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28295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96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31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1053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3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862063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3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371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9040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30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3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46164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8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40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single" w:sz="24" w:space="0" w:color="auto"/>
                                    <w:bottom w:val="none" w:sz="0" w:space="6" w:color="auto"/>
                                    <w:right w:val="none" w:sz="0" w:space="3" w:color="auto"/>
                                  </w:divBdr>
                                  <w:divsChild>
                                    <w:div w:id="112362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459">
                                      <w:marLeft w:val="120"/>
                                      <w:marRight w:val="12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5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907215">
                                      <w:marLeft w:val="12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88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6176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5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9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72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9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7076">
          <w:marLeft w:val="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9698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8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7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3796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terarydevices.net/figurative-langu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2020-06-05T20:20:00Z</dcterms:created>
  <dcterms:modified xsi:type="dcterms:W3CDTF">2020-06-05T20:34:00Z</dcterms:modified>
</cp:coreProperties>
</file>