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C8" w:rsidRPr="003F4AC8" w:rsidRDefault="003F4AC8" w:rsidP="003F4AC8">
      <w:pPr>
        <w:keepNext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bookmarkStart w:id="0" w:name="_Toc444253645"/>
      <w:bookmarkStart w:id="1" w:name="_Toc42155998"/>
      <w:bookmarkStart w:id="2" w:name="_Toc42592386"/>
      <w:bookmarkStart w:id="3" w:name="_GoBack"/>
      <w:bookmarkEnd w:id="3"/>
      <w:r w:rsidRPr="003F4AC8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4.2 Поняття скінченного автомата. Автомат Мілі</w:t>
      </w:r>
      <w:bookmarkEnd w:id="0"/>
      <w:bookmarkEnd w:id="1"/>
      <w:bookmarkEnd w:id="2"/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Визначення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Скінченним автоматом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M називається набір з п'яти об'єктів M=[A, S, Z,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], де</w:t>
      </w:r>
    </w:p>
    <w:p w:rsidR="003F4AC8" w:rsidRPr="003F4AC8" w:rsidRDefault="003F4AC8" w:rsidP="003F4AC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A={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…,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–1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} – скінченна множина вхідних елементів (вхідний алфавіт), a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(0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A3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A3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–1) може бути символом або послідовністю символів (словом);</w:t>
      </w:r>
    </w:p>
    <w:p w:rsidR="003F4AC8" w:rsidRPr="003F4AC8" w:rsidRDefault="003F4AC8" w:rsidP="003F4AC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Z={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…,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m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–1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} – скінченна множина вихідних елементів (вихідний алфавіт), z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(0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A3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A3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–1) може бути символом або словом;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S={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…,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} – множина внутрішніх станів,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(0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A3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A3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–1) може бути символом або словом;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4)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функція переходів в наступний стан;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5)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Z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функція виходів.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 самим скінченний автомат математично описується трьома множинами і двома функціями. Дія його полягає в тому, що він «прочитує» послідовність вхідних елементів (програму) і видає послідовність вихідних елементів. Дія відбувається послідовно. Скінченний автомат, що знаходиться спочатку у внутрішньому стані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прочитує перший вхідний елемент 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k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 Функція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набуває на парі (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k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значення z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l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(тобто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k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=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l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яке друкується як перший вихідний елемент. Функція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набуває на парі (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k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значення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r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(тобто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k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=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яке є наступним внутрішнім станом автомата. Потім автомат прочитує наступний вхідний елемент, друкується вихідний, автомат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переходить в новий стан і так далі, поки на вхід подаються символи.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визначенні мається на увазі, що функції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описі автомата усюди визначені: кожен елемент S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B4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A задає їх значення. Такий автомат називається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автоматом Мілі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його опис є повним.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Зауваження 1. Для реалізації автомата назви станів не мають значення, оскільки в своїй роботі він використовує лише внутрішнє кодування станів (їхні номери). Тому для спрощення достатньо позначати стани числами, а не рядками символів.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Зауваження 2. Для зручності вхідні елементи автомата будемо називати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вхідними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символами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хоча в дійсності вони можуть бути рядками символів (словами).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Приклад 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Розглянемо наступний автомат M=[A, S, Z,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], де A={0, 1}, Z={0, 1}, S={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функції переходів і виходів задані описами функцій:</w:t>
      </w:r>
    </w:p>
    <w:p w:rsidR="003F4AC8" w:rsidRPr="003F4AC8" w:rsidRDefault="003F4AC8" w:rsidP="003F4AC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, 0)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, 0)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</w:p>
    <w:p w:rsidR="003F4AC8" w:rsidRPr="003F4AC8" w:rsidRDefault="003F4AC8" w:rsidP="003F4AC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, 1)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, 1)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3F4AC8" w:rsidRPr="003F4AC8" w:rsidRDefault="003F4AC8" w:rsidP="003F4AC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, 0)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, 0)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3F4AC8" w:rsidRPr="003F4AC8" w:rsidRDefault="003F4AC8" w:rsidP="003F4AC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, 1)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, 1)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</w:p>
    <w:p w:rsidR="003F4AC8" w:rsidRPr="003F4AC8" w:rsidRDefault="003F4AC8" w:rsidP="003F4AC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, 0)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, 0)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3F4AC8" w:rsidRPr="003F4AC8" w:rsidRDefault="003F4AC8" w:rsidP="003F4AC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(s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, 1)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, 1)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</w:p>
    <w:p w:rsid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Подамо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вхід послідовність 0101. Якщо автомат знаходиться спочатку в стані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 прочитавши перший символ 0, він перейде в стан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видасть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0. Прочитавши потім 1, він залишиться в стані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видасть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0. Прочитавши наступний 0, він перейде в стан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надрукує 1. Нарешті, прочитавши останній символ 1, автомат закінчить роботу в стані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маючи на виході послідовність 0010. Таким чином, автомат перетворив вхід 0101 у вихід 0010.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Окрім приведеного способу завдання автомата існує ще два. По-перше, можна побудувати помічений орієнтований граф, званий діаграмою станів. Для автомата з прикладу 1 діаграму станів зображено на рисунку 4.1. Вершини цього графа помічені 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словами, що позначають внутрішні стани. Кожна дуга помічена парою символів (а, z), де а – вхідний символ, z – вихідний символ, який видає автомат.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Другий спосіб опису автомата – таблиця станів. Це об'єднання функцій переходів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виходів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(рис. 4.1 а)).</w:t>
      </w:r>
    </w:p>
    <w:p w:rsidR="003F4AC8" w:rsidRPr="003F4AC8" w:rsidRDefault="003F4AC8" w:rsidP="003F4AC8">
      <w:pPr>
        <w:spacing w:after="0" w:line="240" w:lineRule="auto"/>
        <w:ind w:firstLine="385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180340" distB="180340" distL="114300" distR="252095" simplePos="0" relativeHeight="251664384" behindDoc="0" locked="0" layoutInCell="1" allowOverlap="1">
                <wp:simplePos x="0" y="0"/>
                <wp:positionH relativeFrom="column">
                  <wp:posOffset>3533140</wp:posOffset>
                </wp:positionH>
                <wp:positionV relativeFrom="paragraph">
                  <wp:posOffset>427990</wp:posOffset>
                </wp:positionV>
                <wp:extent cx="2400300" cy="1397000"/>
                <wp:effectExtent l="0" t="2540" r="0" b="635"/>
                <wp:wrapSquare wrapText="bothSides"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0AF" w:firstRow="1" w:lastRow="0" w:firstColumn="1" w:lastColumn="0" w:noHBand="0" w:noVBand="0"/>
                            </w:tblPr>
                            <w:tblGrid>
                              <w:gridCol w:w="667"/>
                              <w:gridCol w:w="900"/>
                              <w:gridCol w:w="900"/>
                              <w:gridCol w:w="773"/>
                              <w:gridCol w:w="529"/>
                            </w:tblGrid>
                            <w:tr w:rsidR="003F4AC8" w:rsidRPr="003F4AC8">
                              <w:trPr>
                                <w:cantSplit/>
                                <w:trHeight w:hRule="exact" w:val="260"/>
                              </w:trPr>
                              <w:tc>
                                <w:tcPr>
                                  <w:tcW w:w="667" w:type="dxa"/>
                                  <w:vMerge w:val="restart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Стан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Наступний стан</w:t>
                                  </w:r>
                                </w:p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  <w:gridSpan w:val="2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вихід</w:t>
                                  </w:r>
                                </w:p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3F4AC8" w:rsidRPr="003F4AC8">
                              <w:trPr>
                                <w:cantSplit/>
                                <w:trHeight w:hRule="exact" w:val="260"/>
                              </w:trPr>
                              <w:tc>
                                <w:tcPr>
                                  <w:tcW w:w="667" w:type="dxa"/>
                                  <w:vMerge/>
                                  <w:tcBorders>
                                    <w:bottom w:val="nil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             вхід</w:t>
                                  </w:r>
                                </w:p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  <w:gridSpan w:val="2"/>
                                  <w:tcBorders>
                                    <w:bottom w:val="nil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      вхід</w:t>
                                  </w:r>
                                </w:p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3F4AC8" w:rsidRPr="003F4AC8">
                              <w:trPr>
                                <w:cantSplit/>
                                <w:trHeight w:hRule="exact" w:val="350"/>
                              </w:trPr>
                              <w:tc>
                                <w:tcPr>
                                  <w:tcW w:w="667" w:type="dxa"/>
                                  <w:vMerge/>
                                  <w:tcBorders>
                                    <w:bottom w:val="single" w:sz="12" w:space="0" w:color="000000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12" w:space="0" w:color="000000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sym w:font="Symbol" w:char="F06E"/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:  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12" w:space="0" w:color="000000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sym w:font="Symbol" w:char="F07A"/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:  0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bottom w:val="single" w:sz="12" w:space="0" w:color="000000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F4AC8" w:rsidRPr="003F4AC8">
                              <w:trPr>
                                <w:cantSplit/>
                                <w:trHeight w:hRule="exact" w:val="300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nil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nil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F4AC8" w:rsidRPr="003F4AC8">
                              <w:trPr>
                                <w:cantSplit/>
                                <w:trHeight w:hRule="exact" w:val="300"/>
                              </w:trPr>
                              <w:tc>
                                <w:tcPr>
                                  <w:tcW w:w="667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F4AC8" w:rsidRPr="003F4AC8">
                              <w:trPr>
                                <w:cantSplit/>
                                <w:trHeight w:hRule="exact" w:val="300"/>
                              </w:trPr>
                              <w:tc>
                                <w:tcPr>
                                  <w:tcW w:w="667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F4AC8" w:rsidRPr="003F4AC8">
                              <w:trPr>
                                <w:cantSplit/>
                                <w:trHeight w:hRule="exact" w:val="300"/>
                              </w:trPr>
                              <w:tc>
                                <w:tcPr>
                                  <w:tcW w:w="3769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б)</w:t>
                                  </w:r>
                                </w:p>
                              </w:tc>
                            </w:tr>
                          </w:tbl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278.2pt;margin-top:33.7pt;width:189pt;height:110pt;z-index:251664384;visibility:visible;mso-wrap-style:square;mso-width-percent:0;mso-height-percent:0;mso-wrap-distance-left:9pt;mso-wrap-distance-top:14.2pt;mso-wrap-distance-right:19.85pt;mso-wrap-distance-bottom:14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" filled="f" stroked="f">
                <v:textbox inset="0,.3mm,.5mm,.3mm">
                  <w:txbxContent>
                    <w:tbl>
                      <w:tblPr>
                        <w:tblW w:w="0" w:type="auto"/>
                        <w:tblInd w:w="28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0AF" w:firstRow="1" w:lastRow="0" w:firstColumn="1" w:lastColumn="0" w:noHBand="0" w:noVBand="0"/>
                      </w:tblPr>
                      <w:tblGrid>
                        <w:gridCol w:w="667"/>
                        <w:gridCol w:w="900"/>
                        <w:gridCol w:w="900"/>
                        <w:gridCol w:w="773"/>
                        <w:gridCol w:w="529"/>
                      </w:tblGrid>
                      <w:tr w:rsidR="003F4AC8" w:rsidRPr="003F4AC8">
                        <w:trPr>
                          <w:cantSplit/>
                          <w:trHeight w:hRule="exact" w:val="260"/>
                        </w:trPr>
                        <w:tc>
                          <w:tcPr>
                            <w:tcW w:w="667" w:type="dxa"/>
                            <w:vMerge w:val="restart"/>
                            <w:tcBorders>
                              <w:top w:val="single" w:sz="12" w:space="0" w:color="000000"/>
                              <w:bottom w:val="nil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Стан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Наступний стан</w:t>
                            </w:r>
                          </w:p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  <w:gridSpan w:val="2"/>
                            <w:tcBorders>
                              <w:top w:val="single" w:sz="12" w:space="0" w:color="000000"/>
                              <w:bottom w:val="nil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вихід</w:t>
                            </w:r>
                          </w:p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3F4AC8" w:rsidRPr="003F4AC8">
                        <w:trPr>
                          <w:cantSplit/>
                          <w:trHeight w:hRule="exact" w:val="260"/>
                        </w:trPr>
                        <w:tc>
                          <w:tcPr>
                            <w:tcW w:w="667" w:type="dxa"/>
                            <w:vMerge/>
                            <w:tcBorders>
                              <w:bottom w:val="nil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gridSpan w:val="2"/>
                            <w:tcBorders>
                              <w:bottom w:val="single" w:sz="12" w:space="0" w:color="000000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             вхід</w:t>
                            </w:r>
                          </w:p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  <w:gridSpan w:val="2"/>
                            <w:tcBorders>
                              <w:bottom w:val="nil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      вхід</w:t>
                            </w:r>
                          </w:p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3F4AC8" w:rsidRPr="003F4AC8">
                        <w:trPr>
                          <w:cantSplit/>
                          <w:trHeight w:hRule="exact" w:val="350"/>
                        </w:trPr>
                        <w:tc>
                          <w:tcPr>
                            <w:tcW w:w="667" w:type="dxa"/>
                            <w:vMerge/>
                            <w:tcBorders>
                              <w:bottom w:val="single" w:sz="12" w:space="0" w:color="000000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12" w:space="0" w:color="000000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sym w:font="Symbol" w:char="F06E"/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:  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12" w:space="0" w:color="000000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sym w:font="Symbol" w:char="F07A"/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:  0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bottom w:val="single" w:sz="12" w:space="0" w:color="000000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</w:tr>
                      <w:tr w:rsidR="003F4AC8" w:rsidRPr="003F4AC8">
                        <w:trPr>
                          <w:cantSplit/>
                          <w:trHeight w:hRule="exact" w:val="300"/>
                        </w:trPr>
                        <w:tc>
                          <w:tcPr>
                            <w:tcW w:w="667" w:type="dxa"/>
                            <w:tcBorders>
                              <w:top w:val="nil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nil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nil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</w:tc>
                      </w:tr>
                      <w:tr w:rsidR="003F4AC8" w:rsidRPr="003F4AC8">
                        <w:trPr>
                          <w:cantSplit/>
                          <w:trHeight w:hRule="exact" w:val="300"/>
                        </w:trPr>
                        <w:tc>
                          <w:tcPr>
                            <w:tcW w:w="667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3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9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0</w:t>
                            </w:r>
                          </w:p>
                        </w:tc>
                      </w:tr>
                      <w:tr w:rsidR="003F4AC8" w:rsidRPr="003F4AC8">
                        <w:trPr>
                          <w:cantSplit/>
                          <w:trHeight w:hRule="exact" w:val="300"/>
                        </w:trPr>
                        <w:tc>
                          <w:tcPr>
                            <w:tcW w:w="667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3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9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0</w:t>
                            </w:r>
                          </w:p>
                        </w:tc>
                      </w:tr>
                      <w:tr w:rsidR="003F4AC8" w:rsidRPr="003F4AC8">
                        <w:trPr>
                          <w:cantSplit/>
                          <w:trHeight w:hRule="exact" w:val="300"/>
                        </w:trPr>
                        <w:tc>
                          <w:tcPr>
                            <w:tcW w:w="3769" w:type="dxa"/>
                            <w:gridSpan w:val="5"/>
                            <w:tcBorders>
                              <w:bottom w:val="single" w:sz="12" w:space="0" w:color="000000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б)</w:t>
                            </w:r>
                          </w:p>
                        </w:tc>
                      </w:tr>
                    </w:tbl>
                    <w:p w:rsidR="003F4AC8" w:rsidRPr="003F4AC8" w:rsidRDefault="003F4AC8" w:rsidP="003F4AC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180340" distB="71755" distL="114300" distR="252095" simplePos="0" relativeHeight="251659264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360680</wp:posOffset>
                </wp:positionV>
                <wp:extent cx="2971800" cy="1418590"/>
                <wp:effectExtent l="3810" t="2540" r="0" b="0"/>
                <wp:wrapSquare wrapText="bothSides"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AC8" w:rsidRDefault="003F4AC8" w:rsidP="003F4AC8">
                            <w:pPr>
                              <w:rPr>
                                <w:lang w:val="uk-UA"/>
                              </w:rPr>
                            </w:pPr>
                            <w:r w:rsidRPr="000A426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71800" cy="1196340"/>
                                  <wp:effectExtent l="0" t="0" r="0" b="3810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89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00" cy="1196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F4AC8" w:rsidRPr="00422F56" w:rsidRDefault="003F4AC8" w:rsidP="003F4AC8">
                            <w:pPr>
                              <w:rPr>
                                <w:lang w:val="uk-UA"/>
                              </w:rPr>
                            </w:pPr>
                            <w:r w:rsidRPr="00422F56">
                              <w:rPr>
                                <w:lang w:val="uk-UA"/>
                              </w:rPr>
                              <w:tab/>
                            </w:r>
                            <w:r>
                              <w:rPr>
                                <w:lang w:val="uk-UA"/>
                              </w:rPr>
                              <w:tab/>
                            </w:r>
                            <w:r w:rsidRPr="00422F56">
                              <w:rPr>
                                <w:lang w:val="uk-UA"/>
                              </w:rPr>
                              <w:tab/>
                            </w:r>
                            <w:r>
                              <w:rPr>
                                <w:lang w:val="uk-UA"/>
                              </w:rPr>
                              <w:t>а)</w:t>
                            </w:r>
                          </w:p>
                        </w:txbxContent>
                      </wps:txbx>
                      <wps:bodyPr rot="0" vert="horz" wrap="square" lIns="7200" tIns="10800" rIns="7200" bIns="108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left:0;text-align:left;margin-left:16pt;margin-top:28.4pt;width:234pt;height:111.7pt;z-index:251659264;visibility:visible;mso-wrap-style:square;mso-width-percent:0;mso-height-percent:0;mso-wrap-distance-left:9pt;mso-wrap-distance-top:14.2pt;mso-wrap-distance-right:19.85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" filled="f" stroked="f">
                <v:textbox style="mso-fit-shape-to-text:t" inset=".2mm,.3mm,.2mm,.3mm">
                  <w:txbxContent>
                    <w:p w:rsidR="003F4AC8" w:rsidRDefault="003F4AC8" w:rsidP="003F4AC8">
                      <w:pPr>
                        <w:rPr>
                          <w:lang w:val="uk-UA"/>
                        </w:rPr>
                      </w:pPr>
                      <w:r w:rsidRPr="000A426F">
                        <w:rPr>
                          <w:noProof/>
                        </w:rPr>
                        <w:drawing>
                          <wp:inline distT="0" distB="0" distL="0" distR="0">
                            <wp:extent cx="2971800" cy="1196340"/>
                            <wp:effectExtent l="0" t="0" r="0" b="3810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89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1800" cy="1196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F4AC8" w:rsidRPr="00422F56" w:rsidRDefault="003F4AC8" w:rsidP="003F4AC8">
                      <w:pPr>
                        <w:rPr>
                          <w:lang w:val="uk-UA"/>
                        </w:rPr>
                      </w:pPr>
                      <w:r w:rsidRPr="00422F56">
                        <w:rPr>
                          <w:lang w:val="uk-UA"/>
                        </w:rPr>
                        <w:tab/>
                      </w:r>
                      <w:r>
                        <w:rPr>
                          <w:lang w:val="uk-UA"/>
                        </w:rPr>
                        <w:tab/>
                      </w:r>
                      <w:r w:rsidRPr="00422F56">
                        <w:rPr>
                          <w:lang w:val="uk-UA"/>
                        </w:rPr>
                        <w:tab/>
                      </w:r>
                      <w:r>
                        <w:rPr>
                          <w:lang w:val="uk-UA"/>
                        </w:rPr>
                        <w:t>а)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4AC8" w:rsidRPr="003F4AC8" w:rsidRDefault="003F4AC8" w:rsidP="003F4AC8">
      <w:pPr>
        <w:spacing w:after="0" w:line="240" w:lineRule="auto"/>
        <w:ind w:firstLine="385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Рис. 4.1 – </w:t>
      </w:r>
      <w:r w:rsidRPr="003F4AC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іаграма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станів і таблиця станів автомата з прикладу 1</w:t>
      </w:r>
    </w:p>
    <w:p w:rsidR="003F4AC8" w:rsidRPr="003F4AC8" w:rsidRDefault="003F4AC8" w:rsidP="003F4AC8">
      <w:pPr>
        <w:spacing w:after="0" w:line="240" w:lineRule="auto"/>
        <w:ind w:firstLine="385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385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Обидва способи мають свої переваги і недоліки. Таблиця зазвичай зручніше при обчисленнях, діаграма наочніша. По діаграмі, наприклад, легко виявити стани, недосяжні з інших станів.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рисунку 4.2 показано діаграму станів автомата, в якого стан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недосяжний, якщо автомат починає роботу із стану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Якщо задано початковий стан такого автомата, він здатний прочитувати будь-яку програму і видавати однозначно певний ланцюжок символів. Іншими словами, існує функція, яка ставить у відповідність будь-якому початковому стану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будь-якій послідовності вхідних символів певну послідовність вихідних символів.</w:t>
      </w:r>
    </w:p>
    <w:p w:rsid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Antiqua" w:eastAsia="Times New Roman" w:hAnsi="Antiqua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144145" distB="71755" distL="114300" distR="215900" simplePos="0" relativeHeight="251660288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128270</wp:posOffset>
                </wp:positionV>
                <wp:extent cx="3441700" cy="1119505"/>
                <wp:effectExtent l="635" t="0" r="0" b="0"/>
                <wp:wrapSquare wrapText="bothSides"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11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AC8" w:rsidRDefault="003F4AC8" w:rsidP="003F4AC8">
                            <w:pPr>
                              <w:rPr>
                                <w:lang w:val="uk-UA"/>
                              </w:rPr>
                            </w:pPr>
                            <w:r w:rsidRPr="000A426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83280" cy="1051560"/>
                                  <wp:effectExtent l="0" t="0" r="762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89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3280" cy="1051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left:0;text-align:left;margin-left:65.3pt;margin-top:10.1pt;width:271pt;height:88.15pt;z-index:251660288;visibility:visible;mso-wrap-style:square;mso-width-percent:0;mso-height-percent:0;mso-wrap-distance-left:9pt;mso-wrap-distance-top:11.35pt;mso-wrap-distance-right:17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" filled="f" stroked="f">
                <v:textbox inset="0,.3mm,0,.3mm">
                  <w:txbxContent>
                    <w:p w:rsidR="003F4AC8" w:rsidRDefault="003F4AC8" w:rsidP="003F4AC8">
                      <w:pPr>
                        <w:rPr>
                          <w:lang w:val="uk-UA"/>
                        </w:rPr>
                      </w:pPr>
                      <w:r w:rsidRPr="000A426F">
                        <w:rPr>
                          <w:noProof/>
                        </w:rPr>
                        <w:drawing>
                          <wp:inline distT="0" distB="0" distL="0" distR="0">
                            <wp:extent cx="3383280" cy="1051560"/>
                            <wp:effectExtent l="0" t="0" r="762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897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3280" cy="1051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Antiqua" w:eastAsia="Times New Roman" w:hAnsi="Antiqua" w:cs="Times New Roman"/>
          <w:sz w:val="28"/>
          <w:szCs w:val="20"/>
          <w:lang w:val="uk-UA" w:eastAsia="ru-RU"/>
        </w:rPr>
        <w:t xml:space="preserve">Рис. 4.2 – </w:t>
      </w:r>
      <w:r w:rsidRPr="003F4AC8">
        <w:rPr>
          <w:rFonts w:ascii="Antiqua" w:eastAsia="Times New Roman" w:hAnsi="Antiqua" w:cs="Times New Roman"/>
          <w:sz w:val="28"/>
          <w:szCs w:val="28"/>
          <w:lang w:val="uk-UA" w:eastAsia="ru-RU"/>
        </w:rPr>
        <w:t>Діаграма станів автомата, в якого стан s</w:t>
      </w:r>
      <w:r w:rsidRPr="003F4AC8">
        <w:rPr>
          <w:rFonts w:ascii="Antiqua" w:eastAsia="Times New Roman" w:hAnsi="Antiqua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Antiqua" w:eastAsia="Times New Roman" w:hAnsi="Antiqua" w:cs="Times New Roman"/>
          <w:sz w:val="28"/>
          <w:szCs w:val="28"/>
          <w:lang w:val="uk-UA" w:eastAsia="ru-RU"/>
        </w:rPr>
        <w:t xml:space="preserve"> недосяжний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keepNext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bookmarkStart w:id="4" w:name="_Toc444253646"/>
      <w:bookmarkStart w:id="5" w:name="_Toc42155999"/>
      <w:bookmarkStart w:id="6" w:name="_Toc42592387"/>
      <w:r w:rsidRPr="003F4AC8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Лабораторна</w:t>
      </w:r>
      <w:r w:rsidRPr="003F4A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proofErr w:type="spellStart"/>
      <w:r w:rsidRPr="003F4A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робота</w:t>
      </w:r>
      <w:proofErr w:type="spellEnd"/>
      <w:r w:rsidRPr="003F4A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№ </w:t>
      </w:r>
      <w:r w:rsidRPr="003F4AC8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6</w:t>
      </w:r>
      <w:bookmarkEnd w:id="4"/>
      <w:bookmarkEnd w:id="5"/>
      <w:r w:rsidRPr="003F4AC8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 Методичні вказівки</w:t>
      </w:r>
      <w:bookmarkEnd w:id="6"/>
    </w:p>
    <w:p w:rsidR="003F4AC8" w:rsidRPr="003F4AC8" w:rsidRDefault="003F4AC8" w:rsidP="003F4AC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Завдання до лабораторної роботи.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Написати програму, що реалізовує довільний</w:t>
      </w:r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автомат М</w:t>
      </w:r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proofErr w:type="spellStart"/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лі</w:t>
      </w:r>
      <w:proofErr w:type="spellEnd"/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задовольняючи наступним вимогам</w:t>
      </w:r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3F4AC8" w:rsidRPr="003F4AC8" w:rsidRDefault="003F4AC8" w:rsidP="003F4AC8">
      <w:pPr>
        <w:spacing w:after="0" w:line="240" w:lineRule="auto"/>
        <w:ind w:firstLine="27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Створити клас-автомат, що містить вхідний алфавіт, вихідний алфавіт і алфавіт станів (одновимірні динамічні масиви або списки), а також функції переходів і виходів (двовимірні динамічні масиви, списки списків або масиви списків). </w:t>
      </w:r>
    </w:p>
    <w:p w:rsidR="003F4AC8" w:rsidRPr="003F4AC8" w:rsidRDefault="003F4AC8" w:rsidP="003F4AC8">
      <w:pPr>
        <w:spacing w:after="0" w:line="240" w:lineRule="auto"/>
        <w:ind w:firstLine="27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Вхідний алфавіт, вихідний алфавіт і алфавіт станів повинні складатися з рядків довільної довжини (скінченних рядків). </w:t>
      </w:r>
    </w:p>
    <w:p w:rsidR="003F4AC8" w:rsidRPr="003F4AC8" w:rsidRDefault="003F4AC8" w:rsidP="003F4AC8">
      <w:pPr>
        <w:spacing w:after="0" w:line="240" w:lineRule="auto"/>
        <w:ind w:firstLine="27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Початковий автомат повинен зберігатися у файлі, де вказано розміри алфавітів, самі алфавіти і функції переходів і виходів. </w:t>
      </w:r>
    </w:p>
    <w:p w:rsidR="003F4AC8" w:rsidRPr="003F4AC8" w:rsidRDefault="003F4AC8" w:rsidP="003F4AC8">
      <w:pPr>
        <w:spacing w:after="0" w:line="240" w:lineRule="auto"/>
        <w:ind w:firstLine="27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При читанні з файлу заповнюються відповідні алфавіти і таблиці переходів і виходів.</w:t>
      </w:r>
    </w:p>
    <w:p w:rsidR="003F4AC8" w:rsidRPr="003F4AC8" w:rsidRDefault="003F4AC8" w:rsidP="003F4AC8">
      <w:pPr>
        <w:spacing w:after="0" w:line="240" w:lineRule="auto"/>
        <w:ind w:firstLine="27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На екрані автомат має бути представлений у вигляді таблиці станів і </w:t>
      </w:r>
      <w:proofErr w:type="spellStart"/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покроково</w:t>
      </w:r>
      <w:proofErr w:type="spellEnd"/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обробляти букви-рядки, що подаються на вхід. </w:t>
      </w:r>
    </w:p>
    <w:p w:rsidR="003F4AC8" w:rsidRPr="003F4AC8" w:rsidRDefault="003F4AC8" w:rsidP="003F4AC8">
      <w:pPr>
        <w:spacing w:after="0" w:line="240" w:lineRule="auto"/>
        <w:ind w:firstLine="2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На кожному кроці необхідно вказати новий стан і поточний елемент вихідного рядка</w:t>
      </w:r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.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keepNext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bookmarkStart w:id="7" w:name="_Toc444253647"/>
      <w:bookmarkStart w:id="8" w:name="_Toc42156000"/>
      <w:bookmarkStart w:id="9" w:name="_Toc42592388"/>
      <w:r w:rsidRPr="003F4AC8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4.3 Еквівалентність автоматів і станів</w:t>
      </w:r>
      <w:bookmarkEnd w:id="7"/>
      <w:bookmarkEnd w:id="8"/>
      <w:bookmarkEnd w:id="9"/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вхід скінченного автомата подається деяка послідовність (рядок) довжини r символів вхідного алфавіту А, яку позначимо а =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…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–1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При цьому на виході друкується рядок z =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…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–1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довжини r символів вихідного алфавіту Z; рядки внутрішніх станів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C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позначатимемо s =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…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–1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хай M=[A, S, Z,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] – деякий автомат. Тоді по будь-якому вхідному рядку а =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…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–1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довжини r і будь-якому початковому стану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CE"/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S однозначно визначається рядок довжини r внутрішніх станів s =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…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–1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який виходить послідовним застосуванням відображення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Точніше</w:t>
      </w:r>
    </w:p>
    <w:p w:rsidR="003F4AC8" w:rsidRPr="003F4AC8" w:rsidRDefault="003F4AC8" w:rsidP="003F4AC8">
      <w:pPr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j+1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=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=0, 1, ., r–2.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(1)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Аналогічно вихідний рядок однозначно визначається послідовним застосуванням відображення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:</w:t>
      </w:r>
    </w:p>
    <w:p w:rsidR="003F4AC8" w:rsidRPr="003F4AC8" w:rsidRDefault="003F4AC8" w:rsidP="003F4AC8">
      <w:pPr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j=0, 1, ., r–1.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(2)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Тому, розглядаючи автомат як пристрій, що переробляє пари, що складаються з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а =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…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r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–1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в рядки s =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…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–1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z =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…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–1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ми можемо визначити за допомогою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залежностей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(1) і (2) функції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r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S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B4"/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AC8">
        <w:rPr>
          <w:rFonts w:ascii="Times New Roman" w:eastAsia="Times New Roman" w:hAnsi="Times New Roman" w:cs="Times New Roman"/>
          <w:position w:val="-12"/>
          <w:sz w:val="28"/>
          <w:szCs w:val="28"/>
          <w:lang w:val="x-none" w:eastAsia="ru-RU"/>
        </w:rPr>
        <w:object w:dxaOrig="3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.75pt" o:ole="" fillcolor="window">
            <v:imagedata r:id="rId7" o:title=""/>
          </v:shape>
          <o:OLEObject Type="Embed" ProgID="Equation.3" ShapeID="_x0000_i1025" DrawAspect="Content" ObjectID="_1820586019" r:id="rId8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: S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B4"/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(3)</w:t>
      </w:r>
    </w:p>
    <w:p w:rsidR="003F4AC8" w:rsidRPr="003F4AC8" w:rsidRDefault="003F4AC8" w:rsidP="003F4A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рекурсивно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будуються по функціях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заданих в описі автомата. Тут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perscript"/>
          <w:lang w:val="x-none"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множина рядків довжини r символів з алфавіту А;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perscript"/>
          <w:lang w:val="x-none"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perscript"/>
          <w:lang w:val="x-none"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множина рядків довжини r символів з алфавітів S і Z відповідно.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i/>
          <w:noProof/>
          <w:sz w:val="28"/>
          <w:szCs w:val="28"/>
          <w:lang w:val="uk-UA" w:eastAsia="ru-RU"/>
        </w:rPr>
        <w:t>Приклад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Розглянемо автомат, заданий діаграмою станів (див. рисунок 4.3). Початковий стан автомата – це стан s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Хай на вхід подається рядок а=0110, тоді функції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r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 </w:t>
      </w:r>
      <w:r w:rsidRPr="003F4AC8">
        <w:rPr>
          <w:rFonts w:ascii="Times New Roman" w:eastAsia="Times New Roman" w:hAnsi="Times New Roman" w:cs="Times New Roman"/>
          <w:position w:val="-16"/>
          <w:sz w:val="28"/>
          <w:szCs w:val="28"/>
          <w:lang w:val="ru-RU" w:eastAsia="ru-RU"/>
        </w:rPr>
        <w:object w:dxaOrig="320" w:dyaOrig="420">
          <v:shape id="_x0000_i1026" type="#_x0000_t75" style="width:15.75pt;height:21pt" o:ole="" fillcolor="window">
            <v:imagedata r:id="rId9" o:title=""/>
          </v:shape>
          <o:OLEObject Type="Embed" ProgID="Equation.3" ShapeID="_x0000_i1026" DrawAspect="Content" ObjectID="_1820586020" r:id="rId10"/>
        </w:objec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набудуть значень: </w:t>
      </w:r>
    </w:p>
    <w:p w:rsidR="003F4AC8" w:rsidRPr="003F4AC8" w:rsidRDefault="003F4AC8" w:rsidP="003F4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(s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, 0110)=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</w:t>
      </w:r>
      <w:r w:rsidRPr="003F4AC8">
        <w:rPr>
          <w:rFonts w:ascii="Times New Roman" w:eastAsia="Times New Roman" w:hAnsi="Times New Roman" w:cs="Times New Roman"/>
          <w:position w:val="-16"/>
          <w:sz w:val="28"/>
          <w:szCs w:val="28"/>
          <w:lang w:val="ru-RU" w:eastAsia="ru-RU"/>
        </w:rPr>
        <w:object w:dxaOrig="320" w:dyaOrig="420">
          <v:shape id="_x0000_i1027" type="#_x0000_t75" style="width:15.75pt;height:21pt" o:ole="" fillcolor="window">
            <v:imagedata r:id="rId11" o:title=""/>
          </v:shape>
          <o:OLEObject Type="Embed" ProgID="Equation.3" ShapeID="_x0000_i1027" DrawAspect="Content" ObjectID="_1820586021" r:id="rId12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(s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, 0110)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 =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1001.</w:t>
      </w:r>
    </w:p>
    <w:p w:rsidR="003F4AC8" w:rsidRPr="003F4AC8" w:rsidRDefault="003F4AC8" w:rsidP="003F4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(s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, 01101)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=s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1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0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1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F4AC8">
        <w:rPr>
          <w:rFonts w:ascii="Times New Roman" w:eastAsia="Times New Roman" w:hAnsi="Times New Roman" w:cs="Times New Roman"/>
          <w:position w:val="-16"/>
          <w:sz w:val="28"/>
          <w:szCs w:val="28"/>
          <w:lang w:val="ru-RU" w:eastAsia="ru-RU"/>
        </w:rPr>
        <w:object w:dxaOrig="320" w:dyaOrig="420">
          <v:shape id="_x0000_i1028" type="#_x0000_t75" style="width:15.75pt;height:21pt" o:ole="" fillcolor="window">
            <v:imagedata r:id="rId13" o:title=""/>
          </v:shape>
          <o:OLEObject Type="Embed" ProgID="Equation.3" ShapeID="_x0000_i1028" DrawAspect="Content" ObjectID="_1820586022" r:id="rId14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(s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, 0110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) = 10010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Antiqua" w:eastAsia="Times New Roman" w:hAnsi="Antiqua" w:cs="Times New Roman"/>
          <w:i/>
          <w:noProof/>
          <w:sz w:val="28"/>
          <w:szCs w:val="28"/>
        </w:rPr>
        <mc:AlternateContent>
          <mc:Choice Requires="wps">
            <w:drawing>
              <wp:anchor distT="71755" distB="71755" distL="114300" distR="252095" simplePos="0" relativeHeight="25166131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90805</wp:posOffset>
                </wp:positionV>
                <wp:extent cx="2362200" cy="826770"/>
                <wp:effectExtent l="0" t="0" r="0" b="3175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AC8" w:rsidRPr="00422F56" w:rsidRDefault="003F4AC8" w:rsidP="003F4AC8">
                            <w:pPr>
                              <w:rPr>
                                <w:lang w:val="uk-UA"/>
                              </w:rPr>
                            </w:pPr>
                            <w:r w:rsidRPr="000A426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62200" cy="754380"/>
                                  <wp:effectExtent l="0" t="0" r="0" b="762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89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2200" cy="754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1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left:0;text-align:left;margin-left:52.5pt;margin-top:7.15pt;width:186pt;height:65.1pt;z-index:251661312;visibility:visible;mso-wrap-style:square;mso-width-percent:0;mso-height-percent:0;mso-wrap-distance-left:9pt;mso-wrap-distance-top:5.65pt;mso-wrap-distance-right:19.85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" filled="f" stroked="f">
                <v:textbox inset="0,.3mm,0,0">
                  <w:txbxContent>
                    <w:p w:rsidR="003F4AC8" w:rsidRPr="00422F56" w:rsidRDefault="003F4AC8" w:rsidP="003F4AC8">
                      <w:pPr>
                        <w:rPr>
                          <w:lang w:val="uk-UA"/>
                        </w:rPr>
                      </w:pPr>
                      <w:r w:rsidRPr="000A426F">
                        <w:rPr>
                          <w:noProof/>
                        </w:rPr>
                        <w:drawing>
                          <wp:inline distT="0" distB="0" distL="0" distR="0">
                            <wp:extent cx="2362200" cy="754380"/>
                            <wp:effectExtent l="0" t="0" r="0" b="762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897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2200" cy="754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Antiqua" w:eastAsia="Times New Roman" w:hAnsi="Antiqua" w:cs="Times New Roman"/>
          <w:sz w:val="28"/>
          <w:szCs w:val="20"/>
          <w:lang w:val="uk-UA" w:eastAsia="ru-RU"/>
        </w:rPr>
        <w:t>Рис. 4.3 – Д</w:t>
      </w:r>
      <w:r w:rsidRPr="003F4AC8">
        <w:rPr>
          <w:rFonts w:ascii="Antiqua" w:eastAsia="Times New Roman" w:hAnsi="Antiqua" w:cs="Times New Roman"/>
          <w:noProof/>
          <w:sz w:val="28"/>
          <w:szCs w:val="28"/>
          <w:lang w:val="uk-UA" w:eastAsia="ru-RU"/>
        </w:rPr>
        <w:t xml:space="preserve">іаграма станів автомата 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Збільшення числа внутрішніх станів автомата не дається дарма. У реальному пристрої воно призводить до зростання кількості необхідних електронних схем, до зменшення надійності, до ускладнення налагодження і ремонту і так далі. Тому число необхідних станів автомата, призначеного для виконання певних дій, прагнуть зменшити, не обмежуючи його можливостей.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Визначення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Автомат Мілі M=[A, S, Z,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] називається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ініціальним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якщо він завжди починає роботу з початкового стану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Визначення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Два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ініціальних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автомати M=[A, S,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] і </w:t>
      </w:r>
      <w:r w:rsidRPr="003F4AC8">
        <w:rPr>
          <w:rFonts w:ascii="Times New Roman" w:eastAsia="Times New Roman" w:hAnsi="Times New Roman" w:cs="Times New Roman"/>
          <w:position w:val="-4"/>
          <w:sz w:val="28"/>
          <w:szCs w:val="28"/>
          <w:lang w:val="x-none" w:eastAsia="ru-RU"/>
        </w:rPr>
        <w:object w:dxaOrig="340" w:dyaOrig="320">
          <v:shape id="_x0000_i1029" type="#_x0000_t75" style="width:17.25pt;height:15.75pt" o:ole="" fillcolor="window">
            <v:imagedata r:id="rId16" o:title=""/>
          </v:shape>
          <o:OLEObject Type="Embed" ProgID="Equation.3" ShapeID="_x0000_i1029" DrawAspect="Content" ObjectID="_1820586023" r:id="rId17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=[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position w:val="-6"/>
          <w:sz w:val="28"/>
          <w:szCs w:val="28"/>
          <w:lang w:val="x-none" w:eastAsia="ru-RU"/>
        </w:rPr>
        <w:object w:dxaOrig="240" w:dyaOrig="340">
          <v:shape id="_x0000_i1030" type="#_x0000_t75" style="width:12pt;height:17.25pt" o:ole="" fillcolor="window">
            <v:imagedata r:id="rId18" o:title=""/>
          </v:shape>
          <o:OLEObject Type="Embed" ProgID="Equation.3" ShapeID="_x0000_i1030" DrawAspect="Content" ObjectID="_1820586024" r:id="rId19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position w:val="-6"/>
          <w:sz w:val="28"/>
          <w:szCs w:val="28"/>
          <w:lang w:val="x-none" w:eastAsia="ru-RU"/>
        </w:rPr>
        <w:object w:dxaOrig="240" w:dyaOrig="279">
          <v:shape id="_x0000_i1031" type="#_x0000_t75" style="width:12pt;height:14.25pt" o:ole="" fillcolor="window">
            <v:imagedata r:id="rId20" o:title=""/>
          </v:shape>
          <o:OLEObject Type="Embed" ProgID="Equation.3" ShapeID="_x0000_i1031" DrawAspect="Content" ObjectID="_1820586025" r:id="rId21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position w:val="-10"/>
          <w:sz w:val="28"/>
          <w:szCs w:val="28"/>
          <w:lang w:val="x-none" w:eastAsia="ru-RU"/>
        </w:rPr>
        <w:object w:dxaOrig="240" w:dyaOrig="380">
          <v:shape id="_x0000_i1032" type="#_x0000_t75" style="width:12pt;height:18.75pt" o:ole="" fillcolor="window">
            <v:imagedata r:id="rId22" o:title=""/>
          </v:shape>
          <o:OLEObject Type="Embed" ProgID="Equation.3" ShapeID="_x0000_i1032" DrawAspect="Content" ObjectID="_1820586026" r:id="rId23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] з початковим станом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називаються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еквівалентними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будь-яку одну і ту ж вхідну послідовність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r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довжини r вони переробляють в одну і ту ж вихідну послідовність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…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довжини r, тобто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position w:val="-16"/>
          <w:sz w:val="28"/>
          <w:szCs w:val="28"/>
          <w:lang w:val="x-none" w:eastAsia="ru-RU"/>
        </w:rPr>
        <w:object w:dxaOrig="320" w:dyaOrig="420">
          <v:shape id="_x0000_i1033" type="#_x0000_t75" style="width:15.75pt;height:21pt" o:ole="" fillcolor="window">
            <v:imagedata r:id="rId24" o:title=""/>
          </v:shape>
          <o:OLEObject Type="Embed" ProgID="Equation.3" ShapeID="_x0000_i1033" DrawAspect="Content" ObjectID="_1820586027" r:id="rId25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(s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…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 =</w:t>
      </w:r>
      <w:r w:rsidRPr="003F4AC8">
        <w:rPr>
          <w:rFonts w:ascii="Times New Roman" w:eastAsia="Times New Roman" w:hAnsi="Times New Roman" w:cs="Times New Roman"/>
          <w:position w:val="-16"/>
          <w:sz w:val="28"/>
          <w:szCs w:val="28"/>
          <w:lang w:val="x-none" w:eastAsia="ru-RU"/>
        </w:rPr>
        <w:object w:dxaOrig="320" w:dyaOrig="440">
          <v:shape id="_x0000_i1034" type="#_x0000_t75" style="width:15.75pt;height:21.75pt" o:ole="" fillcolor="window">
            <v:imagedata r:id="rId26" o:title=""/>
          </v:shape>
          <o:OLEObject Type="Embed" ProgID="Equation.3" ShapeID="_x0000_i1034" DrawAspect="Content" ObjectID="_1820586028" r:id="rId27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(s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…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),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C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A, i =1, ., r.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Визначення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Не ініціальні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автомати М=[A, S, Z,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] і </w:t>
      </w:r>
      <w:r w:rsidRPr="003F4AC8">
        <w:rPr>
          <w:rFonts w:ascii="Times New Roman" w:eastAsia="Times New Roman" w:hAnsi="Times New Roman" w:cs="Times New Roman"/>
          <w:position w:val="-4"/>
          <w:sz w:val="28"/>
          <w:szCs w:val="28"/>
          <w:lang w:val="x-none" w:eastAsia="ru-RU"/>
        </w:rPr>
        <w:object w:dxaOrig="340" w:dyaOrig="320">
          <v:shape id="_x0000_i1035" type="#_x0000_t75" style="width:17.25pt;height:15.75pt" o:ole="" fillcolor="window">
            <v:imagedata r:id="rId16" o:title=""/>
          </v:shape>
          <o:OLEObject Type="Embed" ProgID="Equation.3" ShapeID="_x0000_i1035" DrawAspect="Content" ObjectID="_1820586029" r:id="rId28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=[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position w:val="-6"/>
          <w:sz w:val="28"/>
          <w:szCs w:val="28"/>
          <w:lang w:val="x-none" w:eastAsia="ru-RU"/>
        </w:rPr>
        <w:object w:dxaOrig="240" w:dyaOrig="340">
          <v:shape id="_x0000_i1036" type="#_x0000_t75" style="width:12pt;height:17.25pt" o:ole="" fillcolor="window">
            <v:imagedata r:id="rId18" o:title=""/>
          </v:shape>
          <o:OLEObject Type="Embed" ProgID="Equation.3" ShapeID="_x0000_i1036" DrawAspect="Content" ObjectID="_1820586030" r:id="rId29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position w:val="-6"/>
          <w:sz w:val="28"/>
          <w:szCs w:val="28"/>
          <w:lang w:val="x-none" w:eastAsia="ru-RU"/>
        </w:rPr>
        <w:object w:dxaOrig="240" w:dyaOrig="279">
          <v:shape id="_x0000_i1037" type="#_x0000_t75" style="width:12pt;height:14.25pt" o:ole="" fillcolor="window">
            <v:imagedata r:id="rId20" o:title=""/>
          </v:shape>
          <o:OLEObject Type="Embed" ProgID="Equation.3" ShapeID="_x0000_i1037" DrawAspect="Content" ObjectID="_1820586031" r:id="rId30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position w:val="-10"/>
          <w:sz w:val="28"/>
          <w:szCs w:val="28"/>
          <w:lang w:val="x-none" w:eastAsia="ru-RU"/>
        </w:rPr>
        <w:object w:dxaOrig="240" w:dyaOrig="380">
          <v:shape id="_x0000_i1038" type="#_x0000_t75" style="width:12pt;height:18.75pt" o:ole="" fillcolor="window">
            <v:imagedata r:id="rId22" o:title=""/>
          </v:shape>
          <o:OLEObject Type="Embed" ProgID="Equation.3" ShapeID="_x0000_i1038" DrawAspect="Content" ObjectID="_1820586032" r:id="rId31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] називатимемо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еквівалентними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для кожного стану Q автомата М існує стан Q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автомата </w:t>
      </w:r>
      <w:r w:rsidRPr="003F4AC8">
        <w:rPr>
          <w:rFonts w:ascii="Times New Roman" w:eastAsia="Times New Roman" w:hAnsi="Times New Roman" w:cs="Times New Roman"/>
          <w:position w:val="-4"/>
          <w:sz w:val="28"/>
          <w:szCs w:val="28"/>
          <w:lang w:val="x-none" w:eastAsia="ru-RU"/>
        </w:rPr>
        <w:object w:dxaOrig="340" w:dyaOrig="320">
          <v:shape id="_x0000_i1039" type="#_x0000_t75" style="width:17.25pt;height:15.75pt" o:ole="" fillcolor="window">
            <v:imagedata r:id="rId16" o:title=""/>
          </v:shape>
          <o:OLEObject Type="Embed" ProgID="Equation.3" ShapeID="_x0000_i1039" DrawAspect="Content" ObjectID="_1820586033" r:id="rId32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такий, що виконується умова: якщо як початкові стани автоматів М і </w:t>
      </w:r>
      <w:r w:rsidRPr="003F4AC8">
        <w:rPr>
          <w:rFonts w:ascii="Times New Roman" w:eastAsia="Times New Roman" w:hAnsi="Times New Roman" w:cs="Times New Roman"/>
          <w:position w:val="-4"/>
          <w:sz w:val="28"/>
          <w:szCs w:val="28"/>
          <w:lang w:val="x-none" w:eastAsia="ru-RU"/>
        </w:rPr>
        <w:object w:dxaOrig="340" w:dyaOrig="320">
          <v:shape id="_x0000_i1040" type="#_x0000_t75" style="width:17.25pt;height:15.75pt" o:ole="" fillcolor="window">
            <v:imagedata r:id="rId16" o:title=""/>
          </v:shape>
          <o:OLEObject Type="Embed" ProgID="Equation.3" ShapeID="_x0000_i1040" DrawAspect="Content" ObjectID="_1820586034" r:id="rId33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узяти відповідно Q і Q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 однакові вхідні послідовності вони перероблятимуть в однакові вихідні послідовності, тобто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position w:val="-16"/>
          <w:sz w:val="28"/>
          <w:szCs w:val="28"/>
          <w:lang w:val="x-none" w:eastAsia="ru-RU"/>
        </w:rPr>
        <w:object w:dxaOrig="320" w:dyaOrig="420">
          <v:shape id="_x0000_i1041" type="#_x0000_t75" style="width:15.75pt;height:21pt" o:ole="" fillcolor="window">
            <v:imagedata r:id="rId34" o:title=""/>
          </v:shape>
          <o:OLEObject Type="Embed" ProgID="Equation.3" ShapeID="_x0000_i1041" DrawAspect="Content" ObjectID="_1820586035" r:id="rId35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(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…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 =</w:t>
      </w:r>
      <w:r w:rsidRPr="003F4AC8">
        <w:rPr>
          <w:rFonts w:ascii="Times New Roman" w:eastAsia="Times New Roman" w:hAnsi="Times New Roman" w:cs="Times New Roman"/>
          <w:position w:val="-16"/>
          <w:sz w:val="28"/>
          <w:szCs w:val="28"/>
          <w:lang w:val="x-none" w:eastAsia="ru-RU"/>
        </w:rPr>
        <w:object w:dxaOrig="320" w:dyaOrig="440">
          <v:shape id="_x0000_i1042" type="#_x0000_t75" style="width:15.75pt;height:21.75pt" o:ole="" fillcolor="window">
            <v:imagedata r:id="rId36" o:title=""/>
          </v:shape>
          <o:OLEObject Type="Embed" ProgID="Equation.3" ShapeID="_x0000_i1042" DrawAspect="Content" ObjectID="_1820586036" r:id="rId37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(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…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),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C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A, i =1, ., r.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І навпаки, для кожного стану Q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автомата </w:t>
      </w:r>
      <w:r w:rsidRPr="003F4AC8">
        <w:rPr>
          <w:rFonts w:ascii="Times New Roman" w:eastAsia="Times New Roman" w:hAnsi="Times New Roman" w:cs="Times New Roman"/>
          <w:position w:val="-4"/>
          <w:sz w:val="28"/>
          <w:szCs w:val="28"/>
          <w:lang w:val="x-none" w:eastAsia="ru-RU"/>
        </w:rPr>
        <w:object w:dxaOrig="340" w:dyaOrig="320">
          <v:shape id="_x0000_i1043" type="#_x0000_t75" style="width:17.25pt;height:15.75pt" o:ole="" fillcolor="window">
            <v:imagedata r:id="rId16" o:title=""/>
          </v:shape>
          <o:OLEObject Type="Embed" ProgID="Equation.3" ShapeID="_x0000_i1043" DrawAspect="Content" ObjectID="_1820586037" r:id="rId38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існує стан Q автомата М, такий що, почавши роботу з цих станів відповідно, автомати М і </w:t>
      </w:r>
      <w:r w:rsidRPr="003F4AC8">
        <w:rPr>
          <w:rFonts w:ascii="Times New Roman" w:eastAsia="Times New Roman" w:hAnsi="Times New Roman" w:cs="Times New Roman"/>
          <w:position w:val="-4"/>
          <w:sz w:val="28"/>
          <w:szCs w:val="28"/>
          <w:lang w:val="x-none" w:eastAsia="ru-RU"/>
        </w:rPr>
        <w:object w:dxaOrig="340" w:dyaOrig="320">
          <v:shape id="_x0000_i1044" type="#_x0000_t75" style="width:17.25pt;height:15.75pt" o:ole="" fillcolor="window">
            <v:imagedata r:id="rId16" o:title=""/>
          </v:shape>
          <o:OLEObject Type="Embed" ProgID="Equation.3" ShapeID="_x0000_i1044" DrawAspect="Content" ObjectID="_1820586038" r:id="rId39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мають вказану вище властивість.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Визначення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Стан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Q автомата М=[A, S, Z,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] і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стан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Q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автомата </w:t>
      </w:r>
      <w:r w:rsidRPr="003F4AC8">
        <w:rPr>
          <w:rFonts w:ascii="Times New Roman" w:eastAsia="Times New Roman" w:hAnsi="Times New Roman" w:cs="Times New Roman"/>
          <w:position w:val="-4"/>
          <w:sz w:val="28"/>
          <w:szCs w:val="28"/>
          <w:lang w:val="ru-RU" w:eastAsia="ru-RU"/>
        </w:rPr>
        <w:object w:dxaOrig="340" w:dyaOrig="320">
          <v:shape id="_x0000_i1045" type="#_x0000_t75" style="width:17.25pt;height:15.75pt" o:ole="" fillcolor="window">
            <v:imagedata r:id="rId16" o:title=""/>
          </v:shape>
          <o:OLEObject Type="Embed" ProgID="Equation.3" ShapeID="_x0000_i1045" DrawAspect="Content" ObjectID="_1820586039" r:id="rId40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=[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position w:val="-6"/>
          <w:sz w:val="28"/>
          <w:szCs w:val="28"/>
          <w:lang w:val="ru-RU" w:eastAsia="ru-RU"/>
        </w:rPr>
        <w:object w:dxaOrig="240" w:dyaOrig="340">
          <v:shape id="_x0000_i1046" type="#_x0000_t75" style="width:12pt;height:17.25pt" o:ole="" fillcolor="window">
            <v:imagedata r:id="rId18" o:title=""/>
          </v:shape>
          <o:OLEObject Type="Embed" ProgID="Equation.3" ShapeID="_x0000_i1046" DrawAspect="Content" ObjectID="_1820586040" r:id="rId41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position w:val="-6"/>
          <w:sz w:val="28"/>
          <w:szCs w:val="28"/>
          <w:lang w:val="ru-RU" w:eastAsia="ru-RU"/>
        </w:rPr>
        <w:object w:dxaOrig="240" w:dyaOrig="279">
          <v:shape id="_x0000_i1047" type="#_x0000_t75" style="width:12pt;height:14.25pt" o:ole="" fillcolor="window">
            <v:imagedata r:id="rId20" o:title=""/>
          </v:shape>
          <o:OLEObject Type="Embed" ProgID="Equation.3" ShapeID="_x0000_i1047" DrawAspect="Content" ObjectID="_1820586041" r:id="rId42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position w:val="-10"/>
          <w:sz w:val="28"/>
          <w:szCs w:val="28"/>
          <w:lang w:val="ru-RU" w:eastAsia="ru-RU"/>
        </w:rPr>
        <w:object w:dxaOrig="240" w:dyaOrig="380">
          <v:shape id="_x0000_i1048" type="#_x0000_t75" style="width:12pt;height:18.75pt" o:ole="" fillcolor="window">
            <v:imagedata r:id="rId22" o:title=""/>
          </v:shape>
          <o:OLEObject Type="Embed" ProgID="Equation.3" ShapeID="_x0000_i1048" DrawAspect="Content" ObjectID="_1820586042" r:id="rId43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] називатимемо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еквівалентними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обидва автомати, отримавши одну і ту ж вхідну послідовність в станах Q і Q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відповідно, переробляють її в однакові вихідні послідовності, тобто 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position w:val="-16"/>
          <w:sz w:val="28"/>
          <w:szCs w:val="28"/>
          <w:lang w:val="ru-RU" w:eastAsia="ru-RU"/>
        </w:rPr>
        <w:object w:dxaOrig="320" w:dyaOrig="420">
          <v:shape id="_x0000_i1049" type="#_x0000_t75" style="width:15.75pt;height:21pt" o:ole="" fillcolor="window">
            <v:imagedata r:id="rId44" o:title=""/>
          </v:shape>
          <o:OLEObject Type="Embed" ProgID="Equation.3" ShapeID="_x0000_i1049" DrawAspect="Content" ObjectID="_1820586043" r:id="rId45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r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=</w:t>
      </w:r>
      <w:r w:rsidRPr="003F4AC8">
        <w:rPr>
          <w:rFonts w:ascii="Times New Roman" w:eastAsia="Times New Roman" w:hAnsi="Times New Roman" w:cs="Times New Roman"/>
          <w:position w:val="-16"/>
          <w:sz w:val="28"/>
          <w:szCs w:val="28"/>
          <w:lang w:val="ru-RU" w:eastAsia="ru-RU"/>
        </w:rPr>
        <w:object w:dxaOrig="320" w:dyaOrig="440">
          <v:shape id="_x0000_i1050" type="#_x0000_t75" style="width:15.75pt;height:21.75pt" o:ole="" fillcolor="window">
            <v:imagedata r:id="rId46" o:title=""/>
          </v:shape>
          <o:OLEObject Type="Embed" ProgID="Equation.3" ShapeID="_x0000_i1050" DrawAspect="Content" ObjectID="_1820586044" r:id="rId47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r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а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C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A, i=1, ., r.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М і</w:t>
      </w:r>
      <w:r w:rsidRPr="003F4AC8">
        <w:rPr>
          <w:rFonts w:ascii="Times New Roman" w:eastAsia="Times New Roman" w:hAnsi="Times New Roman" w:cs="Times New Roman"/>
          <w:position w:val="-4"/>
          <w:sz w:val="28"/>
          <w:szCs w:val="28"/>
          <w:lang w:val="ru-RU" w:eastAsia="ru-RU"/>
        </w:rPr>
        <w:object w:dxaOrig="340" w:dyaOrig="320">
          <v:shape id="_x0000_i1051" type="#_x0000_t75" style="width:17.25pt;height:15.75pt" o:ole="" fillcolor="window">
            <v:imagedata r:id="rId16" o:title=""/>
          </v:shape>
          <o:OLEObject Type="Embed" ProgID="Equation.3" ShapeID="_x0000_i1051" DrawAspect="Content" ObjectID="_1820586045" r:id="rId48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один і той же автомат, то отримуємо визначення еквівалентності станів одного автомата.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Хай вхідний і вихідний алфавіти автомата M=[A, S, Z,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] фіксовані. Чи можна замінити даний автомат М автоматом </w:t>
      </w:r>
      <w:r w:rsidRPr="003F4AC8">
        <w:rPr>
          <w:rFonts w:ascii="Times New Roman" w:eastAsia="Times New Roman" w:hAnsi="Times New Roman" w:cs="Times New Roman"/>
          <w:position w:val="-4"/>
          <w:sz w:val="28"/>
          <w:szCs w:val="28"/>
          <w:lang w:val="x-none" w:eastAsia="ru-RU"/>
        </w:rPr>
        <w:object w:dxaOrig="340" w:dyaOrig="320">
          <v:shape id="_x0000_i1052" type="#_x0000_t75" style="width:17.25pt;height:15.75pt" o:ole="" fillcolor="window">
            <v:imagedata r:id="rId16" o:title=""/>
          </v:shape>
          <o:OLEObject Type="Embed" ProgID="Equation.3" ShapeID="_x0000_i1052" DrawAspect="Content" ObjectID="_1820586046" r:id="rId49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=[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position w:val="-6"/>
          <w:sz w:val="28"/>
          <w:szCs w:val="28"/>
          <w:lang w:val="x-none" w:eastAsia="ru-RU"/>
        </w:rPr>
        <w:object w:dxaOrig="240" w:dyaOrig="340">
          <v:shape id="_x0000_i1053" type="#_x0000_t75" style="width:12pt;height:17.25pt" o:ole="" fillcolor="window">
            <v:imagedata r:id="rId18" o:title=""/>
          </v:shape>
          <o:OLEObject Type="Embed" ProgID="Equation.3" ShapeID="_x0000_i1053" DrawAspect="Content" ObjectID="_1820586047" r:id="rId50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Z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position w:val="-6"/>
          <w:sz w:val="28"/>
          <w:szCs w:val="28"/>
          <w:lang w:val="x-none" w:eastAsia="ru-RU"/>
        </w:rPr>
        <w:object w:dxaOrig="240" w:dyaOrig="279">
          <v:shape id="_x0000_i1054" type="#_x0000_t75" style="width:12pt;height:14.25pt" o:ole="" fillcolor="window">
            <v:imagedata r:id="rId20" o:title=""/>
          </v:shape>
          <o:OLEObject Type="Embed" ProgID="Equation.3" ShapeID="_x0000_i1054" DrawAspect="Content" ObjectID="_1820586048" r:id="rId51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position w:val="-10"/>
          <w:sz w:val="28"/>
          <w:szCs w:val="28"/>
          <w:lang w:val="x-none" w:eastAsia="ru-RU"/>
        </w:rPr>
        <w:object w:dxaOrig="240" w:dyaOrig="380">
          <v:shape id="_x0000_i1055" type="#_x0000_t75" style="width:12pt;height:18.75pt" o:ole="" fillcolor="window">
            <v:imagedata r:id="rId22" o:title=""/>
          </v:shape>
          <o:OLEObject Type="Embed" ProgID="Equation.3" ShapeID="_x0000_i1055" DrawAspect="Content" ObjectID="_1820586049" r:id="rId52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 з меншим числом станів, але з тією ж функцією, що переводить входи у виходи ? Наступне визначення є спеціалізацією цієї проблеми.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Визначення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Автомат</w:t>
      </w:r>
      <w:r w:rsidRPr="003F4AC8">
        <w:rPr>
          <w:rFonts w:ascii="Times New Roman" w:eastAsia="Times New Roman" w:hAnsi="Times New Roman" w:cs="Times New Roman"/>
          <w:position w:val="-4"/>
          <w:sz w:val="28"/>
          <w:szCs w:val="28"/>
          <w:lang w:val="x-none" w:eastAsia="ru-RU"/>
        </w:rPr>
        <w:object w:dxaOrig="340" w:dyaOrig="320">
          <v:shape id="_x0000_i1056" type="#_x0000_t75" style="width:17.25pt;height:15.75pt" o:ole="" fillcolor="window">
            <v:imagedata r:id="rId16" o:title=""/>
          </v:shape>
          <o:OLEObject Type="Embed" ProgID="Equation.3" ShapeID="_x0000_i1056" DrawAspect="Content" ObjectID="_1820586050" r:id="rId53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покриває автомат М, якщо вхідний і вихідний алфавіти в цих автоматів спільні, і існує функція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6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position w:val="-6"/>
          <w:sz w:val="28"/>
          <w:szCs w:val="28"/>
          <w:lang w:val="x-none" w:eastAsia="ru-RU"/>
        </w:rPr>
        <w:object w:dxaOrig="240" w:dyaOrig="340">
          <v:shape id="_x0000_i1057" type="#_x0000_t75" style="width:12pt;height:17.25pt" o:ole="" fillcolor="window">
            <v:imagedata r:id="rId18" o:title=""/>
          </v:shape>
          <o:OLEObject Type="Embed" ProgID="Equation.3" ShapeID="_x0000_i1057" DrawAspect="Content" ObjectID="_1820586051" r:id="rId54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така, що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22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r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3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 виконується умова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position w:val="-16"/>
          <w:sz w:val="28"/>
          <w:szCs w:val="28"/>
          <w:lang w:val="uk-UA" w:eastAsia="ru-RU"/>
        </w:rPr>
        <w:object w:dxaOrig="320" w:dyaOrig="420">
          <v:shape id="_x0000_i1058" type="#_x0000_t75" style="width:15.75pt;height:21pt" o:ole="" fillcolor="window">
            <v:imagedata r:id="rId55" o:title=""/>
          </v:shape>
          <o:OLEObject Type="Embed" ProgID="Equation.3" ShapeID="_x0000_i1058" DrawAspect="Content" ObjectID="_1820586052" r:id="rId56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(s, а) = </w:t>
      </w:r>
      <w:r w:rsidRPr="003F4AC8">
        <w:rPr>
          <w:rFonts w:ascii="Times New Roman" w:eastAsia="Times New Roman" w:hAnsi="Times New Roman" w:cs="Times New Roman"/>
          <w:position w:val="-16"/>
          <w:sz w:val="28"/>
          <w:szCs w:val="28"/>
          <w:lang w:val="x-none" w:eastAsia="ru-RU"/>
        </w:rPr>
        <w:object w:dxaOrig="320" w:dyaOrig="440">
          <v:shape id="_x0000_i1059" type="#_x0000_t75" style="width:15.75pt;height:21.75pt" o:ole="" fillcolor="window">
            <v:imagedata r:id="rId57" o:title=""/>
          </v:shape>
          <o:OLEObject Type="Embed" ProgID="Equation.3" ShapeID="_x0000_i1059" DrawAspect="Content" ObjectID="_1820586053" r:id="rId58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(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A"/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(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), а)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при всіх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CE"/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CE"/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(4)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Автомат, який не можна покрити меншим автоматом, називається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мінімальним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Визначення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Автомат, еквівалентний заданому і який має найменше можливе число станів, називається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мінімальним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Визначення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Автомати М і </w:t>
      </w:r>
      <w:r w:rsidRPr="003F4AC8">
        <w:rPr>
          <w:rFonts w:ascii="Times New Roman" w:eastAsia="Times New Roman" w:hAnsi="Times New Roman" w:cs="Times New Roman"/>
          <w:position w:val="-4"/>
          <w:sz w:val="28"/>
          <w:szCs w:val="28"/>
          <w:lang w:val="x-none" w:eastAsia="ru-RU"/>
        </w:rPr>
        <w:object w:dxaOrig="340" w:dyaOrig="320">
          <v:shape id="_x0000_i1060" type="#_x0000_t75" style="width:17.25pt;height:15.75pt" o:ole="" fillcolor="window">
            <v:imagedata r:id="rId16" o:title=""/>
          </v:shape>
          <o:OLEObject Type="Embed" ProgID="Equation.3" ShapeID="_x0000_i1060" DrawAspect="Content" ObjectID="_1820586054" r:id="rId59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називаються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еквівалентними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якщо М покриває </w:t>
      </w:r>
      <w:r w:rsidRPr="003F4AC8">
        <w:rPr>
          <w:rFonts w:ascii="Times New Roman" w:eastAsia="Times New Roman" w:hAnsi="Times New Roman" w:cs="Times New Roman"/>
          <w:position w:val="-4"/>
          <w:sz w:val="28"/>
          <w:szCs w:val="28"/>
          <w:lang w:val="x-none" w:eastAsia="ru-RU"/>
        </w:rPr>
        <w:object w:dxaOrig="340" w:dyaOrig="320">
          <v:shape id="_x0000_i1061" type="#_x0000_t75" style="width:17.25pt;height:15.75pt" o:ole="" fillcolor="window">
            <v:imagedata r:id="rId16" o:title=""/>
          </v:shape>
          <o:OLEObject Type="Embed" ProgID="Equation.3" ShapeID="_x0000_i1061" DrawAspect="Content" ObjectID="_1820586055" r:id="rId60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і, у свою чергу, </w:t>
      </w:r>
      <w:r w:rsidRPr="003F4AC8">
        <w:rPr>
          <w:rFonts w:ascii="Times New Roman" w:eastAsia="Times New Roman" w:hAnsi="Times New Roman" w:cs="Times New Roman"/>
          <w:position w:val="-4"/>
          <w:sz w:val="28"/>
          <w:szCs w:val="28"/>
          <w:lang w:val="x-none" w:eastAsia="ru-RU"/>
        </w:rPr>
        <w:object w:dxaOrig="340" w:dyaOrig="320">
          <v:shape id="_x0000_i1062" type="#_x0000_t75" style="width:17.25pt;height:15.75pt" o:ole="" fillcolor="window">
            <v:imagedata r:id="rId16" o:title=""/>
          </v:shape>
          <o:OLEObject Type="Embed" ProgID="Equation.3" ShapeID="_x0000_i1062" DrawAspect="Content" ObjectID="_1820586056" r:id="rId61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покриває М. Це означає, що окрім функції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6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position w:val="-6"/>
          <w:sz w:val="28"/>
          <w:szCs w:val="28"/>
          <w:lang w:val="x-none" w:eastAsia="ru-RU"/>
        </w:rPr>
        <w:object w:dxaOrig="240" w:dyaOrig="340">
          <v:shape id="_x0000_i1063" type="#_x0000_t75" style="width:12pt;height:17.25pt" o:ole="" fillcolor="window">
            <v:imagedata r:id="rId18" o:title=""/>
          </v:shape>
          <o:OLEObject Type="Embed" ProgID="Equation.3" ShapeID="_x0000_i1063" DrawAspect="Content" ObjectID="_1820586057" r:id="rId62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 властивістю (4) існує функція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79"/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: </w:t>
      </w:r>
      <w:r w:rsidRPr="003F4AC8">
        <w:rPr>
          <w:rFonts w:ascii="Times New Roman" w:eastAsia="Times New Roman" w:hAnsi="Times New Roman" w:cs="Times New Roman"/>
          <w:position w:val="-6"/>
          <w:sz w:val="28"/>
          <w:szCs w:val="28"/>
          <w:lang w:val="x-none" w:eastAsia="ru-RU"/>
        </w:rPr>
        <w:object w:dxaOrig="240" w:dyaOrig="340">
          <v:shape id="_x0000_i1064" type="#_x0000_t75" style="width:12pt;height:17.25pt" o:ole="" fillcolor="window">
            <v:imagedata r:id="rId18" o:title=""/>
          </v:shape>
          <o:OLEObject Type="Embed" ProgID="Equation.3" ShapeID="_x0000_i1064" DrawAspect="Content" ObjectID="_1820586058" r:id="rId63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AE"/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S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властивістю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position w:val="-12"/>
          <w:sz w:val="28"/>
          <w:szCs w:val="28"/>
          <w:lang w:val="x-none" w:eastAsia="ru-RU"/>
        </w:rPr>
        <w:object w:dxaOrig="300" w:dyaOrig="400">
          <v:shape id="_x0000_i1065" type="#_x0000_t75" style="width:15pt;height:20.25pt" o:ole="" fillcolor="window">
            <v:imagedata r:id="rId64" o:title=""/>
          </v:shape>
          <o:OLEObject Type="Embed" ProgID="Equation.3" ShapeID="_x0000_i1065" DrawAspect="Content" ObjectID="_1820586059" r:id="rId65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(</w:t>
      </w:r>
      <w:r w:rsidRPr="003F4AC8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00" w:dyaOrig="279">
          <v:shape id="_x0000_i1066" type="#_x0000_t75" style="width:9.75pt;height:14.25pt" o:ole="" fillcolor="window">
            <v:imagedata r:id="rId66" o:title=""/>
          </v:shape>
          <o:OLEObject Type="Embed" ProgID="Equation.3" ShapeID="_x0000_i1066" DrawAspect="Content" ObjectID="_1820586060" r:id="rId67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а) =</w:t>
      </w:r>
      <w:r w:rsidRPr="003F4AC8">
        <w:rPr>
          <w:rFonts w:ascii="Times New Roman" w:eastAsia="Times New Roman" w:hAnsi="Times New Roman" w:cs="Times New Roman"/>
          <w:position w:val="-12"/>
          <w:sz w:val="28"/>
          <w:szCs w:val="28"/>
          <w:lang w:val="x-none" w:eastAsia="ru-RU"/>
        </w:rPr>
        <w:object w:dxaOrig="300" w:dyaOrig="380">
          <v:shape id="_x0000_i1067" type="#_x0000_t75" style="width:15pt;height:18.75pt" o:ole="" fillcolor="window">
            <v:imagedata r:id="rId68" o:title=""/>
          </v:shape>
          <o:OLEObject Type="Embed" ProgID="Equation.3" ShapeID="_x0000_i1067" DrawAspect="Content" ObjectID="_1820586061" r:id="rId69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(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79"/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(</w:t>
      </w:r>
      <w:r w:rsidRPr="003F4AC8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00" w:dyaOrig="279">
          <v:shape id="_x0000_i1068" type="#_x0000_t75" style="width:9.75pt;height:14.25pt" o:ole="" fillcolor="window">
            <v:imagedata r:id="rId66" o:title=""/>
          </v:shape>
          <o:OLEObject Type="Embed" ProgID="Equation.3" ShapeID="_x0000_i1068" DrawAspect="Content" ObjectID="_1820586062" r:id="rId70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), а)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при всіх  </w:t>
      </w:r>
      <w:r w:rsidRPr="003F4AC8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00" w:dyaOrig="279">
          <v:shape id="_x0000_i1069" type="#_x0000_t75" style="width:9.75pt;height:14.25pt" o:ole="" fillcolor="window">
            <v:imagedata r:id="rId66" o:title=""/>
          </v:shape>
          <o:OLEObject Type="Embed" ProgID="Equation.3" ShapeID="_x0000_i1069" DrawAspect="Content" ObjectID="_1820586063" r:id="rId71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CE"/>
      </w:r>
      <w:r w:rsidRPr="003F4AC8">
        <w:rPr>
          <w:rFonts w:ascii="Times New Roman" w:eastAsia="Times New Roman" w:hAnsi="Times New Roman" w:cs="Times New Roman"/>
          <w:position w:val="-6"/>
          <w:sz w:val="28"/>
          <w:szCs w:val="28"/>
          <w:lang w:val="x-none" w:eastAsia="ru-RU"/>
        </w:rPr>
        <w:object w:dxaOrig="240" w:dyaOrig="340">
          <v:shape id="_x0000_i1070" type="#_x0000_t75" style="width:12pt;height:17.25pt" o:ole="" fillcolor="window">
            <v:imagedata r:id="rId18" o:title=""/>
          </v:shape>
          <o:OLEObject Type="Embed" ProgID="Equation.3" ShapeID="_x0000_i1070" DrawAspect="Content" ObjectID="_1820586064" r:id="rId72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CE"/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(5)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Існує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систематичний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ефективний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метод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розв’язання цієї задачі, якщо функції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усюди визначені. Спочатку слід визначити еквівалентні один одному стани автомата М, після чого об'єднати всі еквівалентні стани в один клас еквівалентності і працювати лише з одним станом – представником класу еквівалентності.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Визначення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Хай M=[A, S, Z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] – довільний автомат Мілі. Стани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автомата М називаються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1-еквівалентними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якщо під дією кожного вхідного символу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k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C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 автомат з цих двох станів виробляє однакові вихідні символи, тобто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k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=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k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22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k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C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цьому випадку писатимемо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відношення 1-еквівалентності).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Зауваження. Класи еквівалентності відносно E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множинами всіх пар станів, що переробляють кожен вхідний символ у фіксований вихідний символ.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lastRenderedPageBreak/>
        <w:t>Визначення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Хай M=[A, S, Z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6E"/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7A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] – довільний автомат Мілі. Стани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автомата М називаються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2-еквівалентними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автомат з цих станів однаково обробляє ланцюжки довжини 2, тобто</w:t>
      </w:r>
      <w:r w:rsidRPr="003F4A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position w:val="-12"/>
          <w:sz w:val="28"/>
          <w:szCs w:val="28"/>
          <w:lang w:val="x-none" w:eastAsia="ru-RU"/>
        </w:rPr>
        <w:object w:dxaOrig="340" w:dyaOrig="380">
          <v:shape id="_x0000_i1071" type="#_x0000_t75" style="width:17.25pt;height:18.75pt" o:ole="" fillcolor="window">
            <v:imagedata r:id="rId73" o:title=""/>
          </v:shape>
          <o:OLEObject Type="Embed" ProgID="Equation.3" ShapeID="_x0000_i1071" DrawAspect="Content" ObjectID="_1820586065" r:id="rId74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(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а) =</w:t>
      </w:r>
      <w:r w:rsidRPr="003F4AC8">
        <w:rPr>
          <w:rFonts w:ascii="Times New Roman" w:eastAsia="Times New Roman" w:hAnsi="Times New Roman" w:cs="Times New Roman"/>
          <w:position w:val="-12"/>
          <w:sz w:val="28"/>
          <w:szCs w:val="28"/>
          <w:lang w:val="x-none" w:eastAsia="ru-RU"/>
        </w:rPr>
        <w:object w:dxaOrig="340" w:dyaOrig="380">
          <v:shape id="_x0000_i1072" type="#_x0000_t75" style="width:17.25pt;height:18.75pt" o:ole="" fillcolor="window">
            <v:imagedata r:id="rId75" o:title=""/>
          </v:shape>
          <o:OLEObject Type="Embed" ProgID="Equation.3" ShapeID="_x0000_i1072" DrawAspect="Content" ObjectID="_1820586066" r:id="rId76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(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а)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при всіх а =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k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l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,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k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l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C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A.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цьому випадку писатимемо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Нарешті, стани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автомата М називаються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r-еквівалентними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автомат з цих станів однаково обробляє ланцюжки довжини r, тобто для будь-якого вхідного рядка а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CE"/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довжини r маємо </w:t>
      </w:r>
      <w:r w:rsidRPr="003F4AC8">
        <w:rPr>
          <w:rFonts w:ascii="Times New Roman" w:eastAsia="Times New Roman" w:hAnsi="Times New Roman" w:cs="Times New Roman"/>
          <w:position w:val="-12"/>
          <w:sz w:val="28"/>
          <w:szCs w:val="28"/>
          <w:lang w:val="x-none" w:eastAsia="ru-RU"/>
        </w:rPr>
        <w:object w:dxaOrig="300" w:dyaOrig="380">
          <v:shape id="_x0000_i1073" type="#_x0000_t75" style="width:15pt;height:18.75pt" o:ole="" fillcolor="window">
            <v:imagedata r:id="rId7" o:title=""/>
          </v:shape>
          <o:OLEObject Type="Embed" ProgID="Equation.3" ShapeID="_x0000_i1073" DrawAspect="Content" ObjectID="_1820586067" r:id="rId77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а) =</w:t>
      </w:r>
      <w:r w:rsidRPr="003F4AC8">
        <w:rPr>
          <w:rFonts w:ascii="Times New Roman" w:eastAsia="Times New Roman" w:hAnsi="Times New Roman" w:cs="Times New Roman"/>
          <w:position w:val="-12"/>
          <w:sz w:val="28"/>
          <w:szCs w:val="28"/>
          <w:lang w:val="x-none" w:eastAsia="ru-RU"/>
        </w:rPr>
        <w:object w:dxaOrig="300" w:dyaOrig="380">
          <v:shape id="_x0000_i1074" type="#_x0000_t75" style="width:15pt;height:18.75pt" o:ole="" fillcolor="window">
            <v:imagedata r:id="rId78" o:title=""/>
          </v:shape>
          <o:OLEObject Type="Embed" ProgID="Equation.3" ShapeID="_x0000_i1074" DrawAspect="Content" ObjectID="_1820586068" r:id="rId79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а). В цьому випадку писатимемо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sym w:font="Symbol" w:char="F022"/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E"/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 справедливе відношення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r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то стани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називаються </w:t>
      </w: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еквівалентними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позначення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E – відношення еквівалентності.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144145" distB="107950" distL="114300" distR="180340" simplePos="0" relativeHeight="251663360" behindDoc="0" locked="1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721995</wp:posOffset>
                </wp:positionV>
                <wp:extent cx="2592070" cy="1172845"/>
                <wp:effectExtent l="0" t="1270" r="0" b="0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9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0AF" w:firstRow="1" w:lastRow="0" w:firstColumn="1" w:lastColumn="0" w:noHBand="0" w:noVBand="0"/>
                            </w:tblPr>
                            <w:tblGrid>
                              <w:gridCol w:w="667"/>
                              <w:gridCol w:w="900"/>
                              <w:gridCol w:w="900"/>
                              <w:gridCol w:w="773"/>
                              <w:gridCol w:w="540"/>
                            </w:tblGrid>
                            <w:tr w:rsidR="003F4AC8" w:rsidRPr="003F4AC8">
                              <w:trPr>
                                <w:cantSplit/>
                                <w:trHeight w:hRule="exact" w:val="250"/>
                              </w:trPr>
                              <w:tc>
                                <w:tcPr>
                                  <w:tcW w:w="667" w:type="dxa"/>
                                  <w:vMerge w:val="restart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Стан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Наступний стан</w:t>
                                  </w:r>
                                </w:p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gridSpan w:val="2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вихід</w:t>
                                  </w:r>
                                </w:p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3F4AC8" w:rsidRPr="003F4AC8">
                              <w:trPr>
                                <w:cantSplit/>
                                <w:trHeight w:hRule="exact" w:val="260"/>
                              </w:trPr>
                              <w:tc>
                                <w:tcPr>
                                  <w:tcW w:w="667" w:type="dxa"/>
                                  <w:vMerge/>
                                  <w:tcBorders>
                                    <w:bottom w:val="nil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        вхід</w:t>
                                  </w:r>
                                </w:p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gridSpan w:val="2"/>
                                  <w:tcBorders>
                                    <w:bottom w:val="nil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      вхід</w:t>
                                  </w:r>
                                </w:p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3F4AC8" w:rsidRPr="003F4AC8">
                              <w:trPr>
                                <w:cantSplit/>
                                <w:trHeight w:hRule="exact" w:val="350"/>
                              </w:trPr>
                              <w:tc>
                                <w:tcPr>
                                  <w:tcW w:w="667" w:type="dxa"/>
                                  <w:vMerge/>
                                  <w:tcBorders>
                                    <w:bottom w:val="single" w:sz="12" w:space="0" w:color="000000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12" w:space="0" w:color="000000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sym w:font="Symbol" w:char="F06E"/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:  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12" w:space="0" w:color="000000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sym w:font="Symbol" w:char="F07A"/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:  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12" w:space="0" w:color="000000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F4AC8" w:rsidRPr="003F4AC8">
                              <w:trPr>
                                <w:cantSplit/>
                                <w:trHeight w:hRule="exact" w:val="300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nil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nil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</w:tcBorders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F4AC8" w:rsidRPr="003F4AC8">
                              <w:trPr>
                                <w:cantSplit/>
                                <w:trHeight w:hRule="exact" w:val="300"/>
                              </w:trPr>
                              <w:tc>
                                <w:tcPr>
                                  <w:tcW w:w="667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F4AC8" w:rsidRPr="003F4AC8">
                              <w:trPr>
                                <w:cantSplit/>
                                <w:trHeight w:hRule="exact" w:val="300"/>
                              </w:trPr>
                              <w:tc>
                                <w:tcPr>
                                  <w:tcW w:w="667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Mar>
                                    <w:left w:w="17" w:type="dxa"/>
                                    <w:right w:w="17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left:0;text-align:left;margin-left:81.4pt;margin-top:56.85pt;width:204.1pt;height:92.35pt;z-index:251663360;visibility:visible;mso-wrap-style:square;mso-width-percent:0;mso-height-percent:0;mso-wrap-distance-left:9pt;mso-wrap-distance-top:11.35pt;mso-wrap-distance-right:14.2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" filled="f" stroked="f">
                <v:textbox inset="0,.3mm,0,.3mm">
                  <w:txbxContent>
                    <w:tbl>
                      <w:tblPr>
                        <w:tblW w:w="0" w:type="auto"/>
                        <w:tblInd w:w="19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0AF" w:firstRow="1" w:lastRow="0" w:firstColumn="1" w:lastColumn="0" w:noHBand="0" w:noVBand="0"/>
                      </w:tblPr>
                      <w:tblGrid>
                        <w:gridCol w:w="667"/>
                        <w:gridCol w:w="900"/>
                        <w:gridCol w:w="900"/>
                        <w:gridCol w:w="773"/>
                        <w:gridCol w:w="540"/>
                      </w:tblGrid>
                      <w:tr w:rsidR="003F4AC8" w:rsidRPr="003F4AC8">
                        <w:trPr>
                          <w:cantSplit/>
                          <w:trHeight w:hRule="exact" w:val="250"/>
                        </w:trPr>
                        <w:tc>
                          <w:tcPr>
                            <w:tcW w:w="667" w:type="dxa"/>
                            <w:vMerge w:val="restart"/>
                            <w:tcBorders>
                              <w:top w:val="single" w:sz="12" w:space="0" w:color="000000"/>
                              <w:bottom w:val="nil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Стан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Наступний стан</w:t>
                            </w:r>
                          </w:p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gridSpan w:val="2"/>
                            <w:tcBorders>
                              <w:top w:val="single" w:sz="12" w:space="0" w:color="000000"/>
                              <w:bottom w:val="nil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вихід</w:t>
                            </w:r>
                          </w:p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3F4AC8" w:rsidRPr="003F4AC8">
                        <w:trPr>
                          <w:cantSplit/>
                          <w:trHeight w:hRule="exact" w:val="260"/>
                        </w:trPr>
                        <w:tc>
                          <w:tcPr>
                            <w:tcW w:w="667" w:type="dxa"/>
                            <w:vMerge/>
                            <w:tcBorders>
                              <w:bottom w:val="nil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gridSpan w:val="2"/>
                            <w:tcBorders>
                              <w:bottom w:val="single" w:sz="12" w:space="0" w:color="000000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        вхід</w:t>
                            </w:r>
                          </w:p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gridSpan w:val="2"/>
                            <w:tcBorders>
                              <w:bottom w:val="nil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      вхід</w:t>
                            </w:r>
                          </w:p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3F4AC8" w:rsidRPr="003F4AC8">
                        <w:trPr>
                          <w:cantSplit/>
                          <w:trHeight w:hRule="exact" w:val="350"/>
                        </w:trPr>
                        <w:tc>
                          <w:tcPr>
                            <w:tcW w:w="667" w:type="dxa"/>
                            <w:vMerge/>
                            <w:tcBorders>
                              <w:bottom w:val="single" w:sz="12" w:space="0" w:color="000000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12" w:space="0" w:color="000000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sym w:font="Symbol" w:char="F06E"/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:  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12" w:space="0" w:color="000000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sym w:font="Symbol" w:char="F07A"/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:  0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12" w:space="0" w:color="000000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</w:tc>
                      </w:tr>
                      <w:tr w:rsidR="003F4AC8" w:rsidRPr="003F4AC8">
                        <w:trPr>
                          <w:cantSplit/>
                          <w:trHeight w:hRule="exact" w:val="300"/>
                        </w:trPr>
                        <w:tc>
                          <w:tcPr>
                            <w:tcW w:w="667" w:type="dxa"/>
                            <w:tcBorders>
                              <w:top w:val="nil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nil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</w:tcBorders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</w:tc>
                      </w:tr>
                      <w:tr w:rsidR="003F4AC8" w:rsidRPr="003F4AC8">
                        <w:trPr>
                          <w:cantSplit/>
                          <w:trHeight w:hRule="exact" w:val="300"/>
                        </w:trPr>
                        <w:tc>
                          <w:tcPr>
                            <w:tcW w:w="667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3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0</w:t>
                            </w:r>
                          </w:p>
                        </w:tc>
                      </w:tr>
                      <w:tr w:rsidR="003F4AC8" w:rsidRPr="003F4AC8">
                        <w:trPr>
                          <w:cantSplit/>
                          <w:trHeight w:hRule="exact" w:val="300"/>
                        </w:trPr>
                        <w:tc>
                          <w:tcPr>
                            <w:tcW w:w="667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3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  <w:tcMar>
                              <w:left w:w="17" w:type="dxa"/>
                              <w:right w:w="17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3F4AC8" w:rsidRPr="003F4AC8" w:rsidRDefault="003F4AC8" w:rsidP="003F4AC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3F4A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Приклад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Для автомата Мілі, заданого таблицею переходів і виходів (див. рисунок 4.4), визначити еквівалентні стани і мінімізувати його.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uk-UA" w:eastAsia="ru-RU"/>
        </w:rPr>
      </w:pPr>
      <w:r w:rsidRPr="003F4AC8">
        <w:rPr>
          <w:rFonts w:ascii="Antiqua" w:eastAsia="Times New Roman" w:hAnsi="Antiqua" w:cs="Times New Roman"/>
          <w:sz w:val="28"/>
          <w:szCs w:val="20"/>
          <w:lang w:val="uk-UA" w:eastAsia="ru-RU"/>
        </w:rPr>
        <w:t>Рис. 4.4 – А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втомат Мілі, заданий таблицею станів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x-none" w:eastAsia="ru-RU"/>
        </w:rPr>
      </w:pPr>
      <w:r w:rsidRPr="003F4AC8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uk-UA" w:eastAsia="ru-RU"/>
        </w:rPr>
        <w:t>Розв’язок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Розглянемо роботу автомата із станів s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 s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. Під дією першого вхідного символу 0 він з цих станів переходить в s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 s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відповідно, а під дією першого вхідного символу 1 автомат із станів s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uk-UA" w:eastAsia="ru-RU"/>
        </w:rPr>
        <w:t>0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 s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переходить в 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кожного разу даючи на виході один і той же символ. Значить, стани s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x-none" w:eastAsia="ru-RU"/>
        </w:rPr>
        <w:t>0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 s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x-none" w:eastAsia="ru-RU"/>
        </w:rPr>
        <w:t>2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є 1- еквівалентними, тобто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E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2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x-none" w:eastAsia="ru-RU"/>
        </w:rPr>
      </w:pPr>
      <w:r w:rsidRPr="003F4AC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71755" distB="144145" distL="114300" distR="252095" simplePos="0" relativeHeight="251662336" behindDoc="0" locked="1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1218565</wp:posOffset>
                </wp:positionV>
                <wp:extent cx="2550795" cy="1334135"/>
                <wp:effectExtent l="3175" t="1905" r="0" b="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133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AC8" w:rsidRPr="00174CB8" w:rsidRDefault="003F4AC8" w:rsidP="003F4AC8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1" type="#_x0000_t202" style="position:absolute;left:0;text-align:left;margin-left:76pt;margin-top:95.95pt;width:200.85pt;height:105.05pt;z-index:251662336;visibility:visible;mso-wrap-style:square;mso-width-percent:0;mso-height-percent:0;mso-wrap-distance-left:9pt;mso-wrap-distance-top:5.65pt;mso-wrap-distance-right:19.85pt;mso-wrap-distance-bottom:11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" filled="f" stroked="f">
                <v:textbox inset="0,.3mm,0,.3mm">
                  <w:txbxContent>
                    <w:p w:rsidR="003F4AC8" w:rsidRPr="00174CB8" w:rsidRDefault="003F4AC8" w:rsidP="003F4AC8">
                      <w:pPr>
                        <w:rPr>
                          <w:sz w:val="26"/>
                          <w:szCs w:val="26"/>
                          <w:lang w:val="uk-UA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Виконуючи подальший аналіз роботи автомата, можна переконатися в тому, що ці стани еквівалентні.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x-none" w:eastAsia="ru-RU"/>
        </w:rPr>
        <w:t xml:space="preserve"> 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Отримано два класи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еквівалентності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x-none" w:eastAsia="ru-RU"/>
        </w:rPr>
        <w:t xml:space="preserve"> 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x-none" w:eastAsia="ru-RU"/>
        </w:rPr>
      </w:pPr>
      <w:r w:rsidRPr="003F4AC8">
        <w:rPr>
          <w:rFonts w:ascii="Times New Roman" w:eastAsia="Times New Roman" w:hAnsi="Times New Roman" w:cs="Times New Roman"/>
          <w:position w:val="-12"/>
          <w:sz w:val="28"/>
          <w:szCs w:val="28"/>
          <w:lang w:val="x-none" w:eastAsia="ru-RU"/>
        </w:rPr>
        <w:object w:dxaOrig="300" w:dyaOrig="380">
          <v:shape id="_x0000_i1075" type="#_x0000_t75" style="width:15pt;height:18.75pt" o:ole="" fillcolor="window">
            <v:imagedata r:id="rId80" o:title=""/>
          </v:shape>
          <o:OLEObject Type="Embed" ProgID="Equation.3" ShapeID="_x0000_i1075" DrawAspect="Content" ObjectID="_1820586069" r:id="rId81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={s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0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}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 </w:t>
      </w:r>
      <w:r w:rsidRPr="003F4AC8">
        <w:rPr>
          <w:rFonts w:ascii="Times New Roman" w:eastAsia="Times New Roman" w:hAnsi="Times New Roman" w:cs="Times New Roman"/>
          <w:position w:val="-12"/>
          <w:sz w:val="28"/>
          <w:szCs w:val="28"/>
          <w:lang w:val="x-none" w:eastAsia="ru-RU"/>
        </w:rPr>
        <w:object w:dxaOrig="279" w:dyaOrig="400">
          <v:shape id="_x0000_i1076" type="#_x0000_t75" style="width:14.25pt;height:20.25pt" o:ole="" fillcolor="window">
            <v:imagedata r:id="rId82" o:title=""/>
          </v:shape>
          <o:OLEObject Type="Embed" ProgID="Equation.3" ShapeID="_x0000_i1076" DrawAspect="Content" ObjectID="_1820586070" r:id="rId83"/>
        </w:object>
      </w:r>
      <w:r w:rsidRPr="003F4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={s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x-none" w:eastAsia="ru-RU"/>
        </w:rPr>
        <w:t>1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}. </w:t>
      </w:r>
    </w:p>
    <w:p w:rsidR="003F4AC8" w:rsidRPr="003F4AC8" w:rsidRDefault="003F4AC8" w:rsidP="003F4AC8">
      <w:pPr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Мінімальний автомат представлено на рисунку 4.5.</w:t>
      </w:r>
    </w:p>
    <w:p w:rsid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page" w:tblpX="3553" w:tblpY="18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667"/>
        <w:gridCol w:w="900"/>
        <w:gridCol w:w="900"/>
        <w:gridCol w:w="773"/>
        <w:gridCol w:w="540"/>
      </w:tblGrid>
      <w:tr w:rsidR="003F4AC8" w:rsidRPr="00AE0E0E" w:rsidTr="003F4AC8">
        <w:trPr>
          <w:cantSplit/>
          <w:trHeight w:hRule="exact" w:val="260"/>
        </w:trPr>
        <w:tc>
          <w:tcPr>
            <w:tcW w:w="667" w:type="dxa"/>
            <w:vMerge w:val="restart"/>
            <w:tcBorders>
              <w:top w:val="single" w:sz="12" w:space="0" w:color="000000"/>
              <w:bottom w:val="nil"/>
            </w:tcBorders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bottom w:val="single" w:sz="12" w:space="0" w:color="000000"/>
            </w:tcBorders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A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Наступний стан</w:t>
            </w:r>
          </w:p>
          <w:p w:rsidR="003F4AC8" w:rsidRPr="003F4AC8" w:rsidRDefault="003F4AC8" w:rsidP="003F4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gridSpan w:val="2"/>
            <w:tcBorders>
              <w:top w:val="single" w:sz="12" w:space="0" w:color="000000"/>
              <w:bottom w:val="nil"/>
            </w:tcBorders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A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вихід</w:t>
            </w:r>
          </w:p>
          <w:p w:rsidR="003F4AC8" w:rsidRPr="003F4AC8" w:rsidRDefault="003F4AC8" w:rsidP="003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4AC8" w:rsidRPr="00AE0E0E" w:rsidTr="003F4AC8">
        <w:trPr>
          <w:cantSplit/>
          <w:trHeight w:hRule="exact" w:val="260"/>
        </w:trPr>
        <w:tc>
          <w:tcPr>
            <w:tcW w:w="667" w:type="dxa"/>
            <w:vMerge/>
            <w:tcBorders>
              <w:bottom w:val="nil"/>
            </w:tcBorders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000000"/>
            </w:tcBorders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A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вхід</w:t>
            </w:r>
          </w:p>
          <w:p w:rsidR="003F4AC8" w:rsidRPr="003F4AC8" w:rsidRDefault="003F4AC8" w:rsidP="003F4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gridSpan w:val="2"/>
            <w:tcBorders>
              <w:bottom w:val="nil"/>
            </w:tcBorders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A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вхід</w:t>
            </w:r>
          </w:p>
          <w:p w:rsidR="003F4AC8" w:rsidRPr="003F4AC8" w:rsidRDefault="003F4AC8" w:rsidP="003F4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4AC8" w:rsidRPr="00AE0E0E" w:rsidTr="003F4AC8">
        <w:trPr>
          <w:cantSplit/>
          <w:trHeight w:hRule="exact" w:val="350"/>
        </w:trPr>
        <w:tc>
          <w:tcPr>
            <w:tcW w:w="667" w:type="dxa"/>
            <w:vMerge/>
            <w:tcBorders>
              <w:bottom w:val="single" w:sz="12" w:space="0" w:color="000000"/>
            </w:tcBorders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6E"/>
            </w:r>
            <w:r w:rsidRPr="003F4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0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3" w:type="dxa"/>
            <w:tcBorders>
              <w:bottom w:val="single" w:sz="12" w:space="0" w:color="000000"/>
            </w:tcBorders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7A"/>
            </w:r>
            <w:r w:rsidRPr="003F4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0</w:t>
            </w:r>
          </w:p>
        </w:tc>
        <w:tc>
          <w:tcPr>
            <w:tcW w:w="540" w:type="dxa"/>
            <w:tcBorders>
              <w:bottom w:val="single" w:sz="12" w:space="0" w:color="000000"/>
            </w:tcBorders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F4AC8" w:rsidRPr="00AE0E0E" w:rsidTr="003F4AC8">
        <w:trPr>
          <w:cantSplit/>
          <w:trHeight w:hRule="exact" w:val="397"/>
        </w:trPr>
        <w:tc>
          <w:tcPr>
            <w:tcW w:w="667" w:type="dxa"/>
            <w:tcBorders>
              <w:top w:val="nil"/>
            </w:tcBorders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3F4AC8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79" w:dyaOrig="380">
                <v:shape id="_x0000_i1576" type="#_x0000_t75" style="width:14.25pt;height:18.75pt" o:ole="">
                  <v:imagedata r:id="rId84" o:title=""/>
                </v:shape>
                <o:OLEObject Type="Embed" ProgID="Equation.3" ShapeID="_x0000_i1576" DrawAspect="Content" ObjectID="_1820586071" r:id="rId85"/>
              </w:object>
            </w:r>
          </w:p>
        </w:tc>
        <w:tc>
          <w:tcPr>
            <w:tcW w:w="900" w:type="dxa"/>
            <w:tcBorders>
              <w:top w:val="nil"/>
            </w:tcBorders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AC8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79" w:dyaOrig="380">
                <v:shape id="_x0000_i1577" type="#_x0000_t75" style="width:14.25pt;height:18.75pt" o:ole="">
                  <v:imagedata r:id="rId86" o:title=""/>
                </v:shape>
                <o:OLEObject Type="Embed" ProgID="Equation.3" ShapeID="_x0000_i1577" DrawAspect="Content" ObjectID="_1820586072" r:id="rId87"/>
              </w:object>
            </w:r>
          </w:p>
        </w:tc>
        <w:tc>
          <w:tcPr>
            <w:tcW w:w="900" w:type="dxa"/>
            <w:tcBorders>
              <w:top w:val="nil"/>
            </w:tcBorders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C8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40" w:dyaOrig="380">
                <v:shape id="_x0000_i1578" type="#_x0000_t75" style="width:12pt;height:18.75pt" o:ole="">
                  <v:imagedata r:id="rId88" o:title=""/>
                </v:shape>
                <o:OLEObject Type="Embed" ProgID="Equation.3" ShapeID="_x0000_i1578" DrawAspect="Content" ObjectID="_1820586073" r:id="rId89"/>
              </w:object>
            </w:r>
          </w:p>
        </w:tc>
        <w:tc>
          <w:tcPr>
            <w:tcW w:w="773" w:type="dxa"/>
            <w:tcBorders>
              <w:top w:val="nil"/>
            </w:tcBorders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40" w:type="dxa"/>
            <w:tcBorders>
              <w:top w:val="nil"/>
            </w:tcBorders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F4AC8" w:rsidRPr="00AE0E0E" w:rsidTr="003F4AC8">
        <w:trPr>
          <w:cantSplit/>
          <w:trHeight w:hRule="exact" w:val="397"/>
        </w:trPr>
        <w:tc>
          <w:tcPr>
            <w:tcW w:w="667" w:type="dxa"/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C8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40" w:dyaOrig="380">
                <v:shape id="_x0000_i1579" type="#_x0000_t75" style="width:12pt;height:18.75pt" o:ole="">
                  <v:imagedata r:id="rId90" o:title=""/>
                </v:shape>
                <o:OLEObject Type="Embed" ProgID="Equation.3" ShapeID="_x0000_i1579" DrawAspect="Content" ObjectID="_1820586074" r:id="rId91"/>
              </w:object>
            </w:r>
          </w:p>
        </w:tc>
        <w:tc>
          <w:tcPr>
            <w:tcW w:w="900" w:type="dxa"/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C8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79" w:dyaOrig="380">
                <v:shape id="_x0000_i1580" type="#_x0000_t75" style="width:14.25pt;height:18.75pt" o:ole="">
                  <v:imagedata r:id="rId92" o:title=""/>
                </v:shape>
                <o:OLEObject Type="Embed" ProgID="Equation.3" ShapeID="_x0000_i1580" DrawAspect="Content" ObjectID="_1820586075" r:id="rId93"/>
              </w:object>
            </w:r>
          </w:p>
        </w:tc>
        <w:tc>
          <w:tcPr>
            <w:tcW w:w="900" w:type="dxa"/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C8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79" w:dyaOrig="380">
                <v:shape id="_x0000_i1581" type="#_x0000_t75" style="width:14.25pt;height:18.75pt" o:ole="">
                  <v:imagedata r:id="rId92" o:title=""/>
                </v:shape>
                <o:OLEObject Type="Embed" ProgID="Equation.3" ShapeID="_x0000_i1581" DrawAspect="Content" ObjectID="_1820586076" r:id="rId94"/>
              </w:object>
            </w:r>
          </w:p>
        </w:tc>
        <w:tc>
          <w:tcPr>
            <w:tcW w:w="773" w:type="dxa"/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F4AC8" w:rsidRPr="00AE0E0E" w:rsidTr="003F4AC8">
        <w:trPr>
          <w:cantSplit/>
          <w:trHeight w:hRule="exact" w:val="347"/>
        </w:trPr>
        <w:tc>
          <w:tcPr>
            <w:tcW w:w="3780" w:type="dxa"/>
            <w:gridSpan w:val="5"/>
            <w:tcMar>
              <w:left w:w="17" w:type="dxa"/>
              <w:right w:w="17" w:type="dxa"/>
            </w:tcMar>
          </w:tcPr>
          <w:p w:rsidR="003F4AC8" w:rsidRPr="003F4AC8" w:rsidRDefault="003F4AC8" w:rsidP="003F4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Рис. 4.5</w:t>
            </w:r>
          </w:p>
        </w:tc>
      </w:tr>
    </w:tbl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Default="003F4AC8" w:rsidP="003F4AC8">
      <w:pPr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0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F4AC8">
        <w:rPr>
          <w:rFonts w:ascii="Antiqua" w:eastAsia="Times New Roman" w:hAnsi="Antiqua" w:cs="Times New Roman"/>
          <w:sz w:val="28"/>
          <w:szCs w:val="20"/>
          <w:lang w:val="uk-UA" w:eastAsia="ru-RU"/>
        </w:rPr>
        <w:t xml:space="preserve">Рис. 4.5 – </w:t>
      </w:r>
      <w:r w:rsidRPr="003F4A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Мінімальний а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втомат Мілі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3F4AC8" w:rsidRPr="003F4AC8" w:rsidRDefault="003F4AC8" w:rsidP="003F4AC8">
      <w:pPr>
        <w:keepNext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bookmarkStart w:id="10" w:name="_Toc444253648"/>
      <w:bookmarkStart w:id="11" w:name="_Toc42156001"/>
      <w:bookmarkStart w:id="12" w:name="_Toc42592389"/>
      <w:r w:rsidRPr="003F4AC8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4.4 Мінімізація скінченних автоматів Мілі</w:t>
      </w:r>
      <w:bookmarkEnd w:id="10"/>
      <w:bookmarkEnd w:id="11"/>
      <w:bookmarkEnd w:id="12"/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Розглянемо процедуру мінімізації на прикладі автомата (рисунок 4.6), що має 9 станів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...,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9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вхідний алфавіт A={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} і вихідний алфавіт Z={0, 1}. </w:t>
      </w:r>
    </w:p>
    <w:p w:rsidR="003F4AC8" w:rsidRPr="003F4AC8" w:rsidRDefault="003F4AC8" w:rsidP="003F4AC8">
      <w:pPr>
        <w:spacing w:after="0" w:line="240" w:lineRule="auto"/>
        <w:ind w:firstLine="708"/>
        <w:jc w:val="both"/>
        <w:rPr>
          <w:rFonts w:ascii="Antiqua" w:eastAsia="Times New Roman" w:hAnsi="Antiqua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Почнемо з пошуку 1- еквівалентних станів. Це будуть стану з однаковими рядками таблиці виходів.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Запишемо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дві множини еквівалентних між собою станів: </w:t>
      </w:r>
      <w:r w:rsidRPr="003F4AC8">
        <w:rPr>
          <w:rFonts w:ascii="Antiqua" w:eastAsia="Times New Roman" w:hAnsi="Antiqua" w:cs="Times New Roman"/>
          <w:sz w:val="28"/>
          <w:szCs w:val="28"/>
          <w:lang w:val="uk-UA" w:eastAsia="ru-RU"/>
        </w:rPr>
        <w:sym w:font="Symbol" w:char="F070"/>
      </w:r>
      <w:r w:rsidRPr="003F4AC8">
        <w:rPr>
          <w:rFonts w:ascii="Antiqua" w:eastAsia="Times New Roman" w:hAnsi="Antiqua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Antiqua" w:eastAsia="Times New Roman" w:hAnsi="Antiqua" w:cs="Times New Roman"/>
          <w:sz w:val="28"/>
          <w:szCs w:val="28"/>
          <w:lang w:val="uk-UA" w:eastAsia="ru-RU"/>
        </w:rPr>
        <w:t xml:space="preserve">: { </w:t>
      </w:r>
      <w:r w:rsidRPr="003F4AC8">
        <w:rPr>
          <w:rFonts w:ascii="Antiqua" w:eastAsia="Times New Roman" w:hAnsi="Antiqua" w:cs="Times New Roman"/>
          <w:sz w:val="28"/>
          <w:szCs w:val="28"/>
          <w:lang w:val="x-none" w:eastAsia="ru-RU"/>
        </w:rPr>
        <w:t>s</w:t>
      </w:r>
      <w:r w:rsidRPr="003F4AC8">
        <w:rPr>
          <w:rFonts w:ascii="Antiqua" w:eastAsia="Times New Roman" w:hAnsi="Antiqua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Antiqua" w:eastAsia="Times New Roman" w:hAnsi="Antiqua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Antiqua" w:eastAsia="Times New Roman" w:hAnsi="Antiqua" w:cs="Times New Roman"/>
          <w:sz w:val="28"/>
          <w:szCs w:val="28"/>
          <w:lang w:val="x-none" w:eastAsia="ru-RU"/>
        </w:rPr>
        <w:t>s</w:t>
      </w:r>
      <w:r w:rsidRPr="003F4AC8">
        <w:rPr>
          <w:rFonts w:ascii="Antiqua" w:eastAsia="Times New Roman" w:hAnsi="Antiqua" w:cs="Times New Roman"/>
          <w:sz w:val="28"/>
          <w:szCs w:val="28"/>
          <w:vertAlign w:val="subscript"/>
          <w:lang w:val="uk-UA" w:eastAsia="ru-RU"/>
        </w:rPr>
        <w:t>3</w:t>
      </w:r>
      <w:r w:rsidRPr="003F4AC8">
        <w:rPr>
          <w:rFonts w:ascii="Antiqua" w:eastAsia="Times New Roman" w:hAnsi="Antiqua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Antiqua" w:eastAsia="Times New Roman" w:hAnsi="Antiqua" w:cs="Times New Roman"/>
          <w:sz w:val="28"/>
          <w:szCs w:val="28"/>
          <w:lang w:val="x-none" w:eastAsia="ru-RU"/>
        </w:rPr>
        <w:t>s</w:t>
      </w:r>
      <w:r w:rsidRPr="003F4AC8">
        <w:rPr>
          <w:rFonts w:ascii="Antiqua" w:eastAsia="Times New Roman" w:hAnsi="Antiqua" w:cs="Times New Roman"/>
          <w:sz w:val="28"/>
          <w:szCs w:val="28"/>
          <w:vertAlign w:val="subscript"/>
          <w:lang w:val="uk-UA" w:eastAsia="ru-RU"/>
        </w:rPr>
        <w:t>5</w:t>
      </w:r>
      <w:r w:rsidRPr="003F4AC8">
        <w:rPr>
          <w:rFonts w:ascii="Antiqua" w:eastAsia="Times New Roman" w:hAnsi="Antiqua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Antiqua" w:eastAsia="Times New Roman" w:hAnsi="Antiqua" w:cs="Times New Roman"/>
          <w:sz w:val="28"/>
          <w:szCs w:val="28"/>
          <w:lang w:val="x-none" w:eastAsia="ru-RU"/>
        </w:rPr>
        <w:t>s</w:t>
      </w:r>
      <w:r w:rsidRPr="003F4AC8">
        <w:rPr>
          <w:rFonts w:ascii="Antiqua" w:eastAsia="Times New Roman" w:hAnsi="Antiqua" w:cs="Times New Roman"/>
          <w:sz w:val="28"/>
          <w:szCs w:val="28"/>
          <w:vertAlign w:val="subscript"/>
          <w:lang w:val="uk-UA" w:eastAsia="ru-RU"/>
        </w:rPr>
        <w:t>7</w:t>
      </w:r>
      <w:r w:rsidRPr="003F4AC8">
        <w:rPr>
          <w:rFonts w:ascii="Antiqua" w:eastAsia="Times New Roman" w:hAnsi="Antiqua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Antiqua" w:eastAsia="Times New Roman" w:hAnsi="Antiqua" w:cs="Times New Roman"/>
          <w:sz w:val="28"/>
          <w:szCs w:val="28"/>
          <w:lang w:val="x-none" w:eastAsia="ru-RU"/>
        </w:rPr>
        <w:t>s</w:t>
      </w:r>
      <w:r w:rsidRPr="003F4AC8">
        <w:rPr>
          <w:rFonts w:ascii="Antiqua" w:eastAsia="Times New Roman" w:hAnsi="Antiqua" w:cs="Times New Roman"/>
          <w:sz w:val="28"/>
          <w:szCs w:val="28"/>
          <w:vertAlign w:val="subscript"/>
          <w:lang w:val="uk-UA" w:eastAsia="ru-RU"/>
        </w:rPr>
        <w:t>8</w:t>
      </w:r>
      <w:r w:rsidRPr="003F4AC8">
        <w:rPr>
          <w:rFonts w:ascii="Antiqua" w:eastAsia="Times New Roman" w:hAnsi="Antiqua" w:cs="Times New Roman"/>
          <w:sz w:val="28"/>
          <w:szCs w:val="28"/>
          <w:lang w:val="uk-UA" w:eastAsia="ru-RU"/>
        </w:rPr>
        <w:t>}, {</w:t>
      </w:r>
      <w:r w:rsidRPr="003F4AC8">
        <w:rPr>
          <w:rFonts w:ascii="Antiqua" w:eastAsia="Times New Roman" w:hAnsi="Antiqua" w:cs="Times New Roman"/>
          <w:sz w:val="28"/>
          <w:szCs w:val="28"/>
          <w:lang w:val="x-none" w:eastAsia="ru-RU"/>
        </w:rPr>
        <w:t>s</w:t>
      </w:r>
      <w:r w:rsidRPr="003F4AC8">
        <w:rPr>
          <w:rFonts w:ascii="Antiqua" w:eastAsia="Times New Roman" w:hAnsi="Antiqua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Antiqua" w:eastAsia="Times New Roman" w:hAnsi="Antiqua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Antiqua" w:eastAsia="Times New Roman" w:hAnsi="Antiqua" w:cs="Times New Roman"/>
          <w:sz w:val="28"/>
          <w:szCs w:val="28"/>
          <w:lang w:val="x-none" w:eastAsia="ru-RU"/>
        </w:rPr>
        <w:t>s</w:t>
      </w:r>
      <w:r w:rsidRPr="003F4AC8">
        <w:rPr>
          <w:rFonts w:ascii="Antiqua" w:eastAsia="Times New Roman" w:hAnsi="Antiqua" w:cs="Times New Roman"/>
          <w:sz w:val="28"/>
          <w:szCs w:val="28"/>
          <w:vertAlign w:val="subscript"/>
          <w:lang w:val="uk-UA" w:eastAsia="ru-RU"/>
        </w:rPr>
        <w:t>4</w:t>
      </w:r>
      <w:r w:rsidRPr="003F4AC8">
        <w:rPr>
          <w:rFonts w:ascii="Antiqua" w:eastAsia="Times New Roman" w:hAnsi="Antiqua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Antiqua" w:eastAsia="Times New Roman" w:hAnsi="Antiqua" w:cs="Times New Roman"/>
          <w:sz w:val="28"/>
          <w:szCs w:val="28"/>
          <w:lang w:val="x-none" w:eastAsia="ru-RU"/>
        </w:rPr>
        <w:t>s</w:t>
      </w:r>
      <w:r w:rsidRPr="003F4AC8">
        <w:rPr>
          <w:rFonts w:ascii="Antiqua" w:eastAsia="Times New Roman" w:hAnsi="Antiqua" w:cs="Times New Roman"/>
          <w:sz w:val="28"/>
          <w:szCs w:val="28"/>
          <w:vertAlign w:val="subscript"/>
          <w:lang w:val="uk-UA" w:eastAsia="ru-RU"/>
        </w:rPr>
        <w:t>6</w:t>
      </w:r>
      <w:r w:rsidRPr="003F4AC8">
        <w:rPr>
          <w:rFonts w:ascii="Antiqua" w:eastAsia="Times New Roman" w:hAnsi="Antiqua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Antiqua" w:eastAsia="Times New Roman" w:hAnsi="Antiqua" w:cs="Times New Roman"/>
          <w:sz w:val="28"/>
          <w:szCs w:val="28"/>
          <w:lang w:val="x-none" w:eastAsia="ru-RU"/>
        </w:rPr>
        <w:t>s</w:t>
      </w:r>
      <w:r w:rsidRPr="003F4AC8">
        <w:rPr>
          <w:rFonts w:ascii="Antiqua" w:eastAsia="Times New Roman" w:hAnsi="Antiqua" w:cs="Times New Roman"/>
          <w:sz w:val="28"/>
          <w:szCs w:val="28"/>
          <w:vertAlign w:val="subscript"/>
          <w:lang w:val="uk-UA" w:eastAsia="ru-RU"/>
        </w:rPr>
        <w:t>9</w:t>
      </w:r>
      <w:r w:rsidRPr="003F4AC8">
        <w:rPr>
          <w:rFonts w:ascii="Antiqua" w:eastAsia="Times New Roman" w:hAnsi="Antiqua" w:cs="Times New Roman"/>
          <w:sz w:val="28"/>
          <w:szCs w:val="28"/>
          <w:lang w:val="uk-UA" w:eastAsia="ru-RU"/>
        </w:rPr>
        <w:t xml:space="preserve"> }.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27" w:firstRow="1" w:lastRow="0" w:firstColumn="0" w:lastColumn="0" w:noHBand="0" w:noVBand="0"/>
      </w:tblPr>
      <w:tblGrid>
        <w:gridCol w:w="575"/>
        <w:gridCol w:w="441"/>
        <w:gridCol w:w="451"/>
        <w:gridCol w:w="451"/>
        <w:gridCol w:w="473"/>
        <w:gridCol w:w="462"/>
        <w:gridCol w:w="451"/>
      </w:tblGrid>
      <w:tr w:rsidR="003F4AC8" w:rsidRPr="003F4AC8" w:rsidTr="00B312E1">
        <w:trPr>
          <w:tblHeader/>
        </w:trPr>
        <w:tc>
          <w:tcPr>
            <w:tcW w:w="575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43" w:type="dxa"/>
            <w:gridSpan w:val="3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переходи (функція 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Symbol" w:char="F06E"/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86" w:type="dxa"/>
            <w:gridSpan w:val="3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виходи (функція 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Symbol" w:char="F07A"/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3F4AC8" w:rsidRPr="003F4AC8" w:rsidTr="00B312E1">
        <w:trPr>
          <w:tblHeader/>
        </w:trPr>
        <w:tc>
          <w:tcPr>
            <w:tcW w:w="575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62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</w:tr>
      <w:tr w:rsidR="003F4AC8" w:rsidRPr="003F4AC8" w:rsidTr="00B312E1">
        <w:tc>
          <w:tcPr>
            <w:tcW w:w="575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1</w:t>
            </w:r>
          </w:p>
        </w:tc>
        <w:tc>
          <w:tcPr>
            <w:tcW w:w="44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5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3F4AC8" w:rsidRPr="003F4AC8" w:rsidTr="00B312E1">
        <w:tc>
          <w:tcPr>
            <w:tcW w:w="575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</w:p>
        </w:tc>
        <w:tc>
          <w:tcPr>
            <w:tcW w:w="44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1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4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4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3F4AC8" w:rsidRPr="003F4AC8" w:rsidTr="00B312E1">
        <w:tc>
          <w:tcPr>
            <w:tcW w:w="575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3</w:t>
            </w:r>
          </w:p>
        </w:tc>
        <w:tc>
          <w:tcPr>
            <w:tcW w:w="44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5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3F4AC8" w:rsidRPr="003F4AC8" w:rsidTr="00B312E1">
        <w:tc>
          <w:tcPr>
            <w:tcW w:w="575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4</w:t>
            </w:r>
          </w:p>
        </w:tc>
        <w:tc>
          <w:tcPr>
            <w:tcW w:w="44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3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3F4AC8" w:rsidRPr="003F4AC8" w:rsidTr="00B312E1">
        <w:tc>
          <w:tcPr>
            <w:tcW w:w="575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5</w:t>
            </w:r>
          </w:p>
        </w:tc>
        <w:tc>
          <w:tcPr>
            <w:tcW w:w="44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6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4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3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3F4AC8" w:rsidRPr="003F4AC8" w:rsidTr="00B312E1">
        <w:tc>
          <w:tcPr>
            <w:tcW w:w="575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6</w:t>
            </w:r>
          </w:p>
        </w:tc>
        <w:tc>
          <w:tcPr>
            <w:tcW w:w="44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8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9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6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3F4AC8" w:rsidRPr="003F4AC8" w:rsidTr="00B312E1">
        <w:tc>
          <w:tcPr>
            <w:tcW w:w="575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7</w:t>
            </w:r>
          </w:p>
        </w:tc>
        <w:tc>
          <w:tcPr>
            <w:tcW w:w="44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6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8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3F4AC8" w:rsidRPr="003F4AC8" w:rsidTr="00B312E1">
        <w:tc>
          <w:tcPr>
            <w:tcW w:w="575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8</w:t>
            </w:r>
          </w:p>
        </w:tc>
        <w:tc>
          <w:tcPr>
            <w:tcW w:w="44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4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4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7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3F4AC8" w:rsidRPr="003F4AC8" w:rsidTr="00B312E1">
        <w:tc>
          <w:tcPr>
            <w:tcW w:w="575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9</w:t>
            </w:r>
          </w:p>
        </w:tc>
        <w:tc>
          <w:tcPr>
            <w:tcW w:w="44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7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9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7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81" w:wrap="around" w:vAnchor="text" w:hAnchor="page" w:x="3576" w:y="-3112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</w:tbl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Рис. 4.6 – Приклад автомата для мінімізації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перевірки 2- еквівалентності необхідно перевірити реакцію на другий символ, що подається на вхід. Якщо два стани з одного і того ж класу 1- еквівалентності під дією другого символу на вході переходять в два стани, що знову належать якому-небудь одному класу 1- еквівалентності, то такі стани є 2- еквівалентними. Відповідне розбиття має вигляд: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70"/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{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5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7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8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{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4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6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{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9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Стани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5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дією першого символу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вході переходять в стани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6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належать одному і тому ж класу 1- еквівалентності. Аналогічно під дією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вони 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переходять в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4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під дією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стани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5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переходять відповідно в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5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кожного разу потрапляючи в один клас 1- еквівалентності. Тому стани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5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2-еквівалентними.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Точно так перевіряють 2-еквівалентність інших станів з кожного класу 1- еквівалентності.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Перший клас 1- еквівалентності залишається таким же і для 2- еквівалентності, а другий клас 1- еквівалентності розпадається на два класи, оскільки під дією другого символу а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x-none"/>
        </w:rPr>
        <w:t>3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, що подається на вхід, стани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x-none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і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x-none"/>
        </w:rPr>
        <w:t>9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переходять в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x-none"/>
        </w:rPr>
        <w:t>4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і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x-none"/>
        </w:rPr>
        <w:t>7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, які належать різним класам 1- еквівалентності.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Маємо відповідне розбиття на класи 3-еквівалентності: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70"/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{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3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5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7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8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4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6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9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Ця процедура повторюється крок за кроком. Новими символами, що поступають на вхід, ми перевіряємо еквівалентність станів з попередніх класів еквівалентності, зберігаючи або розбиваючи класи на підкласи залежно від результатів.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Розбивки на класи 4- і 5-еквівалентності відповідно будуть: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70"/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4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8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4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6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9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5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7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};</w:t>
      </w: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70"/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5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8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5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7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4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6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9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}.</w:t>
      </w:r>
    </w:p>
    <w:p w:rsidR="003F4AC8" w:rsidRPr="003F4AC8" w:rsidRDefault="003F4AC8" w:rsidP="003F4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Бачимо, що класи 4- і 5-еквівалентності виявилися однаковими. Тому, як наслідок, їх не можуть змінити і всі інші символи на вході. Таким чином, стани, що потрапили в один клас 4-еквівалентності, є еквівалентними.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Запишемо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тепер мінімізований автомат. Для цього позначимо всі еквівалентні стани з одного класу еквівалентності одним символом:</w:t>
      </w:r>
    </w:p>
    <w:p w:rsidR="003F4AC8" w:rsidRPr="003F4AC8" w:rsidRDefault="003F4AC8" w:rsidP="003F4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8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}= f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5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7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}= f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4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}= f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6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}= f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4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9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}= f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5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27" w:firstRow="1" w:lastRow="0" w:firstColumn="0" w:lastColumn="0" w:noHBand="0" w:noVBand="0"/>
      </w:tblPr>
      <w:tblGrid>
        <w:gridCol w:w="598"/>
        <w:gridCol w:w="594"/>
        <w:gridCol w:w="616"/>
        <w:gridCol w:w="627"/>
        <w:gridCol w:w="594"/>
        <w:gridCol w:w="583"/>
        <w:gridCol w:w="517"/>
      </w:tblGrid>
      <w:tr w:rsidR="003F4AC8" w:rsidRPr="003F4AC8" w:rsidTr="00B312E1">
        <w:trPr>
          <w:trHeight w:val="390"/>
          <w:tblHeader/>
        </w:trPr>
        <w:tc>
          <w:tcPr>
            <w:tcW w:w="598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переходи (функція 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Symbol" w:char="F06E"/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)</w:t>
            </w:r>
          </w:p>
        </w:tc>
        <w:tc>
          <w:tcPr>
            <w:tcW w:w="1694" w:type="dxa"/>
            <w:gridSpan w:val="3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виходи (функція 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Symbol" w:char="F07A"/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)</w:t>
            </w:r>
          </w:p>
        </w:tc>
      </w:tr>
      <w:tr w:rsidR="003F4AC8" w:rsidRPr="003F4AC8" w:rsidTr="00B312E1">
        <w:trPr>
          <w:tblHeader/>
        </w:trPr>
        <w:tc>
          <w:tcPr>
            <w:tcW w:w="598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</w:t>
            </w:r>
          </w:p>
        </w:tc>
        <w:tc>
          <w:tcPr>
            <w:tcW w:w="594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616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627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  <w:tc>
          <w:tcPr>
            <w:tcW w:w="594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17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</w:tr>
      <w:tr w:rsidR="003F4AC8" w:rsidRPr="003F4AC8" w:rsidTr="00B312E1">
        <w:tc>
          <w:tcPr>
            <w:tcW w:w="598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594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  <w:tc>
          <w:tcPr>
            <w:tcW w:w="616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  <w:tc>
          <w:tcPr>
            <w:tcW w:w="627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94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83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3F4AC8" w:rsidRPr="003F4AC8" w:rsidTr="00B312E1">
        <w:tc>
          <w:tcPr>
            <w:tcW w:w="598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94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4</w:t>
            </w:r>
          </w:p>
        </w:tc>
        <w:tc>
          <w:tcPr>
            <w:tcW w:w="616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  <w:tc>
          <w:tcPr>
            <w:tcW w:w="627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594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83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3F4AC8" w:rsidRPr="003F4AC8" w:rsidTr="00B312E1">
        <w:tc>
          <w:tcPr>
            <w:tcW w:w="598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  <w:tc>
          <w:tcPr>
            <w:tcW w:w="594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616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  <w:tc>
          <w:tcPr>
            <w:tcW w:w="627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  <w:tc>
          <w:tcPr>
            <w:tcW w:w="594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83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F4AC8" w:rsidRPr="003F4AC8" w:rsidTr="00B312E1">
        <w:tc>
          <w:tcPr>
            <w:tcW w:w="598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4</w:t>
            </w:r>
          </w:p>
        </w:tc>
        <w:tc>
          <w:tcPr>
            <w:tcW w:w="594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616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5</w:t>
            </w:r>
          </w:p>
        </w:tc>
        <w:tc>
          <w:tcPr>
            <w:tcW w:w="627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4</w:t>
            </w:r>
          </w:p>
        </w:tc>
        <w:tc>
          <w:tcPr>
            <w:tcW w:w="594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83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F4AC8" w:rsidRPr="003F4AC8" w:rsidTr="00B312E1">
        <w:tc>
          <w:tcPr>
            <w:tcW w:w="598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5</w:t>
            </w:r>
          </w:p>
        </w:tc>
        <w:tc>
          <w:tcPr>
            <w:tcW w:w="594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616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5</w:t>
            </w:r>
          </w:p>
        </w:tc>
        <w:tc>
          <w:tcPr>
            <w:tcW w:w="627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94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83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340" w:vSpace="159" w:wrap="around" w:vAnchor="text" w:hAnchor="page" w:x="3681" w:y="1677" w:anchorLock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</w:tbl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У результаті одержуємо мінімальний скінченний автомат, що має п'ять станів (див. рис. 4.7), еквівалентний початковому автомату з дев'ятьма станами.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Описана процедура мінімізації зручна для ручної роботи і малопристосована для розробки програми на ЕОМ.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</w:p>
    <w:p w:rsidR="003F4AC8" w:rsidRPr="003F4AC8" w:rsidRDefault="003F4AC8" w:rsidP="003F4A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Рис. 4.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Мінімальний скінченний автомат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lastRenderedPageBreak/>
        <w:t xml:space="preserve">Розглянемо інший варіант реалізації алгоритму мінімізації автомата на тому ж прикладі автомата з рисунка 4.6. 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Класи 1-еквівалентності будуються шляхом порівняння рядків таблиці виходів; відповідно до цього класів два: </w:t>
      </w:r>
    </w:p>
    <w:p w:rsidR="003F4AC8" w:rsidRPr="003F4AC8" w:rsidRDefault="003F4AC8" w:rsidP="003F4AC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sym w:font="Symbol" w:char="F070"/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x-none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: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x-none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x-none"/>
        </w:rPr>
        <w:t>3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x-none"/>
        </w:rPr>
        <w:t>5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x-none"/>
        </w:rPr>
        <w:t>7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x-none"/>
        </w:rPr>
        <w:t>8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x-none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x-none"/>
        </w:rPr>
        <w:t>4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x-none"/>
        </w:rPr>
        <w:t>6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x-none"/>
        </w:rPr>
        <w:t>9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}.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27" w:firstRow="1" w:lastRow="0" w:firstColumn="0" w:lastColumn="0" w:noHBand="0" w:noVBand="0"/>
      </w:tblPr>
      <w:tblGrid>
        <w:gridCol w:w="710"/>
        <w:gridCol w:w="473"/>
        <w:gridCol w:w="517"/>
        <w:gridCol w:w="506"/>
        <w:gridCol w:w="462"/>
        <w:gridCol w:w="517"/>
        <w:gridCol w:w="473"/>
      </w:tblGrid>
      <w:tr w:rsidR="003F4AC8" w:rsidRPr="003F4AC8" w:rsidTr="00B312E1">
        <w:trPr>
          <w:trHeight w:val="399"/>
          <w:tblHeader/>
        </w:trPr>
        <w:tc>
          <w:tcPr>
            <w:tcW w:w="710" w:type="dxa"/>
            <w:tcMar>
              <w:left w:w="28" w:type="dxa"/>
              <w:right w:w="28" w:type="dxa"/>
            </w:tcMar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96" w:type="dxa"/>
            <w:gridSpan w:val="3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Переходи </w:t>
            </w:r>
          </w:p>
        </w:tc>
        <w:tc>
          <w:tcPr>
            <w:tcW w:w="1452" w:type="dxa"/>
            <w:gridSpan w:val="3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виходи </w:t>
            </w:r>
          </w:p>
        </w:tc>
      </w:tr>
      <w:tr w:rsidR="003F4AC8" w:rsidRPr="003F4AC8" w:rsidTr="00B312E1">
        <w:trPr>
          <w:trHeight w:val="328"/>
          <w:tblHeader/>
        </w:trPr>
        <w:tc>
          <w:tcPr>
            <w:tcW w:w="710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</w:t>
            </w:r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517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06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  <w:tc>
          <w:tcPr>
            <w:tcW w:w="462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517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</w:tr>
      <w:tr w:rsidR="003F4AC8" w:rsidRPr="003F4AC8" w:rsidTr="00B312E1">
        <w:trPr>
          <w:trHeight w:val="313"/>
        </w:trPr>
        <w:tc>
          <w:tcPr>
            <w:tcW w:w="710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06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3F4AC8" w:rsidRPr="003F4AC8" w:rsidTr="00B312E1">
        <w:trPr>
          <w:trHeight w:val="328"/>
        </w:trPr>
        <w:tc>
          <w:tcPr>
            <w:tcW w:w="710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06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F4AC8" w:rsidRPr="003F4AC8" w:rsidTr="00B312E1">
        <w:trPr>
          <w:trHeight w:val="313"/>
        </w:trPr>
        <w:tc>
          <w:tcPr>
            <w:tcW w:w="710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06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3F4AC8" w:rsidRPr="003F4AC8" w:rsidTr="00B312E1">
        <w:trPr>
          <w:trHeight w:val="328"/>
        </w:trPr>
        <w:tc>
          <w:tcPr>
            <w:tcW w:w="710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4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06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F4AC8" w:rsidRPr="003F4AC8" w:rsidTr="00B312E1">
        <w:trPr>
          <w:trHeight w:val="313"/>
        </w:trPr>
        <w:tc>
          <w:tcPr>
            <w:tcW w:w="710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5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06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3F4AC8" w:rsidRPr="003F4AC8" w:rsidTr="00B312E1">
        <w:trPr>
          <w:trHeight w:val="328"/>
        </w:trPr>
        <w:tc>
          <w:tcPr>
            <w:tcW w:w="710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6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06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F4AC8" w:rsidRPr="003F4AC8" w:rsidTr="00B312E1">
        <w:trPr>
          <w:trHeight w:val="313"/>
        </w:trPr>
        <w:tc>
          <w:tcPr>
            <w:tcW w:w="710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7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06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3F4AC8" w:rsidRPr="003F4AC8" w:rsidTr="00B312E1">
        <w:trPr>
          <w:trHeight w:val="313"/>
        </w:trPr>
        <w:tc>
          <w:tcPr>
            <w:tcW w:w="710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8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06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3F4AC8" w:rsidRPr="003F4AC8" w:rsidTr="00B312E1">
        <w:trPr>
          <w:trHeight w:val="328"/>
        </w:trPr>
        <w:tc>
          <w:tcPr>
            <w:tcW w:w="710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9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506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17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3" w:type="dxa"/>
          </w:tcPr>
          <w:p w:rsidR="003F4AC8" w:rsidRPr="003F4AC8" w:rsidRDefault="003F4AC8" w:rsidP="003F4AC8">
            <w:pPr>
              <w:framePr w:hSpace="454" w:vSpace="278" w:wrap="around" w:vAnchor="text" w:hAnchor="page" w:x="3612" w:y="10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</w:tbl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Позначимо отримані класи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=1, 2) (тобто кожен стан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1≤ </w:t>
      </w:r>
      <w:r w:rsidRPr="003F4AC8">
        <w:rPr>
          <w:rFonts w:ascii="Times New Roman" w:eastAsia="Times New Roman" w:hAnsi="Times New Roman" w:cs="Times New Roman"/>
          <w:sz w:val="28"/>
          <w:szCs w:val="28"/>
          <w:lang w:eastAsia="ru-RU"/>
        </w:rPr>
        <w:t>j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≤ |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|, з класу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замінимо на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i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) і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запишемо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автомат з відповідними замінами (рис. 4.8).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Рис. 4.8 – Крок 1 мінімізації скінченного автомата</w:t>
      </w:r>
    </w:p>
    <w:p w:rsid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таблиці зміненого автомата 2- еквівалентні стани відповідають однаковим рядкам одночасно і таблиці переходів і таблиці виходів. Одразу видно, що стани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5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7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8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залишаються 2- еквівалентними, а стан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9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відокремлюється в інший клас 2- еквівалентності; інші стани, а саме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4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6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також належать одному класу 2- еквівалентності:</w:t>
      </w:r>
    </w:p>
    <w:p w:rsidR="003F4AC8" w:rsidRPr="003F4AC8" w:rsidRDefault="003F4AC8" w:rsidP="003F4A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70"/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5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7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8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4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6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9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}.</w:t>
      </w:r>
    </w:p>
    <w:p w:rsidR="003F4AC8" w:rsidRPr="003F4AC8" w:rsidRDefault="003F4AC8" w:rsidP="003F4A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Відповідний автомат з урахуванням нових позначень (f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класу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9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перші два класи мають попередні позначення) має вид рисунка 4.9.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27" w:firstRow="1" w:lastRow="0" w:firstColumn="0" w:lastColumn="0" w:noHBand="0" w:noVBand="0"/>
      </w:tblPr>
      <w:tblGrid>
        <w:gridCol w:w="639"/>
        <w:gridCol w:w="476"/>
        <w:gridCol w:w="451"/>
        <w:gridCol w:w="451"/>
        <w:gridCol w:w="462"/>
        <w:gridCol w:w="440"/>
        <w:gridCol w:w="440"/>
      </w:tblGrid>
      <w:tr w:rsidR="003F4AC8" w:rsidRPr="003F4AC8" w:rsidTr="00B312E1">
        <w:trPr>
          <w:trHeight w:val="509"/>
          <w:tblHeader/>
        </w:trPr>
        <w:tc>
          <w:tcPr>
            <w:tcW w:w="639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78" w:type="dxa"/>
            <w:gridSpan w:val="3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Переходи (функція 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Symbol" w:char="F06E"/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42" w:type="dxa"/>
            <w:gridSpan w:val="3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виходи </w:t>
            </w:r>
          </w:p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(функція 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Symbol" w:char="F07A"/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3F4AC8" w:rsidRPr="003F4AC8" w:rsidTr="00B312E1">
        <w:trPr>
          <w:tblHeader/>
        </w:trPr>
        <w:tc>
          <w:tcPr>
            <w:tcW w:w="639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</w:t>
            </w:r>
          </w:p>
        </w:tc>
        <w:tc>
          <w:tcPr>
            <w:tcW w:w="476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  <w:tc>
          <w:tcPr>
            <w:tcW w:w="462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40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40" w:type="dxa"/>
            <w:tcBorders>
              <w:bottom w:val="single" w:sz="12" w:space="0" w:color="000000"/>
            </w:tcBorders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</w:tr>
      <w:tr w:rsidR="003F4AC8" w:rsidRPr="003F4AC8" w:rsidTr="00B312E1">
        <w:tc>
          <w:tcPr>
            <w:tcW w:w="639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76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40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40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3F4AC8" w:rsidRPr="003F4AC8" w:rsidTr="00B312E1">
        <w:tc>
          <w:tcPr>
            <w:tcW w:w="639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76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40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40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F4AC8" w:rsidRPr="003F4AC8" w:rsidTr="00B312E1">
        <w:tc>
          <w:tcPr>
            <w:tcW w:w="639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  <w:tc>
          <w:tcPr>
            <w:tcW w:w="476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40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40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3F4AC8" w:rsidRPr="003F4AC8" w:rsidTr="00B312E1">
        <w:tc>
          <w:tcPr>
            <w:tcW w:w="639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4</w:t>
            </w:r>
          </w:p>
        </w:tc>
        <w:tc>
          <w:tcPr>
            <w:tcW w:w="476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40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40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F4AC8" w:rsidRPr="003F4AC8" w:rsidTr="00B312E1">
        <w:tc>
          <w:tcPr>
            <w:tcW w:w="639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5</w:t>
            </w:r>
          </w:p>
        </w:tc>
        <w:tc>
          <w:tcPr>
            <w:tcW w:w="476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40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40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3F4AC8" w:rsidRPr="003F4AC8" w:rsidTr="00B312E1">
        <w:tc>
          <w:tcPr>
            <w:tcW w:w="639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6</w:t>
            </w:r>
          </w:p>
        </w:tc>
        <w:tc>
          <w:tcPr>
            <w:tcW w:w="476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40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40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F4AC8" w:rsidRPr="003F4AC8" w:rsidTr="00B312E1">
        <w:tc>
          <w:tcPr>
            <w:tcW w:w="639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7</w:t>
            </w:r>
          </w:p>
        </w:tc>
        <w:tc>
          <w:tcPr>
            <w:tcW w:w="476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40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40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3F4AC8" w:rsidRPr="003F4AC8" w:rsidTr="00B312E1">
        <w:tc>
          <w:tcPr>
            <w:tcW w:w="639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8</w:t>
            </w:r>
          </w:p>
        </w:tc>
        <w:tc>
          <w:tcPr>
            <w:tcW w:w="476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40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40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3F4AC8" w:rsidRPr="003F4AC8" w:rsidTr="00B312E1">
        <w:tc>
          <w:tcPr>
            <w:tcW w:w="639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9</w:t>
            </w:r>
          </w:p>
        </w:tc>
        <w:tc>
          <w:tcPr>
            <w:tcW w:w="476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  <w:tc>
          <w:tcPr>
            <w:tcW w:w="451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</w:t>
            </w: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462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40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40" w:type="dxa"/>
          </w:tcPr>
          <w:p w:rsidR="003F4AC8" w:rsidRPr="003F4AC8" w:rsidRDefault="003F4AC8" w:rsidP="003F4AC8">
            <w:pPr>
              <w:framePr w:hSpace="340" w:vSpace="164" w:wrap="around" w:vAnchor="text" w:hAnchor="page" w:x="3456" w:y="17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4A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</w:tbl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Antiqua" w:eastAsia="Times New Roman" w:hAnsi="Antiqua" w:cs="Times New Roman"/>
          <w:sz w:val="28"/>
          <w:szCs w:val="28"/>
          <w:lang w:val="uk-UA" w:eastAsia="ru-RU"/>
        </w:rPr>
        <w:t>Рис. 4.9 – Крок 2 мінімізації скінченного автомата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Аналогічно 3- еквівалентність перевіряється по однакових рядках 2- еквівалентності автомата, тобто автомата, отриманого на попередньому кроці, і </w:t>
      </w:r>
      <w:proofErr w:type="spellStart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т.д</w:t>
      </w:r>
      <w:proofErr w:type="spellEnd"/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.:</w:t>
      </w:r>
    </w:p>
    <w:p w:rsidR="003F4AC8" w:rsidRPr="003F4AC8" w:rsidRDefault="003F4AC8" w:rsidP="003F4AC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70"/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5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7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8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4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6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9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};</w:t>
      </w:r>
    </w:p>
    <w:p w:rsidR="003F4AC8" w:rsidRPr="003F4AC8" w:rsidRDefault="003F4AC8" w:rsidP="003F4AC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70"/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4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8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4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6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 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9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},{s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5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,s</w:t>
      </w:r>
      <w:r w:rsidRPr="003F4AC8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7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Нова таблиця переходів і виходів має вид рисунка 4.10.</w:t>
      </w:r>
    </w:p>
    <w:p w:rsidR="003F4AC8" w:rsidRPr="003F4AC8" w:rsidRDefault="003F4AC8" w:rsidP="003F4AC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ru-RU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43815</wp:posOffset>
                </wp:positionV>
                <wp:extent cx="2195195" cy="2430780"/>
                <wp:effectExtent l="3810" t="1270" r="127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27" w:firstRow="1" w:lastRow="0" w:firstColumn="0" w:lastColumn="0" w:noHBand="0" w:noVBand="0"/>
                            </w:tblPr>
                            <w:tblGrid>
                              <w:gridCol w:w="576"/>
                              <w:gridCol w:w="429"/>
                              <w:gridCol w:w="418"/>
                              <w:gridCol w:w="484"/>
                              <w:gridCol w:w="454"/>
                              <w:gridCol w:w="455"/>
                              <w:gridCol w:w="455"/>
                            </w:tblGrid>
                            <w:tr w:rsidR="003F4AC8" w:rsidRPr="003F4AC8" w:rsidTr="00550E57">
                              <w:trPr>
                                <w:trHeight w:val="545"/>
                                <w:tblHeader/>
                              </w:trPr>
                              <w:tc>
                                <w:tcPr>
                                  <w:tcW w:w="576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1" w:type="dxa"/>
                                  <w:gridSpan w:val="3"/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переходи </w:t>
                                  </w:r>
                                </w:p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(функція 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sym w:font="Symbol" w:char="F06E"/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gridSpan w:val="3"/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виходи </w:t>
                                  </w:r>
                                </w:p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(функція 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sym w:font="Symbol" w:char="F07A"/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F4AC8" w:rsidRPr="003F4AC8" w:rsidTr="00550E57">
                              <w:trPr>
                                <w:trHeight w:val="182"/>
                                <w:tblHeader/>
                              </w:trPr>
                              <w:tc>
                                <w:tcPr>
                                  <w:tcW w:w="576" w:type="dxa"/>
                                  <w:tcBorders>
                                    <w:bottom w:val="single" w:sz="12" w:space="0" w:color="000000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стан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a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a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a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a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a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a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F4AC8" w:rsidRPr="003F4AC8" w:rsidTr="00550E57">
                              <w:trPr>
                                <w:trHeight w:val="305"/>
                              </w:trPr>
                              <w:tc>
                                <w:tcPr>
                                  <w:tcW w:w="576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F4AC8" w:rsidRPr="003F4AC8" w:rsidTr="00550E57">
                              <w:trPr>
                                <w:trHeight w:val="292"/>
                              </w:trPr>
                              <w:tc>
                                <w:tcPr>
                                  <w:tcW w:w="576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F4AC8" w:rsidRPr="003F4AC8" w:rsidTr="00550E57">
                              <w:trPr>
                                <w:trHeight w:val="305"/>
                              </w:trPr>
                              <w:tc>
                                <w:tcPr>
                                  <w:tcW w:w="576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F4AC8" w:rsidRPr="003F4AC8" w:rsidTr="00550E57">
                              <w:trPr>
                                <w:trHeight w:val="269"/>
                              </w:trPr>
                              <w:tc>
                                <w:tcPr>
                                  <w:tcW w:w="576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F4AC8" w:rsidRPr="003F4AC8" w:rsidTr="00550E57">
                              <w:trPr>
                                <w:trHeight w:val="292"/>
                              </w:trPr>
                              <w:tc>
                                <w:tcPr>
                                  <w:tcW w:w="576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F4AC8" w:rsidRPr="003F4AC8" w:rsidTr="00550E57">
                              <w:trPr>
                                <w:trHeight w:val="305"/>
                              </w:trPr>
                              <w:tc>
                                <w:tcPr>
                                  <w:tcW w:w="576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F4AC8" w:rsidRPr="003F4AC8" w:rsidTr="00550E57">
                              <w:trPr>
                                <w:trHeight w:val="292"/>
                              </w:trPr>
                              <w:tc>
                                <w:tcPr>
                                  <w:tcW w:w="576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F4AC8" w:rsidRPr="003F4AC8" w:rsidTr="00550E57">
                              <w:trPr>
                                <w:trHeight w:val="305"/>
                              </w:trPr>
                              <w:tc>
                                <w:tcPr>
                                  <w:tcW w:w="576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F4AC8" w:rsidRPr="003F4AC8" w:rsidTr="00550E57">
                              <w:trPr>
                                <w:trHeight w:val="292"/>
                              </w:trPr>
                              <w:tc>
                                <w:tcPr>
                                  <w:tcW w:w="576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2" type="#_x0000_t202" style="position:absolute;left:0;text-align:left;margin-left:139.05pt;margin-top:3.45pt;width:172.85pt;height:19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27" w:firstRow="1" w:lastRow="0" w:firstColumn="0" w:lastColumn="0" w:noHBand="0" w:noVBand="0"/>
                      </w:tblPr>
                      <w:tblGrid>
                        <w:gridCol w:w="576"/>
                        <w:gridCol w:w="429"/>
                        <w:gridCol w:w="418"/>
                        <w:gridCol w:w="484"/>
                        <w:gridCol w:w="454"/>
                        <w:gridCol w:w="455"/>
                        <w:gridCol w:w="455"/>
                      </w:tblGrid>
                      <w:tr w:rsidR="003F4AC8" w:rsidRPr="003F4AC8" w:rsidTr="00550E57">
                        <w:trPr>
                          <w:trHeight w:val="545"/>
                          <w:tblHeader/>
                        </w:trPr>
                        <w:tc>
                          <w:tcPr>
                            <w:tcW w:w="576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331" w:type="dxa"/>
                            <w:gridSpan w:val="3"/>
                            <w:tcMar>
                              <w:left w:w="28" w:type="dxa"/>
                              <w:right w:w="28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переходи </w:t>
                            </w:r>
                          </w:p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(функція 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sym w:font="Symbol" w:char="F06E"/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64" w:type="dxa"/>
                            <w:gridSpan w:val="3"/>
                            <w:tcMar>
                              <w:left w:w="28" w:type="dxa"/>
                              <w:right w:w="28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виходи </w:t>
                            </w:r>
                          </w:p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(функція 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sym w:font="Symbol" w:char="F07A"/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)</w:t>
                            </w:r>
                          </w:p>
                        </w:tc>
                      </w:tr>
                      <w:tr w:rsidR="003F4AC8" w:rsidRPr="003F4AC8" w:rsidTr="00550E57">
                        <w:trPr>
                          <w:trHeight w:val="182"/>
                          <w:tblHeader/>
                        </w:trPr>
                        <w:tc>
                          <w:tcPr>
                            <w:tcW w:w="576" w:type="dxa"/>
                            <w:tcBorders>
                              <w:bottom w:val="single" w:sz="12" w:space="0" w:color="000000"/>
                            </w:tcBorders>
                            <w:tcMar>
                              <w:left w:w="28" w:type="dxa"/>
                              <w:right w:w="28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стан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a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8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a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4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a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a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a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a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3</w:t>
                            </w:r>
                          </w:p>
                        </w:tc>
                      </w:tr>
                      <w:tr w:rsidR="003F4AC8" w:rsidRPr="003F4AC8" w:rsidTr="00550E57">
                        <w:trPr>
                          <w:trHeight w:val="305"/>
                        </w:trPr>
                        <w:tc>
                          <w:tcPr>
                            <w:tcW w:w="576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4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</w:tr>
                      <w:tr w:rsidR="003F4AC8" w:rsidRPr="003F4AC8" w:rsidTr="00550E57">
                        <w:trPr>
                          <w:trHeight w:val="292"/>
                        </w:trPr>
                        <w:tc>
                          <w:tcPr>
                            <w:tcW w:w="576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4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</w:tr>
                      <w:tr w:rsidR="003F4AC8" w:rsidRPr="003F4AC8" w:rsidTr="00550E57">
                        <w:trPr>
                          <w:trHeight w:val="305"/>
                        </w:trPr>
                        <w:tc>
                          <w:tcPr>
                            <w:tcW w:w="576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4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</w:tr>
                      <w:tr w:rsidR="003F4AC8" w:rsidRPr="003F4AC8" w:rsidTr="00550E57">
                        <w:trPr>
                          <w:trHeight w:val="269"/>
                        </w:trPr>
                        <w:tc>
                          <w:tcPr>
                            <w:tcW w:w="576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8" w:type="dxa"/>
                            <w:tcMar>
                              <w:left w:w="28" w:type="dxa"/>
                              <w:right w:w="28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4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</w:tr>
                      <w:tr w:rsidR="003F4AC8" w:rsidRPr="003F4AC8" w:rsidTr="00550E57">
                        <w:trPr>
                          <w:trHeight w:val="292"/>
                        </w:trPr>
                        <w:tc>
                          <w:tcPr>
                            <w:tcW w:w="576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4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</w:tr>
                      <w:tr w:rsidR="003F4AC8" w:rsidRPr="003F4AC8" w:rsidTr="00550E57">
                        <w:trPr>
                          <w:trHeight w:val="305"/>
                        </w:trPr>
                        <w:tc>
                          <w:tcPr>
                            <w:tcW w:w="576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4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</w:tr>
                      <w:tr w:rsidR="003F4AC8" w:rsidRPr="003F4AC8" w:rsidTr="00550E57">
                        <w:trPr>
                          <w:trHeight w:val="292"/>
                        </w:trPr>
                        <w:tc>
                          <w:tcPr>
                            <w:tcW w:w="576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4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</w:tr>
                      <w:tr w:rsidR="003F4AC8" w:rsidRPr="003F4AC8" w:rsidTr="00550E57">
                        <w:trPr>
                          <w:trHeight w:val="305"/>
                        </w:trPr>
                        <w:tc>
                          <w:tcPr>
                            <w:tcW w:w="576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4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</w:tr>
                      <w:tr w:rsidR="003F4AC8" w:rsidRPr="003F4AC8" w:rsidTr="00550E57">
                        <w:trPr>
                          <w:trHeight w:val="292"/>
                        </w:trPr>
                        <w:tc>
                          <w:tcPr>
                            <w:tcW w:w="576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4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3F4AC8" w:rsidRPr="003F4AC8" w:rsidRDefault="003F4AC8" w:rsidP="003F4AC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Рис. 4.10 – Крок 3 мінімізації скінченного автомата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закінчення процесу пошуку класів еквівалентних станів фактично вже отримано  мінімальний автомат (рисунок 4.11). Залишається тільки в першому стовпці замінити позначення станів s на f і видалити повторювані рядки: залишаємо перший рядок, другий, п'ятий, шостий і дев'ятий рядки.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215900" simplePos="0" relativeHeight="251666432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113665</wp:posOffset>
                </wp:positionV>
                <wp:extent cx="2057400" cy="2819400"/>
                <wp:effectExtent l="3810" t="0" r="0" b="63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27" w:firstRow="1" w:lastRow="0" w:firstColumn="0" w:lastColumn="0" w:noHBand="0" w:noVBand="0"/>
                            </w:tblPr>
                            <w:tblGrid>
                              <w:gridCol w:w="595"/>
                              <w:gridCol w:w="411"/>
                              <w:gridCol w:w="411"/>
                              <w:gridCol w:w="411"/>
                              <w:gridCol w:w="480"/>
                              <w:gridCol w:w="480"/>
                              <w:gridCol w:w="480"/>
                            </w:tblGrid>
                            <w:tr w:rsidR="003F4AC8" w:rsidRPr="003F4AC8">
                              <w:trPr>
                                <w:trHeight w:val="678"/>
                                <w:tblHeader/>
                              </w:trPr>
                              <w:tc>
                                <w:tcPr>
                                  <w:tcW w:w="595" w:type="dxa"/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gridSpan w:val="3"/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переходи </w:t>
                                  </w:r>
                                </w:p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(функція 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sym w:font="Symbol" w:char="F06E"/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3"/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виходи </w:t>
                                  </w:r>
                                </w:p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(функція 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sym w:font="Symbol" w:char="F07A"/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F4AC8" w:rsidRPr="003F4AC8">
                              <w:trPr>
                                <w:trHeight w:val="339"/>
                                <w:tblHeader/>
                              </w:trPr>
                              <w:tc>
                                <w:tcPr>
                                  <w:tcW w:w="5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стан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a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a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a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a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a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a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F4AC8" w:rsidRPr="003F4AC8">
                              <w:trPr>
                                <w:trHeight w:val="339"/>
                              </w:trPr>
                              <w:tc>
                                <w:tcPr>
                                  <w:tcW w:w="59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F4AC8" w:rsidRPr="003F4AC8">
                              <w:trPr>
                                <w:trHeight w:val="356"/>
                              </w:trPr>
                              <w:tc>
                                <w:tcPr>
                                  <w:tcW w:w="59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F4AC8" w:rsidRPr="003F4AC8">
                              <w:trPr>
                                <w:trHeight w:val="339"/>
                              </w:trPr>
                              <w:tc>
                                <w:tcPr>
                                  <w:tcW w:w="59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F4AC8" w:rsidRPr="003F4AC8">
                              <w:trPr>
                                <w:trHeight w:val="356"/>
                              </w:trPr>
                              <w:tc>
                                <w:tcPr>
                                  <w:tcW w:w="59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F4AC8" w:rsidRPr="003F4AC8">
                              <w:trPr>
                                <w:trHeight w:val="339"/>
                              </w:trPr>
                              <w:tc>
                                <w:tcPr>
                                  <w:tcW w:w="59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F4AC8" w:rsidRPr="003F4AC8">
                              <w:trPr>
                                <w:trHeight w:val="356"/>
                              </w:trPr>
                              <w:tc>
                                <w:tcPr>
                                  <w:tcW w:w="59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F4AC8" w:rsidRPr="003F4AC8">
                              <w:trPr>
                                <w:trHeight w:val="339"/>
                              </w:trPr>
                              <w:tc>
                                <w:tcPr>
                                  <w:tcW w:w="59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F4AC8" w:rsidRPr="003F4AC8">
                              <w:trPr>
                                <w:trHeight w:val="356"/>
                              </w:trPr>
                              <w:tc>
                                <w:tcPr>
                                  <w:tcW w:w="59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F4AC8" w:rsidRPr="003F4AC8">
                              <w:trPr>
                                <w:trHeight w:val="339"/>
                              </w:trPr>
                              <w:tc>
                                <w:tcPr>
                                  <w:tcW w:w="595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s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3F4AC8" w:rsidRPr="003F4AC8" w:rsidRDefault="003F4AC8" w:rsidP="003F4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3" type="#_x0000_t202" style="position:absolute;left:0;text-align:left;margin-left:127.8pt;margin-top:8.95pt;width:162pt;height:222pt;z-index:251666432;visibility:visible;mso-wrap-style:square;mso-width-percent:0;mso-height-percent:0;mso-wrap-distance-left:9pt;mso-wrap-distance-top:0;mso-wrap-distance-right:17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27" w:firstRow="1" w:lastRow="0" w:firstColumn="0" w:lastColumn="0" w:noHBand="0" w:noVBand="0"/>
                      </w:tblPr>
                      <w:tblGrid>
                        <w:gridCol w:w="595"/>
                        <w:gridCol w:w="411"/>
                        <w:gridCol w:w="411"/>
                        <w:gridCol w:w="411"/>
                        <w:gridCol w:w="480"/>
                        <w:gridCol w:w="480"/>
                        <w:gridCol w:w="480"/>
                      </w:tblGrid>
                      <w:tr w:rsidR="003F4AC8" w:rsidRPr="003F4AC8">
                        <w:trPr>
                          <w:trHeight w:val="678"/>
                          <w:tblHeader/>
                        </w:trPr>
                        <w:tc>
                          <w:tcPr>
                            <w:tcW w:w="595" w:type="dxa"/>
                            <w:tcMar>
                              <w:left w:w="28" w:type="dxa"/>
                              <w:right w:w="28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gridSpan w:val="3"/>
                            <w:tcMar>
                              <w:left w:w="28" w:type="dxa"/>
                              <w:right w:w="28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переходи </w:t>
                            </w:r>
                          </w:p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(функція 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sym w:font="Symbol" w:char="F06E"/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3"/>
                            <w:tcMar>
                              <w:left w:w="28" w:type="dxa"/>
                              <w:right w:w="28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виходи </w:t>
                            </w:r>
                          </w:p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(функція 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sym w:font="Symbol" w:char="F07A"/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)</w:t>
                            </w:r>
                          </w:p>
                        </w:tc>
                      </w:tr>
                      <w:tr w:rsidR="003F4AC8" w:rsidRPr="003F4AC8">
                        <w:trPr>
                          <w:trHeight w:val="339"/>
                          <w:tblHeader/>
                        </w:trPr>
                        <w:tc>
                          <w:tcPr>
                            <w:tcW w:w="595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стан</w:t>
                            </w:r>
                          </w:p>
                        </w:tc>
                        <w:tc>
                          <w:tcPr>
                            <w:tcW w:w="411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a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1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a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1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a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a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a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a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3</w:t>
                            </w:r>
                          </w:p>
                        </w:tc>
                      </w:tr>
                      <w:tr w:rsidR="003F4AC8" w:rsidRPr="003F4AC8">
                        <w:trPr>
                          <w:trHeight w:val="339"/>
                        </w:trPr>
                        <w:tc>
                          <w:tcPr>
                            <w:tcW w:w="59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1" w:type="dxa"/>
                            <w:tcMar>
                              <w:left w:w="28" w:type="dxa"/>
                              <w:right w:w="28" w:type="dxa"/>
                            </w:tcMar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</w:tr>
                      <w:tr w:rsidR="003F4AC8" w:rsidRPr="003F4AC8">
                        <w:trPr>
                          <w:trHeight w:val="356"/>
                        </w:trPr>
                        <w:tc>
                          <w:tcPr>
                            <w:tcW w:w="59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</w:tr>
                      <w:tr w:rsidR="003F4AC8" w:rsidRPr="003F4AC8">
                        <w:trPr>
                          <w:trHeight w:val="339"/>
                        </w:trPr>
                        <w:tc>
                          <w:tcPr>
                            <w:tcW w:w="59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</w:tr>
                      <w:tr w:rsidR="003F4AC8" w:rsidRPr="003F4AC8">
                        <w:trPr>
                          <w:trHeight w:val="356"/>
                        </w:trPr>
                        <w:tc>
                          <w:tcPr>
                            <w:tcW w:w="59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</w:tr>
                      <w:tr w:rsidR="003F4AC8" w:rsidRPr="003F4AC8">
                        <w:trPr>
                          <w:trHeight w:val="339"/>
                        </w:trPr>
                        <w:tc>
                          <w:tcPr>
                            <w:tcW w:w="59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</w:tr>
                      <w:tr w:rsidR="003F4AC8" w:rsidRPr="003F4AC8">
                        <w:trPr>
                          <w:trHeight w:val="356"/>
                        </w:trPr>
                        <w:tc>
                          <w:tcPr>
                            <w:tcW w:w="59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</w:tr>
                      <w:tr w:rsidR="003F4AC8" w:rsidRPr="003F4AC8">
                        <w:trPr>
                          <w:trHeight w:val="339"/>
                        </w:trPr>
                        <w:tc>
                          <w:tcPr>
                            <w:tcW w:w="59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</w:tr>
                      <w:tr w:rsidR="003F4AC8" w:rsidRPr="003F4AC8">
                        <w:trPr>
                          <w:trHeight w:val="356"/>
                        </w:trPr>
                        <w:tc>
                          <w:tcPr>
                            <w:tcW w:w="59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</w:tr>
                      <w:tr w:rsidR="003F4AC8" w:rsidRPr="003F4AC8">
                        <w:trPr>
                          <w:trHeight w:val="339"/>
                        </w:trPr>
                        <w:tc>
                          <w:tcPr>
                            <w:tcW w:w="595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s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3F4AC8" w:rsidRPr="003F4AC8" w:rsidRDefault="003F4AC8" w:rsidP="003F4AC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Рис. 4.11 – Крок 4 мінімізації скінченного автомата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284"/>
        <w:rPr>
          <w:rFonts w:ascii="Times New Roman" w:eastAsia="Times New Roman" w:hAnsi="Times New Roman" w:cs="Times New Roman"/>
          <w:vanish/>
          <w:sz w:val="28"/>
          <w:szCs w:val="28"/>
          <w:lang w:val="ru-RU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 представлено на рисунку 4.12.</w:t>
      </w:r>
    </w:p>
    <w:p w:rsidR="003F4AC8" w:rsidRPr="003F4AC8" w:rsidRDefault="003F4AC8" w:rsidP="003F4AC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ru-RU" w:eastAsia="ru-RU"/>
        </w:rPr>
      </w:pPr>
    </w:p>
    <w:p w:rsidR="003F4AC8" w:rsidRPr="003F4AC8" w:rsidRDefault="003F4AC8" w:rsidP="003F4A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3F4AC8"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38100</wp:posOffset>
                </wp:positionV>
                <wp:extent cx="2286000" cy="1583690"/>
                <wp:effectExtent l="3810" t="3810" r="0" b="317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8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27" w:firstRow="1" w:lastRow="0" w:firstColumn="0" w:lastColumn="0" w:noHBand="0" w:noVBand="0"/>
                            </w:tblPr>
                            <w:tblGrid>
                              <w:gridCol w:w="709"/>
                              <w:gridCol w:w="441"/>
                              <w:gridCol w:w="540"/>
                              <w:gridCol w:w="540"/>
                              <w:gridCol w:w="480"/>
                              <w:gridCol w:w="480"/>
                              <w:gridCol w:w="480"/>
                            </w:tblGrid>
                            <w:tr w:rsidR="003F4AC8" w:rsidRPr="003F4AC8">
                              <w:trPr>
                                <w:tblHeader/>
                              </w:trPr>
                              <w:tc>
                                <w:tcPr>
                                  <w:tcW w:w="709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1" w:type="dxa"/>
                                  <w:gridSpan w:val="3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переходи </w:t>
                                  </w:r>
                                </w:p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(функція 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sym w:font="Symbol" w:char="F06E"/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3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виходи </w:t>
                                  </w:r>
                                </w:p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(функція 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sym w:font="Symbol" w:char="F07A"/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F4AC8" w:rsidRPr="003F4AC8">
                              <w:trPr>
                                <w:tblHeader/>
                              </w:trPr>
                              <w:tc>
                                <w:tcPr>
                                  <w:tcW w:w="7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стан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a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a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a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a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a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a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F4AC8" w:rsidRPr="003F4AC8">
                              <w:tc>
                                <w:tcPr>
                                  <w:tcW w:w="709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F4AC8" w:rsidRPr="003F4AC8">
                              <w:tc>
                                <w:tcPr>
                                  <w:tcW w:w="709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F4AC8" w:rsidRPr="003F4AC8">
                              <w:tc>
                                <w:tcPr>
                                  <w:tcW w:w="709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F4AC8" w:rsidRPr="003F4AC8">
                              <w:tc>
                                <w:tcPr>
                                  <w:tcW w:w="709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F4AC8" w:rsidRPr="003F4AC8">
                              <w:tc>
                                <w:tcPr>
                                  <w:tcW w:w="709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f</w:t>
                                  </w: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bscript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3F4AC8" w:rsidRPr="003F4AC8" w:rsidRDefault="003F4AC8" w:rsidP="003F4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4A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3F4AC8" w:rsidRPr="00650D2B" w:rsidRDefault="003F4AC8" w:rsidP="003F4AC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4" type="#_x0000_t202" style="position:absolute;margin-left:127.8pt;margin-top:3pt;width:180pt;height:12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27" w:firstRow="1" w:lastRow="0" w:firstColumn="0" w:lastColumn="0" w:noHBand="0" w:noVBand="0"/>
                      </w:tblPr>
                      <w:tblGrid>
                        <w:gridCol w:w="709"/>
                        <w:gridCol w:w="441"/>
                        <w:gridCol w:w="540"/>
                        <w:gridCol w:w="540"/>
                        <w:gridCol w:w="480"/>
                        <w:gridCol w:w="480"/>
                        <w:gridCol w:w="480"/>
                      </w:tblGrid>
                      <w:tr w:rsidR="003F4AC8" w:rsidRPr="003F4AC8">
                        <w:trPr>
                          <w:tblHeader/>
                        </w:trPr>
                        <w:tc>
                          <w:tcPr>
                            <w:tcW w:w="709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1521" w:type="dxa"/>
                            <w:gridSpan w:val="3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переходи </w:t>
                            </w:r>
                          </w:p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(функція 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sym w:font="Symbol" w:char="F06E"/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3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виходи </w:t>
                            </w:r>
                          </w:p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(функція 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sym w:font="Symbol" w:char="F07A"/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)</w:t>
                            </w:r>
                          </w:p>
                        </w:tc>
                      </w:tr>
                      <w:tr w:rsidR="003F4AC8" w:rsidRPr="003F4AC8">
                        <w:trPr>
                          <w:tblHeader/>
                        </w:trPr>
                        <w:tc>
                          <w:tcPr>
                            <w:tcW w:w="709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стан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a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a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a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a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a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12" w:space="0" w:color="000000"/>
                            </w:tcBorders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a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3</w:t>
                            </w:r>
                          </w:p>
                        </w:tc>
                      </w:tr>
                      <w:tr w:rsidR="003F4AC8" w:rsidRPr="003F4AC8">
                        <w:tc>
                          <w:tcPr>
                            <w:tcW w:w="709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</w:tr>
                      <w:tr w:rsidR="003F4AC8" w:rsidRPr="003F4AC8">
                        <w:tc>
                          <w:tcPr>
                            <w:tcW w:w="709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</w:tr>
                      <w:tr w:rsidR="003F4AC8" w:rsidRPr="003F4AC8">
                        <w:tc>
                          <w:tcPr>
                            <w:tcW w:w="709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</w:tr>
                      <w:tr w:rsidR="003F4AC8" w:rsidRPr="003F4AC8">
                        <w:tc>
                          <w:tcPr>
                            <w:tcW w:w="709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</w:tr>
                      <w:tr w:rsidR="003F4AC8" w:rsidRPr="003F4AC8">
                        <w:tc>
                          <w:tcPr>
                            <w:tcW w:w="709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1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f</w:t>
                            </w: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3F4AC8" w:rsidRPr="003F4AC8" w:rsidRDefault="003F4AC8" w:rsidP="003F4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4A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3F4AC8" w:rsidRPr="00650D2B" w:rsidRDefault="003F4AC8" w:rsidP="003F4AC8"/>
                  </w:txbxContent>
                </v:textbox>
                <w10:wrap type="square"/>
              </v:shape>
            </w:pict>
          </mc:Fallback>
        </mc:AlternateContent>
      </w:r>
    </w:p>
    <w:p w:rsidR="003F4AC8" w:rsidRPr="003F4AC8" w:rsidRDefault="003F4AC8" w:rsidP="003F4A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3F4AC8" w:rsidRPr="003F4AC8" w:rsidRDefault="003F4AC8" w:rsidP="003F4A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3F4AC8" w:rsidRPr="003F4AC8" w:rsidRDefault="003F4AC8" w:rsidP="003F4A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3F4AC8" w:rsidRPr="003F4AC8" w:rsidRDefault="003F4AC8" w:rsidP="003F4A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3F4AC8" w:rsidRPr="003F4AC8" w:rsidRDefault="003F4AC8" w:rsidP="003F4A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3F4AC8" w:rsidRPr="003F4AC8" w:rsidRDefault="003F4AC8" w:rsidP="003F4A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3F4AC8" w:rsidRPr="003F4AC8" w:rsidRDefault="003F4AC8" w:rsidP="003F4A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3F4AC8" w:rsidRPr="003F4AC8" w:rsidRDefault="003F4AC8" w:rsidP="003F4A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Рис. 4.12 – Мінімальний скінченний автомат</w:t>
      </w:r>
    </w:p>
    <w:p w:rsidR="003F4AC8" w:rsidRPr="003F4AC8" w:rsidRDefault="003F4AC8" w:rsidP="003F4A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3F4AC8" w:rsidRPr="003F4AC8" w:rsidRDefault="003F4AC8" w:rsidP="003F4A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4A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Зауваження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 другому алгоритмі мінімізації на кожному кроці будується нова таблиця переходів, але змінюється не вся таблиця, а тільки елементи, що відповідають переходам в стани автомата, які належать іншому класу еквівалентності, ніж змінюваний елемент. Зберігати треба лише початкову таблицю і таблицю, отриману на поточному кроці мінімізації.</w:t>
      </w:r>
    </w:p>
    <w:p w:rsidR="003F4AC8" w:rsidRPr="003F4AC8" w:rsidRDefault="003F4AC8" w:rsidP="003F4A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F4AC8" w:rsidRPr="003F4AC8" w:rsidRDefault="003F4AC8" w:rsidP="003F4A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F4AC8" w:rsidRPr="003F4AC8" w:rsidRDefault="003F4AC8" w:rsidP="003F4A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F4AC8" w:rsidRDefault="003F4AC8" w:rsidP="003F4A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F4AC8" w:rsidRPr="003F4AC8" w:rsidRDefault="003F4AC8" w:rsidP="003F4A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F4AC8" w:rsidRPr="003F4AC8" w:rsidRDefault="003F4AC8" w:rsidP="003F4A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4AC8" w:rsidRPr="003F4AC8" w:rsidRDefault="003F4AC8" w:rsidP="003F4AC8">
      <w:pPr>
        <w:keepNext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sz w:val="28"/>
          <w:szCs w:val="24"/>
          <w:lang w:val="uk-UA" w:eastAsia="x-none"/>
        </w:rPr>
      </w:pPr>
      <w:bookmarkStart w:id="13" w:name="_Toc42592390"/>
      <w:r w:rsidRPr="003F4AC8">
        <w:rPr>
          <w:rFonts w:ascii="Times New Roman" w:eastAsia="Times New Roman" w:hAnsi="Times New Roman" w:cs="Times New Roman"/>
          <w:b/>
          <w:sz w:val="28"/>
          <w:szCs w:val="24"/>
          <w:lang w:val="uk-UA" w:eastAsia="x-none"/>
        </w:rPr>
        <w:lastRenderedPageBreak/>
        <w:t>Лабораторна робота № 7 Методичні вказівки</w:t>
      </w:r>
      <w:bookmarkEnd w:id="13"/>
    </w:p>
    <w:p w:rsidR="003F4AC8" w:rsidRPr="003F4AC8" w:rsidRDefault="003F4AC8" w:rsidP="003F4AC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</w:p>
    <w:p w:rsidR="003F4AC8" w:rsidRPr="003F4AC8" w:rsidRDefault="003F4AC8" w:rsidP="003F4AC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Завдання до лабораторної роботи</w:t>
      </w:r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Написати програму, що реалізує алгоритм мінімізації довільного автомата Мілі (один з двох: заснований на аналізі класів k-еквівалентності за таблицею переходів або на порівнянні рядків таблиць переходів та виходів). Програма повинна зчитувати з файлу автомат Мілі та виводити на екран. Потім повинні бути показані етапи побудови класів еквівалентності і мінімізований автомат. Для перевірки правильності необхідно обробити один і той же вхідний ланцюжок за допомогою обох автоматів (даного і мінімізованого) – результати обробки повинні бути однаковими.</w:t>
      </w: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Вхідний алфавіт, вихідний алфавіт повинні бути рядками довільної довжини (скінченними рядками). Даний автомат повинен зберігатися у файлі, де вказано розміри алфавітів, самі алфавіти та функції переходів і виходів. При зчитуванні з файлу заповнюються відповідні алфавіти (масиви або списки) й таблиці переходів і виходів (динамічні двовимірні масиви або списки). </w:t>
      </w:r>
    </w:p>
    <w:p w:rsidR="003F4AC8" w:rsidRPr="003F4AC8" w:rsidRDefault="003F4AC8" w:rsidP="003F4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4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Розробити клас-автомат, який містить в</w:t>
      </w:r>
      <w:r w:rsidRPr="003F4A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хідний алфавіт, вихідний алфавіт, множину станів, таблиці переходів і виходів, функцію, що повертає новий стан, та функцію, що повертає вихідне значення, функцію обробки вхідного ланцюжка та функцію мінімізації автомату. </w:t>
      </w:r>
    </w:p>
    <w:p w:rsidR="002D4AD9" w:rsidRDefault="003F4AC8">
      <w:pPr>
        <w:rPr>
          <w:lang w:val="uk-UA"/>
        </w:rPr>
      </w:pPr>
    </w:p>
    <w:p w:rsidR="003F4AC8" w:rsidRPr="003F4AC8" w:rsidRDefault="003F4AC8">
      <w:pPr>
        <w:rPr>
          <w:lang w:val="uk-UA"/>
        </w:rPr>
      </w:pPr>
    </w:p>
    <w:sectPr w:rsidR="003F4AC8" w:rsidRPr="003F4AC8" w:rsidSect="003F4AC8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1104415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C8"/>
    <w:rsid w:val="00013D57"/>
    <w:rsid w:val="001A477D"/>
    <w:rsid w:val="003F4AC8"/>
    <w:rsid w:val="004B553C"/>
    <w:rsid w:val="00556B50"/>
    <w:rsid w:val="00702599"/>
    <w:rsid w:val="00B01236"/>
    <w:rsid w:val="00D1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15BE"/>
  <w15:chartTrackingRefBased/>
  <w15:docId w15:val="{5B0E5CD2-ADE0-4EA6-A163-B48929BD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4A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3F4AC8"/>
    <w:pPr>
      <w:keepNext/>
      <w:spacing w:after="0" w:line="240" w:lineRule="auto"/>
      <w:ind w:firstLine="709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0">
    <w:name w:val="heading 3"/>
    <w:basedOn w:val="a"/>
    <w:next w:val="a"/>
    <w:link w:val="31"/>
    <w:qFormat/>
    <w:rsid w:val="001A477D"/>
    <w:pPr>
      <w:keepNext/>
      <w:keepLines/>
      <w:tabs>
        <w:tab w:val="left" w:pos="709"/>
      </w:tabs>
      <w:spacing w:after="0" w:line="360" w:lineRule="auto"/>
      <w:ind w:left="709"/>
      <w:contextualSpacing/>
      <w:jc w:val="both"/>
      <w:outlineLvl w:val="2"/>
    </w:pPr>
    <w:rPr>
      <w:b/>
      <w:color w:val="000000"/>
      <w:sz w:val="28"/>
      <w:szCs w:val="26"/>
      <w:lang w:val="x-none"/>
    </w:rPr>
  </w:style>
  <w:style w:type="paragraph" w:styleId="4">
    <w:name w:val="heading 4"/>
    <w:basedOn w:val="a"/>
    <w:next w:val="a"/>
    <w:link w:val="40"/>
    <w:qFormat/>
    <w:rsid w:val="003F4AC8"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3F4AC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3F4AC8"/>
    <w:pPr>
      <w:keepNext/>
      <w:framePr w:h="0" w:hSpace="180" w:wrap="around" w:vAnchor="text" w:hAnchor="page" w:x="1909" w:y="174"/>
      <w:spacing w:after="0" w:line="240" w:lineRule="auto"/>
      <w:outlineLvl w:val="5"/>
    </w:pPr>
    <w:rPr>
      <w:rFonts w:ascii="Antiqua" w:eastAsia="Times New Roman" w:hAnsi="Antiqua" w:cs="Times New Roman"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F4AC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rsid w:val="001A477D"/>
    <w:rPr>
      <w:b/>
      <w:color w:val="000000"/>
      <w:sz w:val="28"/>
      <w:szCs w:val="26"/>
      <w:lang w:val="x-none"/>
    </w:rPr>
  </w:style>
  <w:style w:type="character" w:customStyle="1" w:styleId="10">
    <w:name w:val="Заголовок 1 Знак"/>
    <w:basedOn w:val="a0"/>
    <w:link w:val="1"/>
    <w:rsid w:val="003F4AC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3F4AC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3F4AC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3F4AC8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3F4AC8"/>
    <w:rPr>
      <w:rFonts w:ascii="Antiqua" w:eastAsia="Times New Roman" w:hAnsi="Antiqua" w:cs="Times New Roman"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F4AC8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3F4AC8"/>
  </w:style>
  <w:style w:type="paragraph" w:styleId="a3">
    <w:name w:val="Body Text Indent"/>
    <w:basedOn w:val="a"/>
    <w:link w:val="a4"/>
    <w:rsid w:val="003F4AC8"/>
    <w:pPr>
      <w:spacing w:after="0" w:line="240" w:lineRule="auto"/>
      <w:ind w:firstLine="284"/>
    </w:pPr>
    <w:rPr>
      <w:rFonts w:ascii="Antiqua" w:eastAsia="Times New Roman" w:hAnsi="Antiqua" w:cs="Times New Roman"/>
      <w:sz w:val="28"/>
      <w:szCs w:val="20"/>
      <w:lang w:val="x-none" w:eastAsia="ru-RU"/>
    </w:rPr>
  </w:style>
  <w:style w:type="character" w:customStyle="1" w:styleId="a4">
    <w:name w:val="Основний текст з відступом Знак"/>
    <w:basedOn w:val="a0"/>
    <w:link w:val="a3"/>
    <w:rsid w:val="003F4AC8"/>
    <w:rPr>
      <w:rFonts w:ascii="Antiqua" w:eastAsia="Times New Roman" w:hAnsi="Antiqua" w:cs="Times New Roman"/>
      <w:sz w:val="28"/>
      <w:szCs w:val="20"/>
      <w:lang w:val="x-none" w:eastAsia="ru-RU"/>
    </w:rPr>
  </w:style>
  <w:style w:type="paragraph" w:styleId="21">
    <w:name w:val="Body Text Indent 2"/>
    <w:basedOn w:val="a"/>
    <w:link w:val="22"/>
    <w:rsid w:val="003F4AC8"/>
    <w:pPr>
      <w:spacing w:after="0" w:line="240" w:lineRule="auto"/>
      <w:ind w:firstLine="624"/>
    </w:pPr>
    <w:rPr>
      <w:rFonts w:ascii="Antiqua" w:eastAsia="Times New Roman" w:hAnsi="Antiqua" w:cs="Times New Roman"/>
      <w:sz w:val="28"/>
      <w:szCs w:val="20"/>
      <w:lang w:val="x-none" w:eastAsia="ru-RU"/>
    </w:rPr>
  </w:style>
  <w:style w:type="character" w:customStyle="1" w:styleId="22">
    <w:name w:val="Основний текст з відступом 2 Знак"/>
    <w:basedOn w:val="a0"/>
    <w:link w:val="21"/>
    <w:rsid w:val="003F4AC8"/>
    <w:rPr>
      <w:rFonts w:ascii="Antiqua" w:eastAsia="Times New Roman" w:hAnsi="Antiqua" w:cs="Times New Roman"/>
      <w:sz w:val="28"/>
      <w:szCs w:val="20"/>
      <w:lang w:val="x-none" w:eastAsia="ru-RU"/>
    </w:rPr>
  </w:style>
  <w:style w:type="paragraph" w:styleId="a5">
    <w:name w:val="Body Text"/>
    <w:basedOn w:val="a"/>
    <w:link w:val="a6"/>
    <w:rsid w:val="003F4A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6">
    <w:name w:val="Основний текст Знак"/>
    <w:basedOn w:val="a0"/>
    <w:link w:val="a5"/>
    <w:rsid w:val="003F4AC8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23">
    <w:name w:val="Body Text 2"/>
    <w:basedOn w:val="a"/>
    <w:link w:val="24"/>
    <w:rsid w:val="003F4AC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4">
    <w:name w:val="Основний текст 2 Знак"/>
    <w:basedOn w:val="a0"/>
    <w:link w:val="23"/>
    <w:rsid w:val="003F4AC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7">
    <w:name w:val="header"/>
    <w:basedOn w:val="a"/>
    <w:link w:val="a8"/>
    <w:rsid w:val="003F4A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8">
    <w:name w:val="Верхній колонтитул Знак"/>
    <w:basedOn w:val="a0"/>
    <w:link w:val="a7"/>
    <w:rsid w:val="003F4AC8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9">
    <w:name w:val="page number"/>
    <w:basedOn w:val="a0"/>
    <w:rsid w:val="003F4AC8"/>
  </w:style>
  <w:style w:type="paragraph" w:styleId="aa">
    <w:name w:val="Normal (Web)"/>
    <w:basedOn w:val="a"/>
    <w:unhideWhenUsed/>
    <w:rsid w:val="003F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Title"/>
    <w:basedOn w:val="a"/>
    <w:link w:val="ac"/>
    <w:qFormat/>
    <w:rsid w:val="003F4AC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c">
    <w:name w:val="Назва Знак"/>
    <w:basedOn w:val="a0"/>
    <w:link w:val="ab"/>
    <w:rsid w:val="003F4AC8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d">
    <w:name w:val="Subtitle"/>
    <w:basedOn w:val="a"/>
    <w:link w:val="ae"/>
    <w:qFormat/>
    <w:rsid w:val="003F4A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ae">
    <w:name w:val="Підзаголовок Знак"/>
    <w:basedOn w:val="a0"/>
    <w:link w:val="ad"/>
    <w:rsid w:val="003F4AC8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af">
    <w:name w:val="Нижній колонтитул Знак"/>
    <w:link w:val="af0"/>
    <w:uiPriority w:val="99"/>
    <w:rsid w:val="003F4AC8"/>
    <w:rPr>
      <w:sz w:val="24"/>
      <w:szCs w:val="24"/>
    </w:rPr>
  </w:style>
  <w:style w:type="paragraph" w:styleId="af0">
    <w:name w:val="footer"/>
    <w:basedOn w:val="a"/>
    <w:link w:val="af"/>
    <w:uiPriority w:val="99"/>
    <w:rsid w:val="003F4AC8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Нижній колонтитул Знак1"/>
    <w:basedOn w:val="a0"/>
    <w:uiPriority w:val="99"/>
    <w:semiHidden/>
    <w:rsid w:val="003F4AC8"/>
  </w:style>
  <w:style w:type="character" w:customStyle="1" w:styleId="13">
    <w:name w:val="Нижний колонтитул Знак1"/>
    <w:uiPriority w:val="99"/>
    <w:semiHidden/>
    <w:rsid w:val="003F4AC8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4">
    <w:name w:val="Нет списка1"/>
    <w:next w:val="a2"/>
    <w:semiHidden/>
    <w:rsid w:val="003F4AC8"/>
  </w:style>
  <w:style w:type="paragraph" w:styleId="af1">
    <w:name w:val="caption"/>
    <w:basedOn w:val="a"/>
    <w:next w:val="a"/>
    <w:qFormat/>
    <w:rsid w:val="003F4AC8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2">
    <w:name w:val="List"/>
    <w:basedOn w:val="a"/>
    <w:rsid w:val="003F4AC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List Bullet 3"/>
    <w:basedOn w:val="a"/>
    <w:autoRedefine/>
    <w:rsid w:val="003F4AC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3">
    <w:name w:val="Table Grid"/>
    <w:basedOn w:val="a1"/>
    <w:rsid w:val="003F4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rsid w:val="003F4A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ий текст з відступом 3 Знак"/>
    <w:basedOn w:val="a0"/>
    <w:link w:val="32"/>
    <w:rsid w:val="003F4AC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3"/>
    <w:basedOn w:val="a"/>
    <w:link w:val="35"/>
    <w:rsid w:val="003F4AC8"/>
    <w:pPr>
      <w:spacing w:after="0" w:line="240" w:lineRule="auto"/>
    </w:pPr>
    <w:rPr>
      <w:rFonts w:ascii="Antiqua" w:eastAsia="Times New Roman" w:hAnsi="Antiqua" w:cs="Times New Roman"/>
      <w:sz w:val="28"/>
      <w:szCs w:val="20"/>
      <w:lang w:eastAsia="ru-RU"/>
    </w:rPr>
  </w:style>
  <w:style w:type="character" w:customStyle="1" w:styleId="35">
    <w:name w:val="Основний текст 3 Знак"/>
    <w:basedOn w:val="a0"/>
    <w:link w:val="34"/>
    <w:rsid w:val="003F4AC8"/>
    <w:rPr>
      <w:rFonts w:ascii="Antiqua" w:eastAsia="Times New Roman" w:hAnsi="Antiqua" w:cs="Times New Roman"/>
      <w:sz w:val="28"/>
      <w:szCs w:val="20"/>
      <w:lang w:eastAsia="ru-RU"/>
    </w:rPr>
  </w:style>
  <w:style w:type="paragraph" w:styleId="25">
    <w:name w:val="List 2"/>
    <w:basedOn w:val="a"/>
    <w:rsid w:val="003F4AC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4">
    <w:name w:val="Balloon Text"/>
    <w:basedOn w:val="a"/>
    <w:link w:val="af5"/>
    <w:uiPriority w:val="99"/>
    <w:rsid w:val="003F4AC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5">
    <w:name w:val="Текст у виносці Знак"/>
    <w:basedOn w:val="a0"/>
    <w:link w:val="af4"/>
    <w:uiPriority w:val="99"/>
    <w:rsid w:val="003F4AC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15">
    <w:name w:val="toc 1"/>
    <w:basedOn w:val="a"/>
    <w:next w:val="a"/>
    <w:autoRedefine/>
    <w:uiPriority w:val="39"/>
    <w:rsid w:val="003F4AC8"/>
    <w:pPr>
      <w:tabs>
        <w:tab w:val="right" w:leader="dot" w:pos="9629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6">
    <w:name w:val="toc 2"/>
    <w:basedOn w:val="a"/>
    <w:next w:val="a"/>
    <w:autoRedefine/>
    <w:uiPriority w:val="39"/>
    <w:rsid w:val="003F4AC8"/>
    <w:pPr>
      <w:spacing w:after="0" w:line="240" w:lineRule="auto"/>
      <w:ind w:left="24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6">
    <w:name w:val="toc 3"/>
    <w:basedOn w:val="a"/>
    <w:next w:val="a"/>
    <w:autoRedefine/>
    <w:uiPriority w:val="39"/>
    <w:rsid w:val="003F4AC8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f6">
    <w:name w:val="Hyperlink"/>
    <w:uiPriority w:val="99"/>
    <w:unhideWhenUsed/>
    <w:rsid w:val="003F4AC8"/>
    <w:rPr>
      <w:color w:val="0000FF"/>
      <w:u w:val="single"/>
    </w:rPr>
  </w:style>
  <w:style w:type="character" w:customStyle="1" w:styleId="61">
    <w:name w:val=" Знак Знак6"/>
    <w:rsid w:val="003F4AC8"/>
    <w:rPr>
      <w:rFonts w:ascii="Antiqua" w:eastAsia="Times New Roman" w:hAnsi="Antiqua" w:cs="Times New Roman"/>
      <w:sz w:val="28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3F4AC8"/>
    <w:pPr>
      <w:spacing w:after="100" w:line="276" w:lineRule="auto"/>
      <w:ind w:left="660"/>
    </w:pPr>
    <w:rPr>
      <w:rFonts w:ascii="Calibri" w:eastAsia="Times New Roman" w:hAnsi="Calibri" w:cs="Times New Roman"/>
      <w:lang w:val="ru-RU" w:eastAsia="ru-RU"/>
    </w:rPr>
  </w:style>
  <w:style w:type="paragraph" w:styleId="51">
    <w:name w:val="toc 5"/>
    <w:basedOn w:val="a"/>
    <w:next w:val="a"/>
    <w:autoRedefine/>
    <w:uiPriority w:val="39"/>
    <w:unhideWhenUsed/>
    <w:rsid w:val="003F4AC8"/>
    <w:pPr>
      <w:spacing w:after="100" w:line="276" w:lineRule="auto"/>
      <w:ind w:left="880"/>
    </w:pPr>
    <w:rPr>
      <w:rFonts w:ascii="Calibri" w:eastAsia="Times New Roman" w:hAnsi="Calibri" w:cs="Times New Roman"/>
      <w:lang w:val="ru-RU" w:eastAsia="ru-RU"/>
    </w:rPr>
  </w:style>
  <w:style w:type="paragraph" w:styleId="62">
    <w:name w:val="toc 6"/>
    <w:basedOn w:val="a"/>
    <w:next w:val="a"/>
    <w:autoRedefine/>
    <w:uiPriority w:val="39"/>
    <w:unhideWhenUsed/>
    <w:rsid w:val="003F4AC8"/>
    <w:pPr>
      <w:spacing w:after="100" w:line="276" w:lineRule="auto"/>
      <w:ind w:left="1100"/>
    </w:pPr>
    <w:rPr>
      <w:rFonts w:ascii="Calibri" w:eastAsia="Times New Roman" w:hAnsi="Calibri" w:cs="Times New Roman"/>
      <w:lang w:val="ru-RU" w:eastAsia="ru-RU"/>
    </w:rPr>
  </w:style>
  <w:style w:type="paragraph" w:styleId="71">
    <w:name w:val="toc 7"/>
    <w:basedOn w:val="a"/>
    <w:next w:val="a"/>
    <w:autoRedefine/>
    <w:uiPriority w:val="39"/>
    <w:unhideWhenUsed/>
    <w:rsid w:val="003F4AC8"/>
    <w:pPr>
      <w:spacing w:after="100" w:line="276" w:lineRule="auto"/>
      <w:ind w:left="1320"/>
    </w:pPr>
    <w:rPr>
      <w:rFonts w:ascii="Calibri" w:eastAsia="Times New Roman" w:hAnsi="Calibri" w:cs="Times New Roman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3F4AC8"/>
    <w:pPr>
      <w:spacing w:after="100" w:line="276" w:lineRule="auto"/>
      <w:ind w:left="1540"/>
    </w:pPr>
    <w:rPr>
      <w:rFonts w:ascii="Calibri" w:eastAsia="Times New Roman" w:hAnsi="Calibri" w:cs="Times New Roman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3F4AC8"/>
    <w:pPr>
      <w:spacing w:after="100" w:line="276" w:lineRule="auto"/>
      <w:ind w:left="1760"/>
    </w:pPr>
    <w:rPr>
      <w:rFonts w:ascii="Calibri" w:eastAsia="Times New Roman" w:hAnsi="Calibri" w:cs="Times New Roman"/>
      <w:lang w:val="ru-RU" w:eastAsia="ru-RU"/>
    </w:rPr>
  </w:style>
  <w:style w:type="paragraph" w:customStyle="1" w:styleId="author">
    <w:name w:val="author"/>
    <w:basedOn w:val="a"/>
    <w:rsid w:val="003F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16">
    <w:name w:val="index 1"/>
    <w:basedOn w:val="a"/>
    <w:next w:val="a"/>
    <w:autoRedefine/>
    <w:semiHidden/>
    <w:rsid w:val="003F4AC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label">
    <w:name w:val="label"/>
    <w:rsid w:val="003F4AC8"/>
  </w:style>
  <w:style w:type="character" w:customStyle="1" w:styleId="af7">
    <w:name w:val="Основний текст_"/>
    <w:link w:val="17"/>
    <w:rsid w:val="003F4AC8"/>
    <w:rPr>
      <w:sz w:val="27"/>
      <w:szCs w:val="27"/>
      <w:shd w:val="clear" w:color="auto" w:fill="FFFFFF"/>
    </w:rPr>
  </w:style>
  <w:style w:type="paragraph" w:customStyle="1" w:styleId="17">
    <w:name w:val="Основний текст1"/>
    <w:basedOn w:val="a"/>
    <w:link w:val="af7"/>
    <w:rsid w:val="003F4AC8"/>
    <w:pPr>
      <w:shd w:val="clear" w:color="auto" w:fill="FFFFFF"/>
      <w:spacing w:before="120" w:after="300" w:line="240" w:lineRule="atLeast"/>
      <w:ind w:hanging="320"/>
      <w:jc w:val="both"/>
    </w:pPr>
    <w:rPr>
      <w:sz w:val="27"/>
      <w:szCs w:val="27"/>
    </w:rPr>
  </w:style>
  <w:style w:type="character" w:customStyle="1" w:styleId="63">
    <w:name w:val="Знак Знак6"/>
    <w:rsid w:val="003F4AC8"/>
    <w:rPr>
      <w:rFonts w:ascii="Antiqua" w:eastAsia="Times New Roman" w:hAnsi="Antiqua" w:cs="Times New Roman"/>
      <w:sz w:val="28"/>
      <w:szCs w:val="20"/>
      <w:lang w:eastAsia="ru-RU"/>
    </w:rPr>
  </w:style>
  <w:style w:type="paragraph" w:styleId="af8">
    <w:name w:val="List Paragraph"/>
    <w:basedOn w:val="a"/>
    <w:uiPriority w:val="34"/>
    <w:qFormat/>
    <w:rsid w:val="003F4AC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product-tabsheadingcolorgray">
    <w:name w:val="product-tabs__heading_color_gray"/>
    <w:basedOn w:val="a0"/>
    <w:rsid w:val="003F4AC8"/>
  </w:style>
  <w:style w:type="character" w:styleId="af9">
    <w:name w:val="FollowedHyperlink"/>
    <w:basedOn w:val="a0"/>
    <w:uiPriority w:val="99"/>
    <w:semiHidden/>
    <w:unhideWhenUsed/>
    <w:rsid w:val="003F4A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6.bin"/><Relationship Id="rId63" Type="http://schemas.openxmlformats.org/officeDocument/2006/relationships/oleObject" Target="embeddings/oleObject40.bin"/><Relationship Id="rId68" Type="http://schemas.openxmlformats.org/officeDocument/2006/relationships/image" Target="media/image22.wmf"/><Relationship Id="rId84" Type="http://schemas.openxmlformats.org/officeDocument/2006/relationships/image" Target="media/image28.wmf"/><Relationship Id="rId89" Type="http://schemas.openxmlformats.org/officeDocument/2006/relationships/oleObject" Target="embeddings/oleObject55.bin"/><Relationship Id="rId16" Type="http://schemas.openxmlformats.org/officeDocument/2006/relationships/image" Target="media/image8.wmf"/><Relationship Id="rId11" Type="http://schemas.openxmlformats.org/officeDocument/2006/relationships/image" Target="media/image5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32.bin"/><Relationship Id="rId58" Type="http://schemas.openxmlformats.org/officeDocument/2006/relationships/oleObject" Target="embeddings/oleObject35.bin"/><Relationship Id="rId74" Type="http://schemas.openxmlformats.org/officeDocument/2006/relationships/oleObject" Target="embeddings/oleObject47.bin"/><Relationship Id="rId79" Type="http://schemas.openxmlformats.org/officeDocument/2006/relationships/oleObject" Target="embeddings/oleObject50.bin"/><Relationship Id="rId5" Type="http://schemas.openxmlformats.org/officeDocument/2006/relationships/image" Target="media/image1.png"/><Relationship Id="rId90" Type="http://schemas.openxmlformats.org/officeDocument/2006/relationships/image" Target="media/image31.wmf"/><Relationship Id="rId95" Type="http://schemas.openxmlformats.org/officeDocument/2006/relationships/fontTable" Target="fontTable.xml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7.bin"/><Relationship Id="rId64" Type="http://schemas.openxmlformats.org/officeDocument/2006/relationships/image" Target="media/image20.wmf"/><Relationship Id="rId69" Type="http://schemas.openxmlformats.org/officeDocument/2006/relationships/oleObject" Target="embeddings/oleObject4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0.bin"/><Relationship Id="rId72" Type="http://schemas.openxmlformats.org/officeDocument/2006/relationships/oleObject" Target="embeddings/oleObject46.bin"/><Relationship Id="rId80" Type="http://schemas.openxmlformats.org/officeDocument/2006/relationships/image" Target="media/image26.wmf"/><Relationship Id="rId85" Type="http://schemas.openxmlformats.org/officeDocument/2006/relationships/oleObject" Target="embeddings/oleObject53.bin"/><Relationship Id="rId93" Type="http://schemas.openxmlformats.org/officeDocument/2006/relationships/oleObject" Target="embeddings/oleObject57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7.wmf"/><Relationship Id="rId59" Type="http://schemas.openxmlformats.org/officeDocument/2006/relationships/oleObject" Target="embeddings/oleObject36.bin"/><Relationship Id="rId67" Type="http://schemas.openxmlformats.org/officeDocument/2006/relationships/oleObject" Target="embeddings/oleObject42.bin"/><Relationship Id="rId20" Type="http://schemas.openxmlformats.org/officeDocument/2006/relationships/image" Target="media/image10.wmf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3.bin"/><Relationship Id="rId62" Type="http://schemas.openxmlformats.org/officeDocument/2006/relationships/oleObject" Target="embeddings/oleObject39.bin"/><Relationship Id="rId70" Type="http://schemas.openxmlformats.org/officeDocument/2006/relationships/oleObject" Target="embeddings/oleObject44.bin"/><Relationship Id="rId75" Type="http://schemas.openxmlformats.org/officeDocument/2006/relationships/image" Target="media/image24.wmf"/><Relationship Id="rId83" Type="http://schemas.openxmlformats.org/officeDocument/2006/relationships/oleObject" Target="embeddings/oleObject52.bin"/><Relationship Id="rId88" Type="http://schemas.openxmlformats.org/officeDocument/2006/relationships/image" Target="media/image30.wmf"/><Relationship Id="rId91" Type="http://schemas.openxmlformats.org/officeDocument/2006/relationships/oleObject" Target="embeddings/oleObject56.bin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8.bin"/><Relationship Id="rId57" Type="http://schemas.openxmlformats.org/officeDocument/2006/relationships/image" Target="media/image19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6.wmf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7.bin"/><Relationship Id="rId65" Type="http://schemas.openxmlformats.org/officeDocument/2006/relationships/oleObject" Target="embeddings/oleObject41.bin"/><Relationship Id="rId73" Type="http://schemas.openxmlformats.org/officeDocument/2006/relationships/image" Target="media/image23.wmf"/><Relationship Id="rId78" Type="http://schemas.openxmlformats.org/officeDocument/2006/relationships/image" Target="media/image25.wmf"/><Relationship Id="rId81" Type="http://schemas.openxmlformats.org/officeDocument/2006/relationships/oleObject" Target="embeddings/oleObject51.bin"/><Relationship Id="rId86" Type="http://schemas.openxmlformats.org/officeDocument/2006/relationships/image" Target="media/image29.wmf"/><Relationship Id="rId94" Type="http://schemas.openxmlformats.org/officeDocument/2006/relationships/oleObject" Target="embeddings/oleObject58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39" Type="http://schemas.openxmlformats.org/officeDocument/2006/relationships/oleObject" Target="embeddings/oleObject20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9.bin"/><Relationship Id="rId55" Type="http://schemas.openxmlformats.org/officeDocument/2006/relationships/image" Target="media/image18.wmf"/><Relationship Id="rId76" Type="http://schemas.openxmlformats.org/officeDocument/2006/relationships/oleObject" Target="embeddings/oleObject48.bin"/><Relationship Id="rId7" Type="http://schemas.openxmlformats.org/officeDocument/2006/relationships/image" Target="media/image3.wmf"/><Relationship Id="rId71" Type="http://schemas.openxmlformats.org/officeDocument/2006/relationships/oleObject" Target="embeddings/oleObject45.bin"/><Relationship Id="rId92" Type="http://schemas.openxmlformats.org/officeDocument/2006/relationships/image" Target="media/image32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2.wmf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5.bin"/><Relationship Id="rId66" Type="http://schemas.openxmlformats.org/officeDocument/2006/relationships/image" Target="media/image21.wmf"/><Relationship Id="rId87" Type="http://schemas.openxmlformats.org/officeDocument/2006/relationships/oleObject" Target="embeddings/oleObject54.bin"/><Relationship Id="rId61" Type="http://schemas.openxmlformats.org/officeDocument/2006/relationships/oleObject" Target="embeddings/oleObject38.bin"/><Relationship Id="rId82" Type="http://schemas.openxmlformats.org/officeDocument/2006/relationships/image" Target="media/image27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34.bin"/><Relationship Id="rId77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Скрипник Ірина Анатоліївна</dc:creator>
  <cp:keywords/>
  <dc:description/>
  <cp:lastModifiedBy>Скрипник Ірина Анатоліївна</cp:lastModifiedBy>
  <cp:revision>1</cp:revision>
  <dcterms:created xsi:type="dcterms:W3CDTF">2025-09-28T14:20:00Z</dcterms:created>
  <dcterms:modified xsi:type="dcterms:W3CDTF">2025-09-28T14:32:00Z</dcterms:modified>
</cp:coreProperties>
</file>