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5A" w:rsidRDefault="0059625A" w:rsidP="005962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Система накопичення балів</w:t>
      </w:r>
    </w:p>
    <w:p w:rsidR="0059625A" w:rsidRPr="00881E54" w:rsidRDefault="0059625A" w:rsidP="0059625A">
      <w:pPr>
        <w:pStyle w:val="a3"/>
        <w:widowControl w:val="0"/>
        <w:spacing w:after="0"/>
        <w:ind w:firstLine="709"/>
        <w:jc w:val="both"/>
        <w:rPr>
          <w:sz w:val="28"/>
          <w:szCs w:val="28"/>
        </w:rPr>
      </w:pPr>
      <w:r w:rsidRPr="00881E54">
        <w:rPr>
          <w:sz w:val="28"/>
          <w:szCs w:val="28"/>
        </w:rPr>
        <w:t xml:space="preserve">Дисципліна «Податкова політика» розбита на 4 змістових модулі. </w:t>
      </w:r>
      <w:r w:rsidR="00881E54" w:rsidRPr="00881E54">
        <w:rPr>
          <w:sz w:val="28"/>
          <w:szCs w:val="28"/>
        </w:rPr>
        <w:t>Поточний контроль за к</w:t>
      </w:r>
      <w:r w:rsidRPr="00881E54">
        <w:rPr>
          <w:sz w:val="28"/>
          <w:szCs w:val="28"/>
        </w:rPr>
        <w:t>ожн</w:t>
      </w:r>
      <w:r w:rsidR="00881E54" w:rsidRPr="00881E54">
        <w:rPr>
          <w:sz w:val="28"/>
          <w:szCs w:val="28"/>
        </w:rPr>
        <w:t>им</w:t>
      </w:r>
      <w:r w:rsidRPr="00881E54">
        <w:rPr>
          <w:sz w:val="28"/>
          <w:szCs w:val="28"/>
        </w:rPr>
        <w:t xml:space="preserve"> модул</w:t>
      </w:r>
      <w:r w:rsidR="00881E54" w:rsidRPr="00881E54">
        <w:rPr>
          <w:sz w:val="28"/>
          <w:szCs w:val="28"/>
        </w:rPr>
        <w:t>ем</w:t>
      </w:r>
      <w:r w:rsidRPr="00881E54">
        <w:rPr>
          <w:sz w:val="28"/>
          <w:szCs w:val="28"/>
        </w:rPr>
        <w:t xml:space="preserve"> проводиться у формі комплексного тесту з теоретичного матеріалу тем даного модуля </w:t>
      </w:r>
      <w:r w:rsidR="00881E54" w:rsidRPr="00881E54">
        <w:rPr>
          <w:sz w:val="28"/>
          <w:szCs w:val="28"/>
        </w:rPr>
        <w:t>та</w:t>
      </w:r>
      <w:r w:rsidRPr="00881E54">
        <w:rPr>
          <w:sz w:val="28"/>
          <w:szCs w:val="28"/>
        </w:rPr>
        <w:t xml:space="preserve"> формі розв’язання завдань.</w:t>
      </w:r>
    </w:p>
    <w:p w:rsidR="0059625A" w:rsidRPr="00881E54" w:rsidRDefault="0059625A" w:rsidP="0059625A">
      <w:pPr>
        <w:ind w:firstLine="709"/>
        <w:jc w:val="both"/>
        <w:rPr>
          <w:sz w:val="28"/>
          <w:szCs w:val="28"/>
        </w:rPr>
      </w:pPr>
      <w:r w:rsidRPr="00881E54">
        <w:rPr>
          <w:sz w:val="28"/>
          <w:szCs w:val="28"/>
        </w:rPr>
        <w:t xml:space="preserve">За кожен змістовий модуль студент може отримати максимум 15 балів. За весь курс максимальна оцінка – 60 балів. </w:t>
      </w:r>
    </w:p>
    <w:p w:rsidR="0059625A" w:rsidRPr="00881E54" w:rsidRDefault="0059625A" w:rsidP="0059625A">
      <w:pPr>
        <w:ind w:firstLine="709"/>
        <w:jc w:val="both"/>
        <w:rPr>
          <w:sz w:val="28"/>
          <w:szCs w:val="28"/>
        </w:rPr>
      </w:pPr>
      <w:r w:rsidRPr="00881E54">
        <w:rPr>
          <w:sz w:val="28"/>
          <w:szCs w:val="28"/>
        </w:rPr>
        <w:t>Максимальна оцінка в 15 балів за модуль включає:</w:t>
      </w:r>
    </w:p>
    <w:p w:rsidR="0059625A" w:rsidRPr="00881E54" w:rsidRDefault="0059625A" w:rsidP="0059625A">
      <w:pPr>
        <w:suppressAutoHyphens w:val="0"/>
        <w:ind w:firstLine="709"/>
        <w:jc w:val="both"/>
        <w:rPr>
          <w:sz w:val="28"/>
          <w:szCs w:val="28"/>
        </w:rPr>
      </w:pPr>
      <w:r w:rsidRPr="00881E54">
        <w:rPr>
          <w:sz w:val="28"/>
          <w:szCs w:val="28"/>
        </w:rPr>
        <w:t>– розв’язання завдань – максимум 1</w:t>
      </w:r>
      <w:r w:rsidR="00881E54" w:rsidRPr="00881E54">
        <w:rPr>
          <w:sz w:val="28"/>
          <w:szCs w:val="28"/>
        </w:rPr>
        <w:t>0</w:t>
      </w:r>
      <w:r w:rsidRPr="00881E54">
        <w:rPr>
          <w:sz w:val="28"/>
          <w:szCs w:val="28"/>
        </w:rPr>
        <w:t xml:space="preserve"> балів мінімум – </w:t>
      </w:r>
      <w:r w:rsidR="00881E54" w:rsidRPr="00881E54">
        <w:rPr>
          <w:sz w:val="28"/>
          <w:szCs w:val="28"/>
        </w:rPr>
        <w:t>6</w:t>
      </w:r>
      <w:r w:rsidRPr="00881E54">
        <w:rPr>
          <w:sz w:val="28"/>
          <w:szCs w:val="28"/>
        </w:rPr>
        <w:t xml:space="preserve"> балів. (якщо студент отримує менше </w:t>
      </w:r>
      <w:r w:rsidR="00881E54" w:rsidRPr="00881E54">
        <w:rPr>
          <w:sz w:val="28"/>
          <w:szCs w:val="28"/>
        </w:rPr>
        <w:t>6</w:t>
      </w:r>
      <w:r w:rsidRPr="00881E54">
        <w:rPr>
          <w:sz w:val="28"/>
          <w:szCs w:val="28"/>
        </w:rPr>
        <w:t xml:space="preserve"> балів – робота не зараховується);</w:t>
      </w:r>
    </w:p>
    <w:p w:rsidR="0059625A" w:rsidRPr="00881E54" w:rsidRDefault="0059625A" w:rsidP="0059625A">
      <w:pPr>
        <w:suppressAutoHyphens w:val="0"/>
        <w:ind w:firstLine="709"/>
        <w:jc w:val="both"/>
        <w:rPr>
          <w:sz w:val="28"/>
          <w:szCs w:val="28"/>
        </w:rPr>
      </w:pPr>
      <w:r w:rsidRPr="00881E54">
        <w:rPr>
          <w:sz w:val="28"/>
          <w:szCs w:val="28"/>
        </w:rPr>
        <w:t xml:space="preserve">– результати модульного тестового контролю – максимум 5 балів, мінімум – </w:t>
      </w:r>
      <w:r w:rsidR="00881E54" w:rsidRPr="00881E54">
        <w:rPr>
          <w:sz w:val="28"/>
          <w:szCs w:val="28"/>
        </w:rPr>
        <w:t>3</w:t>
      </w:r>
      <w:r w:rsidRPr="00881E54">
        <w:rPr>
          <w:sz w:val="28"/>
          <w:szCs w:val="28"/>
        </w:rPr>
        <w:t xml:space="preserve"> бал</w:t>
      </w:r>
      <w:r w:rsidR="00881E54" w:rsidRPr="00881E54">
        <w:rPr>
          <w:sz w:val="28"/>
          <w:szCs w:val="28"/>
        </w:rPr>
        <w:t>и</w:t>
      </w:r>
      <w:r w:rsidRPr="00881E54">
        <w:rPr>
          <w:sz w:val="28"/>
          <w:szCs w:val="28"/>
        </w:rPr>
        <w:t>.</w:t>
      </w:r>
    </w:p>
    <w:p w:rsidR="0059625A" w:rsidRPr="00881E54" w:rsidRDefault="0059625A" w:rsidP="0059625A">
      <w:pPr>
        <w:ind w:firstLine="709"/>
        <w:jc w:val="both"/>
        <w:rPr>
          <w:sz w:val="28"/>
          <w:szCs w:val="28"/>
        </w:rPr>
      </w:pPr>
      <w:r w:rsidRPr="00881E54">
        <w:rPr>
          <w:sz w:val="28"/>
          <w:szCs w:val="28"/>
        </w:rPr>
        <w:t xml:space="preserve">Підсумкова оцінка за вивчення даної дисципліни є сумою балів, набраних студентом за кожен </w:t>
      </w:r>
      <w:r w:rsidR="00881E54" w:rsidRPr="00881E54">
        <w:rPr>
          <w:sz w:val="28"/>
          <w:szCs w:val="28"/>
        </w:rPr>
        <w:t>вид поточного</w:t>
      </w:r>
      <w:r w:rsidRPr="00881E54">
        <w:rPr>
          <w:sz w:val="28"/>
          <w:szCs w:val="28"/>
        </w:rPr>
        <w:t xml:space="preserve"> контрол</w:t>
      </w:r>
      <w:r w:rsidR="00881E54" w:rsidRPr="00881E54">
        <w:rPr>
          <w:sz w:val="28"/>
          <w:szCs w:val="28"/>
        </w:rPr>
        <w:t>ю</w:t>
      </w:r>
      <w:r w:rsidRPr="00881E54">
        <w:rPr>
          <w:sz w:val="28"/>
          <w:szCs w:val="28"/>
        </w:rPr>
        <w:t>.</w:t>
      </w:r>
    </w:p>
    <w:p w:rsidR="0059625A" w:rsidRPr="00881E54" w:rsidRDefault="0059625A" w:rsidP="0059625A">
      <w:pPr>
        <w:suppressAutoHyphens w:val="0"/>
        <w:ind w:firstLine="709"/>
        <w:jc w:val="both"/>
        <w:rPr>
          <w:sz w:val="28"/>
          <w:szCs w:val="28"/>
        </w:rPr>
      </w:pPr>
      <w:r w:rsidRPr="00881E54">
        <w:rPr>
          <w:sz w:val="28"/>
          <w:szCs w:val="28"/>
        </w:rPr>
        <w:t xml:space="preserve">Після вивчення повного курсу дисципліни студенти складають залік у формі </w:t>
      </w:r>
      <w:r w:rsidR="00881E54" w:rsidRPr="00881E54">
        <w:rPr>
          <w:sz w:val="28"/>
          <w:szCs w:val="28"/>
        </w:rPr>
        <w:t xml:space="preserve">тестування в системі </w:t>
      </w:r>
      <w:proofErr w:type="spellStart"/>
      <w:r w:rsidR="00881E54" w:rsidRPr="00881E54">
        <w:rPr>
          <w:sz w:val="28"/>
          <w:szCs w:val="28"/>
        </w:rPr>
        <w:t>moodle</w:t>
      </w:r>
      <w:proofErr w:type="spellEnd"/>
      <w:r w:rsidR="00881E54" w:rsidRPr="00881E54">
        <w:rPr>
          <w:sz w:val="28"/>
          <w:szCs w:val="28"/>
        </w:rPr>
        <w:t xml:space="preserve"> (максимальна оцінка – 20 балів) та відповіді на питання (максимальна оцінка – 20 балів)</w:t>
      </w:r>
      <w:r w:rsidRPr="00881E54">
        <w:rPr>
          <w:sz w:val="28"/>
          <w:szCs w:val="28"/>
        </w:rPr>
        <w:t xml:space="preserve">. </w:t>
      </w:r>
      <w:r w:rsidR="00881E54" w:rsidRPr="00881E54">
        <w:rPr>
          <w:sz w:val="28"/>
          <w:szCs w:val="28"/>
        </w:rPr>
        <w:t>Загальна м</w:t>
      </w:r>
      <w:r w:rsidRPr="00881E54">
        <w:rPr>
          <w:sz w:val="28"/>
          <w:szCs w:val="28"/>
        </w:rPr>
        <w:t xml:space="preserve">аксимальна оцінка за </w:t>
      </w:r>
      <w:r w:rsidR="00881E54" w:rsidRPr="00881E54">
        <w:rPr>
          <w:sz w:val="28"/>
          <w:szCs w:val="28"/>
        </w:rPr>
        <w:t>залік</w:t>
      </w:r>
      <w:r w:rsidR="00495E0C" w:rsidRPr="00881E54">
        <w:rPr>
          <w:sz w:val="28"/>
          <w:szCs w:val="28"/>
        </w:rPr>
        <w:t xml:space="preserve"> </w:t>
      </w:r>
      <w:r w:rsidRPr="00881E54">
        <w:rPr>
          <w:sz w:val="28"/>
          <w:szCs w:val="28"/>
        </w:rPr>
        <w:t>– 40 балів.</w:t>
      </w:r>
    </w:p>
    <w:p w:rsidR="0059625A" w:rsidRPr="00881E54" w:rsidRDefault="0059625A" w:rsidP="0059625A">
      <w:pPr>
        <w:ind w:firstLine="709"/>
        <w:jc w:val="both"/>
        <w:rPr>
          <w:sz w:val="28"/>
          <w:szCs w:val="28"/>
        </w:rPr>
      </w:pPr>
      <w:r w:rsidRPr="00881E54">
        <w:rPr>
          <w:sz w:val="28"/>
          <w:szCs w:val="28"/>
        </w:rPr>
        <w:t>До заліку з дисципліни «Податкова політика» допускаються студенти, які набрали за поточний контроль мінімум 36 балів.</w:t>
      </w:r>
    </w:p>
    <w:p w:rsidR="0059625A" w:rsidRPr="00881E54" w:rsidRDefault="0059625A" w:rsidP="0059625A">
      <w:pPr>
        <w:ind w:firstLine="709"/>
        <w:jc w:val="both"/>
        <w:rPr>
          <w:sz w:val="28"/>
          <w:szCs w:val="28"/>
        </w:rPr>
      </w:pPr>
      <w:r w:rsidRPr="00881E54">
        <w:rPr>
          <w:sz w:val="28"/>
          <w:szCs w:val="28"/>
        </w:rPr>
        <w:t>Сумарний рейтинговий бал за період вивчення дисципліни «</w:t>
      </w:r>
      <w:r w:rsidR="00495E0C" w:rsidRPr="00881E54">
        <w:rPr>
          <w:sz w:val="28"/>
          <w:szCs w:val="28"/>
        </w:rPr>
        <w:t>Податкова політика</w:t>
      </w:r>
      <w:r w:rsidRPr="00881E54">
        <w:rPr>
          <w:sz w:val="28"/>
          <w:szCs w:val="28"/>
        </w:rPr>
        <w:t>» складає 100 балів.</w:t>
      </w:r>
    </w:p>
    <w:p w:rsidR="0059625A" w:rsidRDefault="0059625A" w:rsidP="0059625A">
      <w:pPr>
        <w:suppressAutoHyphens w:val="0"/>
        <w:rPr>
          <w:sz w:val="20"/>
          <w:szCs w:val="20"/>
        </w:rPr>
      </w:pPr>
    </w:p>
    <w:p w:rsidR="0059625A" w:rsidRDefault="0059625A" w:rsidP="0059625A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5"/>
        <w:gridCol w:w="4253"/>
        <w:gridCol w:w="2126"/>
        <w:gridCol w:w="1984"/>
      </w:tblGrid>
      <w:tr w:rsidR="0059625A" w:rsidTr="0059625A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5A" w:rsidRDefault="0059625A" w:rsidP="0059625A">
            <w:pPr>
              <w:pStyle w:val="2"/>
              <w:spacing w:before="0" w:after="0"/>
              <w:ind w:firstLine="709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:rsidR="0059625A" w:rsidRDefault="0059625A" w:rsidP="0059625A">
            <w:pPr>
              <w:pStyle w:val="6"/>
              <w:spacing w:before="0" w:after="0"/>
              <w:ind w:firstLine="709"/>
              <w:rPr>
                <w:lang w:val="uk-UA"/>
              </w:rPr>
            </w:pPr>
            <w:r>
              <w:rPr>
                <w:lang w:val="uk-UA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5A" w:rsidRDefault="0059625A" w:rsidP="0059625A">
            <w:pPr>
              <w:pStyle w:val="5"/>
              <w:spacing w:before="0" w:after="0"/>
              <w:ind w:right="-108" w:firstLine="709"/>
              <w:rPr>
                <w:i w:val="0"/>
                <w:sz w:val="22"/>
                <w:szCs w:val="22"/>
                <w:lang w:val="uk-UA"/>
              </w:rPr>
            </w:pPr>
            <w:r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:rsidR="0059625A" w:rsidRDefault="0059625A" w:rsidP="0059625A">
            <w:pPr>
              <w:ind w:firstLine="709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5A" w:rsidRDefault="0059625A" w:rsidP="0059625A">
            <w:pPr>
              <w:pStyle w:val="3"/>
              <w:tabs>
                <w:tab w:val="num" w:pos="0"/>
              </w:tabs>
              <w:spacing w:after="0"/>
              <w:ind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59625A" w:rsidTr="0059625A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suppressAutoHyphens w:val="0"/>
              <w:rPr>
                <w:b/>
                <w:bCs/>
                <w:sz w:val="22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suppressAutoHyphens w:val="0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5A" w:rsidRDefault="0059625A" w:rsidP="0059625A">
            <w:pPr>
              <w:pStyle w:val="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5A" w:rsidRDefault="0059625A" w:rsidP="0059625A">
            <w:pPr>
              <w:pStyle w:val="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59625A" w:rsidTr="0059625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90 – 100</w:t>
            </w:r>
          </w:p>
          <w:p w:rsidR="0059625A" w:rsidRDefault="0059625A" w:rsidP="0059625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pStyle w:val="4"/>
              <w:ind w:firstLine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 (відмінно)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pStyle w:val="4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Зараховано</w:t>
            </w:r>
          </w:p>
        </w:tc>
      </w:tr>
      <w:tr w:rsidR="0059625A" w:rsidTr="0059625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85 – 89</w:t>
            </w:r>
          </w:p>
          <w:p w:rsidR="0059625A" w:rsidRDefault="0059625A" w:rsidP="0059625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suppressAutoHyphens w:val="0"/>
              <w:rPr>
                <w:bCs/>
                <w:i/>
                <w:iCs/>
                <w:sz w:val="22"/>
              </w:rPr>
            </w:pPr>
          </w:p>
        </w:tc>
      </w:tr>
      <w:tr w:rsidR="0059625A" w:rsidTr="0059625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75 – 84</w:t>
            </w:r>
          </w:p>
          <w:p w:rsidR="0059625A" w:rsidRDefault="0059625A" w:rsidP="0059625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suppressAutoHyphens w:val="0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suppressAutoHyphens w:val="0"/>
              <w:rPr>
                <w:bCs/>
                <w:i/>
                <w:iCs/>
                <w:sz w:val="22"/>
              </w:rPr>
            </w:pPr>
          </w:p>
        </w:tc>
      </w:tr>
      <w:tr w:rsidR="0059625A" w:rsidTr="0059625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70 – 74</w:t>
            </w:r>
          </w:p>
          <w:p w:rsidR="0059625A" w:rsidRDefault="0059625A" w:rsidP="0059625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suppressAutoHyphens w:val="0"/>
              <w:rPr>
                <w:bCs/>
                <w:i/>
                <w:iCs/>
                <w:sz w:val="22"/>
              </w:rPr>
            </w:pPr>
          </w:p>
        </w:tc>
      </w:tr>
      <w:tr w:rsidR="0059625A" w:rsidTr="0059625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60 – 69</w:t>
            </w:r>
          </w:p>
          <w:p w:rsidR="0059625A" w:rsidRDefault="0059625A" w:rsidP="0059625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suppressAutoHyphens w:val="0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suppressAutoHyphens w:val="0"/>
              <w:rPr>
                <w:bCs/>
                <w:i/>
                <w:iCs/>
                <w:sz w:val="22"/>
              </w:rPr>
            </w:pPr>
          </w:p>
        </w:tc>
      </w:tr>
      <w:tr w:rsidR="0059625A" w:rsidTr="0059625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35 – 59</w:t>
            </w:r>
          </w:p>
          <w:p w:rsidR="0059625A" w:rsidRDefault="0059625A" w:rsidP="0059625A"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Не зараховано</w:t>
            </w:r>
          </w:p>
        </w:tc>
      </w:tr>
      <w:tr w:rsidR="0059625A" w:rsidTr="0059625A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1 – 34</w:t>
            </w:r>
          </w:p>
          <w:p w:rsidR="0059625A" w:rsidRDefault="0059625A" w:rsidP="0059625A"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suppressAutoHyphens w:val="0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5A" w:rsidRDefault="0059625A" w:rsidP="0059625A">
            <w:pPr>
              <w:suppressAutoHyphens w:val="0"/>
              <w:rPr>
                <w:spacing w:val="-2"/>
                <w:sz w:val="22"/>
              </w:rPr>
            </w:pPr>
          </w:p>
        </w:tc>
      </w:tr>
    </w:tbl>
    <w:p w:rsidR="0059625A" w:rsidRDefault="0059625A" w:rsidP="0059625A">
      <w:pPr>
        <w:shd w:val="clear" w:color="auto" w:fill="FFFFFF"/>
        <w:jc w:val="center"/>
        <w:rPr>
          <w:b/>
          <w:sz w:val="28"/>
          <w:szCs w:val="28"/>
        </w:rPr>
      </w:pPr>
    </w:p>
    <w:p w:rsidR="0059625A" w:rsidRDefault="0059625A" w:rsidP="0059625A"/>
    <w:p w:rsidR="002639D5" w:rsidRDefault="002639D5"/>
    <w:sectPr w:rsidR="002639D5" w:rsidSect="0026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625A"/>
    <w:rsid w:val="002639D5"/>
    <w:rsid w:val="00495E0C"/>
    <w:rsid w:val="0059625A"/>
    <w:rsid w:val="00871927"/>
    <w:rsid w:val="00881E54"/>
    <w:rsid w:val="00CB02B7"/>
    <w:rsid w:val="00EB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5A"/>
    <w:pPr>
      <w:suppressAutoHyphens/>
      <w:spacing w:line="240" w:lineRule="auto"/>
      <w:ind w:firstLine="0"/>
    </w:pPr>
    <w:rPr>
      <w:rFonts w:eastAsia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9625A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59625A"/>
    <w:pPr>
      <w:keepNext/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unhideWhenUsed/>
    <w:qFormat/>
    <w:rsid w:val="0059625A"/>
    <w:pPr>
      <w:keepNext/>
      <w:widowControl w:val="0"/>
      <w:tabs>
        <w:tab w:val="num" w:pos="4406"/>
      </w:tabs>
      <w:ind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9625A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nhideWhenUsed/>
    <w:qFormat/>
    <w:rsid w:val="0059625A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9625A"/>
    <w:rPr>
      <w:rFonts w:ascii="Arial" w:eastAsia="Calibri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625A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59625A"/>
    <w:rPr>
      <w:rFonts w:eastAsia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semiHidden/>
    <w:rsid w:val="0059625A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9625A"/>
    <w:rPr>
      <w:rFonts w:eastAsia="Times New Roman" w:cs="Times New Roman"/>
      <w:b/>
      <w:bCs/>
      <w:sz w:val="2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9625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9625A"/>
    <w:rPr>
      <w:rFonts w:eastAsia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Feofanovs</cp:lastModifiedBy>
  <cp:revision>3</cp:revision>
  <dcterms:created xsi:type="dcterms:W3CDTF">2021-01-19T11:29:00Z</dcterms:created>
  <dcterms:modified xsi:type="dcterms:W3CDTF">2021-08-12T08:16:00Z</dcterms:modified>
</cp:coreProperties>
</file>