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32" w:rsidRPr="00C5403B" w:rsidRDefault="00DF0F32" w:rsidP="00DF0F32">
      <w:pPr>
        <w:jc w:val="center"/>
        <w:rPr>
          <w:b/>
          <w:bCs/>
        </w:rPr>
      </w:pPr>
      <w:r w:rsidRPr="00C5403B">
        <w:rPr>
          <w:b/>
          <w:bCs/>
        </w:rPr>
        <w:t>Види контролю і система накопичення балів</w:t>
      </w:r>
    </w:p>
    <w:p w:rsidR="00DF0F32" w:rsidRDefault="00DF0F32" w:rsidP="00DF0F32">
      <w:pPr>
        <w:jc w:val="center"/>
        <w:rPr>
          <w:b/>
          <w:bCs/>
        </w:rPr>
      </w:pPr>
      <w:r w:rsidRPr="00C5403B">
        <w:rPr>
          <w:b/>
          <w:bCs/>
        </w:rPr>
        <w:t>Шкала оцінювання: національна та ECTS</w:t>
      </w:r>
    </w:p>
    <w:p w:rsidR="00576C49" w:rsidRPr="00C5403B" w:rsidRDefault="00576C49" w:rsidP="00DF0F32">
      <w:pPr>
        <w:jc w:val="center"/>
        <w:rPr>
          <w:b/>
          <w:bCs/>
        </w:rPr>
      </w:pP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576C49" w:rsidRPr="00A31F4F" w:rsidTr="00210D59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C49" w:rsidRPr="00A31F4F" w:rsidRDefault="00576C49" w:rsidP="00210D59">
            <w:pPr>
              <w:pStyle w:val="2"/>
              <w:spacing w:before="0" w:line="220" w:lineRule="auto"/>
              <w:jc w:val="center"/>
              <w:rPr>
                <w:lang w:val="uk-UA"/>
              </w:rPr>
            </w:pPr>
            <w:r w:rsidRPr="00A31F4F">
              <w:rPr>
                <w:caps/>
                <w:sz w:val="24"/>
                <w:szCs w:val="24"/>
                <w:lang w:val="uk-UA"/>
              </w:rPr>
              <w:t>З</w:t>
            </w:r>
            <w:r w:rsidRPr="00A31F4F">
              <w:rPr>
                <w:sz w:val="24"/>
                <w:szCs w:val="24"/>
                <w:lang w:val="uk-UA"/>
              </w:rPr>
              <w:t>а шкалою</w:t>
            </w:r>
          </w:p>
          <w:p w:rsidR="00576C49" w:rsidRPr="00A31F4F" w:rsidRDefault="00576C49" w:rsidP="00210D59">
            <w:pPr>
              <w:pStyle w:val="6"/>
              <w:spacing w:before="0" w:line="220" w:lineRule="auto"/>
              <w:jc w:val="center"/>
              <w:rPr>
                <w:b w:val="0"/>
                <w:i/>
              </w:rPr>
            </w:pPr>
            <w:r w:rsidRPr="00A31F4F"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C49" w:rsidRPr="00A31F4F" w:rsidRDefault="00576C49" w:rsidP="00210D59">
            <w:pPr>
              <w:pStyle w:val="5"/>
              <w:spacing w:before="0" w:line="220" w:lineRule="auto"/>
              <w:ind w:right="-108"/>
              <w:jc w:val="center"/>
              <w:rPr>
                <w:b w:val="0"/>
              </w:rPr>
            </w:pPr>
            <w:r w:rsidRPr="00A31F4F">
              <w:t xml:space="preserve">За шкалою </w:t>
            </w:r>
            <w:proofErr w:type="spellStart"/>
            <w:r w:rsidRPr="00A31F4F">
              <w:t>університету</w:t>
            </w:r>
            <w:proofErr w:type="spellEnd"/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C49" w:rsidRPr="00A31F4F" w:rsidRDefault="00576C49" w:rsidP="00210D59">
            <w:pPr>
              <w:pStyle w:val="30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576C49" w:rsidRPr="00A31F4F" w:rsidTr="00210D59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C49" w:rsidRPr="00A31F4F" w:rsidRDefault="00576C49" w:rsidP="00210D59">
            <w:pPr>
              <w:pStyle w:val="2"/>
              <w:snapToGrid w:val="0"/>
              <w:spacing w:before="0" w:line="22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C49" w:rsidRPr="00A31F4F" w:rsidRDefault="00576C49" w:rsidP="00210D59">
            <w:pPr>
              <w:pStyle w:val="5"/>
              <w:snapToGrid w:val="0"/>
              <w:spacing w:before="0" w:line="22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C49" w:rsidRPr="00A31F4F" w:rsidRDefault="00576C49" w:rsidP="00210D59">
            <w:pPr>
              <w:pStyle w:val="30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C49" w:rsidRPr="00A31F4F" w:rsidRDefault="00576C49" w:rsidP="00210D59">
            <w:pPr>
              <w:pStyle w:val="30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76C49" w:rsidRPr="00A31F4F" w:rsidTr="00210D5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pStyle w:val="4"/>
              <w:spacing w:line="220" w:lineRule="auto"/>
              <w:jc w:val="center"/>
              <w:rPr>
                <w:b w:val="0"/>
              </w:rPr>
            </w:pPr>
            <w:r w:rsidRPr="00A31F4F">
              <w:rPr>
                <w:b w:val="0"/>
                <w:i w:val="0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pStyle w:val="4"/>
              <w:spacing w:line="220" w:lineRule="auto"/>
              <w:jc w:val="center"/>
              <w:rPr>
                <w:b w:val="0"/>
              </w:rPr>
            </w:pPr>
            <w:r w:rsidRPr="00A31F4F">
              <w:rPr>
                <w:b w:val="0"/>
                <w:i w:val="0"/>
              </w:rPr>
              <w:t>Зараховано</w:t>
            </w:r>
          </w:p>
        </w:tc>
      </w:tr>
      <w:tr w:rsidR="00576C49" w:rsidRPr="00A31F4F" w:rsidTr="00210D5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54"/>
              <w:jc w:val="center"/>
            </w:pPr>
            <w:r w:rsidRPr="00A31F4F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576C49" w:rsidRPr="00A31F4F" w:rsidTr="00210D5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576C49" w:rsidRPr="00A31F4F" w:rsidTr="00210D5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54"/>
              <w:jc w:val="center"/>
            </w:pPr>
            <w:r w:rsidRPr="00A31F4F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576C49" w:rsidRPr="00A31F4F" w:rsidTr="00210D5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  <w:tr w:rsidR="00576C49" w:rsidRPr="00A31F4F" w:rsidTr="00210D5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54"/>
              <w:jc w:val="center"/>
            </w:pPr>
            <w:r w:rsidRPr="00A31F4F">
              <w:rPr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54"/>
            </w:pPr>
            <w:r w:rsidRPr="00A31F4F">
              <w:rPr>
                <w:spacing w:val="-2"/>
              </w:rPr>
              <w:t>Не зараховано</w:t>
            </w:r>
          </w:p>
        </w:tc>
      </w:tr>
      <w:tr w:rsidR="00576C49" w:rsidRPr="00A31F4F" w:rsidTr="00210D5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-68"/>
              <w:jc w:val="center"/>
            </w:pPr>
            <w:r w:rsidRPr="00A31F4F">
              <w:rPr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pacing w:line="220" w:lineRule="auto"/>
              <w:ind w:right="223"/>
              <w:jc w:val="center"/>
            </w:pPr>
            <w:r w:rsidRPr="00A31F4F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C49" w:rsidRPr="00A31F4F" w:rsidRDefault="00576C49" w:rsidP="00210D59">
            <w:pPr>
              <w:snapToGrid w:val="0"/>
              <w:spacing w:line="220" w:lineRule="auto"/>
              <w:ind w:right="-54"/>
              <w:jc w:val="center"/>
              <w:rPr>
                <w:spacing w:val="-2"/>
              </w:rPr>
            </w:pPr>
          </w:p>
        </w:tc>
      </w:tr>
    </w:tbl>
    <w:p w:rsidR="00DF0F32" w:rsidRPr="00C5403B" w:rsidRDefault="00DF0F32" w:rsidP="00DF0F32">
      <w:pPr>
        <w:shd w:val="clear" w:color="auto" w:fill="FFFFFF"/>
        <w:tabs>
          <w:tab w:val="left" w:pos="979"/>
        </w:tabs>
        <w:ind w:hanging="567"/>
        <w:jc w:val="both"/>
        <w:rPr>
          <w:color w:val="000000"/>
        </w:rPr>
      </w:pP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Об’єктом рейтингового оцінювання знань студентів є програмний матеріал дисципліни, засвоєння якого перевіряється під час контролю. </w:t>
      </w: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Критерії комплексного оцінювання доводяться до студентів на початку викладання навчальної дисципліни. </w:t>
      </w:r>
    </w:p>
    <w:p w:rsidR="00DF0F32" w:rsidRPr="00C5403B" w:rsidRDefault="00DF0F32" w:rsidP="00DF0F32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C5403B">
        <w:rPr>
          <w:bCs/>
          <w:iCs/>
          <w:color w:val="000000"/>
          <w:spacing w:val="-2"/>
          <w:lang w:eastAsia="ru-RU"/>
        </w:rPr>
        <w:t>Підсумкове оцінювання рівня знань студентів з</w:t>
      </w:r>
      <w:r w:rsidR="00576C49">
        <w:rPr>
          <w:bCs/>
          <w:iCs/>
          <w:color w:val="000000"/>
          <w:spacing w:val="-2"/>
          <w:lang w:eastAsia="ru-RU"/>
        </w:rPr>
        <w:t xml:space="preserve"> дисципліни</w:t>
      </w:r>
      <w:r w:rsidRPr="00C5403B">
        <w:rPr>
          <w:bCs/>
          <w:iCs/>
          <w:color w:val="000000"/>
          <w:spacing w:val="-2"/>
          <w:lang w:eastAsia="ru-RU"/>
        </w:rPr>
        <w:t xml:space="preserve"> </w:t>
      </w:r>
      <w:r>
        <w:rPr>
          <w:bCs/>
          <w:iCs/>
          <w:color w:val="000000"/>
          <w:spacing w:val="-2"/>
          <w:lang w:eastAsia="ru-RU"/>
        </w:rPr>
        <w:t>«</w:t>
      </w:r>
      <w:r w:rsidR="00576C49" w:rsidRPr="00576C49">
        <w:rPr>
          <w:b/>
          <w:bCs/>
          <w:iCs/>
          <w:color w:val="000000"/>
          <w:spacing w:val="-2"/>
          <w:lang w:eastAsia="ru-RU"/>
        </w:rPr>
        <w:t>Правові засади фізичної культури і спорту</w:t>
      </w:r>
      <w:r>
        <w:rPr>
          <w:bCs/>
          <w:iCs/>
          <w:color w:val="000000"/>
          <w:spacing w:val="-2"/>
          <w:lang w:eastAsia="ru-RU"/>
        </w:rPr>
        <w:t xml:space="preserve">» </w:t>
      </w:r>
      <w:r w:rsidRPr="00C5403B">
        <w:rPr>
          <w:bCs/>
          <w:iCs/>
          <w:color w:val="000000"/>
          <w:spacing w:val="-2"/>
          <w:lang w:eastAsia="ru-RU"/>
        </w:rPr>
        <w:t xml:space="preserve">здійснюється на основі результатів поточного контролю (ПК) та підсумкового контролю знань студентів (ПКЗ) за </w:t>
      </w:r>
      <w:r w:rsidRPr="00C5403B">
        <w:rPr>
          <w:b/>
          <w:bCs/>
          <w:iCs/>
          <w:color w:val="000000"/>
          <w:spacing w:val="-2"/>
          <w:lang w:eastAsia="ru-RU"/>
        </w:rPr>
        <w:t>100-бальною шкалою</w:t>
      </w:r>
      <w:r w:rsidRPr="00C5403B">
        <w:rPr>
          <w:bCs/>
          <w:iCs/>
          <w:color w:val="000000"/>
          <w:spacing w:val="-2"/>
          <w:lang w:eastAsia="ru-RU"/>
        </w:rPr>
        <w:t xml:space="preserve">. </w:t>
      </w:r>
    </w:p>
    <w:p w:rsidR="00DF0F32" w:rsidRPr="00C5403B" w:rsidRDefault="00DF0F32" w:rsidP="00DF0F32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C5403B">
        <w:rPr>
          <w:bCs/>
          <w:iCs/>
          <w:color w:val="000000"/>
          <w:spacing w:val="-2"/>
          <w:lang w:eastAsia="ru-RU"/>
        </w:rPr>
        <w:t xml:space="preserve">Завдання </w:t>
      </w:r>
      <w:r w:rsidRPr="00C5403B">
        <w:rPr>
          <w:b/>
          <w:bCs/>
          <w:iCs/>
          <w:color w:val="000000"/>
          <w:spacing w:val="-2"/>
          <w:lang w:eastAsia="ru-RU"/>
        </w:rPr>
        <w:t>ПК</w:t>
      </w:r>
      <w:r w:rsidRPr="00C5403B">
        <w:rPr>
          <w:bCs/>
          <w:iCs/>
          <w:color w:val="000000"/>
          <w:spacing w:val="-2"/>
          <w:lang w:eastAsia="ru-RU"/>
        </w:rPr>
        <w:t xml:space="preserve"> оцінюються в діапазоні від </w:t>
      </w:r>
      <w:r w:rsidRPr="00C5403B">
        <w:rPr>
          <w:b/>
          <w:bCs/>
          <w:iCs/>
          <w:color w:val="000000"/>
          <w:spacing w:val="-2"/>
          <w:lang w:eastAsia="ru-RU"/>
        </w:rPr>
        <w:t>0 до 60 балів</w:t>
      </w:r>
      <w:r w:rsidR="00576C49">
        <w:rPr>
          <w:b/>
          <w:bCs/>
          <w:iCs/>
          <w:color w:val="000000"/>
          <w:spacing w:val="-2"/>
          <w:lang w:eastAsia="ru-RU"/>
        </w:rPr>
        <w:t>, залік – 40 балів</w:t>
      </w:r>
      <w:r w:rsidRPr="00C5403B">
        <w:rPr>
          <w:bCs/>
          <w:iCs/>
          <w:color w:val="000000"/>
          <w:spacing w:val="-2"/>
          <w:lang w:eastAsia="ru-RU"/>
        </w:rPr>
        <w:t>.</w:t>
      </w: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center"/>
        <w:rPr>
          <w:b/>
          <w:bCs/>
          <w:iCs/>
          <w:color w:val="000000"/>
          <w:spacing w:val="-2"/>
          <w:lang w:eastAsia="ru-RU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823"/>
        <w:gridCol w:w="1843"/>
        <w:gridCol w:w="1984"/>
        <w:gridCol w:w="1255"/>
      </w:tblGrid>
      <w:tr w:rsidR="00DF0F32" w:rsidRPr="00C5403B" w:rsidTr="00CF57CF">
        <w:tc>
          <w:tcPr>
            <w:tcW w:w="396" w:type="dxa"/>
          </w:tcPr>
          <w:p w:rsidR="00DF0F32" w:rsidRPr="00C5403B" w:rsidRDefault="00DF0F32" w:rsidP="00210D59">
            <w:pPr>
              <w:pStyle w:val="3"/>
              <w:ind w:left="0"/>
            </w:pPr>
          </w:p>
        </w:tc>
        <w:tc>
          <w:tcPr>
            <w:tcW w:w="3823" w:type="dxa"/>
          </w:tcPr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  <w:r w:rsidRPr="00C5403B">
              <w:rPr>
                <w:b/>
              </w:rPr>
              <w:t>Вид контрольного заходу</w:t>
            </w:r>
          </w:p>
        </w:tc>
        <w:tc>
          <w:tcPr>
            <w:tcW w:w="1843" w:type="dxa"/>
          </w:tcPr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  <w:r w:rsidRPr="00C5403B">
              <w:rPr>
                <w:b/>
              </w:rPr>
              <w:t>Кількість контрольних заходів</w:t>
            </w:r>
          </w:p>
        </w:tc>
        <w:tc>
          <w:tcPr>
            <w:tcW w:w="1984" w:type="dxa"/>
          </w:tcPr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  <w:r w:rsidRPr="00C5403B">
              <w:rPr>
                <w:b/>
              </w:rPr>
              <w:t>Кількість балів за</w:t>
            </w:r>
          </w:p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  <w:r w:rsidRPr="00C5403B">
              <w:rPr>
                <w:b/>
              </w:rPr>
              <w:t>1 захід</w:t>
            </w:r>
          </w:p>
        </w:tc>
        <w:tc>
          <w:tcPr>
            <w:tcW w:w="1255" w:type="dxa"/>
          </w:tcPr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  <w:r w:rsidRPr="00C5403B">
              <w:rPr>
                <w:b/>
              </w:rPr>
              <w:t>Усього  балів</w:t>
            </w:r>
          </w:p>
        </w:tc>
      </w:tr>
      <w:tr w:rsidR="00DF0F32" w:rsidRPr="00C5403B" w:rsidTr="00CF57CF">
        <w:tc>
          <w:tcPr>
            <w:tcW w:w="396" w:type="dxa"/>
          </w:tcPr>
          <w:p w:rsidR="00DF0F32" w:rsidRPr="00C5403B" w:rsidRDefault="00576C49" w:rsidP="00210D59">
            <w:pPr>
              <w:pStyle w:val="3"/>
              <w:ind w:left="0"/>
            </w:pPr>
            <w:r>
              <w:t>1.</w:t>
            </w:r>
          </w:p>
        </w:tc>
        <w:tc>
          <w:tcPr>
            <w:tcW w:w="3823" w:type="dxa"/>
          </w:tcPr>
          <w:p w:rsidR="00DF0F32" w:rsidRPr="00C5403B" w:rsidRDefault="00576C49" w:rsidP="00210D59">
            <w:pPr>
              <w:pStyle w:val="3"/>
              <w:ind w:left="0"/>
              <w:jc w:val="both"/>
            </w:pPr>
            <w:r w:rsidRPr="00C5403B">
              <w:t xml:space="preserve">Виступи, обговорення та дискусії на </w:t>
            </w:r>
            <w:r>
              <w:t>практичних</w:t>
            </w:r>
            <w:r w:rsidRPr="00C5403B">
              <w:t xml:space="preserve"> заняттях</w:t>
            </w:r>
          </w:p>
        </w:tc>
        <w:tc>
          <w:tcPr>
            <w:tcW w:w="1843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8</w:t>
            </w:r>
          </w:p>
        </w:tc>
        <w:tc>
          <w:tcPr>
            <w:tcW w:w="1984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5</w:t>
            </w:r>
          </w:p>
        </w:tc>
        <w:tc>
          <w:tcPr>
            <w:tcW w:w="1255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40</w:t>
            </w:r>
          </w:p>
        </w:tc>
      </w:tr>
      <w:tr w:rsidR="00DF0F32" w:rsidRPr="00C5403B" w:rsidTr="00CF57CF">
        <w:tc>
          <w:tcPr>
            <w:tcW w:w="396" w:type="dxa"/>
          </w:tcPr>
          <w:p w:rsidR="00DF0F32" w:rsidRPr="00C5403B" w:rsidRDefault="00DF0F32" w:rsidP="00210D59">
            <w:pPr>
              <w:pStyle w:val="3"/>
              <w:ind w:left="0"/>
            </w:pPr>
            <w:r w:rsidRPr="00C5403B">
              <w:t>2.</w:t>
            </w:r>
          </w:p>
        </w:tc>
        <w:tc>
          <w:tcPr>
            <w:tcW w:w="3823" w:type="dxa"/>
          </w:tcPr>
          <w:p w:rsidR="00DF0F32" w:rsidRPr="00C5403B" w:rsidRDefault="00DF0F32" w:rsidP="00210D59">
            <w:pPr>
              <w:pStyle w:val="3"/>
              <w:ind w:left="0"/>
              <w:jc w:val="both"/>
            </w:pPr>
            <w:r w:rsidRPr="00C5403B">
              <w:t>Контрольне тестування</w:t>
            </w:r>
          </w:p>
        </w:tc>
        <w:tc>
          <w:tcPr>
            <w:tcW w:w="1843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2</w:t>
            </w:r>
          </w:p>
        </w:tc>
        <w:tc>
          <w:tcPr>
            <w:tcW w:w="1984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1</w:t>
            </w:r>
            <w:r w:rsidR="00DF0F32">
              <w:t>0</w:t>
            </w:r>
          </w:p>
        </w:tc>
        <w:tc>
          <w:tcPr>
            <w:tcW w:w="1255" w:type="dxa"/>
          </w:tcPr>
          <w:p w:rsidR="00DF0F32" w:rsidRPr="00C5403B" w:rsidRDefault="00DF0F32" w:rsidP="00210D59">
            <w:pPr>
              <w:pStyle w:val="3"/>
              <w:ind w:left="0"/>
            </w:pPr>
            <w:r w:rsidRPr="00C5403B">
              <w:t>20</w:t>
            </w:r>
          </w:p>
        </w:tc>
      </w:tr>
      <w:tr w:rsidR="00DF0F32" w:rsidRPr="00C5403B" w:rsidTr="00CF57CF">
        <w:tc>
          <w:tcPr>
            <w:tcW w:w="396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3</w:t>
            </w:r>
            <w:r w:rsidR="00DF0F32" w:rsidRPr="00C5403B">
              <w:t>.</w:t>
            </w:r>
          </w:p>
        </w:tc>
        <w:tc>
          <w:tcPr>
            <w:tcW w:w="3823" w:type="dxa"/>
          </w:tcPr>
          <w:p w:rsidR="00DF0F32" w:rsidRPr="00C5403B" w:rsidRDefault="00576C49" w:rsidP="00576C49">
            <w:pPr>
              <w:pStyle w:val="3"/>
              <w:ind w:left="0"/>
              <w:jc w:val="both"/>
            </w:pPr>
            <w:r>
              <w:t>Залік</w:t>
            </w:r>
          </w:p>
        </w:tc>
        <w:tc>
          <w:tcPr>
            <w:tcW w:w="1843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2</w:t>
            </w:r>
          </w:p>
        </w:tc>
        <w:tc>
          <w:tcPr>
            <w:tcW w:w="1984" w:type="dxa"/>
          </w:tcPr>
          <w:p w:rsidR="00DF0F32" w:rsidRPr="00C5403B" w:rsidRDefault="00CF57CF" w:rsidP="00210D59">
            <w:pPr>
              <w:pStyle w:val="3"/>
              <w:ind w:left="0"/>
            </w:pPr>
            <w:r>
              <w:t>20</w:t>
            </w:r>
          </w:p>
        </w:tc>
        <w:tc>
          <w:tcPr>
            <w:tcW w:w="1255" w:type="dxa"/>
          </w:tcPr>
          <w:p w:rsidR="00DF0F32" w:rsidRPr="00C5403B" w:rsidRDefault="00576C49" w:rsidP="00210D59">
            <w:pPr>
              <w:pStyle w:val="3"/>
              <w:ind w:left="0"/>
            </w:pPr>
            <w:r>
              <w:t>40</w:t>
            </w:r>
          </w:p>
        </w:tc>
      </w:tr>
      <w:tr w:rsidR="00576C49" w:rsidRPr="00C5403B" w:rsidTr="00CF57CF">
        <w:tc>
          <w:tcPr>
            <w:tcW w:w="396" w:type="dxa"/>
          </w:tcPr>
          <w:p w:rsidR="00576C49" w:rsidRPr="00C5403B" w:rsidRDefault="00576C49" w:rsidP="00210D59">
            <w:pPr>
              <w:pStyle w:val="3"/>
              <w:ind w:left="0"/>
            </w:pPr>
          </w:p>
        </w:tc>
        <w:tc>
          <w:tcPr>
            <w:tcW w:w="3823" w:type="dxa"/>
          </w:tcPr>
          <w:p w:rsidR="00576C49" w:rsidRDefault="00576C49" w:rsidP="00576C49">
            <w:pPr>
              <w:pStyle w:val="3"/>
              <w:ind w:left="0"/>
              <w:jc w:val="both"/>
            </w:pPr>
            <w:r>
              <w:rPr>
                <w:szCs w:val="28"/>
              </w:rPr>
              <w:t>Захист індивідуального завдання</w:t>
            </w:r>
          </w:p>
        </w:tc>
        <w:tc>
          <w:tcPr>
            <w:tcW w:w="1843" w:type="dxa"/>
          </w:tcPr>
          <w:p w:rsidR="00576C49" w:rsidRPr="00C5403B" w:rsidRDefault="00CF57CF" w:rsidP="00210D59">
            <w:pPr>
              <w:pStyle w:val="3"/>
              <w:ind w:left="0"/>
            </w:pPr>
            <w:r>
              <w:t>1</w:t>
            </w:r>
          </w:p>
        </w:tc>
        <w:tc>
          <w:tcPr>
            <w:tcW w:w="1984" w:type="dxa"/>
          </w:tcPr>
          <w:p w:rsidR="00576C49" w:rsidRPr="00C5403B" w:rsidRDefault="00576C49" w:rsidP="00210D59">
            <w:pPr>
              <w:pStyle w:val="3"/>
              <w:ind w:left="0"/>
            </w:pPr>
            <w:r>
              <w:t>20</w:t>
            </w:r>
          </w:p>
        </w:tc>
        <w:tc>
          <w:tcPr>
            <w:tcW w:w="1255" w:type="dxa"/>
          </w:tcPr>
          <w:p w:rsidR="00576C49" w:rsidRDefault="00576C49" w:rsidP="00210D59">
            <w:pPr>
              <w:pStyle w:val="3"/>
              <w:ind w:left="0"/>
            </w:pPr>
          </w:p>
        </w:tc>
      </w:tr>
      <w:tr w:rsidR="00576C49" w:rsidRPr="00C5403B" w:rsidTr="00CF57CF">
        <w:trPr>
          <w:trHeight w:val="299"/>
        </w:trPr>
        <w:tc>
          <w:tcPr>
            <w:tcW w:w="396" w:type="dxa"/>
          </w:tcPr>
          <w:p w:rsidR="00576C49" w:rsidRPr="00C5403B" w:rsidRDefault="00576C49" w:rsidP="00210D59">
            <w:pPr>
              <w:pStyle w:val="3"/>
              <w:ind w:left="0"/>
            </w:pPr>
          </w:p>
        </w:tc>
        <w:tc>
          <w:tcPr>
            <w:tcW w:w="3823" w:type="dxa"/>
          </w:tcPr>
          <w:p w:rsidR="00576C49" w:rsidRDefault="00576C49" w:rsidP="00576C49">
            <w:pPr>
              <w:ind w:firstLine="69"/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proofErr w:type="spellStart"/>
            <w:r w:rsidRPr="00C27F9C">
              <w:rPr>
                <w:sz w:val="22"/>
                <w:szCs w:val="22"/>
                <w:lang w:val="en-US"/>
              </w:rPr>
              <w:t>Moodle</w:t>
            </w:r>
            <w:proofErr w:type="spellEnd"/>
          </w:p>
        </w:tc>
        <w:tc>
          <w:tcPr>
            <w:tcW w:w="1843" w:type="dxa"/>
          </w:tcPr>
          <w:p w:rsidR="00576C49" w:rsidRPr="00C5403B" w:rsidRDefault="00CF57CF" w:rsidP="00210D59">
            <w:pPr>
              <w:pStyle w:val="3"/>
              <w:ind w:left="0"/>
            </w:pPr>
            <w:r>
              <w:t>1</w:t>
            </w:r>
          </w:p>
        </w:tc>
        <w:tc>
          <w:tcPr>
            <w:tcW w:w="1984" w:type="dxa"/>
          </w:tcPr>
          <w:p w:rsidR="00576C49" w:rsidRPr="00C5403B" w:rsidRDefault="00576C49" w:rsidP="00210D59">
            <w:pPr>
              <w:pStyle w:val="3"/>
              <w:ind w:left="0"/>
            </w:pPr>
            <w:r>
              <w:t>20</w:t>
            </w:r>
          </w:p>
        </w:tc>
        <w:tc>
          <w:tcPr>
            <w:tcW w:w="1255" w:type="dxa"/>
          </w:tcPr>
          <w:p w:rsidR="00576C49" w:rsidRDefault="00576C49" w:rsidP="00210D59">
            <w:pPr>
              <w:pStyle w:val="3"/>
              <w:ind w:left="0"/>
            </w:pPr>
          </w:p>
        </w:tc>
      </w:tr>
      <w:tr w:rsidR="00DF0F32" w:rsidRPr="00C5403B" w:rsidTr="00CF57CF">
        <w:tc>
          <w:tcPr>
            <w:tcW w:w="4219" w:type="dxa"/>
            <w:gridSpan w:val="2"/>
          </w:tcPr>
          <w:p w:rsidR="00DF0F32" w:rsidRPr="00C5403B" w:rsidRDefault="00DF0F32" w:rsidP="00210D59">
            <w:pPr>
              <w:pStyle w:val="3"/>
              <w:ind w:left="0"/>
              <w:jc w:val="both"/>
              <w:rPr>
                <w:b/>
              </w:rPr>
            </w:pPr>
            <w:r w:rsidRPr="00C5403B">
              <w:rPr>
                <w:b/>
              </w:rPr>
              <w:t>Усього</w:t>
            </w:r>
          </w:p>
        </w:tc>
        <w:tc>
          <w:tcPr>
            <w:tcW w:w="1843" w:type="dxa"/>
          </w:tcPr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  <w:r w:rsidRPr="00C5403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984" w:type="dxa"/>
          </w:tcPr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</w:p>
        </w:tc>
        <w:tc>
          <w:tcPr>
            <w:tcW w:w="1255" w:type="dxa"/>
          </w:tcPr>
          <w:p w:rsidR="00DF0F32" w:rsidRPr="00C5403B" w:rsidRDefault="00DF0F32" w:rsidP="00210D59">
            <w:pPr>
              <w:pStyle w:val="3"/>
              <w:ind w:left="0"/>
              <w:rPr>
                <w:b/>
              </w:rPr>
            </w:pPr>
            <w:r w:rsidRPr="00C5403B">
              <w:rPr>
                <w:b/>
              </w:rPr>
              <w:t>100</w:t>
            </w:r>
          </w:p>
        </w:tc>
      </w:tr>
    </w:tbl>
    <w:p w:rsidR="00DF0F32" w:rsidRPr="00C5403B" w:rsidRDefault="00DF0F32" w:rsidP="00DF0F32">
      <w:pPr>
        <w:shd w:val="clear" w:color="auto" w:fill="FFFFFF"/>
        <w:suppressAutoHyphens w:val="0"/>
        <w:ind w:firstLine="709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bCs/>
          <w:iCs/>
          <w:color w:val="000000"/>
          <w:spacing w:val="-2"/>
          <w:lang w:eastAsia="ru-RU"/>
        </w:rPr>
        <w:t xml:space="preserve">Критерії поточного контролю (ПК) </w:t>
      </w:r>
      <w:r w:rsidRPr="00C5403B">
        <w:rPr>
          <w:bCs/>
          <w:iCs/>
          <w:color w:val="000000"/>
          <w:spacing w:val="-2"/>
          <w:lang w:eastAsia="ru-RU"/>
        </w:rPr>
        <w:t xml:space="preserve">(від </w:t>
      </w:r>
      <w:r w:rsidRPr="00C5403B">
        <w:rPr>
          <w:b/>
          <w:bCs/>
          <w:iCs/>
          <w:color w:val="000000"/>
          <w:spacing w:val="-2"/>
          <w:lang w:eastAsia="ru-RU"/>
        </w:rPr>
        <w:t>0 до 60 балів)</w:t>
      </w:r>
    </w:p>
    <w:p w:rsidR="00DF0F32" w:rsidRDefault="00DF0F32" w:rsidP="00DF0F32">
      <w:pPr>
        <w:shd w:val="clear" w:color="auto" w:fill="FFFFFF"/>
        <w:suppressAutoHyphens w:val="0"/>
        <w:ind w:firstLine="708"/>
        <w:jc w:val="both"/>
        <w:rPr>
          <w:b/>
          <w:bCs/>
          <w:iCs/>
          <w:lang w:eastAsia="ru-RU"/>
        </w:rPr>
      </w:pPr>
      <w:r w:rsidRPr="00C5403B">
        <w:rPr>
          <w:b/>
          <w:bCs/>
          <w:iCs/>
          <w:lang w:eastAsia="ru-RU"/>
        </w:rPr>
        <w:t>Бальна система застосовується для стимулювання активності студентів</w:t>
      </w:r>
      <w:r w:rsidRPr="00C5403B">
        <w:rPr>
          <w:b/>
          <w:bCs/>
          <w:lang w:eastAsia="ru-RU"/>
        </w:rPr>
        <w:t xml:space="preserve">. </w:t>
      </w:r>
      <w:r w:rsidRPr="00C5403B">
        <w:rPr>
          <w:lang w:eastAsia="ru-RU"/>
        </w:rPr>
        <w:t>Ця система балів вводиться з метою заохочування студентів до планомірної, систематичної роботи по вивченню теоретичного матеріалу, передбаченого даною дисципліною</w:t>
      </w: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color w:val="000000"/>
          <w:spacing w:val="-2"/>
          <w:lang w:eastAsia="ru-RU"/>
        </w:rPr>
        <w:t xml:space="preserve">Критерії оцінювання на </w:t>
      </w:r>
      <w:r w:rsidR="00CF57CF">
        <w:rPr>
          <w:b/>
          <w:color w:val="000000"/>
          <w:spacing w:val="-2"/>
          <w:lang w:eastAsia="ru-RU"/>
        </w:rPr>
        <w:t>практичних</w:t>
      </w:r>
      <w:r w:rsidRPr="00C5403B">
        <w:rPr>
          <w:b/>
          <w:color w:val="000000"/>
          <w:spacing w:val="-2"/>
          <w:lang w:eastAsia="ru-RU"/>
        </w:rPr>
        <w:t xml:space="preserve"> заняттях: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b/>
          <w:bCs/>
          <w:iCs/>
          <w:lang w:eastAsia="ru-RU"/>
        </w:rPr>
      </w:pPr>
    </w:p>
    <w:p w:rsidR="00DF0F32" w:rsidRPr="00C5403B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>5</w:t>
      </w:r>
      <w:r w:rsidRPr="00C5403B">
        <w:rPr>
          <w:b/>
          <w:bCs/>
          <w:iCs/>
          <w:lang w:eastAsia="ru-RU"/>
        </w:rPr>
        <w:t xml:space="preserve"> бал</w:t>
      </w:r>
      <w:r>
        <w:rPr>
          <w:b/>
          <w:bCs/>
          <w:iCs/>
          <w:lang w:eastAsia="ru-RU"/>
        </w:rPr>
        <w:t>ів</w:t>
      </w:r>
      <w:r w:rsidRPr="00C5403B">
        <w:rPr>
          <w:lang w:eastAsia="ru-RU"/>
        </w:rPr>
        <w:t xml:space="preserve"> виставляються студенту тоді, коли всі завдання виконані правильно, у відповідності до вимог;</w:t>
      </w:r>
    </w:p>
    <w:p w:rsidR="00DF0F32" w:rsidRPr="00C5403B" w:rsidRDefault="00DF0F32" w:rsidP="00DF0F32">
      <w:pPr>
        <w:shd w:val="clear" w:color="auto" w:fill="FFFFFF"/>
        <w:suppressAutoHyphens w:val="0"/>
        <w:jc w:val="both"/>
        <w:rPr>
          <w:i/>
          <w:lang w:eastAsia="ru-RU"/>
        </w:rPr>
      </w:pPr>
      <w:r>
        <w:rPr>
          <w:b/>
          <w:bCs/>
          <w:iCs/>
          <w:lang w:eastAsia="ru-RU"/>
        </w:rPr>
        <w:t>4</w:t>
      </w:r>
      <w:r w:rsidRPr="00C5403B">
        <w:rPr>
          <w:b/>
          <w:bCs/>
          <w:iCs/>
          <w:lang w:eastAsia="ru-RU"/>
        </w:rPr>
        <w:t xml:space="preserve"> бали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>виставляються студенту тоді, коли він виявляє розуміння основних понять, положень і фактів, проте завдання виконані не в повному обсязі або містять помилки;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 xml:space="preserve">3 </w:t>
      </w:r>
      <w:r w:rsidRPr="00C5403B">
        <w:rPr>
          <w:b/>
          <w:bCs/>
          <w:iCs/>
          <w:lang w:eastAsia="ru-RU"/>
        </w:rPr>
        <w:t>бали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>виставляється студенту тоді, коли домашня підготовка та завдання виконані частково</w:t>
      </w:r>
      <w:r>
        <w:rPr>
          <w:lang w:eastAsia="ru-RU"/>
        </w:rPr>
        <w:t>;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 w:rsidRPr="003744E7">
        <w:rPr>
          <w:b/>
          <w:lang w:eastAsia="ru-RU"/>
        </w:rPr>
        <w:t>2 бали</w:t>
      </w:r>
      <w:r>
        <w:rPr>
          <w:lang w:eastAsia="ru-RU"/>
        </w:rPr>
        <w:t xml:space="preserve"> </w:t>
      </w:r>
      <w:r w:rsidRPr="00C5403B">
        <w:rPr>
          <w:lang w:eastAsia="ru-RU"/>
        </w:rPr>
        <w:t>виставляється студенту тоді, коли</w:t>
      </w:r>
      <w:r>
        <w:rPr>
          <w:lang w:eastAsia="ru-RU"/>
        </w:rPr>
        <w:t xml:space="preserve"> ним домашні завдання не виконані, проте, останній орієнтується щодо змістовного наповнення теми </w:t>
      </w:r>
      <w:r w:rsidR="004A24B2">
        <w:rPr>
          <w:lang w:eastAsia="ru-RU"/>
        </w:rPr>
        <w:t>практичного</w:t>
      </w:r>
      <w:r>
        <w:rPr>
          <w:lang w:eastAsia="ru-RU"/>
        </w:rPr>
        <w:t xml:space="preserve"> заняття;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 w:rsidRPr="003744E7">
        <w:rPr>
          <w:b/>
          <w:lang w:eastAsia="ru-RU"/>
        </w:rPr>
        <w:t>1 бал</w:t>
      </w:r>
      <w:r>
        <w:rPr>
          <w:lang w:eastAsia="ru-RU"/>
        </w:rPr>
        <w:t xml:space="preserve"> </w:t>
      </w:r>
      <w:r w:rsidRPr="00C5403B">
        <w:rPr>
          <w:lang w:eastAsia="ru-RU"/>
        </w:rPr>
        <w:t>виставляється студенту тоді, коли</w:t>
      </w:r>
      <w:r>
        <w:rPr>
          <w:lang w:eastAsia="ru-RU"/>
        </w:rPr>
        <w:t xml:space="preserve"> він не готовий до </w:t>
      </w:r>
      <w:r w:rsidR="004A24B2">
        <w:rPr>
          <w:lang w:eastAsia="ru-RU"/>
        </w:rPr>
        <w:t>практичного</w:t>
      </w:r>
      <w:r>
        <w:rPr>
          <w:lang w:eastAsia="ru-RU"/>
        </w:rPr>
        <w:t xml:space="preserve"> заняття, тобто, не підготував домашнього завдання, проте є загальна орієнтація щодо змісту тематики. </w:t>
      </w:r>
    </w:p>
    <w:p w:rsidR="00DF0F32" w:rsidRPr="00C5403B" w:rsidRDefault="00DF0F32" w:rsidP="00DF0F32">
      <w:pPr>
        <w:shd w:val="clear" w:color="auto" w:fill="FFFFFF"/>
        <w:suppressAutoHyphens w:val="0"/>
        <w:jc w:val="both"/>
        <w:rPr>
          <w:i/>
          <w:lang w:eastAsia="ru-RU"/>
        </w:rPr>
      </w:pPr>
      <w:r>
        <w:rPr>
          <w:lang w:eastAsia="ru-RU"/>
        </w:rPr>
        <w:t xml:space="preserve">  </w:t>
      </w:r>
    </w:p>
    <w:p w:rsidR="00DF0F32" w:rsidRPr="00C5403B" w:rsidRDefault="00DF0F32" w:rsidP="00DF0F32">
      <w:pPr>
        <w:suppressAutoHyphens w:val="0"/>
        <w:ind w:firstLine="709"/>
        <w:jc w:val="center"/>
        <w:rPr>
          <w:lang w:eastAsia="ru-RU"/>
        </w:rPr>
      </w:pPr>
      <w:r w:rsidRPr="00C5403B">
        <w:rPr>
          <w:b/>
          <w:color w:val="000000"/>
          <w:spacing w:val="-2"/>
          <w:lang w:eastAsia="ru-RU"/>
        </w:rPr>
        <w:lastRenderedPageBreak/>
        <w:t>Критерії оцінювання</w:t>
      </w:r>
      <w:r>
        <w:rPr>
          <w:b/>
          <w:color w:val="000000"/>
          <w:spacing w:val="-2"/>
          <w:lang w:eastAsia="ru-RU"/>
        </w:rPr>
        <w:t xml:space="preserve"> </w:t>
      </w:r>
      <w:r w:rsidRPr="00C5403B">
        <w:rPr>
          <w:b/>
          <w:lang w:eastAsia="ru-RU"/>
        </w:rPr>
        <w:t>контрольн</w:t>
      </w:r>
      <w:r>
        <w:rPr>
          <w:b/>
          <w:lang w:eastAsia="ru-RU"/>
        </w:rPr>
        <w:t>ого тестування</w:t>
      </w:r>
    </w:p>
    <w:p w:rsidR="00DF0F32" w:rsidRDefault="00DF0F32" w:rsidP="00DF0F32">
      <w:pPr>
        <w:shd w:val="clear" w:color="auto" w:fill="FFFFFF"/>
        <w:suppressAutoHyphens w:val="0"/>
        <w:ind w:firstLine="709"/>
        <w:jc w:val="both"/>
        <w:rPr>
          <w:lang w:eastAsia="ru-RU"/>
        </w:rPr>
      </w:pP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b/>
          <w:bCs/>
          <w:iCs/>
          <w:color w:val="000000"/>
          <w:spacing w:val="-2"/>
          <w:lang w:eastAsia="ru-RU"/>
        </w:rPr>
      </w:pPr>
      <w:r w:rsidRPr="00C5403B">
        <w:rPr>
          <w:lang w:eastAsia="ru-RU"/>
        </w:rPr>
        <w:t xml:space="preserve">Студент виконує </w:t>
      </w:r>
      <w:r w:rsidR="00CF57CF">
        <w:rPr>
          <w:lang w:eastAsia="ru-RU"/>
        </w:rPr>
        <w:t>2</w:t>
      </w:r>
      <w:r w:rsidRPr="00C5403B">
        <w:rPr>
          <w:b/>
          <w:lang w:val="ru-RU" w:eastAsia="ru-RU"/>
        </w:rPr>
        <w:t xml:space="preserve"> </w:t>
      </w:r>
      <w:r w:rsidRPr="00C5403B">
        <w:rPr>
          <w:b/>
          <w:lang w:eastAsia="ru-RU"/>
        </w:rPr>
        <w:t>контрольн</w:t>
      </w:r>
      <w:r>
        <w:rPr>
          <w:b/>
          <w:lang w:eastAsia="ru-RU"/>
        </w:rPr>
        <w:t>и</w:t>
      </w:r>
      <w:r w:rsidR="00CF57CF">
        <w:rPr>
          <w:b/>
          <w:lang w:eastAsia="ru-RU"/>
        </w:rPr>
        <w:t>х</w:t>
      </w:r>
      <w:r w:rsidRPr="00C5403B">
        <w:rPr>
          <w:b/>
          <w:lang w:eastAsia="ru-RU"/>
        </w:rPr>
        <w:t xml:space="preserve"> зах</w:t>
      </w:r>
      <w:r w:rsidR="00CF57CF">
        <w:rPr>
          <w:b/>
          <w:lang w:eastAsia="ru-RU"/>
        </w:rPr>
        <w:t>оди</w:t>
      </w:r>
      <w:r w:rsidRPr="00C5403B">
        <w:rPr>
          <w:lang w:eastAsia="ru-RU"/>
        </w:rPr>
        <w:t>, як</w:t>
      </w:r>
      <w:r w:rsidR="00CF57CF">
        <w:rPr>
          <w:lang w:eastAsia="ru-RU"/>
        </w:rPr>
        <w:t>і</w:t>
      </w:r>
      <w:r w:rsidRPr="00C5403B">
        <w:rPr>
          <w:lang w:eastAsia="ru-RU"/>
        </w:rPr>
        <w:t xml:space="preserve"> </w:t>
      </w:r>
      <w:r w:rsidR="00CF57CF">
        <w:rPr>
          <w:lang w:eastAsia="ru-RU"/>
        </w:rPr>
        <w:t>оцінюються по 10 балів</w:t>
      </w:r>
      <w:r w:rsidRPr="00C5403B">
        <w:rPr>
          <w:lang w:eastAsia="ru-RU"/>
        </w:rPr>
        <w:t xml:space="preserve"> – </w:t>
      </w:r>
      <w:r w:rsidRPr="00C5403B">
        <w:rPr>
          <w:b/>
          <w:lang w:eastAsia="ru-RU"/>
        </w:rPr>
        <w:t xml:space="preserve">максимум </w:t>
      </w:r>
      <w:r>
        <w:rPr>
          <w:b/>
          <w:lang w:eastAsia="ru-RU"/>
        </w:rPr>
        <w:t xml:space="preserve">20 </w:t>
      </w:r>
      <w:r w:rsidRPr="00C5403B">
        <w:rPr>
          <w:b/>
          <w:lang w:eastAsia="ru-RU"/>
        </w:rPr>
        <w:t>балів</w:t>
      </w:r>
      <w:r w:rsidRPr="00C5403B">
        <w:rPr>
          <w:b/>
          <w:bCs/>
          <w:iCs/>
          <w:lang w:eastAsia="ru-RU"/>
        </w:rPr>
        <w:t>. К</w:t>
      </w:r>
      <w:r w:rsidRPr="00C5403B">
        <w:rPr>
          <w:b/>
          <w:bCs/>
          <w:iCs/>
          <w:color w:val="000000"/>
          <w:spacing w:val="-2"/>
          <w:lang w:eastAsia="ru-RU"/>
        </w:rPr>
        <w:t>онтроль складається з тестових завдань: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100 – 90%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 w:rsidR="00C326DE">
        <w:rPr>
          <w:b/>
          <w:color w:val="000000"/>
          <w:spacing w:val="-2"/>
          <w:lang w:eastAsia="ru-RU"/>
        </w:rPr>
        <w:t>1</w:t>
      </w:r>
      <w:r>
        <w:rPr>
          <w:b/>
          <w:color w:val="000000"/>
          <w:spacing w:val="-2"/>
          <w:lang w:eastAsia="ru-RU"/>
        </w:rPr>
        <w:t>0</w:t>
      </w:r>
      <w:r w:rsidRPr="00C5403B">
        <w:rPr>
          <w:b/>
          <w:color w:val="000000"/>
          <w:spacing w:val="-2"/>
          <w:lang w:eastAsia="ru-RU"/>
        </w:rPr>
        <w:t xml:space="preserve"> балів.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80 – 70%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 xml:space="preserve">8 </w:t>
      </w:r>
      <w:r w:rsidRPr="00C5403B">
        <w:rPr>
          <w:b/>
          <w:color w:val="000000"/>
          <w:spacing w:val="-2"/>
          <w:lang w:eastAsia="ru-RU"/>
        </w:rPr>
        <w:t>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60 – 50%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5</w:t>
      </w:r>
      <w:r w:rsidRPr="00C5403B">
        <w:rPr>
          <w:b/>
          <w:color w:val="000000"/>
          <w:spacing w:val="-2"/>
          <w:lang w:eastAsia="ru-RU"/>
        </w:rPr>
        <w:t xml:space="preserve"> 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40 – 30%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 w:rsidR="00C326DE">
        <w:rPr>
          <w:b/>
          <w:color w:val="000000"/>
          <w:spacing w:val="-2"/>
          <w:lang w:eastAsia="ru-RU"/>
        </w:rPr>
        <w:t>3</w:t>
      </w:r>
      <w:r w:rsidRPr="00C5403B">
        <w:rPr>
          <w:b/>
          <w:color w:val="000000"/>
          <w:spacing w:val="-2"/>
          <w:lang w:eastAsia="ru-RU"/>
        </w:rPr>
        <w:t xml:space="preserve"> бали.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20%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 w:rsidR="00C326DE">
        <w:rPr>
          <w:b/>
          <w:color w:val="000000"/>
          <w:spacing w:val="-2"/>
          <w:lang w:eastAsia="ru-RU"/>
        </w:rPr>
        <w:t>2</w:t>
      </w:r>
      <w:r w:rsidRPr="00C5403B">
        <w:rPr>
          <w:b/>
          <w:color w:val="000000"/>
          <w:spacing w:val="-2"/>
          <w:lang w:eastAsia="ru-RU"/>
        </w:rPr>
        <w:t xml:space="preserve"> бал</w:t>
      </w:r>
      <w:r w:rsidR="00C326DE">
        <w:rPr>
          <w:b/>
          <w:color w:val="000000"/>
          <w:spacing w:val="-2"/>
          <w:lang w:eastAsia="ru-RU"/>
        </w:rPr>
        <w:t>и</w:t>
      </w:r>
      <w:r w:rsidRPr="00C5403B">
        <w:rPr>
          <w:b/>
          <w:color w:val="000000"/>
          <w:spacing w:val="-2"/>
          <w:lang w:eastAsia="ru-RU"/>
        </w:rPr>
        <w:t>.</w:t>
      </w:r>
    </w:p>
    <w:p w:rsidR="00DF0F32" w:rsidRDefault="00DF0F32" w:rsidP="00DF0F3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</w:p>
    <w:p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bCs/>
          <w:iCs/>
          <w:lang w:eastAsia="ru-RU"/>
        </w:rPr>
      </w:pPr>
      <w:r w:rsidRPr="00C5403B">
        <w:rPr>
          <w:b/>
          <w:lang w:eastAsia="ru-RU"/>
        </w:rPr>
        <w:t xml:space="preserve">Критерії </w:t>
      </w:r>
      <w:r w:rsidRPr="00C5403B">
        <w:rPr>
          <w:b/>
          <w:bCs/>
          <w:iCs/>
          <w:lang w:eastAsia="ru-RU"/>
        </w:rPr>
        <w:t xml:space="preserve">підсумкового контролю знань студентів (ПКЗ) </w:t>
      </w:r>
    </w:p>
    <w:p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lang w:eastAsia="ru-RU"/>
        </w:rPr>
      </w:pPr>
      <w:r w:rsidRPr="00C5403B">
        <w:rPr>
          <w:b/>
          <w:bCs/>
          <w:iCs/>
          <w:lang w:eastAsia="ru-RU"/>
        </w:rPr>
        <w:t>(від 0 до 40 балів)</w:t>
      </w:r>
    </w:p>
    <w:p w:rsidR="004A24B2" w:rsidRDefault="00DF0F32" w:rsidP="004A24B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lang w:eastAsia="ru-RU"/>
        </w:rPr>
        <w:t>Критерії оцінювання виконання і захисту студентом індивідуального завдання (20 балів)</w:t>
      </w:r>
    </w:p>
    <w:p w:rsidR="004A24B2" w:rsidRPr="004A24B2" w:rsidRDefault="00DF0F32" w:rsidP="004A24B2">
      <w:pPr>
        <w:pStyle w:val="a5"/>
        <w:numPr>
          <w:ilvl w:val="0"/>
          <w:numId w:val="1"/>
        </w:numPr>
        <w:shd w:val="clear" w:color="auto" w:fill="FFFFFF"/>
        <w:suppressAutoHyphens w:val="0"/>
        <w:ind w:left="0" w:firstLine="0"/>
        <w:jc w:val="both"/>
        <w:rPr>
          <w:bCs/>
          <w:lang w:eastAsia="ru-RU"/>
        </w:rPr>
      </w:pPr>
      <w:r w:rsidRPr="004A24B2">
        <w:rPr>
          <w:bCs/>
          <w:lang w:eastAsia="ru-RU"/>
        </w:rPr>
        <w:t>Цілісність, систематичність, логічна послідовність викладу матеріалу</w:t>
      </w:r>
      <w:r w:rsidRPr="004A24B2">
        <w:rPr>
          <w:b/>
          <w:bCs/>
          <w:lang w:eastAsia="ru-RU"/>
        </w:rPr>
        <w:t xml:space="preserve"> – максимально 5 балів.</w:t>
      </w:r>
    </w:p>
    <w:p w:rsidR="00DF0F32" w:rsidRPr="004A24B2" w:rsidRDefault="00DF0F32" w:rsidP="004A24B2">
      <w:pPr>
        <w:pStyle w:val="a5"/>
        <w:numPr>
          <w:ilvl w:val="0"/>
          <w:numId w:val="1"/>
        </w:numPr>
        <w:shd w:val="clear" w:color="auto" w:fill="FFFFFF"/>
        <w:suppressAutoHyphens w:val="0"/>
        <w:ind w:left="0" w:firstLine="0"/>
        <w:jc w:val="both"/>
        <w:rPr>
          <w:bCs/>
          <w:lang w:eastAsia="ru-RU"/>
        </w:rPr>
      </w:pPr>
      <w:r w:rsidRPr="004A24B2">
        <w:rPr>
          <w:bCs/>
          <w:lang w:eastAsia="ru-RU"/>
        </w:rPr>
        <w:t xml:space="preserve">Повнота розкриття питання – </w:t>
      </w:r>
      <w:r w:rsidRPr="004A24B2">
        <w:rPr>
          <w:b/>
          <w:bCs/>
          <w:lang w:eastAsia="ru-RU"/>
        </w:rPr>
        <w:t>максимально 5 балів.</w:t>
      </w:r>
    </w:p>
    <w:p w:rsidR="00DF0F32" w:rsidRPr="00C5403B" w:rsidRDefault="00DF0F32" w:rsidP="004A24B2">
      <w:pPr>
        <w:numPr>
          <w:ilvl w:val="0"/>
          <w:numId w:val="1"/>
        </w:numPr>
        <w:suppressAutoHyphens w:val="0"/>
        <w:ind w:left="0" w:firstLine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Уміння формулювати власне ставлення до проблеми, робити аргументовані висновки – </w:t>
      </w:r>
      <w:r w:rsidRPr="00C5403B">
        <w:rPr>
          <w:b/>
          <w:bCs/>
          <w:lang w:eastAsia="ru-RU"/>
        </w:rPr>
        <w:t>максимально 3 бали.</w:t>
      </w:r>
    </w:p>
    <w:p w:rsidR="00DF0F32" w:rsidRPr="00C5403B" w:rsidRDefault="00DF0F32" w:rsidP="004A24B2">
      <w:pPr>
        <w:numPr>
          <w:ilvl w:val="0"/>
          <w:numId w:val="1"/>
        </w:numPr>
        <w:suppressAutoHyphens w:val="0"/>
        <w:ind w:left="0" w:firstLine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Опрацювання сучасних наукових інформаційних джерел – </w:t>
      </w:r>
      <w:r w:rsidRPr="00C5403B">
        <w:rPr>
          <w:b/>
          <w:bCs/>
          <w:lang w:eastAsia="ru-RU"/>
        </w:rPr>
        <w:t>1 бал.</w:t>
      </w:r>
    </w:p>
    <w:p w:rsidR="00DF0F32" w:rsidRPr="00C5403B" w:rsidRDefault="00DF0F32" w:rsidP="004A24B2">
      <w:pPr>
        <w:numPr>
          <w:ilvl w:val="0"/>
          <w:numId w:val="1"/>
        </w:numPr>
        <w:suppressAutoHyphens w:val="0"/>
        <w:ind w:left="0" w:firstLine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Правильність оформлення роботи – </w:t>
      </w:r>
      <w:r w:rsidRPr="00C5403B">
        <w:rPr>
          <w:b/>
          <w:bCs/>
          <w:lang w:eastAsia="ru-RU"/>
        </w:rPr>
        <w:t>максимально 2 бали.</w:t>
      </w:r>
    </w:p>
    <w:p w:rsidR="00DF0F32" w:rsidRPr="00C5403B" w:rsidRDefault="00DF0F32" w:rsidP="004A24B2">
      <w:pPr>
        <w:numPr>
          <w:ilvl w:val="0"/>
          <w:numId w:val="1"/>
        </w:numPr>
        <w:suppressAutoHyphens w:val="0"/>
        <w:ind w:left="0" w:firstLine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 xml:space="preserve">Захист виконаного індивідуального завдання – </w:t>
      </w:r>
      <w:r w:rsidRPr="00C5403B">
        <w:rPr>
          <w:b/>
          <w:bCs/>
          <w:lang w:eastAsia="ru-RU"/>
        </w:rPr>
        <w:t>максимально 4 бали:</w:t>
      </w:r>
      <w:r w:rsidRPr="00C5403B">
        <w:rPr>
          <w:bCs/>
          <w:lang w:eastAsia="ru-RU"/>
        </w:rPr>
        <w:t xml:space="preserve">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/>
          <w:bCs/>
          <w:lang w:eastAsia="ru-RU"/>
        </w:rPr>
        <w:tab/>
      </w:r>
      <w:r w:rsidRPr="00C5403B">
        <w:rPr>
          <w:b/>
          <w:bCs/>
          <w:lang w:eastAsia="ru-RU"/>
        </w:rPr>
        <w:tab/>
        <w:t>4 бали</w:t>
      </w:r>
      <w:r w:rsidRPr="00C5403B">
        <w:rPr>
          <w:bCs/>
          <w:lang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3 бали</w:t>
      </w:r>
      <w:r w:rsidRPr="00C5403B">
        <w:rPr>
          <w:bCs/>
          <w:lang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2 бали</w:t>
      </w:r>
      <w:r w:rsidRPr="00C5403B">
        <w:rPr>
          <w:b/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 xml:space="preserve">– відповідь повна, студент допускає помилки в основних питаннях;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1 бал</w:t>
      </w:r>
      <w:r w:rsidRPr="00C5403B">
        <w:rPr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>– студент у загальній формі орієнтується в матеріалі, відповідь неповна, поверхова.</w:t>
      </w:r>
    </w:p>
    <w:p w:rsidR="00DF0F32" w:rsidRPr="00C5403B" w:rsidRDefault="00DF0F32" w:rsidP="00DF0F32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 xml:space="preserve">Критерії оцінювання підсумкового контролю – </w:t>
      </w:r>
      <w:r w:rsidR="004A24B2">
        <w:rPr>
          <w:b/>
          <w:bCs/>
          <w:iCs/>
          <w:lang w:eastAsia="ru-RU"/>
        </w:rPr>
        <w:t>заліку</w:t>
      </w:r>
      <w:r w:rsidRPr="00C5403B">
        <w:rPr>
          <w:b/>
          <w:bCs/>
          <w:iCs/>
          <w:lang w:eastAsia="ru-RU"/>
        </w:rPr>
        <w:t xml:space="preserve"> (20 балів).</w:t>
      </w:r>
      <w:r w:rsidRPr="00C5403B">
        <w:rPr>
          <w:lang w:eastAsia="ru-RU"/>
        </w:rPr>
        <w:t xml:space="preserve"> </w:t>
      </w:r>
    </w:p>
    <w:p w:rsidR="004A24B2" w:rsidRDefault="004A24B2" w:rsidP="00210D59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Залік</w:t>
      </w:r>
      <w:r w:rsidR="00DF0F32" w:rsidRPr="00C5403B">
        <w:rPr>
          <w:lang w:eastAsia="ru-RU"/>
        </w:rPr>
        <w:t xml:space="preserve"> може проводитись для покращання оцінки, отриманої за результатами поточного рейтингового контролю</w:t>
      </w:r>
      <w:r>
        <w:rPr>
          <w:lang w:eastAsia="ru-RU"/>
        </w:rPr>
        <w:t>.</w:t>
      </w:r>
    </w:p>
    <w:p w:rsidR="004A24B2" w:rsidRDefault="004A24B2" w:rsidP="00210D59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Оцінювання:</w:t>
      </w:r>
    </w:p>
    <w:p w:rsidR="004A24B2" w:rsidRPr="00C5403B" w:rsidRDefault="004A24B2" w:rsidP="004A24B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>20</w:t>
      </w:r>
      <w:r w:rsidRPr="00C5403B">
        <w:rPr>
          <w:b/>
          <w:bCs/>
          <w:iCs/>
          <w:lang w:eastAsia="ru-RU"/>
        </w:rPr>
        <w:t xml:space="preserve"> бал</w:t>
      </w:r>
      <w:r>
        <w:rPr>
          <w:b/>
          <w:bCs/>
          <w:iCs/>
          <w:lang w:eastAsia="ru-RU"/>
        </w:rPr>
        <w:t>ів</w:t>
      </w:r>
      <w:r w:rsidRPr="00C5403B">
        <w:rPr>
          <w:lang w:eastAsia="ru-RU"/>
        </w:rPr>
        <w:t xml:space="preserve"> виставляються студенту </w:t>
      </w:r>
      <w:r>
        <w:rPr>
          <w:lang w:eastAsia="ru-RU"/>
        </w:rPr>
        <w:t>у випадку повного оволодіння матеріалом, що виявляється у вільному викладенні поставлених питань з дисципліни, здатність критичного мислення та аналітичного підходу до визначення проблемних питань правового регулювання відповідних відносин</w:t>
      </w:r>
      <w:r w:rsidRPr="00C5403B">
        <w:rPr>
          <w:lang w:eastAsia="ru-RU"/>
        </w:rPr>
        <w:t>;</w:t>
      </w:r>
    </w:p>
    <w:p w:rsidR="004A24B2" w:rsidRDefault="004A24B2" w:rsidP="004A24B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>14</w:t>
      </w:r>
      <w:r w:rsidRPr="00C5403B">
        <w:rPr>
          <w:b/>
          <w:bCs/>
          <w:iCs/>
          <w:lang w:eastAsia="ru-RU"/>
        </w:rPr>
        <w:t xml:space="preserve"> бал</w:t>
      </w:r>
      <w:r>
        <w:rPr>
          <w:b/>
          <w:bCs/>
          <w:iCs/>
          <w:lang w:eastAsia="ru-RU"/>
        </w:rPr>
        <w:t>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виставляються студенту тоді, коли він виявляє розуміння основних понять, положень і фактів, проте </w:t>
      </w:r>
      <w:r>
        <w:rPr>
          <w:lang w:eastAsia="ru-RU"/>
        </w:rPr>
        <w:t>відповідь є недостатньо повною, хоча при завданні вирішення ситуативної задачі, рішення є загалом, вірним, хоча аргументованим в загальних рисах;</w:t>
      </w:r>
    </w:p>
    <w:p w:rsidR="004A24B2" w:rsidRDefault="004A24B2" w:rsidP="004A24B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 xml:space="preserve">10 </w:t>
      </w:r>
      <w:r w:rsidRPr="00C5403B">
        <w:rPr>
          <w:b/>
          <w:bCs/>
          <w:iCs/>
          <w:lang w:eastAsia="ru-RU"/>
        </w:rPr>
        <w:t>бал</w:t>
      </w:r>
      <w:r>
        <w:rPr>
          <w:b/>
          <w:bCs/>
          <w:iCs/>
          <w:lang w:eastAsia="ru-RU"/>
        </w:rPr>
        <w:t>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виставляється студенту тоді, коли </w:t>
      </w:r>
      <w:r>
        <w:rPr>
          <w:lang w:eastAsia="ru-RU"/>
        </w:rPr>
        <w:t>відповідь є частковою, а аргументи при вирішенні задач неповними;</w:t>
      </w:r>
    </w:p>
    <w:p w:rsidR="004A24B2" w:rsidRDefault="004A24B2" w:rsidP="004A24B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lang w:eastAsia="ru-RU"/>
        </w:rPr>
        <w:t>6</w:t>
      </w:r>
      <w:r w:rsidRPr="003744E7">
        <w:rPr>
          <w:b/>
          <w:lang w:eastAsia="ru-RU"/>
        </w:rPr>
        <w:t xml:space="preserve"> бал</w:t>
      </w:r>
      <w:r>
        <w:rPr>
          <w:b/>
          <w:lang w:eastAsia="ru-RU"/>
        </w:rPr>
        <w:t>ів</w:t>
      </w:r>
      <w:r>
        <w:rPr>
          <w:lang w:eastAsia="ru-RU"/>
        </w:rPr>
        <w:t xml:space="preserve"> </w:t>
      </w:r>
      <w:r w:rsidRPr="00C5403B">
        <w:rPr>
          <w:lang w:eastAsia="ru-RU"/>
        </w:rPr>
        <w:t>виставляється студент</w:t>
      </w:r>
      <w:r>
        <w:rPr>
          <w:lang w:eastAsia="ru-RU"/>
        </w:rPr>
        <w:t xml:space="preserve"> загалом орієнтується в питаннях дисципліни, хоча відповіді є поверхневими та неповними</w:t>
      </w:r>
      <w:r w:rsidR="00B956F4">
        <w:rPr>
          <w:lang w:eastAsia="ru-RU"/>
        </w:rPr>
        <w:t>, а вирішення задачі є таким, яке ґрунтується на загальній ерудиції студента</w:t>
      </w:r>
      <w:r>
        <w:rPr>
          <w:lang w:eastAsia="ru-RU"/>
        </w:rPr>
        <w:t>;</w:t>
      </w:r>
    </w:p>
    <w:p w:rsidR="004A24B2" w:rsidRDefault="00B956F4" w:rsidP="004A24B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lang w:eastAsia="ru-RU"/>
        </w:rPr>
        <w:t>2</w:t>
      </w:r>
      <w:r w:rsidR="004A24B2" w:rsidRPr="003744E7">
        <w:rPr>
          <w:b/>
          <w:lang w:eastAsia="ru-RU"/>
        </w:rPr>
        <w:t xml:space="preserve"> бал</w:t>
      </w:r>
      <w:r>
        <w:rPr>
          <w:b/>
          <w:lang w:eastAsia="ru-RU"/>
        </w:rPr>
        <w:t>и</w:t>
      </w:r>
      <w:r w:rsidR="004A24B2">
        <w:rPr>
          <w:lang w:eastAsia="ru-RU"/>
        </w:rPr>
        <w:t xml:space="preserve"> </w:t>
      </w:r>
      <w:r w:rsidR="004A24B2" w:rsidRPr="00C5403B">
        <w:rPr>
          <w:lang w:eastAsia="ru-RU"/>
        </w:rPr>
        <w:t>виставляється студенту тоді, коли</w:t>
      </w:r>
      <w:r w:rsidR="004A24B2">
        <w:rPr>
          <w:lang w:eastAsia="ru-RU"/>
        </w:rPr>
        <w:t xml:space="preserve"> він </w:t>
      </w:r>
      <w:r>
        <w:rPr>
          <w:lang w:eastAsia="ru-RU"/>
        </w:rPr>
        <w:t xml:space="preserve">орієнтується в питаннях дисципліни, проте, вирішення задач є невірним. </w:t>
      </w:r>
    </w:p>
    <w:p w:rsidR="00DF0F32" w:rsidRPr="00C5403B" w:rsidRDefault="004A24B2" w:rsidP="00210D59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DF0F32" w:rsidRDefault="00DF0F32" w:rsidP="00DF0F32"/>
    <w:p w:rsidR="00FE12DF" w:rsidRDefault="00FE12DF"/>
    <w:sectPr w:rsidR="00FE12DF" w:rsidSect="0033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FE6A81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777767"/>
    <w:multiLevelType w:val="hybridMultilevel"/>
    <w:tmpl w:val="E180A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AF265C"/>
    <w:multiLevelType w:val="hybridMultilevel"/>
    <w:tmpl w:val="78720F5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A368E"/>
    <w:rsid w:val="00010214"/>
    <w:rsid w:val="00016204"/>
    <w:rsid w:val="0001742F"/>
    <w:rsid w:val="0002042F"/>
    <w:rsid w:val="00025CB2"/>
    <w:rsid w:val="00027B9E"/>
    <w:rsid w:val="00031812"/>
    <w:rsid w:val="00031F38"/>
    <w:rsid w:val="0003235C"/>
    <w:rsid w:val="00034692"/>
    <w:rsid w:val="00036E0F"/>
    <w:rsid w:val="00041B74"/>
    <w:rsid w:val="000434F9"/>
    <w:rsid w:val="000467DE"/>
    <w:rsid w:val="00047D85"/>
    <w:rsid w:val="00052685"/>
    <w:rsid w:val="0006072A"/>
    <w:rsid w:val="0006182D"/>
    <w:rsid w:val="0006508D"/>
    <w:rsid w:val="00065498"/>
    <w:rsid w:val="000707D3"/>
    <w:rsid w:val="00071DB5"/>
    <w:rsid w:val="00080A95"/>
    <w:rsid w:val="00084EAC"/>
    <w:rsid w:val="000862BD"/>
    <w:rsid w:val="000866D7"/>
    <w:rsid w:val="0008675A"/>
    <w:rsid w:val="0009162A"/>
    <w:rsid w:val="00093E3B"/>
    <w:rsid w:val="000A171E"/>
    <w:rsid w:val="000A4121"/>
    <w:rsid w:val="000B4760"/>
    <w:rsid w:val="000C51DF"/>
    <w:rsid w:val="000D5AD0"/>
    <w:rsid w:val="000D6E3E"/>
    <w:rsid w:val="000D7170"/>
    <w:rsid w:val="000E4520"/>
    <w:rsid w:val="000E6C79"/>
    <w:rsid w:val="000E75A6"/>
    <w:rsid w:val="000F261A"/>
    <w:rsid w:val="000F3E7F"/>
    <w:rsid w:val="000F41C5"/>
    <w:rsid w:val="000F5B1A"/>
    <w:rsid w:val="000F7BAD"/>
    <w:rsid w:val="001019DB"/>
    <w:rsid w:val="00106BAE"/>
    <w:rsid w:val="00110C7F"/>
    <w:rsid w:val="001129A9"/>
    <w:rsid w:val="00112A93"/>
    <w:rsid w:val="00116AA6"/>
    <w:rsid w:val="00123B24"/>
    <w:rsid w:val="00124837"/>
    <w:rsid w:val="00124C12"/>
    <w:rsid w:val="00124C3F"/>
    <w:rsid w:val="001314E0"/>
    <w:rsid w:val="00137469"/>
    <w:rsid w:val="00142BA1"/>
    <w:rsid w:val="00144ED2"/>
    <w:rsid w:val="001620E3"/>
    <w:rsid w:val="001657D6"/>
    <w:rsid w:val="00180D2A"/>
    <w:rsid w:val="00180F84"/>
    <w:rsid w:val="0018294E"/>
    <w:rsid w:val="00182D77"/>
    <w:rsid w:val="00195FD8"/>
    <w:rsid w:val="001A570F"/>
    <w:rsid w:val="001A5C86"/>
    <w:rsid w:val="001B4DE0"/>
    <w:rsid w:val="001C70C6"/>
    <w:rsid w:val="001D0FFE"/>
    <w:rsid w:val="001D15AF"/>
    <w:rsid w:val="001E0438"/>
    <w:rsid w:val="001E64CD"/>
    <w:rsid w:val="002046BF"/>
    <w:rsid w:val="0021079E"/>
    <w:rsid w:val="00210D59"/>
    <w:rsid w:val="00213E87"/>
    <w:rsid w:val="00225454"/>
    <w:rsid w:val="00233A2E"/>
    <w:rsid w:val="002341BA"/>
    <w:rsid w:val="00247667"/>
    <w:rsid w:val="002546B5"/>
    <w:rsid w:val="00265ABA"/>
    <w:rsid w:val="00267008"/>
    <w:rsid w:val="0027215F"/>
    <w:rsid w:val="00280440"/>
    <w:rsid w:val="002826C6"/>
    <w:rsid w:val="002878D8"/>
    <w:rsid w:val="00295080"/>
    <w:rsid w:val="002B0D56"/>
    <w:rsid w:val="002C2CB9"/>
    <w:rsid w:val="002C2EBB"/>
    <w:rsid w:val="002C75DD"/>
    <w:rsid w:val="002D1577"/>
    <w:rsid w:val="002D25DF"/>
    <w:rsid w:val="002D264D"/>
    <w:rsid w:val="002D7289"/>
    <w:rsid w:val="002F6A34"/>
    <w:rsid w:val="002F6FCE"/>
    <w:rsid w:val="002F7C76"/>
    <w:rsid w:val="003007B9"/>
    <w:rsid w:val="00301315"/>
    <w:rsid w:val="003036A0"/>
    <w:rsid w:val="003067EE"/>
    <w:rsid w:val="00307337"/>
    <w:rsid w:val="003225BE"/>
    <w:rsid w:val="003229E9"/>
    <w:rsid w:val="00334216"/>
    <w:rsid w:val="00342464"/>
    <w:rsid w:val="003445E0"/>
    <w:rsid w:val="0035213F"/>
    <w:rsid w:val="00365788"/>
    <w:rsid w:val="0037372A"/>
    <w:rsid w:val="00375B6A"/>
    <w:rsid w:val="00377786"/>
    <w:rsid w:val="00381D18"/>
    <w:rsid w:val="00384681"/>
    <w:rsid w:val="00396BE9"/>
    <w:rsid w:val="003A6EC0"/>
    <w:rsid w:val="003B261A"/>
    <w:rsid w:val="003D65F3"/>
    <w:rsid w:val="003E676A"/>
    <w:rsid w:val="003F3255"/>
    <w:rsid w:val="00403B29"/>
    <w:rsid w:val="00412718"/>
    <w:rsid w:val="004177A8"/>
    <w:rsid w:val="00422AFE"/>
    <w:rsid w:val="00427044"/>
    <w:rsid w:val="0045379B"/>
    <w:rsid w:val="0046503A"/>
    <w:rsid w:val="00465A70"/>
    <w:rsid w:val="00487D63"/>
    <w:rsid w:val="00491817"/>
    <w:rsid w:val="004929BE"/>
    <w:rsid w:val="00494E4E"/>
    <w:rsid w:val="00495485"/>
    <w:rsid w:val="004A24B2"/>
    <w:rsid w:val="004A4563"/>
    <w:rsid w:val="004A57E7"/>
    <w:rsid w:val="004A659A"/>
    <w:rsid w:val="004A6BEF"/>
    <w:rsid w:val="004E04E7"/>
    <w:rsid w:val="004E28F8"/>
    <w:rsid w:val="005052A8"/>
    <w:rsid w:val="005101BE"/>
    <w:rsid w:val="0051618D"/>
    <w:rsid w:val="00517BBE"/>
    <w:rsid w:val="00521A23"/>
    <w:rsid w:val="005268B4"/>
    <w:rsid w:val="00543228"/>
    <w:rsid w:val="00544717"/>
    <w:rsid w:val="00556F11"/>
    <w:rsid w:val="0057630D"/>
    <w:rsid w:val="00576C49"/>
    <w:rsid w:val="00585BEF"/>
    <w:rsid w:val="00596172"/>
    <w:rsid w:val="005A2C02"/>
    <w:rsid w:val="005A6D75"/>
    <w:rsid w:val="005B34DE"/>
    <w:rsid w:val="005C08F5"/>
    <w:rsid w:val="005C1C9B"/>
    <w:rsid w:val="005C5CA2"/>
    <w:rsid w:val="005C6BFB"/>
    <w:rsid w:val="005D4323"/>
    <w:rsid w:val="005D44D3"/>
    <w:rsid w:val="005E1993"/>
    <w:rsid w:val="005E447C"/>
    <w:rsid w:val="005E49BC"/>
    <w:rsid w:val="005E7037"/>
    <w:rsid w:val="005F0831"/>
    <w:rsid w:val="00603417"/>
    <w:rsid w:val="006119C2"/>
    <w:rsid w:val="00613F13"/>
    <w:rsid w:val="00620852"/>
    <w:rsid w:val="00630B53"/>
    <w:rsid w:val="00631D6C"/>
    <w:rsid w:val="00632DE3"/>
    <w:rsid w:val="00641503"/>
    <w:rsid w:val="0064211A"/>
    <w:rsid w:val="00643E7D"/>
    <w:rsid w:val="00645299"/>
    <w:rsid w:val="0065076B"/>
    <w:rsid w:val="006636D2"/>
    <w:rsid w:val="00666436"/>
    <w:rsid w:val="00674E1D"/>
    <w:rsid w:val="00675692"/>
    <w:rsid w:val="00676033"/>
    <w:rsid w:val="0068002A"/>
    <w:rsid w:val="006977B6"/>
    <w:rsid w:val="00697A27"/>
    <w:rsid w:val="006A4295"/>
    <w:rsid w:val="006B4523"/>
    <w:rsid w:val="006C1FA1"/>
    <w:rsid w:val="006C2439"/>
    <w:rsid w:val="006C7FCD"/>
    <w:rsid w:val="006D1621"/>
    <w:rsid w:val="006E0680"/>
    <w:rsid w:val="006E5408"/>
    <w:rsid w:val="006E6E9E"/>
    <w:rsid w:val="006F2779"/>
    <w:rsid w:val="006F5B82"/>
    <w:rsid w:val="00703A4A"/>
    <w:rsid w:val="00705763"/>
    <w:rsid w:val="00714C9A"/>
    <w:rsid w:val="007201E8"/>
    <w:rsid w:val="00720449"/>
    <w:rsid w:val="00737546"/>
    <w:rsid w:val="00740CA0"/>
    <w:rsid w:val="00741184"/>
    <w:rsid w:val="00747E1A"/>
    <w:rsid w:val="0075249F"/>
    <w:rsid w:val="00753B5F"/>
    <w:rsid w:val="007569B6"/>
    <w:rsid w:val="00762B63"/>
    <w:rsid w:val="00763761"/>
    <w:rsid w:val="00763C81"/>
    <w:rsid w:val="00765F0C"/>
    <w:rsid w:val="0077057D"/>
    <w:rsid w:val="00773501"/>
    <w:rsid w:val="00773EF1"/>
    <w:rsid w:val="00781A24"/>
    <w:rsid w:val="007826BC"/>
    <w:rsid w:val="007948C4"/>
    <w:rsid w:val="007A368E"/>
    <w:rsid w:val="007A4F77"/>
    <w:rsid w:val="007A7DEA"/>
    <w:rsid w:val="007D1E75"/>
    <w:rsid w:val="007D3C02"/>
    <w:rsid w:val="007D6DC6"/>
    <w:rsid w:val="007E12CD"/>
    <w:rsid w:val="007F112C"/>
    <w:rsid w:val="008008C1"/>
    <w:rsid w:val="00812952"/>
    <w:rsid w:val="00815B2A"/>
    <w:rsid w:val="0082622D"/>
    <w:rsid w:val="00854A38"/>
    <w:rsid w:val="008614E8"/>
    <w:rsid w:val="008638AE"/>
    <w:rsid w:val="00871F10"/>
    <w:rsid w:val="008766AC"/>
    <w:rsid w:val="00882F4B"/>
    <w:rsid w:val="008858AD"/>
    <w:rsid w:val="00885913"/>
    <w:rsid w:val="00890A7F"/>
    <w:rsid w:val="00891CDD"/>
    <w:rsid w:val="008A1F21"/>
    <w:rsid w:val="008B68F5"/>
    <w:rsid w:val="008C297D"/>
    <w:rsid w:val="008C4DD3"/>
    <w:rsid w:val="008C4E87"/>
    <w:rsid w:val="008D6EE5"/>
    <w:rsid w:val="008E0A61"/>
    <w:rsid w:val="008E52EE"/>
    <w:rsid w:val="008E5A73"/>
    <w:rsid w:val="008E681E"/>
    <w:rsid w:val="008E7D7B"/>
    <w:rsid w:val="008F1104"/>
    <w:rsid w:val="008F2BEF"/>
    <w:rsid w:val="00900676"/>
    <w:rsid w:val="00902647"/>
    <w:rsid w:val="00902DBF"/>
    <w:rsid w:val="00904062"/>
    <w:rsid w:val="00904934"/>
    <w:rsid w:val="00906907"/>
    <w:rsid w:val="00907ECE"/>
    <w:rsid w:val="00920DFD"/>
    <w:rsid w:val="00922BF5"/>
    <w:rsid w:val="00927549"/>
    <w:rsid w:val="00934608"/>
    <w:rsid w:val="00934B8F"/>
    <w:rsid w:val="00935A0A"/>
    <w:rsid w:val="00936EA4"/>
    <w:rsid w:val="00937ADD"/>
    <w:rsid w:val="0094579F"/>
    <w:rsid w:val="00946A62"/>
    <w:rsid w:val="00961CC2"/>
    <w:rsid w:val="009657B3"/>
    <w:rsid w:val="00970D9A"/>
    <w:rsid w:val="0098217A"/>
    <w:rsid w:val="00987915"/>
    <w:rsid w:val="009A1E00"/>
    <w:rsid w:val="009A32AD"/>
    <w:rsid w:val="009A3392"/>
    <w:rsid w:val="009A6CB6"/>
    <w:rsid w:val="009B1882"/>
    <w:rsid w:val="009B6C76"/>
    <w:rsid w:val="009C370C"/>
    <w:rsid w:val="009C6D68"/>
    <w:rsid w:val="009D17CD"/>
    <w:rsid w:val="009D660B"/>
    <w:rsid w:val="009E2B4B"/>
    <w:rsid w:val="009F1A79"/>
    <w:rsid w:val="009F3034"/>
    <w:rsid w:val="00A00938"/>
    <w:rsid w:val="00A01A6B"/>
    <w:rsid w:val="00A03F77"/>
    <w:rsid w:val="00A04510"/>
    <w:rsid w:val="00A0763D"/>
    <w:rsid w:val="00A100F5"/>
    <w:rsid w:val="00A15562"/>
    <w:rsid w:val="00A27922"/>
    <w:rsid w:val="00A305A3"/>
    <w:rsid w:val="00A32524"/>
    <w:rsid w:val="00A3475E"/>
    <w:rsid w:val="00A432FA"/>
    <w:rsid w:val="00A43C7C"/>
    <w:rsid w:val="00A51FF1"/>
    <w:rsid w:val="00A526E9"/>
    <w:rsid w:val="00A656EA"/>
    <w:rsid w:val="00A72D86"/>
    <w:rsid w:val="00A75BBF"/>
    <w:rsid w:val="00A90390"/>
    <w:rsid w:val="00A9541E"/>
    <w:rsid w:val="00AA095F"/>
    <w:rsid w:val="00AA49C8"/>
    <w:rsid w:val="00AA6698"/>
    <w:rsid w:val="00AA77E6"/>
    <w:rsid w:val="00AB3669"/>
    <w:rsid w:val="00AB53B8"/>
    <w:rsid w:val="00AC04E4"/>
    <w:rsid w:val="00AC4A8E"/>
    <w:rsid w:val="00AD3C4B"/>
    <w:rsid w:val="00AE2E19"/>
    <w:rsid w:val="00AE7634"/>
    <w:rsid w:val="00AF30B0"/>
    <w:rsid w:val="00AF3C91"/>
    <w:rsid w:val="00AF4629"/>
    <w:rsid w:val="00AF5B35"/>
    <w:rsid w:val="00AF7375"/>
    <w:rsid w:val="00AF757C"/>
    <w:rsid w:val="00B05638"/>
    <w:rsid w:val="00B1748B"/>
    <w:rsid w:val="00B27DE7"/>
    <w:rsid w:val="00B342A0"/>
    <w:rsid w:val="00B35E7C"/>
    <w:rsid w:val="00B40396"/>
    <w:rsid w:val="00B4151D"/>
    <w:rsid w:val="00B41A75"/>
    <w:rsid w:val="00B42372"/>
    <w:rsid w:val="00B4627C"/>
    <w:rsid w:val="00B501CC"/>
    <w:rsid w:val="00B5060F"/>
    <w:rsid w:val="00B549A1"/>
    <w:rsid w:val="00B561DC"/>
    <w:rsid w:val="00B632A0"/>
    <w:rsid w:val="00B67D66"/>
    <w:rsid w:val="00B70EC1"/>
    <w:rsid w:val="00B715BC"/>
    <w:rsid w:val="00B75662"/>
    <w:rsid w:val="00B84E54"/>
    <w:rsid w:val="00B90250"/>
    <w:rsid w:val="00B90612"/>
    <w:rsid w:val="00B9162B"/>
    <w:rsid w:val="00B95128"/>
    <w:rsid w:val="00B956F4"/>
    <w:rsid w:val="00BC310C"/>
    <w:rsid w:val="00BC671A"/>
    <w:rsid w:val="00BC7A19"/>
    <w:rsid w:val="00BD34A7"/>
    <w:rsid w:val="00BD57E2"/>
    <w:rsid w:val="00BE2775"/>
    <w:rsid w:val="00BE3092"/>
    <w:rsid w:val="00BF35CD"/>
    <w:rsid w:val="00BF63A5"/>
    <w:rsid w:val="00BF7670"/>
    <w:rsid w:val="00C04966"/>
    <w:rsid w:val="00C14922"/>
    <w:rsid w:val="00C24BED"/>
    <w:rsid w:val="00C25C8B"/>
    <w:rsid w:val="00C26A8B"/>
    <w:rsid w:val="00C326DE"/>
    <w:rsid w:val="00C32CCC"/>
    <w:rsid w:val="00C3432A"/>
    <w:rsid w:val="00C40039"/>
    <w:rsid w:val="00C45265"/>
    <w:rsid w:val="00C50FFD"/>
    <w:rsid w:val="00C524F5"/>
    <w:rsid w:val="00C61753"/>
    <w:rsid w:val="00C66243"/>
    <w:rsid w:val="00C6728D"/>
    <w:rsid w:val="00C92EAF"/>
    <w:rsid w:val="00C9789A"/>
    <w:rsid w:val="00CA335E"/>
    <w:rsid w:val="00CD0D9E"/>
    <w:rsid w:val="00CD7314"/>
    <w:rsid w:val="00CD7E24"/>
    <w:rsid w:val="00CE2BE5"/>
    <w:rsid w:val="00CF57CF"/>
    <w:rsid w:val="00D03351"/>
    <w:rsid w:val="00D102CE"/>
    <w:rsid w:val="00D10F17"/>
    <w:rsid w:val="00D125BC"/>
    <w:rsid w:val="00D12ADB"/>
    <w:rsid w:val="00D166C1"/>
    <w:rsid w:val="00D16EE9"/>
    <w:rsid w:val="00D17CE0"/>
    <w:rsid w:val="00D2693B"/>
    <w:rsid w:val="00D27CE2"/>
    <w:rsid w:val="00D3275E"/>
    <w:rsid w:val="00D35F29"/>
    <w:rsid w:val="00D411BB"/>
    <w:rsid w:val="00D55F0C"/>
    <w:rsid w:val="00D607C1"/>
    <w:rsid w:val="00D610FE"/>
    <w:rsid w:val="00D67476"/>
    <w:rsid w:val="00D67B00"/>
    <w:rsid w:val="00D67CFF"/>
    <w:rsid w:val="00D71CD2"/>
    <w:rsid w:val="00D84F2B"/>
    <w:rsid w:val="00D90C38"/>
    <w:rsid w:val="00D90D12"/>
    <w:rsid w:val="00D931B9"/>
    <w:rsid w:val="00D96B35"/>
    <w:rsid w:val="00DA1A0B"/>
    <w:rsid w:val="00DA2DFF"/>
    <w:rsid w:val="00DA424A"/>
    <w:rsid w:val="00DB2B0C"/>
    <w:rsid w:val="00DB2E24"/>
    <w:rsid w:val="00DC1FC3"/>
    <w:rsid w:val="00DC2F52"/>
    <w:rsid w:val="00DC5AAC"/>
    <w:rsid w:val="00DD0006"/>
    <w:rsid w:val="00DD15D5"/>
    <w:rsid w:val="00DD20D3"/>
    <w:rsid w:val="00DD6807"/>
    <w:rsid w:val="00DE5597"/>
    <w:rsid w:val="00DF0829"/>
    <w:rsid w:val="00DF0F32"/>
    <w:rsid w:val="00DF3CF1"/>
    <w:rsid w:val="00DF6AFB"/>
    <w:rsid w:val="00E029B7"/>
    <w:rsid w:val="00E07782"/>
    <w:rsid w:val="00E10D42"/>
    <w:rsid w:val="00E133F1"/>
    <w:rsid w:val="00E160CD"/>
    <w:rsid w:val="00E16F0B"/>
    <w:rsid w:val="00E20D29"/>
    <w:rsid w:val="00E217D1"/>
    <w:rsid w:val="00E22AC2"/>
    <w:rsid w:val="00E26F62"/>
    <w:rsid w:val="00E40D96"/>
    <w:rsid w:val="00E453B5"/>
    <w:rsid w:val="00E45D19"/>
    <w:rsid w:val="00E5007E"/>
    <w:rsid w:val="00E5150E"/>
    <w:rsid w:val="00E578EB"/>
    <w:rsid w:val="00E60BC8"/>
    <w:rsid w:val="00E67972"/>
    <w:rsid w:val="00E70C3B"/>
    <w:rsid w:val="00E741EE"/>
    <w:rsid w:val="00E76D3E"/>
    <w:rsid w:val="00E7741A"/>
    <w:rsid w:val="00E82B11"/>
    <w:rsid w:val="00E91813"/>
    <w:rsid w:val="00E926C6"/>
    <w:rsid w:val="00EC3915"/>
    <w:rsid w:val="00EC630A"/>
    <w:rsid w:val="00ED3D89"/>
    <w:rsid w:val="00ED459E"/>
    <w:rsid w:val="00EE2384"/>
    <w:rsid w:val="00EE4019"/>
    <w:rsid w:val="00EE54F9"/>
    <w:rsid w:val="00EF2D98"/>
    <w:rsid w:val="00EF6ECF"/>
    <w:rsid w:val="00F00295"/>
    <w:rsid w:val="00F0575D"/>
    <w:rsid w:val="00F11E18"/>
    <w:rsid w:val="00F21534"/>
    <w:rsid w:val="00F35FC4"/>
    <w:rsid w:val="00F4456F"/>
    <w:rsid w:val="00F52425"/>
    <w:rsid w:val="00F57DB4"/>
    <w:rsid w:val="00F603B6"/>
    <w:rsid w:val="00F7163F"/>
    <w:rsid w:val="00F7621D"/>
    <w:rsid w:val="00F76A48"/>
    <w:rsid w:val="00F94680"/>
    <w:rsid w:val="00FA79AE"/>
    <w:rsid w:val="00FA7F9F"/>
    <w:rsid w:val="00FB0E80"/>
    <w:rsid w:val="00FB27C9"/>
    <w:rsid w:val="00FB2DA1"/>
    <w:rsid w:val="00FE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B2"/>
    <w:pPr>
      <w:suppressAutoHyphens/>
      <w:spacing w:line="240" w:lineRule="auto"/>
      <w:ind w:firstLine="0"/>
      <w:jc w:val="left"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B342A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0">
    <w:name w:val="heading 3"/>
    <w:basedOn w:val="a"/>
    <w:next w:val="a"/>
    <w:link w:val="31"/>
    <w:unhideWhenUsed/>
    <w:qFormat/>
    <w:rsid w:val="00B3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0F32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DF0F3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DF0F32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42A0"/>
    <w:rPr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rsid w:val="00B342A0"/>
    <w:rPr>
      <w:rFonts w:asciiTheme="majorHAnsi" w:eastAsiaTheme="majorEastAsia" w:hAnsiTheme="majorHAnsi" w:cstheme="majorBidi"/>
      <w:b/>
      <w:bCs/>
      <w:color w:val="4F81BD" w:themeColor="accent1"/>
      <w:sz w:val="20"/>
      <w:lang w:val="uk-UA" w:eastAsia="ru-RU"/>
    </w:rPr>
  </w:style>
  <w:style w:type="character" w:styleId="a3">
    <w:name w:val="Strong"/>
    <w:basedOn w:val="a0"/>
    <w:uiPriority w:val="22"/>
    <w:qFormat/>
    <w:rsid w:val="00B342A0"/>
    <w:rPr>
      <w:b/>
      <w:bCs/>
    </w:rPr>
  </w:style>
  <w:style w:type="character" w:styleId="a4">
    <w:name w:val="Emphasis"/>
    <w:basedOn w:val="a0"/>
    <w:uiPriority w:val="20"/>
    <w:qFormat/>
    <w:rsid w:val="00B342A0"/>
    <w:rPr>
      <w:i/>
      <w:iCs/>
    </w:rPr>
  </w:style>
  <w:style w:type="character" w:customStyle="1" w:styleId="40">
    <w:name w:val="Заголовок 4 Знак"/>
    <w:basedOn w:val="a0"/>
    <w:link w:val="4"/>
    <w:rsid w:val="00DF0F32"/>
    <w:rPr>
      <w:b/>
      <w:bCs/>
      <w:i/>
      <w:iCs/>
      <w:sz w:val="20"/>
      <w:lang w:val="uk-UA" w:eastAsia="ar-SA"/>
    </w:rPr>
  </w:style>
  <w:style w:type="character" w:customStyle="1" w:styleId="50">
    <w:name w:val="Заголовок 5 Знак"/>
    <w:basedOn w:val="a0"/>
    <w:link w:val="5"/>
    <w:rsid w:val="00DF0F3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F32"/>
    <w:rPr>
      <w:b/>
      <w:bCs/>
      <w:sz w:val="22"/>
      <w:szCs w:val="22"/>
      <w:lang w:eastAsia="ru-RU"/>
    </w:rPr>
  </w:style>
  <w:style w:type="paragraph" w:styleId="3">
    <w:name w:val="List Bullet 3"/>
    <w:basedOn w:val="a"/>
    <w:autoRedefine/>
    <w:unhideWhenUsed/>
    <w:rsid w:val="00DF0F32"/>
    <w:pPr>
      <w:widowControl w:val="0"/>
      <w:suppressAutoHyphens w:val="0"/>
      <w:ind w:left="142"/>
      <w:jc w:val="center"/>
    </w:pPr>
    <w:rPr>
      <w:lang w:eastAsia="ru-RU"/>
    </w:rPr>
  </w:style>
  <w:style w:type="paragraph" w:styleId="a5">
    <w:name w:val="List Paragraph"/>
    <w:basedOn w:val="a"/>
    <w:uiPriority w:val="34"/>
    <w:qFormat/>
    <w:rsid w:val="004A2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32"/>
    <w:pPr>
      <w:suppressAutoHyphens/>
      <w:spacing w:line="240" w:lineRule="auto"/>
      <w:ind w:firstLine="0"/>
      <w:jc w:val="left"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B342A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nhideWhenUsed/>
    <w:qFormat/>
    <w:rsid w:val="00B3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0F32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DF0F3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DF0F32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42A0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342A0"/>
    <w:rPr>
      <w:rFonts w:asciiTheme="majorHAnsi" w:eastAsiaTheme="majorEastAsia" w:hAnsiTheme="majorHAnsi" w:cstheme="majorBidi"/>
      <w:b/>
      <w:bCs/>
      <w:color w:val="4F81BD" w:themeColor="accent1"/>
      <w:sz w:val="20"/>
      <w:lang w:val="uk-UA" w:eastAsia="ru-RU"/>
    </w:rPr>
  </w:style>
  <w:style w:type="character" w:styleId="a3">
    <w:name w:val="Strong"/>
    <w:basedOn w:val="a0"/>
    <w:uiPriority w:val="22"/>
    <w:qFormat/>
    <w:rsid w:val="00B342A0"/>
    <w:rPr>
      <w:b/>
      <w:bCs/>
    </w:rPr>
  </w:style>
  <w:style w:type="character" w:styleId="a4">
    <w:name w:val="Emphasis"/>
    <w:basedOn w:val="a0"/>
    <w:uiPriority w:val="20"/>
    <w:qFormat/>
    <w:rsid w:val="00B342A0"/>
    <w:rPr>
      <w:i/>
      <w:iCs/>
    </w:rPr>
  </w:style>
  <w:style w:type="character" w:customStyle="1" w:styleId="40">
    <w:name w:val="Заголовок 4 Знак"/>
    <w:basedOn w:val="a0"/>
    <w:link w:val="4"/>
    <w:rsid w:val="00DF0F32"/>
    <w:rPr>
      <w:b/>
      <w:bCs/>
      <w:i/>
      <w:iCs/>
      <w:sz w:val="20"/>
      <w:lang w:val="uk-UA" w:eastAsia="ar-SA"/>
    </w:rPr>
  </w:style>
  <w:style w:type="character" w:customStyle="1" w:styleId="50">
    <w:name w:val="Заголовок 5 Знак"/>
    <w:basedOn w:val="a0"/>
    <w:link w:val="5"/>
    <w:rsid w:val="00DF0F3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F32"/>
    <w:rPr>
      <w:b/>
      <w:bCs/>
      <w:sz w:val="22"/>
      <w:szCs w:val="22"/>
      <w:lang w:eastAsia="ru-RU"/>
    </w:rPr>
  </w:style>
  <w:style w:type="paragraph" w:styleId="31">
    <w:name w:val="List Bullet 3"/>
    <w:basedOn w:val="a"/>
    <w:autoRedefine/>
    <w:unhideWhenUsed/>
    <w:rsid w:val="00DF0F32"/>
    <w:pPr>
      <w:widowControl w:val="0"/>
      <w:suppressAutoHyphens w:val="0"/>
      <w:ind w:left="142"/>
      <w:jc w:val="center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Богдан</cp:lastModifiedBy>
  <cp:revision>2</cp:revision>
  <dcterms:created xsi:type="dcterms:W3CDTF">2025-10-04T21:52:00Z</dcterms:created>
  <dcterms:modified xsi:type="dcterms:W3CDTF">2025-10-04T21:52:00Z</dcterms:modified>
</cp:coreProperties>
</file>