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ACD" w:rsidRPr="001552AD" w:rsidRDefault="00D26ACD" w:rsidP="00D26ACD">
      <w:pPr>
        <w:pStyle w:val="3"/>
        <w:ind w:left="0" w:firstLine="709"/>
        <w:jc w:val="center"/>
      </w:pPr>
      <w:r>
        <w:rPr>
          <w:lang w:val="en-US"/>
        </w:rPr>
        <w:t>Web</w:t>
      </w:r>
      <w:r w:rsidRPr="001552AD">
        <w:t xml:space="preserve"> ресурси:</w:t>
      </w:r>
    </w:p>
    <w:p w:rsidR="00D26ACD" w:rsidRPr="001552AD" w:rsidRDefault="00D26ACD" w:rsidP="00D26ACD">
      <w:pPr>
        <w:widowControl/>
        <w:numPr>
          <w:ilvl w:val="0"/>
          <w:numId w:val="1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  <w:lang w:val="ru-RU"/>
        </w:rPr>
      </w:pPr>
      <w:r w:rsidRPr="001552AD">
        <w:rPr>
          <w:sz w:val="24"/>
          <w:szCs w:val="24"/>
        </w:rPr>
        <w:t>Державна служба статистики України</w:t>
      </w:r>
      <w:r w:rsidRPr="001552AD">
        <w:rPr>
          <w:sz w:val="24"/>
          <w:szCs w:val="24"/>
          <w:lang w:val="ru-RU"/>
        </w:rPr>
        <w:t xml:space="preserve">. </w:t>
      </w:r>
      <w:r w:rsidRPr="001552AD">
        <w:rPr>
          <w:sz w:val="24"/>
          <w:szCs w:val="24"/>
          <w:lang w:val="en-US"/>
        </w:rPr>
        <w:t>URL</w:t>
      </w:r>
      <w:r w:rsidRPr="001552AD">
        <w:rPr>
          <w:sz w:val="24"/>
          <w:szCs w:val="24"/>
        </w:rPr>
        <w:t xml:space="preserve">: </w:t>
      </w:r>
      <w:hyperlink r:id="rId6" w:history="1">
        <w:r w:rsidRPr="001552AD">
          <w:rPr>
            <w:rStyle w:val="a3"/>
            <w:sz w:val="24"/>
            <w:szCs w:val="24"/>
          </w:rPr>
          <w:t>http://www.ukrstat.gov.ua</w:t>
        </w:r>
      </w:hyperlink>
      <w:r w:rsidRPr="001552AD">
        <w:rPr>
          <w:sz w:val="24"/>
          <w:szCs w:val="24"/>
          <w:lang w:val="ru-RU"/>
        </w:rPr>
        <w:t xml:space="preserve"> (дата </w:t>
      </w:r>
      <w:proofErr w:type="spellStart"/>
      <w:r w:rsidRPr="001552AD">
        <w:rPr>
          <w:sz w:val="24"/>
          <w:szCs w:val="24"/>
          <w:lang w:val="ru-RU"/>
        </w:rPr>
        <w:t>звернення</w:t>
      </w:r>
      <w:proofErr w:type="spellEnd"/>
      <w:r w:rsidRPr="001552AD">
        <w:rPr>
          <w:sz w:val="24"/>
          <w:szCs w:val="24"/>
          <w:lang w:val="ru-RU"/>
        </w:rPr>
        <w:t>: 26.08.2019).</w:t>
      </w:r>
    </w:p>
    <w:p w:rsidR="00D26ACD" w:rsidRPr="001552AD" w:rsidRDefault="00D26ACD" w:rsidP="00D26ACD">
      <w:pPr>
        <w:widowControl/>
        <w:numPr>
          <w:ilvl w:val="0"/>
          <w:numId w:val="1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  <w:lang w:val="ru-RU"/>
        </w:rPr>
      </w:pPr>
      <w:r w:rsidRPr="001552AD">
        <w:rPr>
          <w:sz w:val="24"/>
          <w:szCs w:val="24"/>
        </w:rPr>
        <w:t>Кабінет Міністрів України. Урядовий портал</w:t>
      </w:r>
      <w:r w:rsidRPr="001552AD">
        <w:rPr>
          <w:sz w:val="24"/>
          <w:szCs w:val="24"/>
          <w:lang w:val="ru-RU"/>
        </w:rPr>
        <w:t xml:space="preserve">. </w:t>
      </w:r>
      <w:r w:rsidRPr="001552AD">
        <w:rPr>
          <w:sz w:val="24"/>
          <w:szCs w:val="24"/>
          <w:lang w:val="en-US"/>
        </w:rPr>
        <w:t>URL</w:t>
      </w:r>
      <w:r w:rsidRPr="001552AD">
        <w:rPr>
          <w:sz w:val="24"/>
          <w:szCs w:val="24"/>
        </w:rPr>
        <w:t xml:space="preserve">:  http:// </w:t>
      </w:r>
      <w:hyperlink r:id="rId7" w:history="1">
        <w:r w:rsidRPr="001552AD">
          <w:rPr>
            <w:rStyle w:val="a3"/>
            <w:sz w:val="24"/>
            <w:szCs w:val="24"/>
          </w:rPr>
          <w:t>www.kmu.gov.ua</w:t>
        </w:r>
      </w:hyperlink>
      <w:r w:rsidRPr="001552AD">
        <w:rPr>
          <w:sz w:val="24"/>
          <w:szCs w:val="24"/>
          <w:lang w:val="ru-RU"/>
        </w:rPr>
        <w:t xml:space="preserve"> (дата </w:t>
      </w:r>
      <w:proofErr w:type="spellStart"/>
      <w:r w:rsidRPr="001552AD">
        <w:rPr>
          <w:sz w:val="24"/>
          <w:szCs w:val="24"/>
          <w:lang w:val="ru-RU"/>
        </w:rPr>
        <w:t>звернення</w:t>
      </w:r>
      <w:proofErr w:type="spellEnd"/>
      <w:r w:rsidRPr="001552AD">
        <w:rPr>
          <w:sz w:val="24"/>
          <w:szCs w:val="24"/>
          <w:lang w:val="ru-RU"/>
        </w:rPr>
        <w:t>: 26.08.2019).</w:t>
      </w:r>
    </w:p>
    <w:p w:rsidR="00D26ACD" w:rsidRPr="001552AD" w:rsidRDefault="00D26ACD" w:rsidP="00D26ACD">
      <w:pPr>
        <w:widowControl/>
        <w:numPr>
          <w:ilvl w:val="0"/>
          <w:numId w:val="1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  <w:lang w:val="ru-RU"/>
        </w:rPr>
      </w:pPr>
      <w:proofErr w:type="spellStart"/>
      <w:r w:rsidRPr="001552AD">
        <w:rPr>
          <w:sz w:val="24"/>
          <w:szCs w:val="24"/>
        </w:rPr>
        <w:t>Международный</w:t>
      </w:r>
      <w:proofErr w:type="spellEnd"/>
      <w:r w:rsidRPr="001552AD">
        <w:rPr>
          <w:sz w:val="24"/>
          <w:szCs w:val="24"/>
        </w:rPr>
        <w:t xml:space="preserve"> </w:t>
      </w:r>
      <w:proofErr w:type="spellStart"/>
      <w:r w:rsidRPr="001552AD">
        <w:rPr>
          <w:sz w:val="24"/>
          <w:szCs w:val="24"/>
        </w:rPr>
        <w:t>технический</w:t>
      </w:r>
      <w:proofErr w:type="spellEnd"/>
      <w:r w:rsidRPr="001552AD">
        <w:rPr>
          <w:sz w:val="24"/>
          <w:szCs w:val="24"/>
        </w:rPr>
        <w:t xml:space="preserve"> журнал </w:t>
      </w:r>
      <w:r w:rsidRPr="002F2406">
        <w:rPr>
          <w:sz w:val="24"/>
          <w:szCs w:val="24"/>
          <w:lang w:val="ru-RU"/>
        </w:rPr>
        <w:t>“</w:t>
      </w:r>
      <w:r w:rsidRPr="001552AD">
        <w:rPr>
          <w:sz w:val="24"/>
          <w:szCs w:val="24"/>
        </w:rPr>
        <w:t xml:space="preserve">Мир </w:t>
      </w:r>
      <w:proofErr w:type="spellStart"/>
      <w:r w:rsidRPr="001552AD">
        <w:rPr>
          <w:sz w:val="24"/>
          <w:szCs w:val="24"/>
        </w:rPr>
        <w:t>техники</w:t>
      </w:r>
      <w:proofErr w:type="spellEnd"/>
      <w:r w:rsidRPr="001552AD">
        <w:rPr>
          <w:sz w:val="24"/>
          <w:szCs w:val="24"/>
        </w:rPr>
        <w:t xml:space="preserve"> и </w:t>
      </w:r>
      <w:proofErr w:type="spellStart"/>
      <w:r w:rsidRPr="001552AD">
        <w:rPr>
          <w:sz w:val="24"/>
          <w:szCs w:val="24"/>
        </w:rPr>
        <w:t>технологий</w:t>
      </w:r>
      <w:proofErr w:type="spellEnd"/>
      <w:r w:rsidRPr="002F2406">
        <w:rPr>
          <w:sz w:val="24"/>
          <w:szCs w:val="24"/>
          <w:lang w:val="ru-RU"/>
        </w:rPr>
        <w:t>”</w:t>
      </w:r>
      <w:r w:rsidRPr="001552AD">
        <w:rPr>
          <w:sz w:val="24"/>
          <w:szCs w:val="24"/>
          <w:lang w:val="ru-RU"/>
        </w:rPr>
        <w:t xml:space="preserve">. </w:t>
      </w:r>
      <w:r w:rsidRPr="001552AD">
        <w:rPr>
          <w:sz w:val="24"/>
          <w:szCs w:val="24"/>
          <w:lang w:val="en-US"/>
        </w:rPr>
        <w:t>URL</w:t>
      </w:r>
      <w:r w:rsidRPr="001552AD">
        <w:rPr>
          <w:sz w:val="24"/>
          <w:szCs w:val="24"/>
          <w:lang w:val="ru-RU"/>
        </w:rPr>
        <w:t>:</w:t>
      </w:r>
      <w:r w:rsidRPr="001552AD">
        <w:rPr>
          <w:sz w:val="24"/>
          <w:szCs w:val="24"/>
        </w:rPr>
        <w:t xml:space="preserve"> </w:t>
      </w:r>
      <w:hyperlink r:id="rId8" w:history="1">
        <w:r w:rsidRPr="001552AD">
          <w:rPr>
            <w:rStyle w:val="a3"/>
            <w:sz w:val="24"/>
            <w:szCs w:val="24"/>
          </w:rPr>
          <w:t>http://www.mtt.com.ua/</w:t>
        </w:r>
      </w:hyperlink>
      <w:r w:rsidRPr="001552AD">
        <w:rPr>
          <w:sz w:val="24"/>
          <w:szCs w:val="24"/>
          <w:lang w:val="ru-RU"/>
        </w:rPr>
        <w:t xml:space="preserve"> (дата </w:t>
      </w:r>
      <w:proofErr w:type="spellStart"/>
      <w:r w:rsidRPr="001552AD">
        <w:rPr>
          <w:sz w:val="24"/>
          <w:szCs w:val="24"/>
          <w:lang w:val="ru-RU"/>
        </w:rPr>
        <w:t>звернення</w:t>
      </w:r>
      <w:proofErr w:type="spellEnd"/>
      <w:r w:rsidRPr="001552AD">
        <w:rPr>
          <w:sz w:val="24"/>
          <w:szCs w:val="24"/>
          <w:lang w:val="ru-RU"/>
        </w:rPr>
        <w:t>: 26.08.2019).</w:t>
      </w:r>
    </w:p>
    <w:p w:rsidR="00D26ACD" w:rsidRPr="001552AD" w:rsidRDefault="00D26ACD" w:rsidP="00D26ACD">
      <w:pPr>
        <w:widowControl/>
        <w:numPr>
          <w:ilvl w:val="0"/>
          <w:numId w:val="1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  <w:lang w:val="ru-RU"/>
        </w:rPr>
      </w:pPr>
      <w:r w:rsidRPr="001552AD">
        <w:rPr>
          <w:sz w:val="24"/>
          <w:szCs w:val="24"/>
        </w:rPr>
        <w:t>Міністерство економічного розвитку і торгівлі. Офіційний веб-сайт</w:t>
      </w:r>
      <w:r w:rsidRPr="001552AD">
        <w:rPr>
          <w:sz w:val="24"/>
          <w:szCs w:val="24"/>
          <w:lang w:val="ru-RU"/>
        </w:rPr>
        <w:t xml:space="preserve">. </w:t>
      </w:r>
      <w:r w:rsidRPr="001552AD">
        <w:rPr>
          <w:sz w:val="24"/>
          <w:szCs w:val="24"/>
          <w:lang w:val="en-US"/>
        </w:rPr>
        <w:t>URL</w:t>
      </w:r>
      <w:r w:rsidRPr="001552AD">
        <w:rPr>
          <w:sz w:val="24"/>
          <w:szCs w:val="24"/>
        </w:rPr>
        <w:t xml:space="preserve">: </w:t>
      </w:r>
      <w:hyperlink r:id="rId9" w:history="1">
        <w:r w:rsidRPr="001552AD">
          <w:rPr>
            <w:rStyle w:val="a3"/>
            <w:sz w:val="24"/>
            <w:szCs w:val="24"/>
          </w:rPr>
          <w:t>http://www.me.gov.ua</w:t>
        </w:r>
      </w:hyperlink>
      <w:r w:rsidRPr="001552AD">
        <w:rPr>
          <w:sz w:val="24"/>
          <w:szCs w:val="24"/>
          <w:lang w:val="ru-RU"/>
        </w:rPr>
        <w:t xml:space="preserve"> (дата </w:t>
      </w:r>
      <w:proofErr w:type="spellStart"/>
      <w:r w:rsidRPr="001552AD">
        <w:rPr>
          <w:sz w:val="24"/>
          <w:szCs w:val="24"/>
          <w:lang w:val="ru-RU"/>
        </w:rPr>
        <w:t>звернення</w:t>
      </w:r>
      <w:proofErr w:type="spellEnd"/>
      <w:r w:rsidRPr="001552AD">
        <w:rPr>
          <w:sz w:val="24"/>
          <w:szCs w:val="24"/>
          <w:lang w:val="ru-RU"/>
        </w:rPr>
        <w:t>: 26.08.2019).</w:t>
      </w:r>
    </w:p>
    <w:p w:rsidR="00D26ACD" w:rsidRPr="001552AD" w:rsidRDefault="00D26ACD" w:rsidP="00D26ACD">
      <w:pPr>
        <w:widowControl/>
        <w:numPr>
          <w:ilvl w:val="0"/>
          <w:numId w:val="1"/>
        </w:numPr>
        <w:tabs>
          <w:tab w:val="left" w:pos="993"/>
        </w:tabs>
        <w:autoSpaceDE/>
        <w:autoSpaceDN/>
        <w:ind w:left="0" w:firstLine="709"/>
        <w:jc w:val="both"/>
        <w:rPr>
          <w:color w:val="000000"/>
          <w:sz w:val="24"/>
          <w:szCs w:val="24"/>
        </w:rPr>
      </w:pPr>
      <w:r w:rsidRPr="001552AD">
        <w:rPr>
          <w:sz w:val="24"/>
          <w:szCs w:val="24"/>
        </w:rPr>
        <w:t xml:space="preserve">Модуль аналітики офіційного сайту </w:t>
      </w:r>
      <w:r w:rsidRPr="002F2406">
        <w:rPr>
          <w:sz w:val="24"/>
          <w:szCs w:val="24"/>
          <w:lang w:val="ru-RU"/>
        </w:rPr>
        <w:t>“</w:t>
      </w:r>
      <w:proofErr w:type="spellStart"/>
      <w:r>
        <w:rPr>
          <w:sz w:val="24"/>
          <w:szCs w:val="24"/>
        </w:rPr>
        <w:t>Prozorro</w:t>
      </w:r>
      <w:proofErr w:type="spellEnd"/>
      <w:r w:rsidRPr="002F2406">
        <w:rPr>
          <w:sz w:val="24"/>
          <w:szCs w:val="24"/>
          <w:lang w:val="ru-RU"/>
        </w:rPr>
        <w:t>”</w:t>
      </w:r>
      <w:r w:rsidRPr="001552AD">
        <w:rPr>
          <w:sz w:val="24"/>
          <w:szCs w:val="24"/>
        </w:rPr>
        <w:t>, публічні закупівлі</w:t>
      </w:r>
      <w:r w:rsidRPr="001552AD">
        <w:rPr>
          <w:sz w:val="24"/>
          <w:szCs w:val="24"/>
          <w:lang w:val="ru-RU"/>
        </w:rPr>
        <w:t xml:space="preserve">. </w:t>
      </w:r>
      <w:r w:rsidRPr="001552AD">
        <w:rPr>
          <w:sz w:val="24"/>
          <w:szCs w:val="24"/>
          <w:lang w:val="en-US"/>
        </w:rPr>
        <w:t>URL</w:t>
      </w:r>
      <w:r w:rsidRPr="001552AD">
        <w:rPr>
          <w:sz w:val="24"/>
          <w:szCs w:val="24"/>
        </w:rPr>
        <w:t xml:space="preserve">: </w:t>
      </w:r>
      <w:hyperlink r:id="rId10" w:history="1">
        <w:r w:rsidRPr="001552AD">
          <w:rPr>
            <w:rStyle w:val="a3"/>
            <w:sz w:val="24"/>
            <w:szCs w:val="24"/>
          </w:rPr>
          <w:t>http://bi.prozorro.org</w:t>
        </w:r>
      </w:hyperlink>
      <w:r w:rsidRPr="001552AD">
        <w:rPr>
          <w:sz w:val="24"/>
          <w:szCs w:val="24"/>
        </w:rPr>
        <w:t xml:space="preserve">. </w:t>
      </w:r>
      <w:r w:rsidRPr="001552AD">
        <w:rPr>
          <w:color w:val="000000"/>
          <w:sz w:val="24"/>
          <w:szCs w:val="24"/>
        </w:rPr>
        <w:t xml:space="preserve">(дата звернення: </w:t>
      </w:r>
      <w:r w:rsidRPr="001552AD">
        <w:rPr>
          <w:sz w:val="24"/>
          <w:szCs w:val="24"/>
          <w:lang w:val="ru-RU"/>
        </w:rPr>
        <w:t>26.08.2019</w:t>
      </w:r>
      <w:r w:rsidRPr="001552AD">
        <w:rPr>
          <w:color w:val="000000"/>
          <w:sz w:val="24"/>
          <w:szCs w:val="24"/>
        </w:rPr>
        <w:t>).</w:t>
      </w:r>
      <w:bookmarkStart w:id="0" w:name="_GoBack"/>
      <w:bookmarkEnd w:id="0"/>
    </w:p>
    <w:p w:rsidR="00D26ACD" w:rsidRPr="001552AD" w:rsidRDefault="00D26ACD" w:rsidP="00D26ACD">
      <w:pPr>
        <w:widowControl/>
        <w:numPr>
          <w:ilvl w:val="0"/>
          <w:numId w:val="1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  <w:lang w:val="ru-RU"/>
        </w:rPr>
      </w:pPr>
      <w:r w:rsidRPr="001552AD">
        <w:rPr>
          <w:sz w:val="24"/>
          <w:szCs w:val="24"/>
        </w:rPr>
        <w:t xml:space="preserve">Науково-практичний журнал </w:t>
      </w:r>
      <w:r w:rsidRPr="002F2406">
        <w:rPr>
          <w:sz w:val="24"/>
          <w:szCs w:val="24"/>
          <w:lang w:val="ru-RU"/>
        </w:rPr>
        <w:t>“</w:t>
      </w:r>
      <w:r w:rsidRPr="001552AD">
        <w:rPr>
          <w:sz w:val="24"/>
          <w:szCs w:val="24"/>
        </w:rPr>
        <w:t>Менеджмент сьогодні</w:t>
      </w:r>
      <w:r w:rsidRPr="002F2406">
        <w:rPr>
          <w:sz w:val="24"/>
          <w:szCs w:val="24"/>
          <w:lang w:val="ru-RU"/>
        </w:rPr>
        <w:t>”</w:t>
      </w:r>
      <w:r w:rsidRPr="001552AD">
        <w:rPr>
          <w:sz w:val="24"/>
          <w:szCs w:val="24"/>
          <w:lang w:val="ru-RU"/>
        </w:rPr>
        <w:t xml:space="preserve">. </w:t>
      </w:r>
      <w:r w:rsidRPr="001552AD">
        <w:rPr>
          <w:sz w:val="24"/>
          <w:szCs w:val="24"/>
          <w:lang w:val="en-US"/>
        </w:rPr>
        <w:t>URL</w:t>
      </w:r>
      <w:r w:rsidRPr="001552AD">
        <w:rPr>
          <w:sz w:val="24"/>
          <w:szCs w:val="24"/>
        </w:rPr>
        <w:t xml:space="preserve">: </w:t>
      </w:r>
      <w:hyperlink r:id="rId11" w:history="1">
        <w:r w:rsidRPr="001552AD">
          <w:rPr>
            <w:rStyle w:val="a3"/>
            <w:sz w:val="24"/>
            <w:szCs w:val="24"/>
          </w:rPr>
          <w:t>http://grebennikon.ru/journal-6.html</w:t>
        </w:r>
      </w:hyperlink>
      <w:r w:rsidRPr="001552AD">
        <w:rPr>
          <w:sz w:val="24"/>
          <w:szCs w:val="24"/>
          <w:lang w:val="ru-RU"/>
        </w:rPr>
        <w:t xml:space="preserve"> (дата </w:t>
      </w:r>
      <w:proofErr w:type="spellStart"/>
      <w:r w:rsidRPr="001552AD">
        <w:rPr>
          <w:sz w:val="24"/>
          <w:szCs w:val="24"/>
          <w:lang w:val="ru-RU"/>
        </w:rPr>
        <w:t>звернення</w:t>
      </w:r>
      <w:proofErr w:type="spellEnd"/>
      <w:r w:rsidRPr="001552AD">
        <w:rPr>
          <w:sz w:val="24"/>
          <w:szCs w:val="24"/>
          <w:lang w:val="ru-RU"/>
        </w:rPr>
        <w:t>: 26.08.2019).</w:t>
      </w:r>
    </w:p>
    <w:p w:rsidR="00D26ACD" w:rsidRPr="001552AD" w:rsidRDefault="00D26ACD" w:rsidP="00D26ACD">
      <w:pPr>
        <w:widowControl/>
        <w:numPr>
          <w:ilvl w:val="0"/>
          <w:numId w:val="1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  <w:lang w:val="ru-RU"/>
        </w:rPr>
      </w:pPr>
      <w:r w:rsidRPr="001552AD">
        <w:rPr>
          <w:sz w:val="24"/>
          <w:szCs w:val="24"/>
        </w:rPr>
        <w:t>Офіційний портал Верховної Ради України.</w:t>
      </w:r>
      <w:r w:rsidRPr="001552AD">
        <w:rPr>
          <w:sz w:val="24"/>
          <w:szCs w:val="24"/>
          <w:lang w:val="ru-RU"/>
        </w:rPr>
        <w:t xml:space="preserve"> </w:t>
      </w:r>
      <w:r w:rsidRPr="001552AD">
        <w:rPr>
          <w:sz w:val="24"/>
          <w:szCs w:val="24"/>
          <w:lang w:val="en-US"/>
        </w:rPr>
        <w:t>URL</w:t>
      </w:r>
      <w:r w:rsidRPr="001552AD">
        <w:rPr>
          <w:sz w:val="24"/>
          <w:szCs w:val="24"/>
        </w:rPr>
        <w:t xml:space="preserve">: </w:t>
      </w:r>
      <w:hyperlink r:id="rId12" w:history="1">
        <w:r w:rsidRPr="001552AD">
          <w:rPr>
            <w:rStyle w:val="a3"/>
            <w:sz w:val="24"/>
            <w:szCs w:val="24"/>
          </w:rPr>
          <w:t>www.rada.gov.ua/</w:t>
        </w:r>
      </w:hyperlink>
      <w:r w:rsidRPr="001552AD">
        <w:rPr>
          <w:sz w:val="24"/>
          <w:szCs w:val="24"/>
        </w:rPr>
        <w:t>.</w:t>
      </w:r>
      <w:r w:rsidRPr="001552AD">
        <w:rPr>
          <w:sz w:val="24"/>
          <w:szCs w:val="24"/>
          <w:lang w:val="en-US"/>
        </w:rPr>
        <w:t xml:space="preserve"> </w:t>
      </w:r>
      <w:r w:rsidRPr="001552AD">
        <w:rPr>
          <w:sz w:val="24"/>
          <w:szCs w:val="24"/>
          <w:lang w:val="ru-RU"/>
        </w:rPr>
        <w:t xml:space="preserve">(дата </w:t>
      </w:r>
      <w:proofErr w:type="spellStart"/>
      <w:r w:rsidRPr="001552AD">
        <w:rPr>
          <w:sz w:val="24"/>
          <w:szCs w:val="24"/>
          <w:lang w:val="ru-RU"/>
        </w:rPr>
        <w:t>звернення</w:t>
      </w:r>
      <w:proofErr w:type="spellEnd"/>
      <w:r w:rsidRPr="001552AD">
        <w:rPr>
          <w:sz w:val="24"/>
          <w:szCs w:val="24"/>
          <w:lang w:val="ru-RU"/>
        </w:rPr>
        <w:t>: 26.08.2019).</w:t>
      </w:r>
    </w:p>
    <w:p w:rsidR="00D26ACD" w:rsidRPr="001552AD" w:rsidRDefault="00D26ACD" w:rsidP="00D26ACD">
      <w:pPr>
        <w:widowControl/>
        <w:numPr>
          <w:ilvl w:val="0"/>
          <w:numId w:val="1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  <w:lang w:val="ru-RU"/>
        </w:rPr>
      </w:pPr>
      <w:r w:rsidRPr="001552AD">
        <w:rPr>
          <w:sz w:val="24"/>
          <w:szCs w:val="24"/>
        </w:rPr>
        <w:t>Офіційний сайт Міністерства економічного розвитку і торгівлі України</w:t>
      </w:r>
      <w:r w:rsidRPr="001552AD">
        <w:rPr>
          <w:sz w:val="24"/>
          <w:szCs w:val="24"/>
          <w:lang w:val="ru-RU"/>
        </w:rPr>
        <w:t xml:space="preserve">. </w:t>
      </w:r>
      <w:r w:rsidRPr="001552AD">
        <w:rPr>
          <w:sz w:val="24"/>
          <w:szCs w:val="24"/>
          <w:lang w:val="en-US"/>
        </w:rPr>
        <w:t>URL</w:t>
      </w:r>
      <w:r w:rsidRPr="001552AD">
        <w:rPr>
          <w:sz w:val="24"/>
          <w:szCs w:val="24"/>
        </w:rPr>
        <w:t>:</w:t>
      </w:r>
      <w:r w:rsidRPr="001552AD">
        <w:rPr>
          <w:sz w:val="24"/>
          <w:szCs w:val="24"/>
          <w:lang w:val="en-US"/>
        </w:rPr>
        <w:t xml:space="preserve"> </w:t>
      </w:r>
      <w:r w:rsidRPr="001552AD">
        <w:rPr>
          <w:sz w:val="24"/>
          <w:szCs w:val="24"/>
        </w:rPr>
        <w:t>http: //</w:t>
      </w:r>
      <w:proofErr w:type="spellStart"/>
      <w:r w:rsidRPr="001552AD">
        <w:rPr>
          <w:sz w:val="24"/>
          <w:szCs w:val="24"/>
        </w:rPr>
        <w:t>www.m</w:t>
      </w:r>
      <w:proofErr w:type="spellEnd"/>
      <w:r w:rsidRPr="001552AD">
        <w:rPr>
          <w:sz w:val="24"/>
          <w:szCs w:val="24"/>
        </w:rPr>
        <w:t xml:space="preserve"> e.gov. ua/News/Detail?lang=uk-UA&amp;id=50da6022-ffe8-4ddb-9248-8a24ab606d3c&amp;title=ProzorroZmenshuKoruptsiiu-RezultatiOpituvanniaBiznesu.</w:t>
      </w:r>
      <w:r w:rsidRPr="001552AD">
        <w:rPr>
          <w:sz w:val="24"/>
          <w:szCs w:val="24"/>
          <w:lang w:val="en-US"/>
        </w:rPr>
        <w:t xml:space="preserve"> </w:t>
      </w:r>
      <w:r w:rsidRPr="001552AD">
        <w:rPr>
          <w:sz w:val="24"/>
          <w:szCs w:val="24"/>
          <w:lang w:val="ru-RU"/>
        </w:rPr>
        <w:t xml:space="preserve">(дата </w:t>
      </w:r>
      <w:proofErr w:type="spellStart"/>
      <w:r w:rsidRPr="001552AD">
        <w:rPr>
          <w:sz w:val="24"/>
          <w:szCs w:val="24"/>
          <w:lang w:val="ru-RU"/>
        </w:rPr>
        <w:t>звернення</w:t>
      </w:r>
      <w:proofErr w:type="spellEnd"/>
      <w:r w:rsidRPr="001552AD">
        <w:rPr>
          <w:sz w:val="24"/>
          <w:szCs w:val="24"/>
          <w:lang w:val="ru-RU"/>
        </w:rPr>
        <w:t>: 26.08.2019).</w:t>
      </w:r>
    </w:p>
    <w:p w:rsidR="00D26ACD" w:rsidRPr="001552AD" w:rsidRDefault="00D26ACD" w:rsidP="00D26ACD">
      <w:pPr>
        <w:widowControl/>
        <w:numPr>
          <w:ilvl w:val="0"/>
          <w:numId w:val="1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  <w:lang w:val="ru-RU"/>
        </w:rPr>
      </w:pPr>
      <w:r w:rsidRPr="001552AD">
        <w:rPr>
          <w:sz w:val="24"/>
          <w:szCs w:val="24"/>
        </w:rPr>
        <w:t xml:space="preserve">Президент України. Офіційне </w:t>
      </w:r>
      <w:proofErr w:type="spellStart"/>
      <w:r w:rsidRPr="001552AD">
        <w:rPr>
          <w:sz w:val="24"/>
          <w:szCs w:val="24"/>
        </w:rPr>
        <w:t>інтернет-представництво</w:t>
      </w:r>
      <w:proofErr w:type="spellEnd"/>
      <w:r w:rsidRPr="001552AD">
        <w:rPr>
          <w:sz w:val="24"/>
          <w:szCs w:val="24"/>
          <w:lang w:val="ru-RU"/>
        </w:rPr>
        <w:t xml:space="preserve">. </w:t>
      </w:r>
      <w:r w:rsidRPr="001552AD">
        <w:rPr>
          <w:sz w:val="24"/>
          <w:szCs w:val="24"/>
          <w:lang w:val="en-US"/>
        </w:rPr>
        <w:t>URL</w:t>
      </w:r>
      <w:r w:rsidRPr="001552AD">
        <w:rPr>
          <w:sz w:val="24"/>
          <w:szCs w:val="24"/>
        </w:rPr>
        <w:t xml:space="preserve">:  </w:t>
      </w:r>
      <w:hyperlink r:id="rId13" w:history="1">
        <w:r w:rsidRPr="001552AD">
          <w:rPr>
            <w:rStyle w:val="a3"/>
            <w:sz w:val="24"/>
            <w:szCs w:val="24"/>
          </w:rPr>
          <w:t>http://www.president.gov.ua</w:t>
        </w:r>
      </w:hyperlink>
      <w:r w:rsidRPr="001552AD">
        <w:rPr>
          <w:sz w:val="24"/>
          <w:szCs w:val="24"/>
          <w:lang w:val="ru-RU"/>
        </w:rPr>
        <w:t xml:space="preserve"> (дата </w:t>
      </w:r>
      <w:proofErr w:type="spellStart"/>
      <w:r w:rsidRPr="001552AD">
        <w:rPr>
          <w:sz w:val="24"/>
          <w:szCs w:val="24"/>
          <w:lang w:val="ru-RU"/>
        </w:rPr>
        <w:t>звернення</w:t>
      </w:r>
      <w:proofErr w:type="spellEnd"/>
      <w:r w:rsidRPr="001552AD">
        <w:rPr>
          <w:sz w:val="24"/>
          <w:szCs w:val="24"/>
          <w:lang w:val="ru-RU"/>
        </w:rPr>
        <w:t>: 26.08.2019).</w:t>
      </w:r>
    </w:p>
    <w:p w:rsidR="0080405B" w:rsidRPr="00D26ACD" w:rsidRDefault="0080405B">
      <w:pPr>
        <w:rPr>
          <w:lang w:val="ru-RU"/>
        </w:rPr>
      </w:pPr>
    </w:p>
    <w:sectPr w:rsidR="0080405B" w:rsidRPr="00D26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32B4F"/>
    <w:multiLevelType w:val="hybridMultilevel"/>
    <w:tmpl w:val="159C5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491"/>
    <w:rsid w:val="0080405B"/>
    <w:rsid w:val="00A02491"/>
    <w:rsid w:val="00D2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26A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uk-UA" w:bidi="uk-UA"/>
    </w:rPr>
  </w:style>
  <w:style w:type="paragraph" w:styleId="3">
    <w:name w:val="heading 3"/>
    <w:basedOn w:val="a"/>
    <w:link w:val="30"/>
    <w:uiPriority w:val="1"/>
    <w:qFormat/>
    <w:rsid w:val="00D26ACD"/>
    <w:pPr>
      <w:ind w:left="883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D26ACD"/>
    <w:rPr>
      <w:rFonts w:ascii="Times New Roman" w:eastAsia="Times New Roman" w:hAnsi="Times New Roman" w:cs="Times New Roman"/>
      <w:b/>
      <w:bCs/>
      <w:sz w:val="24"/>
      <w:szCs w:val="24"/>
      <w:lang w:val="uk-UA" w:eastAsia="uk-UA" w:bidi="uk-UA"/>
    </w:rPr>
  </w:style>
  <w:style w:type="character" w:styleId="a3">
    <w:name w:val="Hyperlink"/>
    <w:uiPriority w:val="99"/>
    <w:rsid w:val="00D26A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26A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uk-UA" w:bidi="uk-UA"/>
    </w:rPr>
  </w:style>
  <w:style w:type="paragraph" w:styleId="3">
    <w:name w:val="heading 3"/>
    <w:basedOn w:val="a"/>
    <w:link w:val="30"/>
    <w:uiPriority w:val="1"/>
    <w:qFormat/>
    <w:rsid w:val="00D26ACD"/>
    <w:pPr>
      <w:ind w:left="883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D26ACD"/>
    <w:rPr>
      <w:rFonts w:ascii="Times New Roman" w:eastAsia="Times New Roman" w:hAnsi="Times New Roman" w:cs="Times New Roman"/>
      <w:b/>
      <w:bCs/>
      <w:sz w:val="24"/>
      <w:szCs w:val="24"/>
      <w:lang w:val="uk-UA" w:eastAsia="uk-UA" w:bidi="uk-UA"/>
    </w:rPr>
  </w:style>
  <w:style w:type="character" w:styleId="a3">
    <w:name w:val="Hyperlink"/>
    <w:uiPriority w:val="99"/>
    <w:rsid w:val="00D26A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tt.com.ua/" TargetMode="External"/><Relationship Id="rId13" Type="http://schemas.openxmlformats.org/officeDocument/2006/relationships/hyperlink" Target="http://www.president.gov.u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mu.gov.ua" TargetMode="External"/><Relationship Id="rId12" Type="http://schemas.openxmlformats.org/officeDocument/2006/relationships/hyperlink" Target="http://www.rada.gov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krstat.gov.ua" TargetMode="External"/><Relationship Id="rId11" Type="http://schemas.openxmlformats.org/officeDocument/2006/relationships/hyperlink" Target="http://grebennikon.ru/journal-6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bi.prozorro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.gov.u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1275</Characters>
  <Application>Microsoft Office Word</Application>
  <DocSecurity>0</DocSecurity>
  <Lines>10</Lines>
  <Paragraphs>2</Paragraphs>
  <ScaleCrop>false</ScaleCrop>
  <Company>Microsoft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2020-09-08T08:07:00Z</dcterms:created>
  <dcterms:modified xsi:type="dcterms:W3CDTF">2020-09-08T08:08:00Z</dcterms:modified>
</cp:coreProperties>
</file>