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2D1BF" w14:textId="63BB4017" w:rsidR="00557D55" w:rsidRPr="00557D55" w:rsidRDefault="00557D55" w:rsidP="00557D5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uk-UA"/>
        </w:rPr>
      </w:pPr>
      <w:r w:rsidRPr="00557D55">
        <w:rPr>
          <w:noProof/>
          <w:sz w:val="24"/>
          <w:szCs w:val="24"/>
          <w:lang w:eastAsia="uk-UA"/>
        </w:rPr>
        <w:drawing>
          <wp:inline distT="0" distB="0" distL="0" distR="0" wp14:anchorId="061F1A5B" wp14:editId="1C0E17FF">
            <wp:extent cx="6868160" cy="9912350"/>
            <wp:effectExtent l="0" t="0" r="889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160" cy="991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79C8" w14:textId="77777777" w:rsidR="005F5E04" w:rsidRDefault="005F5E04">
      <w:pPr>
        <w:jc w:val="center"/>
        <w:sectPr w:rsidR="005F5E04">
          <w:type w:val="continuous"/>
          <w:pgSz w:w="11920" w:h="16850"/>
          <w:pgMar w:top="960" w:right="320" w:bottom="280" w:left="440" w:header="708" w:footer="708" w:gutter="0"/>
          <w:cols w:space="720"/>
        </w:sectPr>
      </w:pPr>
    </w:p>
    <w:p w14:paraId="523ECFE3" w14:textId="77777777" w:rsidR="005F5E04" w:rsidRDefault="00C406EA">
      <w:pPr>
        <w:spacing w:before="41"/>
        <w:ind w:left="460"/>
        <w:rPr>
          <w:sz w:val="24"/>
        </w:rPr>
      </w:pPr>
      <w:r>
        <w:rPr>
          <w:b/>
          <w:spacing w:val="-1"/>
          <w:sz w:val="24"/>
        </w:rPr>
        <w:lastRenderedPageBreak/>
        <w:t>Зв`язок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з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викладачем:</w:t>
      </w:r>
      <w:r>
        <w:rPr>
          <w:b/>
          <w:spacing w:val="-12"/>
          <w:sz w:val="24"/>
        </w:rPr>
        <w:t xml:space="preserve"> </w:t>
      </w:r>
      <w:proofErr w:type="spellStart"/>
      <w:r>
        <w:rPr>
          <w:sz w:val="24"/>
        </w:rPr>
        <w:t>Moodle</w:t>
      </w:r>
      <w:proofErr w:type="spellEnd"/>
      <w:r>
        <w:rPr>
          <w:spacing w:val="-14"/>
          <w:sz w:val="24"/>
        </w:rPr>
        <w:t xml:space="preserve"> </w:t>
      </w:r>
      <w:r>
        <w:rPr>
          <w:sz w:val="24"/>
        </w:rPr>
        <w:t>(форум</w:t>
      </w:r>
      <w:r>
        <w:rPr>
          <w:spacing w:val="-14"/>
          <w:sz w:val="24"/>
        </w:rPr>
        <w:t xml:space="preserve"> </w:t>
      </w:r>
      <w:r>
        <w:rPr>
          <w:sz w:val="24"/>
        </w:rPr>
        <w:t>курсу,</w:t>
      </w:r>
      <w:r>
        <w:rPr>
          <w:spacing w:val="-11"/>
          <w:sz w:val="24"/>
        </w:rPr>
        <w:t xml:space="preserve"> </w:t>
      </w:r>
      <w:r>
        <w:rPr>
          <w:sz w:val="24"/>
        </w:rPr>
        <w:t>приватні</w:t>
      </w:r>
      <w:r>
        <w:rPr>
          <w:spacing w:val="-15"/>
          <w:sz w:val="24"/>
        </w:rPr>
        <w:t xml:space="preserve"> </w:t>
      </w:r>
      <w:r>
        <w:rPr>
          <w:sz w:val="24"/>
        </w:rPr>
        <w:t>повідомлення)</w:t>
      </w:r>
    </w:p>
    <w:p w14:paraId="4EBA1653" w14:textId="676D41CE" w:rsidR="005F5E04" w:rsidRPr="0002035E" w:rsidRDefault="00C406EA">
      <w:pPr>
        <w:spacing w:before="5" w:line="275" w:lineRule="exact"/>
        <w:ind w:left="460"/>
        <w:rPr>
          <w:bCs/>
          <w:sz w:val="24"/>
          <w:lang w:val="en-US"/>
        </w:rPr>
      </w:pPr>
      <w:r>
        <w:rPr>
          <w:b/>
          <w:spacing w:val="-2"/>
          <w:sz w:val="24"/>
        </w:rPr>
        <w:t>E-</w:t>
      </w:r>
      <w:proofErr w:type="spellStart"/>
      <w:r>
        <w:rPr>
          <w:b/>
          <w:spacing w:val="-2"/>
          <w:sz w:val="24"/>
        </w:rPr>
        <w:t>mail</w:t>
      </w:r>
      <w:proofErr w:type="spellEnd"/>
      <w:r w:rsidR="0002035E">
        <w:rPr>
          <w:b/>
          <w:spacing w:val="-2"/>
          <w:sz w:val="24"/>
        </w:rPr>
        <w:t xml:space="preserve">: </w:t>
      </w:r>
      <w:r w:rsidR="0002035E">
        <w:rPr>
          <w:bCs/>
          <w:spacing w:val="-2"/>
          <w:sz w:val="24"/>
          <w:lang w:val="en-US"/>
        </w:rPr>
        <w:t>yana_kr@yahoo.com</w:t>
      </w:r>
    </w:p>
    <w:p w14:paraId="53F74658" w14:textId="77777777" w:rsidR="005F5E04" w:rsidRDefault="00C406EA">
      <w:pPr>
        <w:spacing w:line="275" w:lineRule="exact"/>
        <w:ind w:left="460"/>
        <w:rPr>
          <w:sz w:val="24"/>
        </w:rPr>
      </w:pPr>
      <w:r>
        <w:rPr>
          <w:b/>
          <w:spacing w:val="-1"/>
          <w:sz w:val="24"/>
        </w:rPr>
        <w:t>Телефон: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: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(061)</w:t>
      </w:r>
      <w:r>
        <w:rPr>
          <w:spacing w:val="-15"/>
          <w:sz w:val="24"/>
        </w:rPr>
        <w:t xml:space="preserve"> </w:t>
      </w:r>
      <w:r>
        <w:rPr>
          <w:sz w:val="24"/>
        </w:rPr>
        <w:t>289-12-71</w:t>
      </w:r>
    </w:p>
    <w:p w14:paraId="50526FCA" w14:textId="4755C020" w:rsidR="005F5E04" w:rsidRDefault="00C406EA">
      <w:pPr>
        <w:spacing w:before="2"/>
        <w:ind w:left="460"/>
        <w:rPr>
          <w:sz w:val="24"/>
        </w:rPr>
      </w:pPr>
      <w:r>
        <w:rPr>
          <w:b/>
          <w:sz w:val="24"/>
        </w:rPr>
        <w:t>Інші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засоби зв’язку:</w:t>
      </w:r>
      <w:r>
        <w:rPr>
          <w:b/>
          <w:spacing w:val="3"/>
          <w:sz w:val="24"/>
        </w:rPr>
        <w:t xml:space="preserve"> </w:t>
      </w:r>
      <w:proofErr w:type="spellStart"/>
      <w:r>
        <w:rPr>
          <w:sz w:val="24"/>
        </w:rPr>
        <w:t>Zoom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(ідентифікатор</w:t>
      </w:r>
      <w:r>
        <w:rPr>
          <w:spacing w:val="2"/>
          <w:sz w:val="24"/>
        </w:rPr>
        <w:t xml:space="preserve"> </w:t>
      </w:r>
      <w:r>
        <w:rPr>
          <w:sz w:val="24"/>
        </w:rPr>
        <w:t>конференції:</w:t>
      </w:r>
      <w:r w:rsidR="0002035E" w:rsidRPr="0002035E">
        <w:rPr>
          <w:sz w:val="24"/>
        </w:rPr>
        <w:t xml:space="preserve"> </w:t>
      </w:r>
      <w:r w:rsidR="006C2B4D">
        <w:rPr>
          <w:rFonts w:asciiTheme="majorBidi" w:hAnsiTheme="majorBidi" w:cstheme="majorBidi"/>
          <w:sz w:val="24"/>
          <w:szCs w:val="24"/>
        </w:rPr>
        <w:t>263 700 6931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код</w:t>
      </w:r>
      <w:r>
        <w:rPr>
          <w:spacing w:val="4"/>
          <w:sz w:val="24"/>
        </w:rPr>
        <w:t xml:space="preserve"> </w:t>
      </w:r>
      <w:r>
        <w:rPr>
          <w:sz w:val="24"/>
        </w:rPr>
        <w:t>доступу:</w:t>
      </w:r>
      <w:r w:rsidR="006C2B4D" w:rsidRPr="006C2B4D">
        <w:rPr>
          <w:rFonts w:asciiTheme="majorBidi" w:hAnsiTheme="majorBidi" w:cstheme="majorBidi"/>
          <w:sz w:val="24"/>
          <w:szCs w:val="24"/>
        </w:rPr>
        <w:t xml:space="preserve"> </w:t>
      </w:r>
      <w:r w:rsidR="006C2B4D">
        <w:rPr>
          <w:rFonts w:asciiTheme="majorBidi" w:hAnsiTheme="majorBidi" w:cstheme="majorBidi"/>
          <w:sz w:val="24"/>
          <w:szCs w:val="24"/>
        </w:rPr>
        <w:t>3BmWQ</w:t>
      </w:r>
      <w:r>
        <w:rPr>
          <w:sz w:val="24"/>
        </w:rPr>
        <w:t>)</w:t>
      </w:r>
    </w:p>
    <w:p w14:paraId="05977FB6" w14:textId="5A4294D0" w:rsidR="005F5E04" w:rsidRDefault="00C406EA">
      <w:pPr>
        <w:pStyle w:val="a3"/>
        <w:ind w:left="460"/>
        <w:rPr>
          <w:spacing w:val="-1"/>
        </w:rPr>
      </w:pPr>
      <w:r>
        <w:rPr>
          <w:b/>
          <w:spacing w:val="-2"/>
        </w:rPr>
        <w:t>Кафедра:</w:t>
      </w:r>
      <w:r>
        <w:rPr>
          <w:b/>
          <w:spacing w:val="-6"/>
        </w:rPr>
        <w:t xml:space="preserve"> </w:t>
      </w:r>
      <w:r>
        <w:rPr>
          <w:spacing w:val="-2"/>
        </w:rPr>
        <w:t>німецької</w:t>
      </w:r>
      <w:r>
        <w:rPr>
          <w:spacing w:val="-9"/>
        </w:rPr>
        <w:t xml:space="preserve"> </w:t>
      </w:r>
      <w:r>
        <w:rPr>
          <w:spacing w:val="-1"/>
        </w:rPr>
        <w:t>філології,</w:t>
      </w:r>
      <w:r>
        <w:rPr>
          <w:spacing w:val="-9"/>
        </w:rPr>
        <w:t xml:space="preserve"> </w:t>
      </w:r>
      <w:r>
        <w:rPr>
          <w:spacing w:val="-1"/>
        </w:rPr>
        <w:t>перекладу</w:t>
      </w:r>
      <w:r>
        <w:rPr>
          <w:spacing w:val="-13"/>
        </w:rPr>
        <w:t xml:space="preserve"> </w:t>
      </w:r>
      <w:r>
        <w:rPr>
          <w:spacing w:val="-1"/>
        </w:rPr>
        <w:t>та</w:t>
      </w:r>
      <w:r>
        <w:rPr>
          <w:spacing w:val="-7"/>
        </w:rPr>
        <w:t xml:space="preserve"> </w:t>
      </w:r>
      <w:r>
        <w:rPr>
          <w:spacing w:val="-1"/>
        </w:rPr>
        <w:t>світової</w:t>
      </w:r>
      <w:r>
        <w:rPr>
          <w:spacing w:val="-8"/>
        </w:rPr>
        <w:t xml:space="preserve"> </w:t>
      </w:r>
      <w:r>
        <w:rPr>
          <w:spacing w:val="-1"/>
        </w:rPr>
        <w:t>літератури</w:t>
      </w:r>
      <w:r>
        <w:rPr>
          <w:spacing w:val="-4"/>
        </w:rPr>
        <w:t xml:space="preserve"> </w:t>
      </w:r>
      <w:r>
        <w:rPr>
          <w:spacing w:val="-1"/>
        </w:rPr>
        <w:t>ІІ</w:t>
      </w:r>
      <w:r>
        <w:rPr>
          <w:spacing w:val="-12"/>
        </w:rPr>
        <w:t xml:space="preserve"> </w:t>
      </w:r>
      <w:r>
        <w:rPr>
          <w:spacing w:val="-1"/>
        </w:rPr>
        <w:t>корпус,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ауд</w:t>
      </w:r>
      <w:proofErr w:type="spellEnd"/>
      <w:r>
        <w:rPr>
          <w:spacing w:val="-1"/>
        </w:rPr>
        <w:t>.</w:t>
      </w:r>
      <w:r>
        <w:rPr>
          <w:spacing w:val="-8"/>
        </w:rPr>
        <w:t xml:space="preserve"> </w:t>
      </w:r>
      <w:r>
        <w:rPr>
          <w:spacing w:val="-1"/>
        </w:rPr>
        <w:t>307</w:t>
      </w:r>
    </w:p>
    <w:p w14:paraId="4753DDC8" w14:textId="77777777" w:rsidR="005E2F97" w:rsidRDefault="005E2F97">
      <w:pPr>
        <w:pStyle w:val="a3"/>
        <w:ind w:left="460"/>
        <w:rPr>
          <w:spacing w:val="-1"/>
        </w:rPr>
      </w:pPr>
    </w:p>
    <w:p w14:paraId="5B67A042" w14:textId="77777777" w:rsidR="005E2F97" w:rsidRDefault="005E2F97" w:rsidP="005E2F97">
      <w:pPr>
        <w:pStyle w:val="1"/>
        <w:numPr>
          <w:ilvl w:val="0"/>
          <w:numId w:val="17"/>
        </w:numPr>
        <w:tabs>
          <w:tab w:val="left" w:pos="4513"/>
        </w:tabs>
        <w:spacing w:line="274" w:lineRule="exact"/>
        <w:ind w:hanging="282"/>
        <w:jc w:val="left"/>
      </w:pPr>
      <w:r>
        <w:rPr>
          <w:spacing w:val="-1"/>
        </w:rPr>
        <w:t>Опис</w:t>
      </w:r>
      <w:r>
        <w:rPr>
          <w:spacing w:val="-13"/>
        </w:rPr>
        <w:t xml:space="preserve"> </w:t>
      </w:r>
      <w:r>
        <w:rPr>
          <w:spacing w:val="-1"/>
        </w:rPr>
        <w:t>навчальної</w:t>
      </w:r>
      <w:r>
        <w:rPr>
          <w:spacing w:val="-11"/>
        </w:rPr>
        <w:t xml:space="preserve"> </w:t>
      </w:r>
      <w:r>
        <w:rPr>
          <w:spacing w:val="-1"/>
        </w:rPr>
        <w:t>дисципліни</w:t>
      </w:r>
    </w:p>
    <w:p w14:paraId="317BEB61" w14:textId="77777777" w:rsidR="005E2F97" w:rsidRPr="00FA21C8" w:rsidRDefault="005E2F97" w:rsidP="005E2F97">
      <w:pPr>
        <w:widowControl/>
        <w:ind w:left="567"/>
        <w:jc w:val="both"/>
        <w:rPr>
          <w:rFonts w:eastAsia="MS Mincho"/>
          <w:b/>
          <w:bCs/>
          <w:sz w:val="24"/>
          <w:szCs w:val="24"/>
        </w:rPr>
      </w:pPr>
      <w:r w:rsidRPr="00CE1ACA">
        <w:rPr>
          <w:b/>
          <w:sz w:val="24"/>
          <w:szCs w:val="24"/>
        </w:rPr>
        <w:t>Метою вивчення</w:t>
      </w:r>
      <w:r w:rsidRPr="00CE1ACA">
        <w:rPr>
          <w:sz w:val="24"/>
          <w:szCs w:val="24"/>
        </w:rPr>
        <w:t xml:space="preserve"> курсу є засвоєння студентами худож</w:t>
      </w:r>
      <w:r>
        <w:rPr>
          <w:sz w:val="24"/>
          <w:szCs w:val="24"/>
        </w:rPr>
        <w:t>ньої специфіки літератури Іспанії</w:t>
      </w:r>
      <w:r w:rsidRPr="00CE1ACA">
        <w:rPr>
          <w:sz w:val="24"/>
          <w:szCs w:val="24"/>
        </w:rPr>
        <w:t xml:space="preserve"> у процесі аналітичної роботи над </w:t>
      </w:r>
      <w:r>
        <w:rPr>
          <w:sz w:val="24"/>
          <w:szCs w:val="24"/>
        </w:rPr>
        <w:t>корпусом знакових</w:t>
      </w:r>
      <w:r w:rsidRPr="00CE1ACA">
        <w:rPr>
          <w:sz w:val="24"/>
          <w:szCs w:val="24"/>
        </w:rPr>
        <w:t xml:space="preserve"> творів </w:t>
      </w:r>
      <w:r>
        <w:rPr>
          <w:sz w:val="24"/>
          <w:szCs w:val="24"/>
        </w:rPr>
        <w:t>іспанської</w:t>
      </w:r>
      <w:r w:rsidRPr="00CE1ACA">
        <w:rPr>
          <w:sz w:val="24"/>
          <w:szCs w:val="24"/>
        </w:rPr>
        <w:t xml:space="preserve"> літератури ХХ</w:t>
      </w:r>
      <w:r>
        <w:rPr>
          <w:sz w:val="24"/>
          <w:szCs w:val="24"/>
        </w:rPr>
        <w:t>-ХХІ</w:t>
      </w:r>
      <w:r w:rsidRPr="00CE1ACA">
        <w:rPr>
          <w:sz w:val="24"/>
          <w:szCs w:val="24"/>
        </w:rPr>
        <w:t xml:space="preserve"> ст. Курс </w:t>
      </w:r>
      <w:proofErr w:type="spellStart"/>
      <w:r w:rsidRPr="00CE1ACA">
        <w:rPr>
          <w:sz w:val="24"/>
          <w:szCs w:val="24"/>
        </w:rPr>
        <w:t>надасть</w:t>
      </w:r>
      <w:proofErr w:type="spellEnd"/>
      <w:r w:rsidRPr="00CE1ACA">
        <w:rPr>
          <w:sz w:val="24"/>
          <w:szCs w:val="24"/>
        </w:rPr>
        <w:t xml:space="preserve"> можливість </w:t>
      </w:r>
      <w:r>
        <w:rPr>
          <w:sz w:val="24"/>
          <w:szCs w:val="24"/>
        </w:rPr>
        <w:t>встановити</w:t>
      </w:r>
      <w:r w:rsidRPr="00CE1ACA">
        <w:rPr>
          <w:sz w:val="24"/>
          <w:szCs w:val="24"/>
        </w:rPr>
        <w:t xml:space="preserve"> філософські, </w:t>
      </w:r>
      <w:r>
        <w:rPr>
          <w:sz w:val="24"/>
          <w:szCs w:val="24"/>
        </w:rPr>
        <w:t xml:space="preserve">геополітичні, </w:t>
      </w:r>
      <w:r w:rsidRPr="00CE1ACA">
        <w:rPr>
          <w:sz w:val="24"/>
          <w:szCs w:val="24"/>
        </w:rPr>
        <w:t>соціокультурні, художньо-естетичні фактори, що визначили формування</w:t>
      </w:r>
      <w:r>
        <w:rPr>
          <w:sz w:val="24"/>
          <w:szCs w:val="24"/>
        </w:rPr>
        <w:t xml:space="preserve"> специфічних національних рис літератури Іспанії</w:t>
      </w:r>
      <w:r w:rsidRPr="00CE1ACA">
        <w:rPr>
          <w:sz w:val="24"/>
          <w:szCs w:val="24"/>
        </w:rPr>
        <w:t xml:space="preserve"> в </w:t>
      </w:r>
      <w:r>
        <w:rPr>
          <w:sz w:val="24"/>
          <w:szCs w:val="24"/>
        </w:rPr>
        <w:t>є</w:t>
      </w:r>
      <w:r w:rsidRPr="00CE1ACA">
        <w:rPr>
          <w:sz w:val="24"/>
          <w:szCs w:val="24"/>
        </w:rPr>
        <w:t>вроп</w:t>
      </w:r>
      <w:r>
        <w:rPr>
          <w:sz w:val="24"/>
          <w:szCs w:val="24"/>
        </w:rPr>
        <w:t>ейському культурному контексті.</w:t>
      </w:r>
      <w:r w:rsidRPr="006C2B4D">
        <w:rPr>
          <w:sz w:val="24"/>
          <w:szCs w:val="24"/>
        </w:rPr>
        <w:t xml:space="preserve"> Осягнення </w:t>
      </w:r>
      <w:proofErr w:type="spellStart"/>
      <w:r w:rsidRPr="006C2B4D">
        <w:rPr>
          <w:sz w:val="24"/>
          <w:szCs w:val="24"/>
        </w:rPr>
        <w:t>ціннісно</w:t>
      </w:r>
      <w:proofErr w:type="spellEnd"/>
      <w:r w:rsidRPr="006C2B4D">
        <w:rPr>
          <w:sz w:val="24"/>
          <w:szCs w:val="24"/>
        </w:rPr>
        <w:t>-смислової природи</w:t>
      </w:r>
      <w:r w:rsidRPr="00BD48FA">
        <w:rPr>
          <w:sz w:val="24"/>
          <w:szCs w:val="24"/>
        </w:rPr>
        <w:t xml:space="preserve"> художніх творів</w:t>
      </w:r>
      <w:r>
        <w:rPr>
          <w:sz w:val="24"/>
          <w:szCs w:val="24"/>
        </w:rPr>
        <w:t xml:space="preserve"> іспанських авторів різних жанрів</w:t>
      </w:r>
      <w:r w:rsidRPr="00BD48FA">
        <w:rPr>
          <w:sz w:val="24"/>
          <w:szCs w:val="24"/>
        </w:rPr>
        <w:t xml:space="preserve"> дозволить слухачам впевнено почуватися у просторі</w:t>
      </w:r>
      <w:r>
        <w:rPr>
          <w:sz w:val="24"/>
          <w:szCs w:val="24"/>
        </w:rPr>
        <w:t xml:space="preserve"> культурних аспектів, пов’язаних з національною традицією сучасної Іспанії</w:t>
      </w:r>
      <w:r w:rsidRPr="00BD48FA">
        <w:rPr>
          <w:sz w:val="24"/>
          <w:szCs w:val="24"/>
        </w:rPr>
        <w:t>, вільно орієнтуватися у спеціальній термінології,</w:t>
      </w:r>
      <w:r>
        <w:rPr>
          <w:sz w:val="24"/>
          <w:szCs w:val="24"/>
        </w:rPr>
        <w:t xml:space="preserve"> філософських концепціях,</w:t>
      </w:r>
      <w:r w:rsidRPr="00BD48FA">
        <w:rPr>
          <w:sz w:val="24"/>
          <w:szCs w:val="24"/>
        </w:rPr>
        <w:t xml:space="preserve"> персоналіях, реаліях тощо</w:t>
      </w:r>
      <w:r>
        <w:rPr>
          <w:sz w:val="24"/>
          <w:szCs w:val="24"/>
        </w:rPr>
        <w:t>.</w:t>
      </w:r>
      <w:r w:rsidRPr="00BD48FA">
        <w:rPr>
          <w:sz w:val="24"/>
          <w:szCs w:val="24"/>
        </w:rPr>
        <w:t xml:space="preserve"> </w:t>
      </w:r>
      <w:r w:rsidRPr="00FA21C8">
        <w:rPr>
          <w:rFonts w:eastAsia="MS Mincho"/>
          <w:sz w:val="24"/>
          <w:szCs w:val="24"/>
        </w:rPr>
        <w:t xml:space="preserve">Виконання практичних завдань та групових </w:t>
      </w:r>
      <w:proofErr w:type="spellStart"/>
      <w:r w:rsidRPr="00FA21C8">
        <w:rPr>
          <w:rFonts w:eastAsia="MS Mincho"/>
          <w:sz w:val="24"/>
          <w:szCs w:val="24"/>
        </w:rPr>
        <w:t>про</w:t>
      </w:r>
      <w:r>
        <w:rPr>
          <w:rFonts w:eastAsia="MS Mincho"/>
          <w:sz w:val="24"/>
          <w:szCs w:val="24"/>
        </w:rPr>
        <w:t>є</w:t>
      </w:r>
      <w:r w:rsidRPr="00FA21C8">
        <w:rPr>
          <w:rFonts w:eastAsia="MS Mincho"/>
          <w:sz w:val="24"/>
          <w:szCs w:val="24"/>
        </w:rPr>
        <w:t>ктів</w:t>
      </w:r>
      <w:proofErr w:type="spellEnd"/>
      <w:r w:rsidRPr="00FA21C8">
        <w:rPr>
          <w:rFonts w:eastAsia="MS Mincho"/>
          <w:sz w:val="24"/>
          <w:szCs w:val="24"/>
        </w:rPr>
        <w:t xml:space="preserve"> спонукає до розвитку навичок командної роботи, організаційних та лідерських якостей. Використання новітніх програмних засобів під час виконання практичних завдань та підготовки презентацій розвине як загальні, так і професійні цифрові компетенції слухачів.</w:t>
      </w:r>
    </w:p>
    <w:p w14:paraId="7A01B530" w14:textId="77777777" w:rsidR="005E2F97" w:rsidRPr="00FA43B1" w:rsidRDefault="005E2F97" w:rsidP="005E2F97">
      <w:pPr>
        <w:ind w:firstLine="567"/>
        <w:rPr>
          <w:sz w:val="24"/>
          <w:szCs w:val="24"/>
        </w:rPr>
      </w:pPr>
      <w:r w:rsidRPr="00FA43B1">
        <w:rPr>
          <w:b/>
          <w:sz w:val="24"/>
          <w:szCs w:val="24"/>
        </w:rPr>
        <w:t>Очікувані результати навчання</w:t>
      </w:r>
    </w:p>
    <w:p w14:paraId="2E90E12F" w14:textId="77777777" w:rsidR="005E2F97" w:rsidRPr="00FA43B1" w:rsidRDefault="005E2F97" w:rsidP="005E2F97">
      <w:pPr>
        <w:ind w:firstLine="567"/>
        <w:rPr>
          <w:b/>
          <w:sz w:val="24"/>
          <w:szCs w:val="24"/>
        </w:rPr>
      </w:pPr>
      <w:r w:rsidRPr="00FA43B1">
        <w:rPr>
          <w:b/>
          <w:sz w:val="24"/>
          <w:szCs w:val="24"/>
        </w:rPr>
        <w:t xml:space="preserve">У разі успішного завершення курсу студент </w:t>
      </w:r>
      <w:r w:rsidRPr="00FA43B1">
        <w:rPr>
          <w:b/>
          <w:sz w:val="24"/>
          <w:szCs w:val="24"/>
          <w:u w:val="single"/>
        </w:rPr>
        <w:t>зможе</w:t>
      </w:r>
      <w:r w:rsidRPr="00FA43B1">
        <w:rPr>
          <w:b/>
          <w:sz w:val="24"/>
          <w:szCs w:val="24"/>
        </w:rPr>
        <w:t>:</w:t>
      </w:r>
    </w:p>
    <w:p w14:paraId="071B8D89" w14:textId="77777777" w:rsidR="005E2F97" w:rsidRPr="00FA43B1" w:rsidRDefault="005E2F97" w:rsidP="005E2F97">
      <w:pPr>
        <w:widowControl/>
        <w:numPr>
          <w:ilvl w:val="0"/>
          <w:numId w:val="28"/>
        </w:numPr>
        <w:autoSpaceDE/>
        <w:autoSpaceDN/>
        <w:jc w:val="both"/>
        <w:rPr>
          <w:sz w:val="24"/>
          <w:szCs w:val="24"/>
        </w:rPr>
      </w:pPr>
      <w:r w:rsidRPr="00FA43B1">
        <w:rPr>
          <w:sz w:val="24"/>
          <w:szCs w:val="24"/>
        </w:rPr>
        <w:t xml:space="preserve">вирішувати спеціалізовані завдання та практичні проблеми в галузі літературознавства в процесі професійної діяльності, що передбачає застосування наукових теорій та методів літературознавчого аналізу; </w:t>
      </w:r>
    </w:p>
    <w:p w14:paraId="471182DB" w14:textId="77777777" w:rsidR="005E2F97" w:rsidRPr="00FA43B1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uk-UA"/>
        </w:rPr>
      </w:pPr>
      <w:r w:rsidRPr="00FA43B1">
        <w:rPr>
          <w:sz w:val="24"/>
          <w:szCs w:val="24"/>
          <w:lang w:val="uk-UA"/>
        </w:rPr>
        <w:t>-  розвинути навички аналізу літературних феноменів у їх співвідношенні з</w:t>
      </w:r>
      <w:r>
        <w:rPr>
          <w:sz w:val="24"/>
          <w:szCs w:val="24"/>
          <w:lang w:val="uk-UA"/>
        </w:rPr>
        <w:t xml:space="preserve"> соціокультурними і історико-філософськими факторами</w:t>
      </w:r>
      <w:r w:rsidRPr="00FA43B1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іспанської національної дійсності;</w:t>
      </w:r>
    </w:p>
    <w:p w14:paraId="05D5ED58" w14:textId="77777777" w:rsidR="005E2F97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 w:rsidRPr="00CE1ACA">
        <w:rPr>
          <w:sz w:val="24"/>
          <w:szCs w:val="24"/>
          <w:lang w:val="uk-UA"/>
        </w:rPr>
        <w:t xml:space="preserve"> вільно орієнтуватися у спеціальній</w:t>
      </w:r>
      <w:r>
        <w:rPr>
          <w:sz w:val="24"/>
          <w:szCs w:val="24"/>
          <w:lang w:val="uk-UA"/>
        </w:rPr>
        <w:t xml:space="preserve"> науковій</w:t>
      </w:r>
      <w:r w:rsidRPr="00CE1ACA">
        <w:rPr>
          <w:sz w:val="24"/>
          <w:szCs w:val="24"/>
          <w:lang w:val="uk-UA"/>
        </w:rPr>
        <w:t xml:space="preserve"> термінології, персоналіях, </w:t>
      </w:r>
      <w:r>
        <w:rPr>
          <w:sz w:val="24"/>
          <w:szCs w:val="24"/>
          <w:lang w:val="uk-UA"/>
        </w:rPr>
        <w:t>філософських концепціях, пов’язаних із іспанською культурною традицією;</w:t>
      </w:r>
      <w:r w:rsidRPr="00210A7A">
        <w:rPr>
          <w:sz w:val="24"/>
          <w:szCs w:val="24"/>
          <w:lang w:val="uk-UA"/>
        </w:rPr>
        <w:t xml:space="preserve"> </w:t>
      </w:r>
    </w:p>
    <w:p w14:paraId="7AFEFE04" w14:textId="77777777" w:rsidR="005E2F97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pacing w:val="1"/>
          <w:sz w:val="24"/>
          <w:szCs w:val="24"/>
          <w:lang w:val="ru-RU"/>
        </w:rPr>
      </w:pPr>
      <w:r>
        <w:rPr>
          <w:sz w:val="24"/>
          <w:szCs w:val="24"/>
          <w:lang w:val="uk-UA"/>
        </w:rPr>
        <w:t>- здійснювати процедуру аналітичного</w:t>
      </w:r>
      <w:r w:rsidRPr="00565B44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читання</w:t>
      </w:r>
      <w:proofErr w:type="spellEnd"/>
      <w:r w:rsidRPr="00565B44">
        <w:rPr>
          <w:spacing w:val="8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художніх</w:t>
      </w:r>
      <w:proofErr w:type="spellEnd"/>
      <w:r w:rsidRPr="00565B44">
        <w:rPr>
          <w:spacing w:val="12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творів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літератури</w:t>
      </w:r>
      <w:proofErr w:type="spellEnd"/>
      <w:r>
        <w:rPr>
          <w:sz w:val="24"/>
          <w:szCs w:val="24"/>
          <w:lang w:val="ru-RU"/>
        </w:rPr>
        <w:t xml:space="preserve"> </w:t>
      </w:r>
      <w:proofErr w:type="spellStart"/>
      <w:r>
        <w:rPr>
          <w:sz w:val="24"/>
          <w:szCs w:val="24"/>
          <w:lang w:val="ru-RU"/>
        </w:rPr>
        <w:t>Іспанії</w:t>
      </w:r>
      <w:proofErr w:type="spellEnd"/>
      <w:r>
        <w:rPr>
          <w:sz w:val="24"/>
          <w:szCs w:val="24"/>
          <w:lang w:val="ru-RU"/>
        </w:rPr>
        <w:t xml:space="preserve"> </w:t>
      </w:r>
      <w:r w:rsidRPr="00565B44">
        <w:rPr>
          <w:spacing w:val="-57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у</w:t>
      </w:r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розмаїтих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історичних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та</w:t>
      </w:r>
      <w:r w:rsidRPr="00565B44">
        <w:rPr>
          <w:spacing w:val="1"/>
          <w:sz w:val="24"/>
          <w:szCs w:val="24"/>
          <w:lang w:val="ru-RU"/>
        </w:rPr>
        <w:t xml:space="preserve"> </w:t>
      </w:r>
      <w:proofErr w:type="spellStart"/>
      <w:r w:rsidRPr="00565B44">
        <w:rPr>
          <w:sz w:val="24"/>
          <w:szCs w:val="24"/>
          <w:lang w:val="ru-RU"/>
        </w:rPr>
        <w:t>соціокультурних</w:t>
      </w:r>
      <w:proofErr w:type="spellEnd"/>
      <w:r w:rsidRPr="00565B44">
        <w:rPr>
          <w:spacing w:val="1"/>
          <w:sz w:val="24"/>
          <w:szCs w:val="24"/>
          <w:lang w:val="ru-RU"/>
        </w:rPr>
        <w:t xml:space="preserve"> </w:t>
      </w:r>
      <w:r w:rsidRPr="00565B44">
        <w:rPr>
          <w:sz w:val="24"/>
          <w:szCs w:val="24"/>
          <w:lang w:val="ru-RU"/>
        </w:rPr>
        <w:t>контекстах</w:t>
      </w:r>
      <w:r>
        <w:rPr>
          <w:sz w:val="24"/>
          <w:szCs w:val="24"/>
          <w:lang w:val="ru-RU"/>
        </w:rPr>
        <w:t>;</w:t>
      </w:r>
    </w:p>
    <w:p w14:paraId="2363D05F" w14:textId="77777777" w:rsidR="005E2F97" w:rsidRPr="00CE1ACA" w:rsidRDefault="005E2F97" w:rsidP="005E2F97">
      <w:pPr>
        <w:pStyle w:val="a9"/>
        <w:widowControl w:val="0"/>
        <w:suppressAutoHyphens/>
        <w:spacing w:before="0" w:beforeAutospacing="0" w:after="0" w:afterAutospacing="0"/>
        <w:ind w:left="567"/>
        <w:jc w:val="both"/>
        <w:rPr>
          <w:sz w:val="24"/>
          <w:szCs w:val="24"/>
          <w:lang w:val="ru-RU"/>
        </w:rPr>
      </w:pPr>
      <w:r>
        <w:rPr>
          <w:spacing w:val="1"/>
          <w:sz w:val="24"/>
          <w:szCs w:val="24"/>
          <w:lang w:val="ru-RU"/>
        </w:rPr>
        <w:t xml:space="preserve">- набути </w:t>
      </w:r>
      <w:r w:rsidRPr="00CE1ACA">
        <w:rPr>
          <w:sz w:val="24"/>
          <w:szCs w:val="24"/>
          <w:lang w:val="uk-UA"/>
        </w:rPr>
        <w:t>спеціалізованих концептуальних знань у царині літературознавства</w:t>
      </w:r>
      <w:r>
        <w:rPr>
          <w:sz w:val="24"/>
          <w:szCs w:val="24"/>
          <w:lang w:val="uk-UA"/>
        </w:rPr>
        <w:t>, розширити особисті професійні горизонти, формувати</w:t>
      </w:r>
      <w:r w:rsidRPr="00CE1ACA">
        <w:rPr>
          <w:sz w:val="24"/>
          <w:szCs w:val="24"/>
          <w:lang w:val="uk-UA"/>
        </w:rPr>
        <w:t xml:space="preserve"> навич</w:t>
      </w:r>
      <w:r>
        <w:rPr>
          <w:sz w:val="24"/>
          <w:szCs w:val="24"/>
          <w:lang w:val="uk-UA"/>
        </w:rPr>
        <w:t>ки</w:t>
      </w:r>
      <w:r w:rsidRPr="00CE1ACA">
        <w:rPr>
          <w:sz w:val="24"/>
          <w:szCs w:val="24"/>
          <w:lang w:val="uk-UA"/>
        </w:rPr>
        <w:t xml:space="preserve"> використання інформаційних і комунікаційних технологій</w:t>
      </w:r>
      <w:r w:rsidRPr="00B13A59">
        <w:rPr>
          <w:sz w:val="24"/>
          <w:szCs w:val="24"/>
          <w:lang w:val="uk-UA"/>
        </w:rPr>
        <w:t>.</w:t>
      </w:r>
      <w:r w:rsidRPr="00CE1ACA">
        <w:rPr>
          <w:sz w:val="24"/>
          <w:szCs w:val="24"/>
          <w:lang w:val="uk-UA"/>
        </w:rPr>
        <w:t xml:space="preserve"> </w:t>
      </w:r>
    </w:p>
    <w:p w14:paraId="473D9C29" w14:textId="77777777" w:rsidR="005E2F97" w:rsidRDefault="005E2F97" w:rsidP="005E2F97">
      <w:pPr>
        <w:pStyle w:val="a7"/>
        <w:jc w:val="center"/>
        <w:rPr>
          <w:b/>
          <w:bCs/>
        </w:rPr>
      </w:pPr>
    </w:p>
    <w:p w14:paraId="219CADF5" w14:textId="77777777" w:rsidR="005E2F97" w:rsidRDefault="005E2F97" w:rsidP="005E2F97">
      <w:pPr>
        <w:pStyle w:val="a7"/>
        <w:jc w:val="center"/>
        <w:rPr>
          <w:b/>
          <w:bCs/>
        </w:rPr>
      </w:pPr>
      <w:r w:rsidRPr="00B95625">
        <w:rPr>
          <w:b/>
          <w:bCs/>
        </w:rPr>
        <w:t>Паспорт навчальної дисципліни</w:t>
      </w:r>
    </w:p>
    <w:tbl>
      <w:tblPr>
        <w:tblW w:w="9497" w:type="dxa"/>
        <w:tblInd w:w="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5E2F97" w:rsidRPr="00A31F4F" w14:paraId="0C718321" w14:textId="77777777" w:rsidTr="007E7D90">
        <w:trPr>
          <w:trHeight w:val="37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A5A69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A31F4F">
              <w:rPr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FB2FC7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</w:rPr>
            </w:pPr>
            <w:r w:rsidRPr="00A31F4F">
              <w:rPr>
                <w:b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64E9FD" w14:textId="77777777" w:rsidR="005E2F97" w:rsidRPr="00A31F4F" w:rsidRDefault="005E2F97" w:rsidP="007E7D90">
            <w:pPr>
              <w:spacing w:line="276" w:lineRule="auto"/>
              <w:jc w:val="center"/>
              <w:rPr>
                <w:b/>
              </w:rPr>
            </w:pPr>
            <w:r w:rsidRPr="00A31F4F">
              <w:rPr>
                <w:b/>
              </w:rPr>
              <w:t>заочна форма здобуття освіти</w:t>
            </w:r>
          </w:p>
        </w:tc>
      </w:tr>
      <w:tr w:rsidR="005E2F97" w:rsidRPr="00A31F4F" w14:paraId="028A4548" w14:textId="77777777" w:rsidTr="007E7D90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31F9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4A0502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AEF8C3" w14:textId="77777777" w:rsidR="005E2F97" w:rsidRPr="00A31F4F" w:rsidRDefault="005E2F97" w:rsidP="007E7D90">
            <w:pPr>
              <w:jc w:val="center"/>
              <w:rPr>
                <w:b/>
                <w:i/>
                <w:sz w:val="16"/>
                <w:szCs w:val="16"/>
              </w:rPr>
            </w:pPr>
            <w:r w:rsidRPr="00A31F4F">
              <w:rPr>
                <w:b/>
                <w:i/>
                <w:sz w:val="16"/>
                <w:szCs w:val="16"/>
              </w:rPr>
              <w:t>3</w:t>
            </w:r>
          </w:p>
        </w:tc>
      </w:tr>
      <w:tr w:rsidR="005E2F97" w:rsidRPr="00B71477" w14:paraId="190223C5" w14:textId="77777777" w:rsidTr="007E7D90">
        <w:trPr>
          <w:trHeight w:val="37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09920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F1C6B" w14:textId="77777777" w:rsidR="005E2F97" w:rsidRPr="00B71477" w:rsidRDefault="005E2F97" w:rsidP="007E7D90">
            <w:pPr>
              <w:spacing w:line="276" w:lineRule="auto"/>
              <w:jc w:val="center"/>
              <w:rPr>
                <w:b/>
              </w:rPr>
            </w:pPr>
            <w:r w:rsidRPr="00B71477">
              <w:rPr>
                <w:b/>
              </w:rPr>
              <w:t>Обов’язкова</w:t>
            </w:r>
            <w:r w:rsidRPr="00B71477">
              <w:t xml:space="preserve">  </w:t>
            </w:r>
          </w:p>
        </w:tc>
      </w:tr>
      <w:tr w:rsidR="005E2F97" w:rsidRPr="00B71477" w14:paraId="673A08F9" w14:textId="77777777" w:rsidTr="007E7D90">
        <w:trPr>
          <w:trHeight w:val="3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E974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B30D" w14:textId="281432CF" w:rsidR="005E2F97" w:rsidRPr="00B71477" w:rsidRDefault="005E2F97" w:rsidP="007E7D90">
            <w:pPr>
              <w:spacing w:line="276" w:lineRule="auto"/>
              <w:jc w:val="center"/>
            </w:pPr>
            <w:r w:rsidRPr="00B71477">
              <w:t xml:space="preserve"> </w:t>
            </w:r>
            <w:r w:rsidR="00313A9B">
              <w:t>8</w:t>
            </w:r>
            <w:r w:rsidRPr="00B71477">
              <w:t>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BE23" w14:textId="77777777" w:rsidR="005E2F97" w:rsidRPr="00B71477" w:rsidRDefault="005E2F97" w:rsidP="007E7D90">
            <w:pPr>
              <w:spacing w:line="276" w:lineRule="auto"/>
            </w:pPr>
          </w:p>
        </w:tc>
      </w:tr>
      <w:tr w:rsidR="005E2F97" w:rsidRPr="00B71477" w14:paraId="635E89FA" w14:textId="77777777" w:rsidTr="007E7D90">
        <w:trPr>
          <w:trHeight w:val="5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2481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3FDB" w14:textId="70EC821C" w:rsidR="005E2F97" w:rsidRPr="00FA43B1" w:rsidRDefault="005E2F97" w:rsidP="007E7D90">
            <w:pPr>
              <w:spacing w:line="276" w:lineRule="auto"/>
              <w:rPr>
                <w:bCs/>
              </w:rPr>
            </w:pPr>
            <w:r>
              <w:rPr>
                <w:b/>
              </w:rPr>
              <w:t xml:space="preserve">                      </w:t>
            </w:r>
            <w:r w:rsidRPr="00FA43B1">
              <w:rPr>
                <w:bCs/>
              </w:rPr>
              <w:t xml:space="preserve">     </w:t>
            </w:r>
            <w:r w:rsidR="001E3BFC">
              <w:rPr>
                <w:bCs/>
              </w:rPr>
              <w:t>2</w:t>
            </w:r>
          </w:p>
        </w:tc>
      </w:tr>
      <w:tr w:rsidR="005E2F97" w:rsidRPr="00B71477" w14:paraId="09C137A2" w14:textId="77777777" w:rsidTr="007E7D90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0185B" w14:textId="77777777" w:rsidR="005E2F97" w:rsidRPr="00B71477" w:rsidRDefault="005E2F97" w:rsidP="007E7D90">
            <w:pPr>
              <w:spacing w:before="60" w:after="60" w:line="276" w:lineRule="auto"/>
            </w:pPr>
            <w:r w:rsidRPr="00B71477"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4168" w14:textId="7F36AAAB" w:rsidR="005E2F97" w:rsidRPr="00B71477" w:rsidRDefault="005E2F97" w:rsidP="007E7D90">
            <w:pPr>
              <w:spacing w:line="276" w:lineRule="auto"/>
            </w:pPr>
            <w:r>
              <w:t xml:space="preserve">                      60 год.</w:t>
            </w:r>
          </w:p>
        </w:tc>
      </w:tr>
      <w:tr w:rsidR="005E2F97" w:rsidRPr="00B71477" w14:paraId="6E52CB83" w14:textId="77777777" w:rsidTr="007E7D90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F746" w14:textId="77777777" w:rsidR="005E2F97" w:rsidRPr="00B71477" w:rsidRDefault="005E2F97" w:rsidP="007E7D90">
            <w:pPr>
              <w:spacing w:line="276" w:lineRule="auto"/>
            </w:pPr>
            <w:r w:rsidRPr="00B71477"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25D3" w14:textId="59F03B06" w:rsidR="005E2F97" w:rsidRPr="00B71477" w:rsidRDefault="00313A9B" w:rsidP="007E7D90">
            <w:pPr>
              <w:spacing w:line="276" w:lineRule="auto"/>
              <w:jc w:val="center"/>
              <w:rPr>
                <w:i/>
              </w:rPr>
            </w:pPr>
            <w:r>
              <w:t>16</w:t>
            </w:r>
            <w:r w:rsidR="005E2F97" w:rsidRPr="00B71477"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DF0FD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71051321" w14:textId="77777777" w:rsidTr="007E7D90">
        <w:trPr>
          <w:trHeight w:val="30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643DE" w14:textId="77777777" w:rsidR="005E2F97" w:rsidRPr="00B71477" w:rsidRDefault="005E2F97" w:rsidP="007E7D90">
            <w:pPr>
              <w:spacing w:line="276" w:lineRule="auto"/>
            </w:pPr>
            <w:r>
              <w:t xml:space="preserve">Практичні </w:t>
            </w:r>
            <w:r w:rsidRPr="00B71477">
              <w:t xml:space="preserve">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768F69" w14:textId="2DFA2C63" w:rsidR="005E2F97" w:rsidRPr="00B71477" w:rsidRDefault="00313A9B" w:rsidP="007E7D90">
            <w:pPr>
              <w:spacing w:line="276" w:lineRule="auto"/>
              <w:jc w:val="center"/>
              <w:rPr>
                <w:i/>
              </w:rPr>
            </w:pPr>
            <w:r>
              <w:t>16</w:t>
            </w:r>
            <w:r w:rsidR="005E2F97" w:rsidRPr="00B71477">
              <w:t xml:space="preserve"> 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68A169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7ADDE12B" w14:textId="77777777" w:rsidTr="007E7D90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BDEF5" w14:textId="77777777" w:rsidR="005E2F97" w:rsidRPr="00B71477" w:rsidRDefault="005E2F97" w:rsidP="007E7D90">
            <w:pPr>
              <w:spacing w:line="276" w:lineRule="auto"/>
            </w:pPr>
            <w:r w:rsidRPr="00B71477"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55484" w14:textId="060EC072" w:rsidR="005E2F97" w:rsidRPr="00B71477" w:rsidRDefault="005E2F97" w:rsidP="005E2F97">
            <w:pPr>
              <w:spacing w:line="276" w:lineRule="auto"/>
              <w:rPr>
                <w:i/>
              </w:rPr>
            </w:pPr>
            <w:r>
              <w:t xml:space="preserve">                      </w:t>
            </w:r>
            <w:r w:rsidR="00313A9B">
              <w:t>28</w:t>
            </w:r>
            <w:r w:rsidRPr="00B71477">
              <w:t xml:space="preserve"> 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81AED" w14:textId="77777777" w:rsidR="005E2F97" w:rsidRPr="00B71477" w:rsidRDefault="005E2F97" w:rsidP="007E7D90">
            <w:pPr>
              <w:spacing w:line="276" w:lineRule="auto"/>
              <w:jc w:val="center"/>
            </w:pPr>
          </w:p>
        </w:tc>
      </w:tr>
      <w:tr w:rsidR="005E2F97" w:rsidRPr="00B71477" w14:paraId="0E9F23B0" w14:textId="77777777" w:rsidTr="007E7D90">
        <w:trPr>
          <w:trHeight w:val="30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1E31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031B" w14:textId="77777777" w:rsidR="005E2F97" w:rsidRPr="00EC0DFB" w:rsidRDefault="005E2F97" w:rsidP="007E7D90">
            <w:r w:rsidRPr="00B71477">
              <w:rPr>
                <w:lang w:val="en-GB"/>
              </w:rPr>
              <w:t xml:space="preserve">Zoom </w:t>
            </w:r>
            <w:r>
              <w:rPr>
                <w:lang w:val="en-US"/>
              </w:rPr>
              <w:t>Yana Kravchenko</w:t>
            </w:r>
            <w:r w:rsidRPr="00B71477">
              <w:rPr>
                <w:lang w:val="en-GB"/>
              </w:rPr>
              <w:t xml:space="preserve"> Meeting ID</w:t>
            </w:r>
            <w: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263 700 6931</w:t>
            </w:r>
            <w:r w:rsidRPr="00B71477">
              <w:rPr>
                <w:lang w:val="en-GB"/>
              </w:rPr>
              <w:t>, password</w:t>
            </w:r>
            <w: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3BmWQ</w:t>
            </w:r>
          </w:p>
        </w:tc>
      </w:tr>
      <w:tr w:rsidR="005E2F97" w:rsidRPr="00B71477" w14:paraId="0FCB147D" w14:textId="77777777" w:rsidTr="007E7D90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8DA9A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FA3E" w14:textId="3D1AF44A" w:rsidR="005E2F97" w:rsidRPr="00B71477" w:rsidRDefault="00285FFB" w:rsidP="007E7D90">
            <w:pPr>
              <w:spacing w:line="276" w:lineRule="auto"/>
              <w:jc w:val="center"/>
            </w:pPr>
            <w:r>
              <w:rPr>
                <w:b/>
              </w:rPr>
              <w:t>З</w:t>
            </w:r>
            <w:r w:rsidR="005E2F97">
              <w:rPr>
                <w:b/>
              </w:rPr>
              <w:t>алік</w:t>
            </w:r>
          </w:p>
        </w:tc>
      </w:tr>
      <w:tr w:rsidR="005E2F97" w:rsidRPr="00B71477" w14:paraId="4E19A501" w14:textId="77777777" w:rsidTr="007E7D90">
        <w:trPr>
          <w:trHeight w:val="7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DAB77" w14:textId="77777777" w:rsidR="005E2F97" w:rsidRPr="00B71477" w:rsidRDefault="005E2F97" w:rsidP="007E7D90">
            <w:pPr>
              <w:spacing w:line="276" w:lineRule="auto"/>
            </w:pPr>
            <w:r w:rsidRPr="00B71477">
              <w:t xml:space="preserve">Посилання на електронний курс у СЕЗН ЗНУ (платформа </w:t>
            </w:r>
            <w:proofErr w:type="spellStart"/>
            <w:r w:rsidRPr="00B71477">
              <w:t>Moodle</w:t>
            </w:r>
            <w:proofErr w:type="spellEnd"/>
            <w:r w:rsidRPr="00B71477">
              <w:t>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ECF0" w14:textId="77777777" w:rsidR="005E2F97" w:rsidRPr="00B71477" w:rsidRDefault="005D79A5" w:rsidP="007E7D90">
            <w:pPr>
              <w:spacing w:line="276" w:lineRule="auto"/>
            </w:pPr>
            <w:hyperlink r:id="rId8" w:history="1">
              <w:r w:rsidR="005E2F97" w:rsidRPr="00736901">
                <w:rPr>
                  <w:rStyle w:val="a5"/>
                </w:rPr>
                <w:t>https://moodle.znu.edu.ua/course/view.php?id=5554</w:t>
              </w:r>
            </w:hyperlink>
          </w:p>
        </w:tc>
      </w:tr>
    </w:tbl>
    <w:p w14:paraId="48DBEDD5" w14:textId="77777777" w:rsidR="005E2F97" w:rsidRDefault="005E2F97" w:rsidP="005E2F97">
      <w:pPr>
        <w:spacing w:line="275" w:lineRule="exact"/>
        <w:ind w:left="567" w:hanging="425"/>
        <w:jc w:val="center"/>
        <w:rPr>
          <w:b/>
          <w:bCs/>
        </w:rPr>
      </w:pPr>
    </w:p>
    <w:p w14:paraId="0EE62B0C" w14:textId="77777777" w:rsidR="00FA43B1" w:rsidRDefault="00FA43B1">
      <w:pPr>
        <w:pStyle w:val="a3"/>
        <w:ind w:left="460"/>
      </w:pPr>
    </w:p>
    <w:p w14:paraId="03C2EB2F" w14:textId="6D3E99F9" w:rsidR="005F5E04" w:rsidRDefault="00C35C25" w:rsidP="00BD48FA">
      <w:pPr>
        <w:spacing w:line="275" w:lineRule="exact"/>
        <w:ind w:left="567" w:hanging="425"/>
        <w:jc w:val="center"/>
        <w:rPr>
          <w:b/>
          <w:sz w:val="4"/>
        </w:rPr>
      </w:pPr>
      <w:r w:rsidRPr="00A77232">
        <w:rPr>
          <w:b/>
          <w:bCs/>
        </w:rPr>
        <w:lastRenderedPageBreak/>
        <w:t>2. Методи досягнення з</w:t>
      </w:r>
      <w:r w:rsidRPr="00A77232">
        <w:rPr>
          <w:b/>
        </w:rPr>
        <w:t>апланованих освітньою програмою</w:t>
      </w:r>
      <w:r w:rsidRPr="00A77232">
        <w:rPr>
          <w:b/>
          <w:bCs/>
        </w:rPr>
        <w:t xml:space="preserve"> </w:t>
      </w:r>
      <w:proofErr w:type="spellStart"/>
      <w:r w:rsidRPr="00A77232">
        <w:rPr>
          <w:b/>
          <w:bCs/>
        </w:rPr>
        <w:t>компетентностей</w:t>
      </w:r>
      <w:proofErr w:type="spellEnd"/>
      <w:r w:rsidR="00FA43B1">
        <w:rPr>
          <w:b/>
          <w:bCs/>
        </w:rPr>
        <w:t xml:space="preserve"> і результатів навчання</w:t>
      </w:r>
      <w:r w:rsidR="00BD48FA">
        <w:rPr>
          <w:b/>
          <w:bCs/>
        </w:rPr>
        <w:t xml:space="preserve"> </w:t>
      </w:r>
    </w:p>
    <w:p w14:paraId="35E43554" w14:textId="77777777" w:rsidR="005F5E04" w:rsidRDefault="005F5E04">
      <w:pPr>
        <w:pStyle w:val="a3"/>
        <w:rPr>
          <w:b/>
          <w:sz w:val="20"/>
        </w:rPr>
      </w:pPr>
    </w:p>
    <w:p w14:paraId="0EDE9C87" w14:textId="77777777" w:rsidR="005F5E04" w:rsidRDefault="005F5E04">
      <w:pPr>
        <w:pStyle w:val="a3"/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5106"/>
      </w:tblGrid>
      <w:tr w:rsidR="005F5E04" w14:paraId="33925256" w14:textId="77777777">
        <w:trPr>
          <w:trHeight w:val="637"/>
        </w:trPr>
        <w:tc>
          <w:tcPr>
            <w:tcW w:w="5217" w:type="dxa"/>
          </w:tcPr>
          <w:p w14:paraId="0D27A5B0" w14:textId="77777777" w:rsidR="005F5E04" w:rsidRDefault="00C406EA">
            <w:pPr>
              <w:pStyle w:val="TableParagraph"/>
              <w:spacing w:line="265" w:lineRule="exact"/>
              <w:ind w:left="1686" w:right="137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Результати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14:paraId="450BFEB8" w14:textId="77777777" w:rsidR="005F5E04" w:rsidRDefault="00C406EA">
            <w:pPr>
              <w:pStyle w:val="TableParagraph"/>
              <w:spacing w:before="38"/>
              <w:ind w:left="1686" w:right="1366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компетентності</w:t>
            </w:r>
          </w:p>
        </w:tc>
        <w:tc>
          <w:tcPr>
            <w:tcW w:w="5106" w:type="dxa"/>
          </w:tcPr>
          <w:p w14:paraId="7837B201" w14:textId="77777777" w:rsidR="005F5E04" w:rsidRDefault="00C406EA">
            <w:pPr>
              <w:pStyle w:val="TableParagraph"/>
              <w:spacing w:line="265" w:lineRule="exact"/>
              <w:ind w:left="878" w:right="567"/>
              <w:jc w:val="center"/>
              <w:rPr>
                <w:sz w:val="24"/>
              </w:rPr>
            </w:pPr>
            <w:r>
              <w:rPr>
                <w:sz w:val="24"/>
              </w:rPr>
              <w:t>Методи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</w:p>
          <w:p w14:paraId="0BB4D66A" w14:textId="6F187995" w:rsidR="005F5E04" w:rsidRDefault="00402DB1">
            <w:pPr>
              <w:pStyle w:val="TableParagraph"/>
              <w:spacing w:before="38"/>
              <w:ind w:left="590" w:right="567"/>
              <w:jc w:val="center"/>
              <w:rPr>
                <w:sz w:val="24"/>
              </w:rPr>
            </w:pPr>
            <w:r>
              <w:rPr>
                <w:sz w:val="24"/>
              </w:rPr>
              <w:t>о</w:t>
            </w:r>
            <w:r w:rsidR="00C406EA">
              <w:rPr>
                <w:sz w:val="24"/>
              </w:rPr>
              <w:t>цінювання</w:t>
            </w:r>
          </w:p>
        </w:tc>
      </w:tr>
      <w:tr w:rsidR="005F5E04" w14:paraId="66E72E3F" w14:textId="77777777" w:rsidTr="00402DB1">
        <w:trPr>
          <w:trHeight w:val="4676"/>
        </w:trPr>
        <w:tc>
          <w:tcPr>
            <w:tcW w:w="5217" w:type="dxa"/>
          </w:tcPr>
          <w:p w14:paraId="0F6D7F11" w14:textId="75420460" w:rsidR="005F5E04" w:rsidRDefault="00C406EA">
            <w:pPr>
              <w:pStyle w:val="TableParagraph"/>
              <w:spacing w:line="244" w:lineRule="auto"/>
              <w:ind w:left="1257" w:right="1100" w:hanging="1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 компетентності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4ED14830" w14:textId="02226E4F" w:rsidR="009A5D3B" w:rsidRPr="00572520" w:rsidRDefault="009A5D3B" w:rsidP="001B0A6E">
            <w:pPr>
              <w:ind w:right="132"/>
              <w:jc w:val="both"/>
              <w:rPr>
                <w:rFonts w:eastAsia="SimSun"/>
                <w:kern w:val="1"/>
              </w:rPr>
            </w:pPr>
          </w:p>
          <w:p w14:paraId="6152CBBB" w14:textId="20FF946E" w:rsidR="009A5D3B" w:rsidRPr="001E3BFC" w:rsidRDefault="001E3BFC" w:rsidP="001E3BFC">
            <w:pPr>
              <w:pStyle w:val="TableParagraph"/>
              <w:spacing w:line="244" w:lineRule="auto"/>
              <w:ind w:left="124" w:right="135" w:hanging="142"/>
              <w:jc w:val="both"/>
              <w:rPr>
                <w:bCs/>
                <w:sz w:val="24"/>
              </w:rPr>
            </w:pPr>
            <w:r w:rsidRPr="001E3BFC">
              <w:rPr>
                <w:bCs/>
                <w:sz w:val="24"/>
              </w:rPr>
              <w:t xml:space="preserve">ЗК 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  ЗК 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 ЗК 3. Здатність спілкуватися державною мовою як усно, так і письмово.  ЗК 4. Здатність бути критичним і самокритичним.  ЗК 5. Здатність учитися й оволодівати сучасними знаннями.  ЗК 6. Здатність до пошуку, опрацювання та аналізу інформації з різних джерел.  ЗК 7.  Уміння виявляти, ставити та вирішувати проблеми.  ЗК 8. Здатність працювати в команді та </w:t>
            </w:r>
            <w:proofErr w:type="spellStart"/>
            <w:r w:rsidRPr="001E3BFC">
              <w:rPr>
                <w:bCs/>
                <w:sz w:val="24"/>
              </w:rPr>
              <w:t>автономно</w:t>
            </w:r>
            <w:proofErr w:type="spellEnd"/>
            <w:r w:rsidRPr="001E3BFC">
              <w:rPr>
                <w:bCs/>
                <w:sz w:val="24"/>
              </w:rPr>
              <w:t xml:space="preserve">.  ЗК 9. Здатність спілкуватися іноземною мовою.  ЗК 10. Здатність до абстрактного мислення, аналізу та синтезу.    ЗК 11. Здатність застосовувати знання у практичних ситуаціях.  ЗК 12. Навички використання інформаційних і комунікаційних технологій.  ЗК 13. Здатність проведення досліджень на належному рівні.  </w:t>
            </w:r>
          </w:p>
          <w:p w14:paraId="69B4ACC5" w14:textId="7B877C6B" w:rsidR="001B0A6E" w:rsidRDefault="00402DB1" w:rsidP="00402DB1">
            <w:pPr>
              <w:pStyle w:val="TableParagraph"/>
              <w:tabs>
                <w:tab w:val="left" w:pos="3405"/>
              </w:tabs>
              <w:spacing w:line="244" w:lineRule="auto"/>
              <w:ind w:left="1257" w:right="1100" w:hanging="113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</w:p>
          <w:p w14:paraId="2D0DD87E" w14:textId="77777777" w:rsidR="005F5E04" w:rsidRDefault="00C406EA">
            <w:pPr>
              <w:pStyle w:val="TableParagraph"/>
              <w:spacing w:line="274" w:lineRule="exact"/>
              <w:ind w:left="1123"/>
              <w:rPr>
                <w:b/>
                <w:sz w:val="24"/>
              </w:rPr>
            </w:pPr>
            <w:r>
              <w:rPr>
                <w:b/>
                <w:sz w:val="24"/>
              </w:rPr>
              <w:t>Спеціальні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  <w:p w14:paraId="53412112" w14:textId="77777777" w:rsidR="001E3BFC" w:rsidRDefault="001E3BFC" w:rsidP="00402DB1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1E3BFC">
              <w:rPr>
                <w:sz w:val="24"/>
              </w:rPr>
              <w:t>СК 1. Усвідомлення структури філологічної науки та її теоретичних основ.  СК 2.  Здатність використовувати в професійній діяльності знання про мову як особливу знакову систему, її природу, функції, рівні.  СК 3. Здатність використовувати в професійній діяльності знання з теорії та історії мов(и), що вивчаються(</w:t>
            </w:r>
            <w:proofErr w:type="spellStart"/>
            <w:r w:rsidRPr="001E3BFC">
              <w:rPr>
                <w:sz w:val="24"/>
              </w:rPr>
              <w:t>ється</w:t>
            </w:r>
            <w:proofErr w:type="spellEnd"/>
            <w:r w:rsidRPr="001E3BFC">
              <w:rPr>
                <w:sz w:val="24"/>
              </w:rPr>
              <w:t>).  СК 4.  Здатність аналізувати діалектні та соціальні різновиди мов(и), що вивчаються(</w:t>
            </w:r>
            <w:proofErr w:type="spellStart"/>
            <w:r w:rsidRPr="001E3BFC">
              <w:rPr>
                <w:sz w:val="24"/>
              </w:rPr>
              <w:t>ється</w:t>
            </w:r>
            <w:proofErr w:type="spellEnd"/>
            <w:r w:rsidRPr="001E3BFC">
              <w:rPr>
                <w:sz w:val="24"/>
              </w:rPr>
              <w:t xml:space="preserve">), описувати </w:t>
            </w:r>
            <w:proofErr w:type="spellStart"/>
            <w:r w:rsidRPr="001E3BFC">
              <w:rPr>
                <w:sz w:val="24"/>
              </w:rPr>
              <w:t>соціолінгвальну</w:t>
            </w:r>
            <w:proofErr w:type="spellEnd"/>
            <w:r w:rsidRPr="001E3BFC">
              <w:rPr>
                <w:sz w:val="24"/>
              </w:rPr>
              <w:t xml:space="preserve"> ситуацію.  СК 5.  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</w:t>
            </w:r>
            <w:r w:rsidRPr="001E3BFC">
              <w:rPr>
                <w:sz w:val="24"/>
              </w:rPr>
              <w:lastRenderedPageBreak/>
              <w:t xml:space="preserve">знання про тенденції розвитку світового літературного процесу та української літератури.  СК 6. Здатність вільно, </w:t>
            </w:r>
            <w:proofErr w:type="spellStart"/>
            <w:r w:rsidRPr="001E3BFC">
              <w:rPr>
                <w:sz w:val="24"/>
              </w:rPr>
              <w:t>гнучко</w:t>
            </w:r>
            <w:proofErr w:type="spellEnd"/>
            <w:r w:rsidRPr="001E3BFC">
              <w:rPr>
                <w:sz w:val="24"/>
              </w:rPr>
              <w:t xml:space="preserve"> й ефективно використовувати мову(и), що вивчається(</w:t>
            </w:r>
            <w:proofErr w:type="spellStart"/>
            <w:r w:rsidRPr="001E3BFC">
              <w:rPr>
                <w:sz w:val="24"/>
              </w:rPr>
              <w:t>ються</w:t>
            </w:r>
            <w:proofErr w:type="spellEnd"/>
            <w:r w:rsidRPr="001E3BFC">
              <w:rPr>
                <w:sz w:val="24"/>
              </w:rPr>
      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  СК 7. Здатність до збирання й аналізу, систематизації та інтерпретації </w:t>
            </w:r>
            <w:proofErr w:type="spellStart"/>
            <w:r w:rsidRPr="001E3BFC">
              <w:rPr>
                <w:sz w:val="24"/>
              </w:rPr>
              <w:t>мовних</w:t>
            </w:r>
            <w:proofErr w:type="spellEnd"/>
            <w:r w:rsidRPr="001E3BFC">
              <w:rPr>
                <w:sz w:val="24"/>
              </w:rPr>
              <w:t xml:space="preserve">, літературних, фольклорних фактів, інтерпретації та перекладу тексту (залежно від обраної спеціалізації).  СК 8. Здатність вільно оперувати спеціальною термінологією для розв’язання професійних завдань.  СК 9. Усвідомлення засад і технологій створення текстів різних жанрів і стилів державною та іноземною (іноземними) мовами.  СК 10. Здатність здійснювати лінгвістичний, літературознавчий та спеціальний філологічний (залежно від обраної спеціалізації) аналіз текстів різних стилів і жанрів.  СК 11. Здатність до надання консультацій з дотримання норм літературної мови та культури мовлення.  </w:t>
            </w:r>
          </w:p>
          <w:p w14:paraId="67AAAEE9" w14:textId="4222FC98" w:rsidR="009A5D3B" w:rsidRDefault="00402DB1" w:rsidP="00402DB1">
            <w:pPr>
              <w:pStyle w:val="TableParagraph"/>
              <w:ind w:left="4" w:right="-15"/>
              <w:jc w:val="both"/>
              <w:rPr>
                <w:sz w:val="24"/>
              </w:rPr>
            </w:pPr>
            <w:r w:rsidRPr="00402DB1">
              <w:rPr>
                <w:sz w:val="24"/>
              </w:rPr>
              <w:t>.</w:t>
            </w:r>
          </w:p>
        </w:tc>
        <w:tc>
          <w:tcPr>
            <w:tcW w:w="5106" w:type="dxa"/>
          </w:tcPr>
          <w:p w14:paraId="1A05020E" w14:textId="18FD4BF5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4857AF2D" w14:textId="77777777" w:rsidR="00402DB1" w:rsidRDefault="00402DB1">
            <w:pPr>
              <w:pStyle w:val="TableParagraph"/>
              <w:rPr>
                <w:b/>
                <w:sz w:val="26"/>
              </w:rPr>
            </w:pPr>
          </w:p>
          <w:p w14:paraId="4D2C8BA8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786EBFED" w14:textId="513E0E52" w:rsidR="00770B3C" w:rsidRDefault="00770B3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</w:t>
            </w:r>
            <w:r w:rsidR="00994591">
              <w:t>проблемних</w:t>
            </w:r>
            <w:r>
              <w:t xml:space="preserve"> ситуацій,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ІДЗ, екзамен.</w:t>
            </w:r>
          </w:p>
          <w:p w14:paraId="4BC5D504" w14:textId="77777777" w:rsidR="00770B3C" w:rsidRDefault="00770B3C" w:rsidP="00770B3C">
            <w:pPr>
              <w:pStyle w:val="TableParagraph"/>
              <w:rPr>
                <w:b/>
                <w:sz w:val="26"/>
              </w:rPr>
            </w:pPr>
          </w:p>
          <w:p w14:paraId="43700DF5" w14:textId="066C00FE" w:rsidR="005F5E04" w:rsidRDefault="005F5E04">
            <w:pPr>
              <w:pStyle w:val="TableParagraph"/>
              <w:ind w:left="114" w:right="84"/>
              <w:jc w:val="both"/>
              <w:rPr>
                <w:sz w:val="24"/>
              </w:rPr>
            </w:pPr>
          </w:p>
          <w:p w14:paraId="3CD436D0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344795FE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3951EF3D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1753D952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6C4D052" w14:textId="7BABC638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7E04390" w14:textId="418CB079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4D5ADE89" w14:textId="3217F9AC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5CD21566" w14:textId="028BC2B3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46B8FBEF" w14:textId="222F6B96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103F2C11" w14:textId="628A4218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6D167C37" w14:textId="12A84098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5BC2CF60" w14:textId="5B9A6CA4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4E46B674" w14:textId="09D2690B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681489DC" w14:textId="76F9A5F8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62610E42" w14:textId="406CDADC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2B14FE71" w14:textId="77777777" w:rsidR="001E3BFC" w:rsidRDefault="001E3BFC">
            <w:pPr>
              <w:pStyle w:val="TableParagraph"/>
              <w:rPr>
                <w:b/>
                <w:sz w:val="26"/>
              </w:rPr>
            </w:pPr>
          </w:p>
          <w:p w14:paraId="10ED0AD6" w14:textId="70C5620C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5F4F49F0" w14:textId="7FD46575" w:rsidR="001C2ADB" w:rsidRDefault="001C2ADB">
            <w:pPr>
              <w:pStyle w:val="TableParagraph"/>
              <w:rPr>
                <w:b/>
                <w:sz w:val="26"/>
              </w:rPr>
            </w:pPr>
          </w:p>
          <w:p w14:paraId="4F73D225" w14:textId="77777777" w:rsidR="001E3BFC" w:rsidRDefault="001E3BF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</w:p>
          <w:p w14:paraId="0C66317A" w14:textId="049E7ED1" w:rsidR="00770B3C" w:rsidRDefault="00770B3C" w:rsidP="00770B3C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опитування, </w:t>
            </w:r>
            <w:r>
              <w:t>аналітичні семінари, практикуми з аналізу текстів,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написання есе, </w:t>
            </w:r>
            <w:r>
              <w:t xml:space="preserve">рольові ігри, симуляції міжкультурних ситуацій, міжкультурні </w:t>
            </w:r>
            <w:proofErr w:type="spellStart"/>
            <w:r>
              <w:t>проєкти</w:t>
            </w:r>
            <w:proofErr w:type="spellEnd"/>
            <w:r>
              <w:t>,</w:t>
            </w:r>
            <w:r>
              <w:rPr>
                <w:sz w:val="24"/>
              </w:rPr>
              <w:t xml:space="preserve"> дебати,  </w:t>
            </w:r>
            <w:r>
              <w:t>проблемно-орієнтоване навчання, кейс-стаді, порівняльні есе, портфоліо текстів, творчі лабораторії,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проєктів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ІДЗ, екзамен.</w:t>
            </w:r>
          </w:p>
          <w:p w14:paraId="4784C965" w14:textId="77777777" w:rsidR="00770B3C" w:rsidRDefault="00770B3C" w:rsidP="00770B3C">
            <w:pPr>
              <w:pStyle w:val="TableParagraph"/>
              <w:rPr>
                <w:b/>
                <w:sz w:val="26"/>
              </w:rPr>
            </w:pPr>
          </w:p>
          <w:p w14:paraId="4313BA84" w14:textId="38B4D543" w:rsidR="005F5E04" w:rsidRDefault="005F5E04">
            <w:pPr>
              <w:pStyle w:val="TableParagraph"/>
              <w:spacing w:line="270" w:lineRule="atLeast"/>
              <w:ind w:left="114" w:right="84"/>
              <w:jc w:val="both"/>
              <w:rPr>
                <w:sz w:val="24"/>
              </w:rPr>
            </w:pPr>
          </w:p>
        </w:tc>
      </w:tr>
    </w:tbl>
    <w:p w14:paraId="4DE60DFD" w14:textId="77777777" w:rsidR="005F5E04" w:rsidRDefault="005F5E04">
      <w:pPr>
        <w:spacing w:line="270" w:lineRule="atLeast"/>
        <w:jc w:val="both"/>
        <w:rPr>
          <w:sz w:val="24"/>
        </w:rPr>
        <w:sectPr w:rsidR="005F5E04">
          <w:headerReference w:type="default" r:id="rId9"/>
          <w:pgSz w:w="11920" w:h="16850"/>
          <w:pgMar w:top="1460" w:right="320" w:bottom="0" w:left="440" w:header="76" w:footer="0" w:gutter="0"/>
          <w:cols w:space="720"/>
        </w:sectPr>
      </w:pPr>
    </w:p>
    <w:p w14:paraId="0DB37A5B" w14:textId="77777777" w:rsidR="005F5E04" w:rsidRDefault="005F5E04">
      <w:pPr>
        <w:pStyle w:val="a3"/>
        <w:rPr>
          <w:b/>
          <w:sz w:val="20"/>
        </w:rPr>
      </w:pPr>
    </w:p>
    <w:p w14:paraId="3969A790" w14:textId="77777777" w:rsidR="005F5E04" w:rsidRDefault="005F5E04">
      <w:pPr>
        <w:pStyle w:val="a3"/>
        <w:spacing w:before="5"/>
        <w:rPr>
          <w:b/>
          <w:sz w:val="27"/>
        </w:rPr>
      </w:pPr>
    </w:p>
    <w:p w14:paraId="254E0320" w14:textId="77777777" w:rsidR="005F5E04" w:rsidRDefault="00C406EA">
      <w:pPr>
        <w:pStyle w:val="a3"/>
        <w:spacing w:before="90" w:line="275" w:lineRule="exact"/>
        <w:ind w:left="81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18B424E" wp14:editId="467B7590">
            <wp:simplePos x="0" y="0"/>
            <wp:positionH relativeFrom="page">
              <wp:posOffset>6127115</wp:posOffset>
            </wp:positionH>
            <wp:positionV relativeFrom="paragraph">
              <wp:posOffset>-349654</wp:posOffset>
            </wp:positionV>
            <wp:extent cx="811530" cy="888301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1530" cy="888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ЗАПОРІЗЬКИЙ</w:t>
      </w:r>
      <w:r>
        <w:rPr>
          <w:spacing w:val="-13"/>
        </w:rPr>
        <w:t xml:space="preserve"> </w:t>
      </w:r>
      <w:r>
        <w:rPr>
          <w:spacing w:val="-1"/>
        </w:rPr>
        <w:t>НАЦІОНАЛЬНИЙ</w:t>
      </w:r>
      <w:r>
        <w:rPr>
          <w:spacing w:val="-10"/>
        </w:rPr>
        <w:t xml:space="preserve"> </w:t>
      </w:r>
      <w:r>
        <w:rPr>
          <w:spacing w:val="-1"/>
        </w:rPr>
        <w:t>УНІВЕРСИТЕТ</w:t>
      </w:r>
    </w:p>
    <w:p w14:paraId="3CDAA4DD" w14:textId="77777777" w:rsidR="005F5E04" w:rsidRDefault="00C406EA">
      <w:pPr>
        <w:pStyle w:val="a3"/>
        <w:spacing w:line="275" w:lineRule="exact"/>
        <w:ind w:left="442"/>
        <w:jc w:val="center"/>
      </w:pPr>
      <w:proofErr w:type="spellStart"/>
      <w:r>
        <w:rPr>
          <w:spacing w:val="-1"/>
        </w:rPr>
        <w:t>Силабус</w:t>
      </w:r>
      <w:proofErr w:type="spellEnd"/>
      <w:r>
        <w:rPr>
          <w:spacing w:val="-11"/>
        </w:rPr>
        <w:t xml:space="preserve"> </w:t>
      </w:r>
      <w:r>
        <w:t>навчальної</w:t>
      </w:r>
      <w:r>
        <w:rPr>
          <w:spacing w:val="-14"/>
        </w:rPr>
        <w:t xml:space="preserve"> </w:t>
      </w:r>
      <w:r>
        <w:t>дисципліни</w:t>
      </w:r>
    </w:p>
    <w:p w14:paraId="2AF37BA4" w14:textId="0D27A7F4" w:rsidR="005F5E04" w:rsidRDefault="005F5E04">
      <w:pPr>
        <w:pStyle w:val="a3"/>
        <w:spacing w:before="5"/>
        <w:rPr>
          <w:sz w:val="22"/>
        </w:rPr>
      </w:pPr>
    </w:p>
    <w:tbl>
      <w:tblPr>
        <w:tblStyle w:val="TableNormal"/>
        <w:tblW w:w="0" w:type="auto"/>
        <w:tblInd w:w="5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7"/>
        <w:gridCol w:w="5106"/>
      </w:tblGrid>
      <w:tr w:rsidR="005F5E04" w14:paraId="2C7DAAD6" w14:textId="77777777">
        <w:trPr>
          <w:trHeight w:val="14906"/>
        </w:trPr>
        <w:tc>
          <w:tcPr>
            <w:tcW w:w="5217" w:type="dxa"/>
          </w:tcPr>
          <w:p w14:paraId="1750F76D" w14:textId="1830BD43" w:rsidR="009277B3" w:rsidRDefault="009277B3">
            <w:pPr>
              <w:pStyle w:val="TableParagraph"/>
              <w:ind w:left="4" w:right="-15"/>
              <w:jc w:val="both"/>
              <w:rPr>
                <w:sz w:val="24"/>
              </w:rPr>
            </w:pPr>
          </w:p>
          <w:p w14:paraId="36AFF0F3" w14:textId="77777777" w:rsidR="005F5E04" w:rsidRDefault="00C406EA">
            <w:pPr>
              <w:pStyle w:val="TableParagraph"/>
              <w:spacing w:line="274" w:lineRule="exact"/>
              <w:ind w:left="8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  <w:p w14:paraId="765C6723" w14:textId="2144280A" w:rsidR="005F5E04" w:rsidRDefault="001E3BFC" w:rsidP="00402DB1">
            <w:pPr>
              <w:pStyle w:val="TableParagraph"/>
              <w:tabs>
                <w:tab w:val="left" w:pos="2645"/>
                <w:tab w:val="left" w:pos="5077"/>
              </w:tabs>
              <w:ind w:left="4" w:right="-15"/>
              <w:jc w:val="both"/>
              <w:rPr>
                <w:sz w:val="24"/>
              </w:rPr>
            </w:pPr>
            <w:r w:rsidRPr="001E3BFC">
              <w:rPr>
                <w:sz w:val="24"/>
              </w:rPr>
              <w:t>ПРН 1. Вільно спілкуватися з професійних питань із фахівцями та нефахівцями державною та іноземною(</w:t>
            </w:r>
            <w:proofErr w:type="spellStart"/>
            <w:r w:rsidRPr="001E3BFC">
              <w:rPr>
                <w:sz w:val="24"/>
              </w:rPr>
              <w:t>ими</w:t>
            </w:r>
            <w:proofErr w:type="spellEnd"/>
            <w:r w:rsidRPr="001E3BFC">
              <w:rPr>
                <w:sz w:val="24"/>
              </w:rPr>
              <w:t>) мовами усно й письмово, використовувати їх для організації ефективної міжкультурної комунікації.  ПРН 2. Ефективно працювати з інформацією: добирати необхідну інформацію з різних джерел, зокрема з фахової літератури та електронних баз, критично аналізувати й інтерпретувати її, впорядковувати, класифікувати й систематизувати.  ПРН 3.  Організовувати процес свого навчання й самоосвіти.  ПРН 4.  Розуміти фундаментальні принципи буття людини, природи, суспільства.  ПРН 5.  Співпрацювати з колегами, представниками інших культур та релігій, прибічниками різних політичних поглядів тощо.  ПРН 6.  Використовувати інформаційні й комунікаційні технології для вирішення складних спеціалізованих задач і проблем професійної діяльності.  ПРН 7. Розуміти основні проблеми філології та підходи до їх розв’язання із застосуванням доцільних методів та інноваційних підходів.  ПРН 8. Знати й розуміти систему мови, загальні властивості літератури як мистецтва слова, історію мови (мов) і літератури (літератур), що вивчаються, і вміти застосовувати ці знання у професійній діяльності.  ПРН 9.  Характеризувати діалектні та соціальні різновиди мов(и), що вивчаються(</w:t>
            </w:r>
            <w:proofErr w:type="spellStart"/>
            <w:r w:rsidRPr="001E3BFC">
              <w:rPr>
                <w:sz w:val="24"/>
              </w:rPr>
              <w:t>ється</w:t>
            </w:r>
            <w:proofErr w:type="spellEnd"/>
            <w:r w:rsidRPr="001E3BFC">
              <w:rPr>
                <w:sz w:val="24"/>
              </w:rPr>
              <w:t xml:space="preserve">), описувати </w:t>
            </w:r>
            <w:proofErr w:type="spellStart"/>
            <w:r w:rsidRPr="001E3BFC">
              <w:rPr>
                <w:sz w:val="24"/>
              </w:rPr>
              <w:t>соціолінгвальну</w:t>
            </w:r>
            <w:proofErr w:type="spellEnd"/>
            <w:r w:rsidRPr="001E3BFC">
              <w:rPr>
                <w:sz w:val="24"/>
              </w:rPr>
              <w:t xml:space="preserve"> ситуацію.  ПРН 10.  Знати норми літературної мови та вміти їх застосовувати у практичній діяльності.  ПРН 11.  Знати принципи, технології і прийоми створення усних і письмових текстів різних жанрів і стилів державною та іноземною (іноземними) мовами.  ПРН 12. Аналізувати </w:t>
            </w:r>
            <w:proofErr w:type="spellStart"/>
            <w:r w:rsidRPr="001E3BFC">
              <w:rPr>
                <w:sz w:val="24"/>
              </w:rPr>
              <w:t>мовні</w:t>
            </w:r>
            <w:proofErr w:type="spellEnd"/>
            <w:r w:rsidRPr="001E3BFC">
              <w:rPr>
                <w:sz w:val="24"/>
              </w:rPr>
              <w:t xml:space="preserve"> одиниці, визначати їхню взаємодію та характеризувати </w:t>
            </w:r>
            <w:proofErr w:type="spellStart"/>
            <w:r w:rsidRPr="001E3BFC">
              <w:rPr>
                <w:sz w:val="24"/>
              </w:rPr>
              <w:t>мовні</w:t>
            </w:r>
            <w:proofErr w:type="spellEnd"/>
            <w:r w:rsidRPr="001E3BFC">
              <w:rPr>
                <w:sz w:val="24"/>
              </w:rPr>
              <w:t xml:space="preserve"> явища і процеси, що їх зумовлюють.  ПРН 13.  Аналізувати й інтерпретувати твори української та зарубіжної художньої літератури й усної народної творчості, визначати їхню специфіку й місце в літературному процесі (відповідно до обраної спеціалізації).  ПРН 14. Використовувати мову(и), що вивчається(</w:t>
            </w:r>
            <w:proofErr w:type="spellStart"/>
            <w:r w:rsidRPr="001E3BFC">
              <w:rPr>
                <w:sz w:val="24"/>
              </w:rPr>
              <w:t>ються</w:t>
            </w:r>
            <w:proofErr w:type="spellEnd"/>
            <w:r w:rsidRPr="001E3BFC">
              <w:rPr>
                <w:sz w:val="24"/>
              </w:rPr>
              <w:t xml:space="preserve">),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 ПРН 15.  Здійснювати лінгвістичний, літературознавчий та спеціальний філологічний аналіз текстів різних стилів і жанрів.  ПРН 16. Знати й розуміти основні поняття, теорії </w:t>
            </w:r>
            <w:r w:rsidRPr="001E3BFC">
              <w:rPr>
                <w:sz w:val="24"/>
              </w:rPr>
              <w:lastRenderedPageBreak/>
              <w:t xml:space="preserve">та концепції обраної філологічної спеціалізації, уміти застосовувати їх у професійній діяльності.  ПРН 17.  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  ПРН 18. Мати навички управління комплексними діями або проектами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 ПРН 19. Мати навички участі в наукових та/або прикладних дослідженнях у галузі філології.    Програмні результати навчання, визначені освітньою програмою ПРН 20. Володіти комунікативною компетентністю іспанської та англійської мови (лінгвістичний, мовленнєвий, соціокультурний, прагматичний компоненти, відповідно до Загальноєвропейських рекомендацій з </w:t>
            </w:r>
            <w:proofErr w:type="spellStart"/>
            <w:r w:rsidRPr="001E3BFC">
              <w:rPr>
                <w:sz w:val="24"/>
              </w:rPr>
              <w:t>мовної</w:t>
            </w:r>
            <w:proofErr w:type="spellEnd"/>
            <w:r w:rsidRPr="001E3BFC">
              <w:rPr>
                <w:sz w:val="24"/>
              </w:rPr>
              <w:t xml:space="preserve"> освіти) та бути здатним удосконалювати й підвищувати власний </w:t>
            </w:r>
            <w:proofErr w:type="spellStart"/>
            <w:r w:rsidRPr="001E3BFC">
              <w:rPr>
                <w:sz w:val="24"/>
              </w:rPr>
              <w:t>компетентнісний</w:t>
            </w:r>
            <w:proofErr w:type="spellEnd"/>
            <w:r w:rsidRPr="001E3BFC">
              <w:rPr>
                <w:sz w:val="24"/>
              </w:rPr>
              <w:t xml:space="preserve"> рівень у вітчизняному та міжнародному контексті. ПРН 21. Знати принципи впровадження інформаційних і комунікаційних технологій у процес навчання та здійснення професійної діяльності.</w:t>
            </w:r>
          </w:p>
        </w:tc>
        <w:tc>
          <w:tcPr>
            <w:tcW w:w="5106" w:type="dxa"/>
          </w:tcPr>
          <w:p w14:paraId="51ED916A" w14:textId="0ED20D18" w:rsidR="005F5E04" w:rsidRDefault="005F5E04" w:rsidP="001B0A6E">
            <w:pPr>
              <w:pStyle w:val="TableParagraph"/>
              <w:spacing w:line="268" w:lineRule="exact"/>
              <w:jc w:val="both"/>
              <w:rPr>
                <w:sz w:val="24"/>
              </w:rPr>
            </w:pPr>
          </w:p>
          <w:p w14:paraId="0545BB50" w14:textId="77777777" w:rsidR="005F5E04" w:rsidRDefault="005F5E04">
            <w:pPr>
              <w:pStyle w:val="TableParagraph"/>
              <w:rPr>
                <w:sz w:val="26"/>
              </w:rPr>
            </w:pPr>
          </w:p>
          <w:p w14:paraId="4DACE7CD" w14:textId="26B62D3C" w:rsidR="00994591" w:rsidRDefault="00C406EA" w:rsidP="00994591">
            <w:pPr>
              <w:pStyle w:val="TableParagraph"/>
              <w:ind w:left="114" w:right="84"/>
              <w:jc w:val="both"/>
              <w:rPr>
                <w:sz w:val="24"/>
              </w:rPr>
            </w:pPr>
            <w:r>
              <w:rPr>
                <w:sz w:val="24"/>
              </w:rPr>
              <w:t>Словесні,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логічні,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самоконтролю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–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 xml:space="preserve">опитування, </w:t>
            </w:r>
            <w:r w:rsidR="00994591">
              <w:t>аналітичні семінари, практикуми з аналізу текстів,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письмові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контрольні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робота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 xml:space="preserve">тестування, написання есе, </w:t>
            </w:r>
            <w:r w:rsidR="00994591">
              <w:t xml:space="preserve">рольові ігри, симуляції міжкультурних ситуацій, міжкультурні </w:t>
            </w:r>
            <w:proofErr w:type="spellStart"/>
            <w:r w:rsidR="00994591">
              <w:t>проєкти</w:t>
            </w:r>
            <w:proofErr w:type="spellEnd"/>
            <w:r w:rsidR="00994591">
              <w:t>,</w:t>
            </w:r>
            <w:r w:rsidR="00994591">
              <w:rPr>
                <w:sz w:val="24"/>
              </w:rPr>
              <w:t xml:space="preserve"> дебати,  </w:t>
            </w:r>
            <w:r w:rsidR="00994591">
              <w:t>проблемно-орієнтоване навчання, кейс-стаді, порівняльні есе, портфоліо текстів, творчі лабораторії,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захист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колективних</w:t>
            </w:r>
            <w:r w:rsidR="00994591">
              <w:rPr>
                <w:spacing w:val="1"/>
                <w:sz w:val="24"/>
              </w:rPr>
              <w:t xml:space="preserve"> </w:t>
            </w:r>
            <w:proofErr w:type="spellStart"/>
            <w:r w:rsidR="00994591">
              <w:rPr>
                <w:sz w:val="24"/>
              </w:rPr>
              <w:t>проєктів</w:t>
            </w:r>
            <w:proofErr w:type="spellEnd"/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та</w:t>
            </w:r>
            <w:r w:rsidR="00994591">
              <w:rPr>
                <w:spacing w:val="1"/>
                <w:sz w:val="24"/>
              </w:rPr>
              <w:t xml:space="preserve"> </w:t>
            </w:r>
            <w:r w:rsidR="00994591">
              <w:rPr>
                <w:sz w:val="24"/>
              </w:rPr>
              <w:t>ІДЗ, екзамен.</w:t>
            </w:r>
          </w:p>
          <w:p w14:paraId="7D456F5F" w14:textId="77777777" w:rsidR="00994591" w:rsidRDefault="00994591" w:rsidP="00994591">
            <w:pPr>
              <w:pStyle w:val="TableParagraph"/>
              <w:rPr>
                <w:b/>
                <w:sz w:val="26"/>
              </w:rPr>
            </w:pPr>
          </w:p>
          <w:p w14:paraId="297945F6" w14:textId="6BCE8FC9" w:rsidR="005F5E04" w:rsidRDefault="005F5E04">
            <w:pPr>
              <w:pStyle w:val="TableParagraph"/>
              <w:spacing w:before="161"/>
              <w:ind w:left="114" w:right="84"/>
              <w:jc w:val="both"/>
              <w:rPr>
                <w:sz w:val="24"/>
              </w:rPr>
            </w:pPr>
          </w:p>
        </w:tc>
      </w:tr>
    </w:tbl>
    <w:p w14:paraId="6C0F9D9E" w14:textId="77777777" w:rsidR="005F5E04" w:rsidRDefault="005F5E04">
      <w:pPr>
        <w:jc w:val="both"/>
        <w:rPr>
          <w:sz w:val="24"/>
        </w:rPr>
        <w:sectPr w:rsidR="005F5E04">
          <w:headerReference w:type="default" r:id="rId11"/>
          <w:pgSz w:w="11920" w:h="16850"/>
          <w:pgMar w:top="80" w:right="320" w:bottom="280" w:left="440" w:header="0" w:footer="0" w:gutter="0"/>
          <w:cols w:space="720"/>
        </w:sectPr>
      </w:pPr>
    </w:p>
    <w:p w14:paraId="45E4F951" w14:textId="4DA4D690" w:rsidR="005F5E04" w:rsidRPr="007F215B" w:rsidRDefault="00C406EA">
      <w:pPr>
        <w:pStyle w:val="1"/>
        <w:numPr>
          <w:ilvl w:val="0"/>
          <w:numId w:val="17"/>
        </w:numPr>
        <w:tabs>
          <w:tab w:val="left" w:pos="4078"/>
        </w:tabs>
        <w:spacing w:before="90"/>
        <w:ind w:left="4077"/>
        <w:jc w:val="left"/>
      </w:pPr>
      <w:r>
        <w:rPr>
          <w:spacing w:val="-1"/>
        </w:rPr>
        <w:lastRenderedPageBreak/>
        <w:t>Зміст</w:t>
      </w:r>
      <w:r>
        <w:rPr>
          <w:spacing w:val="-10"/>
        </w:rPr>
        <w:t xml:space="preserve"> </w:t>
      </w:r>
      <w:r>
        <w:rPr>
          <w:spacing w:val="-1"/>
        </w:rPr>
        <w:t>навчальної</w:t>
      </w:r>
      <w:r>
        <w:rPr>
          <w:spacing w:val="-12"/>
        </w:rPr>
        <w:t xml:space="preserve"> </w:t>
      </w:r>
      <w:r>
        <w:rPr>
          <w:spacing w:val="-1"/>
        </w:rPr>
        <w:t>дисципліни</w:t>
      </w:r>
    </w:p>
    <w:p w14:paraId="345C44E0" w14:textId="77777777" w:rsidR="001E3BFC" w:rsidRPr="00AC493E" w:rsidRDefault="001E3BFC" w:rsidP="001E3BFC">
      <w:pPr>
        <w:pStyle w:val="1"/>
        <w:tabs>
          <w:tab w:val="left" w:pos="4078"/>
        </w:tabs>
        <w:spacing w:before="90"/>
        <w:ind w:left="3796" w:firstLine="882"/>
        <w:rPr>
          <w:i/>
          <w:iCs/>
        </w:rPr>
      </w:pPr>
      <w:r w:rsidRPr="00AC493E">
        <w:rPr>
          <w:i/>
          <w:iCs/>
          <w:spacing w:val="-1"/>
        </w:rPr>
        <w:t>Змістовний модуль 1</w:t>
      </w:r>
    </w:p>
    <w:p w14:paraId="52CB1326" w14:textId="1F84A134" w:rsidR="001E3BFC" w:rsidRPr="00AC493E" w:rsidRDefault="001E3BFC" w:rsidP="001E3BFC">
      <w:pPr>
        <w:spacing w:line="360" w:lineRule="auto"/>
        <w:jc w:val="center"/>
        <w:rPr>
          <w:b/>
          <w:bCs/>
          <w:i/>
          <w:iCs/>
          <w:sz w:val="24"/>
          <w:szCs w:val="24"/>
        </w:rPr>
      </w:pPr>
      <w:r w:rsidRPr="00AC493E">
        <w:rPr>
          <w:b/>
          <w:sz w:val="24"/>
          <w:szCs w:val="24"/>
        </w:rPr>
        <w:t xml:space="preserve">          </w:t>
      </w:r>
      <w:r w:rsidR="00313A9B" w:rsidRPr="00AC493E">
        <w:rPr>
          <w:b/>
          <w:bCs/>
          <w:i/>
          <w:iCs/>
          <w:sz w:val="24"/>
          <w:szCs w:val="24"/>
        </w:rPr>
        <w:t>Тенденції розвитку</w:t>
      </w:r>
      <w:r w:rsidRPr="00AC493E">
        <w:rPr>
          <w:b/>
          <w:bCs/>
          <w:i/>
          <w:iCs/>
          <w:sz w:val="24"/>
          <w:szCs w:val="24"/>
        </w:rPr>
        <w:t xml:space="preserve"> іспанськ</w:t>
      </w:r>
      <w:r w:rsidR="00313A9B" w:rsidRPr="00AC493E">
        <w:rPr>
          <w:b/>
          <w:bCs/>
          <w:i/>
          <w:iCs/>
          <w:sz w:val="24"/>
          <w:szCs w:val="24"/>
        </w:rPr>
        <w:t>ої</w:t>
      </w:r>
      <w:r w:rsidRPr="00AC493E">
        <w:rPr>
          <w:b/>
          <w:bCs/>
          <w:i/>
          <w:iCs/>
          <w:sz w:val="24"/>
          <w:szCs w:val="24"/>
        </w:rPr>
        <w:t xml:space="preserve"> літератур</w:t>
      </w:r>
      <w:r w:rsidR="00313A9B" w:rsidRPr="00AC493E">
        <w:rPr>
          <w:b/>
          <w:bCs/>
          <w:i/>
          <w:iCs/>
          <w:sz w:val="24"/>
          <w:szCs w:val="24"/>
        </w:rPr>
        <w:t>и</w:t>
      </w:r>
      <w:r w:rsidR="00285FFB">
        <w:rPr>
          <w:b/>
          <w:bCs/>
          <w:i/>
          <w:iCs/>
          <w:sz w:val="24"/>
          <w:szCs w:val="24"/>
        </w:rPr>
        <w:t xml:space="preserve"> середини ХХ ст.</w:t>
      </w:r>
    </w:p>
    <w:p w14:paraId="53AA8779" w14:textId="12DEBB7B" w:rsidR="001E3BFC" w:rsidRPr="00AC493E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sz w:val="24"/>
          <w:szCs w:val="24"/>
        </w:rPr>
      </w:pPr>
      <w:r w:rsidRPr="00AC493E">
        <w:rPr>
          <w:bCs/>
          <w:sz w:val="24"/>
          <w:szCs w:val="24"/>
        </w:rPr>
        <w:t xml:space="preserve">Тема 1. </w:t>
      </w:r>
      <w:r w:rsidR="00313A9B" w:rsidRPr="00AC493E">
        <w:rPr>
          <w:rStyle w:val="ae"/>
          <w:b w:val="0"/>
          <w:bCs w:val="0"/>
          <w:sz w:val="24"/>
          <w:szCs w:val="24"/>
        </w:rPr>
        <w:t>Іспанська література після Громадянської війни</w:t>
      </w:r>
      <w:r w:rsidR="00313A9B" w:rsidRPr="00AC493E">
        <w:rPr>
          <w:sz w:val="24"/>
          <w:szCs w:val="24"/>
        </w:rPr>
        <w:t>: історичний контекст, цензура, культурна ізоляція</w:t>
      </w:r>
    </w:p>
    <w:p w14:paraId="501C11A9" w14:textId="53F7FECE" w:rsidR="001E3BFC" w:rsidRPr="00AC493E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sz w:val="24"/>
          <w:szCs w:val="24"/>
        </w:rPr>
      </w:pPr>
      <w:r w:rsidRPr="00AC493E">
        <w:rPr>
          <w:sz w:val="24"/>
          <w:szCs w:val="24"/>
        </w:rPr>
        <w:t xml:space="preserve">Тема 2. </w:t>
      </w:r>
      <w:r w:rsidR="00313A9B" w:rsidRPr="00AC493E">
        <w:rPr>
          <w:rStyle w:val="ae"/>
          <w:b w:val="0"/>
          <w:bCs w:val="0"/>
          <w:sz w:val="24"/>
          <w:szCs w:val="24"/>
        </w:rPr>
        <w:t>«Література втрати» та покоління 40-х</w:t>
      </w:r>
      <w:r w:rsidR="00313A9B" w:rsidRPr="00AC493E">
        <w:rPr>
          <w:sz w:val="24"/>
          <w:szCs w:val="24"/>
        </w:rPr>
        <w:t xml:space="preserve">: Каміло Хосе Села, </w:t>
      </w:r>
      <w:proofErr w:type="spellStart"/>
      <w:r w:rsidR="00313A9B" w:rsidRPr="00AC493E">
        <w:rPr>
          <w:sz w:val="24"/>
          <w:szCs w:val="24"/>
        </w:rPr>
        <w:t>Деліо</w:t>
      </w:r>
      <w:proofErr w:type="spellEnd"/>
      <w:r w:rsidR="00313A9B" w:rsidRPr="00AC493E">
        <w:rPr>
          <w:sz w:val="24"/>
          <w:szCs w:val="24"/>
        </w:rPr>
        <w:t xml:space="preserve"> </w:t>
      </w:r>
      <w:proofErr w:type="spellStart"/>
      <w:r w:rsidR="00313A9B" w:rsidRPr="00AC493E">
        <w:rPr>
          <w:sz w:val="24"/>
          <w:szCs w:val="24"/>
        </w:rPr>
        <w:t>Гонсалес</w:t>
      </w:r>
      <w:proofErr w:type="spellEnd"/>
      <w:r w:rsidR="00313A9B" w:rsidRPr="00AC493E">
        <w:rPr>
          <w:sz w:val="24"/>
          <w:szCs w:val="24"/>
        </w:rPr>
        <w:t xml:space="preserve">, Кармен </w:t>
      </w:r>
      <w:proofErr w:type="spellStart"/>
      <w:r w:rsidR="00313A9B" w:rsidRPr="00AC493E">
        <w:rPr>
          <w:sz w:val="24"/>
          <w:szCs w:val="24"/>
        </w:rPr>
        <w:t>Лафорет</w:t>
      </w:r>
      <w:proofErr w:type="spellEnd"/>
      <w:r w:rsidR="00313A9B" w:rsidRPr="00AC493E">
        <w:rPr>
          <w:sz w:val="24"/>
          <w:szCs w:val="24"/>
        </w:rPr>
        <w:t>.</w:t>
      </w:r>
    </w:p>
    <w:p w14:paraId="5FDE5F07" w14:textId="76F04AA0" w:rsidR="001E3BFC" w:rsidRPr="00AC493E" w:rsidRDefault="001E3BFC" w:rsidP="001E3BFC">
      <w:pPr>
        <w:widowControl/>
        <w:autoSpaceDE/>
        <w:autoSpaceDN/>
        <w:ind w:left="709"/>
        <w:contextualSpacing/>
        <w:jc w:val="both"/>
        <w:rPr>
          <w:bCs/>
          <w:sz w:val="24"/>
          <w:szCs w:val="24"/>
        </w:rPr>
      </w:pPr>
      <w:r w:rsidRPr="00AC493E">
        <w:rPr>
          <w:sz w:val="24"/>
          <w:szCs w:val="24"/>
        </w:rPr>
        <w:t>Тема 3.</w:t>
      </w:r>
      <w:r w:rsidR="00313A9B" w:rsidRPr="00AC493E">
        <w:rPr>
          <w:sz w:val="24"/>
          <w:szCs w:val="24"/>
        </w:rPr>
        <w:t xml:space="preserve"> </w:t>
      </w:r>
      <w:r w:rsidR="00313A9B" w:rsidRPr="00AC493E">
        <w:rPr>
          <w:rStyle w:val="ae"/>
          <w:b w:val="0"/>
          <w:bCs w:val="0"/>
          <w:sz w:val="24"/>
          <w:szCs w:val="24"/>
        </w:rPr>
        <w:t>Соціальний реалізм 50-х років</w:t>
      </w:r>
      <w:r w:rsidR="00313A9B" w:rsidRPr="00AC493E">
        <w:rPr>
          <w:sz w:val="24"/>
          <w:szCs w:val="24"/>
        </w:rPr>
        <w:t>: ключові тенденції, теми повсякденності та соціальної критики.</w:t>
      </w:r>
    </w:p>
    <w:p w14:paraId="70F07930" w14:textId="77777777" w:rsidR="001E3BFC" w:rsidRPr="00AC493E" w:rsidRDefault="001E3BFC" w:rsidP="001E3BFC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  <w:r w:rsidRPr="00AC493E">
        <w:rPr>
          <w:b/>
          <w:bCs/>
          <w:i/>
          <w:iCs/>
          <w:sz w:val="24"/>
          <w:szCs w:val="24"/>
        </w:rPr>
        <w:t>Змістовний модуль № 2</w:t>
      </w:r>
    </w:p>
    <w:p w14:paraId="54662AFC" w14:textId="5D5219CD" w:rsidR="001E3BFC" w:rsidRPr="00AC493E" w:rsidRDefault="001E3BFC" w:rsidP="001E3BFC">
      <w:pPr>
        <w:tabs>
          <w:tab w:val="num" w:pos="1080"/>
        </w:tabs>
        <w:ind w:left="426" w:firstLine="426"/>
        <w:jc w:val="center"/>
        <w:rPr>
          <w:b/>
          <w:bCs/>
          <w:i/>
          <w:iCs/>
          <w:sz w:val="24"/>
          <w:szCs w:val="24"/>
        </w:rPr>
      </w:pPr>
      <w:proofErr w:type="spellStart"/>
      <w:r w:rsidRPr="00AC493E">
        <w:rPr>
          <w:b/>
          <w:bCs/>
          <w:i/>
          <w:iCs/>
          <w:sz w:val="24"/>
          <w:szCs w:val="24"/>
        </w:rPr>
        <w:t>Філософсько</w:t>
      </w:r>
      <w:proofErr w:type="spellEnd"/>
      <w:r w:rsidRPr="00AC493E">
        <w:rPr>
          <w:b/>
          <w:bCs/>
          <w:i/>
          <w:iCs/>
          <w:sz w:val="24"/>
          <w:szCs w:val="24"/>
        </w:rPr>
        <w:t xml:space="preserve">-художні концепції </w:t>
      </w:r>
      <w:r w:rsidR="00313A9B" w:rsidRPr="00AC493E">
        <w:rPr>
          <w:b/>
          <w:bCs/>
          <w:i/>
          <w:iCs/>
          <w:sz w:val="24"/>
          <w:szCs w:val="24"/>
        </w:rPr>
        <w:t xml:space="preserve">іспанського роману </w:t>
      </w:r>
      <w:r w:rsidR="00285FFB">
        <w:rPr>
          <w:b/>
          <w:bCs/>
          <w:i/>
          <w:iCs/>
          <w:sz w:val="24"/>
          <w:szCs w:val="24"/>
        </w:rPr>
        <w:t>другої половини</w:t>
      </w:r>
      <w:r w:rsidR="00313A9B" w:rsidRPr="00AC493E">
        <w:rPr>
          <w:b/>
          <w:bCs/>
          <w:i/>
          <w:iCs/>
          <w:sz w:val="24"/>
          <w:szCs w:val="24"/>
        </w:rPr>
        <w:t xml:space="preserve"> ХХ ст.</w:t>
      </w:r>
    </w:p>
    <w:p w14:paraId="6E8BEBD2" w14:textId="5A2D42D1" w:rsidR="001E3BFC" w:rsidRPr="00AC493E" w:rsidRDefault="001E3BFC" w:rsidP="001E3BFC">
      <w:pPr>
        <w:pStyle w:val="a4"/>
        <w:widowControl/>
        <w:autoSpaceDE/>
        <w:autoSpaceDN/>
        <w:ind w:left="720" w:firstLine="0"/>
        <w:contextualSpacing/>
        <w:jc w:val="both"/>
        <w:rPr>
          <w:bCs/>
          <w:sz w:val="24"/>
          <w:szCs w:val="24"/>
        </w:rPr>
      </w:pPr>
      <w:r w:rsidRPr="00AC493E">
        <w:rPr>
          <w:bCs/>
          <w:sz w:val="24"/>
          <w:szCs w:val="24"/>
        </w:rPr>
        <w:t>Тема 4</w:t>
      </w:r>
      <w:r w:rsidRPr="00AC493E">
        <w:rPr>
          <w:b/>
          <w:sz w:val="24"/>
          <w:szCs w:val="24"/>
        </w:rPr>
        <w:t xml:space="preserve">. </w:t>
      </w:r>
      <w:r w:rsidR="00313A9B" w:rsidRPr="00AC493E">
        <w:rPr>
          <w:rStyle w:val="ae"/>
          <w:b w:val="0"/>
          <w:sz w:val="24"/>
          <w:szCs w:val="24"/>
        </w:rPr>
        <w:t xml:space="preserve">Покоління </w:t>
      </w:r>
      <w:r w:rsidR="00CC2C74">
        <w:rPr>
          <w:rStyle w:val="ae"/>
          <w:b w:val="0"/>
          <w:sz w:val="24"/>
          <w:szCs w:val="24"/>
        </w:rPr>
        <w:t>19</w:t>
      </w:r>
      <w:r w:rsidR="00313A9B" w:rsidRPr="00AC493E">
        <w:rPr>
          <w:rStyle w:val="ae"/>
          <w:b w:val="0"/>
          <w:sz w:val="24"/>
          <w:szCs w:val="24"/>
        </w:rPr>
        <w:t>50-х у поезії</w:t>
      </w:r>
      <w:r w:rsidR="00313A9B" w:rsidRPr="00AC493E">
        <w:rPr>
          <w:b/>
          <w:sz w:val="24"/>
          <w:szCs w:val="24"/>
        </w:rPr>
        <w:t xml:space="preserve">: </w:t>
      </w:r>
      <w:proofErr w:type="spellStart"/>
      <w:r w:rsidR="00313A9B" w:rsidRPr="00AC493E">
        <w:rPr>
          <w:bCs/>
          <w:sz w:val="24"/>
          <w:szCs w:val="24"/>
        </w:rPr>
        <w:t>Блас</w:t>
      </w:r>
      <w:proofErr w:type="spellEnd"/>
      <w:r w:rsidR="00313A9B" w:rsidRPr="00AC493E">
        <w:rPr>
          <w:bCs/>
          <w:sz w:val="24"/>
          <w:szCs w:val="24"/>
        </w:rPr>
        <w:t xml:space="preserve"> де </w:t>
      </w:r>
      <w:proofErr w:type="spellStart"/>
      <w:r w:rsidR="00313A9B" w:rsidRPr="00AC493E">
        <w:rPr>
          <w:bCs/>
          <w:sz w:val="24"/>
          <w:szCs w:val="24"/>
        </w:rPr>
        <w:t>Отеро</w:t>
      </w:r>
      <w:proofErr w:type="spellEnd"/>
      <w:r w:rsidR="00313A9B" w:rsidRPr="00AC493E">
        <w:rPr>
          <w:bCs/>
          <w:sz w:val="24"/>
          <w:szCs w:val="24"/>
        </w:rPr>
        <w:t xml:space="preserve">, Габріель </w:t>
      </w:r>
      <w:proofErr w:type="spellStart"/>
      <w:r w:rsidR="00313A9B" w:rsidRPr="00AC493E">
        <w:rPr>
          <w:bCs/>
          <w:sz w:val="24"/>
          <w:szCs w:val="24"/>
        </w:rPr>
        <w:t>Селая</w:t>
      </w:r>
      <w:proofErr w:type="spellEnd"/>
      <w:r w:rsidR="00313A9B" w:rsidRPr="00AC493E">
        <w:rPr>
          <w:bCs/>
          <w:sz w:val="24"/>
          <w:szCs w:val="24"/>
        </w:rPr>
        <w:t>, соціально ангажована лірика.</w:t>
      </w:r>
    </w:p>
    <w:p w14:paraId="08E2D52C" w14:textId="1D5A2751" w:rsidR="001E3BFC" w:rsidRPr="00AC493E" w:rsidRDefault="001E3BFC" w:rsidP="001E3BFC">
      <w:pPr>
        <w:pStyle w:val="a4"/>
        <w:ind w:firstLine="249"/>
        <w:rPr>
          <w:b/>
          <w:sz w:val="24"/>
          <w:szCs w:val="24"/>
        </w:rPr>
      </w:pPr>
      <w:r w:rsidRPr="00AC493E">
        <w:rPr>
          <w:b/>
          <w:sz w:val="24"/>
          <w:szCs w:val="24"/>
        </w:rPr>
        <w:t xml:space="preserve">Тема 5. </w:t>
      </w:r>
      <w:r w:rsidR="00313A9B" w:rsidRPr="00AC493E">
        <w:rPr>
          <w:rStyle w:val="ae"/>
          <w:b w:val="0"/>
          <w:sz w:val="24"/>
          <w:szCs w:val="24"/>
        </w:rPr>
        <w:t xml:space="preserve">Експериментальна проза та новаторські пошуки </w:t>
      </w:r>
      <w:r w:rsidR="00CC2C74">
        <w:rPr>
          <w:rStyle w:val="ae"/>
          <w:b w:val="0"/>
          <w:sz w:val="24"/>
          <w:szCs w:val="24"/>
        </w:rPr>
        <w:t>19</w:t>
      </w:r>
      <w:r w:rsidR="00313A9B" w:rsidRPr="00AC493E">
        <w:rPr>
          <w:rStyle w:val="ae"/>
          <w:b w:val="0"/>
          <w:sz w:val="24"/>
          <w:szCs w:val="24"/>
        </w:rPr>
        <w:t>60-х</w:t>
      </w:r>
      <w:r w:rsidR="00313A9B" w:rsidRPr="00AC493E">
        <w:rPr>
          <w:b/>
          <w:sz w:val="24"/>
          <w:szCs w:val="24"/>
        </w:rPr>
        <w:t xml:space="preserve">: </w:t>
      </w:r>
      <w:r w:rsidR="00313A9B" w:rsidRPr="00AC493E">
        <w:rPr>
          <w:bCs/>
          <w:sz w:val="24"/>
          <w:szCs w:val="24"/>
        </w:rPr>
        <w:t xml:space="preserve">Луїс Мартін-Сантос, Хуан </w:t>
      </w:r>
      <w:proofErr w:type="spellStart"/>
      <w:r w:rsidR="00313A9B" w:rsidRPr="00AC493E">
        <w:rPr>
          <w:bCs/>
          <w:sz w:val="24"/>
          <w:szCs w:val="24"/>
        </w:rPr>
        <w:t>Ґойтісоло</w:t>
      </w:r>
      <w:proofErr w:type="spellEnd"/>
      <w:r w:rsidR="00313A9B" w:rsidRPr="00AC493E">
        <w:rPr>
          <w:bCs/>
          <w:sz w:val="24"/>
          <w:szCs w:val="24"/>
        </w:rPr>
        <w:t>.</w:t>
      </w:r>
    </w:p>
    <w:p w14:paraId="0118B275" w14:textId="3E1A18DD" w:rsidR="001E3BFC" w:rsidRPr="00AC493E" w:rsidRDefault="001E3BFC" w:rsidP="001E3BFC">
      <w:pPr>
        <w:ind w:firstLine="709"/>
        <w:rPr>
          <w:sz w:val="24"/>
          <w:szCs w:val="24"/>
        </w:rPr>
      </w:pPr>
      <w:r w:rsidRPr="00AC493E">
        <w:rPr>
          <w:b/>
          <w:sz w:val="24"/>
          <w:szCs w:val="24"/>
        </w:rPr>
        <w:t xml:space="preserve">Тема 6. </w:t>
      </w:r>
      <w:r w:rsidR="00313A9B" w:rsidRPr="00AC493E">
        <w:rPr>
          <w:rStyle w:val="ae"/>
          <w:b w:val="0"/>
          <w:sz w:val="24"/>
          <w:szCs w:val="24"/>
        </w:rPr>
        <w:t>Постмодерні тенденції 70-х років</w:t>
      </w:r>
      <w:r w:rsidR="00313A9B" w:rsidRPr="00AC493E">
        <w:rPr>
          <w:sz w:val="24"/>
          <w:szCs w:val="24"/>
        </w:rPr>
        <w:t>: плюралізм форм, відхід від соціального реалізму.</w:t>
      </w:r>
    </w:p>
    <w:p w14:paraId="2B82F232" w14:textId="77777777" w:rsidR="001E3BFC" w:rsidRPr="00AC493E" w:rsidRDefault="001E3BFC" w:rsidP="001E3BFC">
      <w:pPr>
        <w:shd w:val="clear" w:color="auto" w:fill="FFFFFF"/>
        <w:ind w:left="426" w:firstLine="426"/>
        <w:jc w:val="center"/>
        <w:rPr>
          <w:b/>
          <w:bCs/>
          <w:i/>
          <w:iCs/>
          <w:sz w:val="24"/>
          <w:szCs w:val="24"/>
        </w:rPr>
      </w:pPr>
      <w:r w:rsidRPr="00AC493E">
        <w:rPr>
          <w:b/>
          <w:bCs/>
          <w:i/>
          <w:iCs/>
          <w:sz w:val="24"/>
          <w:szCs w:val="24"/>
        </w:rPr>
        <w:t>Змістовний модуль № 3</w:t>
      </w:r>
    </w:p>
    <w:p w14:paraId="59922AC6" w14:textId="45DBC264" w:rsidR="001E3BFC" w:rsidRPr="00AC493E" w:rsidRDefault="001E3BFC" w:rsidP="001E3BFC">
      <w:pPr>
        <w:pStyle w:val="a4"/>
        <w:spacing w:line="360" w:lineRule="auto"/>
        <w:ind w:left="0"/>
        <w:jc w:val="center"/>
        <w:rPr>
          <w:b/>
          <w:bCs/>
          <w:i/>
          <w:iCs/>
          <w:sz w:val="24"/>
          <w:szCs w:val="24"/>
        </w:rPr>
      </w:pPr>
      <w:r w:rsidRPr="00AC493E">
        <w:rPr>
          <w:b/>
          <w:bCs/>
          <w:i/>
          <w:iCs/>
          <w:sz w:val="24"/>
          <w:szCs w:val="24"/>
        </w:rPr>
        <w:t xml:space="preserve">          Література Іспанії в </w:t>
      </w:r>
      <w:proofErr w:type="spellStart"/>
      <w:r w:rsidRPr="00AC493E">
        <w:rPr>
          <w:b/>
          <w:bCs/>
          <w:i/>
          <w:iCs/>
          <w:sz w:val="24"/>
          <w:szCs w:val="24"/>
        </w:rPr>
        <w:t>поставторитарний</w:t>
      </w:r>
      <w:proofErr w:type="spellEnd"/>
      <w:r w:rsidRPr="00AC493E">
        <w:rPr>
          <w:b/>
          <w:bCs/>
          <w:i/>
          <w:iCs/>
          <w:sz w:val="24"/>
          <w:szCs w:val="24"/>
        </w:rPr>
        <w:t xml:space="preserve"> період</w:t>
      </w:r>
    </w:p>
    <w:p w14:paraId="577FE5A0" w14:textId="2BCF2F2B" w:rsidR="001E3BFC" w:rsidRPr="00AC493E" w:rsidRDefault="001E3BFC" w:rsidP="001E3BFC">
      <w:pPr>
        <w:ind w:left="284" w:firstLine="425"/>
        <w:rPr>
          <w:sz w:val="24"/>
          <w:szCs w:val="24"/>
        </w:rPr>
      </w:pPr>
      <w:r w:rsidRPr="00AC493E">
        <w:rPr>
          <w:sz w:val="24"/>
          <w:szCs w:val="24"/>
        </w:rPr>
        <w:t xml:space="preserve"> Тема 7. </w:t>
      </w:r>
      <w:r w:rsidR="00AC493E" w:rsidRPr="00AC493E">
        <w:rPr>
          <w:rStyle w:val="ae"/>
          <w:b w:val="0"/>
          <w:bCs w:val="0"/>
          <w:sz w:val="24"/>
          <w:szCs w:val="24"/>
        </w:rPr>
        <w:t>Література періоду демократизації (після 1975 р.)</w:t>
      </w:r>
      <w:r w:rsidR="00AC493E" w:rsidRPr="00AC493E">
        <w:rPr>
          <w:b/>
          <w:bCs/>
          <w:sz w:val="24"/>
          <w:szCs w:val="24"/>
        </w:rPr>
        <w:t>:</w:t>
      </w:r>
      <w:r w:rsidR="00AC493E" w:rsidRPr="00AC493E">
        <w:rPr>
          <w:sz w:val="24"/>
          <w:szCs w:val="24"/>
        </w:rPr>
        <w:t xml:space="preserve"> нові теми й автори перехідної доби.</w:t>
      </w:r>
    </w:p>
    <w:p w14:paraId="60991EAA" w14:textId="4C05F244" w:rsidR="001E3BFC" w:rsidRPr="00AC493E" w:rsidRDefault="001E3BFC" w:rsidP="001E3BFC">
      <w:pPr>
        <w:ind w:firstLine="709"/>
        <w:rPr>
          <w:bCs/>
          <w:sz w:val="24"/>
          <w:szCs w:val="24"/>
        </w:rPr>
      </w:pPr>
      <w:r w:rsidRPr="00AC493E">
        <w:rPr>
          <w:bCs/>
          <w:sz w:val="24"/>
          <w:szCs w:val="24"/>
        </w:rPr>
        <w:t xml:space="preserve"> Тема 8. </w:t>
      </w:r>
      <w:r w:rsidR="00AC493E" w:rsidRPr="00AC493E">
        <w:rPr>
          <w:rStyle w:val="ae"/>
          <w:b w:val="0"/>
          <w:bCs w:val="0"/>
          <w:sz w:val="24"/>
          <w:szCs w:val="24"/>
        </w:rPr>
        <w:t>Сучасна іспанська драма другої половини ХХ ст</w:t>
      </w:r>
      <w:r w:rsidR="00AC493E" w:rsidRPr="00AC493E">
        <w:rPr>
          <w:rStyle w:val="ae"/>
          <w:sz w:val="24"/>
          <w:szCs w:val="24"/>
        </w:rPr>
        <w:t>.</w:t>
      </w:r>
      <w:r w:rsidR="00AC493E" w:rsidRPr="00AC493E">
        <w:rPr>
          <w:sz w:val="24"/>
          <w:szCs w:val="24"/>
        </w:rPr>
        <w:t xml:space="preserve">: від </w:t>
      </w:r>
      <w:proofErr w:type="spellStart"/>
      <w:r w:rsidR="00AC493E" w:rsidRPr="00AC493E">
        <w:rPr>
          <w:sz w:val="24"/>
          <w:szCs w:val="24"/>
        </w:rPr>
        <w:t>Антоніо</w:t>
      </w:r>
      <w:proofErr w:type="spellEnd"/>
      <w:r w:rsidR="00AC493E" w:rsidRPr="00AC493E">
        <w:rPr>
          <w:sz w:val="24"/>
          <w:szCs w:val="24"/>
        </w:rPr>
        <w:t xml:space="preserve"> </w:t>
      </w:r>
      <w:proofErr w:type="spellStart"/>
      <w:r w:rsidR="00AC493E" w:rsidRPr="00AC493E">
        <w:rPr>
          <w:sz w:val="24"/>
          <w:szCs w:val="24"/>
        </w:rPr>
        <w:t>Буеро</w:t>
      </w:r>
      <w:proofErr w:type="spellEnd"/>
      <w:r w:rsidR="00AC493E" w:rsidRPr="00AC493E">
        <w:rPr>
          <w:sz w:val="24"/>
          <w:szCs w:val="24"/>
        </w:rPr>
        <w:t xml:space="preserve"> </w:t>
      </w:r>
      <w:proofErr w:type="spellStart"/>
      <w:r w:rsidR="00AC493E" w:rsidRPr="00AC493E">
        <w:rPr>
          <w:sz w:val="24"/>
          <w:szCs w:val="24"/>
        </w:rPr>
        <w:t>Вальєхо</w:t>
      </w:r>
      <w:proofErr w:type="spellEnd"/>
      <w:r w:rsidR="00AC493E" w:rsidRPr="00AC493E">
        <w:rPr>
          <w:sz w:val="24"/>
          <w:szCs w:val="24"/>
        </w:rPr>
        <w:t xml:space="preserve"> до Фернандо </w:t>
      </w:r>
      <w:proofErr w:type="spellStart"/>
      <w:r w:rsidR="00AC493E" w:rsidRPr="00AC493E">
        <w:rPr>
          <w:sz w:val="24"/>
          <w:szCs w:val="24"/>
        </w:rPr>
        <w:t>Аррабаля</w:t>
      </w:r>
      <w:proofErr w:type="spellEnd"/>
      <w:r w:rsidR="00AC493E" w:rsidRPr="00AC493E">
        <w:rPr>
          <w:sz w:val="24"/>
          <w:szCs w:val="24"/>
        </w:rPr>
        <w:t>.</w:t>
      </w:r>
    </w:p>
    <w:p w14:paraId="6D3A3D0B" w14:textId="6D2CC450" w:rsidR="001E3BFC" w:rsidRPr="00AC493E" w:rsidRDefault="001E3BFC" w:rsidP="001E3BFC">
      <w:pPr>
        <w:ind w:left="851" w:hanging="142"/>
        <w:jc w:val="both"/>
        <w:rPr>
          <w:sz w:val="24"/>
          <w:szCs w:val="24"/>
        </w:rPr>
      </w:pPr>
      <w:r w:rsidRPr="00AC493E">
        <w:rPr>
          <w:bCs/>
          <w:sz w:val="24"/>
          <w:szCs w:val="24"/>
        </w:rPr>
        <w:t xml:space="preserve"> Тема 9.</w:t>
      </w:r>
      <w:r w:rsidRPr="00AC493E">
        <w:rPr>
          <w:sz w:val="24"/>
          <w:szCs w:val="24"/>
        </w:rPr>
        <w:t xml:space="preserve"> </w:t>
      </w:r>
      <w:r w:rsidR="00AC493E" w:rsidRPr="00AC493E">
        <w:rPr>
          <w:rStyle w:val="ae"/>
          <w:b w:val="0"/>
          <w:bCs w:val="0"/>
          <w:sz w:val="24"/>
          <w:szCs w:val="24"/>
        </w:rPr>
        <w:t xml:space="preserve">Покоління 80-х: відновлення </w:t>
      </w:r>
      <w:proofErr w:type="spellStart"/>
      <w:r w:rsidR="00AC493E" w:rsidRPr="00AC493E">
        <w:rPr>
          <w:rStyle w:val="ae"/>
          <w:b w:val="0"/>
          <w:bCs w:val="0"/>
          <w:sz w:val="24"/>
          <w:szCs w:val="24"/>
        </w:rPr>
        <w:t>наративу</w:t>
      </w:r>
      <w:proofErr w:type="spellEnd"/>
      <w:r w:rsidR="00AC493E" w:rsidRPr="00AC493E">
        <w:rPr>
          <w:sz w:val="24"/>
          <w:szCs w:val="24"/>
        </w:rPr>
        <w:t xml:space="preserve"> – Хав’єр </w:t>
      </w:r>
      <w:proofErr w:type="spellStart"/>
      <w:r w:rsidR="00AC493E" w:rsidRPr="00AC493E">
        <w:rPr>
          <w:sz w:val="24"/>
          <w:szCs w:val="24"/>
        </w:rPr>
        <w:t>Маріас</w:t>
      </w:r>
      <w:proofErr w:type="spellEnd"/>
      <w:r w:rsidR="00AC493E" w:rsidRPr="00AC493E">
        <w:rPr>
          <w:sz w:val="24"/>
          <w:szCs w:val="24"/>
        </w:rPr>
        <w:t xml:space="preserve">, </w:t>
      </w:r>
      <w:proofErr w:type="spellStart"/>
      <w:r w:rsidR="00AC493E" w:rsidRPr="00AC493E">
        <w:rPr>
          <w:sz w:val="24"/>
          <w:szCs w:val="24"/>
        </w:rPr>
        <w:t>Едуардо</w:t>
      </w:r>
      <w:proofErr w:type="spellEnd"/>
      <w:r w:rsidR="00AC493E" w:rsidRPr="00AC493E">
        <w:rPr>
          <w:sz w:val="24"/>
          <w:szCs w:val="24"/>
        </w:rPr>
        <w:t xml:space="preserve"> </w:t>
      </w:r>
      <w:proofErr w:type="spellStart"/>
      <w:r w:rsidR="00AC493E" w:rsidRPr="00AC493E">
        <w:rPr>
          <w:sz w:val="24"/>
          <w:szCs w:val="24"/>
        </w:rPr>
        <w:t>Мендоса</w:t>
      </w:r>
      <w:proofErr w:type="spellEnd"/>
      <w:r w:rsidR="00AC493E" w:rsidRPr="00AC493E">
        <w:rPr>
          <w:sz w:val="24"/>
          <w:szCs w:val="24"/>
        </w:rPr>
        <w:t xml:space="preserve">, </w:t>
      </w:r>
      <w:proofErr w:type="spellStart"/>
      <w:r w:rsidR="00AC493E" w:rsidRPr="00AC493E">
        <w:rPr>
          <w:sz w:val="24"/>
          <w:szCs w:val="24"/>
        </w:rPr>
        <w:t>Антоніо</w:t>
      </w:r>
      <w:proofErr w:type="spellEnd"/>
      <w:r w:rsidR="00AC493E" w:rsidRPr="00AC493E">
        <w:rPr>
          <w:sz w:val="24"/>
          <w:szCs w:val="24"/>
        </w:rPr>
        <w:t xml:space="preserve"> </w:t>
      </w:r>
      <w:proofErr w:type="spellStart"/>
      <w:r w:rsidR="00AC493E" w:rsidRPr="00AC493E">
        <w:rPr>
          <w:sz w:val="24"/>
          <w:szCs w:val="24"/>
        </w:rPr>
        <w:t>Муньйос</w:t>
      </w:r>
      <w:proofErr w:type="spellEnd"/>
      <w:r w:rsidR="00AC493E" w:rsidRPr="00AC493E">
        <w:rPr>
          <w:sz w:val="24"/>
          <w:szCs w:val="24"/>
        </w:rPr>
        <w:t xml:space="preserve"> </w:t>
      </w:r>
      <w:proofErr w:type="spellStart"/>
      <w:r w:rsidR="00AC493E" w:rsidRPr="00AC493E">
        <w:rPr>
          <w:sz w:val="24"/>
          <w:szCs w:val="24"/>
        </w:rPr>
        <w:t>Моліно</w:t>
      </w:r>
      <w:proofErr w:type="spellEnd"/>
      <w:r w:rsidR="00AC493E" w:rsidRPr="00AC493E">
        <w:rPr>
          <w:sz w:val="24"/>
          <w:szCs w:val="24"/>
        </w:rPr>
        <w:t>.</w:t>
      </w:r>
    </w:p>
    <w:p w14:paraId="6E44AE4D" w14:textId="77777777" w:rsidR="001E3BFC" w:rsidRPr="00F954B6" w:rsidRDefault="001E3BFC" w:rsidP="001E3BFC">
      <w:pPr>
        <w:ind w:left="426" w:firstLine="426"/>
        <w:jc w:val="center"/>
        <w:rPr>
          <w:b/>
          <w:i/>
          <w:sz w:val="24"/>
          <w:szCs w:val="24"/>
        </w:rPr>
      </w:pPr>
      <w:r w:rsidRPr="00F954B6">
        <w:rPr>
          <w:b/>
          <w:i/>
          <w:sz w:val="24"/>
          <w:szCs w:val="24"/>
        </w:rPr>
        <w:t>Змістовий модуль 4</w:t>
      </w:r>
    </w:p>
    <w:p w14:paraId="5BDFC1F9" w14:textId="77777777" w:rsidR="001E3BFC" w:rsidRPr="00F954B6" w:rsidRDefault="001E3BFC" w:rsidP="001E3BFC">
      <w:pPr>
        <w:ind w:left="426" w:firstLine="426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Постмодернізм в літературі Іспанії</w:t>
      </w:r>
    </w:p>
    <w:p w14:paraId="32214CFE" w14:textId="01E46266" w:rsidR="001E3BFC" w:rsidRPr="006C2B4D" w:rsidRDefault="001E3BFC" w:rsidP="001E3BFC">
      <w:pPr>
        <w:tabs>
          <w:tab w:val="left" w:pos="1276"/>
        </w:tabs>
        <w:ind w:left="851" w:hanging="142"/>
        <w:jc w:val="both"/>
        <w:rPr>
          <w:bCs/>
          <w:sz w:val="24"/>
          <w:szCs w:val="24"/>
        </w:rPr>
      </w:pPr>
      <w:r w:rsidRPr="006C2B4D">
        <w:rPr>
          <w:bCs/>
          <w:sz w:val="24"/>
          <w:szCs w:val="24"/>
        </w:rPr>
        <w:t>Тема 10</w:t>
      </w:r>
      <w:r>
        <w:rPr>
          <w:bCs/>
          <w:sz w:val="24"/>
          <w:szCs w:val="24"/>
        </w:rPr>
        <w:t xml:space="preserve">. </w:t>
      </w:r>
      <w:r w:rsidR="00AC493E" w:rsidRPr="00AC493E">
        <w:rPr>
          <w:rStyle w:val="ae"/>
          <w:b w:val="0"/>
          <w:bCs w:val="0"/>
        </w:rPr>
        <w:t>Поезія кінця ХХ – початку ХХІ ст</w:t>
      </w:r>
      <w:r w:rsidR="00AC493E">
        <w:rPr>
          <w:rStyle w:val="ae"/>
        </w:rPr>
        <w:t>.</w:t>
      </w:r>
      <w:r w:rsidR="00AC493E">
        <w:t>: «поезія досвіду», поетичні голоси жінок (</w:t>
      </w:r>
      <w:proofErr w:type="spellStart"/>
      <w:r w:rsidR="00AC493E">
        <w:t>Ана</w:t>
      </w:r>
      <w:proofErr w:type="spellEnd"/>
      <w:r w:rsidR="00AC493E">
        <w:t xml:space="preserve"> </w:t>
      </w:r>
      <w:proofErr w:type="spellStart"/>
      <w:r w:rsidR="00AC493E">
        <w:t>Росетті</w:t>
      </w:r>
      <w:proofErr w:type="spellEnd"/>
      <w:r w:rsidR="00AC493E">
        <w:t>, Луїса Кастро).</w:t>
      </w:r>
    </w:p>
    <w:p w14:paraId="42937674" w14:textId="0A074250" w:rsidR="001E3BFC" w:rsidRPr="00F20583" w:rsidRDefault="001E3BFC" w:rsidP="001E3BFC">
      <w:pPr>
        <w:ind w:left="426" w:firstLine="283"/>
        <w:jc w:val="both"/>
        <w:rPr>
          <w:bCs/>
          <w:sz w:val="24"/>
          <w:szCs w:val="24"/>
        </w:rPr>
      </w:pPr>
      <w:r w:rsidRPr="006C2B4D">
        <w:rPr>
          <w:bCs/>
          <w:sz w:val="24"/>
          <w:szCs w:val="24"/>
        </w:rPr>
        <w:t>Тема 11</w:t>
      </w:r>
      <w:r w:rsidRPr="00F20583">
        <w:rPr>
          <w:bCs/>
          <w:sz w:val="24"/>
          <w:szCs w:val="24"/>
        </w:rPr>
        <w:t xml:space="preserve">. </w:t>
      </w:r>
      <w:r w:rsidR="00AC493E" w:rsidRPr="00AC493E">
        <w:rPr>
          <w:rStyle w:val="ae"/>
          <w:b w:val="0"/>
          <w:bCs w:val="0"/>
        </w:rPr>
        <w:t>Сучасна іспанська проза на межі ХХ–ХХІ ст</w:t>
      </w:r>
      <w:r w:rsidR="00AC493E">
        <w:rPr>
          <w:rStyle w:val="ae"/>
        </w:rPr>
        <w:t>.</w:t>
      </w:r>
      <w:r w:rsidR="00AC493E">
        <w:t xml:space="preserve">: Хосе </w:t>
      </w:r>
      <w:proofErr w:type="spellStart"/>
      <w:r w:rsidR="00AC493E">
        <w:t>Анхель</w:t>
      </w:r>
      <w:proofErr w:type="spellEnd"/>
      <w:r w:rsidR="00AC493E">
        <w:t xml:space="preserve"> </w:t>
      </w:r>
      <w:proofErr w:type="spellStart"/>
      <w:r w:rsidR="00AC493E">
        <w:t>Вальєнте</w:t>
      </w:r>
      <w:proofErr w:type="spellEnd"/>
      <w:r w:rsidR="00AC493E">
        <w:t xml:space="preserve">, </w:t>
      </w:r>
      <w:proofErr w:type="spellStart"/>
      <w:r w:rsidR="00AC493E">
        <w:t>Альмудена</w:t>
      </w:r>
      <w:proofErr w:type="spellEnd"/>
      <w:r w:rsidR="00AC493E">
        <w:t xml:space="preserve"> </w:t>
      </w:r>
      <w:proofErr w:type="spellStart"/>
      <w:r w:rsidR="00AC493E">
        <w:t>Ґранес</w:t>
      </w:r>
      <w:proofErr w:type="spellEnd"/>
      <w:r w:rsidR="00AC493E">
        <w:t xml:space="preserve">, </w:t>
      </w:r>
      <w:proofErr w:type="spellStart"/>
      <w:r w:rsidR="00AC493E">
        <w:t>Лусія</w:t>
      </w:r>
      <w:proofErr w:type="spellEnd"/>
      <w:r w:rsidR="00AC493E">
        <w:t xml:space="preserve"> </w:t>
      </w:r>
      <w:proofErr w:type="spellStart"/>
      <w:r w:rsidR="00AC493E">
        <w:t>Етшебаррія</w:t>
      </w:r>
      <w:proofErr w:type="spellEnd"/>
      <w:r w:rsidR="00AC493E">
        <w:t>.</w:t>
      </w:r>
    </w:p>
    <w:p w14:paraId="2E34133D" w14:textId="7EB26AA3" w:rsidR="001E3BFC" w:rsidRPr="00F20583" w:rsidRDefault="001E3BFC" w:rsidP="001E3BFC">
      <w:pPr>
        <w:pStyle w:val="a4"/>
        <w:tabs>
          <w:tab w:val="left" w:pos="284"/>
          <w:tab w:val="left" w:pos="993"/>
        </w:tabs>
        <w:ind w:firstLine="249"/>
        <w:jc w:val="both"/>
        <w:rPr>
          <w:sz w:val="24"/>
          <w:szCs w:val="24"/>
        </w:rPr>
      </w:pPr>
      <w:r w:rsidRPr="00F20583">
        <w:rPr>
          <w:bCs/>
          <w:sz w:val="24"/>
          <w:szCs w:val="24"/>
        </w:rPr>
        <w:t>Тема 12.</w:t>
      </w:r>
      <w:r w:rsidRPr="00F20583">
        <w:rPr>
          <w:sz w:val="24"/>
          <w:szCs w:val="24"/>
        </w:rPr>
        <w:t xml:space="preserve"> </w:t>
      </w:r>
      <w:r w:rsidR="00AC493E" w:rsidRPr="00AC493E">
        <w:rPr>
          <w:rStyle w:val="ae"/>
          <w:b w:val="0"/>
          <w:bCs w:val="0"/>
        </w:rPr>
        <w:t>Іспанська література в глобалізованому світі</w:t>
      </w:r>
      <w:r w:rsidR="00AC493E">
        <w:t>: нові теми, жанрове розмаїття, діалог з латиноамериканською літературою.</w:t>
      </w:r>
    </w:p>
    <w:p w14:paraId="1ED2CF7F" w14:textId="77777777" w:rsidR="001E3BFC" w:rsidRDefault="001E3BFC" w:rsidP="001E3BFC">
      <w:pPr>
        <w:pStyle w:val="a3"/>
        <w:spacing w:before="10"/>
      </w:pPr>
    </w:p>
    <w:p w14:paraId="186F07CB" w14:textId="77777777" w:rsidR="001E3BFC" w:rsidRPr="009050C6" w:rsidRDefault="001E3BFC" w:rsidP="001E3BFC">
      <w:pPr>
        <w:pStyle w:val="1"/>
        <w:numPr>
          <w:ilvl w:val="0"/>
          <w:numId w:val="29"/>
        </w:numPr>
        <w:tabs>
          <w:tab w:val="left" w:pos="4462"/>
        </w:tabs>
        <w:ind w:left="4111" w:hanging="283"/>
      </w:pPr>
      <w:r>
        <w:rPr>
          <w:spacing w:val="-1"/>
        </w:rPr>
        <w:t>Структура навчальної дисципліни</w:t>
      </w:r>
    </w:p>
    <w:p w14:paraId="768AA340" w14:textId="77777777" w:rsidR="001E3BFC" w:rsidRPr="00A31F4F" w:rsidRDefault="001E3BFC" w:rsidP="001E3BFC">
      <w:pPr>
        <w:pStyle w:val="a3"/>
        <w:numPr>
          <w:ilvl w:val="0"/>
          <w:numId w:val="29"/>
        </w:numPr>
        <w:jc w:val="center"/>
        <w:rPr>
          <w:b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5103"/>
        <w:gridCol w:w="850"/>
        <w:gridCol w:w="851"/>
        <w:gridCol w:w="1843"/>
      </w:tblGrid>
      <w:tr w:rsidR="001E3BFC" w:rsidRPr="00A77232" w14:paraId="1F11EBE2" w14:textId="77777777" w:rsidTr="007E7D90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CA68" w14:textId="77777777" w:rsidR="001E3BFC" w:rsidRPr="006B0ACD" w:rsidRDefault="001E3BFC" w:rsidP="007E7D90">
            <w:pPr>
              <w:spacing w:line="276" w:lineRule="auto"/>
              <w:ind w:left="-70"/>
              <w:jc w:val="center"/>
              <w:rPr>
                <w:b/>
              </w:rPr>
            </w:pPr>
            <w:r w:rsidRPr="006B0ACD">
              <w:rPr>
                <w:b/>
              </w:rPr>
              <w:t>Вид заняття</w:t>
            </w:r>
          </w:p>
          <w:p w14:paraId="5652D0DF" w14:textId="77777777" w:rsidR="001E3BFC" w:rsidRPr="006B0ACD" w:rsidRDefault="001E3BFC" w:rsidP="007E7D90">
            <w:pPr>
              <w:spacing w:line="276" w:lineRule="auto"/>
              <w:ind w:left="-70" w:firstLine="129"/>
              <w:jc w:val="center"/>
              <w:rPr>
                <w:b/>
              </w:rPr>
            </w:pPr>
            <w:r w:rsidRPr="006B0ACD">
              <w:rPr>
                <w:b/>
              </w:rPr>
              <w:t>/роботи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3D3BA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E62C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Кількість</w:t>
            </w:r>
          </w:p>
          <w:p w14:paraId="52A169AD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Годин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00F8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Згідно з розкладом</w:t>
            </w:r>
          </w:p>
        </w:tc>
      </w:tr>
      <w:tr w:rsidR="001E3BFC" w:rsidRPr="00A77232" w14:paraId="01EDA902" w14:textId="77777777" w:rsidTr="007E7D90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0303" w14:textId="77777777" w:rsidR="001E3BFC" w:rsidRPr="006B0ACD" w:rsidRDefault="001E3BFC" w:rsidP="007E7D90"/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4F9F" w14:textId="77777777" w:rsidR="001E3BFC" w:rsidRPr="006B0ACD" w:rsidRDefault="001E3BFC" w:rsidP="007E7D90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6762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r w:rsidRPr="006B0ACD">
              <w:rPr>
                <w:b/>
              </w:rPr>
              <w:t>о/</w:t>
            </w:r>
            <w:proofErr w:type="spellStart"/>
            <w:r w:rsidRPr="006B0ACD">
              <w:rPr>
                <w:b/>
              </w:rPr>
              <w:t>д.ф</w:t>
            </w:r>
            <w:proofErr w:type="spellEnd"/>
            <w:r w:rsidRPr="006B0ACD">
              <w:rPr>
                <w:b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0A05F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6B0ACD">
              <w:rPr>
                <w:b/>
              </w:rPr>
              <w:t>з.ф</w:t>
            </w:r>
            <w:proofErr w:type="spellEnd"/>
            <w:r w:rsidRPr="006B0ACD">
              <w:rPr>
                <w:b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384C" w14:textId="77777777" w:rsidR="001E3BFC" w:rsidRPr="006B0ACD" w:rsidRDefault="001E3BFC" w:rsidP="007E7D90">
            <w:pPr>
              <w:spacing w:line="276" w:lineRule="auto"/>
              <w:jc w:val="center"/>
            </w:pPr>
          </w:p>
        </w:tc>
      </w:tr>
      <w:tr w:rsidR="001E3BFC" w:rsidRPr="00A77232" w14:paraId="1EE206E9" w14:textId="77777777" w:rsidTr="007E7D90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CB3" w14:textId="77777777" w:rsidR="001E3BFC" w:rsidRPr="006B0ACD" w:rsidRDefault="001E3BFC" w:rsidP="007E7D90">
            <w:pPr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C0A1" w14:textId="77777777" w:rsidR="001E3BFC" w:rsidRPr="006B0ACD" w:rsidRDefault="001E3BFC" w:rsidP="007E7D90">
            <w:pPr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DAC5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A231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F78E" w14:textId="77777777" w:rsidR="001E3BFC" w:rsidRPr="006B0ACD" w:rsidRDefault="001E3BFC" w:rsidP="007E7D90">
            <w:pPr>
              <w:spacing w:line="276" w:lineRule="auto"/>
              <w:jc w:val="center"/>
              <w:rPr>
                <w:b/>
                <w:i/>
              </w:rPr>
            </w:pPr>
            <w:r w:rsidRPr="006B0ACD">
              <w:rPr>
                <w:b/>
                <w:i/>
              </w:rPr>
              <w:t>5</w:t>
            </w:r>
          </w:p>
        </w:tc>
      </w:tr>
      <w:tr w:rsidR="001E3BFC" w:rsidRPr="00A77232" w14:paraId="3F5D3C48" w14:textId="77777777" w:rsidTr="007E7D90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EA17" w14:textId="77777777" w:rsidR="001E3BFC" w:rsidRPr="006B0ACD" w:rsidRDefault="001E3BFC" w:rsidP="007E7D90">
            <w:pPr>
              <w:jc w:val="center"/>
            </w:pPr>
            <w:r w:rsidRPr="006B0ACD">
              <w:t xml:space="preserve">Лекція 1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64B11" w14:textId="77777777" w:rsidR="00285FFB" w:rsidRPr="00AC493E" w:rsidRDefault="001E3BFC" w:rsidP="00285FFB">
            <w:pPr>
              <w:pStyle w:val="a4"/>
              <w:widowControl/>
              <w:autoSpaceDE/>
              <w:autoSpaceDN/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6B0ACD">
              <w:t xml:space="preserve">Тема. </w:t>
            </w:r>
            <w:r w:rsidR="00285FFB" w:rsidRPr="00AC493E">
              <w:rPr>
                <w:rStyle w:val="ae"/>
                <w:b w:val="0"/>
                <w:bCs w:val="0"/>
                <w:sz w:val="24"/>
                <w:szCs w:val="24"/>
              </w:rPr>
              <w:t>Іспанська література після Громадянської війни</w:t>
            </w:r>
            <w:r w:rsidR="00285FFB" w:rsidRPr="00AC493E">
              <w:rPr>
                <w:sz w:val="24"/>
                <w:szCs w:val="24"/>
              </w:rPr>
              <w:t>: історичний контекст, цензура, культурна ізоляція</w:t>
            </w:r>
          </w:p>
          <w:p w14:paraId="29345F34" w14:textId="7B8A955A" w:rsidR="001E3BFC" w:rsidRPr="008628F2" w:rsidRDefault="001E3BFC" w:rsidP="007E7D90">
            <w:pPr>
              <w:pStyle w:val="a4"/>
              <w:widowControl/>
              <w:autoSpaceDE/>
              <w:autoSpaceDN/>
              <w:ind w:left="28" w:hanging="142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287A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C14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09B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34309199" w14:textId="77777777" w:rsidTr="007E7D90">
        <w:trPr>
          <w:trHeight w:val="43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E650D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5B0E" w14:textId="16D63298" w:rsidR="001E3BFC" w:rsidRPr="006B0ACD" w:rsidRDefault="001E3BFC" w:rsidP="00285FFB">
            <w:pPr>
              <w:pStyle w:val="a4"/>
              <w:widowControl/>
              <w:autoSpaceDE/>
              <w:autoSpaceDN/>
              <w:ind w:left="28" w:hanging="142"/>
              <w:contextualSpacing/>
              <w:jc w:val="both"/>
            </w:pPr>
            <w:r>
              <w:t xml:space="preserve">Тема. </w:t>
            </w:r>
            <w:r w:rsidR="00285FFB" w:rsidRPr="00AC493E">
              <w:rPr>
                <w:rStyle w:val="ae"/>
                <w:b w:val="0"/>
                <w:bCs w:val="0"/>
                <w:sz w:val="24"/>
                <w:szCs w:val="24"/>
              </w:rPr>
              <w:t xml:space="preserve">«Література втрати» та покоління </w:t>
            </w:r>
            <w:r w:rsidR="007739D1">
              <w:rPr>
                <w:rStyle w:val="ae"/>
                <w:b w:val="0"/>
                <w:bCs w:val="0"/>
                <w:sz w:val="24"/>
                <w:szCs w:val="24"/>
              </w:rPr>
              <w:t>19</w:t>
            </w:r>
            <w:r w:rsidR="00285FFB" w:rsidRPr="00AC493E">
              <w:rPr>
                <w:rStyle w:val="ae"/>
                <w:b w:val="0"/>
                <w:bCs w:val="0"/>
                <w:sz w:val="24"/>
                <w:szCs w:val="24"/>
              </w:rPr>
              <w:t>40-х</w:t>
            </w:r>
            <w:r w:rsidR="00285FFB" w:rsidRPr="00AC493E">
              <w:rPr>
                <w:sz w:val="24"/>
                <w:szCs w:val="24"/>
              </w:rPr>
              <w:t xml:space="preserve">: Каміло Хосе Села, </w:t>
            </w:r>
            <w:proofErr w:type="spellStart"/>
            <w:r w:rsidR="00285FFB" w:rsidRPr="00AC493E">
              <w:rPr>
                <w:sz w:val="24"/>
                <w:szCs w:val="24"/>
              </w:rPr>
              <w:t>Деліо</w:t>
            </w:r>
            <w:proofErr w:type="spellEnd"/>
            <w:r w:rsidR="00285FFB" w:rsidRPr="00AC493E">
              <w:rPr>
                <w:sz w:val="24"/>
                <w:szCs w:val="24"/>
              </w:rPr>
              <w:t xml:space="preserve"> </w:t>
            </w:r>
            <w:proofErr w:type="spellStart"/>
            <w:r w:rsidR="00285FFB" w:rsidRPr="00AC493E">
              <w:rPr>
                <w:sz w:val="24"/>
                <w:szCs w:val="24"/>
              </w:rPr>
              <w:t>Гонсалес</w:t>
            </w:r>
            <w:proofErr w:type="spellEnd"/>
            <w:r w:rsidR="00285FFB" w:rsidRPr="00AC493E">
              <w:rPr>
                <w:sz w:val="24"/>
                <w:szCs w:val="24"/>
              </w:rPr>
              <w:t xml:space="preserve">, Кармен </w:t>
            </w:r>
            <w:proofErr w:type="spellStart"/>
            <w:r w:rsidR="00285FFB" w:rsidRPr="00AC493E">
              <w:rPr>
                <w:sz w:val="24"/>
                <w:szCs w:val="24"/>
              </w:rPr>
              <w:t>Лафорет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E5FA" w14:textId="10415C33" w:rsidR="001E3BFC" w:rsidRPr="0081287F" w:rsidRDefault="00AD2967" w:rsidP="007E7D9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302" w14:textId="77777777" w:rsidR="001E3BFC" w:rsidRPr="0081287F" w:rsidRDefault="001E3BFC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BFBD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3C339ADC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6F8D" w14:textId="77777777" w:rsidR="001E3BFC" w:rsidRPr="006B0ACD" w:rsidRDefault="001E3BFC" w:rsidP="007E7D90">
            <w:pPr>
              <w:jc w:val="center"/>
            </w:pPr>
            <w:r>
              <w:t>Практичне</w:t>
            </w:r>
            <w:r w:rsidRPr="006B0ACD">
              <w:t xml:space="preserve"> заняття 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A4D50" w14:textId="77777777" w:rsidR="001E3BFC" w:rsidRDefault="001E3BFC" w:rsidP="007E7D90">
            <w:pPr>
              <w:jc w:val="both"/>
            </w:pPr>
            <w:r w:rsidRPr="006B0ACD">
              <w:t xml:space="preserve">Тема. </w:t>
            </w:r>
            <w:r>
              <w:t xml:space="preserve">Поезія іспанського модернізму (Р. </w:t>
            </w:r>
            <w:proofErr w:type="spellStart"/>
            <w:r>
              <w:t>Даріо</w:t>
            </w:r>
            <w:proofErr w:type="spellEnd"/>
            <w:r>
              <w:t>, А. </w:t>
            </w:r>
            <w:proofErr w:type="spellStart"/>
            <w:r>
              <w:t>Мачадо</w:t>
            </w:r>
            <w:proofErr w:type="spellEnd"/>
            <w:r>
              <w:t>)</w:t>
            </w:r>
          </w:p>
          <w:p w14:paraId="6E14CEC6" w14:textId="77777777" w:rsidR="001E3BFC" w:rsidRDefault="001E3BFC" w:rsidP="007E7D90">
            <w:pPr>
              <w:jc w:val="both"/>
            </w:pPr>
            <w:r>
              <w:t>Підготувати зазначені теоретичні аспекти теми.</w:t>
            </w:r>
          </w:p>
          <w:p w14:paraId="2F4D8488" w14:textId="77777777" w:rsidR="001E3BFC" w:rsidRPr="008628F2" w:rsidRDefault="001E3BFC" w:rsidP="007E7D90">
            <w:pPr>
              <w:jc w:val="both"/>
            </w:pPr>
            <w:r>
              <w:t>Проаналізувати вірші в аспекті вияву естетичних ознак модернізму.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21FF6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EFF1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C6A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4A9E7677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0BB571E1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BC6C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2E30" w14:textId="7F86EE9A" w:rsidR="001E3BFC" w:rsidRPr="00917371" w:rsidRDefault="001E3BFC" w:rsidP="007E7D90">
            <w:pPr>
              <w:widowControl/>
              <w:autoSpaceDE/>
              <w:autoSpaceDN/>
              <w:spacing w:line="360" w:lineRule="auto"/>
              <w:contextualSpacing/>
              <w:jc w:val="both"/>
            </w:pPr>
            <w:r w:rsidRPr="00917371">
              <w:t xml:space="preserve">Тема. </w:t>
            </w:r>
            <w:r w:rsidR="00CC2C74" w:rsidRPr="00AC493E">
              <w:rPr>
                <w:rStyle w:val="ae"/>
                <w:b w:val="0"/>
                <w:bCs w:val="0"/>
                <w:sz w:val="24"/>
                <w:szCs w:val="24"/>
              </w:rPr>
              <w:t xml:space="preserve">Соціальний реалізм </w:t>
            </w:r>
            <w:r w:rsidR="00CC2C74">
              <w:rPr>
                <w:rStyle w:val="ae"/>
                <w:b w:val="0"/>
                <w:bCs w:val="0"/>
                <w:sz w:val="24"/>
                <w:szCs w:val="24"/>
              </w:rPr>
              <w:t>19</w:t>
            </w:r>
            <w:r w:rsidR="00CC2C74" w:rsidRPr="00AC493E">
              <w:rPr>
                <w:rStyle w:val="ae"/>
                <w:b w:val="0"/>
                <w:bCs w:val="0"/>
                <w:sz w:val="24"/>
                <w:szCs w:val="24"/>
              </w:rPr>
              <w:t>50-х років</w:t>
            </w:r>
            <w:r w:rsidR="00CC2C74" w:rsidRPr="00AC493E">
              <w:rPr>
                <w:sz w:val="24"/>
                <w:szCs w:val="24"/>
              </w:rPr>
              <w:t>: ключові тенденції, теми повсякденності та соціальної критики.</w:t>
            </w:r>
          </w:p>
          <w:p w14:paraId="0485AEB3" w14:textId="24724946" w:rsidR="001E3BFC" w:rsidRPr="00917371" w:rsidRDefault="001E3BFC" w:rsidP="007E7D90">
            <w:pPr>
              <w:jc w:val="both"/>
            </w:pPr>
            <w:r w:rsidRPr="00917371">
              <w:t>Підготуйте інфографіку у вигляді таблиці.</w:t>
            </w:r>
          </w:p>
          <w:p w14:paraId="178BB28A" w14:textId="77777777" w:rsidR="001E3BFC" w:rsidRPr="006B0ACD" w:rsidRDefault="001E3BFC" w:rsidP="007E7D90">
            <w:pPr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D23BC" w14:textId="1F7EC35F" w:rsidR="001E3BFC" w:rsidRPr="00A16E21" w:rsidRDefault="00AD2967" w:rsidP="007E7D90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0C7B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0727" w14:textId="77777777" w:rsidR="001E3BFC" w:rsidRPr="006B0ACD" w:rsidRDefault="001E3BFC" w:rsidP="007E7D90">
            <w:pPr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  <w:p w14:paraId="095136F1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427815CC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6C4D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lastRenderedPageBreak/>
              <w:t xml:space="preserve">Лекція </w:t>
            </w:r>
            <w:r w:rsidRPr="006B0ACD">
              <w:rPr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9C37" w14:textId="73607B49" w:rsidR="001E3BFC" w:rsidRPr="00CC2C74" w:rsidRDefault="001E3BFC" w:rsidP="00CC2C74">
            <w:pPr>
              <w:pStyle w:val="a4"/>
              <w:widowControl/>
              <w:autoSpaceDE/>
              <w:autoSpaceDN/>
              <w:ind w:left="169" w:hanging="169"/>
              <w:contextualSpacing/>
              <w:jc w:val="both"/>
              <w:rPr>
                <w:bCs/>
                <w:sz w:val="24"/>
                <w:szCs w:val="24"/>
              </w:rPr>
            </w:pPr>
            <w:r w:rsidRPr="006B0ACD">
              <w:t>Тема.</w:t>
            </w:r>
            <w:r w:rsidR="00CC2C74">
              <w:t xml:space="preserve"> </w:t>
            </w:r>
            <w:r w:rsidR="00CC2C74" w:rsidRPr="00AC493E">
              <w:rPr>
                <w:rStyle w:val="ae"/>
                <w:b w:val="0"/>
                <w:sz w:val="24"/>
                <w:szCs w:val="24"/>
              </w:rPr>
              <w:t>Покоління 50-х у поезії</w:t>
            </w:r>
            <w:r w:rsidR="00CC2C74" w:rsidRPr="00AC493E">
              <w:rPr>
                <w:b/>
                <w:sz w:val="24"/>
                <w:szCs w:val="24"/>
              </w:rPr>
              <w:t xml:space="preserve">: </w:t>
            </w:r>
            <w:proofErr w:type="spellStart"/>
            <w:r w:rsidR="00CC2C74" w:rsidRPr="00AC493E">
              <w:rPr>
                <w:bCs/>
                <w:sz w:val="24"/>
                <w:szCs w:val="24"/>
              </w:rPr>
              <w:t>Блас</w:t>
            </w:r>
            <w:proofErr w:type="spellEnd"/>
            <w:r w:rsidR="00CC2C74" w:rsidRPr="00AC493E">
              <w:rPr>
                <w:bCs/>
                <w:sz w:val="24"/>
                <w:szCs w:val="24"/>
              </w:rPr>
              <w:t xml:space="preserve"> де </w:t>
            </w:r>
            <w:proofErr w:type="spellStart"/>
            <w:r w:rsidR="00CC2C74" w:rsidRPr="00AC493E">
              <w:rPr>
                <w:bCs/>
                <w:sz w:val="24"/>
                <w:szCs w:val="24"/>
              </w:rPr>
              <w:t>Отеро</w:t>
            </w:r>
            <w:proofErr w:type="spellEnd"/>
            <w:r w:rsidR="00CC2C74" w:rsidRPr="00AC493E">
              <w:rPr>
                <w:bCs/>
                <w:sz w:val="24"/>
                <w:szCs w:val="24"/>
              </w:rPr>
              <w:t xml:space="preserve">, Габріель </w:t>
            </w:r>
            <w:proofErr w:type="spellStart"/>
            <w:r w:rsidR="00CC2C74" w:rsidRPr="00AC493E">
              <w:rPr>
                <w:bCs/>
                <w:sz w:val="24"/>
                <w:szCs w:val="24"/>
              </w:rPr>
              <w:t>Селая</w:t>
            </w:r>
            <w:proofErr w:type="spellEnd"/>
            <w:r w:rsidR="00CC2C74" w:rsidRPr="00AC493E">
              <w:rPr>
                <w:bCs/>
                <w:sz w:val="24"/>
                <w:szCs w:val="24"/>
              </w:rPr>
              <w:t>, соціально ангажована лірика.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67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C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D0ED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765B2385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1D23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C03" w14:textId="77777777" w:rsidR="001E3BFC" w:rsidRPr="006B0ACD" w:rsidRDefault="001E3BFC" w:rsidP="007E7D90">
            <w:pPr>
              <w:tabs>
                <w:tab w:val="num" w:pos="1080"/>
              </w:tabs>
            </w:pPr>
            <w:r>
              <w:t xml:space="preserve">Тема. </w:t>
            </w:r>
            <w:r w:rsidRPr="009E786F">
              <w:rPr>
                <w:sz w:val="24"/>
                <w:szCs w:val="24"/>
              </w:rPr>
              <w:t xml:space="preserve">Творчість </w:t>
            </w:r>
            <w:proofErr w:type="spellStart"/>
            <w:r w:rsidRPr="009E786F">
              <w:rPr>
                <w:sz w:val="24"/>
                <w:szCs w:val="24"/>
              </w:rPr>
              <w:t>Піо</w:t>
            </w:r>
            <w:proofErr w:type="spellEnd"/>
            <w:r w:rsidRPr="009E786F">
              <w:rPr>
                <w:sz w:val="24"/>
                <w:szCs w:val="24"/>
              </w:rPr>
              <w:t xml:space="preserve"> </w:t>
            </w:r>
            <w:proofErr w:type="spellStart"/>
            <w:r w:rsidRPr="009E786F">
              <w:rPr>
                <w:sz w:val="24"/>
                <w:szCs w:val="24"/>
              </w:rPr>
              <w:t>Барохи</w:t>
            </w:r>
            <w:proofErr w:type="spellEnd"/>
            <w:r w:rsidRPr="009E786F">
              <w:rPr>
                <w:sz w:val="24"/>
                <w:szCs w:val="24"/>
              </w:rPr>
              <w:t>: шляхи формування, художні принципи, жанрова своєрідність «роману ідей».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70C" w14:textId="07E7D34A" w:rsidR="001E3BFC" w:rsidRPr="009E786F" w:rsidRDefault="00AD2967" w:rsidP="007E7D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0039" w14:textId="77777777" w:rsidR="001E3BFC" w:rsidRPr="009E786F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3DBC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5F163C26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97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 </w:t>
            </w:r>
            <w:r w:rsidRPr="006B0ACD">
              <w:rPr>
                <w:lang w:val="en-GB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E2F9" w14:textId="5AF45914" w:rsidR="001E3BFC" w:rsidRPr="00CC2C74" w:rsidRDefault="001E3BFC" w:rsidP="00CC2C74">
            <w:pPr>
              <w:jc w:val="both"/>
              <w:rPr>
                <w:b/>
                <w:sz w:val="24"/>
                <w:szCs w:val="24"/>
              </w:rPr>
            </w:pPr>
            <w:r w:rsidRPr="006B0ACD">
              <w:t xml:space="preserve">Тема. </w:t>
            </w:r>
            <w:r w:rsidR="00CC2C74" w:rsidRPr="00CC2C74">
              <w:rPr>
                <w:rStyle w:val="ae"/>
                <w:b w:val="0"/>
                <w:sz w:val="24"/>
                <w:szCs w:val="24"/>
              </w:rPr>
              <w:t xml:space="preserve">Експериментальна проза та новаторські пошуки </w:t>
            </w:r>
            <w:r w:rsidR="007739D1">
              <w:rPr>
                <w:rStyle w:val="ae"/>
                <w:b w:val="0"/>
                <w:sz w:val="24"/>
                <w:szCs w:val="24"/>
              </w:rPr>
              <w:t>19</w:t>
            </w:r>
            <w:r w:rsidR="00CC2C74" w:rsidRPr="00CC2C74">
              <w:rPr>
                <w:rStyle w:val="ae"/>
                <w:b w:val="0"/>
                <w:sz w:val="24"/>
                <w:szCs w:val="24"/>
              </w:rPr>
              <w:t>60-х</w:t>
            </w:r>
            <w:r w:rsidR="00CC2C74" w:rsidRPr="00CC2C74">
              <w:rPr>
                <w:b/>
                <w:sz w:val="24"/>
                <w:szCs w:val="24"/>
              </w:rPr>
              <w:t xml:space="preserve">: </w:t>
            </w:r>
            <w:r w:rsidR="00CC2C74" w:rsidRPr="00CC2C74">
              <w:rPr>
                <w:bCs/>
                <w:sz w:val="24"/>
                <w:szCs w:val="24"/>
              </w:rPr>
              <w:t xml:space="preserve">Луїс Мартін-Сантос, Хуан </w:t>
            </w:r>
            <w:proofErr w:type="spellStart"/>
            <w:r w:rsidR="00CC2C74" w:rsidRPr="00CC2C74">
              <w:rPr>
                <w:bCs/>
                <w:sz w:val="24"/>
                <w:szCs w:val="24"/>
              </w:rPr>
              <w:t>Ґойтісоло</w:t>
            </w:r>
            <w:proofErr w:type="spellEnd"/>
            <w:r w:rsidR="00CC2C74" w:rsidRPr="00CC2C74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1A1E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69218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681B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28299A6E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1BDBA656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5940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8329" w14:textId="019767F9" w:rsidR="001E3BFC" w:rsidRPr="00CC2C74" w:rsidRDefault="00CC2C74" w:rsidP="00CC2C74">
            <w:pPr>
              <w:widowControl/>
              <w:autoSpaceDE/>
              <w:autoSpaceDN/>
              <w:jc w:val="both"/>
              <w:rPr>
                <w:sz w:val="24"/>
                <w:szCs w:val="24"/>
              </w:rPr>
            </w:pPr>
            <w:r>
              <w:t xml:space="preserve">Тема </w:t>
            </w:r>
            <w:r w:rsidRPr="00AC493E">
              <w:rPr>
                <w:rStyle w:val="ae"/>
                <w:b w:val="0"/>
                <w:sz w:val="24"/>
                <w:szCs w:val="24"/>
              </w:rPr>
              <w:t xml:space="preserve">Постмодерні тенденції </w:t>
            </w:r>
            <w:r w:rsidR="007739D1">
              <w:rPr>
                <w:rStyle w:val="ae"/>
                <w:b w:val="0"/>
                <w:sz w:val="24"/>
                <w:szCs w:val="24"/>
              </w:rPr>
              <w:t>19</w:t>
            </w:r>
            <w:r w:rsidRPr="00AC493E">
              <w:rPr>
                <w:rStyle w:val="ae"/>
                <w:b w:val="0"/>
                <w:sz w:val="24"/>
                <w:szCs w:val="24"/>
              </w:rPr>
              <w:t>70-х років</w:t>
            </w:r>
            <w:r w:rsidRPr="00AC493E">
              <w:rPr>
                <w:sz w:val="24"/>
                <w:szCs w:val="24"/>
              </w:rPr>
              <w:t>: плюралізм форм, відхід від соціального реалізму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8AE0" w14:textId="12FB4FFE" w:rsidR="001E3BFC" w:rsidRPr="009E786F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51B9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F5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2B51183F" w14:textId="77777777" w:rsidTr="007E7D90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00E4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>`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07E4" w14:textId="66B1165D" w:rsidR="001E3BFC" w:rsidRPr="00CC2C74" w:rsidRDefault="001E3BFC" w:rsidP="00CC2C74">
            <w:pPr>
              <w:rPr>
                <w:sz w:val="24"/>
                <w:szCs w:val="24"/>
              </w:rPr>
            </w:pPr>
            <w:r w:rsidRPr="006B0ACD">
              <w:t>Тема.</w:t>
            </w:r>
            <w:r w:rsidRPr="006B0ACD">
              <w:rPr>
                <w:lang w:eastAsia="ar-SA"/>
              </w:rPr>
              <w:t xml:space="preserve"> </w:t>
            </w:r>
            <w:r w:rsidR="00CC2C74" w:rsidRPr="00AC493E">
              <w:rPr>
                <w:rStyle w:val="ae"/>
                <w:b w:val="0"/>
                <w:bCs w:val="0"/>
                <w:sz w:val="24"/>
                <w:szCs w:val="24"/>
              </w:rPr>
              <w:t>Література періоду демократизації (після 1975 р.)</w:t>
            </w:r>
            <w:r w:rsidR="00CC2C74" w:rsidRPr="00AC493E">
              <w:rPr>
                <w:b/>
                <w:bCs/>
                <w:sz w:val="24"/>
                <w:szCs w:val="24"/>
              </w:rPr>
              <w:t>:</w:t>
            </w:r>
            <w:r w:rsidR="00CC2C74" w:rsidRPr="00AC493E">
              <w:rPr>
                <w:sz w:val="24"/>
                <w:szCs w:val="24"/>
              </w:rPr>
              <w:t xml:space="preserve"> нові теми й автори перехідної доби.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F803B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3F6F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63A9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0A643965" w14:textId="77777777" w:rsidTr="007E7D90">
        <w:trPr>
          <w:trHeight w:val="4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F829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1D7B" w14:textId="5D01912B" w:rsidR="001E3BFC" w:rsidRPr="00CC2C74" w:rsidRDefault="00CC2C74" w:rsidP="00CC2C74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</w:t>
            </w:r>
            <w:r w:rsidRPr="00AC493E">
              <w:rPr>
                <w:rStyle w:val="ae"/>
                <w:b w:val="0"/>
                <w:bCs w:val="0"/>
                <w:sz w:val="24"/>
                <w:szCs w:val="24"/>
              </w:rPr>
              <w:t>Сучасна іспанська драма другої половини ХХ ст</w:t>
            </w:r>
            <w:r w:rsidRPr="00AC493E">
              <w:rPr>
                <w:rStyle w:val="ae"/>
                <w:sz w:val="24"/>
                <w:szCs w:val="24"/>
              </w:rPr>
              <w:t>.</w:t>
            </w:r>
            <w:r w:rsidRPr="00AC493E">
              <w:rPr>
                <w:sz w:val="24"/>
                <w:szCs w:val="24"/>
              </w:rPr>
              <w:t xml:space="preserve">: від </w:t>
            </w:r>
            <w:proofErr w:type="spellStart"/>
            <w:r w:rsidRPr="00AC493E">
              <w:rPr>
                <w:sz w:val="24"/>
                <w:szCs w:val="24"/>
              </w:rPr>
              <w:t>Антоніо</w:t>
            </w:r>
            <w:proofErr w:type="spellEnd"/>
            <w:r w:rsidRPr="00AC493E">
              <w:rPr>
                <w:sz w:val="24"/>
                <w:szCs w:val="24"/>
              </w:rPr>
              <w:t xml:space="preserve"> </w:t>
            </w:r>
            <w:proofErr w:type="spellStart"/>
            <w:r w:rsidRPr="00AC493E">
              <w:rPr>
                <w:sz w:val="24"/>
                <w:szCs w:val="24"/>
              </w:rPr>
              <w:t>Буеро</w:t>
            </w:r>
            <w:proofErr w:type="spellEnd"/>
            <w:r w:rsidRPr="00AC493E">
              <w:rPr>
                <w:sz w:val="24"/>
                <w:szCs w:val="24"/>
              </w:rPr>
              <w:t xml:space="preserve"> </w:t>
            </w:r>
            <w:proofErr w:type="spellStart"/>
            <w:r w:rsidRPr="00AC493E">
              <w:rPr>
                <w:sz w:val="24"/>
                <w:szCs w:val="24"/>
              </w:rPr>
              <w:t>Вальєхо</w:t>
            </w:r>
            <w:proofErr w:type="spellEnd"/>
            <w:r w:rsidRPr="00AC493E">
              <w:rPr>
                <w:sz w:val="24"/>
                <w:szCs w:val="24"/>
              </w:rPr>
              <w:t xml:space="preserve"> до Фернандо </w:t>
            </w:r>
            <w:proofErr w:type="spellStart"/>
            <w:r w:rsidRPr="00AC493E">
              <w:rPr>
                <w:sz w:val="24"/>
                <w:szCs w:val="24"/>
              </w:rPr>
              <w:t>Аррабаля</w:t>
            </w:r>
            <w:proofErr w:type="spellEnd"/>
            <w:r w:rsidRPr="00AC493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055" w14:textId="666CFE37" w:rsidR="001E3BFC" w:rsidRPr="00C30293" w:rsidRDefault="00AD2967" w:rsidP="007E7D9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6CA5" w14:textId="77777777" w:rsidR="001E3BFC" w:rsidRPr="00C30293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BF86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7880E988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96A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</w:t>
            </w:r>
            <w:r w:rsidRPr="006B0ACD">
              <w:rPr>
                <w:lang w:val="en-GB"/>
              </w:rPr>
              <w:t xml:space="preserve"> 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87A77" w14:textId="346CDA30" w:rsidR="001E3BFC" w:rsidRPr="00CC2C74" w:rsidRDefault="001E3BFC" w:rsidP="007E7D90">
            <w:pPr>
              <w:jc w:val="both"/>
              <w:rPr>
                <w:rFonts w:eastAsia="MS Mincho"/>
                <w:color w:val="000000"/>
              </w:rPr>
            </w:pPr>
            <w:r w:rsidRPr="006B0ACD">
              <w:t>Тема.</w:t>
            </w:r>
            <w:r>
              <w:rPr>
                <w:rFonts w:eastAsia="MS Mincho"/>
                <w:color w:val="000000"/>
              </w:rPr>
              <w:t xml:space="preserve"> </w:t>
            </w:r>
            <w:r w:rsidR="00CC2C74" w:rsidRPr="00AC493E">
              <w:rPr>
                <w:rStyle w:val="ae"/>
                <w:b w:val="0"/>
                <w:bCs w:val="0"/>
                <w:sz w:val="24"/>
                <w:szCs w:val="24"/>
              </w:rPr>
              <w:t xml:space="preserve">Покоління 80-х: відновлення </w:t>
            </w:r>
            <w:proofErr w:type="spellStart"/>
            <w:r w:rsidR="00CC2C74" w:rsidRPr="00AC493E">
              <w:rPr>
                <w:rStyle w:val="ae"/>
                <w:b w:val="0"/>
                <w:bCs w:val="0"/>
                <w:sz w:val="24"/>
                <w:szCs w:val="24"/>
              </w:rPr>
              <w:t>наративу</w:t>
            </w:r>
            <w:proofErr w:type="spellEnd"/>
            <w:r w:rsidR="00CC2C74" w:rsidRPr="00AC493E">
              <w:rPr>
                <w:sz w:val="24"/>
                <w:szCs w:val="24"/>
              </w:rPr>
              <w:t xml:space="preserve"> – Хав’єр </w:t>
            </w:r>
            <w:proofErr w:type="spellStart"/>
            <w:r w:rsidR="00CC2C74" w:rsidRPr="00AC493E">
              <w:rPr>
                <w:sz w:val="24"/>
                <w:szCs w:val="24"/>
              </w:rPr>
              <w:t>Маріас</w:t>
            </w:r>
            <w:proofErr w:type="spellEnd"/>
            <w:r w:rsidR="00CC2C74" w:rsidRPr="00AC493E">
              <w:rPr>
                <w:sz w:val="24"/>
                <w:szCs w:val="24"/>
              </w:rPr>
              <w:t xml:space="preserve">, </w:t>
            </w:r>
            <w:proofErr w:type="spellStart"/>
            <w:r w:rsidR="00CC2C74" w:rsidRPr="00AC493E">
              <w:rPr>
                <w:sz w:val="24"/>
                <w:szCs w:val="24"/>
              </w:rPr>
              <w:t>Едуардо</w:t>
            </w:r>
            <w:proofErr w:type="spellEnd"/>
            <w:r w:rsidR="00CC2C74" w:rsidRPr="00AC493E">
              <w:rPr>
                <w:sz w:val="24"/>
                <w:szCs w:val="24"/>
              </w:rPr>
              <w:t xml:space="preserve"> </w:t>
            </w:r>
            <w:proofErr w:type="spellStart"/>
            <w:r w:rsidR="00CC2C74" w:rsidRPr="00AC493E">
              <w:rPr>
                <w:sz w:val="24"/>
                <w:szCs w:val="24"/>
              </w:rPr>
              <w:t>Мендоса</w:t>
            </w:r>
            <w:proofErr w:type="spellEnd"/>
            <w:r w:rsidR="00CC2C74" w:rsidRPr="00AC493E">
              <w:rPr>
                <w:sz w:val="24"/>
                <w:szCs w:val="24"/>
              </w:rPr>
              <w:t xml:space="preserve">, </w:t>
            </w:r>
            <w:proofErr w:type="spellStart"/>
            <w:r w:rsidR="00CC2C74" w:rsidRPr="00AC493E">
              <w:rPr>
                <w:sz w:val="24"/>
                <w:szCs w:val="24"/>
              </w:rPr>
              <w:t>Антоніо</w:t>
            </w:r>
            <w:proofErr w:type="spellEnd"/>
            <w:r w:rsidR="00CC2C74" w:rsidRPr="00AC493E">
              <w:rPr>
                <w:sz w:val="24"/>
                <w:szCs w:val="24"/>
              </w:rPr>
              <w:t xml:space="preserve"> </w:t>
            </w:r>
            <w:proofErr w:type="spellStart"/>
            <w:r w:rsidR="00CC2C74" w:rsidRPr="00AC493E">
              <w:rPr>
                <w:sz w:val="24"/>
                <w:szCs w:val="24"/>
              </w:rPr>
              <w:t>Муньйос</w:t>
            </w:r>
            <w:proofErr w:type="spellEnd"/>
            <w:r w:rsidR="00CC2C74" w:rsidRPr="00AC493E">
              <w:rPr>
                <w:sz w:val="24"/>
                <w:szCs w:val="24"/>
              </w:rPr>
              <w:t xml:space="preserve"> </w:t>
            </w:r>
            <w:proofErr w:type="spellStart"/>
            <w:r w:rsidR="00CC2C74" w:rsidRPr="00AC493E">
              <w:rPr>
                <w:sz w:val="24"/>
                <w:szCs w:val="24"/>
              </w:rPr>
              <w:t>Моліно</w:t>
            </w:r>
            <w:proofErr w:type="spellEnd"/>
            <w:r w:rsidR="00CC2C74" w:rsidRPr="00AC493E">
              <w:rPr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F14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5C80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6713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694E362A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3904ADEA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056A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627E" w14:textId="77777777" w:rsidR="001E3BFC" w:rsidRPr="00F50086" w:rsidRDefault="001E3BFC" w:rsidP="007E7D90">
            <w:pPr>
              <w:rPr>
                <w:bCs/>
                <w:sz w:val="24"/>
                <w:szCs w:val="24"/>
              </w:rPr>
            </w:pPr>
            <w:r w:rsidRPr="006B0ACD">
              <w:t>Тема.</w:t>
            </w:r>
            <w:r>
              <w:t xml:space="preserve"> </w:t>
            </w:r>
            <w:r w:rsidRPr="00F50086">
              <w:rPr>
                <w:bCs/>
                <w:sz w:val="24"/>
                <w:szCs w:val="24"/>
              </w:rPr>
              <w:t xml:space="preserve">Поетика </w:t>
            </w:r>
            <w:proofErr w:type="spellStart"/>
            <w:r w:rsidRPr="00F50086">
              <w:rPr>
                <w:bCs/>
                <w:sz w:val="24"/>
                <w:szCs w:val="24"/>
              </w:rPr>
              <w:t>тремендизму</w:t>
            </w:r>
            <w:proofErr w:type="spellEnd"/>
            <w:r w:rsidRPr="00F50086">
              <w:rPr>
                <w:bCs/>
                <w:sz w:val="24"/>
                <w:szCs w:val="24"/>
              </w:rPr>
              <w:t xml:space="preserve"> в романі Каміло Хосе Сели  «Родина </w:t>
            </w:r>
            <w:proofErr w:type="spellStart"/>
            <w:r w:rsidRPr="00F50086">
              <w:rPr>
                <w:bCs/>
                <w:sz w:val="24"/>
                <w:szCs w:val="24"/>
              </w:rPr>
              <w:t>Паскуаля</w:t>
            </w:r>
            <w:proofErr w:type="spellEnd"/>
            <w:r w:rsidRPr="00F50086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F50086">
              <w:rPr>
                <w:bCs/>
                <w:sz w:val="24"/>
                <w:szCs w:val="24"/>
              </w:rPr>
              <w:t>Дуарте</w:t>
            </w:r>
            <w:proofErr w:type="spellEnd"/>
            <w:r w:rsidRPr="00F50086">
              <w:rPr>
                <w:bCs/>
                <w:sz w:val="24"/>
                <w:szCs w:val="24"/>
              </w:rPr>
              <w:t>»</w:t>
            </w:r>
          </w:p>
          <w:p w14:paraId="5EA72AFA" w14:textId="77777777" w:rsidR="001E3BFC" w:rsidRPr="006B0ACD" w:rsidRDefault="001E3BFC" w:rsidP="007E7D90">
            <w:pPr>
              <w:jc w:val="both"/>
            </w:pPr>
            <w:r>
              <w:t>Підготувати інфографіку за змістом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A34B" w14:textId="7A083F8F" w:rsidR="001E3BFC" w:rsidRPr="00A16E21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525C" w14:textId="77777777" w:rsidR="001E3BFC" w:rsidRPr="00A16E21" w:rsidRDefault="001E3BFC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4C4C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6782E104" w14:textId="77777777" w:rsidTr="007E7D90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CD98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t>Лекція</w:t>
            </w:r>
            <w:r w:rsidRPr="006B0ACD">
              <w:rPr>
                <w:lang w:val="en-GB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F3B1" w14:textId="55944D37" w:rsidR="001E3BFC" w:rsidRPr="00CC2C74" w:rsidRDefault="001E3BFC" w:rsidP="00CC2C74">
            <w:pPr>
              <w:tabs>
                <w:tab w:val="left" w:pos="1276"/>
              </w:tabs>
              <w:jc w:val="both"/>
              <w:rPr>
                <w:bCs/>
                <w:sz w:val="24"/>
                <w:szCs w:val="24"/>
              </w:rPr>
            </w:pPr>
            <w:r w:rsidRPr="006B0ACD">
              <w:t>Тема.</w:t>
            </w:r>
            <w:r w:rsidRPr="006B0ACD">
              <w:rPr>
                <w:lang w:eastAsia="ar-SA"/>
              </w:rPr>
              <w:t xml:space="preserve"> </w:t>
            </w:r>
            <w:r w:rsidR="00CC2C74" w:rsidRPr="00AC493E">
              <w:rPr>
                <w:rStyle w:val="ae"/>
                <w:b w:val="0"/>
                <w:bCs w:val="0"/>
              </w:rPr>
              <w:t>Поезія кінця ХХ – початку ХХІ ст</w:t>
            </w:r>
            <w:r w:rsidR="00CC2C74">
              <w:rPr>
                <w:rStyle w:val="ae"/>
              </w:rPr>
              <w:t>.</w:t>
            </w:r>
            <w:r w:rsidR="00CC2C74">
              <w:t>: «поезія досвіду», поетичні голоси жінок (</w:t>
            </w:r>
            <w:proofErr w:type="spellStart"/>
            <w:r w:rsidR="00CC2C74">
              <w:t>Ана</w:t>
            </w:r>
            <w:proofErr w:type="spellEnd"/>
            <w:r w:rsidR="00CC2C74">
              <w:t xml:space="preserve"> </w:t>
            </w:r>
            <w:proofErr w:type="spellStart"/>
            <w:r w:rsidR="00CC2C74">
              <w:t>Росетті</w:t>
            </w:r>
            <w:proofErr w:type="spellEnd"/>
            <w:r w:rsidR="00CC2C74">
              <w:t>, Луїса Кастро).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C556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4DA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0E13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</w:tc>
      </w:tr>
      <w:tr w:rsidR="001E3BFC" w:rsidRPr="00A77232" w14:paraId="03AC3500" w14:textId="77777777" w:rsidTr="007E7D90">
        <w:trPr>
          <w:trHeight w:val="44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48CC" w14:textId="77777777" w:rsidR="001E3BFC" w:rsidRPr="006B0ACD" w:rsidRDefault="001E3BFC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4A1" w14:textId="565F6814" w:rsidR="001E3BFC" w:rsidRPr="00D12511" w:rsidRDefault="001E3BFC" w:rsidP="007E7D90">
            <w:pPr>
              <w:pStyle w:val="2"/>
              <w:shd w:val="clear" w:color="auto" w:fill="FFFFFF"/>
              <w:spacing w:before="0" w:after="15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Тема. </w:t>
            </w:r>
            <w:proofErr w:type="spellStart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Формування</w:t>
            </w:r>
            <w:proofErr w:type="spellEnd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жанрового канону «</w:t>
            </w:r>
            <w:proofErr w:type="spellStart"/>
            <w:r w:rsidR="00773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диктаторського</w:t>
            </w:r>
            <w:proofErr w:type="spellEnd"/>
            <w:r w:rsidR="00773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роману</w:t>
            </w:r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»: «Тиран Бандерас» 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.</w:t>
            </w:r>
            <w:r w:rsidR="007739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 </w:t>
            </w:r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дель </w:t>
            </w:r>
            <w:proofErr w:type="spellStart"/>
            <w:r w:rsidRPr="00577F4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Вальє-Інклана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Сеньйор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 Президент» М. 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Астуріаса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1903" w14:textId="7A2D1F30" w:rsidR="001E3BFC" w:rsidRPr="00D508FB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375E" w14:textId="77777777" w:rsidR="001E3BFC" w:rsidRPr="00577F46" w:rsidRDefault="001E3BFC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0298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1E3BFC" w:rsidRPr="00A77232" w14:paraId="7833CE0B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E1D3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>
              <w:t>Практичне</w:t>
            </w:r>
            <w:r w:rsidRPr="006B0ACD">
              <w:t xml:space="preserve"> заняття</w:t>
            </w:r>
            <w:r w:rsidRPr="006B0ACD">
              <w:rPr>
                <w:lang w:val="en-GB"/>
              </w:rPr>
              <w:t xml:space="preserve"> 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FE31" w14:textId="3EBA8654" w:rsidR="001E3BFC" w:rsidRPr="00CC2C74" w:rsidRDefault="001E3BFC" w:rsidP="00CC2C74">
            <w:pPr>
              <w:ind w:firstLine="28"/>
              <w:jc w:val="both"/>
              <w:rPr>
                <w:bCs/>
                <w:sz w:val="24"/>
                <w:szCs w:val="24"/>
              </w:rPr>
            </w:pPr>
            <w:r w:rsidRPr="006B0ACD">
              <w:t>Тема</w:t>
            </w:r>
            <w:r>
              <w:t xml:space="preserve"> </w:t>
            </w:r>
            <w:r w:rsidR="00CC2C74" w:rsidRPr="00AC493E">
              <w:rPr>
                <w:rStyle w:val="ae"/>
                <w:b w:val="0"/>
                <w:bCs w:val="0"/>
              </w:rPr>
              <w:t>Сучасна іспанська проза на межі ХХ–ХХІ ст</w:t>
            </w:r>
            <w:r w:rsidR="00CC2C74">
              <w:rPr>
                <w:rStyle w:val="ae"/>
              </w:rPr>
              <w:t>.</w:t>
            </w:r>
            <w:r w:rsidR="00CC2C74">
              <w:t xml:space="preserve">: Хосе </w:t>
            </w:r>
            <w:proofErr w:type="spellStart"/>
            <w:r w:rsidR="00CC2C74">
              <w:t>Анхель</w:t>
            </w:r>
            <w:proofErr w:type="spellEnd"/>
            <w:r w:rsidR="00CC2C74">
              <w:t xml:space="preserve"> </w:t>
            </w:r>
            <w:proofErr w:type="spellStart"/>
            <w:r w:rsidR="00CC2C74">
              <w:t>Вальєнте</w:t>
            </w:r>
            <w:proofErr w:type="spellEnd"/>
            <w:r w:rsidR="00CC2C74">
              <w:t xml:space="preserve">, </w:t>
            </w:r>
            <w:proofErr w:type="spellStart"/>
            <w:r w:rsidR="00CC2C74">
              <w:t>Альмудена</w:t>
            </w:r>
            <w:proofErr w:type="spellEnd"/>
            <w:r w:rsidR="00CC2C74">
              <w:t xml:space="preserve"> </w:t>
            </w:r>
            <w:proofErr w:type="spellStart"/>
            <w:r w:rsidR="00CC2C74">
              <w:t>Ґранес</w:t>
            </w:r>
            <w:proofErr w:type="spellEnd"/>
            <w:r w:rsidR="00CC2C74">
              <w:t xml:space="preserve">, </w:t>
            </w:r>
            <w:proofErr w:type="spellStart"/>
            <w:r w:rsidR="00CC2C74">
              <w:t>Лусія</w:t>
            </w:r>
            <w:proofErr w:type="spellEnd"/>
            <w:r w:rsidR="00CC2C74">
              <w:t xml:space="preserve"> </w:t>
            </w:r>
            <w:proofErr w:type="spellStart"/>
            <w:r w:rsidR="00CC2C74">
              <w:t>Етшебаррія</w:t>
            </w:r>
            <w:proofErr w:type="spellEnd"/>
            <w:r w:rsidR="00CC2C74">
              <w:t>.</w:t>
            </w:r>
          </w:p>
          <w:p w14:paraId="459C93E4" w14:textId="77777777" w:rsidR="001E3BFC" w:rsidRPr="006B0ACD" w:rsidRDefault="001E3BFC" w:rsidP="007E7D90">
            <w:pPr>
              <w:jc w:val="both"/>
            </w:pPr>
            <w:r w:rsidRPr="006B0ACD">
              <w:t>Підготувати відповіді на теоретичні запитання.</w:t>
            </w:r>
          </w:p>
          <w:p w14:paraId="22E25AF6" w14:textId="77777777" w:rsidR="001E3BFC" w:rsidRPr="006B0ACD" w:rsidRDefault="001E3BFC" w:rsidP="007E7D90">
            <w:pPr>
              <w:jc w:val="both"/>
            </w:pPr>
            <w:r w:rsidRPr="006B0ACD">
              <w:t xml:space="preserve">Підготувати </w:t>
            </w:r>
            <w:r>
              <w:t>аналіз текстових фраґментів.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DA2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  <w:r w:rsidRPr="006B0ACD">
              <w:rPr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1784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10B9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2 тижні</w:t>
            </w:r>
          </w:p>
          <w:p w14:paraId="41446718" w14:textId="77777777" w:rsidR="001E3BFC" w:rsidRPr="006B0ACD" w:rsidRDefault="001E3BFC" w:rsidP="007E7D90">
            <w:pPr>
              <w:jc w:val="center"/>
              <w:rPr>
                <w:i/>
              </w:rPr>
            </w:pPr>
          </w:p>
        </w:tc>
      </w:tr>
      <w:tr w:rsidR="001E3BFC" w:rsidRPr="00A77232" w14:paraId="06B71289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8363" w14:textId="77777777" w:rsidR="001E3BFC" w:rsidRPr="006B0ACD" w:rsidRDefault="001E3BFC" w:rsidP="007E7D90">
            <w:pPr>
              <w:jc w:val="center"/>
            </w:pPr>
            <w:r w:rsidRPr="006B0ACD"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75DB" w14:textId="77777777" w:rsidR="001E3BFC" w:rsidRPr="00F954B6" w:rsidRDefault="001E3BFC" w:rsidP="007E7D90">
            <w:pPr>
              <w:rPr>
                <w:b/>
                <w:i/>
                <w:sz w:val="24"/>
                <w:szCs w:val="24"/>
              </w:rPr>
            </w:pPr>
            <w:r w:rsidRPr="006B0ACD">
              <w:t xml:space="preserve">Тема. </w:t>
            </w:r>
            <w:r w:rsidRPr="00C30293">
              <w:rPr>
                <w:bCs/>
                <w:iCs/>
                <w:sz w:val="24"/>
                <w:szCs w:val="24"/>
              </w:rPr>
              <w:t>Постмодернізм в літературі Іспанії</w:t>
            </w:r>
          </w:p>
          <w:p w14:paraId="5A734D5D" w14:textId="77777777" w:rsidR="001E3BFC" w:rsidRPr="006B0ACD" w:rsidRDefault="001E3BFC" w:rsidP="007E7D90">
            <w:pPr>
              <w:jc w:val="both"/>
            </w:pPr>
            <w:r>
              <w:t xml:space="preserve">Підготувати індивідуальну презентацію постмодерних тенденцій в одному творі за власним вибором.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DDE7" w14:textId="4F53A66D" w:rsidR="001E3BFC" w:rsidRPr="009E786F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6BA" w14:textId="77777777" w:rsidR="001E3BFC" w:rsidRPr="006B0ACD" w:rsidRDefault="001E3BFC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F0CB4" w14:textId="77777777" w:rsidR="001E3BFC" w:rsidRPr="006B0ACD" w:rsidRDefault="001E3BFC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AC493E" w:rsidRPr="00A77232" w14:paraId="7B9D7170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5924" w14:textId="4C21A978" w:rsidR="00AC493E" w:rsidRPr="006B0ACD" w:rsidRDefault="00AC493E" w:rsidP="007E7D90">
            <w:pPr>
              <w:jc w:val="center"/>
            </w:pPr>
            <w:r>
              <w:t>Лекція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8BF9" w14:textId="56EA4155" w:rsidR="00AC493E" w:rsidRPr="003637E1" w:rsidRDefault="003637E1" w:rsidP="007E7D90">
            <w:pPr>
              <w:rPr>
                <w:sz w:val="24"/>
                <w:szCs w:val="24"/>
              </w:rPr>
            </w:pPr>
            <w:r w:rsidRPr="003637E1">
              <w:rPr>
                <w:sz w:val="24"/>
                <w:szCs w:val="24"/>
              </w:rPr>
              <w:t>Сучасний іспанський роман: тенденції і групи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BDC1" w14:textId="5FEB1350" w:rsidR="00AC493E" w:rsidRDefault="003637E1" w:rsidP="007E7D9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56F9" w14:textId="77777777" w:rsidR="00AC493E" w:rsidRPr="003637E1" w:rsidRDefault="00AC493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81B2" w14:textId="3960B33F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</w:t>
            </w:r>
            <w:r w:rsidR="000A7BEA">
              <w:rPr>
                <w:i/>
              </w:rPr>
              <w:t xml:space="preserve"> 2</w:t>
            </w:r>
            <w:r w:rsidRPr="006B0ACD">
              <w:rPr>
                <w:i/>
              </w:rPr>
              <w:t xml:space="preserve"> тиж</w:t>
            </w:r>
            <w:r w:rsidR="000A7BEA">
              <w:rPr>
                <w:i/>
              </w:rPr>
              <w:t>ні</w:t>
            </w:r>
          </w:p>
        </w:tc>
      </w:tr>
      <w:tr w:rsidR="00AC493E" w:rsidRPr="00A77232" w14:paraId="5572CDC7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B4C5" w14:textId="4DC94776" w:rsidR="00AC493E" w:rsidRPr="006B0ACD" w:rsidRDefault="00AC493E" w:rsidP="007E7D90">
            <w:pPr>
              <w:jc w:val="center"/>
            </w:pPr>
            <w:r>
              <w:t>Самостійна робот</w:t>
            </w:r>
            <w:r w:rsidR="000A7BEA">
              <w:t>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9DA" w14:textId="736C3873" w:rsidR="00AC493E" w:rsidRPr="000A7BEA" w:rsidRDefault="005D79A5" w:rsidP="007E7D90">
            <w:pPr>
              <w:rPr>
                <w:sz w:val="24"/>
                <w:szCs w:val="24"/>
              </w:rPr>
            </w:pPr>
            <w:hyperlink r:id="rId12" w:history="1">
              <w:r w:rsidR="000A7BEA" w:rsidRPr="000A7BEA">
                <w:rPr>
                  <w:rStyle w:val="a5"/>
                  <w:color w:val="000000" w:themeColor="text1"/>
                  <w:sz w:val="24"/>
                  <w:szCs w:val="24"/>
                  <w:u w:val="none"/>
                </w:rPr>
                <w:t xml:space="preserve">Національна ідентичність і де/реконструкція літературного канону в сучасній </w:t>
              </w:r>
              <w:proofErr w:type="spellStart"/>
              <w:r w:rsidR="000A7BEA" w:rsidRPr="000A7BEA">
                <w:rPr>
                  <w:rStyle w:val="a5"/>
                  <w:color w:val="000000" w:themeColor="text1"/>
                  <w:sz w:val="24"/>
                  <w:szCs w:val="24"/>
                  <w:u w:val="none"/>
                </w:rPr>
                <w:t>іспаністиці</w:t>
              </w:r>
              <w:proofErr w:type="spellEnd"/>
            </w:hyperlink>
            <w:r w:rsidR="000A7BEA" w:rsidRPr="000A7BE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A8D" w14:textId="572478DD" w:rsidR="00AC493E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B4D1" w14:textId="77777777" w:rsidR="00AC493E" w:rsidRPr="000A7BEA" w:rsidRDefault="00AC493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777E" w14:textId="73B9189C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AC493E" w:rsidRPr="00A77232" w14:paraId="06E1C2AB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FDD" w14:textId="194C9279" w:rsidR="00AC493E" w:rsidRPr="006B0ACD" w:rsidRDefault="00AC493E" w:rsidP="007E7D90">
            <w:pPr>
              <w:jc w:val="center"/>
            </w:pPr>
            <w:r>
              <w:t>Практичне заняття 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A4516" w14:textId="5F0B36A3" w:rsidR="00AC493E" w:rsidRPr="000A7BEA" w:rsidRDefault="005D79A5" w:rsidP="007E7D90">
            <w:pPr>
              <w:rPr>
                <w:sz w:val="24"/>
                <w:szCs w:val="24"/>
              </w:rPr>
            </w:pPr>
            <w:hyperlink r:id="rId13" w:tgtFrame="_blank" w:history="1">
              <w:r w:rsidR="000A7BEA" w:rsidRPr="000A7BEA">
                <w:rPr>
                  <w:rStyle w:val="a5"/>
                  <w:color w:val="000000" w:themeColor="text1"/>
                  <w:sz w:val="24"/>
                  <w:szCs w:val="24"/>
                  <w:u w:val="none"/>
                </w:rPr>
                <w:t>Динаміка національної ідентичності сучасної Іспанії та її відображення в іспанській історіографії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23F3" w14:textId="31DF7E7B" w:rsidR="00AC493E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FBA4" w14:textId="77777777" w:rsidR="00AC493E" w:rsidRPr="000A7BEA" w:rsidRDefault="00AC493E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9EAB" w14:textId="1EF21DDC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AC493E" w:rsidRPr="00A77232" w14:paraId="0FFAF3C4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5757" w14:textId="77016120" w:rsidR="00AC493E" w:rsidRPr="006B0ACD" w:rsidRDefault="00AC493E" w:rsidP="007E7D90">
            <w:pPr>
              <w:jc w:val="center"/>
            </w:pPr>
            <w:r>
              <w:t>Лекція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6CC3" w14:textId="49C3E221" w:rsidR="00AC493E" w:rsidRPr="004F4903" w:rsidRDefault="004F4903" w:rsidP="00285FFB">
            <w:pPr>
              <w:pStyle w:val="a3"/>
              <w:spacing w:line="360" w:lineRule="auto"/>
              <w:rPr>
                <w:lang w:val="ru-RU"/>
              </w:rPr>
            </w:pPr>
            <w:proofErr w:type="spellStart"/>
            <w:r w:rsidRPr="004F4903">
              <w:rPr>
                <w:lang w:val="ru-RU"/>
              </w:rPr>
              <w:t>Жіночий</w:t>
            </w:r>
            <w:proofErr w:type="spellEnd"/>
            <w:r w:rsidRPr="004F4903">
              <w:rPr>
                <w:lang w:val="ru-RU"/>
              </w:rPr>
              <w:t xml:space="preserve"> </w:t>
            </w:r>
            <w:proofErr w:type="spellStart"/>
            <w:r w:rsidRPr="004F4903">
              <w:rPr>
                <w:lang w:val="ru-RU"/>
              </w:rPr>
              <w:t>іспаномовний</w:t>
            </w:r>
            <w:proofErr w:type="spellEnd"/>
            <w:r w:rsidRPr="004F4903">
              <w:rPr>
                <w:lang w:val="ru-RU"/>
              </w:rPr>
              <w:t xml:space="preserve"> роман ХХ-ХХІ ст.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B9C" w14:textId="63A16644" w:rsidR="00AC493E" w:rsidRDefault="00AD2967" w:rsidP="007E7D9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602F" w14:textId="77777777" w:rsidR="00AC493E" w:rsidRPr="004F4903" w:rsidRDefault="00AC493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D3FA" w14:textId="5D9E1AD4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 xml:space="preserve">1 раз на </w:t>
            </w:r>
            <w:r w:rsidR="000A7BEA">
              <w:rPr>
                <w:i/>
              </w:rPr>
              <w:t>2</w:t>
            </w:r>
            <w:r w:rsidRPr="006B0ACD">
              <w:rPr>
                <w:i/>
              </w:rPr>
              <w:t>тиж</w:t>
            </w:r>
            <w:r w:rsidR="000A7BEA">
              <w:rPr>
                <w:i/>
              </w:rPr>
              <w:t>ні</w:t>
            </w:r>
          </w:p>
        </w:tc>
      </w:tr>
      <w:tr w:rsidR="00AC493E" w:rsidRPr="00A77232" w14:paraId="3C4AEBA3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6D7C" w14:textId="3B0FA001" w:rsidR="00AC493E" w:rsidRPr="006B0ACD" w:rsidRDefault="00AC493E" w:rsidP="007E7D90">
            <w:pPr>
              <w:jc w:val="center"/>
            </w:pPr>
            <w:r>
              <w:t>Практичне заняття 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0CAE" w14:textId="305C8A43" w:rsidR="00AC493E" w:rsidRPr="004F4903" w:rsidRDefault="004F4903" w:rsidP="004F4903">
            <w:pPr>
              <w:pStyle w:val="a3"/>
              <w:spacing w:line="360" w:lineRule="auto"/>
              <w:rPr>
                <w:lang w:val="ru-RU"/>
              </w:rPr>
            </w:pPr>
            <w:r w:rsidRPr="004F4903">
              <w:rPr>
                <w:lang w:val="ru-RU"/>
              </w:rPr>
              <w:t xml:space="preserve">Феномен </w:t>
            </w:r>
            <w:proofErr w:type="spellStart"/>
            <w:r w:rsidRPr="004F4903">
              <w:rPr>
                <w:lang w:val="ru-RU"/>
              </w:rPr>
              <w:t>латиноамериканського</w:t>
            </w:r>
            <w:proofErr w:type="spellEnd"/>
            <w:r w:rsidRPr="004F4903">
              <w:rPr>
                <w:lang w:val="ru-RU"/>
              </w:rPr>
              <w:t xml:space="preserve"> </w:t>
            </w:r>
            <w:proofErr w:type="spellStart"/>
            <w:r w:rsidRPr="004F4903">
              <w:rPr>
                <w:lang w:val="ru-RU"/>
              </w:rPr>
              <w:t>літературного</w:t>
            </w:r>
            <w:proofErr w:type="spellEnd"/>
            <w:r w:rsidRPr="004F4903">
              <w:rPr>
                <w:lang w:val="ru-RU"/>
              </w:rPr>
              <w:t xml:space="preserve"> «буму»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58DC" w14:textId="6604126B" w:rsidR="00AC493E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CE1B" w14:textId="77777777" w:rsidR="00AC493E" w:rsidRPr="006B0ACD" w:rsidRDefault="00AC493E" w:rsidP="007E7D90">
            <w:pPr>
              <w:jc w:val="center"/>
              <w:rPr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C803" w14:textId="72B36669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AC493E" w:rsidRPr="00A77232" w14:paraId="010F02CA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63B43" w14:textId="5816C44F" w:rsidR="00AC493E" w:rsidRPr="006B0ACD" w:rsidRDefault="00AC493E" w:rsidP="007E7D90">
            <w:pPr>
              <w:jc w:val="center"/>
            </w:pPr>
            <w:r>
              <w:lastRenderedPageBreak/>
              <w:t>Лекція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A9A" w14:textId="15C232FC" w:rsidR="00AC493E" w:rsidRPr="00285FFB" w:rsidRDefault="00C75F8B" w:rsidP="00285FFB">
            <w:pPr>
              <w:widowControl/>
              <w:tabs>
                <w:tab w:val="left" w:pos="284"/>
                <w:tab w:val="left" w:pos="993"/>
              </w:tabs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C75F8B">
              <w:rPr>
                <w:sz w:val="24"/>
                <w:szCs w:val="24"/>
              </w:rPr>
              <w:t xml:space="preserve">Ілюзія історичної реконструкції </w:t>
            </w:r>
            <w:r w:rsidR="007739D1">
              <w:rPr>
                <w:sz w:val="24"/>
                <w:szCs w:val="24"/>
              </w:rPr>
              <w:t>в іспанському романі межі ХХ-ХХІ ст. (</w:t>
            </w:r>
            <w:r w:rsidRPr="00C75F8B">
              <w:rPr>
                <w:sz w:val="24"/>
                <w:szCs w:val="24"/>
              </w:rPr>
              <w:t>Е</w:t>
            </w:r>
            <w:r w:rsidR="007739D1">
              <w:rPr>
                <w:sz w:val="24"/>
                <w:szCs w:val="24"/>
              </w:rPr>
              <w:t>.</w:t>
            </w:r>
            <w:r w:rsidRPr="00C75F8B">
              <w:rPr>
                <w:sz w:val="24"/>
                <w:szCs w:val="24"/>
              </w:rPr>
              <w:t xml:space="preserve"> </w:t>
            </w:r>
            <w:proofErr w:type="spellStart"/>
            <w:r w:rsidRPr="00C75F8B">
              <w:rPr>
                <w:sz w:val="24"/>
                <w:szCs w:val="24"/>
              </w:rPr>
              <w:t>Мендос</w:t>
            </w:r>
            <w:r w:rsidR="007739D1">
              <w:rPr>
                <w:sz w:val="24"/>
                <w:szCs w:val="24"/>
              </w:rPr>
              <w:t>а</w:t>
            </w:r>
            <w:proofErr w:type="spellEnd"/>
            <w:r w:rsidRPr="00C75F8B">
              <w:rPr>
                <w:sz w:val="24"/>
                <w:szCs w:val="24"/>
              </w:rPr>
              <w:t xml:space="preserve"> «Дивовижна мандрівка </w:t>
            </w:r>
            <w:proofErr w:type="spellStart"/>
            <w:r w:rsidRPr="00C75F8B">
              <w:rPr>
                <w:sz w:val="24"/>
                <w:szCs w:val="24"/>
              </w:rPr>
              <w:t>Помпонія</w:t>
            </w:r>
            <w:proofErr w:type="spellEnd"/>
            <w:r w:rsidRPr="00C75F8B">
              <w:rPr>
                <w:sz w:val="24"/>
                <w:szCs w:val="24"/>
              </w:rPr>
              <w:t xml:space="preserve"> </w:t>
            </w:r>
            <w:proofErr w:type="spellStart"/>
            <w:r w:rsidRPr="00C75F8B">
              <w:rPr>
                <w:sz w:val="24"/>
                <w:szCs w:val="24"/>
              </w:rPr>
              <w:t>Ф</w:t>
            </w:r>
            <w:r w:rsidR="007739D1">
              <w:rPr>
                <w:sz w:val="24"/>
                <w:szCs w:val="24"/>
              </w:rPr>
              <w:t>лата</w:t>
            </w:r>
            <w:proofErr w:type="spellEnd"/>
            <w:r w:rsidR="007739D1">
              <w:rPr>
                <w:sz w:val="24"/>
                <w:szCs w:val="24"/>
              </w:rPr>
              <w:t>», А. Перес-</w:t>
            </w:r>
            <w:proofErr w:type="spellStart"/>
            <w:r w:rsidR="007739D1">
              <w:rPr>
                <w:sz w:val="24"/>
                <w:szCs w:val="24"/>
              </w:rPr>
              <w:t>Реверто</w:t>
            </w:r>
            <w:proofErr w:type="spellEnd"/>
            <w:r w:rsidR="007739D1">
              <w:rPr>
                <w:sz w:val="24"/>
                <w:szCs w:val="24"/>
              </w:rPr>
              <w:t xml:space="preserve"> «Облога Коринфу, або Шахи зі смертю)).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094" w14:textId="41DD3B3C" w:rsidR="00AC493E" w:rsidRDefault="00AD2967" w:rsidP="007E7D9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52B" w14:textId="77777777" w:rsidR="00AC493E" w:rsidRPr="00C75F8B" w:rsidRDefault="00AC493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CF93" w14:textId="16FB1980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</w:t>
            </w:r>
            <w:r w:rsidR="004F4903">
              <w:rPr>
                <w:i/>
              </w:rPr>
              <w:t xml:space="preserve"> 2</w:t>
            </w:r>
            <w:r w:rsidRPr="006B0ACD">
              <w:rPr>
                <w:i/>
              </w:rPr>
              <w:t xml:space="preserve"> тиж</w:t>
            </w:r>
            <w:r w:rsidR="004F4903">
              <w:rPr>
                <w:i/>
              </w:rPr>
              <w:t>ні</w:t>
            </w:r>
          </w:p>
        </w:tc>
      </w:tr>
      <w:tr w:rsidR="00AC493E" w:rsidRPr="00A77232" w14:paraId="4845BE2D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EF75" w14:textId="39366154" w:rsidR="00AC493E" w:rsidRPr="006B0ACD" w:rsidRDefault="00AC493E" w:rsidP="007E7D90">
            <w:pPr>
              <w:jc w:val="center"/>
            </w:pPr>
            <w:r>
              <w:t>Практичне заняття 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5650" w14:textId="45A9B718" w:rsidR="00AC493E" w:rsidRPr="004F4903" w:rsidRDefault="004F4903" w:rsidP="007E7D90">
            <w:pPr>
              <w:rPr>
                <w:sz w:val="24"/>
                <w:szCs w:val="24"/>
              </w:rPr>
            </w:pPr>
            <w:proofErr w:type="spellStart"/>
            <w:r w:rsidRPr="004F4903">
              <w:rPr>
                <w:sz w:val="24"/>
                <w:szCs w:val="24"/>
                <w:lang w:val="ru-RU"/>
              </w:rPr>
              <w:t>Трансформація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міфологеми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Дому у 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латиноамериканському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контексті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 на 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матеріалі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роману 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Маріо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Варгаса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Льйоси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«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Зелений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F4903">
              <w:rPr>
                <w:sz w:val="24"/>
                <w:szCs w:val="24"/>
                <w:lang w:val="ru-RU"/>
              </w:rPr>
              <w:t>Дім</w:t>
            </w:r>
            <w:proofErr w:type="spellEnd"/>
            <w:r w:rsidRPr="004F4903">
              <w:rPr>
                <w:sz w:val="24"/>
                <w:szCs w:val="24"/>
                <w:lang w:val="ru-RU"/>
              </w:rPr>
              <w:t>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09D0" w14:textId="454375A0" w:rsidR="00AC493E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46BA" w14:textId="77777777" w:rsidR="00AC493E" w:rsidRPr="004F4903" w:rsidRDefault="00AC493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496E" w14:textId="526AD7C9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AC493E" w:rsidRPr="00A77232" w14:paraId="2F9B4E9D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CC89" w14:textId="08B5E37E" w:rsidR="00AC493E" w:rsidRPr="006B0ACD" w:rsidRDefault="00AC493E" w:rsidP="007E7D90">
            <w:pPr>
              <w:jc w:val="center"/>
            </w:pPr>
            <w:r>
              <w:t>Лекція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8BEC" w14:textId="16703B5B" w:rsidR="00AC493E" w:rsidRPr="00285FFB" w:rsidRDefault="00C75F8B" w:rsidP="00285FFB">
            <w:pPr>
              <w:widowControl/>
              <w:tabs>
                <w:tab w:val="left" w:pos="284"/>
                <w:tab w:val="left" w:pos="993"/>
              </w:tabs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C75F8B">
              <w:rPr>
                <w:sz w:val="24"/>
                <w:szCs w:val="24"/>
              </w:rPr>
              <w:t xml:space="preserve">Прийоми гібридизації жанрів </w:t>
            </w:r>
            <w:r w:rsidR="007739D1">
              <w:rPr>
                <w:sz w:val="24"/>
                <w:szCs w:val="24"/>
              </w:rPr>
              <w:t xml:space="preserve">в іспанському романі </w:t>
            </w:r>
            <w:proofErr w:type="spellStart"/>
            <w:r w:rsidR="007739D1">
              <w:rPr>
                <w:sz w:val="24"/>
                <w:szCs w:val="24"/>
              </w:rPr>
              <w:t>поч</w:t>
            </w:r>
            <w:proofErr w:type="spellEnd"/>
            <w:r w:rsidR="007739D1">
              <w:rPr>
                <w:sz w:val="24"/>
                <w:szCs w:val="24"/>
              </w:rPr>
              <w:t>. ХХІ ст.</w:t>
            </w:r>
            <w:r w:rsidRPr="00C75F8B">
              <w:rPr>
                <w:sz w:val="24"/>
                <w:szCs w:val="24"/>
              </w:rPr>
              <w:t xml:space="preserve"> </w:t>
            </w:r>
            <w:r w:rsidR="007739D1">
              <w:rPr>
                <w:sz w:val="24"/>
                <w:szCs w:val="24"/>
              </w:rPr>
              <w:t>(</w:t>
            </w:r>
            <w:r w:rsidRPr="00C75F8B">
              <w:rPr>
                <w:sz w:val="24"/>
                <w:szCs w:val="24"/>
              </w:rPr>
              <w:t>К</w:t>
            </w:r>
            <w:r w:rsidR="007739D1">
              <w:rPr>
                <w:sz w:val="24"/>
                <w:szCs w:val="24"/>
              </w:rPr>
              <w:t>.</w:t>
            </w:r>
            <w:r w:rsidRPr="00C75F8B">
              <w:rPr>
                <w:sz w:val="24"/>
                <w:szCs w:val="24"/>
              </w:rPr>
              <w:t xml:space="preserve"> Р</w:t>
            </w:r>
            <w:r w:rsidR="007739D1">
              <w:rPr>
                <w:sz w:val="24"/>
                <w:szCs w:val="24"/>
              </w:rPr>
              <w:t>.</w:t>
            </w:r>
            <w:r w:rsidRPr="00C75F8B">
              <w:rPr>
                <w:sz w:val="24"/>
                <w:szCs w:val="24"/>
              </w:rPr>
              <w:t xml:space="preserve"> </w:t>
            </w:r>
            <w:proofErr w:type="spellStart"/>
            <w:r w:rsidRPr="00C75F8B">
              <w:rPr>
                <w:sz w:val="24"/>
                <w:szCs w:val="24"/>
              </w:rPr>
              <w:t>Сафон</w:t>
            </w:r>
            <w:proofErr w:type="spellEnd"/>
            <w:r w:rsidR="007739D1">
              <w:rPr>
                <w:sz w:val="24"/>
                <w:szCs w:val="24"/>
              </w:rPr>
              <w:t xml:space="preserve">, Х. </w:t>
            </w:r>
            <w:proofErr w:type="spellStart"/>
            <w:r w:rsidR="007739D1">
              <w:rPr>
                <w:sz w:val="24"/>
                <w:szCs w:val="24"/>
              </w:rPr>
              <w:t>Маріас</w:t>
            </w:r>
            <w:proofErr w:type="spellEnd"/>
            <w:r w:rsidR="007739D1">
              <w:rPr>
                <w:sz w:val="24"/>
                <w:szCs w:val="24"/>
              </w:rPr>
              <w:t>, Ф. </w:t>
            </w:r>
            <w:proofErr w:type="spellStart"/>
            <w:r w:rsidR="007739D1">
              <w:rPr>
                <w:sz w:val="24"/>
                <w:szCs w:val="24"/>
              </w:rPr>
              <w:t>Арумбуру</w:t>
            </w:r>
            <w:proofErr w:type="spellEnd"/>
            <w:r w:rsidR="007739D1">
              <w:rPr>
                <w:sz w:val="24"/>
                <w:szCs w:val="24"/>
              </w:rPr>
              <w:t>).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A2A4" w14:textId="5F36424A" w:rsidR="00AC493E" w:rsidRDefault="00AD2967" w:rsidP="007E7D90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65979" w14:textId="77777777" w:rsidR="00AC493E" w:rsidRPr="00C75F8B" w:rsidRDefault="00AC493E" w:rsidP="007E7D9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665F" w14:textId="798A08C2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 xml:space="preserve">1 раз на </w:t>
            </w:r>
            <w:r w:rsidR="004F4903">
              <w:rPr>
                <w:i/>
              </w:rPr>
              <w:t xml:space="preserve">два </w:t>
            </w:r>
            <w:r w:rsidRPr="006B0ACD">
              <w:rPr>
                <w:i/>
              </w:rPr>
              <w:t>тиж</w:t>
            </w:r>
            <w:r w:rsidR="004F4903">
              <w:rPr>
                <w:i/>
              </w:rPr>
              <w:t>ні</w:t>
            </w:r>
          </w:p>
        </w:tc>
      </w:tr>
      <w:tr w:rsidR="00AC493E" w:rsidRPr="00A77232" w14:paraId="7AEA6522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5EE93" w14:textId="0D5F5B5A" w:rsidR="00AC493E" w:rsidRDefault="00AC493E" w:rsidP="007E7D90">
            <w:pPr>
              <w:jc w:val="center"/>
            </w:pPr>
            <w:r>
              <w:t>Самостійна робота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6C2" w14:textId="1B96703F" w:rsidR="00AC493E" w:rsidRPr="00285FFB" w:rsidRDefault="00C75F8B" w:rsidP="00285FFB">
            <w:pPr>
              <w:widowControl/>
              <w:tabs>
                <w:tab w:val="left" w:pos="284"/>
                <w:tab w:val="left" w:pos="993"/>
              </w:tabs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C75F8B">
              <w:rPr>
                <w:sz w:val="24"/>
                <w:szCs w:val="24"/>
              </w:rPr>
              <w:t>Новітні форми художнього мислення в латиноамериканському романі</w:t>
            </w:r>
            <w:r w:rsidR="007739D1">
              <w:rPr>
                <w:sz w:val="24"/>
                <w:szCs w:val="24"/>
              </w:rPr>
              <w:t xml:space="preserve"> ХХ ст.</w:t>
            </w:r>
            <w:r w:rsidRPr="00C75F8B">
              <w:rPr>
                <w:sz w:val="24"/>
                <w:szCs w:val="24"/>
              </w:rPr>
              <w:t xml:space="preserve"> (М.</w:t>
            </w:r>
            <w:r w:rsidR="007739D1">
              <w:rPr>
                <w:sz w:val="24"/>
                <w:szCs w:val="24"/>
              </w:rPr>
              <w:t> </w:t>
            </w:r>
            <w:proofErr w:type="spellStart"/>
            <w:r w:rsidRPr="00C75F8B">
              <w:rPr>
                <w:sz w:val="24"/>
                <w:szCs w:val="24"/>
              </w:rPr>
              <w:t>Астуріас</w:t>
            </w:r>
            <w:proofErr w:type="spellEnd"/>
            <w:r w:rsidRPr="00C75F8B">
              <w:rPr>
                <w:sz w:val="24"/>
                <w:szCs w:val="24"/>
              </w:rPr>
              <w:t xml:space="preserve">, Х. </w:t>
            </w:r>
            <w:proofErr w:type="spellStart"/>
            <w:r w:rsidRPr="00C75F8B">
              <w:rPr>
                <w:sz w:val="24"/>
                <w:szCs w:val="24"/>
              </w:rPr>
              <w:t>Кортасар</w:t>
            </w:r>
            <w:proofErr w:type="spellEnd"/>
            <w:r w:rsidRPr="00C75F8B">
              <w:rPr>
                <w:sz w:val="24"/>
                <w:szCs w:val="24"/>
              </w:rPr>
              <w:t xml:space="preserve">, М. </w:t>
            </w:r>
            <w:proofErr w:type="spellStart"/>
            <w:r w:rsidRPr="00C75F8B">
              <w:rPr>
                <w:sz w:val="24"/>
                <w:szCs w:val="24"/>
              </w:rPr>
              <w:t>Варгас</w:t>
            </w:r>
            <w:proofErr w:type="spellEnd"/>
            <w:r w:rsidRPr="00C75F8B">
              <w:rPr>
                <w:sz w:val="24"/>
                <w:szCs w:val="24"/>
              </w:rPr>
              <w:t xml:space="preserve"> </w:t>
            </w:r>
            <w:proofErr w:type="spellStart"/>
            <w:r w:rsidRPr="00C75F8B">
              <w:rPr>
                <w:sz w:val="24"/>
                <w:szCs w:val="24"/>
              </w:rPr>
              <w:t>Льоса</w:t>
            </w:r>
            <w:proofErr w:type="spellEnd"/>
            <w:r w:rsidRPr="00C75F8B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53A5" w14:textId="2D3DAB40" w:rsidR="00AC493E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D29B" w14:textId="77777777" w:rsidR="00AC493E" w:rsidRPr="00C75F8B" w:rsidRDefault="00AC493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7334" w14:textId="5D6AEBBC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  <w:tr w:rsidR="00AC493E" w:rsidRPr="00A77232" w14:paraId="267AAC1E" w14:textId="77777777" w:rsidTr="007E7D90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2100" w14:textId="3D6BA833" w:rsidR="00AC493E" w:rsidRDefault="00AC493E" w:rsidP="007E7D90">
            <w:pPr>
              <w:jc w:val="center"/>
            </w:pPr>
            <w:r>
              <w:t>Практичне заняття 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EAEC" w14:textId="755CD03D" w:rsidR="00AC493E" w:rsidRPr="00285FFB" w:rsidRDefault="00C75F8B" w:rsidP="00285FFB">
            <w:pPr>
              <w:widowControl/>
              <w:autoSpaceDE/>
              <w:autoSpaceDN/>
              <w:spacing w:after="200" w:line="360" w:lineRule="auto"/>
              <w:contextualSpacing/>
              <w:jc w:val="both"/>
              <w:rPr>
                <w:sz w:val="24"/>
                <w:szCs w:val="24"/>
              </w:rPr>
            </w:pPr>
            <w:r w:rsidRPr="00C75F8B">
              <w:rPr>
                <w:sz w:val="24"/>
                <w:szCs w:val="24"/>
              </w:rPr>
              <w:t>Прийом</w:t>
            </w:r>
            <w:r w:rsidR="007739D1">
              <w:rPr>
                <w:sz w:val="24"/>
                <w:szCs w:val="24"/>
              </w:rPr>
              <w:t>и</w:t>
            </w:r>
            <w:r w:rsidRPr="00C75F8B">
              <w:rPr>
                <w:sz w:val="24"/>
                <w:szCs w:val="24"/>
              </w:rPr>
              <w:t xml:space="preserve"> подвійного кодування і </w:t>
            </w:r>
            <w:proofErr w:type="spellStart"/>
            <w:r w:rsidRPr="00C75F8B">
              <w:rPr>
                <w:sz w:val="24"/>
                <w:szCs w:val="24"/>
              </w:rPr>
              <w:t>деконструкції</w:t>
            </w:r>
            <w:proofErr w:type="spellEnd"/>
            <w:r w:rsidRPr="00C75F8B">
              <w:rPr>
                <w:sz w:val="24"/>
                <w:szCs w:val="24"/>
              </w:rPr>
              <w:t xml:space="preserve"> у романі</w:t>
            </w:r>
            <w:r w:rsidR="00285FFB">
              <w:rPr>
                <w:sz w:val="24"/>
                <w:szCs w:val="24"/>
              </w:rPr>
              <w:t>стиці</w:t>
            </w:r>
            <w:r w:rsidRPr="00C75F8B">
              <w:rPr>
                <w:sz w:val="24"/>
                <w:szCs w:val="24"/>
              </w:rPr>
              <w:t xml:space="preserve"> </w:t>
            </w:r>
            <w:proofErr w:type="spellStart"/>
            <w:r w:rsidRPr="00C75F8B">
              <w:rPr>
                <w:sz w:val="24"/>
                <w:szCs w:val="24"/>
              </w:rPr>
              <w:t>Артуро</w:t>
            </w:r>
            <w:proofErr w:type="spellEnd"/>
            <w:r w:rsidRPr="00C75F8B">
              <w:rPr>
                <w:sz w:val="24"/>
                <w:szCs w:val="24"/>
              </w:rPr>
              <w:t xml:space="preserve"> Переса-</w:t>
            </w:r>
            <w:proofErr w:type="spellStart"/>
            <w:r w:rsidRPr="00C75F8B">
              <w:rPr>
                <w:sz w:val="24"/>
                <w:szCs w:val="24"/>
              </w:rPr>
              <w:t>Реверто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251E" w14:textId="48046466" w:rsidR="00AC493E" w:rsidRDefault="00AD2967" w:rsidP="007E7D90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6D161" w14:textId="77777777" w:rsidR="00AC493E" w:rsidRPr="00C75F8B" w:rsidRDefault="00AC493E" w:rsidP="007E7D90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5C23" w14:textId="69E27372" w:rsidR="00AC493E" w:rsidRPr="006B0ACD" w:rsidRDefault="003637E1" w:rsidP="007E7D90">
            <w:pPr>
              <w:jc w:val="center"/>
              <w:rPr>
                <w:i/>
              </w:rPr>
            </w:pPr>
            <w:r w:rsidRPr="006B0ACD">
              <w:rPr>
                <w:i/>
              </w:rPr>
              <w:t>1 раз на тиж</w:t>
            </w:r>
            <w:r>
              <w:rPr>
                <w:i/>
              </w:rPr>
              <w:t>день</w:t>
            </w:r>
          </w:p>
        </w:tc>
      </w:tr>
    </w:tbl>
    <w:p w14:paraId="384ECDA3" w14:textId="77777777" w:rsidR="001E3BFC" w:rsidRDefault="001E3BFC" w:rsidP="001E3BFC">
      <w:pPr>
        <w:pStyle w:val="a4"/>
        <w:ind w:left="4395" w:firstLine="0"/>
        <w:rPr>
          <w:b/>
        </w:rPr>
      </w:pPr>
    </w:p>
    <w:p w14:paraId="1ECE4017" w14:textId="77777777" w:rsidR="005959AF" w:rsidRPr="00F619C5" w:rsidRDefault="005959AF" w:rsidP="005959AF">
      <w:pPr>
        <w:pStyle w:val="a4"/>
        <w:numPr>
          <w:ilvl w:val="0"/>
          <w:numId w:val="31"/>
        </w:numPr>
        <w:ind w:left="4395" w:hanging="426"/>
        <w:rPr>
          <w:b/>
        </w:rPr>
      </w:pPr>
      <w:r w:rsidRPr="00F619C5">
        <w:rPr>
          <w:b/>
        </w:rPr>
        <w:t xml:space="preserve">Види і зміст контрольних заходів </w:t>
      </w:r>
    </w:p>
    <w:p w14:paraId="697D6694" w14:textId="77777777" w:rsidR="005959AF" w:rsidRPr="00F619C5" w:rsidRDefault="005959AF" w:rsidP="005959AF">
      <w:pPr>
        <w:rPr>
          <w:b/>
          <w:sz w:val="20"/>
          <w:szCs w:val="20"/>
        </w:rPr>
      </w:pPr>
    </w:p>
    <w:tbl>
      <w:tblPr>
        <w:tblW w:w="1006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807"/>
        <w:gridCol w:w="2722"/>
        <w:gridCol w:w="1701"/>
      </w:tblGrid>
      <w:tr w:rsidR="005959AF" w:rsidRPr="00A31F4F" w14:paraId="3981815C" w14:textId="77777777" w:rsidTr="007E7D90">
        <w:trPr>
          <w:trHeight w:val="5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52CC3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Вид заняття/</w:t>
            </w:r>
          </w:p>
          <w:p w14:paraId="2F22E505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 xml:space="preserve">роботи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C2C9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Вид контрольного заходу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8E49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Зміст контрольного заходу*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04443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Критерії оцінювання</w:t>
            </w:r>
          </w:p>
          <w:p w14:paraId="4E478B97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та термін виконання*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041C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Усього балів</w:t>
            </w:r>
          </w:p>
        </w:tc>
      </w:tr>
      <w:tr w:rsidR="005959AF" w:rsidRPr="00A31F4F" w14:paraId="0E7F7B52" w14:textId="77777777" w:rsidTr="007E7D90">
        <w:trPr>
          <w:trHeight w:val="9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826F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B842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2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B750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E2AC9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01A" w14:textId="77777777" w:rsidR="005959AF" w:rsidRPr="00840346" w:rsidRDefault="005959AF" w:rsidP="007E7D90">
            <w:pPr>
              <w:jc w:val="center"/>
              <w:rPr>
                <w:b/>
                <w:i/>
              </w:rPr>
            </w:pPr>
            <w:r w:rsidRPr="00840346">
              <w:rPr>
                <w:b/>
                <w:i/>
              </w:rPr>
              <w:t>5</w:t>
            </w:r>
          </w:p>
        </w:tc>
      </w:tr>
      <w:tr w:rsidR="005959AF" w:rsidRPr="00A31F4F" w14:paraId="7111F6AB" w14:textId="77777777" w:rsidTr="007E7D90">
        <w:trPr>
          <w:trHeight w:val="343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344" w14:textId="77777777" w:rsidR="005959AF" w:rsidRPr="00840346" w:rsidRDefault="005959AF" w:rsidP="007E7D90">
            <w:pPr>
              <w:jc w:val="center"/>
              <w:rPr>
                <w:b/>
              </w:rPr>
            </w:pPr>
            <w:r w:rsidRPr="00840346">
              <w:rPr>
                <w:b/>
              </w:rPr>
              <w:t>Поточний контроль</w:t>
            </w:r>
          </w:p>
        </w:tc>
      </w:tr>
      <w:tr w:rsidR="005959AF" w:rsidRPr="00A31F4F" w14:paraId="43E5AA60" w14:textId="77777777" w:rsidTr="007E7D90">
        <w:trPr>
          <w:trHeight w:val="352"/>
        </w:trPr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30FEB2" w14:textId="72B7BBAD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A7E72D" w14:textId="77777777" w:rsidR="005959AF" w:rsidRPr="00840346" w:rsidRDefault="005959AF" w:rsidP="007E7D90">
            <w:pPr>
              <w:ind w:left="34" w:hanging="34"/>
            </w:pPr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9480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9C3C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B8A4F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2E9464EF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60F1F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07D5" w14:textId="77777777" w:rsidR="005959AF" w:rsidRPr="00840346" w:rsidRDefault="005959AF" w:rsidP="007E7D90">
            <w:pPr>
              <w:ind w:left="34" w:hanging="34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3B9D" w14:textId="77777777" w:rsidR="005959AF" w:rsidRPr="00840346" w:rsidRDefault="005959AF" w:rsidP="007E7D90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C995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D20EA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0D6AED37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F9F2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7993" w14:textId="77777777" w:rsidR="005959AF" w:rsidRPr="00840346" w:rsidRDefault="005959AF" w:rsidP="007E7D90">
            <w:pPr>
              <w:ind w:left="34" w:hanging="34"/>
            </w:pPr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33D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84B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5CFB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39426BBF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D56" w14:textId="77777777" w:rsidR="005959AF" w:rsidRPr="00065F4C" w:rsidRDefault="005959AF" w:rsidP="007E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065F4C">
              <w:rPr>
                <w:sz w:val="18"/>
                <w:szCs w:val="18"/>
              </w:rPr>
              <w:t>ест</w:t>
            </w:r>
            <w:r>
              <w:rPr>
                <w:sz w:val="18"/>
                <w:szCs w:val="18"/>
              </w:rPr>
              <w:t xml:space="preserve"> за темою</w:t>
            </w:r>
            <w:r w:rsidRPr="00065F4C">
              <w:rPr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5B96" w14:textId="77777777" w:rsidR="005959AF" w:rsidRPr="00840346" w:rsidRDefault="005959AF" w:rsidP="007E7D90">
            <w:pPr>
              <w:ind w:left="34" w:hanging="34"/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6030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CAFC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EC35" w14:textId="7A38C664" w:rsidR="005959AF" w:rsidRPr="00410A27" w:rsidRDefault="00AD2967" w:rsidP="007E7D9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959AF" w:rsidRPr="00A31F4F" w14:paraId="123E2B1B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2C4498" w14:textId="6DCF8D74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05C9F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50F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C2FAE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BAE213E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2940B164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6DB7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0D8D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AEAB" w14:textId="77777777" w:rsidR="005959AF" w:rsidRPr="00840346" w:rsidRDefault="005959AF" w:rsidP="007E7D90">
            <w:r>
              <w:t>Тест за змістом твору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A4CB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5F54E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4A534152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0D24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051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4CC7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67D4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1FB52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3FE39096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BA08" w14:textId="77777777" w:rsidR="005959AF" w:rsidRPr="00840346" w:rsidRDefault="005959AF" w:rsidP="007E7D90">
            <w:pPr>
              <w:jc w:val="center"/>
            </w:pPr>
            <w:r>
              <w:t>Тест за темою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BD8A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420F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4B8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0451" w14:textId="276838DA" w:rsidR="005959AF" w:rsidRPr="00410A27" w:rsidRDefault="00814018" w:rsidP="007E7D90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5959AF" w:rsidRPr="00A31F4F" w14:paraId="7DAC5B5A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E9965" w14:textId="33E7B97B" w:rsidR="005959AF" w:rsidRPr="00840346" w:rsidRDefault="005959AF" w:rsidP="007E7D90">
            <w:pPr>
              <w:jc w:val="center"/>
            </w:pPr>
            <w:r>
              <w:t>Практичне заняття</w:t>
            </w:r>
            <w:r w:rsidRPr="00840346">
              <w:t xml:space="preserve"> №3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F756F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F094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BA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EBD739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3B8389AF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98DFF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44AE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746" w14:textId="77777777" w:rsidR="005959AF" w:rsidRPr="00840346" w:rsidRDefault="005959AF" w:rsidP="007E7D90">
            <w:r>
              <w:t>Тестування за змістом прочитаного твору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6A9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CEE02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25CAFB7C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D8F0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4B46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9F55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771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86D3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5E2BA218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8BAD" w14:textId="77777777" w:rsidR="005959AF" w:rsidRPr="00065F4C" w:rsidRDefault="005959AF" w:rsidP="007E7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 за темою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5E90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97C0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67A2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853F" w14:textId="2037D432" w:rsidR="005959AF" w:rsidRPr="00410A27" w:rsidRDefault="00AD2967" w:rsidP="007E7D9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5959AF" w:rsidRPr="00A31F4F" w14:paraId="4A222A8A" w14:textId="77777777" w:rsidTr="007E7D90">
        <w:trPr>
          <w:trHeight w:val="35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65540" w14:textId="05FEDE36" w:rsidR="005959AF" w:rsidRPr="00840346" w:rsidRDefault="005959AF" w:rsidP="007E7D90">
            <w:pPr>
              <w:jc w:val="center"/>
            </w:pPr>
            <w:r>
              <w:lastRenderedPageBreak/>
              <w:t>Практичне заняття</w:t>
            </w:r>
            <w:r w:rsidRPr="00840346">
              <w:t xml:space="preserve"> №4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14C9E" w14:textId="77777777" w:rsidR="005959AF" w:rsidRPr="00840346" w:rsidRDefault="005959AF" w:rsidP="007E7D90"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3777" w14:textId="77777777" w:rsidR="005959AF" w:rsidRPr="00840346" w:rsidRDefault="005959AF" w:rsidP="007E7D90">
            <w:r w:rsidRPr="00840346">
              <w:t>Дати відповіді на теоретичні запитання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9EB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7EF40" w14:textId="77777777" w:rsidR="005959AF" w:rsidRPr="00410A27" w:rsidRDefault="005959AF" w:rsidP="007E7D90">
            <w:pPr>
              <w:jc w:val="center"/>
              <w:rPr>
                <w:bCs/>
              </w:rPr>
            </w:pPr>
            <w:r w:rsidRPr="00410A27">
              <w:rPr>
                <w:bCs/>
              </w:rPr>
              <w:t>5</w:t>
            </w:r>
          </w:p>
        </w:tc>
      </w:tr>
      <w:tr w:rsidR="005959AF" w:rsidRPr="00A31F4F" w14:paraId="01CD69D3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6C421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F138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8B2E8" w14:textId="77777777" w:rsidR="005959AF" w:rsidRPr="00840346" w:rsidRDefault="005959AF" w:rsidP="007E7D90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45A6" w14:textId="77777777" w:rsidR="005959AF" w:rsidRPr="00840346" w:rsidRDefault="005959AF" w:rsidP="007E7D90">
            <w:pPr>
              <w:jc w:val="center"/>
            </w:pPr>
            <w:r w:rsidRPr="00840346">
              <w:t>1 бал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0C333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25B7D6FE" w14:textId="77777777" w:rsidTr="007E7D90">
        <w:trPr>
          <w:trHeight w:val="352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8584" w14:textId="77777777" w:rsidR="005959AF" w:rsidRPr="00840346" w:rsidRDefault="005959AF" w:rsidP="007E7D9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E5D4" w14:textId="77777777" w:rsidR="005959AF" w:rsidRPr="00840346" w:rsidRDefault="005959AF" w:rsidP="007E7D90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F4CC" w14:textId="77777777" w:rsidR="005959AF" w:rsidRPr="00840346" w:rsidRDefault="005959AF" w:rsidP="007E7D90">
            <w:r w:rsidRPr="00840346">
              <w:t>Письмово виконати практичні завдання самостійної роботи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F678" w14:textId="77777777" w:rsidR="005959AF" w:rsidRPr="00840346" w:rsidRDefault="005959AF" w:rsidP="007E7D90">
            <w:pPr>
              <w:jc w:val="center"/>
            </w:pPr>
            <w:r w:rsidRPr="00840346">
              <w:rPr>
                <w:lang w:eastAsia="ar-SA"/>
              </w:rPr>
              <w:t>2 бали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AEC" w14:textId="77777777" w:rsidR="005959AF" w:rsidRPr="00410A27" w:rsidRDefault="005959AF" w:rsidP="007E7D90">
            <w:pPr>
              <w:jc w:val="center"/>
              <w:rPr>
                <w:bCs/>
              </w:rPr>
            </w:pPr>
          </w:p>
        </w:tc>
      </w:tr>
      <w:tr w:rsidR="005959AF" w:rsidRPr="00A31F4F" w14:paraId="09D8012C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9E26" w14:textId="77777777" w:rsidR="005959AF" w:rsidRPr="00840346" w:rsidRDefault="005959AF" w:rsidP="007E7D90">
            <w:pPr>
              <w:jc w:val="center"/>
            </w:pPr>
            <w:r>
              <w:t>Тест за темою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E369" w14:textId="77777777" w:rsidR="005959AF" w:rsidRPr="00840346" w:rsidRDefault="005959AF" w:rsidP="007E7D90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F12F" w14:textId="77777777" w:rsidR="005959AF" w:rsidRPr="00840346" w:rsidRDefault="005959AF" w:rsidP="007E7D90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8133" w14:textId="77777777" w:rsidR="005959AF" w:rsidRPr="00840346" w:rsidRDefault="005959AF" w:rsidP="007E7D90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555F" w14:textId="23DABB0F" w:rsidR="005959AF" w:rsidRPr="00410A27" w:rsidRDefault="00AD2967" w:rsidP="007E7D90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D2967" w:rsidRPr="00A31F4F" w14:paraId="61AA86D3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B7F4" w14:textId="5FAA4D35" w:rsidR="00AD2967" w:rsidRDefault="00AD2967" w:rsidP="00AD2967">
            <w:pPr>
              <w:jc w:val="center"/>
            </w:pPr>
            <w:r>
              <w:t>Практичне заняття</w:t>
            </w:r>
            <w:r w:rsidRPr="00840346">
              <w:t xml:space="preserve"> №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6464" w14:textId="77777777" w:rsidR="00AD2967" w:rsidRDefault="00814018" w:rsidP="00AD2967">
            <w:r w:rsidRPr="00840346">
              <w:t>Теоретичне завдання</w:t>
            </w:r>
          </w:p>
          <w:p w14:paraId="0ADEE914" w14:textId="50A10B5F" w:rsidR="00814018" w:rsidRPr="00840346" w:rsidRDefault="00814018" w:rsidP="00AD2967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13D" w14:textId="77777777" w:rsidR="00AD2967" w:rsidRDefault="00AD2967" w:rsidP="00AD2967">
            <w:r w:rsidRPr="00840346">
              <w:t>Дати відповіді на теоретичні запитання</w:t>
            </w:r>
          </w:p>
          <w:p w14:paraId="24A06B26" w14:textId="291F8D58" w:rsidR="00AD2967" w:rsidRPr="00840346" w:rsidRDefault="00AD2967" w:rsidP="00AD2967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3A88" w14:textId="77777777" w:rsidR="00AD2967" w:rsidRDefault="00AD2967" w:rsidP="00AD296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бали</w:t>
            </w:r>
          </w:p>
          <w:p w14:paraId="34DBF71B" w14:textId="77777777" w:rsidR="00AD2967" w:rsidRDefault="00AD2967" w:rsidP="00AD2967">
            <w:pPr>
              <w:jc w:val="center"/>
              <w:rPr>
                <w:lang w:eastAsia="ar-SA"/>
              </w:rPr>
            </w:pPr>
          </w:p>
          <w:p w14:paraId="393B6433" w14:textId="572E6428" w:rsidR="00AD2967" w:rsidRPr="00840346" w:rsidRDefault="00AD2967" w:rsidP="00AD296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бали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8BC" w14:textId="3A7E2CEE" w:rsidR="00AD2967" w:rsidRDefault="00AD2967" w:rsidP="00AD296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D2967" w:rsidRPr="00A31F4F" w14:paraId="3FA2279C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AB5D" w14:textId="625C9EE0" w:rsidR="00AD2967" w:rsidRDefault="00AD2967" w:rsidP="00AD2967">
            <w:pPr>
              <w:jc w:val="center"/>
            </w:pPr>
            <w:r>
              <w:t>Тест за темою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E540" w14:textId="77777777" w:rsidR="00AD2967" w:rsidRPr="00840346" w:rsidRDefault="00AD2967" w:rsidP="00AD2967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99E" w14:textId="39204011" w:rsidR="00AD2967" w:rsidRPr="00840346" w:rsidRDefault="00AD2967" w:rsidP="00AD2967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7B57E" w14:textId="77777777" w:rsidR="00AD2967" w:rsidRPr="00840346" w:rsidRDefault="00AD2967" w:rsidP="00AD2967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D78" w14:textId="4FF70B87" w:rsidR="00AD2967" w:rsidRDefault="00AD2967" w:rsidP="00AD296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D2967" w:rsidRPr="00A31F4F" w14:paraId="3E0EF0FF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D4FD" w14:textId="5204E1C1" w:rsidR="00AD2967" w:rsidRDefault="00AD2967" w:rsidP="00AD2967">
            <w:pPr>
              <w:jc w:val="center"/>
            </w:pPr>
            <w:r>
              <w:t>Практичне заняття</w:t>
            </w:r>
            <w:r w:rsidRPr="00840346">
              <w:t xml:space="preserve"> №</w:t>
            </w: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4426" w14:textId="77777777" w:rsidR="00814018" w:rsidRDefault="00814018" w:rsidP="00814018">
            <w:r w:rsidRPr="00840346">
              <w:t>Теоретичне завдання</w:t>
            </w:r>
          </w:p>
          <w:p w14:paraId="17C293AD" w14:textId="35942844" w:rsidR="00AD2967" w:rsidRPr="00840346" w:rsidRDefault="00814018" w:rsidP="008140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20E5" w14:textId="77777777" w:rsidR="00AD2967" w:rsidRDefault="00AD2967" w:rsidP="00AD2967">
            <w:r w:rsidRPr="00840346">
              <w:t>Дати відповіді на теоретичні запитання</w:t>
            </w:r>
          </w:p>
          <w:p w14:paraId="1EA81C4E" w14:textId="6A4AFA00" w:rsidR="00AD2967" w:rsidRPr="00840346" w:rsidRDefault="00285FFB" w:rsidP="00AD2967">
            <w:r>
              <w:t>Аналіз текстового фрагменту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E6C2" w14:textId="77777777" w:rsidR="00AD2967" w:rsidRDefault="00AD2967" w:rsidP="00AD296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бали</w:t>
            </w:r>
          </w:p>
          <w:p w14:paraId="1A6B5BE6" w14:textId="77777777" w:rsidR="00AD2967" w:rsidRDefault="00AD2967" w:rsidP="00AD2967">
            <w:pPr>
              <w:jc w:val="center"/>
              <w:rPr>
                <w:lang w:eastAsia="ar-SA"/>
              </w:rPr>
            </w:pPr>
          </w:p>
          <w:p w14:paraId="3252A89D" w14:textId="23B13B9B" w:rsidR="00AD2967" w:rsidRPr="00840346" w:rsidRDefault="00AD2967" w:rsidP="00AD296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бали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656E" w14:textId="109077A6" w:rsidR="00AD2967" w:rsidRDefault="00AD2967" w:rsidP="00AD296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D2967" w:rsidRPr="00A31F4F" w14:paraId="6EFBC0BF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D551" w14:textId="5F203AE6" w:rsidR="00AD2967" w:rsidRDefault="00AD2967" w:rsidP="00AD2967">
            <w:pPr>
              <w:jc w:val="center"/>
            </w:pPr>
            <w:r>
              <w:t>Тест за темою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E99" w14:textId="77777777" w:rsidR="00AD2967" w:rsidRPr="00840346" w:rsidRDefault="00AD2967" w:rsidP="00AD2967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CC42" w14:textId="77777777" w:rsidR="00AD2967" w:rsidRPr="00840346" w:rsidRDefault="00AD2967" w:rsidP="00AD2967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D060" w14:textId="77777777" w:rsidR="00AD2967" w:rsidRPr="00840346" w:rsidRDefault="00AD2967" w:rsidP="00AD2967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C8E5" w14:textId="5F30266B" w:rsidR="00AD2967" w:rsidRDefault="00AD2967" w:rsidP="00AD296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967" w:rsidRPr="00A31F4F" w14:paraId="0F69E667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9503" w14:textId="0A4BAACD" w:rsidR="00AD2967" w:rsidRDefault="00AD2967" w:rsidP="00AD2967">
            <w:pPr>
              <w:jc w:val="center"/>
            </w:pPr>
            <w:r>
              <w:t>Практичне заняття</w:t>
            </w:r>
            <w:r w:rsidRPr="00840346">
              <w:t xml:space="preserve"> №</w:t>
            </w:r>
            <w: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96F7" w14:textId="77777777" w:rsidR="00814018" w:rsidRDefault="00814018" w:rsidP="00814018">
            <w:r w:rsidRPr="00840346">
              <w:t>Теоретичне завдання</w:t>
            </w:r>
          </w:p>
          <w:p w14:paraId="7ABE89E0" w14:textId="2981488A" w:rsidR="00AD2967" w:rsidRPr="00840346" w:rsidRDefault="00814018" w:rsidP="008140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A07B" w14:textId="77777777" w:rsidR="00AD2967" w:rsidRDefault="00AD2967" w:rsidP="00AD2967">
            <w:r w:rsidRPr="00840346">
              <w:t>Дати відповіді на теоретичні запитання</w:t>
            </w:r>
          </w:p>
          <w:p w14:paraId="7ABC44E4" w14:textId="64C66885" w:rsidR="00AD2967" w:rsidRPr="00840346" w:rsidRDefault="00AD2967" w:rsidP="00AD2967">
            <w:r>
              <w:t>Термінологічний диктант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AE5A" w14:textId="77777777" w:rsidR="00AD2967" w:rsidRDefault="00AD2967" w:rsidP="00AD296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бали</w:t>
            </w:r>
          </w:p>
          <w:p w14:paraId="0AC18C17" w14:textId="77777777" w:rsidR="00AD2967" w:rsidRDefault="00AD2967" w:rsidP="00AD2967">
            <w:pPr>
              <w:jc w:val="center"/>
              <w:rPr>
                <w:lang w:eastAsia="ar-SA"/>
              </w:rPr>
            </w:pPr>
          </w:p>
          <w:p w14:paraId="23ABDC09" w14:textId="3E27F638" w:rsidR="00AD2967" w:rsidRPr="00840346" w:rsidRDefault="00AD2967" w:rsidP="00AD296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бали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CD4" w14:textId="114ACF15" w:rsidR="00AD2967" w:rsidRDefault="00AD2967" w:rsidP="00AD296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D2967" w:rsidRPr="00A31F4F" w14:paraId="1BB8ECF0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AD13" w14:textId="422A0E99" w:rsidR="00AD2967" w:rsidRDefault="00AD2967" w:rsidP="00AD2967">
            <w:pPr>
              <w:jc w:val="center"/>
            </w:pPr>
            <w:r>
              <w:t>Тест за темою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A9A2" w14:textId="77777777" w:rsidR="00AD2967" w:rsidRPr="00840346" w:rsidRDefault="00AD2967" w:rsidP="00AD2967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B618" w14:textId="77777777" w:rsidR="00AD2967" w:rsidRPr="00840346" w:rsidRDefault="00AD2967" w:rsidP="00AD2967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9580" w14:textId="77777777" w:rsidR="00AD2967" w:rsidRPr="00840346" w:rsidRDefault="00AD2967" w:rsidP="00AD2967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4716" w14:textId="657A94D5" w:rsidR="00AD2967" w:rsidRDefault="00AD2967" w:rsidP="00AD296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967" w:rsidRPr="00A31F4F" w14:paraId="22214691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9009" w14:textId="699217B2" w:rsidR="00AD2967" w:rsidRDefault="00AD2967" w:rsidP="00AD2967">
            <w:pPr>
              <w:jc w:val="center"/>
            </w:pPr>
            <w:r>
              <w:t>Практичне заняття</w:t>
            </w:r>
            <w:r w:rsidRPr="00840346">
              <w:t xml:space="preserve"> №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A28F" w14:textId="77777777" w:rsidR="00814018" w:rsidRDefault="00814018" w:rsidP="00814018">
            <w:r w:rsidRPr="00840346">
              <w:t>Теоретичне завдання</w:t>
            </w:r>
          </w:p>
          <w:p w14:paraId="547F7685" w14:textId="2F112C48" w:rsidR="00AD2967" w:rsidRPr="00840346" w:rsidRDefault="00814018" w:rsidP="00814018">
            <w:r w:rsidRPr="00840346">
              <w:t>Практичне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A0337" w14:textId="77777777" w:rsidR="00AD2967" w:rsidRDefault="00AD2967" w:rsidP="00AD2967">
            <w:r w:rsidRPr="00840346">
              <w:t>Дати відповіді на теоретичні запитання</w:t>
            </w:r>
          </w:p>
          <w:p w14:paraId="38F2B092" w14:textId="3E8A49E8" w:rsidR="00AD2967" w:rsidRPr="00840346" w:rsidRDefault="00285FFB" w:rsidP="00AD2967">
            <w:r>
              <w:t>Аналіз текстового фрагменту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117F" w14:textId="77777777" w:rsidR="00AD2967" w:rsidRDefault="00AD2967" w:rsidP="00AD296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бали</w:t>
            </w:r>
          </w:p>
          <w:p w14:paraId="3769EDA2" w14:textId="77777777" w:rsidR="00AD2967" w:rsidRDefault="00AD2967" w:rsidP="00AD2967">
            <w:pPr>
              <w:jc w:val="center"/>
              <w:rPr>
                <w:lang w:eastAsia="ar-SA"/>
              </w:rPr>
            </w:pPr>
          </w:p>
          <w:p w14:paraId="516CAC3A" w14:textId="75CE380A" w:rsidR="00AD2967" w:rsidRPr="00840346" w:rsidRDefault="00AD2967" w:rsidP="00AD2967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2 бали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915" w14:textId="7DF71FCF" w:rsidR="00AD2967" w:rsidRDefault="00AD2967" w:rsidP="00AD296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</w:tr>
      <w:tr w:rsidR="00AD2967" w:rsidRPr="00A31F4F" w14:paraId="4561C424" w14:textId="77777777" w:rsidTr="007E7D90">
        <w:trPr>
          <w:trHeight w:val="352"/>
        </w:trPr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8DD1" w14:textId="4C2BED0D" w:rsidR="00AD2967" w:rsidRDefault="00AD2967" w:rsidP="00AD2967">
            <w:pPr>
              <w:jc w:val="center"/>
            </w:pPr>
            <w:r>
              <w:t>Тест за темою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7AF2" w14:textId="77777777" w:rsidR="00AD2967" w:rsidRPr="00840346" w:rsidRDefault="00AD2967" w:rsidP="00AD2967"/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EAB" w14:textId="77777777" w:rsidR="00AD2967" w:rsidRPr="00840346" w:rsidRDefault="00AD2967" w:rsidP="00AD2967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AE45" w14:textId="77777777" w:rsidR="00AD2967" w:rsidRPr="00840346" w:rsidRDefault="00AD2967" w:rsidP="00AD2967">
            <w:pPr>
              <w:jc w:val="center"/>
              <w:rPr>
                <w:lang w:eastAsia="ar-SA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956" w14:textId="3BEA4F0C" w:rsidR="00AD2967" w:rsidRDefault="00AD2967" w:rsidP="00AD296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D2967" w:rsidRPr="00A31F4F" w14:paraId="5043A458" w14:textId="77777777" w:rsidTr="007E7D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1986D" w14:textId="77777777" w:rsidR="00AD2967" w:rsidRPr="00840346" w:rsidRDefault="00AD2967" w:rsidP="00AD2967">
            <w:pPr>
              <w:rPr>
                <w:b/>
              </w:rPr>
            </w:pPr>
            <w:r w:rsidRPr="00840346">
              <w:rPr>
                <w:b/>
              </w:rPr>
              <w:t xml:space="preserve">Усього за поточний контроль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6437" w14:textId="77777777" w:rsidR="00AD2967" w:rsidRPr="00840346" w:rsidRDefault="00AD2967" w:rsidP="00AD2967">
            <w:pPr>
              <w:jc w:val="center"/>
              <w:rPr>
                <w:b/>
              </w:rPr>
            </w:pPr>
            <w:r w:rsidRPr="00840346">
              <w:rPr>
                <w:b/>
              </w:rPr>
              <w:t>4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6AED" w14:textId="77777777" w:rsidR="00AD2967" w:rsidRPr="00840346" w:rsidRDefault="00AD2967" w:rsidP="00AD2967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AA82" w14:textId="77777777" w:rsidR="00AD2967" w:rsidRPr="00840346" w:rsidRDefault="00AD2967" w:rsidP="00AD296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4812" w14:textId="77777777" w:rsidR="00AD2967" w:rsidRPr="00410A27" w:rsidRDefault="00AD2967" w:rsidP="00AD2967">
            <w:pPr>
              <w:jc w:val="center"/>
              <w:rPr>
                <w:b/>
              </w:rPr>
            </w:pPr>
            <w:r w:rsidRPr="00410A27">
              <w:rPr>
                <w:b/>
              </w:rPr>
              <w:t>60</w:t>
            </w:r>
          </w:p>
        </w:tc>
      </w:tr>
      <w:tr w:rsidR="00AD2967" w:rsidRPr="00A31F4F" w14:paraId="21AB456F" w14:textId="77777777" w:rsidTr="007E7D90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49A96" w14:textId="77777777" w:rsidR="00AD2967" w:rsidRPr="00D12511" w:rsidRDefault="00AD2967" w:rsidP="00AD2967">
            <w:pPr>
              <w:pStyle w:val="a4"/>
              <w:numPr>
                <w:ilvl w:val="0"/>
                <w:numId w:val="31"/>
              </w:numPr>
              <w:ind w:left="3720" w:hanging="567"/>
              <w:rPr>
                <w:b/>
              </w:rPr>
            </w:pPr>
            <w:r w:rsidRPr="00D12511">
              <w:rPr>
                <w:b/>
              </w:rPr>
              <w:t>Підсумковий контроль</w:t>
            </w:r>
          </w:p>
        </w:tc>
      </w:tr>
      <w:tr w:rsidR="00AD2967" w:rsidRPr="00A31F4F" w14:paraId="6EB5A6A0" w14:textId="77777777" w:rsidTr="007E7D90">
        <w:trPr>
          <w:trHeight w:val="134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2937E1A" w14:textId="77777777" w:rsidR="00AD2967" w:rsidRPr="00840346" w:rsidRDefault="00AD2967" w:rsidP="00AD2967">
            <w:pPr>
              <w:ind w:left="113"/>
              <w:jc w:val="center"/>
              <w:rPr>
                <w:b/>
              </w:rPr>
            </w:pPr>
          </w:p>
          <w:p w14:paraId="2F598FED" w14:textId="77777777" w:rsidR="00AD2967" w:rsidRPr="00840346" w:rsidRDefault="00AD2967" w:rsidP="00AD2967">
            <w:pPr>
              <w:ind w:left="113"/>
              <w:jc w:val="center"/>
              <w:rPr>
                <w:b/>
              </w:rPr>
            </w:pPr>
            <w:r w:rsidRPr="00840346">
              <w:rPr>
                <w:b/>
              </w:rPr>
              <w:t>Екзамен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340D4" w14:textId="77777777" w:rsidR="00AD2967" w:rsidRPr="00840346" w:rsidRDefault="00AD2967" w:rsidP="00AD2967">
            <w:pPr>
              <w:ind w:firstLine="34"/>
            </w:pPr>
            <w:r w:rsidRPr="00840346">
              <w:t>Теоретичне завдання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D4AB" w14:textId="77777777" w:rsidR="00AD2967" w:rsidRPr="00840346" w:rsidRDefault="00AD2967" w:rsidP="00AD2967">
            <w:r w:rsidRPr="00840346">
              <w:t xml:space="preserve">Усна частина екзаменаційного білета передбачає розгорнуту та обґрунтовану відповідь на теоретичне питання. </w:t>
            </w:r>
          </w:p>
          <w:p w14:paraId="4E8D5AD1" w14:textId="77777777" w:rsidR="00AD2967" w:rsidRPr="00840346" w:rsidRDefault="00AD2967" w:rsidP="00AD2967">
            <w:pPr>
              <w:rPr>
                <w:b/>
              </w:rPr>
            </w:pPr>
            <w:r w:rsidRPr="00840346"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840346">
              <w:t>Moodle</w:t>
            </w:r>
            <w:proofErr w:type="spellEnd"/>
            <w:r w:rsidRPr="00840346">
              <w:t xml:space="preserve">. 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4B2" w14:textId="77777777" w:rsidR="00AD2967" w:rsidRPr="002C75E3" w:rsidRDefault="00AD2967" w:rsidP="00AD2967">
            <w:pPr>
              <w:widowControl/>
              <w:adjustRightInd w:val="0"/>
              <w:jc w:val="both"/>
              <w:rPr>
                <w:rFonts w:eastAsia="Calibri"/>
                <w:color w:val="000000"/>
              </w:rPr>
            </w:pPr>
            <w:r w:rsidRPr="002C75E3">
              <w:rPr>
                <w:rFonts w:eastAsia="Calibri"/>
                <w:color w:val="000000"/>
              </w:rPr>
              <w:t xml:space="preserve">Екзамен проводиться в усній формі при очній формі навчання. Усний екзамен складається із відповіді на теоретичне питання екзаменаційного білету з письмовою фіксацією всіх відповідей і виконання. </w:t>
            </w:r>
          </w:p>
          <w:p w14:paraId="3A75124D" w14:textId="77777777" w:rsidR="00AD2967" w:rsidRPr="002C75E3" w:rsidRDefault="00AD2967" w:rsidP="00AD2967">
            <w:pPr>
              <w:widowControl/>
              <w:adjustRightInd w:val="0"/>
              <w:jc w:val="both"/>
              <w:rPr>
                <w:rFonts w:eastAsia="Calibri"/>
                <w:color w:val="000000"/>
              </w:rPr>
            </w:pPr>
            <w:r w:rsidRPr="002C75E3">
              <w:rPr>
                <w:rFonts w:eastAsia="Calibri"/>
                <w:color w:val="000000"/>
              </w:rPr>
              <w:t xml:space="preserve">Всього за екзамен можна отримати до 20 балів. </w:t>
            </w:r>
          </w:p>
          <w:p w14:paraId="384BF24F" w14:textId="77777777" w:rsidR="00AD2967" w:rsidRPr="00840346" w:rsidRDefault="00AD2967" w:rsidP="00AD2967">
            <w:pPr>
              <w:jc w:val="center"/>
              <w:rPr>
                <w:b/>
              </w:rPr>
            </w:pPr>
            <w:r w:rsidRPr="00840346">
              <w:rPr>
                <w:lang w:eastAsia="ar-SA"/>
              </w:rPr>
              <w:t xml:space="preserve">У разі дистанційної форми навчання екзамен проходить у тестовій формі через платформу </w:t>
            </w:r>
            <w:proofErr w:type="spellStart"/>
            <w:r w:rsidRPr="00840346">
              <w:rPr>
                <w:lang w:eastAsia="ar-SA"/>
              </w:rPr>
              <w:t>Moodle</w:t>
            </w:r>
            <w:proofErr w:type="spellEnd"/>
            <w:r w:rsidRPr="00840346">
              <w:rPr>
                <w:lang w:eastAsia="ar-SA"/>
              </w:rPr>
              <w:t xml:space="preserve">. Підсумковий тест складається із </w:t>
            </w:r>
            <w:r w:rsidRPr="00840346">
              <w:rPr>
                <w:bCs/>
                <w:lang w:val="ru-RU" w:eastAsia="ar-SA"/>
              </w:rPr>
              <w:t xml:space="preserve">20 </w:t>
            </w:r>
            <w:r w:rsidRPr="00840346">
              <w:rPr>
                <w:bCs/>
                <w:lang w:eastAsia="ar-SA"/>
              </w:rPr>
              <w:t>питань по 1 балу кожне</w:t>
            </w:r>
            <w:r w:rsidRPr="00840346">
              <w:rPr>
                <w:bCs/>
                <w:lang w:val="ru-RU" w:eastAsia="ar-SA"/>
              </w:rPr>
              <w:t>.</w:t>
            </w:r>
            <w:r w:rsidRPr="00840346">
              <w:rPr>
                <w:lang w:eastAsia="ar-SA"/>
              </w:rPr>
              <w:t xml:space="preserve"> Всього за підсумковий тест можна отримати до 20 балів.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8E79" w14:textId="77777777" w:rsidR="00AD2967" w:rsidRPr="00840346" w:rsidRDefault="00AD2967" w:rsidP="00AD2967">
            <w:pPr>
              <w:jc w:val="center"/>
              <w:rPr>
                <w:b/>
              </w:rPr>
            </w:pPr>
            <w:r w:rsidRPr="00840346">
              <w:rPr>
                <w:b/>
              </w:rPr>
              <w:t>20</w:t>
            </w:r>
          </w:p>
        </w:tc>
      </w:tr>
      <w:tr w:rsidR="00AD2967" w:rsidRPr="00A31F4F" w14:paraId="0BD8F6C5" w14:textId="77777777" w:rsidTr="007E7D90">
        <w:trPr>
          <w:trHeight w:val="56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62CD4" w14:textId="77777777" w:rsidR="00AD2967" w:rsidRPr="00840346" w:rsidRDefault="00AD2967" w:rsidP="00AD2967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29FA6" w14:textId="77777777" w:rsidR="00AD2967" w:rsidRPr="00840346" w:rsidRDefault="00AD2967" w:rsidP="00AD2967">
            <w:pPr>
              <w:ind w:firstLine="69"/>
            </w:pPr>
            <w:r w:rsidRPr="00840346">
              <w:t xml:space="preserve">Практичне завдання 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8CF5" w14:textId="77777777" w:rsidR="00AD2967" w:rsidRPr="002C75E3" w:rsidRDefault="00AD2967" w:rsidP="00AD2967">
            <w:pPr>
              <w:widowControl/>
              <w:rPr>
                <w:rFonts w:eastAsia="MS Mincho"/>
                <w:bCs/>
                <w:iCs/>
              </w:rPr>
            </w:pPr>
            <w:r w:rsidRPr="002C75E3">
              <w:rPr>
                <w:rFonts w:eastAsia="MS Mincho"/>
                <w:bCs/>
                <w:iCs/>
              </w:rPr>
              <w:t xml:space="preserve">Індивідуальне завдання </w:t>
            </w:r>
            <w:r>
              <w:rPr>
                <w:rFonts w:eastAsia="MS Mincho"/>
                <w:bCs/>
                <w:iCs/>
              </w:rPr>
              <w:t>передбачає підготовку індивідуального наукового дослідження в межах тем курсу.</w:t>
            </w:r>
          </w:p>
          <w:p w14:paraId="02634AD4" w14:textId="77777777" w:rsidR="00AD2967" w:rsidRPr="00840346" w:rsidRDefault="00AD2967" w:rsidP="00AD2967"/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66DB" w14:textId="77777777" w:rsidR="00AD2967" w:rsidRPr="00840346" w:rsidRDefault="00AD2967" w:rsidP="00AD2967">
            <w:pPr>
              <w:jc w:val="center"/>
              <w:rPr>
                <w:b/>
              </w:rPr>
            </w:pPr>
            <w:r w:rsidRPr="00840346">
              <w:rPr>
                <w:bCs/>
                <w:lang w:eastAsia="ar-SA"/>
              </w:rPr>
              <w:t xml:space="preserve">Індивідуальне завдання </w:t>
            </w:r>
            <w:r>
              <w:rPr>
                <w:bCs/>
                <w:lang w:eastAsia="ar-SA"/>
              </w:rPr>
              <w:t>оцінюється за ступенем розкриття теми, самостійністю суджень, адекватністю використання методології аналізу</w:t>
            </w:r>
            <w:r w:rsidRPr="00840346">
              <w:rPr>
                <w:bCs/>
                <w:lang w:eastAsia="ar-SA"/>
              </w:rPr>
              <w:t xml:space="preserve">. </w:t>
            </w:r>
            <w:r w:rsidRPr="00840346">
              <w:rPr>
                <w:lang w:eastAsia="ar-SA"/>
              </w:rPr>
              <w:t>Всього за І</w:t>
            </w:r>
            <w:r>
              <w:rPr>
                <w:lang w:eastAsia="ar-SA"/>
              </w:rPr>
              <w:t>Д</w:t>
            </w:r>
            <w:r w:rsidRPr="00840346">
              <w:rPr>
                <w:lang w:eastAsia="ar-SA"/>
              </w:rPr>
              <w:t>З можна отримати до 20 балів.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B01B" w14:textId="77777777" w:rsidR="00AD2967" w:rsidRPr="00840346" w:rsidRDefault="00AD2967" w:rsidP="00AD2967">
            <w:pPr>
              <w:jc w:val="center"/>
              <w:rPr>
                <w:b/>
              </w:rPr>
            </w:pPr>
            <w:r w:rsidRPr="00840346">
              <w:rPr>
                <w:b/>
              </w:rPr>
              <w:t>20</w:t>
            </w:r>
          </w:p>
        </w:tc>
      </w:tr>
      <w:tr w:rsidR="00AD2967" w:rsidRPr="00A31F4F" w14:paraId="165A1220" w14:textId="77777777" w:rsidTr="007E7D90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F99E4" w14:textId="77777777" w:rsidR="00AD2967" w:rsidRPr="00840346" w:rsidRDefault="00AD2967" w:rsidP="00AD2967">
            <w:pPr>
              <w:jc w:val="center"/>
              <w:rPr>
                <w:b/>
              </w:rPr>
            </w:pPr>
            <w:r w:rsidRPr="00840346">
              <w:rPr>
                <w:b/>
              </w:rPr>
              <w:t xml:space="preserve">Усього за </w:t>
            </w:r>
          </w:p>
          <w:p w14:paraId="433F8DC1" w14:textId="77777777" w:rsidR="00AD2967" w:rsidRPr="00840346" w:rsidRDefault="00AD2967" w:rsidP="00AD2967">
            <w:pPr>
              <w:jc w:val="center"/>
              <w:rPr>
                <w:b/>
              </w:rPr>
            </w:pPr>
            <w:r w:rsidRPr="00840346">
              <w:rPr>
                <w:b/>
              </w:rPr>
              <w:t>підсумковий контроль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FB5A" w14:textId="77777777" w:rsidR="00AD2967" w:rsidRPr="00840346" w:rsidRDefault="00AD2967" w:rsidP="00AD2967">
            <w:pPr>
              <w:jc w:val="center"/>
              <w:rPr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AE86" w14:textId="77777777" w:rsidR="00AD2967" w:rsidRPr="00840346" w:rsidRDefault="00AD2967" w:rsidP="00AD2967">
            <w:pPr>
              <w:jc w:val="center"/>
              <w:rPr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03D9" w14:textId="77777777" w:rsidR="00AD2967" w:rsidRPr="00840346" w:rsidRDefault="00AD2967" w:rsidP="00AD2967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48C61" w14:textId="77777777" w:rsidR="00AD2967" w:rsidRPr="00840346" w:rsidRDefault="00AD2967" w:rsidP="00AD2967">
            <w:pPr>
              <w:jc w:val="center"/>
              <w:rPr>
                <w:b/>
              </w:rPr>
            </w:pPr>
            <w:r w:rsidRPr="00840346">
              <w:rPr>
                <w:b/>
              </w:rPr>
              <w:t>40</w:t>
            </w:r>
          </w:p>
        </w:tc>
      </w:tr>
    </w:tbl>
    <w:p w14:paraId="18760189" w14:textId="77777777" w:rsidR="005959AF" w:rsidRPr="00D12511" w:rsidRDefault="005959AF" w:rsidP="005959AF">
      <w:pPr>
        <w:pStyle w:val="a4"/>
        <w:numPr>
          <w:ilvl w:val="0"/>
          <w:numId w:val="29"/>
        </w:numPr>
        <w:spacing w:before="124"/>
        <w:ind w:left="3261" w:hanging="426"/>
        <w:rPr>
          <w:b/>
          <w:sz w:val="24"/>
        </w:rPr>
      </w:pPr>
      <w:r w:rsidRPr="00D12511">
        <w:rPr>
          <w:b/>
          <w:sz w:val="24"/>
        </w:rPr>
        <w:t>Шкала</w:t>
      </w:r>
      <w:r w:rsidRPr="00D12511">
        <w:rPr>
          <w:b/>
          <w:spacing w:val="-8"/>
          <w:sz w:val="24"/>
        </w:rPr>
        <w:t xml:space="preserve"> </w:t>
      </w:r>
      <w:r w:rsidRPr="00D12511">
        <w:rPr>
          <w:b/>
          <w:sz w:val="24"/>
        </w:rPr>
        <w:t>оцінювання</w:t>
      </w:r>
      <w:r w:rsidRPr="00D12511">
        <w:rPr>
          <w:b/>
          <w:spacing w:val="-8"/>
          <w:sz w:val="24"/>
        </w:rPr>
        <w:t xml:space="preserve"> </w:t>
      </w:r>
      <w:r w:rsidRPr="00D12511">
        <w:rPr>
          <w:b/>
          <w:sz w:val="24"/>
        </w:rPr>
        <w:t>ЗНУ:</w:t>
      </w:r>
      <w:r w:rsidRPr="00D12511">
        <w:rPr>
          <w:b/>
          <w:spacing w:val="-5"/>
          <w:sz w:val="24"/>
        </w:rPr>
        <w:t xml:space="preserve"> </w:t>
      </w:r>
      <w:r w:rsidRPr="00D12511">
        <w:rPr>
          <w:b/>
          <w:sz w:val="24"/>
        </w:rPr>
        <w:t>національна</w:t>
      </w:r>
      <w:r w:rsidRPr="00D12511">
        <w:rPr>
          <w:b/>
          <w:spacing w:val="-7"/>
          <w:sz w:val="24"/>
        </w:rPr>
        <w:t xml:space="preserve"> </w:t>
      </w:r>
      <w:r w:rsidRPr="00D12511">
        <w:rPr>
          <w:b/>
          <w:sz w:val="24"/>
        </w:rPr>
        <w:t>та</w:t>
      </w:r>
      <w:r w:rsidRPr="00D12511">
        <w:rPr>
          <w:b/>
          <w:spacing w:val="-1"/>
          <w:sz w:val="24"/>
        </w:rPr>
        <w:t xml:space="preserve"> </w:t>
      </w:r>
      <w:r w:rsidRPr="00D12511">
        <w:rPr>
          <w:b/>
          <w:sz w:val="24"/>
        </w:rPr>
        <w:t>ECTS</w:t>
      </w:r>
    </w:p>
    <w:tbl>
      <w:tblPr>
        <w:tblStyle w:val="TableNormal"/>
        <w:tblW w:w="0" w:type="auto"/>
        <w:tblInd w:w="7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2"/>
        <w:gridCol w:w="4515"/>
        <w:gridCol w:w="2122"/>
        <w:gridCol w:w="1879"/>
      </w:tblGrid>
      <w:tr w:rsidR="005F5E04" w14:paraId="3AC00700" w14:textId="77777777">
        <w:trPr>
          <w:trHeight w:val="254"/>
        </w:trPr>
        <w:tc>
          <w:tcPr>
            <w:tcW w:w="1502" w:type="dxa"/>
            <w:vMerge w:val="restart"/>
          </w:tcPr>
          <w:p w14:paraId="53036E11" w14:textId="77777777" w:rsidR="005F5E04" w:rsidRDefault="00C406EA">
            <w:pPr>
              <w:pStyle w:val="TableParagraph"/>
              <w:spacing w:line="218" w:lineRule="auto"/>
              <w:ind w:left="467" w:right="171" w:hanging="262"/>
              <w:rPr>
                <w:sz w:val="24"/>
              </w:rPr>
            </w:pPr>
            <w:r>
              <w:rPr>
                <w:spacing w:val="-2"/>
                <w:sz w:val="24"/>
              </w:rPr>
              <w:t>За шкалою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ECTS</w:t>
            </w:r>
          </w:p>
        </w:tc>
        <w:tc>
          <w:tcPr>
            <w:tcW w:w="4515" w:type="dxa"/>
            <w:vMerge w:val="restart"/>
          </w:tcPr>
          <w:p w14:paraId="45A25B57" w14:textId="77777777" w:rsidR="005F5E04" w:rsidRDefault="00C406EA">
            <w:pPr>
              <w:pStyle w:val="TableParagraph"/>
              <w:spacing w:line="253" w:lineRule="exact"/>
              <w:ind w:left="1066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</w:p>
        </w:tc>
        <w:tc>
          <w:tcPr>
            <w:tcW w:w="4001" w:type="dxa"/>
            <w:gridSpan w:val="2"/>
          </w:tcPr>
          <w:p w14:paraId="0096F84B" w14:textId="77777777" w:rsidR="005F5E04" w:rsidRDefault="00C406EA">
            <w:pPr>
              <w:pStyle w:val="TableParagraph"/>
              <w:spacing w:line="234" w:lineRule="exact"/>
              <w:ind w:left="689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національною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шкалою</w:t>
            </w:r>
          </w:p>
        </w:tc>
      </w:tr>
      <w:tr w:rsidR="005F5E04" w14:paraId="13FF1A37" w14:textId="77777777">
        <w:trPr>
          <w:trHeight w:val="254"/>
        </w:trPr>
        <w:tc>
          <w:tcPr>
            <w:tcW w:w="1502" w:type="dxa"/>
            <w:vMerge/>
            <w:tcBorders>
              <w:top w:val="nil"/>
            </w:tcBorders>
          </w:tcPr>
          <w:p w14:paraId="73D955DA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4515" w:type="dxa"/>
            <w:vMerge/>
            <w:tcBorders>
              <w:top w:val="nil"/>
            </w:tcBorders>
          </w:tcPr>
          <w:p w14:paraId="73BF831B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2122" w:type="dxa"/>
          </w:tcPr>
          <w:p w14:paraId="151586D7" w14:textId="77777777" w:rsidR="005F5E04" w:rsidRDefault="00C406EA">
            <w:pPr>
              <w:pStyle w:val="TableParagraph"/>
              <w:spacing w:line="234" w:lineRule="exact"/>
              <w:ind w:left="429" w:right="412"/>
              <w:jc w:val="center"/>
              <w:rPr>
                <w:sz w:val="24"/>
              </w:rPr>
            </w:pPr>
            <w:r>
              <w:rPr>
                <w:sz w:val="24"/>
              </w:rPr>
              <w:t>Екзамен</w:t>
            </w:r>
          </w:p>
        </w:tc>
        <w:tc>
          <w:tcPr>
            <w:tcW w:w="1879" w:type="dxa"/>
          </w:tcPr>
          <w:p w14:paraId="75E2AC76" w14:textId="77777777" w:rsidR="005F5E04" w:rsidRDefault="00C406EA">
            <w:pPr>
              <w:pStyle w:val="TableParagraph"/>
              <w:spacing w:line="234" w:lineRule="exact"/>
              <w:ind w:left="652" w:right="647"/>
              <w:jc w:val="center"/>
              <w:rPr>
                <w:sz w:val="24"/>
              </w:rPr>
            </w:pPr>
            <w:r>
              <w:rPr>
                <w:sz w:val="24"/>
              </w:rPr>
              <w:t>Залік</w:t>
            </w:r>
          </w:p>
        </w:tc>
      </w:tr>
      <w:tr w:rsidR="005F5E04" w14:paraId="7CECE9F3" w14:textId="77777777">
        <w:trPr>
          <w:trHeight w:val="246"/>
        </w:trPr>
        <w:tc>
          <w:tcPr>
            <w:tcW w:w="1502" w:type="dxa"/>
          </w:tcPr>
          <w:p w14:paraId="3C9D6076" w14:textId="77777777" w:rsidR="005F5E04" w:rsidRDefault="00C406EA">
            <w:pPr>
              <w:pStyle w:val="TableParagraph"/>
              <w:spacing w:line="227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4515" w:type="dxa"/>
          </w:tcPr>
          <w:p w14:paraId="7C8A5658" w14:textId="77777777" w:rsidR="005F5E04" w:rsidRDefault="00C406EA">
            <w:pPr>
              <w:pStyle w:val="TableParagraph"/>
              <w:spacing w:line="227" w:lineRule="exact"/>
              <w:ind w:right="1388"/>
              <w:jc w:val="righ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2122" w:type="dxa"/>
          </w:tcPr>
          <w:p w14:paraId="621F791C" w14:textId="77777777" w:rsidR="005F5E04" w:rsidRDefault="00C406EA">
            <w:pPr>
              <w:pStyle w:val="TableParagraph"/>
              <w:spacing w:line="227" w:lineRule="exact"/>
              <w:ind w:left="429" w:right="4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(відмінно)</w:t>
            </w:r>
          </w:p>
        </w:tc>
        <w:tc>
          <w:tcPr>
            <w:tcW w:w="1879" w:type="dxa"/>
            <w:vMerge w:val="restart"/>
          </w:tcPr>
          <w:p w14:paraId="6C760CD9" w14:textId="77777777" w:rsidR="005F5E04" w:rsidRDefault="005F5E04">
            <w:pPr>
              <w:pStyle w:val="TableParagraph"/>
              <w:rPr>
                <w:b/>
                <w:sz w:val="26"/>
              </w:rPr>
            </w:pPr>
          </w:p>
          <w:p w14:paraId="07D7CD55" w14:textId="77777777" w:rsidR="005F5E04" w:rsidRDefault="00C406EA">
            <w:pPr>
              <w:pStyle w:val="TableParagraph"/>
              <w:spacing w:before="192"/>
              <w:ind w:left="360"/>
              <w:rPr>
                <w:sz w:val="24"/>
              </w:rPr>
            </w:pPr>
            <w:r>
              <w:rPr>
                <w:sz w:val="24"/>
              </w:rPr>
              <w:t>Зараховано</w:t>
            </w:r>
          </w:p>
        </w:tc>
      </w:tr>
      <w:tr w:rsidR="005F5E04" w14:paraId="00B389E9" w14:textId="77777777">
        <w:trPr>
          <w:trHeight w:val="253"/>
        </w:trPr>
        <w:tc>
          <w:tcPr>
            <w:tcW w:w="1502" w:type="dxa"/>
          </w:tcPr>
          <w:p w14:paraId="27D818B3" w14:textId="77777777" w:rsidR="005F5E04" w:rsidRDefault="00C406EA">
            <w:pPr>
              <w:pStyle w:val="TableParagraph"/>
              <w:spacing w:line="23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4515" w:type="dxa"/>
          </w:tcPr>
          <w:p w14:paraId="2838439A" w14:textId="77777777" w:rsidR="005F5E04" w:rsidRDefault="00C406EA">
            <w:pPr>
              <w:pStyle w:val="TableParagraph"/>
              <w:spacing w:line="234" w:lineRule="exact"/>
              <w:ind w:right="1316"/>
              <w:jc w:val="right"/>
              <w:rPr>
                <w:sz w:val="24"/>
              </w:rPr>
            </w:pPr>
            <w:r>
              <w:rPr>
                <w:sz w:val="24"/>
              </w:rPr>
              <w:t>85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89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(дуже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добре)</w:t>
            </w:r>
          </w:p>
        </w:tc>
        <w:tc>
          <w:tcPr>
            <w:tcW w:w="2122" w:type="dxa"/>
            <w:vMerge w:val="restart"/>
          </w:tcPr>
          <w:p w14:paraId="118623BE" w14:textId="77777777" w:rsidR="005F5E04" w:rsidRDefault="00C406EA">
            <w:pPr>
              <w:pStyle w:val="TableParagraph"/>
              <w:spacing w:before="107"/>
              <w:ind w:left="634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14:paraId="6215FDB9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1C746BAA" w14:textId="77777777">
        <w:trPr>
          <w:trHeight w:val="253"/>
        </w:trPr>
        <w:tc>
          <w:tcPr>
            <w:tcW w:w="1502" w:type="dxa"/>
          </w:tcPr>
          <w:p w14:paraId="02BE721C" w14:textId="77777777" w:rsidR="005F5E04" w:rsidRDefault="00C406EA">
            <w:pPr>
              <w:pStyle w:val="TableParagraph"/>
              <w:spacing w:line="234" w:lineRule="exact"/>
              <w:ind w:left="98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4515" w:type="dxa"/>
          </w:tcPr>
          <w:p w14:paraId="5F2C5411" w14:textId="77777777" w:rsidR="005F5E04" w:rsidRDefault="00C406EA">
            <w:pPr>
              <w:pStyle w:val="TableParagraph"/>
              <w:spacing w:line="234" w:lineRule="exact"/>
              <w:ind w:left="1402"/>
              <w:rPr>
                <w:sz w:val="24"/>
              </w:rPr>
            </w:pPr>
            <w:r>
              <w:rPr>
                <w:sz w:val="24"/>
              </w:rPr>
              <w:t>75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(добре)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42A208D8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5D3A30F1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79CA023F" w14:textId="77777777">
        <w:trPr>
          <w:trHeight w:val="254"/>
        </w:trPr>
        <w:tc>
          <w:tcPr>
            <w:tcW w:w="1502" w:type="dxa"/>
          </w:tcPr>
          <w:p w14:paraId="395311A1" w14:textId="77777777" w:rsidR="005F5E04" w:rsidRDefault="00C406EA">
            <w:pPr>
              <w:pStyle w:val="TableParagraph"/>
              <w:spacing w:line="234" w:lineRule="exact"/>
              <w:ind w:left="10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D</w:t>
            </w:r>
          </w:p>
        </w:tc>
        <w:tc>
          <w:tcPr>
            <w:tcW w:w="4515" w:type="dxa"/>
          </w:tcPr>
          <w:p w14:paraId="42D82228" w14:textId="77777777" w:rsidR="005F5E04" w:rsidRDefault="00C406EA">
            <w:pPr>
              <w:pStyle w:val="TableParagraph"/>
              <w:spacing w:line="234" w:lineRule="exact"/>
              <w:ind w:right="1352"/>
              <w:jc w:val="right"/>
              <w:rPr>
                <w:sz w:val="24"/>
              </w:rPr>
            </w:pPr>
            <w:r>
              <w:rPr>
                <w:sz w:val="24"/>
              </w:rPr>
              <w:t>70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(задовільно)</w:t>
            </w:r>
          </w:p>
        </w:tc>
        <w:tc>
          <w:tcPr>
            <w:tcW w:w="2122" w:type="dxa"/>
            <w:vMerge w:val="restart"/>
          </w:tcPr>
          <w:p w14:paraId="78A33C1C" w14:textId="77777777" w:rsidR="005F5E04" w:rsidRDefault="00C406EA">
            <w:pPr>
              <w:pStyle w:val="TableParagraph"/>
              <w:spacing w:before="99"/>
              <w:ind w:left="382"/>
              <w:rPr>
                <w:sz w:val="24"/>
              </w:rPr>
            </w:pPr>
            <w:r>
              <w:rPr>
                <w:spacing w:val="-1"/>
                <w:sz w:val="24"/>
              </w:rPr>
              <w:t>3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(задовільно)</w:t>
            </w:r>
          </w:p>
        </w:tc>
        <w:tc>
          <w:tcPr>
            <w:tcW w:w="1879" w:type="dxa"/>
            <w:vMerge/>
            <w:tcBorders>
              <w:top w:val="nil"/>
            </w:tcBorders>
          </w:tcPr>
          <w:p w14:paraId="2945E75F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26ED109C" w14:textId="77777777">
        <w:trPr>
          <w:trHeight w:val="253"/>
        </w:trPr>
        <w:tc>
          <w:tcPr>
            <w:tcW w:w="1502" w:type="dxa"/>
          </w:tcPr>
          <w:p w14:paraId="55C529D0" w14:textId="77777777" w:rsidR="005F5E04" w:rsidRDefault="00C406EA">
            <w:pPr>
              <w:pStyle w:val="TableParagraph"/>
              <w:spacing w:line="234" w:lineRule="exact"/>
              <w:ind w:left="103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4515" w:type="dxa"/>
          </w:tcPr>
          <w:p w14:paraId="07E20561" w14:textId="77777777" w:rsidR="005F5E04" w:rsidRDefault="00C406EA">
            <w:pPr>
              <w:pStyle w:val="TableParagraph"/>
              <w:spacing w:line="234" w:lineRule="exact"/>
              <w:ind w:right="1391"/>
              <w:jc w:val="right"/>
              <w:rPr>
                <w:sz w:val="24"/>
              </w:rPr>
            </w:pPr>
            <w:r>
              <w:rPr>
                <w:sz w:val="24"/>
              </w:rPr>
              <w:t>60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69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(достатньо)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04F51489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49218B62" w14:textId="77777777" w:rsidR="005F5E04" w:rsidRDefault="005F5E04">
            <w:pPr>
              <w:rPr>
                <w:sz w:val="2"/>
                <w:szCs w:val="2"/>
              </w:rPr>
            </w:pPr>
          </w:p>
        </w:tc>
      </w:tr>
      <w:tr w:rsidR="005F5E04" w14:paraId="61FAC0AF" w14:textId="77777777">
        <w:trPr>
          <w:trHeight w:val="501"/>
        </w:trPr>
        <w:tc>
          <w:tcPr>
            <w:tcW w:w="1502" w:type="dxa"/>
          </w:tcPr>
          <w:p w14:paraId="6FA2FAA0" w14:textId="77777777" w:rsidR="005F5E04" w:rsidRDefault="00C406EA">
            <w:pPr>
              <w:pStyle w:val="TableParagraph"/>
              <w:spacing w:before="95"/>
              <w:ind w:left="611" w:right="533"/>
              <w:jc w:val="center"/>
              <w:rPr>
                <w:sz w:val="24"/>
              </w:rPr>
            </w:pPr>
            <w:r>
              <w:rPr>
                <w:sz w:val="24"/>
              </w:rPr>
              <w:t>FX</w:t>
            </w:r>
          </w:p>
        </w:tc>
        <w:tc>
          <w:tcPr>
            <w:tcW w:w="4515" w:type="dxa"/>
          </w:tcPr>
          <w:p w14:paraId="5A75B0AD" w14:textId="77777777" w:rsidR="005F5E04" w:rsidRDefault="00C406EA">
            <w:pPr>
              <w:pStyle w:val="TableParagraph"/>
              <w:spacing w:line="211" w:lineRule="auto"/>
              <w:ind w:left="994" w:right="455" w:hanging="723"/>
              <w:rPr>
                <w:sz w:val="24"/>
              </w:rPr>
            </w:pPr>
            <w:r>
              <w:rPr>
                <w:spacing w:val="-1"/>
                <w:sz w:val="24"/>
              </w:rPr>
              <w:t>35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59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складання)</w:t>
            </w:r>
          </w:p>
        </w:tc>
        <w:tc>
          <w:tcPr>
            <w:tcW w:w="2122" w:type="dxa"/>
            <w:vMerge w:val="restart"/>
          </w:tcPr>
          <w:p w14:paraId="7007D40E" w14:textId="77777777" w:rsidR="005F5E04" w:rsidRDefault="005F5E0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75F1CE9" w14:textId="77777777" w:rsidR="005F5E04" w:rsidRDefault="00C406EA">
            <w:pPr>
              <w:pStyle w:val="TableParagraph"/>
              <w:spacing w:before="1"/>
              <w:ind w:left="269"/>
              <w:rPr>
                <w:sz w:val="24"/>
              </w:rPr>
            </w:pPr>
            <w:r>
              <w:rPr>
                <w:spacing w:val="-1"/>
                <w:sz w:val="24"/>
              </w:rPr>
              <w:t>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(незадовільно)</w:t>
            </w:r>
          </w:p>
        </w:tc>
        <w:tc>
          <w:tcPr>
            <w:tcW w:w="1879" w:type="dxa"/>
            <w:vMerge w:val="restart"/>
          </w:tcPr>
          <w:p w14:paraId="16E5125B" w14:textId="77777777" w:rsidR="005F5E04" w:rsidRDefault="005F5E04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CFDDC56" w14:textId="77777777" w:rsidR="005F5E04" w:rsidRDefault="00C406EA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1"/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зараховано</w:t>
            </w:r>
          </w:p>
        </w:tc>
      </w:tr>
      <w:tr w:rsidR="005F5E04" w14:paraId="677EBF7E" w14:textId="77777777">
        <w:trPr>
          <w:trHeight w:val="508"/>
        </w:trPr>
        <w:tc>
          <w:tcPr>
            <w:tcW w:w="1502" w:type="dxa"/>
          </w:tcPr>
          <w:p w14:paraId="6BBED3B6" w14:textId="77777777" w:rsidR="005F5E04" w:rsidRDefault="00C406EA">
            <w:pPr>
              <w:pStyle w:val="TableParagraph"/>
              <w:spacing w:before="97"/>
              <w:ind w:left="10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4515" w:type="dxa"/>
          </w:tcPr>
          <w:p w14:paraId="12CCDAAA" w14:textId="77777777" w:rsidR="005F5E04" w:rsidRDefault="00C406EA">
            <w:pPr>
              <w:pStyle w:val="TableParagraph"/>
              <w:spacing w:before="1" w:line="244" w:lineRule="exact"/>
              <w:ind w:left="1171" w:right="458" w:hanging="911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34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(незадовільно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обов’язковим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повторним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курсом)</w:t>
            </w:r>
          </w:p>
        </w:tc>
        <w:tc>
          <w:tcPr>
            <w:tcW w:w="2122" w:type="dxa"/>
            <w:vMerge/>
            <w:tcBorders>
              <w:top w:val="nil"/>
            </w:tcBorders>
          </w:tcPr>
          <w:p w14:paraId="57ED74D0" w14:textId="77777777" w:rsidR="005F5E04" w:rsidRDefault="005F5E04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</w:tcPr>
          <w:p w14:paraId="4BA72D39" w14:textId="77777777" w:rsidR="005F5E04" w:rsidRDefault="005F5E04">
            <w:pPr>
              <w:rPr>
                <w:sz w:val="2"/>
                <w:szCs w:val="2"/>
              </w:rPr>
            </w:pPr>
          </w:p>
        </w:tc>
      </w:tr>
    </w:tbl>
    <w:p w14:paraId="0485322C" w14:textId="77777777" w:rsidR="005F5E04" w:rsidRDefault="005F5E04">
      <w:pPr>
        <w:pStyle w:val="a3"/>
        <w:rPr>
          <w:b/>
        </w:rPr>
      </w:pPr>
    </w:p>
    <w:p w14:paraId="04E27CF5" w14:textId="5D960AEC" w:rsidR="005F5E04" w:rsidRDefault="00C406EA">
      <w:pPr>
        <w:pStyle w:val="1"/>
        <w:ind w:left="383" w:right="460"/>
        <w:jc w:val="center"/>
      </w:pPr>
      <w:r>
        <w:rPr>
          <w:sz w:val="28"/>
        </w:rPr>
        <w:t>9.</w:t>
      </w:r>
      <w:r>
        <w:rPr>
          <w:spacing w:val="52"/>
          <w:sz w:val="28"/>
        </w:rPr>
        <w:t xml:space="preserve"> </w:t>
      </w:r>
      <w:r>
        <w:t>Рекомендована</w:t>
      </w:r>
      <w:r>
        <w:rPr>
          <w:spacing w:val="-12"/>
        </w:rPr>
        <w:t xml:space="preserve"> </w:t>
      </w:r>
      <w:r>
        <w:t>література</w:t>
      </w:r>
    </w:p>
    <w:p w14:paraId="60E64196" w14:textId="12840D57" w:rsidR="005F5E04" w:rsidRDefault="000F7462" w:rsidP="000F7462">
      <w:pPr>
        <w:spacing w:before="1" w:line="275" w:lineRule="exact"/>
        <w:ind w:left="851" w:hanging="391"/>
        <w:rPr>
          <w:b/>
          <w:sz w:val="24"/>
        </w:rPr>
      </w:pPr>
      <w:r>
        <w:rPr>
          <w:b/>
          <w:sz w:val="24"/>
        </w:rPr>
        <w:t xml:space="preserve">      </w:t>
      </w:r>
      <w:r w:rsidR="00C406EA">
        <w:rPr>
          <w:b/>
          <w:sz w:val="24"/>
        </w:rPr>
        <w:t>Основна:</w:t>
      </w:r>
    </w:p>
    <w:p w14:paraId="34814A6A" w14:textId="76D31078" w:rsidR="005959AF" w:rsidRDefault="005959AF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proofErr w:type="spellStart"/>
      <w:r w:rsidRPr="00B2220E">
        <w:t>Колошук</w:t>
      </w:r>
      <w:proofErr w:type="spellEnd"/>
      <w:r w:rsidRPr="00B2220E">
        <w:t xml:space="preserve"> Н. Історія зарубіжної літератури ХХ ст. У 2-х частинах. Частина 1: Модерна доба. Київ : Кондор, 2023. 520 с.  </w:t>
      </w:r>
    </w:p>
    <w:p w14:paraId="7A852C12" w14:textId="2AC9D4FC" w:rsidR="000A7BEA" w:rsidRDefault="005959AF" w:rsidP="000A7BEA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proofErr w:type="spellStart"/>
      <w:r w:rsidRPr="00B2220E">
        <w:t>Колошук</w:t>
      </w:r>
      <w:proofErr w:type="spellEnd"/>
      <w:r w:rsidRPr="00B2220E">
        <w:t xml:space="preserve"> Н. Історія зарубіжної літератури ХХ ст. У 2-х частинах. Частина </w:t>
      </w:r>
      <w:r>
        <w:t>2</w:t>
      </w:r>
      <w:r w:rsidRPr="00B2220E">
        <w:t xml:space="preserve">: </w:t>
      </w:r>
      <w:r>
        <w:t>Після модернізму</w:t>
      </w:r>
      <w:r w:rsidRPr="00B2220E">
        <w:t xml:space="preserve">. Київ : Кондор, 2023. </w:t>
      </w:r>
      <w:r>
        <w:t>496</w:t>
      </w:r>
      <w:r w:rsidRPr="00B2220E">
        <w:t xml:space="preserve"> с.  </w:t>
      </w:r>
    </w:p>
    <w:p w14:paraId="7DE5317A" w14:textId="66F18A36" w:rsidR="00634CAA" w:rsidRPr="000A7BEA" w:rsidRDefault="00634CAA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r w:rsidRPr="00634CAA">
        <w:rPr>
          <w:color w:val="000000"/>
          <w:shd w:val="clear" w:color="auto" w:fill="FFFFFF"/>
        </w:rPr>
        <w:t>Яременко Н. В. Історія зарубіжної літератури ІІ половини ХХ століття: практикум. / Н. В. Яременко, Н. Коломієць. Кривий Ріг : КДПУ, 2022. 103 с.</w:t>
      </w:r>
    </w:p>
    <w:p w14:paraId="1A2BB0E6" w14:textId="090AA8D9" w:rsidR="005959AF" w:rsidRPr="00634CAA" w:rsidRDefault="00634CAA" w:rsidP="005959AF">
      <w:pPr>
        <w:pStyle w:val="a3"/>
        <w:widowControl/>
        <w:numPr>
          <w:ilvl w:val="0"/>
          <w:numId w:val="37"/>
        </w:numPr>
        <w:autoSpaceDE/>
        <w:autoSpaceDN/>
        <w:ind w:left="709" w:hanging="283"/>
        <w:jc w:val="both"/>
      </w:pPr>
      <w:r w:rsidRPr="00634CAA">
        <w:rPr>
          <w:color w:val="000000"/>
          <w:shd w:val="clear" w:color="auto" w:fill="FFFFFF"/>
        </w:rPr>
        <w:t>Кравченко Я. П.</w:t>
      </w:r>
      <w:r w:rsidRPr="00634CAA">
        <w:rPr>
          <w:color w:val="000000"/>
        </w:rPr>
        <w:t xml:space="preserve"> </w:t>
      </w:r>
      <w:r w:rsidRPr="00634CAA">
        <w:rPr>
          <w:color w:val="000000"/>
          <w:shd w:val="clear" w:color="auto" w:fill="FFFFFF"/>
        </w:rPr>
        <w:t xml:space="preserve">Література країни, мова якої вивчається (іспанська): метод. </w:t>
      </w:r>
      <w:proofErr w:type="spellStart"/>
      <w:r w:rsidRPr="00634CAA">
        <w:rPr>
          <w:color w:val="000000"/>
          <w:shd w:val="clear" w:color="auto" w:fill="FFFFFF"/>
        </w:rPr>
        <w:t>рек</w:t>
      </w:r>
      <w:proofErr w:type="spellEnd"/>
      <w:r w:rsidRPr="00634CAA">
        <w:rPr>
          <w:color w:val="000000"/>
          <w:shd w:val="clear" w:color="auto" w:fill="FFFFFF"/>
        </w:rPr>
        <w:t xml:space="preserve">. до </w:t>
      </w:r>
      <w:proofErr w:type="spellStart"/>
      <w:r w:rsidRPr="00634CAA">
        <w:rPr>
          <w:color w:val="000000"/>
          <w:shd w:val="clear" w:color="auto" w:fill="FFFFFF"/>
        </w:rPr>
        <w:t>практ</w:t>
      </w:r>
      <w:proofErr w:type="spellEnd"/>
      <w:r w:rsidRPr="00634CAA">
        <w:rPr>
          <w:color w:val="000000"/>
          <w:shd w:val="clear" w:color="auto" w:fill="FFFFFF"/>
        </w:rPr>
        <w:t xml:space="preserve">. занять для здобувачів ступеня </w:t>
      </w:r>
      <w:proofErr w:type="spellStart"/>
      <w:r w:rsidRPr="00634CAA">
        <w:rPr>
          <w:color w:val="000000"/>
          <w:shd w:val="clear" w:color="auto" w:fill="FFFFFF"/>
        </w:rPr>
        <w:t>вищ</w:t>
      </w:r>
      <w:proofErr w:type="spellEnd"/>
      <w:r w:rsidRPr="00634CAA">
        <w:rPr>
          <w:color w:val="000000"/>
          <w:shd w:val="clear" w:color="auto" w:fill="FFFFFF"/>
        </w:rPr>
        <w:t>. освіти бакалавра спец. "Філологія" освіт.-проф. програми "Мова і література (</w:t>
      </w:r>
      <w:proofErr w:type="spellStart"/>
      <w:r w:rsidRPr="00634CAA">
        <w:rPr>
          <w:color w:val="000000"/>
          <w:shd w:val="clear" w:color="auto" w:fill="FFFFFF"/>
        </w:rPr>
        <w:t>ісп</w:t>
      </w:r>
      <w:proofErr w:type="spellEnd"/>
      <w:r w:rsidRPr="00634CAA">
        <w:rPr>
          <w:color w:val="000000"/>
          <w:shd w:val="clear" w:color="auto" w:fill="FFFFFF"/>
        </w:rPr>
        <w:t>.)". Запоріжжя : ЗНУ, 2024. 72 с.</w:t>
      </w:r>
    </w:p>
    <w:p w14:paraId="6DF25EFC" w14:textId="77777777" w:rsidR="005F5E04" w:rsidRPr="00E34398" w:rsidRDefault="005F5E04" w:rsidP="005959AF">
      <w:pPr>
        <w:pStyle w:val="a3"/>
        <w:spacing w:before="2"/>
        <w:ind w:firstLine="993"/>
      </w:pPr>
    </w:p>
    <w:p w14:paraId="0632EBC7" w14:textId="77777777" w:rsidR="005F5E04" w:rsidRPr="00E34398" w:rsidRDefault="00C406EA" w:rsidP="00AE0FFB">
      <w:pPr>
        <w:pStyle w:val="1"/>
        <w:spacing w:line="275" w:lineRule="exact"/>
        <w:ind w:left="460" w:firstLine="391"/>
      </w:pPr>
      <w:r w:rsidRPr="00E34398">
        <w:t>Додаткова:</w:t>
      </w:r>
    </w:p>
    <w:p w14:paraId="0B2850F3" w14:textId="77777777" w:rsidR="00394FD8" w:rsidRPr="00B2220E" w:rsidRDefault="00394FD8" w:rsidP="00394FD8">
      <w:pPr>
        <w:pStyle w:val="a4"/>
        <w:widowControl/>
        <w:numPr>
          <w:ilvl w:val="0"/>
          <w:numId w:val="38"/>
        </w:numPr>
        <w:autoSpaceDE/>
        <w:autoSpaceDN/>
        <w:contextualSpacing/>
        <w:jc w:val="both"/>
        <w:rPr>
          <w:sz w:val="24"/>
          <w:szCs w:val="24"/>
        </w:rPr>
      </w:pPr>
      <w:proofErr w:type="spellStart"/>
      <w:r w:rsidRPr="00B2220E">
        <w:rPr>
          <w:sz w:val="24"/>
          <w:szCs w:val="24"/>
        </w:rPr>
        <w:t>Canavaggio</w:t>
      </w:r>
      <w:proofErr w:type="spellEnd"/>
      <w:r w:rsidRPr="00B2220E">
        <w:rPr>
          <w:sz w:val="24"/>
          <w:szCs w:val="24"/>
        </w:rPr>
        <w:t xml:space="preserve"> </w:t>
      </w:r>
      <w:r w:rsidRPr="00B2220E">
        <w:rPr>
          <w:sz w:val="24"/>
          <w:szCs w:val="24"/>
          <w:lang w:val="en-US"/>
        </w:rPr>
        <w:t>J</w:t>
      </w:r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Historia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literatura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española</w:t>
      </w:r>
      <w:proofErr w:type="spellEnd"/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El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siglo</w:t>
      </w:r>
      <w:proofErr w:type="spellEnd"/>
      <w:r w:rsidRPr="00B2220E">
        <w:rPr>
          <w:sz w:val="24"/>
          <w:szCs w:val="24"/>
        </w:rPr>
        <w:t xml:space="preserve"> XX. M</w:t>
      </w:r>
      <w:proofErr w:type="spellStart"/>
      <w:r w:rsidRPr="00B2220E">
        <w:rPr>
          <w:sz w:val="24"/>
          <w:szCs w:val="24"/>
          <w:lang w:val="en-US"/>
        </w:rPr>
        <w:t>adrid</w:t>
      </w:r>
      <w:proofErr w:type="spellEnd"/>
      <w:r w:rsidRPr="00B2220E">
        <w:rPr>
          <w:sz w:val="24"/>
          <w:szCs w:val="24"/>
          <w:lang w:val="en-US"/>
        </w:rPr>
        <w:t xml:space="preserve"> </w:t>
      </w:r>
      <w:r w:rsidRPr="00B2220E">
        <w:rPr>
          <w:sz w:val="24"/>
          <w:szCs w:val="24"/>
        </w:rPr>
        <w:t xml:space="preserve">: </w:t>
      </w:r>
      <w:proofErr w:type="spellStart"/>
      <w:r w:rsidRPr="00B2220E">
        <w:rPr>
          <w:sz w:val="24"/>
          <w:szCs w:val="24"/>
        </w:rPr>
        <w:t>Ariel</w:t>
      </w:r>
      <w:proofErr w:type="spellEnd"/>
      <w:r w:rsidRPr="00B2220E">
        <w:rPr>
          <w:sz w:val="24"/>
          <w:szCs w:val="24"/>
        </w:rPr>
        <w:t>, 2015.</w:t>
      </w:r>
      <w:r w:rsidRPr="00B2220E">
        <w:rPr>
          <w:sz w:val="24"/>
          <w:szCs w:val="24"/>
          <w:lang w:val="en-US"/>
        </w:rPr>
        <w:t xml:space="preserve"> 265 p.</w:t>
      </w:r>
    </w:p>
    <w:p w14:paraId="7C67D262" w14:textId="66663377" w:rsidR="00394FD8" w:rsidRPr="000A7BEA" w:rsidRDefault="00394FD8" w:rsidP="000A7BEA">
      <w:pPr>
        <w:pStyle w:val="a4"/>
        <w:widowControl/>
        <w:numPr>
          <w:ilvl w:val="0"/>
          <w:numId w:val="38"/>
        </w:numPr>
        <w:autoSpaceDE/>
        <w:autoSpaceDN/>
        <w:jc w:val="both"/>
        <w:rPr>
          <w:sz w:val="24"/>
          <w:szCs w:val="24"/>
        </w:rPr>
      </w:pPr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Botrel</w:t>
      </w:r>
      <w:proofErr w:type="spellEnd"/>
      <w:r w:rsidRPr="00B2220E">
        <w:rPr>
          <w:sz w:val="24"/>
          <w:szCs w:val="24"/>
          <w:lang w:val="en-US"/>
        </w:rPr>
        <w:t xml:space="preserve"> J.-F</w:t>
      </w:r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Libros</w:t>
      </w:r>
      <w:proofErr w:type="spellEnd"/>
      <w:r w:rsidRPr="00B2220E">
        <w:rPr>
          <w:sz w:val="24"/>
          <w:szCs w:val="24"/>
        </w:rPr>
        <w:t xml:space="preserve"> y </w:t>
      </w:r>
      <w:proofErr w:type="spellStart"/>
      <w:r w:rsidRPr="00B2220E">
        <w:rPr>
          <w:sz w:val="24"/>
          <w:szCs w:val="24"/>
        </w:rPr>
        <w:t>lectores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en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del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siglo</w:t>
      </w:r>
      <w:proofErr w:type="spellEnd"/>
      <w:r w:rsidRPr="00B2220E">
        <w:rPr>
          <w:sz w:val="24"/>
          <w:szCs w:val="24"/>
        </w:rPr>
        <w:t xml:space="preserve"> XX. RENNES, JFB, 2008. 213 р.</w:t>
      </w:r>
    </w:p>
    <w:p w14:paraId="2CF838C9" w14:textId="6C41E01F" w:rsidR="00634CAA" w:rsidRDefault="00394FD8" w:rsidP="00394FD8">
      <w:pPr>
        <w:pStyle w:val="a4"/>
        <w:numPr>
          <w:ilvl w:val="0"/>
          <w:numId w:val="38"/>
        </w:numPr>
        <w:rPr>
          <w:sz w:val="24"/>
          <w:szCs w:val="24"/>
        </w:rPr>
      </w:pPr>
      <w:proofErr w:type="spellStart"/>
      <w:r w:rsidRPr="00B2220E">
        <w:rPr>
          <w:sz w:val="24"/>
          <w:szCs w:val="24"/>
        </w:rPr>
        <w:t>Mainer</w:t>
      </w:r>
      <w:proofErr w:type="spellEnd"/>
      <w:r w:rsidRPr="00B2220E">
        <w:rPr>
          <w:sz w:val="24"/>
          <w:szCs w:val="24"/>
          <w:lang w:val="en-US"/>
        </w:rPr>
        <w:t xml:space="preserve"> </w:t>
      </w:r>
      <w:r w:rsidRPr="00B2220E">
        <w:rPr>
          <w:sz w:val="24"/>
          <w:szCs w:val="24"/>
        </w:rPr>
        <w:t xml:space="preserve">J.C. </w:t>
      </w:r>
      <w:proofErr w:type="spellStart"/>
      <w:r w:rsidRPr="00B2220E">
        <w:rPr>
          <w:sz w:val="24"/>
          <w:szCs w:val="24"/>
        </w:rPr>
        <w:t>Historia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mínima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de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literatura</w:t>
      </w:r>
      <w:proofErr w:type="spellEnd"/>
      <w:r w:rsidRPr="00B2220E">
        <w:rPr>
          <w:sz w:val="24"/>
          <w:szCs w:val="24"/>
        </w:rPr>
        <w:t xml:space="preserve"> </w:t>
      </w:r>
      <w:proofErr w:type="spellStart"/>
      <w:r w:rsidRPr="00B2220E">
        <w:rPr>
          <w:sz w:val="24"/>
          <w:szCs w:val="24"/>
        </w:rPr>
        <w:t>española</w:t>
      </w:r>
      <w:proofErr w:type="spellEnd"/>
      <w:r w:rsidRPr="00B2220E">
        <w:rPr>
          <w:sz w:val="24"/>
          <w:szCs w:val="24"/>
        </w:rPr>
        <w:t xml:space="preserve">. </w:t>
      </w:r>
      <w:proofErr w:type="spellStart"/>
      <w:r w:rsidRPr="00B2220E">
        <w:rPr>
          <w:sz w:val="24"/>
          <w:szCs w:val="24"/>
        </w:rPr>
        <w:t>Scribd</w:t>
      </w:r>
      <w:proofErr w:type="spellEnd"/>
      <w:r w:rsidRPr="00B2220E">
        <w:rPr>
          <w:sz w:val="24"/>
          <w:szCs w:val="24"/>
        </w:rPr>
        <w:t xml:space="preserve">. URL: </w:t>
      </w:r>
      <w:r w:rsidR="000A7BEA" w:rsidRPr="000A7BEA">
        <w:rPr>
          <w:sz w:val="24"/>
          <w:szCs w:val="24"/>
        </w:rPr>
        <w:t>https://es.scribd.com/book/306274937/Historia-minima-de-la-literaturaespanola</w:t>
      </w:r>
    </w:p>
    <w:p w14:paraId="0A18D8DD" w14:textId="263F5476" w:rsidR="000A7BEA" w:rsidRPr="00CC2C74" w:rsidRDefault="000A7BEA" w:rsidP="000A7BEA">
      <w:pPr>
        <w:pStyle w:val="a3"/>
        <w:widowControl/>
        <w:numPr>
          <w:ilvl w:val="0"/>
          <w:numId w:val="38"/>
        </w:numPr>
        <w:autoSpaceDE/>
        <w:autoSpaceDN/>
        <w:jc w:val="both"/>
        <w:rPr>
          <w:rStyle w:val="ae"/>
          <w:b w:val="0"/>
          <w:bCs w:val="0"/>
        </w:rPr>
      </w:pPr>
      <w:proofErr w:type="spellStart"/>
      <w:r w:rsidRPr="000A7BEA">
        <w:t>Бежанова</w:t>
      </w:r>
      <w:proofErr w:type="spellEnd"/>
      <w:r w:rsidRPr="000A7BEA">
        <w:t xml:space="preserve"> О. </w:t>
      </w:r>
      <w:r w:rsidRPr="000A7BEA">
        <w:rPr>
          <w:rStyle w:val="ae"/>
          <w:b w:val="0"/>
          <w:bCs w:val="0"/>
          <w:shd w:val="clear" w:color="auto" w:fill="FFFFFF"/>
        </w:rPr>
        <w:t>Нові співбесідники для України. Сучасна іспанська література для українців. Київ : Ліра-К, 2024. 336 с.</w:t>
      </w:r>
    </w:p>
    <w:p w14:paraId="6697F241" w14:textId="77777777" w:rsidR="00CC2C74" w:rsidRPr="000A7BEA" w:rsidRDefault="00CC2C74" w:rsidP="00CC2C74">
      <w:pPr>
        <w:pStyle w:val="a3"/>
        <w:widowControl/>
        <w:autoSpaceDE/>
        <w:autoSpaceDN/>
        <w:ind w:left="751"/>
        <w:jc w:val="both"/>
      </w:pPr>
    </w:p>
    <w:p w14:paraId="296D6063" w14:textId="77777777" w:rsidR="005F5E04" w:rsidRDefault="00C406EA" w:rsidP="00285FFB">
      <w:pPr>
        <w:pStyle w:val="1"/>
        <w:tabs>
          <w:tab w:val="left" w:pos="851"/>
        </w:tabs>
        <w:spacing w:before="89"/>
        <w:ind w:left="720" w:firstLine="131"/>
        <w:rPr>
          <w:b w:val="0"/>
        </w:rPr>
      </w:pPr>
      <w:r>
        <w:t>Інформаційні</w:t>
      </w:r>
      <w:r>
        <w:rPr>
          <w:spacing w:val="-3"/>
        </w:rPr>
        <w:t xml:space="preserve"> </w:t>
      </w:r>
      <w:r>
        <w:t>джерела</w:t>
      </w:r>
      <w:r>
        <w:rPr>
          <w:b w:val="0"/>
        </w:rPr>
        <w:t>:</w:t>
      </w:r>
    </w:p>
    <w:p w14:paraId="46272A48" w14:textId="77777777" w:rsidR="007739D1" w:rsidRPr="00395B54" w:rsidRDefault="007739D1" w:rsidP="007739D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2171"/>
        <w:rPr>
          <w:rStyle w:val="ae"/>
          <w:b w:val="0"/>
        </w:rPr>
      </w:pPr>
      <w:bookmarkStart w:id="0" w:name="_Hlk207915947"/>
      <w:r w:rsidRPr="00395B54">
        <w:rPr>
          <w:rStyle w:val="ae"/>
          <w:b w:val="0"/>
          <w:color w:val="000000"/>
          <w:bdr w:val="none" w:sz="0" w:space="0" w:color="auto" w:frame="1"/>
          <w:shd w:val="clear" w:color="auto" w:fill="FFFFFF"/>
        </w:rPr>
        <w:t>Чтиво - онлайн-бібліотека україномовної літератури https://chtyvo.org.ua/</w:t>
      </w:r>
    </w:p>
    <w:p w14:paraId="678DE565" w14:textId="77777777" w:rsidR="007739D1" w:rsidRPr="00395B54" w:rsidRDefault="007739D1" w:rsidP="007739D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2171"/>
        <w:rPr>
          <w:bCs/>
        </w:rPr>
      </w:pPr>
      <w:r w:rsidRPr="00395B54">
        <w:rPr>
          <w:bCs/>
        </w:rPr>
        <w:t>Наукова електронна бібліотека періодичних видань НАН України http://dspace.nbuv.gov.ua/</w:t>
      </w:r>
    </w:p>
    <w:p w14:paraId="49A63A58" w14:textId="77777777" w:rsidR="007739D1" w:rsidRPr="00395B54" w:rsidRDefault="007739D1" w:rsidP="007739D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right="120" w:hanging="2171"/>
        <w:rPr>
          <w:bCs/>
        </w:rPr>
      </w:pPr>
      <w:proofErr w:type="spellStart"/>
      <w:r w:rsidRPr="00395B54">
        <w:rPr>
          <w:bCs/>
        </w:rPr>
        <w:t>Нацiональна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бiблiотека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Украiни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iменi</w:t>
      </w:r>
      <w:proofErr w:type="spellEnd"/>
      <w:r w:rsidRPr="00395B54">
        <w:rPr>
          <w:bCs/>
        </w:rPr>
        <w:t xml:space="preserve"> </w:t>
      </w:r>
      <w:proofErr w:type="spellStart"/>
      <w:r w:rsidRPr="00395B54">
        <w:rPr>
          <w:bCs/>
        </w:rPr>
        <w:t>В.I.Вернадського</w:t>
      </w:r>
      <w:proofErr w:type="spellEnd"/>
      <w:r w:rsidRPr="00395B54">
        <w:rPr>
          <w:bCs/>
        </w:rPr>
        <w:t xml:space="preserve">. </w:t>
      </w:r>
      <w:hyperlink r:id="rId14" w:tgtFrame="_blank" w:history="1">
        <w:r w:rsidRPr="00395B54">
          <w:rPr>
            <w:rStyle w:val="ae"/>
            <w:b w:val="0"/>
          </w:rPr>
          <w:t>http://www.nbuv.gov.ua</w:t>
        </w:r>
      </w:hyperlink>
    </w:p>
    <w:p w14:paraId="091915F8" w14:textId="77777777" w:rsidR="007739D1" w:rsidRPr="00395B54" w:rsidRDefault="007739D1" w:rsidP="007739D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left="1134" w:right="120" w:hanging="425"/>
        <w:rPr>
          <w:rStyle w:val="ae"/>
          <w:b w:val="0"/>
        </w:rPr>
      </w:pPr>
      <w:r w:rsidRPr="00395B54">
        <w:rPr>
          <w:bCs/>
        </w:rPr>
        <w:t xml:space="preserve">Державна науково-педагогічна бібліотека України імені В. О. Сухомлинського. </w:t>
      </w:r>
      <w:r w:rsidRPr="00395B54">
        <w:rPr>
          <w:rStyle w:val="ae"/>
          <w:b w:val="0"/>
        </w:rPr>
        <w:t>http://www.library.edu-ua.net</w:t>
      </w:r>
    </w:p>
    <w:p w14:paraId="226C6FF6" w14:textId="77777777" w:rsidR="007739D1" w:rsidRPr="00395B54" w:rsidRDefault="007739D1" w:rsidP="007739D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left="1134" w:right="120" w:hanging="425"/>
        <w:rPr>
          <w:bCs/>
        </w:rPr>
      </w:pPr>
      <w:r w:rsidRPr="00395B54">
        <w:rPr>
          <w:bCs/>
        </w:rPr>
        <w:t xml:space="preserve">Електронна бібліотека НАПН України. </w:t>
      </w:r>
      <w:hyperlink r:id="rId15" w:tgtFrame="_blank" w:history="1">
        <w:r w:rsidRPr="00395B54">
          <w:rPr>
            <w:rStyle w:val="ae"/>
            <w:b w:val="0"/>
          </w:rPr>
          <w:t>http://lib.iitta.gov.ua</w:t>
        </w:r>
      </w:hyperlink>
    </w:p>
    <w:bookmarkEnd w:id="0"/>
    <w:p w14:paraId="350FF1EE" w14:textId="77777777" w:rsidR="007739D1" w:rsidRPr="00395B54" w:rsidRDefault="007739D1" w:rsidP="007739D1">
      <w:pPr>
        <w:pStyle w:val="a3"/>
        <w:numPr>
          <w:ilvl w:val="3"/>
          <w:numId w:val="34"/>
        </w:numPr>
        <w:tabs>
          <w:tab w:val="left" w:pos="851"/>
          <w:tab w:val="left" w:pos="1180"/>
          <w:tab w:val="left" w:pos="3450"/>
          <w:tab w:val="left" w:pos="5341"/>
          <w:tab w:val="left" w:pos="7669"/>
          <w:tab w:val="left" w:pos="10482"/>
        </w:tabs>
        <w:ind w:left="1134" w:right="120" w:hanging="425"/>
        <w:rPr>
          <w:bCs/>
        </w:rPr>
      </w:pPr>
      <w:r w:rsidRPr="00395B54">
        <w:rPr>
          <w:bCs/>
        </w:rPr>
        <w:t xml:space="preserve">Універсальний освітній простір. </w:t>
      </w:r>
      <w:hyperlink r:id="rId16" w:history="1">
        <w:r w:rsidRPr="00395B54">
          <w:rPr>
            <w:rStyle w:val="a5"/>
            <w:bCs/>
            <w:color w:val="auto"/>
            <w:u w:val="none"/>
          </w:rPr>
          <w:t>http://ac-cent.com/ua</w:t>
        </w:r>
      </w:hyperlink>
    </w:p>
    <w:p w14:paraId="32C3C898" w14:textId="77777777" w:rsidR="005F5E04" w:rsidRDefault="00C406EA" w:rsidP="00285FFB">
      <w:pPr>
        <w:pStyle w:val="1"/>
        <w:ind w:left="567" w:right="3984" w:firstLine="3218"/>
        <w:jc w:val="both"/>
      </w:pPr>
      <w:r>
        <w:rPr>
          <w:spacing w:val="-1"/>
          <w:sz w:val="28"/>
        </w:rPr>
        <w:lastRenderedPageBreak/>
        <w:t>10.</w:t>
      </w:r>
      <w:r>
        <w:rPr>
          <w:sz w:val="28"/>
        </w:rPr>
        <w:t xml:space="preserve"> </w:t>
      </w:r>
      <w:r>
        <w:rPr>
          <w:spacing w:val="-1"/>
        </w:rPr>
        <w:t>Регуляції</w:t>
      </w:r>
      <w:r>
        <w:rPr>
          <w:spacing w:val="-13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політики</w:t>
      </w:r>
      <w:r>
        <w:rPr>
          <w:spacing w:val="-11"/>
        </w:rPr>
        <w:t xml:space="preserve"> </w:t>
      </w:r>
      <w:r>
        <w:t>курсу</w:t>
      </w:r>
      <w:r>
        <w:rPr>
          <w:spacing w:val="-57"/>
        </w:rPr>
        <w:t xml:space="preserve"> </w:t>
      </w:r>
      <w:r>
        <w:t>Відвідування</w:t>
      </w:r>
      <w:r>
        <w:rPr>
          <w:spacing w:val="-5"/>
        </w:rPr>
        <w:t xml:space="preserve"> </w:t>
      </w:r>
      <w:r>
        <w:t>занять.</w:t>
      </w:r>
      <w:r>
        <w:rPr>
          <w:spacing w:val="-4"/>
        </w:rPr>
        <w:t xml:space="preserve"> </w:t>
      </w:r>
      <w:r>
        <w:t>Регуляція</w:t>
      </w:r>
      <w:r>
        <w:rPr>
          <w:spacing w:val="-8"/>
        </w:rPr>
        <w:t xml:space="preserve"> </w:t>
      </w:r>
      <w:r>
        <w:t>пропусків.</w:t>
      </w:r>
    </w:p>
    <w:p w14:paraId="1BF33474" w14:textId="77777777" w:rsidR="005F5E04" w:rsidRDefault="00C406EA">
      <w:pPr>
        <w:ind w:left="693" w:right="247"/>
        <w:jc w:val="both"/>
        <w:rPr>
          <w:i/>
          <w:sz w:val="24"/>
        </w:rPr>
      </w:pPr>
      <w:r>
        <w:rPr>
          <w:i/>
          <w:sz w:val="24"/>
        </w:rPr>
        <w:t>Відвідування усіх занять є обов’язковим. Відпрацювання занять, пропущених з поважної причини,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здійснюється на консультаціях (усна співбесіда за питаннями, визначеними планом заняття /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письмових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диктанту,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практичного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тестування)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/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через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дистанційне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завдань,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виданих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викладачем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пов’язаних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темою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пропущеного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заняття,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впродовж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двох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тижнів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після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пропуску.</w:t>
      </w:r>
    </w:p>
    <w:p w14:paraId="5C3019AF" w14:textId="77777777" w:rsidR="005F5E04" w:rsidRDefault="00C406EA">
      <w:pPr>
        <w:pStyle w:val="1"/>
        <w:spacing w:before="4"/>
        <w:jc w:val="both"/>
      </w:pPr>
      <w:r>
        <w:rPr>
          <w:spacing w:val="-1"/>
        </w:rPr>
        <w:t>Політика</w:t>
      </w:r>
      <w:r>
        <w:rPr>
          <w:spacing w:val="-14"/>
        </w:rPr>
        <w:t xml:space="preserve"> </w:t>
      </w:r>
      <w:r>
        <w:rPr>
          <w:spacing w:val="-1"/>
        </w:rPr>
        <w:t>академічної</w:t>
      </w:r>
      <w:r>
        <w:rPr>
          <w:spacing w:val="-7"/>
        </w:rPr>
        <w:t xml:space="preserve"> </w:t>
      </w:r>
      <w:r>
        <w:t>доброчесності</w:t>
      </w:r>
    </w:p>
    <w:p w14:paraId="3C563CB8" w14:textId="77777777" w:rsidR="005F5E04" w:rsidRDefault="00C406EA">
      <w:pPr>
        <w:ind w:left="693" w:right="114"/>
        <w:jc w:val="both"/>
        <w:rPr>
          <w:i/>
          <w:sz w:val="24"/>
        </w:rPr>
      </w:pPr>
      <w:r>
        <w:rPr>
          <w:i/>
          <w:sz w:val="24"/>
        </w:rPr>
        <w:t>Усі письмові роботи, що виконуються слухачами під час проходження курсу, перевіряються 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наявність плагіату. Запорізьким національним університетом укладено Договір про співпрацю 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компанією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</w:t>
      </w:r>
      <w:proofErr w:type="spellStart"/>
      <w:r>
        <w:rPr>
          <w:i/>
          <w:sz w:val="24"/>
        </w:rPr>
        <w:t>Антиплагіат</w:t>
      </w:r>
      <w:proofErr w:type="spellEnd"/>
      <w:r>
        <w:rPr>
          <w:i/>
          <w:sz w:val="24"/>
        </w:rPr>
        <w:t>».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Документ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передбачає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вільний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сервісу </w:t>
      </w:r>
      <w:hyperlink r:id="rId17">
        <w:r>
          <w:rPr>
            <w:i/>
            <w:color w:val="0000FF"/>
            <w:sz w:val="24"/>
            <w:u w:val="single" w:color="0000FF"/>
          </w:rPr>
          <w:t>Unicheck</w:t>
        </w:r>
      </w:hyperlink>
      <w:r>
        <w:rPr>
          <w:i/>
          <w:color w:val="0000FF"/>
          <w:spacing w:val="1"/>
          <w:sz w:val="24"/>
        </w:rPr>
        <w:t xml:space="preserve"> </w:t>
      </w:r>
      <w:hyperlink r:id="rId18">
        <w:r>
          <w:rPr>
            <w:i/>
            <w:color w:val="0000FF"/>
            <w:sz w:val="24"/>
            <w:u w:val="single" w:color="0000FF"/>
          </w:rPr>
          <w:t>(</w:t>
        </w:r>
      </w:hyperlink>
      <w:hyperlink r:id="rId19">
        <w:r>
          <w:rPr>
            <w:i/>
            <w:color w:val="0000FF"/>
            <w:sz w:val="24"/>
            <w:u w:val="single" w:color="0000FF"/>
          </w:rPr>
          <w:t>https</w:t>
        </w:r>
      </w:hyperlink>
      <w:hyperlink r:id="rId20">
        <w:r>
          <w:rPr>
            <w:i/>
            <w:color w:val="0000FF"/>
            <w:sz w:val="24"/>
            <w:u w:val="single" w:color="0000FF"/>
          </w:rPr>
          <w:t>://</w:t>
        </w:r>
      </w:hyperlink>
      <w:hyperlink r:id="rId21">
        <w:r>
          <w:rPr>
            <w:i/>
            <w:color w:val="0000FF"/>
            <w:sz w:val="24"/>
            <w:u w:val="single" w:color="0000FF"/>
          </w:rPr>
          <w:t>unicheck</w:t>
        </w:r>
      </w:hyperlink>
      <w:hyperlink r:id="rId22">
        <w:r>
          <w:rPr>
            <w:i/>
            <w:color w:val="0000FF"/>
            <w:sz w:val="24"/>
            <w:u w:val="single" w:color="0000FF"/>
          </w:rPr>
          <w:t>.</w:t>
        </w:r>
      </w:hyperlink>
      <w:hyperlink r:id="rId23">
        <w:r>
          <w:rPr>
            <w:i/>
            <w:color w:val="0000FF"/>
            <w:sz w:val="24"/>
            <w:u w:val="single" w:color="0000FF"/>
          </w:rPr>
          <w:t>com</w:t>
        </w:r>
      </w:hyperlink>
      <w:hyperlink r:id="rId24">
        <w:r>
          <w:rPr>
            <w:i/>
            <w:color w:val="0000FF"/>
            <w:sz w:val="24"/>
            <w:u w:val="single" w:color="0000FF"/>
          </w:rPr>
          <w:t>/)</w:t>
        </w:r>
        <w:r>
          <w:rPr>
            <w:i/>
            <w:sz w:val="24"/>
          </w:rPr>
          <w:t>.</w:t>
        </w:r>
      </w:hyperlink>
    </w:p>
    <w:p w14:paraId="53643922" w14:textId="77777777" w:rsidR="005F5E04" w:rsidRDefault="00C406EA">
      <w:pPr>
        <w:ind w:left="693" w:right="124"/>
        <w:jc w:val="both"/>
        <w:rPr>
          <w:i/>
          <w:sz w:val="24"/>
        </w:rPr>
      </w:pPr>
      <w:r>
        <w:rPr>
          <w:i/>
          <w:sz w:val="24"/>
        </w:rPr>
        <w:t>Для перевірки матеріалів на плагіат може бути використане також програмне забезпечення або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онлайн-сервіси,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яких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надає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бібліотека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Запорізького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національного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університету.</w:t>
      </w:r>
    </w:p>
    <w:p w14:paraId="46F0A278" w14:textId="77777777" w:rsidR="005F5E04" w:rsidRDefault="00C406EA">
      <w:pPr>
        <w:ind w:left="693" w:right="118"/>
        <w:jc w:val="both"/>
        <w:rPr>
          <w:i/>
          <w:sz w:val="24"/>
        </w:rPr>
      </w:pPr>
      <w:r>
        <w:rPr>
          <w:i/>
          <w:sz w:val="24"/>
        </w:rPr>
        <w:t>Відповідно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чинних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правових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норм,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плагіатом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вважатиметься: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копіювання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наукової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роботи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декількох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робіт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оприлюднення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своїм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іменем;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створення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суміші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власного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запозиченого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тексту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без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належного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цитування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джерел;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рерайт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(перефразування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чужої праці без згадування оригінального автора). Будь-яка ідея, думка чи речення, ілюстрація 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фото,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ви запозичуєте,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має супроводжуватися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посиланням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першоджерело.</w:t>
      </w:r>
    </w:p>
    <w:p w14:paraId="1895BC9F" w14:textId="77777777" w:rsidR="005F5E04" w:rsidRDefault="00C406EA">
      <w:pPr>
        <w:ind w:left="693" w:right="121"/>
        <w:jc w:val="both"/>
        <w:rPr>
          <w:i/>
          <w:sz w:val="24"/>
        </w:rPr>
      </w:pPr>
      <w:r>
        <w:rPr>
          <w:i/>
          <w:sz w:val="24"/>
        </w:rPr>
        <w:t>Роботи, у яких виявлено ознаки плагіату, до розгляду не приймаються і відхиляються без права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перескладання.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Якщо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впевнені,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підпадають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зроблені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запозичення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визначення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плагіату,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будь ласка, проконсультуйтеся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викладачем</w:t>
      </w:r>
    </w:p>
    <w:p w14:paraId="4371F03C" w14:textId="77777777" w:rsidR="005F5E04" w:rsidRDefault="00C406EA">
      <w:pPr>
        <w:pStyle w:val="1"/>
        <w:spacing w:line="274" w:lineRule="exact"/>
        <w:jc w:val="both"/>
      </w:pPr>
      <w:r>
        <w:t>Використання</w:t>
      </w:r>
      <w:r>
        <w:rPr>
          <w:spacing w:val="-15"/>
        </w:rPr>
        <w:t xml:space="preserve"> </w:t>
      </w:r>
      <w:r>
        <w:t>комп’ютерів/телефонів</w:t>
      </w:r>
      <w:r>
        <w:rPr>
          <w:spacing w:val="-12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занятті</w:t>
      </w:r>
    </w:p>
    <w:p w14:paraId="051A0AC9" w14:textId="77777777" w:rsidR="005F5E04" w:rsidRDefault="00C406EA">
      <w:pPr>
        <w:ind w:left="693" w:right="252"/>
        <w:jc w:val="both"/>
        <w:rPr>
          <w:i/>
          <w:sz w:val="24"/>
        </w:rPr>
      </w:pPr>
      <w:r>
        <w:rPr>
          <w:i/>
          <w:sz w:val="24"/>
        </w:rPr>
        <w:t>Під час занять користуватися мобільними телефонами, ноутбуками, планшетами та іншими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персональними гаджетами можна, якщо це потрібно для зв’язку (під час занять, які правдяться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онлайн)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або під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час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занять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офлайн</w:t>
      </w:r>
      <w:proofErr w:type="spellEnd"/>
      <w:r>
        <w:rPr>
          <w:i/>
          <w:sz w:val="24"/>
        </w:rPr>
        <w:t>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якщо це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дозволено викладачем.</w:t>
      </w:r>
    </w:p>
    <w:p w14:paraId="531C8474" w14:textId="77777777" w:rsidR="005F5E04" w:rsidRDefault="00C406EA">
      <w:pPr>
        <w:pStyle w:val="1"/>
        <w:jc w:val="both"/>
      </w:pPr>
      <w:r>
        <w:rPr>
          <w:spacing w:val="-1"/>
        </w:rPr>
        <w:t>Визнання</w:t>
      </w:r>
      <w:r>
        <w:rPr>
          <w:spacing w:val="-10"/>
        </w:rPr>
        <w:t xml:space="preserve"> </w:t>
      </w:r>
      <w:r>
        <w:rPr>
          <w:spacing w:val="-1"/>
        </w:rPr>
        <w:t>результатів</w:t>
      </w:r>
      <w:r>
        <w:rPr>
          <w:spacing w:val="-8"/>
        </w:rPr>
        <w:t xml:space="preserve"> </w:t>
      </w:r>
      <w:r>
        <w:rPr>
          <w:spacing w:val="-1"/>
        </w:rPr>
        <w:t>неформальної/</w:t>
      </w:r>
      <w:proofErr w:type="spellStart"/>
      <w:r>
        <w:rPr>
          <w:spacing w:val="-1"/>
        </w:rPr>
        <w:t>інформальної</w:t>
      </w:r>
      <w:proofErr w:type="spellEnd"/>
      <w:r>
        <w:rPr>
          <w:spacing w:val="1"/>
        </w:rPr>
        <w:t xml:space="preserve"> </w:t>
      </w:r>
      <w:r>
        <w:t>освіти</w:t>
      </w:r>
    </w:p>
    <w:p w14:paraId="08124244" w14:textId="77777777" w:rsidR="005F5E04" w:rsidRDefault="00C406EA">
      <w:pPr>
        <w:ind w:left="693" w:right="247"/>
        <w:jc w:val="both"/>
        <w:rPr>
          <w:i/>
          <w:sz w:val="24"/>
        </w:rPr>
      </w:pP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зарахування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підтверджених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сертифікатами,</w:t>
      </w:r>
      <w:r>
        <w:rPr>
          <w:i/>
          <w:spacing w:val="61"/>
          <w:sz w:val="24"/>
        </w:rPr>
        <w:t xml:space="preserve"> </w:t>
      </w:r>
      <w:proofErr w:type="spellStart"/>
      <w:r>
        <w:rPr>
          <w:i/>
          <w:sz w:val="24"/>
        </w:rPr>
        <w:t>свідоцтвами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іншими документами, здобутими поза основним місцем навчання, регулюється Положенням про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порядок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визнання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результатів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навчання,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отриманих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неформальній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освіті:</w:t>
      </w:r>
      <w:r>
        <w:rPr>
          <w:i/>
          <w:spacing w:val="1"/>
          <w:sz w:val="24"/>
        </w:rPr>
        <w:t xml:space="preserve"> </w:t>
      </w:r>
      <w:hyperlink r:id="rId25">
        <w:r>
          <w:rPr>
            <w:i/>
            <w:sz w:val="24"/>
            <w:u w:val="single"/>
          </w:rPr>
          <w:t>https://tinyurl.com/y8gbt4xs</w:t>
        </w:r>
        <w:r>
          <w:rPr>
            <w:i/>
            <w:sz w:val="24"/>
          </w:rPr>
          <w:t>.</w:t>
        </w:r>
      </w:hyperlink>
    </w:p>
    <w:p w14:paraId="3F84E24D" w14:textId="77777777" w:rsidR="005F5E04" w:rsidRDefault="00C406EA">
      <w:pPr>
        <w:pStyle w:val="1"/>
        <w:spacing w:line="275" w:lineRule="exact"/>
      </w:pPr>
      <w:r>
        <w:t>Комунікація</w:t>
      </w:r>
    </w:p>
    <w:p w14:paraId="67EA7545" w14:textId="24AA1F4C" w:rsidR="005F5E04" w:rsidRDefault="00C406EA">
      <w:pPr>
        <w:ind w:left="693" w:right="231"/>
        <w:jc w:val="both"/>
        <w:rPr>
          <w:i/>
          <w:sz w:val="24"/>
        </w:rPr>
      </w:pPr>
      <w:r>
        <w:rPr>
          <w:i/>
          <w:sz w:val="24"/>
        </w:rPr>
        <w:t>Комунікація викладача зі студентами здійснюється за допом</w:t>
      </w:r>
      <w:r w:rsidR="00E34398">
        <w:rPr>
          <w:i/>
          <w:sz w:val="24"/>
        </w:rPr>
        <w:t>о</w:t>
      </w:r>
      <w:r>
        <w:rPr>
          <w:i/>
          <w:sz w:val="24"/>
        </w:rPr>
        <w:t xml:space="preserve">гою електронної пошти та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z w:val="24"/>
        </w:rPr>
        <w:t>;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викладач відповідатиме на письмові запити студентів протягом двох діб. Якщо за технічних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причин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доступ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до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Moodle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неможливим,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або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питання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потребує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термінового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розгляду,</w:t>
      </w:r>
      <w:r>
        <w:rPr>
          <w:i/>
          <w:spacing w:val="-57"/>
          <w:sz w:val="24"/>
        </w:rPr>
        <w:t xml:space="preserve"> </w:t>
      </w:r>
      <w:proofErr w:type="spellStart"/>
      <w:r>
        <w:rPr>
          <w:i/>
          <w:sz w:val="24"/>
        </w:rPr>
        <w:t>направте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електронного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позначкою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«Важливо»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адрес</w:t>
      </w:r>
      <w:r w:rsidR="0038017B">
        <w:rPr>
          <w:i/>
          <w:sz w:val="24"/>
        </w:rPr>
        <w:t xml:space="preserve">у </w:t>
      </w:r>
      <w:hyperlink r:id="rId26" w:history="1"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yana</w:t>
        </w:r>
        <w:r w:rsidR="0038017B" w:rsidRPr="0038017B">
          <w:rPr>
            <w:rStyle w:val="a5"/>
            <w:i/>
            <w:color w:val="auto"/>
            <w:sz w:val="24"/>
            <w:u w:val="none"/>
          </w:rPr>
          <w:t>_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kr</w:t>
        </w:r>
        <w:r w:rsidR="0038017B" w:rsidRPr="0038017B">
          <w:rPr>
            <w:rStyle w:val="a5"/>
            <w:i/>
            <w:color w:val="auto"/>
            <w:sz w:val="24"/>
            <w:u w:val="none"/>
            <w:lang w:val="ru-RU"/>
          </w:rPr>
          <w:t>@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yahoo</w:t>
        </w:r>
        <w:r w:rsidR="0038017B" w:rsidRPr="0038017B">
          <w:rPr>
            <w:rStyle w:val="a5"/>
            <w:i/>
            <w:color w:val="auto"/>
            <w:sz w:val="24"/>
            <w:u w:val="none"/>
            <w:lang w:val="ru-RU"/>
          </w:rPr>
          <w:t>.</w:t>
        </w:r>
        <w:r w:rsidR="0038017B" w:rsidRPr="0038017B">
          <w:rPr>
            <w:rStyle w:val="a5"/>
            <w:i/>
            <w:color w:val="auto"/>
            <w:sz w:val="24"/>
            <w:u w:val="none"/>
            <w:lang w:val="en-US"/>
          </w:rPr>
          <w:t>com</w:t>
        </w:r>
      </w:hyperlink>
      <w:r w:rsidR="0038017B" w:rsidRPr="007F2799">
        <w:rPr>
          <w:i/>
          <w:sz w:val="24"/>
          <w:lang w:val="ru-RU"/>
        </w:rPr>
        <w:t>.</w:t>
      </w:r>
      <w:r w:rsidR="0038017B" w:rsidRPr="0038017B">
        <w:rPr>
          <w:i/>
          <w:sz w:val="24"/>
          <w:lang w:val="ru-RU"/>
        </w:rPr>
        <w:t xml:space="preserve"> </w:t>
      </w:r>
      <w:r>
        <w:rPr>
          <w:i/>
          <w:sz w:val="24"/>
        </w:rPr>
        <w:t>У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листі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обов’язково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вкажіть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ваше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прізвище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ім’я,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курс</w:t>
      </w:r>
      <w:r>
        <w:rPr>
          <w:i/>
          <w:spacing w:val="39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шифр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академічної</w:t>
      </w:r>
      <w:r>
        <w:rPr>
          <w:i/>
          <w:spacing w:val="41"/>
          <w:sz w:val="24"/>
        </w:rPr>
        <w:t xml:space="preserve"> </w:t>
      </w:r>
      <w:r>
        <w:rPr>
          <w:i/>
          <w:sz w:val="24"/>
        </w:rPr>
        <w:t>груп</w:t>
      </w:r>
      <w:r w:rsidR="0038017B">
        <w:rPr>
          <w:i/>
          <w:sz w:val="24"/>
        </w:rPr>
        <w:t>и.</w:t>
      </w:r>
    </w:p>
    <w:p w14:paraId="5EA8BDA6" w14:textId="447FBD57" w:rsidR="005F5E04" w:rsidRDefault="00C406EA">
      <w:pPr>
        <w:pStyle w:val="1"/>
        <w:spacing w:before="48"/>
        <w:ind w:left="450"/>
        <w:jc w:val="center"/>
      </w:pPr>
      <w:r>
        <w:t>ДОДАТ</w:t>
      </w:r>
      <w:r w:rsidR="00F7022D">
        <w:t>КОВА ІНФОРМАЦІЯ</w:t>
      </w:r>
    </w:p>
    <w:p w14:paraId="0A80798D" w14:textId="77777777" w:rsidR="005F5E04" w:rsidRDefault="005F5E04">
      <w:pPr>
        <w:pStyle w:val="a3"/>
        <w:rPr>
          <w:b/>
          <w:sz w:val="23"/>
        </w:rPr>
      </w:pPr>
    </w:p>
    <w:p w14:paraId="7DC3CD71" w14:textId="77777777" w:rsidR="005F5E04" w:rsidRDefault="00C406EA">
      <w:pPr>
        <w:tabs>
          <w:tab w:val="left" w:pos="1984"/>
          <w:tab w:val="left" w:pos="3974"/>
          <w:tab w:val="left" w:pos="5530"/>
          <w:tab w:val="left" w:pos="6922"/>
          <w:tab w:val="left" w:pos="7465"/>
          <w:tab w:val="left" w:pos="8002"/>
          <w:tab w:val="left" w:pos="9425"/>
          <w:tab w:val="left" w:pos="9973"/>
        </w:tabs>
        <w:spacing w:line="242" w:lineRule="auto"/>
        <w:ind w:left="693" w:right="264"/>
        <w:rPr>
          <w:sz w:val="24"/>
        </w:rPr>
      </w:pPr>
      <w:r>
        <w:rPr>
          <w:b/>
          <w:sz w:val="24"/>
        </w:rPr>
        <w:t>ГРАФІК</w:t>
      </w:r>
      <w:r>
        <w:rPr>
          <w:b/>
          <w:sz w:val="24"/>
        </w:rPr>
        <w:tab/>
        <w:t>ОСВІТНЬОГО</w:t>
      </w:r>
      <w:r>
        <w:rPr>
          <w:b/>
          <w:sz w:val="24"/>
        </w:rPr>
        <w:tab/>
        <w:t>ПРОЦЕСУ</w:t>
      </w:r>
      <w:r>
        <w:rPr>
          <w:b/>
          <w:sz w:val="24"/>
        </w:rPr>
        <w:tab/>
        <w:t>2024-2025</w:t>
      </w:r>
      <w:r>
        <w:rPr>
          <w:b/>
          <w:sz w:val="24"/>
        </w:rPr>
        <w:tab/>
        <w:t>н.</w:t>
      </w:r>
      <w:r>
        <w:rPr>
          <w:b/>
          <w:sz w:val="24"/>
        </w:rPr>
        <w:tab/>
        <w:t>р.</w:t>
      </w:r>
      <w:r>
        <w:rPr>
          <w:b/>
          <w:sz w:val="24"/>
        </w:rPr>
        <w:tab/>
      </w:r>
      <w:r>
        <w:rPr>
          <w:sz w:val="24"/>
        </w:rPr>
        <w:t>доступний</w:t>
      </w:r>
      <w:r>
        <w:rPr>
          <w:sz w:val="24"/>
        </w:rPr>
        <w:tab/>
        <w:t>за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адресою</w:t>
      </w:r>
      <w:proofErr w:type="spellEnd"/>
      <w:r>
        <w:rPr>
          <w:spacing w:val="-2"/>
          <w:sz w:val="24"/>
        </w:rPr>
        <w:t>:</w:t>
      </w:r>
      <w:r>
        <w:rPr>
          <w:spacing w:val="-57"/>
          <w:sz w:val="24"/>
        </w:rPr>
        <w:t xml:space="preserve"> </w:t>
      </w:r>
      <w:hyperlink r:id="rId27">
        <w:r>
          <w:rPr>
            <w:sz w:val="24"/>
            <w:u w:val="single"/>
          </w:rPr>
          <w:t>https://tinyurl.com/yckze4jd</w:t>
        </w:r>
        <w:r>
          <w:rPr>
            <w:sz w:val="24"/>
          </w:rPr>
          <w:t>.</w:t>
        </w:r>
      </w:hyperlink>
    </w:p>
    <w:p w14:paraId="5BAD633B" w14:textId="77777777" w:rsidR="005F5E04" w:rsidRDefault="005F5E04">
      <w:pPr>
        <w:pStyle w:val="a3"/>
        <w:spacing w:before="10"/>
        <w:rPr>
          <w:sz w:val="15"/>
        </w:rPr>
      </w:pPr>
    </w:p>
    <w:p w14:paraId="25C4BFF4" w14:textId="77777777" w:rsidR="005F5E04" w:rsidRDefault="00C406EA">
      <w:pPr>
        <w:pStyle w:val="a3"/>
        <w:spacing w:before="90"/>
        <w:ind w:left="693" w:right="242"/>
        <w:jc w:val="both"/>
      </w:pPr>
      <w:r>
        <w:rPr>
          <w:b/>
        </w:rPr>
        <w:t>АКАДЕМІЧНА</w:t>
      </w:r>
      <w:r>
        <w:rPr>
          <w:b/>
          <w:spacing w:val="1"/>
        </w:rPr>
        <w:t xml:space="preserve"> </w:t>
      </w:r>
      <w:r>
        <w:rPr>
          <w:b/>
        </w:rPr>
        <w:t>ДОБРОЧЕСНІСТЬ.</w:t>
      </w:r>
      <w:r>
        <w:rPr>
          <w:b/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викладачі</w:t>
      </w:r>
      <w:r>
        <w:rPr>
          <w:spacing w:val="1"/>
        </w:rPr>
        <w:t xml:space="preserve"> </w:t>
      </w:r>
      <w:r>
        <w:t>Запорізького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-57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несуть</w:t>
      </w:r>
      <w:r>
        <w:rPr>
          <w:spacing w:val="1"/>
        </w:rPr>
        <w:t xml:space="preserve"> </w:t>
      </w:r>
      <w:r>
        <w:t>персональну</w:t>
      </w:r>
      <w:r>
        <w:rPr>
          <w:spacing w:val="1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дотримання</w:t>
      </w:r>
      <w:r>
        <w:rPr>
          <w:spacing w:val="1"/>
        </w:rPr>
        <w:t xml:space="preserve"> </w:t>
      </w:r>
      <w:r>
        <w:t>принципів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доброчесності,</w:t>
      </w:r>
      <w:r>
        <w:rPr>
          <w:spacing w:val="1"/>
        </w:rPr>
        <w:t xml:space="preserve"> </w:t>
      </w:r>
      <w:r>
        <w:t>затверджених</w:t>
      </w:r>
      <w:r>
        <w:rPr>
          <w:spacing w:val="1"/>
        </w:rPr>
        <w:t xml:space="preserve"> </w:t>
      </w:r>
      <w:r>
        <w:rPr>
          <w:b/>
        </w:rPr>
        <w:t>Кодексом</w:t>
      </w:r>
      <w:r>
        <w:rPr>
          <w:b/>
          <w:spacing w:val="1"/>
        </w:rPr>
        <w:t xml:space="preserve"> </w:t>
      </w:r>
      <w:r>
        <w:rPr>
          <w:b/>
        </w:rPr>
        <w:t>академічної</w:t>
      </w:r>
      <w:r>
        <w:rPr>
          <w:b/>
          <w:spacing w:val="1"/>
        </w:rPr>
        <w:t xml:space="preserve"> </w:t>
      </w:r>
      <w:r>
        <w:rPr>
          <w:b/>
        </w:rPr>
        <w:t>доброчесності</w:t>
      </w:r>
      <w:r>
        <w:rPr>
          <w:b/>
          <w:spacing w:val="1"/>
        </w:rPr>
        <w:t xml:space="preserve"> </w:t>
      </w:r>
      <w:r>
        <w:rPr>
          <w:b/>
        </w:rPr>
        <w:t>ЗНУ:</w:t>
      </w:r>
      <w:r>
        <w:rPr>
          <w:b/>
          <w:spacing w:val="1"/>
        </w:rPr>
        <w:t xml:space="preserve"> </w:t>
      </w:r>
      <w:hyperlink r:id="rId28">
        <w:r>
          <w:rPr>
            <w:u w:val="single"/>
          </w:rPr>
          <w:t>https://tinyurl.com/ya6yk4ad</w:t>
        </w:r>
        <w:r>
          <w:t>.</w:t>
        </w:r>
      </w:hyperlink>
      <w:r>
        <w:rPr>
          <w:spacing w:val="1"/>
        </w:rPr>
        <w:t xml:space="preserve"> </w:t>
      </w:r>
      <w:r>
        <w:t>Декларація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доброчесності</w:t>
      </w:r>
      <w:r>
        <w:rPr>
          <w:spacing w:val="1"/>
        </w:rPr>
        <w:t xml:space="preserve"> </w:t>
      </w:r>
      <w:r>
        <w:t>здобувача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(додається в обов’язковому порядку до письмових кваліфікаційних робіт, виконаних здобувачем,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засвідчується особистим</w:t>
      </w:r>
      <w:r>
        <w:rPr>
          <w:spacing w:val="-1"/>
        </w:rPr>
        <w:t xml:space="preserve"> </w:t>
      </w:r>
      <w:r>
        <w:t>підписом):</w:t>
      </w:r>
      <w:r>
        <w:rPr>
          <w:spacing w:val="2"/>
        </w:rPr>
        <w:t xml:space="preserve"> </w:t>
      </w:r>
      <w:hyperlink r:id="rId29">
        <w:r>
          <w:rPr>
            <w:u w:val="single"/>
          </w:rPr>
          <w:t>https://tinyurl.com/y6wzzlu3</w:t>
        </w:r>
        <w:r>
          <w:t>.</w:t>
        </w:r>
      </w:hyperlink>
    </w:p>
    <w:p w14:paraId="0804AE3D" w14:textId="77777777" w:rsidR="005F5E04" w:rsidRDefault="005F5E04">
      <w:pPr>
        <w:pStyle w:val="a3"/>
        <w:spacing w:before="3"/>
        <w:rPr>
          <w:sz w:val="16"/>
        </w:rPr>
      </w:pPr>
    </w:p>
    <w:p w14:paraId="369D0F49" w14:textId="77777777" w:rsidR="005F5E04" w:rsidRDefault="00C406EA">
      <w:pPr>
        <w:spacing w:before="90"/>
        <w:ind w:left="693"/>
        <w:jc w:val="both"/>
        <w:rPr>
          <w:sz w:val="24"/>
        </w:rPr>
      </w:pPr>
      <w:r>
        <w:rPr>
          <w:b/>
          <w:sz w:val="24"/>
        </w:rPr>
        <w:t>НАВЧАЛЬНИЙ</w:t>
      </w:r>
      <w:r>
        <w:rPr>
          <w:b/>
          <w:spacing w:val="46"/>
          <w:sz w:val="24"/>
        </w:rPr>
        <w:t xml:space="preserve"> </w:t>
      </w:r>
      <w:r>
        <w:rPr>
          <w:b/>
          <w:sz w:val="24"/>
        </w:rPr>
        <w:t>ПРОЦЕС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107"/>
          <w:sz w:val="24"/>
        </w:rPr>
        <w:t xml:space="preserve"> </w:t>
      </w:r>
      <w:r>
        <w:rPr>
          <w:b/>
          <w:sz w:val="24"/>
        </w:rPr>
        <w:t>ЗАБЕЗПЕЧЕННЯ</w:t>
      </w:r>
      <w:r>
        <w:rPr>
          <w:b/>
          <w:spacing w:val="113"/>
          <w:sz w:val="24"/>
        </w:rPr>
        <w:t xml:space="preserve"> </w:t>
      </w:r>
      <w:r>
        <w:rPr>
          <w:b/>
          <w:sz w:val="24"/>
        </w:rPr>
        <w:t>ЯКОСТІ</w:t>
      </w:r>
      <w:r>
        <w:rPr>
          <w:b/>
          <w:spacing w:val="107"/>
          <w:sz w:val="24"/>
        </w:rPr>
        <w:t xml:space="preserve"> </w:t>
      </w:r>
      <w:r>
        <w:rPr>
          <w:b/>
          <w:sz w:val="24"/>
        </w:rPr>
        <w:t>ОСВІТИ.</w:t>
      </w:r>
      <w:r>
        <w:rPr>
          <w:b/>
          <w:spacing w:val="115"/>
          <w:sz w:val="24"/>
        </w:rPr>
        <w:t xml:space="preserve"> </w:t>
      </w:r>
      <w:r>
        <w:rPr>
          <w:sz w:val="24"/>
        </w:rPr>
        <w:t>Перевірка</w:t>
      </w:r>
      <w:r>
        <w:rPr>
          <w:spacing w:val="110"/>
          <w:sz w:val="24"/>
        </w:rPr>
        <w:t xml:space="preserve"> </w:t>
      </w:r>
      <w:r>
        <w:rPr>
          <w:sz w:val="24"/>
        </w:rPr>
        <w:t>набутих</w:t>
      </w:r>
    </w:p>
    <w:p w14:paraId="4260350B" w14:textId="77777777" w:rsidR="005F5E04" w:rsidRDefault="00C406EA">
      <w:pPr>
        <w:pStyle w:val="a3"/>
        <w:spacing w:before="2"/>
        <w:ind w:left="693" w:right="239"/>
        <w:jc w:val="both"/>
      </w:pPr>
      <w:r>
        <w:t>студентами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вмінь</w:t>
      </w:r>
      <w:r>
        <w:rPr>
          <w:spacing w:val="1"/>
        </w:rPr>
        <w:t xml:space="preserve"> </w:t>
      </w:r>
      <w:r>
        <w:t>(атестації,</w:t>
      </w:r>
      <w:r>
        <w:rPr>
          <w:spacing w:val="1"/>
        </w:rPr>
        <w:t xml:space="preserve"> </w:t>
      </w:r>
      <w:r>
        <w:t>заліки,</w:t>
      </w:r>
      <w:r>
        <w:rPr>
          <w:spacing w:val="1"/>
        </w:rPr>
        <w:t xml:space="preserve"> </w:t>
      </w:r>
      <w:r>
        <w:t>іспити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контролю)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невід’ємною</w:t>
      </w:r>
      <w:r>
        <w:rPr>
          <w:spacing w:val="1"/>
        </w:rPr>
        <w:t xml:space="preserve"> </w:t>
      </w:r>
      <w:r>
        <w:t>складовою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-57"/>
        </w:rPr>
        <w:t xml:space="preserve"> </w:t>
      </w:r>
      <w:r>
        <w:t>Положення про організацію</w:t>
      </w:r>
      <w:r>
        <w:rPr>
          <w:spacing w:val="1"/>
        </w:rPr>
        <w:t xml:space="preserve"> </w:t>
      </w:r>
      <w:r>
        <w:t>та методику проведення поточного та підсумкового семестрового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-1"/>
        </w:rPr>
        <w:t xml:space="preserve"> </w:t>
      </w:r>
      <w:r>
        <w:t>навчання студентів</w:t>
      </w:r>
      <w:r>
        <w:rPr>
          <w:spacing w:val="-2"/>
        </w:rPr>
        <w:t xml:space="preserve"> </w:t>
      </w:r>
      <w:r>
        <w:t>ЗНУ:</w:t>
      </w:r>
      <w:r>
        <w:rPr>
          <w:spacing w:val="3"/>
        </w:rPr>
        <w:t xml:space="preserve"> </w:t>
      </w:r>
      <w:hyperlink r:id="rId30">
        <w:r>
          <w:rPr>
            <w:u w:val="single"/>
          </w:rPr>
          <w:t>https://tinyurl.com/y9tve4lk</w:t>
        </w:r>
        <w:r>
          <w:t>.</w:t>
        </w:r>
      </w:hyperlink>
    </w:p>
    <w:p w14:paraId="7FDFB272" w14:textId="77777777" w:rsidR="005F5E04" w:rsidRDefault="005F5E04">
      <w:pPr>
        <w:pStyle w:val="a3"/>
        <w:rPr>
          <w:sz w:val="16"/>
        </w:rPr>
      </w:pPr>
    </w:p>
    <w:p w14:paraId="43CDBC3F" w14:textId="77777777" w:rsidR="005F5E04" w:rsidRDefault="00C406EA">
      <w:pPr>
        <w:pStyle w:val="a3"/>
        <w:spacing w:before="90"/>
        <w:ind w:left="693" w:right="234"/>
        <w:jc w:val="both"/>
      </w:pPr>
      <w:r>
        <w:rPr>
          <w:b/>
        </w:rPr>
        <w:lastRenderedPageBreak/>
        <w:t>ПОВТОРНЕ</w:t>
      </w:r>
      <w:r>
        <w:rPr>
          <w:b/>
          <w:spacing w:val="1"/>
        </w:rPr>
        <w:t xml:space="preserve"> </w:t>
      </w:r>
      <w:r>
        <w:rPr>
          <w:b/>
        </w:rPr>
        <w:t>ВИВЧЕННЯ</w:t>
      </w:r>
      <w:r>
        <w:rPr>
          <w:b/>
          <w:spacing w:val="1"/>
        </w:rPr>
        <w:t xml:space="preserve"> </w:t>
      </w:r>
      <w:r>
        <w:rPr>
          <w:b/>
        </w:rPr>
        <w:t>ДИСЦИПЛІН,</w:t>
      </w:r>
      <w:r>
        <w:rPr>
          <w:b/>
          <w:spacing w:val="1"/>
        </w:rPr>
        <w:t xml:space="preserve"> </w:t>
      </w:r>
      <w:r>
        <w:rPr>
          <w:b/>
        </w:rPr>
        <w:t>ВІДРАХУВАННЯ.</w:t>
      </w:r>
      <w:r>
        <w:rPr>
          <w:b/>
          <w:spacing w:val="1"/>
        </w:rPr>
        <w:t xml:space="preserve"> </w:t>
      </w:r>
      <w:r>
        <w:t>Наявність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заборгованості до 6 навчальних дисциплін (в тому числі проходження практики чи виконання</w:t>
      </w:r>
      <w:r>
        <w:rPr>
          <w:spacing w:val="1"/>
        </w:rPr>
        <w:t xml:space="preserve"> </w:t>
      </w:r>
      <w:r>
        <w:t>курсової роботи) за результатами однієї екзаменаційної сесії є підставою для надання студенту</w:t>
      </w:r>
      <w:r>
        <w:rPr>
          <w:spacing w:val="1"/>
        </w:rPr>
        <w:t xml:space="preserve"> </w:t>
      </w:r>
      <w:r>
        <w:t>права на повторне вивчення зазначених навчальних</w:t>
      </w:r>
      <w:r>
        <w:rPr>
          <w:spacing w:val="1"/>
        </w:rPr>
        <w:t xml:space="preserve"> </w:t>
      </w:r>
      <w:r>
        <w:t>дисциплін. Порядок</w:t>
      </w:r>
      <w:r>
        <w:rPr>
          <w:spacing w:val="1"/>
        </w:rPr>
        <w:t xml:space="preserve"> </w:t>
      </w:r>
      <w:r>
        <w:t>повторного вивчення</w:t>
      </w:r>
      <w:r>
        <w:rPr>
          <w:spacing w:val="1"/>
        </w:rPr>
        <w:t xml:space="preserve"> </w:t>
      </w:r>
      <w:r>
        <w:t>визначається Положенням про порядок повторного вивчення навчальних дисциплін та повторного</w:t>
      </w:r>
      <w:r>
        <w:rPr>
          <w:spacing w:val="1"/>
        </w:rPr>
        <w:t xml:space="preserve"> </w:t>
      </w:r>
      <w:r>
        <w:t xml:space="preserve">навчання у ЗНУ: </w:t>
      </w:r>
      <w:hyperlink r:id="rId31">
        <w:r>
          <w:rPr>
            <w:u w:val="single"/>
          </w:rPr>
          <w:t>https://tinyurl.com/y9pkmmp5</w:t>
        </w:r>
        <w:r>
          <w:t>.</w:t>
        </w:r>
      </w:hyperlink>
      <w:r>
        <w:t xml:space="preserve"> Підстави та процедури відрахування студентів, у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переведення,</w:t>
      </w:r>
      <w:r>
        <w:rPr>
          <w:spacing w:val="-2"/>
        </w:rPr>
        <w:t xml:space="preserve"> </w:t>
      </w:r>
      <w:r>
        <w:t>відрахування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поновлення</w:t>
      </w:r>
      <w:r>
        <w:rPr>
          <w:spacing w:val="-1"/>
        </w:rPr>
        <w:t xml:space="preserve"> </w:t>
      </w:r>
      <w:r>
        <w:t>студентів у</w:t>
      </w:r>
      <w:r>
        <w:rPr>
          <w:spacing w:val="-6"/>
        </w:rPr>
        <w:t xml:space="preserve"> </w:t>
      </w:r>
      <w:r>
        <w:t>ЗНУ:</w:t>
      </w:r>
      <w:r>
        <w:rPr>
          <w:spacing w:val="5"/>
        </w:rPr>
        <w:t xml:space="preserve"> </w:t>
      </w:r>
      <w:hyperlink r:id="rId32">
        <w:r>
          <w:rPr>
            <w:u w:val="single"/>
          </w:rPr>
          <w:t>https://tinyurl.com/ycds57la</w:t>
        </w:r>
        <w:r>
          <w:t>.</w:t>
        </w:r>
      </w:hyperlink>
    </w:p>
    <w:p w14:paraId="46BB880A" w14:textId="77777777" w:rsidR="005F5E04" w:rsidRDefault="005F5E04">
      <w:pPr>
        <w:pStyle w:val="a3"/>
        <w:spacing w:before="8"/>
        <w:rPr>
          <w:sz w:val="16"/>
        </w:rPr>
      </w:pPr>
    </w:p>
    <w:p w14:paraId="235EC898" w14:textId="77777777" w:rsidR="005F5E04" w:rsidRDefault="00C406EA">
      <w:pPr>
        <w:pStyle w:val="a3"/>
        <w:spacing w:before="90"/>
        <w:ind w:left="693" w:right="247"/>
        <w:jc w:val="both"/>
      </w:pPr>
      <w:r>
        <w:rPr>
          <w:b/>
        </w:rPr>
        <w:t>НЕФОРМАЛЬНА</w:t>
      </w:r>
      <w:r>
        <w:rPr>
          <w:b/>
          <w:spacing w:val="1"/>
        </w:rPr>
        <w:t xml:space="preserve"> </w:t>
      </w:r>
      <w:r>
        <w:rPr>
          <w:b/>
        </w:rPr>
        <w:t>ОСВІТА.</w:t>
      </w:r>
      <w:r>
        <w:rPr>
          <w:b/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зарахування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підтверджених</w:t>
      </w:r>
      <w:r>
        <w:rPr>
          <w:spacing w:val="1"/>
        </w:rPr>
        <w:t xml:space="preserve"> </w:t>
      </w:r>
      <w:r>
        <w:t xml:space="preserve">сертифікатами, </w:t>
      </w:r>
      <w:proofErr w:type="spellStart"/>
      <w:r>
        <w:t>свідоцтвами</w:t>
      </w:r>
      <w:proofErr w:type="spellEnd"/>
      <w:r>
        <w:t>, іншими документами, здобутими поза основним місцем навчання,</w:t>
      </w:r>
      <w:r>
        <w:rPr>
          <w:spacing w:val="1"/>
        </w:rPr>
        <w:t xml:space="preserve"> </w:t>
      </w:r>
      <w:r>
        <w:t>регулюється Положенням про порядок визнання результатів навчання, отриманих у неформальній</w:t>
      </w:r>
      <w:r>
        <w:rPr>
          <w:spacing w:val="1"/>
        </w:rPr>
        <w:t xml:space="preserve"> </w:t>
      </w:r>
      <w:r>
        <w:t xml:space="preserve">освіті: </w:t>
      </w:r>
      <w:hyperlink r:id="rId33">
        <w:r>
          <w:rPr>
            <w:u w:val="single"/>
          </w:rPr>
          <w:t>https://tinyurl.com/y8gbt4xs</w:t>
        </w:r>
        <w:r>
          <w:t>.</w:t>
        </w:r>
      </w:hyperlink>
    </w:p>
    <w:p w14:paraId="06422459" w14:textId="77777777" w:rsidR="005F5E04" w:rsidRDefault="005F5E04">
      <w:pPr>
        <w:pStyle w:val="a3"/>
        <w:spacing w:before="8"/>
        <w:rPr>
          <w:sz w:val="15"/>
        </w:rPr>
      </w:pPr>
    </w:p>
    <w:p w14:paraId="3279157E" w14:textId="77777777" w:rsidR="005F5E04" w:rsidRDefault="00C406EA">
      <w:pPr>
        <w:pStyle w:val="a3"/>
        <w:spacing w:before="90"/>
        <w:ind w:left="693" w:right="235"/>
        <w:jc w:val="both"/>
      </w:pPr>
      <w:r>
        <w:rPr>
          <w:b/>
        </w:rPr>
        <w:t>ВИРІШЕННЯ</w:t>
      </w:r>
      <w:r>
        <w:rPr>
          <w:b/>
          <w:spacing w:val="1"/>
        </w:rPr>
        <w:t xml:space="preserve"> </w:t>
      </w:r>
      <w:r>
        <w:rPr>
          <w:b/>
        </w:rPr>
        <w:t>КОНФЛІКТІВ.</w:t>
      </w:r>
      <w:r>
        <w:rPr>
          <w:b/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врегулювання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корупційними</w:t>
      </w:r>
      <w:r>
        <w:rPr>
          <w:spacing w:val="1"/>
        </w:rPr>
        <w:t xml:space="preserve"> </w:t>
      </w:r>
      <w:r>
        <w:t>діями,</w:t>
      </w:r>
      <w:r>
        <w:rPr>
          <w:spacing w:val="1"/>
        </w:rPr>
        <w:t xml:space="preserve"> </w:t>
      </w:r>
      <w:r>
        <w:t>зіткненням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різними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дискримінації,</w:t>
      </w:r>
      <w:r>
        <w:rPr>
          <w:spacing w:val="1"/>
        </w:rPr>
        <w:t xml:space="preserve"> </w:t>
      </w:r>
      <w:r>
        <w:t>сексуальними</w:t>
      </w:r>
      <w:r>
        <w:rPr>
          <w:spacing w:val="1"/>
        </w:rPr>
        <w:t xml:space="preserve"> </w:t>
      </w:r>
      <w:r>
        <w:t>домаганнями, міжособистісними стосунками та іншими ситуаціями, що можуть виникнути під час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Положенням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процедури</w:t>
      </w:r>
      <w:r>
        <w:rPr>
          <w:spacing w:val="1"/>
        </w:rPr>
        <w:t xml:space="preserve"> </w:t>
      </w:r>
      <w:r>
        <w:t>вирішення</w:t>
      </w:r>
      <w:r>
        <w:rPr>
          <w:spacing w:val="60"/>
        </w:rPr>
        <w:t xml:space="preserve"> </w:t>
      </w:r>
      <w:r>
        <w:t>конфліктних</w:t>
      </w:r>
      <w:r>
        <w:rPr>
          <w:spacing w:val="1"/>
        </w:rPr>
        <w:t xml:space="preserve"> </w:t>
      </w:r>
      <w:r>
        <w:t>ситуацій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34">
        <w:r>
          <w:rPr>
            <w:u w:val="single"/>
          </w:rPr>
          <w:t>https://tinyurl.com/57wha734</w:t>
        </w:r>
        <w:r>
          <w:t>.</w:t>
        </w:r>
      </w:hyperlink>
      <w:r>
        <w:rPr>
          <w:spacing w:val="1"/>
        </w:rPr>
        <w:t xml:space="preserve"> </w:t>
      </w:r>
      <w:r>
        <w:t>Конфліктні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стипендіального забезпечення здобувачів вищої освіти, вирішуються стипендіальними комісіями</w:t>
      </w:r>
      <w:r>
        <w:rPr>
          <w:spacing w:val="1"/>
        </w:rPr>
        <w:t xml:space="preserve"> </w:t>
      </w:r>
      <w:r>
        <w:t>факультетів, коледжів та університету в межах їх повноважень, відповідно до: Положення про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виплати</w:t>
      </w:r>
      <w:r>
        <w:rPr>
          <w:spacing w:val="1"/>
        </w:rPr>
        <w:t xml:space="preserve"> </w:t>
      </w:r>
      <w:r>
        <w:t>академічних</w:t>
      </w:r>
      <w:r>
        <w:rPr>
          <w:spacing w:val="1"/>
        </w:rPr>
        <w:t xml:space="preserve"> </w:t>
      </w:r>
      <w:r>
        <w:t>стипендій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35">
        <w:r>
          <w:rPr>
            <w:u w:val="single"/>
          </w:rPr>
          <w:t>https://tinyurl.com/yd6bq6p9</w:t>
        </w:r>
      </w:hyperlink>
      <w:r>
        <w:t>;</w:t>
      </w:r>
      <w:r>
        <w:rPr>
          <w:spacing w:val="1"/>
        </w:rPr>
        <w:t xml:space="preserve"> </w:t>
      </w:r>
      <w:r>
        <w:t>Положення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призначення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виплату</w:t>
      </w:r>
      <w:r>
        <w:rPr>
          <w:spacing w:val="-10"/>
        </w:rPr>
        <w:t xml:space="preserve"> </w:t>
      </w:r>
      <w:r>
        <w:t>соціальних</w:t>
      </w:r>
      <w:r>
        <w:rPr>
          <w:spacing w:val="-1"/>
        </w:rPr>
        <w:t xml:space="preserve"> </w:t>
      </w:r>
      <w:r>
        <w:t>стипендій у</w:t>
      </w:r>
      <w:r>
        <w:rPr>
          <w:spacing w:val="-10"/>
        </w:rPr>
        <w:t xml:space="preserve"> </w:t>
      </w:r>
      <w:r>
        <w:t>ЗНУ:</w:t>
      </w:r>
      <w:r>
        <w:rPr>
          <w:spacing w:val="7"/>
        </w:rPr>
        <w:t xml:space="preserve"> </w:t>
      </w:r>
      <w:hyperlink r:id="rId36">
        <w:r>
          <w:rPr>
            <w:u w:val="single"/>
          </w:rPr>
          <w:t>https://tinyurl.com/y9r5dpwh</w:t>
        </w:r>
      </w:hyperlink>
      <w:r>
        <w:t>.</w:t>
      </w:r>
    </w:p>
    <w:p w14:paraId="59D7DD89" w14:textId="77777777" w:rsidR="005F5E04" w:rsidRDefault="00C406EA">
      <w:pPr>
        <w:tabs>
          <w:tab w:val="left" w:pos="2952"/>
          <w:tab w:val="left" w:pos="4684"/>
          <w:tab w:val="left" w:pos="5767"/>
          <w:tab w:val="left" w:pos="6638"/>
          <w:tab w:val="left" w:pos="8141"/>
          <w:tab w:val="left" w:pos="9389"/>
          <w:tab w:val="left" w:pos="10263"/>
        </w:tabs>
        <w:spacing w:before="90" w:line="242" w:lineRule="auto"/>
        <w:ind w:left="693" w:right="250"/>
        <w:rPr>
          <w:sz w:val="24"/>
        </w:rPr>
      </w:pPr>
      <w:r>
        <w:rPr>
          <w:b/>
          <w:sz w:val="24"/>
        </w:rPr>
        <w:t>ПСИХОЛОГІЧНА</w:t>
      </w:r>
      <w:r>
        <w:rPr>
          <w:b/>
          <w:sz w:val="24"/>
        </w:rPr>
        <w:tab/>
        <w:t>ДОПОМОГА.</w:t>
      </w:r>
      <w:r>
        <w:rPr>
          <w:b/>
          <w:sz w:val="24"/>
        </w:rPr>
        <w:tab/>
      </w:r>
      <w:r>
        <w:rPr>
          <w:sz w:val="24"/>
        </w:rPr>
        <w:t>Телефон</w:t>
      </w:r>
      <w:r>
        <w:rPr>
          <w:sz w:val="24"/>
        </w:rPr>
        <w:tab/>
        <w:t>довіри</w:t>
      </w:r>
      <w:r>
        <w:rPr>
          <w:sz w:val="24"/>
        </w:rPr>
        <w:tab/>
        <w:t>практичного</w:t>
      </w:r>
      <w:r>
        <w:rPr>
          <w:sz w:val="24"/>
        </w:rPr>
        <w:tab/>
        <w:t>психолога</w:t>
      </w:r>
      <w:r>
        <w:rPr>
          <w:sz w:val="24"/>
        </w:rPr>
        <w:tab/>
      </w:r>
      <w:r>
        <w:rPr>
          <w:b/>
          <w:sz w:val="24"/>
        </w:rPr>
        <w:t>Марті</w:t>
      </w:r>
      <w:r>
        <w:rPr>
          <w:b/>
          <w:sz w:val="24"/>
        </w:rPr>
        <w:tab/>
      </w:r>
      <w:r>
        <w:rPr>
          <w:b/>
          <w:spacing w:val="-1"/>
          <w:sz w:val="24"/>
        </w:rPr>
        <w:t>Ірини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Вадимівни </w:t>
      </w:r>
      <w:r>
        <w:rPr>
          <w:sz w:val="24"/>
        </w:rPr>
        <w:t>(061)</w:t>
      </w:r>
      <w:r>
        <w:rPr>
          <w:spacing w:val="-2"/>
          <w:sz w:val="24"/>
        </w:rPr>
        <w:t xml:space="preserve"> </w:t>
      </w:r>
      <w:r>
        <w:rPr>
          <w:sz w:val="24"/>
        </w:rPr>
        <w:t>228-15-84, (099)</w:t>
      </w:r>
      <w:r>
        <w:rPr>
          <w:spacing w:val="-1"/>
          <w:sz w:val="24"/>
        </w:rPr>
        <w:t xml:space="preserve"> </w:t>
      </w:r>
      <w:r>
        <w:rPr>
          <w:sz w:val="24"/>
        </w:rPr>
        <w:t>253-78-73 (щоденно з 9 до</w:t>
      </w:r>
      <w:r>
        <w:rPr>
          <w:spacing w:val="-1"/>
          <w:sz w:val="24"/>
        </w:rPr>
        <w:t xml:space="preserve"> </w:t>
      </w:r>
      <w:r>
        <w:rPr>
          <w:sz w:val="24"/>
        </w:rPr>
        <w:t>21).</w:t>
      </w:r>
    </w:p>
    <w:p w14:paraId="39D68BBC" w14:textId="77777777" w:rsidR="005F5E04" w:rsidRDefault="00C406EA">
      <w:pPr>
        <w:pStyle w:val="1"/>
        <w:spacing w:line="275" w:lineRule="exact"/>
      </w:pPr>
      <w:r>
        <w:t>УПОВНОВАЖЕНА</w:t>
      </w:r>
      <w:r>
        <w:rPr>
          <w:spacing w:val="19"/>
        </w:rPr>
        <w:t xml:space="preserve"> </w:t>
      </w:r>
      <w:r>
        <w:t>ОСОБА</w:t>
      </w:r>
      <w:r>
        <w:rPr>
          <w:spacing w:val="79"/>
        </w:rPr>
        <w:t xml:space="preserve"> </w:t>
      </w:r>
      <w:r>
        <w:t>З</w:t>
      </w:r>
      <w:r>
        <w:rPr>
          <w:spacing w:val="78"/>
        </w:rPr>
        <w:t xml:space="preserve"> </w:t>
      </w:r>
      <w:r>
        <w:t>ПИТАНЬ</w:t>
      </w:r>
      <w:r>
        <w:rPr>
          <w:spacing w:val="75"/>
        </w:rPr>
        <w:t xml:space="preserve"> </w:t>
      </w:r>
      <w:r>
        <w:t>ЗАПОБІГАННЯ</w:t>
      </w:r>
      <w:r>
        <w:rPr>
          <w:spacing w:val="82"/>
        </w:rPr>
        <w:t xml:space="preserve"> </w:t>
      </w:r>
      <w:r>
        <w:t>ТА</w:t>
      </w:r>
      <w:r>
        <w:rPr>
          <w:spacing w:val="79"/>
        </w:rPr>
        <w:t xml:space="preserve"> </w:t>
      </w:r>
      <w:r>
        <w:t>ВИЯВЛЕННЯ</w:t>
      </w:r>
      <w:r>
        <w:rPr>
          <w:spacing w:val="80"/>
        </w:rPr>
        <w:t xml:space="preserve"> </w:t>
      </w:r>
      <w:r>
        <w:t>КОРУПЦІЇ</w:t>
      </w:r>
    </w:p>
    <w:p w14:paraId="76BB8F06" w14:textId="77777777" w:rsidR="005F5E04" w:rsidRDefault="00C406EA">
      <w:pPr>
        <w:spacing w:line="272" w:lineRule="exact"/>
        <w:ind w:left="693"/>
        <w:rPr>
          <w:b/>
          <w:sz w:val="24"/>
        </w:rPr>
      </w:pPr>
      <w:r>
        <w:rPr>
          <w:spacing w:val="-1"/>
          <w:sz w:val="24"/>
        </w:rPr>
        <w:t>Запорізького</w:t>
      </w:r>
      <w:r>
        <w:rPr>
          <w:spacing w:val="-14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університету: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Банах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Віктор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Аркадійович</w:t>
      </w:r>
    </w:p>
    <w:p w14:paraId="07D564A2" w14:textId="77777777" w:rsidR="0038017B" w:rsidRPr="00967ABE" w:rsidRDefault="0038017B" w:rsidP="0038017B">
      <w:pPr>
        <w:ind w:firstLine="709"/>
        <w:jc w:val="both"/>
        <w:rPr>
          <w:lang w:eastAsia="uk-UA"/>
        </w:rPr>
      </w:pPr>
      <w:r w:rsidRPr="00967ABE">
        <w:rPr>
          <w:lang w:eastAsia="uk-UA"/>
        </w:rPr>
        <w:t>Електронна адреса: </w:t>
      </w:r>
      <w:hyperlink r:id="rId37" w:history="1">
        <w:r w:rsidRPr="00967ABE">
          <w:rPr>
            <w:rStyle w:val="a5"/>
            <w:color w:val="auto"/>
            <w:shd w:val="clear" w:color="auto" w:fill="FFFFFF"/>
          </w:rPr>
          <w:t>v_banakh@znu.edu.ua</w:t>
        </w:r>
      </w:hyperlink>
    </w:p>
    <w:p w14:paraId="20825C7E" w14:textId="77777777" w:rsidR="0038017B" w:rsidRPr="00967ABE" w:rsidRDefault="0038017B" w:rsidP="0038017B">
      <w:pPr>
        <w:ind w:firstLine="709"/>
        <w:jc w:val="both"/>
        <w:rPr>
          <w:lang w:eastAsia="uk-UA"/>
        </w:rPr>
      </w:pPr>
      <w:r w:rsidRPr="00967ABE">
        <w:rPr>
          <w:lang w:eastAsia="uk-UA"/>
        </w:rPr>
        <w:t xml:space="preserve">Гаряча лінія: </w:t>
      </w:r>
      <w:proofErr w:type="spellStart"/>
      <w:r w:rsidRPr="00967ABE">
        <w:rPr>
          <w:lang w:eastAsia="uk-UA"/>
        </w:rPr>
        <w:t>тел</w:t>
      </w:r>
      <w:proofErr w:type="spellEnd"/>
      <w:r w:rsidRPr="00967ABE">
        <w:rPr>
          <w:lang w:eastAsia="uk-UA"/>
        </w:rPr>
        <w:t>.  (</w:t>
      </w:r>
      <w:r w:rsidRPr="00967ABE">
        <w:rPr>
          <w:shd w:val="clear" w:color="auto" w:fill="FFFFFF"/>
        </w:rPr>
        <w:t>061) 227-12-76, факс 227-12-88</w:t>
      </w:r>
    </w:p>
    <w:p w14:paraId="4758F5C3" w14:textId="77777777" w:rsidR="005F5E04" w:rsidRDefault="00C406EA">
      <w:pPr>
        <w:spacing w:before="90" w:line="274" w:lineRule="exact"/>
        <w:ind w:left="779"/>
        <w:jc w:val="both"/>
        <w:rPr>
          <w:sz w:val="24"/>
        </w:rPr>
      </w:pPr>
      <w:r>
        <w:rPr>
          <w:b/>
          <w:spacing w:val="-1"/>
          <w:sz w:val="24"/>
        </w:rPr>
        <w:t>РІВНІ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МОЖЛИВОСТІ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ІНКЛЮЗИВНЕ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ОСВІТНЄ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СЕРЕДОВИЩЕ.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Центральні</w:t>
      </w:r>
      <w:r>
        <w:rPr>
          <w:spacing w:val="-15"/>
          <w:sz w:val="24"/>
        </w:rPr>
        <w:t xml:space="preserve"> </w:t>
      </w:r>
      <w:r>
        <w:rPr>
          <w:sz w:val="24"/>
        </w:rPr>
        <w:t>входи</w:t>
      </w:r>
      <w:r>
        <w:rPr>
          <w:spacing w:val="1"/>
          <w:sz w:val="24"/>
        </w:rPr>
        <w:t xml:space="preserve"> </w:t>
      </w:r>
      <w:r>
        <w:rPr>
          <w:sz w:val="24"/>
        </w:rPr>
        <w:t>усіх</w:t>
      </w:r>
    </w:p>
    <w:p w14:paraId="3AD90A77" w14:textId="77777777" w:rsidR="005F5E04" w:rsidRDefault="00C406EA">
      <w:pPr>
        <w:pStyle w:val="a3"/>
        <w:ind w:left="693" w:right="239"/>
        <w:jc w:val="both"/>
      </w:pPr>
      <w:r>
        <w:t>навчальних корпусів ЗНУ обладнані пандусами для забезпечення доступу осіб з інвалідністю та</w:t>
      </w:r>
      <w:r>
        <w:rPr>
          <w:spacing w:val="1"/>
        </w:rPr>
        <w:t xml:space="preserve"> </w:t>
      </w:r>
      <w:r>
        <w:t>інших маломобільних груп населення. Допомога для здійснення входу у разі потреби надається</w:t>
      </w:r>
      <w:r>
        <w:rPr>
          <w:spacing w:val="1"/>
        </w:rPr>
        <w:t xml:space="preserve"> </w:t>
      </w:r>
      <w:r>
        <w:t>черговими охоронцями навчальних корпусів. Якщо вам потрібна спеціалізована допомога, 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зателефонуйте</w:t>
      </w:r>
      <w:r>
        <w:rPr>
          <w:spacing w:val="1"/>
        </w:rPr>
        <w:t xml:space="preserve"> </w:t>
      </w:r>
      <w:r>
        <w:t>(061)</w:t>
      </w:r>
      <w:r>
        <w:rPr>
          <w:spacing w:val="1"/>
        </w:rPr>
        <w:t xml:space="preserve"> </w:t>
      </w:r>
      <w:r>
        <w:t>228-75-11</w:t>
      </w:r>
      <w:r>
        <w:rPr>
          <w:spacing w:val="1"/>
        </w:rPr>
        <w:t xml:space="preserve"> </w:t>
      </w:r>
      <w:r>
        <w:t>(начальник</w:t>
      </w:r>
      <w:r>
        <w:rPr>
          <w:spacing w:val="1"/>
        </w:rPr>
        <w:t xml:space="preserve"> </w:t>
      </w:r>
      <w:r>
        <w:t>охорони).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супроводу</w:t>
      </w:r>
      <w:r>
        <w:rPr>
          <w:spacing w:val="61"/>
        </w:rPr>
        <w:t xml:space="preserve"> </w:t>
      </w:r>
      <w:r>
        <w:t>(надання</w:t>
      </w:r>
      <w:r>
        <w:rPr>
          <w:spacing w:val="1"/>
        </w:rPr>
        <w:t xml:space="preserve"> </w:t>
      </w:r>
      <w:r>
        <w:t>допомоги)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інвалідністю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маломобільних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населення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ЗНУ:</w:t>
      </w:r>
      <w:r>
        <w:rPr>
          <w:spacing w:val="1"/>
        </w:rPr>
        <w:t xml:space="preserve"> </w:t>
      </w:r>
      <w:hyperlink r:id="rId38">
        <w:r>
          <w:rPr>
            <w:u w:val="single"/>
          </w:rPr>
          <w:t>https://tinyurl.com/ydhcsagx</w:t>
        </w:r>
        <w:r>
          <w:t>.</w:t>
        </w:r>
      </w:hyperlink>
    </w:p>
    <w:p w14:paraId="33733BCA" w14:textId="77777777" w:rsidR="005F5E04" w:rsidRDefault="005F5E04">
      <w:pPr>
        <w:pStyle w:val="a3"/>
        <w:spacing w:before="9"/>
        <w:rPr>
          <w:sz w:val="16"/>
        </w:rPr>
      </w:pPr>
    </w:p>
    <w:p w14:paraId="66C995F0" w14:textId="77777777" w:rsidR="005F5E04" w:rsidRDefault="00C406EA">
      <w:pPr>
        <w:pStyle w:val="1"/>
        <w:spacing w:before="90" w:line="274" w:lineRule="exact"/>
      </w:pPr>
      <w:r>
        <w:t>РЕСУРСИ</w:t>
      </w:r>
      <w:r>
        <w:rPr>
          <w:spacing w:val="-11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НАВЧАННЯ.</w:t>
      </w:r>
    </w:p>
    <w:p w14:paraId="5E8A050F" w14:textId="77777777" w:rsidR="005F5E04" w:rsidRDefault="00C406EA">
      <w:pPr>
        <w:pStyle w:val="a3"/>
        <w:spacing w:line="274" w:lineRule="exact"/>
        <w:ind w:left="693"/>
      </w:pPr>
      <w:r>
        <w:rPr>
          <w:b/>
        </w:rPr>
        <w:t>Наукова</w:t>
      </w:r>
      <w:r>
        <w:rPr>
          <w:b/>
          <w:spacing w:val="51"/>
        </w:rPr>
        <w:t xml:space="preserve"> </w:t>
      </w:r>
      <w:r>
        <w:rPr>
          <w:b/>
        </w:rPr>
        <w:t>бібліотека</w:t>
      </w:r>
      <w:r>
        <w:t>:</w:t>
      </w:r>
      <w:r>
        <w:rPr>
          <w:spacing w:val="53"/>
        </w:rPr>
        <w:t xml:space="preserve"> </w:t>
      </w:r>
      <w:hyperlink r:id="rId39">
        <w:r>
          <w:rPr>
            <w:u w:val="single"/>
          </w:rPr>
          <w:t>http://library.znu.edu.ua</w:t>
        </w:r>
        <w:r>
          <w:t>.</w:t>
        </w:r>
      </w:hyperlink>
      <w:r>
        <w:rPr>
          <w:spacing w:val="58"/>
        </w:rPr>
        <w:t xml:space="preserve"> </w:t>
      </w:r>
      <w:r>
        <w:t>Графік</w:t>
      </w:r>
      <w:r>
        <w:rPr>
          <w:spacing w:val="53"/>
        </w:rPr>
        <w:t xml:space="preserve"> </w:t>
      </w:r>
      <w:r>
        <w:t>роботи</w:t>
      </w:r>
      <w:r>
        <w:rPr>
          <w:spacing w:val="57"/>
        </w:rPr>
        <w:t xml:space="preserve"> </w:t>
      </w:r>
      <w:r>
        <w:t>абонементів:</w:t>
      </w:r>
      <w:r>
        <w:rPr>
          <w:spacing w:val="54"/>
        </w:rPr>
        <w:t xml:space="preserve"> </w:t>
      </w:r>
      <w:r>
        <w:t>понеділок-п`ятниця</w:t>
      </w:r>
      <w:r>
        <w:rPr>
          <w:spacing w:val="53"/>
        </w:rPr>
        <w:t xml:space="preserve"> </w:t>
      </w:r>
      <w:r>
        <w:t>з</w:t>
      </w:r>
    </w:p>
    <w:p w14:paraId="6FF0E75D" w14:textId="77777777" w:rsidR="005F5E04" w:rsidRDefault="00C406EA">
      <w:pPr>
        <w:pStyle w:val="a3"/>
        <w:ind w:left="693"/>
      </w:pPr>
      <w:r>
        <w:t>08.00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16.00;</w:t>
      </w:r>
      <w:r>
        <w:rPr>
          <w:spacing w:val="-9"/>
        </w:rPr>
        <w:t xml:space="preserve"> </w:t>
      </w:r>
      <w:r>
        <w:t>вихідні</w:t>
      </w:r>
      <w:r>
        <w:rPr>
          <w:spacing w:val="-9"/>
        </w:rPr>
        <w:t xml:space="preserve"> </w:t>
      </w:r>
      <w:r>
        <w:t>дні:</w:t>
      </w:r>
      <w:r>
        <w:rPr>
          <w:spacing w:val="-1"/>
        </w:rPr>
        <w:t xml:space="preserve"> </w:t>
      </w:r>
      <w:r>
        <w:t>субота</w:t>
      </w:r>
      <w:r>
        <w:rPr>
          <w:spacing w:val="-6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неділя.</w:t>
      </w:r>
    </w:p>
    <w:p w14:paraId="07E8CF9A" w14:textId="77777777" w:rsidR="005F5E04" w:rsidRDefault="005F5E04">
      <w:pPr>
        <w:pStyle w:val="a3"/>
        <w:spacing w:before="3"/>
      </w:pPr>
    </w:p>
    <w:p w14:paraId="09710151" w14:textId="77777777" w:rsidR="005F5E04" w:rsidRDefault="00C406EA" w:rsidP="00781FFF">
      <w:pPr>
        <w:pStyle w:val="1"/>
        <w:tabs>
          <w:tab w:val="left" w:pos="2488"/>
          <w:tab w:val="left" w:pos="5097"/>
          <w:tab w:val="left" w:pos="7606"/>
          <w:tab w:val="left" w:pos="9569"/>
        </w:tabs>
        <w:spacing w:line="275" w:lineRule="exact"/>
        <w:jc w:val="both"/>
      </w:pPr>
      <w:r>
        <w:t>СИСТЕМА</w:t>
      </w:r>
      <w:r>
        <w:tab/>
        <w:t>ЕЛЕКТРОННОГО</w:t>
      </w:r>
      <w:r>
        <w:tab/>
        <w:t>ЗАБЕЗПЕЧЕННЯ</w:t>
      </w:r>
      <w:r>
        <w:tab/>
        <w:t>НАВЧАННЯ</w:t>
      </w:r>
      <w:r>
        <w:tab/>
        <w:t>(MOODLE):</w:t>
      </w:r>
    </w:p>
    <w:p w14:paraId="4F4C4702" w14:textId="77777777" w:rsidR="005F5E04" w:rsidRDefault="00C406EA">
      <w:pPr>
        <w:pStyle w:val="a3"/>
        <w:spacing w:line="272" w:lineRule="exact"/>
        <w:ind w:left="693"/>
      </w:pPr>
      <w:r>
        <w:rPr>
          <w:u w:val="single"/>
        </w:rPr>
        <w:t>https://moodle.znu.edu.ua</w:t>
      </w:r>
    </w:p>
    <w:p w14:paraId="3C4CF59D" w14:textId="77777777" w:rsidR="005F5E04" w:rsidRDefault="00C406EA">
      <w:pPr>
        <w:pStyle w:val="a3"/>
        <w:spacing w:line="237" w:lineRule="auto"/>
        <w:ind w:left="693" w:right="264"/>
        <w:jc w:val="both"/>
      </w:pPr>
      <w:r>
        <w:t>Якщо</w:t>
      </w:r>
      <w:r>
        <w:rPr>
          <w:spacing w:val="1"/>
        </w:rPr>
        <w:t xml:space="preserve"> </w:t>
      </w:r>
      <w:r>
        <w:t>забули</w:t>
      </w:r>
      <w:r>
        <w:rPr>
          <w:spacing w:val="1"/>
        </w:rPr>
        <w:t xml:space="preserve"> </w:t>
      </w:r>
      <w:r>
        <w:t>пароль/логін,</w:t>
      </w:r>
      <w:r>
        <w:rPr>
          <w:spacing w:val="1"/>
        </w:rPr>
        <w:t xml:space="preserve"> </w:t>
      </w:r>
      <w:proofErr w:type="spellStart"/>
      <w:r>
        <w:t>направте</w:t>
      </w:r>
      <w:proofErr w:type="spellEnd"/>
      <w:r>
        <w:rPr>
          <w:spacing w:val="1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темою</w:t>
      </w:r>
      <w:r>
        <w:rPr>
          <w:spacing w:val="1"/>
        </w:rPr>
        <w:t xml:space="preserve"> </w:t>
      </w:r>
      <w:r>
        <w:t>«</w:t>
      </w:r>
      <w:proofErr w:type="spellStart"/>
      <w:r>
        <w:t>Забув</w:t>
      </w:r>
      <w:proofErr w:type="spellEnd"/>
      <w:r>
        <w:rPr>
          <w:spacing w:val="1"/>
        </w:rPr>
        <w:t xml:space="preserve"> </w:t>
      </w:r>
      <w:r>
        <w:t>пароль/логін»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proofErr w:type="spellStart"/>
      <w:r>
        <w:t>адресою</w:t>
      </w:r>
      <w:proofErr w:type="spellEnd"/>
      <w:r>
        <w:t>:</w:t>
      </w:r>
      <w:r>
        <w:rPr>
          <w:spacing w:val="1"/>
        </w:rPr>
        <w:t xml:space="preserve"> </w:t>
      </w:r>
      <w:hyperlink r:id="rId40">
        <w:r>
          <w:rPr>
            <w:u w:val="single"/>
          </w:rPr>
          <w:t>moodle.znu@znu.edu.ua.</w:t>
        </w:r>
      </w:hyperlink>
    </w:p>
    <w:p w14:paraId="6F77525D" w14:textId="77777777" w:rsidR="005F5E04" w:rsidRDefault="00C406EA">
      <w:pPr>
        <w:pStyle w:val="a3"/>
        <w:spacing w:before="3"/>
        <w:ind w:left="693" w:right="372"/>
        <w:jc w:val="both"/>
      </w:pPr>
      <w:r>
        <w:t>У листі вкажіть: прізвище, ім'я, по-батькові українською мовою; шифр групи; електронну адресу.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вказували</w:t>
      </w:r>
      <w:r>
        <w:rPr>
          <w:spacing w:val="1"/>
        </w:rPr>
        <w:t xml:space="preserve"> </w:t>
      </w:r>
      <w:r>
        <w:t>електронну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профілі</w:t>
      </w:r>
      <w:r>
        <w:rPr>
          <w:spacing w:val="1"/>
        </w:rPr>
        <w:t xml:space="preserve"> </w:t>
      </w:r>
      <w:r>
        <w:t>системи</w:t>
      </w:r>
      <w:r>
        <w:rPr>
          <w:spacing w:val="1"/>
        </w:rPr>
        <w:t xml:space="preserve"> </w:t>
      </w:r>
      <w:proofErr w:type="spellStart"/>
      <w:r>
        <w:t>Moodle</w:t>
      </w:r>
      <w:proofErr w:type="spellEnd"/>
      <w:r>
        <w:rPr>
          <w:spacing w:val="1"/>
        </w:rPr>
        <w:t xml:space="preserve"> </w:t>
      </w:r>
      <w:r>
        <w:t>ЗНУ,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використовуйте</w:t>
      </w:r>
      <w:r>
        <w:rPr>
          <w:spacing w:val="1"/>
        </w:rPr>
        <w:t xml:space="preserve"> </w:t>
      </w:r>
      <w:r>
        <w:t>посилання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відновлення</w:t>
      </w:r>
      <w:r>
        <w:rPr>
          <w:spacing w:val="-1"/>
        </w:rPr>
        <w:t xml:space="preserve"> </w:t>
      </w:r>
      <w:r>
        <w:t>паролю</w:t>
      </w:r>
      <w:r>
        <w:rPr>
          <w:spacing w:val="2"/>
        </w:rPr>
        <w:t xml:space="preserve"> </w:t>
      </w:r>
      <w:r>
        <w:rPr>
          <w:u w:val="single"/>
        </w:rPr>
        <w:t>https://moodle.znu.edu.ua/mod/page/view.php?id=133015</w:t>
      </w:r>
      <w:r>
        <w:t>.</w:t>
      </w:r>
    </w:p>
    <w:p w14:paraId="4F9F9AD1" w14:textId="77777777" w:rsidR="005F5E04" w:rsidRDefault="005F5E04">
      <w:pPr>
        <w:pStyle w:val="a3"/>
        <w:spacing w:before="3"/>
        <w:rPr>
          <w:sz w:val="16"/>
        </w:rPr>
      </w:pPr>
    </w:p>
    <w:p w14:paraId="39032675" w14:textId="1FF3ACE5" w:rsidR="005F5E04" w:rsidRDefault="00C406EA">
      <w:pPr>
        <w:tabs>
          <w:tab w:val="left" w:pos="1744"/>
          <w:tab w:val="left" w:pos="3979"/>
          <w:tab w:val="left" w:pos="5580"/>
          <w:tab w:val="left" w:pos="7318"/>
          <w:tab w:val="left" w:pos="8180"/>
        </w:tabs>
        <w:spacing w:before="94" w:line="235" w:lineRule="auto"/>
        <w:ind w:left="693" w:right="301"/>
        <w:rPr>
          <w:sz w:val="24"/>
        </w:rPr>
      </w:pPr>
      <w:r>
        <w:rPr>
          <w:b/>
          <w:sz w:val="24"/>
        </w:rPr>
        <w:t>Ц</w:t>
      </w:r>
      <w:r w:rsidR="00781FFF">
        <w:rPr>
          <w:b/>
          <w:sz w:val="24"/>
        </w:rPr>
        <w:t>ентр інтенсивного вивчення іноземних мов</w:t>
      </w:r>
      <w:r>
        <w:rPr>
          <w:sz w:val="24"/>
        </w:rPr>
        <w:t>:</w:t>
      </w:r>
      <w:r w:rsidR="00781FFF">
        <w:rPr>
          <w:sz w:val="24"/>
        </w:rPr>
        <w:t xml:space="preserve"> </w:t>
      </w:r>
      <w:hyperlink r:id="rId41" w:history="1">
        <w:r w:rsidR="00781FFF" w:rsidRPr="004069C5">
          <w:rPr>
            <w:rStyle w:val="a5"/>
            <w:spacing w:val="-2"/>
            <w:sz w:val="24"/>
          </w:rPr>
          <w:t>http://sites.znu.edu.ua/child-</w:t>
        </w:r>
      </w:hyperlink>
      <w:r>
        <w:rPr>
          <w:spacing w:val="-57"/>
          <w:sz w:val="24"/>
        </w:rPr>
        <w:t xml:space="preserve"> </w:t>
      </w:r>
      <w:proofErr w:type="spellStart"/>
      <w:r>
        <w:rPr>
          <w:sz w:val="24"/>
          <w:u w:val="single"/>
        </w:rPr>
        <w:t>advance</w:t>
      </w:r>
      <w:proofErr w:type="spellEnd"/>
      <w:r>
        <w:rPr>
          <w:sz w:val="24"/>
          <w:u w:val="single"/>
        </w:rPr>
        <w:t>/</w:t>
      </w:r>
    </w:p>
    <w:p w14:paraId="19EFF965" w14:textId="77777777" w:rsidR="00CC2C74" w:rsidRDefault="00CC2C74">
      <w:pPr>
        <w:spacing w:before="2"/>
        <w:ind w:left="693"/>
        <w:rPr>
          <w:sz w:val="24"/>
          <w:u w:val="single"/>
        </w:rPr>
      </w:pPr>
    </w:p>
    <w:p w14:paraId="1DB7A348" w14:textId="7EE82570" w:rsidR="00781FFF" w:rsidRDefault="00781FFF">
      <w:pPr>
        <w:spacing w:before="2"/>
        <w:ind w:left="693"/>
        <w:rPr>
          <w:sz w:val="24"/>
          <w:u w:val="single"/>
        </w:rPr>
      </w:pPr>
    </w:p>
    <w:p w14:paraId="7E9F6F1C" w14:textId="4805CE34" w:rsidR="004F74B4" w:rsidRPr="00781FFF" w:rsidRDefault="004F74B4">
      <w:pPr>
        <w:spacing w:before="2"/>
        <w:ind w:left="693"/>
        <w:rPr>
          <w:sz w:val="24"/>
          <w:szCs w:val="24"/>
        </w:rPr>
      </w:pPr>
      <w:r w:rsidRPr="00781FFF">
        <w:rPr>
          <w:sz w:val="24"/>
          <w:szCs w:val="24"/>
        </w:rPr>
        <w:t xml:space="preserve">Керівник навчально-методичного відділу </w:t>
      </w:r>
      <w:r w:rsidR="00781FFF" w:rsidRPr="00781FFF">
        <w:rPr>
          <w:sz w:val="24"/>
          <w:szCs w:val="24"/>
        </w:rPr>
        <w:t xml:space="preserve">                                     </w:t>
      </w:r>
      <w:r w:rsidRPr="00781FFF">
        <w:rPr>
          <w:sz w:val="24"/>
          <w:szCs w:val="24"/>
        </w:rPr>
        <w:t>Людмила НЕСТЕРЕНКО</w:t>
      </w:r>
    </w:p>
    <w:sectPr w:rsidR="004F74B4" w:rsidRPr="00781FFF">
      <w:headerReference w:type="default" r:id="rId42"/>
      <w:pgSz w:w="11920" w:h="16850"/>
      <w:pgMar w:top="1460" w:right="320" w:bottom="280" w:left="440" w:header="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9484F" w14:textId="77777777" w:rsidR="005D79A5" w:rsidRDefault="005D79A5">
      <w:r>
        <w:separator/>
      </w:r>
    </w:p>
  </w:endnote>
  <w:endnote w:type="continuationSeparator" w:id="0">
    <w:p w14:paraId="16206CD5" w14:textId="77777777" w:rsidR="005D79A5" w:rsidRDefault="005D7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5BB15" w14:textId="77777777" w:rsidR="005D79A5" w:rsidRDefault="005D79A5">
      <w:r>
        <w:separator/>
      </w:r>
    </w:p>
  </w:footnote>
  <w:footnote w:type="continuationSeparator" w:id="0">
    <w:p w14:paraId="357F753B" w14:textId="77777777" w:rsidR="005D79A5" w:rsidRDefault="005D7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91671" w14:textId="64597C61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1136" behindDoc="1" locked="0" layoutInCell="1" allowOverlap="1" wp14:anchorId="5D16AAE9" wp14:editId="49A79B3D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1648" behindDoc="1" locked="0" layoutInCell="1" allowOverlap="1" wp14:anchorId="3DFB50E5" wp14:editId="2F8A367F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2EE13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30C41E41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FB50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69.95pt;margin-top:35.35pt;width:265.8pt;height:29pt;z-index:-16504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" filled="f" stroked="f">
              <v:textbox inset="0,0,0,0">
                <w:txbxContent>
                  <w:p w14:paraId="4592EE13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30C41E41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7504E" w14:textId="77777777" w:rsidR="005F5E04" w:rsidRDefault="005F5E04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F597F" w14:textId="737B5626" w:rsidR="005F5E04" w:rsidRDefault="00C406EA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813184" behindDoc="1" locked="0" layoutInCell="1" allowOverlap="1" wp14:anchorId="4F27CAC1" wp14:editId="449A3F08">
          <wp:simplePos x="0" y="0"/>
          <wp:positionH relativeFrom="page">
            <wp:posOffset>6127115</wp:posOffset>
          </wp:positionH>
          <wp:positionV relativeFrom="page">
            <wp:posOffset>48323</wp:posOffset>
          </wp:positionV>
          <wp:extent cx="811530" cy="888301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1530" cy="888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A0846">
      <w:rPr>
        <w:noProof/>
      </w:rPr>
      <mc:AlternateContent>
        <mc:Choice Requires="wps">
          <w:drawing>
            <wp:anchor distT="0" distB="0" distL="114300" distR="114300" simplePos="0" relativeHeight="486813696" behindDoc="1" locked="0" layoutInCell="1" allowOverlap="1" wp14:anchorId="6C70FC7B" wp14:editId="3DAEBC51">
              <wp:simplePos x="0" y="0"/>
              <wp:positionH relativeFrom="page">
                <wp:posOffset>2158365</wp:posOffset>
              </wp:positionH>
              <wp:positionV relativeFrom="page">
                <wp:posOffset>448945</wp:posOffset>
              </wp:positionV>
              <wp:extent cx="3375660" cy="3683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5660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5F07E4" w14:textId="77777777" w:rsidR="005F5E04" w:rsidRDefault="00C406EA">
                          <w:pPr>
                            <w:pStyle w:val="a3"/>
                            <w:spacing w:before="10" w:line="275" w:lineRule="exact"/>
                            <w:ind w:left="20"/>
                          </w:pPr>
                          <w:r>
                            <w:rPr>
                              <w:spacing w:val="-1"/>
                            </w:rPr>
                            <w:t>ЗАПОРІЗЬКИЙ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НАЦІОНАЛЬНИЙ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УНІВЕРСИТЕТ</w:t>
                          </w:r>
                        </w:p>
                        <w:p w14:paraId="16BE9D62" w14:textId="77777777" w:rsidR="005F5E04" w:rsidRDefault="00C406EA">
                          <w:pPr>
                            <w:pStyle w:val="a3"/>
                            <w:spacing w:line="275" w:lineRule="exact"/>
                            <w:ind w:left="1208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Силабус</w:t>
                          </w:r>
                          <w:proofErr w:type="spellEnd"/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навчальної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дисципліни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70FC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69.95pt;margin-top:35.35pt;width:265.8pt;height:29pt;z-index:-16502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" filled="f" stroked="f">
              <v:textbox inset="0,0,0,0">
                <w:txbxContent>
                  <w:p w14:paraId="565F07E4" w14:textId="77777777" w:rsidR="005F5E04" w:rsidRDefault="00C406EA">
                    <w:pPr>
                      <w:pStyle w:val="a3"/>
                      <w:spacing w:before="10" w:line="275" w:lineRule="exact"/>
                      <w:ind w:left="20"/>
                    </w:pPr>
                    <w:r>
                      <w:rPr>
                        <w:spacing w:val="-1"/>
                      </w:rPr>
                      <w:t>ЗАПОРІЗЬКИЙ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НАЦІОНАЛЬНИЙ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rPr>
                        <w:spacing w:val="-1"/>
                      </w:rPr>
                      <w:t>УНІВЕРСИТЕТ</w:t>
                    </w:r>
                  </w:p>
                  <w:p w14:paraId="16BE9D62" w14:textId="77777777" w:rsidR="005F5E04" w:rsidRDefault="00C406EA">
                    <w:pPr>
                      <w:pStyle w:val="a3"/>
                      <w:spacing w:line="275" w:lineRule="exact"/>
                      <w:ind w:left="1208"/>
                    </w:pPr>
                    <w:proofErr w:type="spellStart"/>
                    <w:r>
                      <w:rPr>
                        <w:spacing w:val="-1"/>
                      </w:rPr>
                      <w:t>Силабус</w:t>
                    </w:r>
                    <w:proofErr w:type="spellEnd"/>
                    <w:r>
                      <w:rPr>
                        <w:spacing w:val="-11"/>
                      </w:rPr>
                      <w:t xml:space="preserve"> </w:t>
                    </w:r>
                    <w:r>
                      <w:t>навчальної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дисципліни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79D8"/>
    <w:multiLevelType w:val="hybridMultilevel"/>
    <w:tmpl w:val="12602BC4"/>
    <w:lvl w:ilvl="0" w:tplc="144298D0">
      <w:start w:val="1"/>
      <w:numFmt w:val="decimal"/>
      <w:lvlText w:val="%1."/>
      <w:lvlJc w:val="left"/>
      <w:pPr>
        <w:ind w:left="751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71" w:hanging="360"/>
      </w:pPr>
    </w:lvl>
    <w:lvl w:ilvl="2" w:tplc="0422001B" w:tentative="1">
      <w:start w:val="1"/>
      <w:numFmt w:val="lowerRoman"/>
      <w:lvlText w:val="%3."/>
      <w:lvlJc w:val="right"/>
      <w:pPr>
        <w:ind w:left="2191" w:hanging="180"/>
      </w:pPr>
    </w:lvl>
    <w:lvl w:ilvl="3" w:tplc="0422000F" w:tentative="1">
      <w:start w:val="1"/>
      <w:numFmt w:val="decimal"/>
      <w:lvlText w:val="%4."/>
      <w:lvlJc w:val="left"/>
      <w:pPr>
        <w:ind w:left="2911" w:hanging="360"/>
      </w:pPr>
    </w:lvl>
    <w:lvl w:ilvl="4" w:tplc="04220019" w:tentative="1">
      <w:start w:val="1"/>
      <w:numFmt w:val="lowerLetter"/>
      <w:lvlText w:val="%5."/>
      <w:lvlJc w:val="left"/>
      <w:pPr>
        <w:ind w:left="3631" w:hanging="360"/>
      </w:pPr>
    </w:lvl>
    <w:lvl w:ilvl="5" w:tplc="0422001B" w:tentative="1">
      <w:start w:val="1"/>
      <w:numFmt w:val="lowerRoman"/>
      <w:lvlText w:val="%6."/>
      <w:lvlJc w:val="right"/>
      <w:pPr>
        <w:ind w:left="4351" w:hanging="180"/>
      </w:pPr>
    </w:lvl>
    <w:lvl w:ilvl="6" w:tplc="0422000F" w:tentative="1">
      <w:start w:val="1"/>
      <w:numFmt w:val="decimal"/>
      <w:lvlText w:val="%7."/>
      <w:lvlJc w:val="left"/>
      <w:pPr>
        <w:ind w:left="5071" w:hanging="360"/>
      </w:pPr>
    </w:lvl>
    <w:lvl w:ilvl="7" w:tplc="04220019" w:tentative="1">
      <w:start w:val="1"/>
      <w:numFmt w:val="lowerLetter"/>
      <w:lvlText w:val="%8."/>
      <w:lvlJc w:val="left"/>
      <w:pPr>
        <w:ind w:left="5791" w:hanging="360"/>
      </w:pPr>
    </w:lvl>
    <w:lvl w:ilvl="8" w:tplc="0422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1" w15:restartNumberingAfterBreak="0">
    <w:nsid w:val="0E2C5C03"/>
    <w:multiLevelType w:val="hybridMultilevel"/>
    <w:tmpl w:val="4ED472EC"/>
    <w:lvl w:ilvl="0" w:tplc="4612A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CA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EC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A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4DF5E3D"/>
    <w:multiLevelType w:val="hybridMultilevel"/>
    <w:tmpl w:val="50342B1C"/>
    <w:lvl w:ilvl="0" w:tplc="741832C0">
      <w:start w:val="60"/>
      <w:numFmt w:val="bullet"/>
      <w:lvlText w:val="-"/>
      <w:lvlJc w:val="left"/>
      <w:pPr>
        <w:ind w:left="927" w:hanging="360"/>
      </w:pPr>
      <w:rPr>
        <w:rFonts w:ascii="Times" w:eastAsia="MS Mincho" w:hAnsi="Times" w:cs="Times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C5F186D"/>
    <w:multiLevelType w:val="hybridMultilevel"/>
    <w:tmpl w:val="82CAFF02"/>
    <w:lvl w:ilvl="0" w:tplc="91803F8A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D3E510C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9A9E47C4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7E8C3C00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609A761A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20DE6A7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11740504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D42C4738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A4DE85E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1E5E214E"/>
    <w:multiLevelType w:val="hybridMultilevel"/>
    <w:tmpl w:val="B076480C"/>
    <w:lvl w:ilvl="0" w:tplc="64EC2BDC">
      <w:start w:val="1"/>
      <w:numFmt w:val="decimal"/>
      <w:lvlText w:val="%1."/>
      <w:lvlJc w:val="left"/>
      <w:pPr>
        <w:ind w:left="4512" w:hanging="281"/>
        <w:jc w:val="righ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uk-UA" w:eastAsia="en-US" w:bidi="ar-SA"/>
      </w:rPr>
    </w:lvl>
    <w:lvl w:ilvl="1" w:tplc="F9DE6B7A">
      <w:numFmt w:val="bullet"/>
      <w:lvlText w:val="•"/>
      <w:lvlJc w:val="left"/>
      <w:pPr>
        <w:ind w:left="4520" w:hanging="281"/>
      </w:pPr>
      <w:rPr>
        <w:rFonts w:hint="default"/>
        <w:lang w:val="uk-UA" w:eastAsia="en-US" w:bidi="ar-SA"/>
      </w:rPr>
    </w:lvl>
    <w:lvl w:ilvl="2" w:tplc="831EA650">
      <w:numFmt w:val="bullet"/>
      <w:lvlText w:val="•"/>
      <w:lvlJc w:val="left"/>
      <w:pPr>
        <w:ind w:left="5256" w:hanging="281"/>
      </w:pPr>
      <w:rPr>
        <w:rFonts w:hint="default"/>
        <w:lang w:val="uk-UA" w:eastAsia="en-US" w:bidi="ar-SA"/>
      </w:rPr>
    </w:lvl>
    <w:lvl w:ilvl="3" w:tplc="D9AC30C8">
      <w:numFmt w:val="bullet"/>
      <w:lvlText w:val="•"/>
      <w:lvlJc w:val="left"/>
      <w:pPr>
        <w:ind w:left="5993" w:hanging="281"/>
      </w:pPr>
      <w:rPr>
        <w:rFonts w:hint="default"/>
        <w:lang w:val="uk-UA" w:eastAsia="en-US" w:bidi="ar-SA"/>
      </w:rPr>
    </w:lvl>
    <w:lvl w:ilvl="4" w:tplc="E55CAED8">
      <w:numFmt w:val="bullet"/>
      <w:lvlText w:val="•"/>
      <w:lvlJc w:val="left"/>
      <w:pPr>
        <w:ind w:left="6730" w:hanging="281"/>
      </w:pPr>
      <w:rPr>
        <w:rFonts w:hint="default"/>
        <w:lang w:val="uk-UA" w:eastAsia="en-US" w:bidi="ar-SA"/>
      </w:rPr>
    </w:lvl>
    <w:lvl w:ilvl="5" w:tplc="1390FC72">
      <w:numFmt w:val="bullet"/>
      <w:lvlText w:val="•"/>
      <w:lvlJc w:val="left"/>
      <w:pPr>
        <w:ind w:left="7467" w:hanging="281"/>
      </w:pPr>
      <w:rPr>
        <w:rFonts w:hint="default"/>
        <w:lang w:val="uk-UA" w:eastAsia="en-US" w:bidi="ar-SA"/>
      </w:rPr>
    </w:lvl>
    <w:lvl w:ilvl="6" w:tplc="46CEBE68">
      <w:numFmt w:val="bullet"/>
      <w:lvlText w:val="•"/>
      <w:lvlJc w:val="left"/>
      <w:pPr>
        <w:ind w:left="8204" w:hanging="281"/>
      </w:pPr>
      <w:rPr>
        <w:rFonts w:hint="default"/>
        <w:lang w:val="uk-UA" w:eastAsia="en-US" w:bidi="ar-SA"/>
      </w:rPr>
    </w:lvl>
    <w:lvl w:ilvl="7" w:tplc="55FC302C">
      <w:numFmt w:val="bullet"/>
      <w:lvlText w:val="•"/>
      <w:lvlJc w:val="left"/>
      <w:pPr>
        <w:ind w:left="8940" w:hanging="281"/>
      </w:pPr>
      <w:rPr>
        <w:rFonts w:hint="default"/>
        <w:lang w:val="uk-UA" w:eastAsia="en-US" w:bidi="ar-SA"/>
      </w:rPr>
    </w:lvl>
    <w:lvl w:ilvl="8" w:tplc="4E20BA04">
      <w:numFmt w:val="bullet"/>
      <w:lvlText w:val="•"/>
      <w:lvlJc w:val="left"/>
      <w:pPr>
        <w:ind w:left="9677" w:hanging="281"/>
      </w:pPr>
      <w:rPr>
        <w:rFonts w:hint="default"/>
        <w:lang w:val="uk-UA" w:eastAsia="en-US" w:bidi="ar-SA"/>
      </w:rPr>
    </w:lvl>
  </w:abstractNum>
  <w:abstractNum w:abstractNumId="5" w15:restartNumberingAfterBreak="0">
    <w:nsid w:val="23647906"/>
    <w:multiLevelType w:val="hybridMultilevel"/>
    <w:tmpl w:val="5FDAB6DA"/>
    <w:lvl w:ilvl="0" w:tplc="59D0DBCC">
      <w:start w:val="1"/>
      <w:numFmt w:val="decimal"/>
      <w:lvlText w:val="%1."/>
      <w:lvlJc w:val="left"/>
      <w:pPr>
        <w:ind w:left="4" w:hanging="464"/>
      </w:pPr>
      <w:rPr>
        <w:rFonts w:hint="default"/>
        <w:b/>
        <w:bCs/>
        <w:w w:val="100"/>
        <w:lang w:val="uk-UA" w:eastAsia="en-US" w:bidi="ar-SA"/>
      </w:rPr>
    </w:lvl>
    <w:lvl w:ilvl="1" w:tplc="CBDEB32C">
      <w:numFmt w:val="bullet"/>
      <w:lvlText w:val="•"/>
      <w:lvlJc w:val="left"/>
      <w:pPr>
        <w:ind w:left="534" w:hanging="464"/>
      </w:pPr>
      <w:rPr>
        <w:rFonts w:hint="default"/>
        <w:lang w:val="uk-UA" w:eastAsia="en-US" w:bidi="ar-SA"/>
      </w:rPr>
    </w:lvl>
    <w:lvl w:ilvl="2" w:tplc="30B4F660">
      <w:numFmt w:val="bullet"/>
      <w:lvlText w:val="•"/>
      <w:lvlJc w:val="left"/>
      <w:pPr>
        <w:ind w:left="1068" w:hanging="464"/>
      </w:pPr>
      <w:rPr>
        <w:rFonts w:hint="default"/>
        <w:lang w:val="uk-UA" w:eastAsia="en-US" w:bidi="ar-SA"/>
      </w:rPr>
    </w:lvl>
    <w:lvl w:ilvl="3" w:tplc="6CD47D86">
      <w:numFmt w:val="bullet"/>
      <w:lvlText w:val="•"/>
      <w:lvlJc w:val="left"/>
      <w:pPr>
        <w:ind w:left="1602" w:hanging="464"/>
      </w:pPr>
      <w:rPr>
        <w:rFonts w:hint="default"/>
        <w:lang w:val="uk-UA" w:eastAsia="en-US" w:bidi="ar-SA"/>
      </w:rPr>
    </w:lvl>
    <w:lvl w:ilvl="4" w:tplc="EE70CAFA">
      <w:numFmt w:val="bullet"/>
      <w:lvlText w:val="•"/>
      <w:lvlJc w:val="left"/>
      <w:pPr>
        <w:ind w:left="2136" w:hanging="464"/>
      </w:pPr>
      <w:rPr>
        <w:rFonts w:hint="default"/>
        <w:lang w:val="uk-UA" w:eastAsia="en-US" w:bidi="ar-SA"/>
      </w:rPr>
    </w:lvl>
    <w:lvl w:ilvl="5" w:tplc="5DA4D8A2">
      <w:numFmt w:val="bullet"/>
      <w:lvlText w:val="•"/>
      <w:lvlJc w:val="left"/>
      <w:pPr>
        <w:ind w:left="2670" w:hanging="464"/>
      </w:pPr>
      <w:rPr>
        <w:rFonts w:hint="default"/>
        <w:lang w:val="uk-UA" w:eastAsia="en-US" w:bidi="ar-SA"/>
      </w:rPr>
    </w:lvl>
    <w:lvl w:ilvl="6" w:tplc="74541B9C">
      <w:numFmt w:val="bullet"/>
      <w:lvlText w:val="•"/>
      <w:lvlJc w:val="left"/>
      <w:pPr>
        <w:ind w:left="3204" w:hanging="464"/>
      </w:pPr>
      <w:rPr>
        <w:rFonts w:hint="default"/>
        <w:lang w:val="uk-UA" w:eastAsia="en-US" w:bidi="ar-SA"/>
      </w:rPr>
    </w:lvl>
    <w:lvl w:ilvl="7" w:tplc="8D8A48A8">
      <w:numFmt w:val="bullet"/>
      <w:lvlText w:val="•"/>
      <w:lvlJc w:val="left"/>
      <w:pPr>
        <w:ind w:left="3738" w:hanging="464"/>
      </w:pPr>
      <w:rPr>
        <w:rFonts w:hint="default"/>
        <w:lang w:val="uk-UA" w:eastAsia="en-US" w:bidi="ar-SA"/>
      </w:rPr>
    </w:lvl>
    <w:lvl w:ilvl="8" w:tplc="D39CBC62">
      <w:numFmt w:val="bullet"/>
      <w:lvlText w:val="•"/>
      <w:lvlJc w:val="left"/>
      <w:pPr>
        <w:ind w:left="4272" w:hanging="464"/>
      </w:pPr>
      <w:rPr>
        <w:rFonts w:hint="default"/>
        <w:lang w:val="uk-UA" w:eastAsia="en-US" w:bidi="ar-SA"/>
      </w:rPr>
    </w:lvl>
  </w:abstractNum>
  <w:abstractNum w:abstractNumId="6" w15:restartNumberingAfterBreak="0">
    <w:nsid w:val="269D1D12"/>
    <w:multiLevelType w:val="hybridMultilevel"/>
    <w:tmpl w:val="DF52C9AE"/>
    <w:lvl w:ilvl="0" w:tplc="AAF03E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6F9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2A39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9C3A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9EC70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6670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342D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A64F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68D1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897D07"/>
    <w:multiLevelType w:val="hybridMultilevel"/>
    <w:tmpl w:val="AD24CF2A"/>
    <w:lvl w:ilvl="0" w:tplc="2E0C0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64EA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248F4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0858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FC87E1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B03E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3244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48E2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BC48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FC0841"/>
    <w:multiLevelType w:val="hybridMultilevel"/>
    <w:tmpl w:val="B4080A1E"/>
    <w:lvl w:ilvl="0" w:tplc="2000000F">
      <w:start w:val="1"/>
      <w:numFmt w:val="decimal"/>
      <w:lvlText w:val="%1."/>
      <w:lvlJc w:val="left"/>
      <w:pPr>
        <w:ind w:left="862" w:hanging="360"/>
      </w:p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91A0527"/>
    <w:multiLevelType w:val="hybridMultilevel"/>
    <w:tmpl w:val="8D7EA020"/>
    <w:lvl w:ilvl="0" w:tplc="5A3293FC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10C40C2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D6645C38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5EA441E6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712E4DE6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FCD0531E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2CE0F4DE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91AE627A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7D22EC8C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2A5665DB"/>
    <w:multiLevelType w:val="hybridMultilevel"/>
    <w:tmpl w:val="81D44988"/>
    <w:lvl w:ilvl="0" w:tplc="7D9E751A">
      <w:start w:val="1"/>
      <w:numFmt w:val="decimal"/>
      <w:lvlText w:val="%1."/>
      <w:lvlJc w:val="left"/>
      <w:pPr>
        <w:ind w:left="460" w:hanging="360"/>
      </w:pPr>
      <w:rPr>
        <w:rFonts w:hint="default"/>
        <w:w w:val="100"/>
        <w:lang w:val="uk-UA" w:eastAsia="en-US" w:bidi="ar-SA"/>
      </w:rPr>
    </w:lvl>
    <w:lvl w:ilvl="1" w:tplc="EF36B0FC">
      <w:start w:val="1"/>
      <w:numFmt w:val="decimal"/>
      <w:lvlText w:val="%2."/>
      <w:lvlJc w:val="left"/>
      <w:pPr>
        <w:ind w:left="460" w:hanging="72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BB409BE">
      <w:numFmt w:val="bullet"/>
      <w:lvlText w:val="•"/>
      <w:lvlJc w:val="left"/>
      <w:pPr>
        <w:ind w:left="2598" w:hanging="721"/>
      </w:pPr>
      <w:rPr>
        <w:rFonts w:hint="default"/>
        <w:lang w:val="uk-UA" w:eastAsia="en-US" w:bidi="ar-SA"/>
      </w:rPr>
    </w:lvl>
    <w:lvl w:ilvl="3" w:tplc="400A225A">
      <w:numFmt w:val="bullet"/>
      <w:lvlText w:val="•"/>
      <w:lvlJc w:val="left"/>
      <w:pPr>
        <w:ind w:left="3667" w:hanging="721"/>
      </w:pPr>
      <w:rPr>
        <w:rFonts w:hint="default"/>
        <w:lang w:val="uk-UA" w:eastAsia="en-US" w:bidi="ar-SA"/>
      </w:rPr>
    </w:lvl>
    <w:lvl w:ilvl="4" w:tplc="4EFA1CFE">
      <w:numFmt w:val="bullet"/>
      <w:lvlText w:val="•"/>
      <w:lvlJc w:val="left"/>
      <w:pPr>
        <w:ind w:left="4736" w:hanging="721"/>
      </w:pPr>
      <w:rPr>
        <w:rFonts w:hint="default"/>
        <w:lang w:val="uk-UA" w:eastAsia="en-US" w:bidi="ar-SA"/>
      </w:rPr>
    </w:lvl>
    <w:lvl w:ilvl="5" w:tplc="A1F0F8A6">
      <w:numFmt w:val="bullet"/>
      <w:lvlText w:val="•"/>
      <w:lvlJc w:val="left"/>
      <w:pPr>
        <w:ind w:left="5805" w:hanging="721"/>
      </w:pPr>
      <w:rPr>
        <w:rFonts w:hint="default"/>
        <w:lang w:val="uk-UA" w:eastAsia="en-US" w:bidi="ar-SA"/>
      </w:rPr>
    </w:lvl>
    <w:lvl w:ilvl="6" w:tplc="8D94CBF4">
      <w:numFmt w:val="bullet"/>
      <w:lvlText w:val="•"/>
      <w:lvlJc w:val="left"/>
      <w:pPr>
        <w:ind w:left="6874" w:hanging="721"/>
      </w:pPr>
      <w:rPr>
        <w:rFonts w:hint="default"/>
        <w:lang w:val="uk-UA" w:eastAsia="en-US" w:bidi="ar-SA"/>
      </w:rPr>
    </w:lvl>
    <w:lvl w:ilvl="7" w:tplc="F732BAF8">
      <w:numFmt w:val="bullet"/>
      <w:lvlText w:val="•"/>
      <w:lvlJc w:val="left"/>
      <w:pPr>
        <w:ind w:left="7943" w:hanging="721"/>
      </w:pPr>
      <w:rPr>
        <w:rFonts w:hint="default"/>
        <w:lang w:val="uk-UA" w:eastAsia="en-US" w:bidi="ar-SA"/>
      </w:rPr>
    </w:lvl>
    <w:lvl w:ilvl="8" w:tplc="48F2F008">
      <w:numFmt w:val="bullet"/>
      <w:lvlText w:val="•"/>
      <w:lvlJc w:val="left"/>
      <w:pPr>
        <w:ind w:left="9012" w:hanging="721"/>
      </w:pPr>
      <w:rPr>
        <w:rFonts w:hint="default"/>
        <w:lang w:val="uk-UA" w:eastAsia="en-US" w:bidi="ar-SA"/>
      </w:rPr>
    </w:lvl>
  </w:abstractNum>
  <w:abstractNum w:abstractNumId="11" w15:restartNumberingAfterBreak="0">
    <w:nsid w:val="2BBC7C68"/>
    <w:multiLevelType w:val="hybridMultilevel"/>
    <w:tmpl w:val="0FDE2638"/>
    <w:lvl w:ilvl="0" w:tplc="67324762">
      <w:start w:val="5"/>
      <w:numFmt w:val="decimal"/>
      <w:lvlText w:val="%1."/>
      <w:lvlJc w:val="left"/>
      <w:pPr>
        <w:ind w:left="49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71" w:hanging="360"/>
      </w:pPr>
    </w:lvl>
    <w:lvl w:ilvl="2" w:tplc="0422001B" w:tentative="1">
      <w:start w:val="1"/>
      <w:numFmt w:val="lowerRoman"/>
      <w:lvlText w:val="%3."/>
      <w:lvlJc w:val="right"/>
      <w:pPr>
        <w:ind w:left="6391" w:hanging="180"/>
      </w:pPr>
    </w:lvl>
    <w:lvl w:ilvl="3" w:tplc="0422000F" w:tentative="1">
      <w:start w:val="1"/>
      <w:numFmt w:val="decimal"/>
      <w:lvlText w:val="%4."/>
      <w:lvlJc w:val="left"/>
      <w:pPr>
        <w:ind w:left="7111" w:hanging="360"/>
      </w:pPr>
    </w:lvl>
    <w:lvl w:ilvl="4" w:tplc="04220019" w:tentative="1">
      <w:start w:val="1"/>
      <w:numFmt w:val="lowerLetter"/>
      <w:lvlText w:val="%5."/>
      <w:lvlJc w:val="left"/>
      <w:pPr>
        <w:ind w:left="7831" w:hanging="360"/>
      </w:pPr>
    </w:lvl>
    <w:lvl w:ilvl="5" w:tplc="0422001B" w:tentative="1">
      <w:start w:val="1"/>
      <w:numFmt w:val="lowerRoman"/>
      <w:lvlText w:val="%6."/>
      <w:lvlJc w:val="right"/>
      <w:pPr>
        <w:ind w:left="8551" w:hanging="180"/>
      </w:pPr>
    </w:lvl>
    <w:lvl w:ilvl="6" w:tplc="0422000F" w:tentative="1">
      <w:start w:val="1"/>
      <w:numFmt w:val="decimal"/>
      <w:lvlText w:val="%7."/>
      <w:lvlJc w:val="left"/>
      <w:pPr>
        <w:ind w:left="9271" w:hanging="360"/>
      </w:pPr>
    </w:lvl>
    <w:lvl w:ilvl="7" w:tplc="04220019" w:tentative="1">
      <w:start w:val="1"/>
      <w:numFmt w:val="lowerLetter"/>
      <w:lvlText w:val="%8."/>
      <w:lvlJc w:val="left"/>
      <w:pPr>
        <w:ind w:left="9991" w:hanging="360"/>
      </w:pPr>
    </w:lvl>
    <w:lvl w:ilvl="8" w:tplc="0422001B" w:tentative="1">
      <w:start w:val="1"/>
      <w:numFmt w:val="lowerRoman"/>
      <w:lvlText w:val="%9."/>
      <w:lvlJc w:val="right"/>
      <w:pPr>
        <w:ind w:left="10711" w:hanging="180"/>
      </w:pPr>
    </w:lvl>
  </w:abstractNum>
  <w:abstractNum w:abstractNumId="12" w15:restartNumberingAfterBreak="0">
    <w:nsid w:val="2C7F2F88"/>
    <w:multiLevelType w:val="hybridMultilevel"/>
    <w:tmpl w:val="5DB8AF86"/>
    <w:lvl w:ilvl="0" w:tplc="2E0853E2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176FC4C">
      <w:numFmt w:val="bullet"/>
      <w:lvlText w:val="•"/>
      <w:lvlJc w:val="left"/>
      <w:pPr>
        <w:ind w:left="1200" w:hanging="360"/>
      </w:pPr>
      <w:rPr>
        <w:rFonts w:hint="default"/>
        <w:lang w:val="uk-UA" w:eastAsia="en-US" w:bidi="ar-SA"/>
      </w:rPr>
    </w:lvl>
    <w:lvl w:ilvl="2" w:tplc="8FB243A6">
      <w:numFmt w:val="bullet"/>
      <w:lvlText w:val="•"/>
      <w:lvlJc w:val="left"/>
      <w:pPr>
        <w:ind w:left="1680" w:hanging="360"/>
      </w:pPr>
      <w:rPr>
        <w:rFonts w:hint="default"/>
        <w:lang w:val="uk-UA" w:eastAsia="en-US" w:bidi="ar-SA"/>
      </w:rPr>
    </w:lvl>
    <w:lvl w:ilvl="3" w:tplc="B386BE0C">
      <w:numFmt w:val="bullet"/>
      <w:lvlText w:val="•"/>
      <w:lvlJc w:val="left"/>
      <w:pPr>
        <w:ind w:left="2160" w:hanging="360"/>
      </w:pPr>
      <w:rPr>
        <w:rFonts w:hint="default"/>
        <w:lang w:val="uk-UA" w:eastAsia="en-US" w:bidi="ar-SA"/>
      </w:rPr>
    </w:lvl>
    <w:lvl w:ilvl="4" w:tplc="7B18EC5C">
      <w:numFmt w:val="bullet"/>
      <w:lvlText w:val="•"/>
      <w:lvlJc w:val="left"/>
      <w:pPr>
        <w:ind w:left="2641" w:hanging="360"/>
      </w:pPr>
      <w:rPr>
        <w:rFonts w:hint="default"/>
        <w:lang w:val="uk-UA" w:eastAsia="en-US" w:bidi="ar-SA"/>
      </w:rPr>
    </w:lvl>
    <w:lvl w:ilvl="5" w:tplc="2C7044D2">
      <w:numFmt w:val="bullet"/>
      <w:lvlText w:val="•"/>
      <w:lvlJc w:val="left"/>
      <w:pPr>
        <w:ind w:left="3121" w:hanging="360"/>
      </w:pPr>
      <w:rPr>
        <w:rFonts w:hint="default"/>
        <w:lang w:val="uk-UA" w:eastAsia="en-US" w:bidi="ar-SA"/>
      </w:rPr>
    </w:lvl>
    <w:lvl w:ilvl="6" w:tplc="9CE6BAB2">
      <w:numFmt w:val="bullet"/>
      <w:lvlText w:val="•"/>
      <w:lvlJc w:val="left"/>
      <w:pPr>
        <w:ind w:left="3601" w:hanging="360"/>
      </w:pPr>
      <w:rPr>
        <w:rFonts w:hint="default"/>
        <w:lang w:val="uk-UA" w:eastAsia="en-US" w:bidi="ar-SA"/>
      </w:rPr>
    </w:lvl>
    <w:lvl w:ilvl="7" w:tplc="EDA8F374">
      <w:numFmt w:val="bullet"/>
      <w:lvlText w:val="•"/>
      <w:lvlJc w:val="left"/>
      <w:pPr>
        <w:ind w:left="4082" w:hanging="360"/>
      </w:pPr>
      <w:rPr>
        <w:rFonts w:hint="default"/>
        <w:lang w:val="uk-UA" w:eastAsia="en-US" w:bidi="ar-SA"/>
      </w:rPr>
    </w:lvl>
    <w:lvl w:ilvl="8" w:tplc="65A837A6">
      <w:numFmt w:val="bullet"/>
      <w:lvlText w:val="•"/>
      <w:lvlJc w:val="left"/>
      <w:pPr>
        <w:ind w:left="4562" w:hanging="360"/>
      </w:pPr>
      <w:rPr>
        <w:rFonts w:hint="default"/>
        <w:lang w:val="uk-UA" w:eastAsia="en-US" w:bidi="ar-SA"/>
      </w:rPr>
    </w:lvl>
  </w:abstractNum>
  <w:abstractNum w:abstractNumId="13" w15:restartNumberingAfterBreak="0">
    <w:nsid w:val="2E3C6857"/>
    <w:multiLevelType w:val="hybridMultilevel"/>
    <w:tmpl w:val="C09CC8FE"/>
    <w:lvl w:ilvl="0" w:tplc="102824A2">
      <w:start w:val="4"/>
      <w:numFmt w:val="decimal"/>
      <w:lvlText w:val="%1."/>
      <w:lvlJc w:val="left"/>
      <w:pPr>
        <w:ind w:left="45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11" w:hanging="360"/>
      </w:pPr>
    </w:lvl>
    <w:lvl w:ilvl="2" w:tplc="0422001B" w:tentative="1">
      <w:start w:val="1"/>
      <w:numFmt w:val="lowerRoman"/>
      <w:lvlText w:val="%3."/>
      <w:lvlJc w:val="right"/>
      <w:pPr>
        <w:ind w:left="6031" w:hanging="180"/>
      </w:pPr>
    </w:lvl>
    <w:lvl w:ilvl="3" w:tplc="0422000F" w:tentative="1">
      <w:start w:val="1"/>
      <w:numFmt w:val="decimal"/>
      <w:lvlText w:val="%4."/>
      <w:lvlJc w:val="left"/>
      <w:pPr>
        <w:ind w:left="6751" w:hanging="360"/>
      </w:pPr>
    </w:lvl>
    <w:lvl w:ilvl="4" w:tplc="04220019" w:tentative="1">
      <w:start w:val="1"/>
      <w:numFmt w:val="lowerLetter"/>
      <w:lvlText w:val="%5."/>
      <w:lvlJc w:val="left"/>
      <w:pPr>
        <w:ind w:left="7471" w:hanging="360"/>
      </w:pPr>
    </w:lvl>
    <w:lvl w:ilvl="5" w:tplc="0422001B" w:tentative="1">
      <w:start w:val="1"/>
      <w:numFmt w:val="lowerRoman"/>
      <w:lvlText w:val="%6."/>
      <w:lvlJc w:val="right"/>
      <w:pPr>
        <w:ind w:left="8191" w:hanging="180"/>
      </w:pPr>
    </w:lvl>
    <w:lvl w:ilvl="6" w:tplc="0422000F" w:tentative="1">
      <w:start w:val="1"/>
      <w:numFmt w:val="decimal"/>
      <w:lvlText w:val="%7."/>
      <w:lvlJc w:val="left"/>
      <w:pPr>
        <w:ind w:left="8911" w:hanging="360"/>
      </w:pPr>
    </w:lvl>
    <w:lvl w:ilvl="7" w:tplc="04220019" w:tentative="1">
      <w:start w:val="1"/>
      <w:numFmt w:val="lowerLetter"/>
      <w:lvlText w:val="%8."/>
      <w:lvlJc w:val="left"/>
      <w:pPr>
        <w:ind w:left="9631" w:hanging="360"/>
      </w:pPr>
    </w:lvl>
    <w:lvl w:ilvl="8" w:tplc="0422001B" w:tentative="1">
      <w:start w:val="1"/>
      <w:numFmt w:val="lowerRoman"/>
      <w:lvlText w:val="%9."/>
      <w:lvlJc w:val="right"/>
      <w:pPr>
        <w:ind w:left="10351" w:hanging="180"/>
      </w:pPr>
    </w:lvl>
  </w:abstractNum>
  <w:abstractNum w:abstractNumId="14" w15:restartNumberingAfterBreak="0">
    <w:nsid w:val="2F6B61DC"/>
    <w:multiLevelType w:val="hybridMultilevel"/>
    <w:tmpl w:val="05D88690"/>
    <w:lvl w:ilvl="0" w:tplc="A5948BFE">
      <w:numFmt w:val="bullet"/>
      <w:lvlText w:val="-"/>
      <w:lvlJc w:val="left"/>
      <w:pPr>
        <w:ind w:left="4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6E46B4">
      <w:numFmt w:val="bullet"/>
      <w:lvlText w:val="•"/>
      <w:lvlJc w:val="left"/>
      <w:pPr>
        <w:ind w:left="534" w:hanging="243"/>
      </w:pPr>
      <w:rPr>
        <w:rFonts w:hint="default"/>
        <w:lang w:val="uk-UA" w:eastAsia="en-US" w:bidi="ar-SA"/>
      </w:rPr>
    </w:lvl>
    <w:lvl w:ilvl="2" w:tplc="BDE8EBE8">
      <w:numFmt w:val="bullet"/>
      <w:lvlText w:val="•"/>
      <w:lvlJc w:val="left"/>
      <w:pPr>
        <w:ind w:left="1068" w:hanging="243"/>
      </w:pPr>
      <w:rPr>
        <w:rFonts w:hint="default"/>
        <w:lang w:val="uk-UA" w:eastAsia="en-US" w:bidi="ar-SA"/>
      </w:rPr>
    </w:lvl>
    <w:lvl w:ilvl="3" w:tplc="ABFC75DE">
      <w:numFmt w:val="bullet"/>
      <w:lvlText w:val="•"/>
      <w:lvlJc w:val="left"/>
      <w:pPr>
        <w:ind w:left="1602" w:hanging="243"/>
      </w:pPr>
      <w:rPr>
        <w:rFonts w:hint="default"/>
        <w:lang w:val="uk-UA" w:eastAsia="en-US" w:bidi="ar-SA"/>
      </w:rPr>
    </w:lvl>
    <w:lvl w:ilvl="4" w:tplc="274CEF72">
      <w:numFmt w:val="bullet"/>
      <w:lvlText w:val="•"/>
      <w:lvlJc w:val="left"/>
      <w:pPr>
        <w:ind w:left="2136" w:hanging="243"/>
      </w:pPr>
      <w:rPr>
        <w:rFonts w:hint="default"/>
        <w:lang w:val="uk-UA" w:eastAsia="en-US" w:bidi="ar-SA"/>
      </w:rPr>
    </w:lvl>
    <w:lvl w:ilvl="5" w:tplc="714264FE">
      <w:numFmt w:val="bullet"/>
      <w:lvlText w:val="•"/>
      <w:lvlJc w:val="left"/>
      <w:pPr>
        <w:ind w:left="2670" w:hanging="243"/>
      </w:pPr>
      <w:rPr>
        <w:rFonts w:hint="default"/>
        <w:lang w:val="uk-UA" w:eastAsia="en-US" w:bidi="ar-SA"/>
      </w:rPr>
    </w:lvl>
    <w:lvl w:ilvl="6" w:tplc="ED1E2D04">
      <w:numFmt w:val="bullet"/>
      <w:lvlText w:val="•"/>
      <w:lvlJc w:val="left"/>
      <w:pPr>
        <w:ind w:left="3204" w:hanging="243"/>
      </w:pPr>
      <w:rPr>
        <w:rFonts w:hint="default"/>
        <w:lang w:val="uk-UA" w:eastAsia="en-US" w:bidi="ar-SA"/>
      </w:rPr>
    </w:lvl>
    <w:lvl w:ilvl="7" w:tplc="7BB67322">
      <w:numFmt w:val="bullet"/>
      <w:lvlText w:val="•"/>
      <w:lvlJc w:val="left"/>
      <w:pPr>
        <w:ind w:left="3738" w:hanging="243"/>
      </w:pPr>
      <w:rPr>
        <w:rFonts w:hint="default"/>
        <w:lang w:val="uk-UA" w:eastAsia="en-US" w:bidi="ar-SA"/>
      </w:rPr>
    </w:lvl>
    <w:lvl w:ilvl="8" w:tplc="4F106DFA">
      <w:numFmt w:val="bullet"/>
      <w:lvlText w:val="•"/>
      <w:lvlJc w:val="left"/>
      <w:pPr>
        <w:ind w:left="4272" w:hanging="243"/>
      </w:pPr>
      <w:rPr>
        <w:rFonts w:hint="default"/>
        <w:lang w:val="uk-UA" w:eastAsia="en-US" w:bidi="ar-SA"/>
      </w:rPr>
    </w:lvl>
  </w:abstractNum>
  <w:abstractNum w:abstractNumId="15" w15:restartNumberingAfterBreak="0">
    <w:nsid w:val="2F813667"/>
    <w:multiLevelType w:val="hybridMultilevel"/>
    <w:tmpl w:val="979602D4"/>
    <w:lvl w:ilvl="0" w:tplc="EF0678F4">
      <w:start w:val="1"/>
      <w:numFmt w:val="decimal"/>
      <w:lvlText w:val="%1."/>
      <w:lvlJc w:val="left"/>
      <w:pPr>
        <w:ind w:left="4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9EAEE98">
      <w:numFmt w:val="bullet"/>
      <w:lvlText w:val="•"/>
      <w:lvlJc w:val="left"/>
      <w:pPr>
        <w:ind w:left="534" w:hanging="240"/>
      </w:pPr>
      <w:rPr>
        <w:rFonts w:hint="default"/>
        <w:lang w:val="uk-UA" w:eastAsia="en-US" w:bidi="ar-SA"/>
      </w:rPr>
    </w:lvl>
    <w:lvl w:ilvl="2" w:tplc="06C63170">
      <w:numFmt w:val="bullet"/>
      <w:lvlText w:val="•"/>
      <w:lvlJc w:val="left"/>
      <w:pPr>
        <w:ind w:left="1068" w:hanging="240"/>
      </w:pPr>
      <w:rPr>
        <w:rFonts w:hint="default"/>
        <w:lang w:val="uk-UA" w:eastAsia="en-US" w:bidi="ar-SA"/>
      </w:rPr>
    </w:lvl>
    <w:lvl w:ilvl="3" w:tplc="EC783C12">
      <w:numFmt w:val="bullet"/>
      <w:lvlText w:val="•"/>
      <w:lvlJc w:val="left"/>
      <w:pPr>
        <w:ind w:left="1602" w:hanging="240"/>
      </w:pPr>
      <w:rPr>
        <w:rFonts w:hint="default"/>
        <w:lang w:val="uk-UA" w:eastAsia="en-US" w:bidi="ar-SA"/>
      </w:rPr>
    </w:lvl>
    <w:lvl w:ilvl="4" w:tplc="0BD097AC">
      <w:numFmt w:val="bullet"/>
      <w:lvlText w:val="•"/>
      <w:lvlJc w:val="left"/>
      <w:pPr>
        <w:ind w:left="2136" w:hanging="240"/>
      </w:pPr>
      <w:rPr>
        <w:rFonts w:hint="default"/>
        <w:lang w:val="uk-UA" w:eastAsia="en-US" w:bidi="ar-SA"/>
      </w:rPr>
    </w:lvl>
    <w:lvl w:ilvl="5" w:tplc="48542BBE">
      <w:numFmt w:val="bullet"/>
      <w:lvlText w:val="•"/>
      <w:lvlJc w:val="left"/>
      <w:pPr>
        <w:ind w:left="2670" w:hanging="240"/>
      </w:pPr>
      <w:rPr>
        <w:rFonts w:hint="default"/>
        <w:lang w:val="uk-UA" w:eastAsia="en-US" w:bidi="ar-SA"/>
      </w:rPr>
    </w:lvl>
    <w:lvl w:ilvl="6" w:tplc="9D78A0B8">
      <w:numFmt w:val="bullet"/>
      <w:lvlText w:val="•"/>
      <w:lvlJc w:val="left"/>
      <w:pPr>
        <w:ind w:left="3204" w:hanging="240"/>
      </w:pPr>
      <w:rPr>
        <w:rFonts w:hint="default"/>
        <w:lang w:val="uk-UA" w:eastAsia="en-US" w:bidi="ar-SA"/>
      </w:rPr>
    </w:lvl>
    <w:lvl w:ilvl="7" w:tplc="513A707C">
      <w:numFmt w:val="bullet"/>
      <w:lvlText w:val="•"/>
      <w:lvlJc w:val="left"/>
      <w:pPr>
        <w:ind w:left="3738" w:hanging="240"/>
      </w:pPr>
      <w:rPr>
        <w:rFonts w:hint="default"/>
        <w:lang w:val="uk-UA" w:eastAsia="en-US" w:bidi="ar-SA"/>
      </w:rPr>
    </w:lvl>
    <w:lvl w:ilvl="8" w:tplc="E5CED270">
      <w:numFmt w:val="bullet"/>
      <w:lvlText w:val="•"/>
      <w:lvlJc w:val="left"/>
      <w:pPr>
        <w:ind w:left="4272" w:hanging="240"/>
      </w:pPr>
      <w:rPr>
        <w:rFonts w:hint="default"/>
        <w:lang w:val="uk-UA" w:eastAsia="en-US" w:bidi="ar-SA"/>
      </w:rPr>
    </w:lvl>
  </w:abstractNum>
  <w:abstractNum w:abstractNumId="16" w15:restartNumberingAfterBreak="0">
    <w:nsid w:val="30BA05F8"/>
    <w:multiLevelType w:val="hybridMultilevel"/>
    <w:tmpl w:val="93BE8198"/>
    <w:lvl w:ilvl="0" w:tplc="F5D214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F76E6"/>
    <w:multiLevelType w:val="hybridMultilevel"/>
    <w:tmpl w:val="5C9C69AC"/>
    <w:lvl w:ilvl="0" w:tplc="444A272E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98E34B2">
      <w:numFmt w:val="bullet"/>
      <w:lvlText w:val="•"/>
      <w:lvlJc w:val="left"/>
      <w:pPr>
        <w:ind w:left="545" w:hanging="360"/>
      </w:pPr>
      <w:rPr>
        <w:rFonts w:hint="default"/>
        <w:lang w:val="uk-UA" w:eastAsia="en-US" w:bidi="ar-SA"/>
      </w:rPr>
    </w:lvl>
    <w:lvl w:ilvl="2" w:tplc="0F1ABE70">
      <w:numFmt w:val="bullet"/>
      <w:lvlText w:val="•"/>
      <w:lvlJc w:val="left"/>
      <w:pPr>
        <w:ind w:left="731" w:hanging="360"/>
      </w:pPr>
      <w:rPr>
        <w:rFonts w:hint="default"/>
        <w:lang w:val="uk-UA" w:eastAsia="en-US" w:bidi="ar-SA"/>
      </w:rPr>
    </w:lvl>
    <w:lvl w:ilvl="3" w:tplc="71B6C774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4" w:tplc="30D0EBAE">
      <w:numFmt w:val="bullet"/>
      <w:lvlText w:val="•"/>
      <w:lvlJc w:val="left"/>
      <w:pPr>
        <w:ind w:left="1102" w:hanging="360"/>
      </w:pPr>
      <w:rPr>
        <w:rFonts w:hint="default"/>
        <w:lang w:val="uk-UA" w:eastAsia="en-US" w:bidi="ar-SA"/>
      </w:rPr>
    </w:lvl>
    <w:lvl w:ilvl="5" w:tplc="F4A4FA2A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6" w:tplc="CE66A1AE">
      <w:numFmt w:val="bullet"/>
      <w:lvlText w:val="•"/>
      <w:lvlJc w:val="left"/>
      <w:pPr>
        <w:ind w:left="1473" w:hanging="360"/>
      </w:pPr>
      <w:rPr>
        <w:rFonts w:hint="default"/>
        <w:lang w:val="uk-UA" w:eastAsia="en-US" w:bidi="ar-SA"/>
      </w:rPr>
    </w:lvl>
    <w:lvl w:ilvl="7" w:tplc="FB5A452E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8" w:tplc="89668702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3E545EA1"/>
    <w:multiLevelType w:val="hybridMultilevel"/>
    <w:tmpl w:val="4366F412"/>
    <w:lvl w:ilvl="0" w:tplc="C520E9FE">
      <w:start w:val="1"/>
      <w:numFmt w:val="decimal"/>
      <w:lvlText w:val="%1."/>
      <w:lvlJc w:val="left"/>
      <w:pPr>
        <w:ind w:left="1084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4" w:hanging="360"/>
      </w:pPr>
    </w:lvl>
    <w:lvl w:ilvl="2" w:tplc="0422001B" w:tentative="1">
      <w:start w:val="1"/>
      <w:numFmt w:val="lowerRoman"/>
      <w:lvlText w:val="%3."/>
      <w:lvlJc w:val="right"/>
      <w:pPr>
        <w:ind w:left="2524" w:hanging="180"/>
      </w:pPr>
    </w:lvl>
    <w:lvl w:ilvl="3" w:tplc="0422000F" w:tentative="1">
      <w:start w:val="1"/>
      <w:numFmt w:val="decimal"/>
      <w:lvlText w:val="%4."/>
      <w:lvlJc w:val="left"/>
      <w:pPr>
        <w:ind w:left="3244" w:hanging="360"/>
      </w:pPr>
    </w:lvl>
    <w:lvl w:ilvl="4" w:tplc="04220019" w:tentative="1">
      <w:start w:val="1"/>
      <w:numFmt w:val="lowerLetter"/>
      <w:lvlText w:val="%5."/>
      <w:lvlJc w:val="left"/>
      <w:pPr>
        <w:ind w:left="3964" w:hanging="360"/>
      </w:pPr>
    </w:lvl>
    <w:lvl w:ilvl="5" w:tplc="0422001B" w:tentative="1">
      <w:start w:val="1"/>
      <w:numFmt w:val="lowerRoman"/>
      <w:lvlText w:val="%6."/>
      <w:lvlJc w:val="right"/>
      <w:pPr>
        <w:ind w:left="4684" w:hanging="180"/>
      </w:pPr>
    </w:lvl>
    <w:lvl w:ilvl="6" w:tplc="0422000F" w:tentative="1">
      <w:start w:val="1"/>
      <w:numFmt w:val="decimal"/>
      <w:lvlText w:val="%7."/>
      <w:lvlJc w:val="left"/>
      <w:pPr>
        <w:ind w:left="5404" w:hanging="360"/>
      </w:pPr>
    </w:lvl>
    <w:lvl w:ilvl="7" w:tplc="04220019" w:tentative="1">
      <w:start w:val="1"/>
      <w:numFmt w:val="lowerLetter"/>
      <w:lvlText w:val="%8."/>
      <w:lvlJc w:val="left"/>
      <w:pPr>
        <w:ind w:left="6124" w:hanging="360"/>
      </w:pPr>
    </w:lvl>
    <w:lvl w:ilvl="8" w:tplc="0422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42527C42"/>
    <w:multiLevelType w:val="hybridMultilevel"/>
    <w:tmpl w:val="75CA5B7E"/>
    <w:lvl w:ilvl="0" w:tplc="73E47894">
      <w:start w:val="5"/>
      <w:numFmt w:val="decimal"/>
      <w:lvlText w:val="%1."/>
      <w:lvlJc w:val="left"/>
      <w:pPr>
        <w:ind w:left="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6F629DE">
      <w:numFmt w:val="bullet"/>
      <w:lvlText w:val="•"/>
      <w:lvlJc w:val="left"/>
      <w:pPr>
        <w:ind w:left="534" w:hanging="720"/>
      </w:pPr>
      <w:rPr>
        <w:rFonts w:hint="default"/>
        <w:lang w:val="uk-UA" w:eastAsia="en-US" w:bidi="ar-SA"/>
      </w:rPr>
    </w:lvl>
    <w:lvl w:ilvl="2" w:tplc="9ABEECDA">
      <w:numFmt w:val="bullet"/>
      <w:lvlText w:val="•"/>
      <w:lvlJc w:val="left"/>
      <w:pPr>
        <w:ind w:left="1068" w:hanging="720"/>
      </w:pPr>
      <w:rPr>
        <w:rFonts w:hint="default"/>
        <w:lang w:val="uk-UA" w:eastAsia="en-US" w:bidi="ar-SA"/>
      </w:rPr>
    </w:lvl>
    <w:lvl w:ilvl="3" w:tplc="ED5C6468">
      <w:numFmt w:val="bullet"/>
      <w:lvlText w:val="•"/>
      <w:lvlJc w:val="left"/>
      <w:pPr>
        <w:ind w:left="1602" w:hanging="720"/>
      </w:pPr>
      <w:rPr>
        <w:rFonts w:hint="default"/>
        <w:lang w:val="uk-UA" w:eastAsia="en-US" w:bidi="ar-SA"/>
      </w:rPr>
    </w:lvl>
    <w:lvl w:ilvl="4" w:tplc="5BC87166">
      <w:numFmt w:val="bullet"/>
      <w:lvlText w:val="•"/>
      <w:lvlJc w:val="left"/>
      <w:pPr>
        <w:ind w:left="2136" w:hanging="720"/>
      </w:pPr>
      <w:rPr>
        <w:rFonts w:hint="default"/>
        <w:lang w:val="uk-UA" w:eastAsia="en-US" w:bidi="ar-SA"/>
      </w:rPr>
    </w:lvl>
    <w:lvl w:ilvl="5" w:tplc="C54EF3F4">
      <w:numFmt w:val="bullet"/>
      <w:lvlText w:val="•"/>
      <w:lvlJc w:val="left"/>
      <w:pPr>
        <w:ind w:left="2670" w:hanging="720"/>
      </w:pPr>
      <w:rPr>
        <w:rFonts w:hint="default"/>
        <w:lang w:val="uk-UA" w:eastAsia="en-US" w:bidi="ar-SA"/>
      </w:rPr>
    </w:lvl>
    <w:lvl w:ilvl="6" w:tplc="799A971E">
      <w:numFmt w:val="bullet"/>
      <w:lvlText w:val="•"/>
      <w:lvlJc w:val="left"/>
      <w:pPr>
        <w:ind w:left="3204" w:hanging="720"/>
      </w:pPr>
      <w:rPr>
        <w:rFonts w:hint="default"/>
        <w:lang w:val="uk-UA" w:eastAsia="en-US" w:bidi="ar-SA"/>
      </w:rPr>
    </w:lvl>
    <w:lvl w:ilvl="7" w:tplc="0630AD3C">
      <w:numFmt w:val="bullet"/>
      <w:lvlText w:val="•"/>
      <w:lvlJc w:val="left"/>
      <w:pPr>
        <w:ind w:left="3738" w:hanging="720"/>
      </w:pPr>
      <w:rPr>
        <w:rFonts w:hint="default"/>
        <w:lang w:val="uk-UA" w:eastAsia="en-US" w:bidi="ar-SA"/>
      </w:rPr>
    </w:lvl>
    <w:lvl w:ilvl="8" w:tplc="744851C8">
      <w:numFmt w:val="bullet"/>
      <w:lvlText w:val="•"/>
      <w:lvlJc w:val="left"/>
      <w:pPr>
        <w:ind w:left="4272" w:hanging="720"/>
      </w:pPr>
      <w:rPr>
        <w:rFonts w:hint="default"/>
        <w:lang w:val="uk-UA" w:eastAsia="en-US" w:bidi="ar-SA"/>
      </w:rPr>
    </w:lvl>
  </w:abstractNum>
  <w:abstractNum w:abstractNumId="20" w15:restartNumberingAfterBreak="0">
    <w:nsid w:val="47751927"/>
    <w:multiLevelType w:val="hybridMultilevel"/>
    <w:tmpl w:val="43405398"/>
    <w:lvl w:ilvl="0" w:tplc="6B669B28">
      <w:start w:val="1"/>
      <w:numFmt w:val="decimal"/>
      <w:lvlText w:val="%1."/>
      <w:lvlJc w:val="left"/>
      <w:pPr>
        <w:ind w:left="724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AB63136">
      <w:numFmt w:val="bullet"/>
      <w:lvlText w:val="•"/>
      <w:lvlJc w:val="left"/>
      <w:pPr>
        <w:ind w:left="1182" w:hanging="360"/>
      </w:pPr>
      <w:rPr>
        <w:rFonts w:hint="default"/>
        <w:lang w:val="uk-UA" w:eastAsia="en-US" w:bidi="ar-SA"/>
      </w:rPr>
    </w:lvl>
    <w:lvl w:ilvl="2" w:tplc="3EF46C22">
      <w:numFmt w:val="bullet"/>
      <w:lvlText w:val="•"/>
      <w:lvlJc w:val="left"/>
      <w:pPr>
        <w:ind w:left="1644" w:hanging="360"/>
      </w:pPr>
      <w:rPr>
        <w:rFonts w:hint="default"/>
        <w:lang w:val="uk-UA" w:eastAsia="en-US" w:bidi="ar-SA"/>
      </w:rPr>
    </w:lvl>
    <w:lvl w:ilvl="3" w:tplc="E99A65D0">
      <w:numFmt w:val="bullet"/>
      <w:lvlText w:val="•"/>
      <w:lvlJc w:val="left"/>
      <w:pPr>
        <w:ind w:left="2106" w:hanging="360"/>
      </w:pPr>
      <w:rPr>
        <w:rFonts w:hint="default"/>
        <w:lang w:val="uk-UA" w:eastAsia="en-US" w:bidi="ar-SA"/>
      </w:rPr>
    </w:lvl>
    <w:lvl w:ilvl="4" w:tplc="75F22EB2">
      <w:numFmt w:val="bullet"/>
      <w:lvlText w:val="•"/>
      <w:lvlJc w:val="left"/>
      <w:pPr>
        <w:ind w:left="2568" w:hanging="360"/>
      </w:pPr>
      <w:rPr>
        <w:rFonts w:hint="default"/>
        <w:lang w:val="uk-UA" w:eastAsia="en-US" w:bidi="ar-SA"/>
      </w:rPr>
    </w:lvl>
    <w:lvl w:ilvl="5" w:tplc="BF42C31C">
      <w:numFmt w:val="bullet"/>
      <w:lvlText w:val="•"/>
      <w:lvlJc w:val="left"/>
      <w:pPr>
        <w:ind w:left="3030" w:hanging="360"/>
      </w:pPr>
      <w:rPr>
        <w:rFonts w:hint="default"/>
        <w:lang w:val="uk-UA" w:eastAsia="en-US" w:bidi="ar-SA"/>
      </w:rPr>
    </w:lvl>
    <w:lvl w:ilvl="6" w:tplc="7D4C3DD2">
      <w:numFmt w:val="bullet"/>
      <w:lvlText w:val="•"/>
      <w:lvlJc w:val="left"/>
      <w:pPr>
        <w:ind w:left="3492" w:hanging="360"/>
      </w:pPr>
      <w:rPr>
        <w:rFonts w:hint="default"/>
        <w:lang w:val="uk-UA" w:eastAsia="en-US" w:bidi="ar-SA"/>
      </w:rPr>
    </w:lvl>
    <w:lvl w:ilvl="7" w:tplc="2C425ED0">
      <w:numFmt w:val="bullet"/>
      <w:lvlText w:val="•"/>
      <w:lvlJc w:val="left"/>
      <w:pPr>
        <w:ind w:left="3954" w:hanging="360"/>
      </w:pPr>
      <w:rPr>
        <w:rFonts w:hint="default"/>
        <w:lang w:val="uk-UA" w:eastAsia="en-US" w:bidi="ar-SA"/>
      </w:rPr>
    </w:lvl>
    <w:lvl w:ilvl="8" w:tplc="C0644E20">
      <w:numFmt w:val="bullet"/>
      <w:lvlText w:val="•"/>
      <w:lvlJc w:val="left"/>
      <w:pPr>
        <w:ind w:left="4416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4AD34DA5"/>
    <w:multiLevelType w:val="hybridMultilevel"/>
    <w:tmpl w:val="E53CC404"/>
    <w:lvl w:ilvl="0" w:tplc="C520E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98CAE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485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4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FEC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3A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F054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7E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65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CB1662F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F7310E"/>
    <w:multiLevelType w:val="hybridMultilevel"/>
    <w:tmpl w:val="61E4EBC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21C33"/>
    <w:multiLevelType w:val="hybridMultilevel"/>
    <w:tmpl w:val="10E22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30353"/>
    <w:multiLevelType w:val="hybridMultilevel"/>
    <w:tmpl w:val="6A26BC7A"/>
    <w:lvl w:ilvl="0" w:tplc="44EEEC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34955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5E6B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4C82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AC30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967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181B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CA4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4C8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FB4C79"/>
    <w:multiLevelType w:val="hybridMultilevel"/>
    <w:tmpl w:val="1B946B10"/>
    <w:lvl w:ilvl="0" w:tplc="D6F64AE6">
      <w:start w:val="1"/>
      <w:numFmt w:val="decimal"/>
      <w:lvlText w:val="%1."/>
      <w:lvlJc w:val="left"/>
      <w:pPr>
        <w:ind w:left="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282D2E4">
      <w:numFmt w:val="bullet"/>
      <w:lvlText w:val="•"/>
      <w:lvlJc w:val="left"/>
      <w:pPr>
        <w:ind w:left="552" w:hanging="720"/>
      </w:pPr>
      <w:rPr>
        <w:rFonts w:hint="default"/>
        <w:lang w:val="uk-UA" w:eastAsia="en-US" w:bidi="ar-SA"/>
      </w:rPr>
    </w:lvl>
    <w:lvl w:ilvl="2" w:tplc="0B726BD6">
      <w:numFmt w:val="bullet"/>
      <w:lvlText w:val="•"/>
      <w:lvlJc w:val="left"/>
      <w:pPr>
        <w:ind w:left="1104" w:hanging="720"/>
      </w:pPr>
      <w:rPr>
        <w:rFonts w:hint="default"/>
        <w:lang w:val="uk-UA" w:eastAsia="en-US" w:bidi="ar-SA"/>
      </w:rPr>
    </w:lvl>
    <w:lvl w:ilvl="3" w:tplc="5A06F210">
      <w:numFmt w:val="bullet"/>
      <w:lvlText w:val="•"/>
      <w:lvlJc w:val="left"/>
      <w:pPr>
        <w:ind w:left="1656" w:hanging="720"/>
      </w:pPr>
      <w:rPr>
        <w:rFonts w:hint="default"/>
        <w:lang w:val="uk-UA" w:eastAsia="en-US" w:bidi="ar-SA"/>
      </w:rPr>
    </w:lvl>
    <w:lvl w:ilvl="4" w:tplc="EA9AB88A">
      <w:numFmt w:val="bullet"/>
      <w:lvlText w:val="•"/>
      <w:lvlJc w:val="left"/>
      <w:pPr>
        <w:ind w:left="2209" w:hanging="720"/>
      </w:pPr>
      <w:rPr>
        <w:rFonts w:hint="default"/>
        <w:lang w:val="uk-UA" w:eastAsia="en-US" w:bidi="ar-SA"/>
      </w:rPr>
    </w:lvl>
    <w:lvl w:ilvl="5" w:tplc="F93616AE">
      <w:numFmt w:val="bullet"/>
      <w:lvlText w:val="•"/>
      <w:lvlJc w:val="left"/>
      <w:pPr>
        <w:ind w:left="2761" w:hanging="720"/>
      </w:pPr>
      <w:rPr>
        <w:rFonts w:hint="default"/>
        <w:lang w:val="uk-UA" w:eastAsia="en-US" w:bidi="ar-SA"/>
      </w:rPr>
    </w:lvl>
    <w:lvl w:ilvl="6" w:tplc="73DA0572">
      <w:numFmt w:val="bullet"/>
      <w:lvlText w:val="•"/>
      <w:lvlJc w:val="left"/>
      <w:pPr>
        <w:ind w:left="3313" w:hanging="720"/>
      </w:pPr>
      <w:rPr>
        <w:rFonts w:hint="default"/>
        <w:lang w:val="uk-UA" w:eastAsia="en-US" w:bidi="ar-SA"/>
      </w:rPr>
    </w:lvl>
    <w:lvl w:ilvl="7" w:tplc="4BEE762C">
      <w:numFmt w:val="bullet"/>
      <w:lvlText w:val="•"/>
      <w:lvlJc w:val="left"/>
      <w:pPr>
        <w:ind w:left="3866" w:hanging="720"/>
      </w:pPr>
      <w:rPr>
        <w:rFonts w:hint="default"/>
        <w:lang w:val="uk-UA" w:eastAsia="en-US" w:bidi="ar-SA"/>
      </w:rPr>
    </w:lvl>
    <w:lvl w:ilvl="8" w:tplc="13921A32">
      <w:numFmt w:val="bullet"/>
      <w:lvlText w:val="•"/>
      <w:lvlJc w:val="left"/>
      <w:pPr>
        <w:ind w:left="4418" w:hanging="720"/>
      </w:pPr>
      <w:rPr>
        <w:rFonts w:hint="default"/>
        <w:lang w:val="uk-UA" w:eastAsia="en-US" w:bidi="ar-SA"/>
      </w:rPr>
    </w:lvl>
  </w:abstractNum>
  <w:abstractNum w:abstractNumId="27" w15:restartNumberingAfterBreak="0">
    <w:nsid w:val="599A32DF"/>
    <w:multiLevelType w:val="hybridMultilevel"/>
    <w:tmpl w:val="AF3E749C"/>
    <w:lvl w:ilvl="0" w:tplc="F656087E">
      <w:start w:val="3"/>
      <w:numFmt w:val="decimal"/>
      <w:lvlText w:val="%1."/>
      <w:lvlJc w:val="left"/>
      <w:pPr>
        <w:ind w:left="357" w:hanging="35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E9EF334">
      <w:numFmt w:val="bullet"/>
      <w:lvlText w:val="•"/>
      <w:lvlJc w:val="left"/>
      <w:pPr>
        <w:ind w:left="858" w:hanging="353"/>
      </w:pPr>
      <w:rPr>
        <w:rFonts w:hint="default"/>
        <w:lang w:val="uk-UA" w:eastAsia="en-US" w:bidi="ar-SA"/>
      </w:rPr>
    </w:lvl>
    <w:lvl w:ilvl="2" w:tplc="92040ED4">
      <w:numFmt w:val="bullet"/>
      <w:lvlText w:val="•"/>
      <w:lvlJc w:val="left"/>
      <w:pPr>
        <w:ind w:left="1356" w:hanging="353"/>
      </w:pPr>
      <w:rPr>
        <w:rFonts w:hint="default"/>
        <w:lang w:val="uk-UA" w:eastAsia="en-US" w:bidi="ar-SA"/>
      </w:rPr>
    </w:lvl>
    <w:lvl w:ilvl="3" w:tplc="2CAAE01A">
      <w:numFmt w:val="bullet"/>
      <w:lvlText w:val="•"/>
      <w:lvlJc w:val="left"/>
      <w:pPr>
        <w:ind w:left="1854" w:hanging="353"/>
      </w:pPr>
      <w:rPr>
        <w:rFonts w:hint="default"/>
        <w:lang w:val="uk-UA" w:eastAsia="en-US" w:bidi="ar-SA"/>
      </w:rPr>
    </w:lvl>
    <w:lvl w:ilvl="4" w:tplc="EB049800">
      <w:numFmt w:val="bullet"/>
      <w:lvlText w:val="•"/>
      <w:lvlJc w:val="left"/>
      <w:pPr>
        <w:ind w:left="2352" w:hanging="353"/>
      </w:pPr>
      <w:rPr>
        <w:rFonts w:hint="default"/>
        <w:lang w:val="uk-UA" w:eastAsia="en-US" w:bidi="ar-SA"/>
      </w:rPr>
    </w:lvl>
    <w:lvl w:ilvl="5" w:tplc="D6D405B6">
      <w:numFmt w:val="bullet"/>
      <w:lvlText w:val="•"/>
      <w:lvlJc w:val="left"/>
      <w:pPr>
        <w:ind w:left="2850" w:hanging="353"/>
      </w:pPr>
      <w:rPr>
        <w:rFonts w:hint="default"/>
        <w:lang w:val="uk-UA" w:eastAsia="en-US" w:bidi="ar-SA"/>
      </w:rPr>
    </w:lvl>
    <w:lvl w:ilvl="6" w:tplc="93FEF92E">
      <w:numFmt w:val="bullet"/>
      <w:lvlText w:val="•"/>
      <w:lvlJc w:val="left"/>
      <w:pPr>
        <w:ind w:left="3348" w:hanging="353"/>
      </w:pPr>
      <w:rPr>
        <w:rFonts w:hint="default"/>
        <w:lang w:val="uk-UA" w:eastAsia="en-US" w:bidi="ar-SA"/>
      </w:rPr>
    </w:lvl>
    <w:lvl w:ilvl="7" w:tplc="0BC863F2">
      <w:numFmt w:val="bullet"/>
      <w:lvlText w:val="•"/>
      <w:lvlJc w:val="left"/>
      <w:pPr>
        <w:ind w:left="3846" w:hanging="353"/>
      </w:pPr>
      <w:rPr>
        <w:rFonts w:hint="default"/>
        <w:lang w:val="uk-UA" w:eastAsia="en-US" w:bidi="ar-SA"/>
      </w:rPr>
    </w:lvl>
    <w:lvl w:ilvl="8" w:tplc="CB2A9350">
      <w:numFmt w:val="bullet"/>
      <w:lvlText w:val="•"/>
      <w:lvlJc w:val="left"/>
      <w:pPr>
        <w:ind w:left="4344" w:hanging="353"/>
      </w:pPr>
      <w:rPr>
        <w:rFonts w:hint="default"/>
        <w:lang w:val="uk-UA" w:eastAsia="en-US" w:bidi="ar-SA"/>
      </w:rPr>
    </w:lvl>
  </w:abstractNum>
  <w:abstractNum w:abstractNumId="28" w15:restartNumberingAfterBreak="0">
    <w:nsid w:val="599E4DE4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ACA39BD"/>
    <w:multiLevelType w:val="hybridMultilevel"/>
    <w:tmpl w:val="B0B6CAEA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E4330"/>
    <w:multiLevelType w:val="hybridMultilevel"/>
    <w:tmpl w:val="76065752"/>
    <w:lvl w:ilvl="0" w:tplc="6D70E4B4">
      <w:start w:val="1"/>
      <w:numFmt w:val="decimal"/>
      <w:lvlText w:val="%1."/>
      <w:lvlJc w:val="left"/>
      <w:pPr>
        <w:ind w:left="724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49E7AF0">
      <w:numFmt w:val="bullet"/>
      <w:lvlText w:val="•"/>
      <w:lvlJc w:val="left"/>
      <w:pPr>
        <w:ind w:left="1182" w:hanging="720"/>
      </w:pPr>
      <w:rPr>
        <w:rFonts w:hint="default"/>
        <w:lang w:val="uk-UA" w:eastAsia="en-US" w:bidi="ar-SA"/>
      </w:rPr>
    </w:lvl>
    <w:lvl w:ilvl="2" w:tplc="A75ACABA">
      <w:numFmt w:val="bullet"/>
      <w:lvlText w:val="•"/>
      <w:lvlJc w:val="left"/>
      <w:pPr>
        <w:ind w:left="1644" w:hanging="720"/>
      </w:pPr>
      <w:rPr>
        <w:rFonts w:hint="default"/>
        <w:lang w:val="uk-UA" w:eastAsia="en-US" w:bidi="ar-SA"/>
      </w:rPr>
    </w:lvl>
    <w:lvl w:ilvl="3" w:tplc="E1CCCC00">
      <w:numFmt w:val="bullet"/>
      <w:lvlText w:val="•"/>
      <w:lvlJc w:val="left"/>
      <w:pPr>
        <w:ind w:left="2106" w:hanging="720"/>
      </w:pPr>
      <w:rPr>
        <w:rFonts w:hint="default"/>
        <w:lang w:val="uk-UA" w:eastAsia="en-US" w:bidi="ar-SA"/>
      </w:rPr>
    </w:lvl>
    <w:lvl w:ilvl="4" w:tplc="9CE68E5A">
      <w:numFmt w:val="bullet"/>
      <w:lvlText w:val="•"/>
      <w:lvlJc w:val="left"/>
      <w:pPr>
        <w:ind w:left="2568" w:hanging="720"/>
      </w:pPr>
      <w:rPr>
        <w:rFonts w:hint="default"/>
        <w:lang w:val="uk-UA" w:eastAsia="en-US" w:bidi="ar-SA"/>
      </w:rPr>
    </w:lvl>
    <w:lvl w:ilvl="5" w:tplc="A88EBEDC">
      <w:numFmt w:val="bullet"/>
      <w:lvlText w:val="•"/>
      <w:lvlJc w:val="left"/>
      <w:pPr>
        <w:ind w:left="3030" w:hanging="720"/>
      </w:pPr>
      <w:rPr>
        <w:rFonts w:hint="default"/>
        <w:lang w:val="uk-UA" w:eastAsia="en-US" w:bidi="ar-SA"/>
      </w:rPr>
    </w:lvl>
    <w:lvl w:ilvl="6" w:tplc="84BC96B8">
      <w:numFmt w:val="bullet"/>
      <w:lvlText w:val="•"/>
      <w:lvlJc w:val="left"/>
      <w:pPr>
        <w:ind w:left="3492" w:hanging="720"/>
      </w:pPr>
      <w:rPr>
        <w:rFonts w:hint="default"/>
        <w:lang w:val="uk-UA" w:eastAsia="en-US" w:bidi="ar-SA"/>
      </w:rPr>
    </w:lvl>
    <w:lvl w:ilvl="7" w:tplc="8CA0367E">
      <w:numFmt w:val="bullet"/>
      <w:lvlText w:val="•"/>
      <w:lvlJc w:val="left"/>
      <w:pPr>
        <w:ind w:left="3954" w:hanging="720"/>
      </w:pPr>
      <w:rPr>
        <w:rFonts w:hint="default"/>
        <w:lang w:val="uk-UA" w:eastAsia="en-US" w:bidi="ar-SA"/>
      </w:rPr>
    </w:lvl>
    <w:lvl w:ilvl="8" w:tplc="C9CE5F5A">
      <w:numFmt w:val="bullet"/>
      <w:lvlText w:val="•"/>
      <w:lvlJc w:val="left"/>
      <w:pPr>
        <w:ind w:left="4416" w:hanging="720"/>
      </w:pPr>
      <w:rPr>
        <w:rFonts w:hint="default"/>
        <w:lang w:val="uk-UA" w:eastAsia="en-US" w:bidi="ar-SA"/>
      </w:rPr>
    </w:lvl>
  </w:abstractNum>
  <w:abstractNum w:abstractNumId="31" w15:restartNumberingAfterBreak="0">
    <w:nsid w:val="604578AB"/>
    <w:multiLevelType w:val="hybridMultilevel"/>
    <w:tmpl w:val="15060258"/>
    <w:lvl w:ilvl="0" w:tplc="50B23D34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87765188">
      <w:numFmt w:val="bullet"/>
      <w:lvlText w:val="•"/>
      <w:lvlJc w:val="left"/>
      <w:pPr>
        <w:ind w:left="545" w:hanging="360"/>
      </w:pPr>
      <w:rPr>
        <w:rFonts w:hint="default"/>
        <w:lang w:val="uk-UA" w:eastAsia="en-US" w:bidi="ar-SA"/>
      </w:rPr>
    </w:lvl>
    <w:lvl w:ilvl="2" w:tplc="2E861406">
      <w:numFmt w:val="bullet"/>
      <w:lvlText w:val="•"/>
      <w:lvlJc w:val="left"/>
      <w:pPr>
        <w:ind w:left="731" w:hanging="360"/>
      </w:pPr>
      <w:rPr>
        <w:rFonts w:hint="default"/>
        <w:lang w:val="uk-UA" w:eastAsia="en-US" w:bidi="ar-SA"/>
      </w:rPr>
    </w:lvl>
    <w:lvl w:ilvl="3" w:tplc="7F229B0E">
      <w:numFmt w:val="bullet"/>
      <w:lvlText w:val="•"/>
      <w:lvlJc w:val="left"/>
      <w:pPr>
        <w:ind w:left="916" w:hanging="360"/>
      </w:pPr>
      <w:rPr>
        <w:rFonts w:hint="default"/>
        <w:lang w:val="uk-UA" w:eastAsia="en-US" w:bidi="ar-SA"/>
      </w:rPr>
    </w:lvl>
    <w:lvl w:ilvl="4" w:tplc="F24CE71A">
      <w:numFmt w:val="bullet"/>
      <w:lvlText w:val="•"/>
      <w:lvlJc w:val="left"/>
      <w:pPr>
        <w:ind w:left="1102" w:hanging="360"/>
      </w:pPr>
      <w:rPr>
        <w:rFonts w:hint="default"/>
        <w:lang w:val="uk-UA" w:eastAsia="en-US" w:bidi="ar-SA"/>
      </w:rPr>
    </w:lvl>
    <w:lvl w:ilvl="5" w:tplc="74BCE7F8">
      <w:numFmt w:val="bullet"/>
      <w:lvlText w:val="•"/>
      <w:lvlJc w:val="left"/>
      <w:pPr>
        <w:ind w:left="1287" w:hanging="360"/>
      </w:pPr>
      <w:rPr>
        <w:rFonts w:hint="default"/>
        <w:lang w:val="uk-UA" w:eastAsia="en-US" w:bidi="ar-SA"/>
      </w:rPr>
    </w:lvl>
    <w:lvl w:ilvl="6" w:tplc="CFEE5A3E">
      <w:numFmt w:val="bullet"/>
      <w:lvlText w:val="•"/>
      <w:lvlJc w:val="left"/>
      <w:pPr>
        <w:ind w:left="1473" w:hanging="360"/>
      </w:pPr>
      <w:rPr>
        <w:rFonts w:hint="default"/>
        <w:lang w:val="uk-UA" w:eastAsia="en-US" w:bidi="ar-SA"/>
      </w:rPr>
    </w:lvl>
    <w:lvl w:ilvl="7" w:tplc="918C4932">
      <w:numFmt w:val="bullet"/>
      <w:lvlText w:val="•"/>
      <w:lvlJc w:val="left"/>
      <w:pPr>
        <w:ind w:left="1658" w:hanging="360"/>
      </w:pPr>
      <w:rPr>
        <w:rFonts w:hint="default"/>
        <w:lang w:val="uk-UA" w:eastAsia="en-US" w:bidi="ar-SA"/>
      </w:rPr>
    </w:lvl>
    <w:lvl w:ilvl="8" w:tplc="84A2A340">
      <w:numFmt w:val="bullet"/>
      <w:lvlText w:val="•"/>
      <w:lvlJc w:val="left"/>
      <w:pPr>
        <w:ind w:left="1844" w:hanging="360"/>
      </w:pPr>
      <w:rPr>
        <w:rFonts w:hint="default"/>
        <w:lang w:val="uk-UA" w:eastAsia="en-US" w:bidi="ar-SA"/>
      </w:rPr>
    </w:lvl>
  </w:abstractNum>
  <w:abstractNum w:abstractNumId="32" w15:restartNumberingAfterBreak="0">
    <w:nsid w:val="604615DD"/>
    <w:multiLevelType w:val="multilevel"/>
    <w:tmpl w:val="E64A35E2"/>
    <w:lvl w:ilvl="0">
      <w:start w:val="1"/>
      <w:numFmt w:val="decimal"/>
      <w:lvlText w:val=""/>
      <w:lvlJc w:val="left"/>
      <w:pPr>
        <w:ind w:left="3974" w:hanging="432"/>
      </w:pPr>
    </w:lvl>
    <w:lvl w:ilvl="1">
      <w:start w:val="1"/>
      <w:numFmt w:val="decimal"/>
      <w:lvlText w:val=""/>
      <w:lvlJc w:val="left"/>
      <w:pPr>
        <w:ind w:left="4118" w:hanging="576"/>
      </w:pPr>
    </w:lvl>
    <w:lvl w:ilvl="2">
      <w:start w:val="1"/>
      <w:numFmt w:val="decimal"/>
      <w:lvlText w:val=""/>
      <w:lvlJc w:val="left"/>
      <w:pPr>
        <w:ind w:left="4262" w:hanging="720"/>
      </w:pPr>
    </w:lvl>
    <w:lvl w:ilvl="3">
      <w:start w:val="1"/>
      <w:numFmt w:val="decimal"/>
      <w:lvlText w:val=""/>
      <w:lvlJc w:val="left"/>
      <w:pPr>
        <w:ind w:left="4406" w:hanging="863"/>
      </w:pPr>
    </w:lvl>
    <w:lvl w:ilvl="4">
      <w:start w:val="1"/>
      <w:numFmt w:val="decimal"/>
      <w:lvlText w:val=""/>
      <w:lvlJc w:val="left"/>
      <w:pPr>
        <w:ind w:left="4550" w:hanging="1008"/>
      </w:pPr>
    </w:lvl>
    <w:lvl w:ilvl="5">
      <w:start w:val="1"/>
      <w:numFmt w:val="decimal"/>
      <w:lvlText w:val=""/>
      <w:lvlJc w:val="left"/>
      <w:pPr>
        <w:ind w:left="4694" w:hanging="1152"/>
      </w:pPr>
    </w:lvl>
    <w:lvl w:ilvl="6">
      <w:start w:val="1"/>
      <w:numFmt w:val="decimal"/>
      <w:lvlText w:val=""/>
      <w:lvlJc w:val="left"/>
      <w:pPr>
        <w:ind w:left="4838" w:hanging="1295"/>
      </w:pPr>
    </w:lvl>
    <w:lvl w:ilvl="7">
      <w:start w:val="1"/>
      <w:numFmt w:val="decimal"/>
      <w:lvlText w:val=""/>
      <w:lvlJc w:val="left"/>
      <w:pPr>
        <w:ind w:left="4982" w:hanging="1440"/>
      </w:pPr>
    </w:lvl>
    <w:lvl w:ilvl="8">
      <w:start w:val="1"/>
      <w:numFmt w:val="decimal"/>
      <w:lvlText w:val=""/>
      <w:lvlJc w:val="left"/>
      <w:pPr>
        <w:ind w:left="5126" w:hanging="1583"/>
      </w:pPr>
    </w:lvl>
  </w:abstractNum>
  <w:abstractNum w:abstractNumId="33" w15:restartNumberingAfterBreak="0">
    <w:nsid w:val="62E41BB0"/>
    <w:multiLevelType w:val="hybridMultilevel"/>
    <w:tmpl w:val="B65A29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55667A1"/>
    <w:multiLevelType w:val="singleLevel"/>
    <w:tmpl w:val="3D9A9D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5" w15:restartNumberingAfterBreak="0">
    <w:nsid w:val="70606952"/>
    <w:multiLevelType w:val="hybridMultilevel"/>
    <w:tmpl w:val="813A0874"/>
    <w:lvl w:ilvl="0" w:tplc="E8C0C862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B9554D"/>
    <w:multiLevelType w:val="hybridMultilevel"/>
    <w:tmpl w:val="4EEAD978"/>
    <w:lvl w:ilvl="0" w:tplc="76C840AA">
      <w:numFmt w:val="bullet"/>
      <w:lvlText w:val="-"/>
      <w:lvlJc w:val="left"/>
      <w:pPr>
        <w:ind w:left="4" w:hanging="5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09FEC5D4">
      <w:numFmt w:val="bullet"/>
      <w:lvlText w:val="•"/>
      <w:lvlJc w:val="left"/>
      <w:pPr>
        <w:ind w:left="534" w:hanging="540"/>
      </w:pPr>
      <w:rPr>
        <w:rFonts w:hint="default"/>
        <w:lang w:val="uk-UA" w:eastAsia="en-US" w:bidi="ar-SA"/>
      </w:rPr>
    </w:lvl>
    <w:lvl w:ilvl="2" w:tplc="0FF4734A">
      <w:numFmt w:val="bullet"/>
      <w:lvlText w:val="•"/>
      <w:lvlJc w:val="left"/>
      <w:pPr>
        <w:ind w:left="1068" w:hanging="540"/>
      </w:pPr>
      <w:rPr>
        <w:rFonts w:hint="default"/>
        <w:lang w:val="uk-UA" w:eastAsia="en-US" w:bidi="ar-SA"/>
      </w:rPr>
    </w:lvl>
    <w:lvl w:ilvl="3" w:tplc="4F3C01A2">
      <w:numFmt w:val="bullet"/>
      <w:lvlText w:val="•"/>
      <w:lvlJc w:val="left"/>
      <w:pPr>
        <w:ind w:left="1602" w:hanging="540"/>
      </w:pPr>
      <w:rPr>
        <w:rFonts w:hint="default"/>
        <w:lang w:val="uk-UA" w:eastAsia="en-US" w:bidi="ar-SA"/>
      </w:rPr>
    </w:lvl>
    <w:lvl w:ilvl="4" w:tplc="FB8CACC2">
      <w:numFmt w:val="bullet"/>
      <w:lvlText w:val="•"/>
      <w:lvlJc w:val="left"/>
      <w:pPr>
        <w:ind w:left="2136" w:hanging="540"/>
      </w:pPr>
      <w:rPr>
        <w:rFonts w:hint="default"/>
        <w:lang w:val="uk-UA" w:eastAsia="en-US" w:bidi="ar-SA"/>
      </w:rPr>
    </w:lvl>
    <w:lvl w:ilvl="5" w:tplc="22F8CD70">
      <w:numFmt w:val="bullet"/>
      <w:lvlText w:val="•"/>
      <w:lvlJc w:val="left"/>
      <w:pPr>
        <w:ind w:left="2670" w:hanging="540"/>
      </w:pPr>
      <w:rPr>
        <w:rFonts w:hint="default"/>
        <w:lang w:val="uk-UA" w:eastAsia="en-US" w:bidi="ar-SA"/>
      </w:rPr>
    </w:lvl>
    <w:lvl w:ilvl="6" w:tplc="D430E11E">
      <w:numFmt w:val="bullet"/>
      <w:lvlText w:val="•"/>
      <w:lvlJc w:val="left"/>
      <w:pPr>
        <w:ind w:left="3204" w:hanging="540"/>
      </w:pPr>
      <w:rPr>
        <w:rFonts w:hint="default"/>
        <w:lang w:val="uk-UA" w:eastAsia="en-US" w:bidi="ar-SA"/>
      </w:rPr>
    </w:lvl>
    <w:lvl w:ilvl="7" w:tplc="018EDCE8">
      <w:numFmt w:val="bullet"/>
      <w:lvlText w:val="•"/>
      <w:lvlJc w:val="left"/>
      <w:pPr>
        <w:ind w:left="3738" w:hanging="540"/>
      </w:pPr>
      <w:rPr>
        <w:rFonts w:hint="default"/>
        <w:lang w:val="uk-UA" w:eastAsia="en-US" w:bidi="ar-SA"/>
      </w:rPr>
    </w:lvl>
    <w:lvl w:ilvl="8" w:tplc="51BAAA36">
      <w:numFmt w:val="bullet"/>
      <w:lvlText w:val="•"/>
      <w:lvlJc w:val="left"/>
      <w:pPr>
        <w:ind w:left="4272" w:hanging="540"/>
      </w:pPr>
      <w:rPr>
        <w:rFonts w:hint="default"/>
        <w:lang w:val="uk-UA" w:eastAsia="en-US" w:bidi="ar-SA"/>
      </w:rPr>
    </w:lvl>
  </w:abstractNum>
  <w:abstractNum w:abstractNumId="37" w15:restartNumberingAfterBreak="0">
    <w:nsid w:val="785076B9"/>
    <w:multiLevelType w:val="hybridMultilevel"/>
    <w:tmpl w:val="D83ABA88"/>
    <w:lvl w:ilvl="0" w:tplc="E680833E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D672F9"/>
    <w:multiLevelType w:val="hybridMultilevel"/>
    <w:tmpl w:val="2E8C2EE4"/>
    <w:lvl w:ilvl="0" w:tplc="47DC5AB2">
      <w:start w:val="1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EB9AF6FA">
      <w:numFmt w:val="bullet"/>
      <w:lvlText w:val="•"/>
      <w:lvlJc w:val="left"/>
      <w:pPr>
        <w:ind w:left="1529" w:hanging="360"/>
      </w:pPr>
      <w:rPr>
        <w:rFonts w:hint="default"/>
        <w:lang w:val="uk-UA" w:eastAsia="en-US" w:bidi="ar-SA"/>
      </w:rPr>
    </w:lvl>
    <w:lvl w:ilvl="2" w:tplc="94C26956">
      <w:numFmt w:val="bullet"/>
      <w:lvlText w:val="•"/>
      <w:lvlJc w:val="left"/>
      <w:pPr>
        <w:ind w:left="2598" w:hanging="360"/>
      </w:pPr>
      <w:rPr>
        <w:rFonts w:hint="default"/>
        <w:lang w:val="uk-UA" w:eastAsia="en-US" w:bidi="ar-SA"/>
      </w:rPr>
    </w:lvl>
    <w:lvl w:ilvl="3" w:tplc="7B086520">
      <w:numFmt w:val="bullet"/>
      <w:lvlText w:val="•"/>
      <w:lvlJc w:val="left"/>
      <w:pPr>
        <w:ind w:left="3667" w:hanging="360"/>
      </w:pPr>
      <w:rPr>
        <w:rFonts w:hint="default"/>
        <w:lang w:val="uk-UA" w:eastAsia="en-US" w:bidi="ar-SA"/>
      </w:rPr>
    </w:lvl>
    <w:lvl w:ilvl="4" w:tplc="D6E2586E">
      <w:numFmt w:val="bullet"/>
      <w:lvlText w:val="•"/>
      <w:lvlJc w:val="left"/>
      <w:pPr>
        <w:ind w:left="4736" w:hanging="360"/>
      </w:pPr>
      <w:rPr>
        <w:rFonts w:hint="default"/>
        <w:lang w:val="uk-UA" w:eastAsia="en-US" w:bidi="ar-SA"/>
      </w:rPr>
    </w:lvl>
    <w:lvl w:ilvl="5" w:tplc="D52C942E">
      <w:numFmt w:val="bullet"/>
      <w:lvlText w:val="•"/>
      <w:lvlJc w:val="left"/>
      <w:pPr>
        <w:ind w:left="5805" w:hanging="360"/>
      </w:pPr>
      <w:rPr>
        <w:rFonts w:hint="default"/>
        <w:lang w:val="uk-UA" w:eastAsia="en-US" w:bidi="ar-SA"/>
      </w:rPr>
    </w:lvl>
    <w:lvl w:ilvl="6" w:tplc="1BEA6196">
      <w:numFmt w:val="bullet"/>
      <w:lvlText w:val="•"/>
      <w:lvlJc w:val="left"/>
      <w:pPr>
        <w:ind w:left="6874" w:hanging="360"/>
      </w:pPr>
      <w:rPr>
        <w:rFonts w:hint="default"/>
        <w:lang w:val="uk-UA" w:eastAsia="en-US" w:bidi="ar-SA"/>
      </w:rPr>
    </w:lvl>
    <w:lvl w:ilvl="7" w:tplc="463E20B6">
      <w:numFmt w:val="bullet"/>
      <w:lvlText w:val="•"/>
      <w:lvlJc w:val="left"/>
      <w:pPr>
        <w:ind w:left="7943" w:hanging="360"/>
      </w:pPr>
      <w:rPr>
        <w:rFonts w:hint="default"/>
        <w:lang w:val="uk-UA" w:eastAsia="en-US" w:bidi="ar-SA"/>
      </w:rPr>
    </w:lvl>
    <w:lvl w:ilvl="8" w:tplc="4B9294CA">
      <w:numFmt w:val="bullet"/>
      <w:lvlText w:val="•"/>
      <w:lvlJc w:val="left"/>
      <w:pPr>
        <w:ind w:left="9012" w:hanging="360"/>
      </w:pPr>
      <w:rPr>
        <w:rFonts w:hint="default"/>
        <w:lang w:val="uk-UA" w:eastAsia="en-US" w:bidi="ar-SA"/>
      </w:rPr>
    </w:lvl>
  </w:abstractNum>
  <w:abstractNum w:abstractNumId="39" w15:restartNumberingAfterBreak="0">
    <w:nsid w:val="7FCE52A2"/>
    <w:multiLevelType w:val="hybridMultilevel"/>
    <w:tmpl w:val="B82AC760"/>
    <w:lvl w:ilvl="0" w:tplc="AE7C3E56">
      <w:start w:val="4"/>
      <w:numFmt w:val="decimal"/>
      <w:lvlText w:val="%1."/>
      <w:lvlJc w:val="left"/>
      <w:pPr>
        <w:ind w:left="459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11" w:hanging="360"/>
      </w:pPr>
    </w:lvl>
    <w:lvl w:ilvl="2" w:tplc="0422001B" w:tentative="1">
      <w:start w:val="1"/>
      <w:numFmt w:val="lowerRoman"/>
      <w:lvlText w:val="%3."/>
      <w:lvlJc w:val="right"/>
      <w:pPr>
        <w:ind w:left="6031" w:hanging="180"/>
      </w:pPr>
    </w:lvl>
    <w:lvl w:ilvl="3" w:tplc="0422000F" w:tentative="1">
      <w:start w:val="1"/>
      <w:numFmt w:val="decimal"/>
      <w:lvlText w:val="%4."/>
      <w:lvlJc w:val="left"/>
      <w:pPr>
        <w:ind w:left="6751" w:hanging="360"/>
      </w:pPr>
    </w:lvl>
    <w:lvl w:ilvl="4" w:tplc="04220019" w:tentative="1">
      <w:start w:val="1"/>
      <w:numFmt w:val="lowerLetter"/>
      <w:lvlText w:val="%5."/>
      <w:lvlJc w:val="left"/>
      <w:pPr>
        <w:ind w:left="7471" w:hanging="360"/>
      </w:pPr>
    </w:lvl>
    <w:lvl w:ilvl="5" w:tplc="0422001B" w:tentative="1">
      <w:start w:val="1"/>
      <w:numFmt w:val="lowerRoman"/>
      <w:lvlText w:val="%6."/>
      <w:lvlJc w:val="right"/>
      <w:pPr>
        <w:ind w:left="8191" w:hanging="180"/>
      </w:pPr>
    </w:lvl>
    <w:lvl w:ilvl="6" w:tplc="0422000F" w:tentative="1">
      <w:start w:val="1"/>
      <w:numFmt w:val="decimal"/>
      <w:lvlText w:val="%7."/>
      <w:lvlJc w:val="left"/>
      <w:pPr>
        <w:ind w:left="8911" w:hanging="360"/>
      </w:pPr>
    </w:lvl>
    <w:lvl w:ilvl="7" w:tplc="04220019" w:tentative="1">
      <w:start w:val="1"/>
      <w:numFmt w:val="lowerLetter"/>
      <w:lvlText w:val="%8."/>
      <w:lvlJc w:val="left"/>
      <w:pPr>
        <w:ind w:left="9631" w:hanging="360"/>
      </w:pPr>
    </w:lvl>
    <w:lvl w:ilvl="8" w:tplc="0422001B" w:tentative="1">
      <w:start w:val="1"/>
      <w:numFmt w:val="lowerRoman"/>
      <w:lvlText w:val="%9."/>
      <w:lvlJc w:val="right"/>
      <w:pPr>
        <w:ind w:left="10351" w:hanging="180"/>
      </w:pPr>
    </w:lvl>
  </w:abstractNum>
  <w:num w:numId="1">
    <w:abstractNumId w:val="10"/>
  </w:num>
  <w:num w:numId="2">
    <w:abstractNumId w:val="38"/>
  </w:num>
  <w:num w:numId="3">
    <w:abstractNumId w:val="17"/>
  </w:num>
  <w:num w:numId="4">
    <w:abstractNumId w:val="31"/>
  </w:num>
  <w:num w:numId="5">
    <w:abstractNumId w:val="14"/>
  </w:num>
  <w:num w:numId="6">
    <w:abstractNumId w:val="27"/>
  </w:num>
  <w:num w:numId="7">
    <w:abstractNumId w:val="36"/>
  </w:num>
  <w:num w:numId="8">
    <w:abstractNumId w:val="5"/>
  </w:num>
  <w:num w:numId="9">
    <w:abstractNumId w:val="19"/>
  </w:num>
  <w:num w:numId="10">
    <w:abstractNumId w:val="30"/>
  </w:num>
  <w:num w:numId="11">
    <w:abstractNumId w:val="15"/>
  </w:num>
  <w:num w:numId="12">
    <w:abstractNumId w:val="20"/>
  </w:num>
  <w:num w:numId="13">
    <w:abstractNumId w:val="26"/>
  </w:num>
  <w:num w:numId="14">
    <w:abstractNumId w:val="9"/>
  </w:num>
  <w:num w:numId="15">
    <w:abstractNumId w:val="3"/>
  </w:num>
  <w:num w:numId="16">
    <w:abstractNumId w:val="12"/>
  </w:num>
  <w:num w:numId="17">
    <w:abstractNumId w:val="4"/>
  </w:num>
  <w:num w:numId="18">
    <w:abstractNumId w:val="29"/>
  </w:num>
  <w:num w:numId="19">
    <w:abstractNumId w:val="35"/>
  </w:num>
  <w:num w:numId="20">
    <w:abstractNumId w:val="32"/>
  </w:num>
  <w:num w:numId="21">
    <w:abstractNumId w:val="18"/>
  </w:num>
  <w:num w:numId="22">
    <w:abstractNumId w:val="34"/>
    <w:lvlOverride w:ilvl="0">
      <w:startOverride w:val="1"/>
    </w:lvlOverride>
  </w:num>
  <w:num w:numId="23">
    <w:abstractNumId w:val="1"/>
  </w:num>
  <w:num w:numId="24">
    <w:abstractNumId w:val="21"/>
  </w:num>
  <w:num w:numId="25">
    <w:abstractNumId w:val="7"/>
  </w:num>
  <w:num w:numId="26">
    <w:abstractNumId w:val="25"/>
  </w:num>
  <w:num w:numId="27">
    <w:abstractNumId w:val="6"/>
  </w:num>
  <w:num w:numId="28">
    <w:abstractNumId w:val="2"/>
  </w:num>
  <w:num w:numId="29">
    <w:abstractNumId w:val="39"/>
  </w:num>
  <w:num w:numId="30">
    <w:abstractNumId w:val="16"/>
  </w:num>
  <w:num w:numId="31">
    <w:abstractNumId w:val="11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8"/>
  </w:num>
  <w:num w:numId="35">
    <w:abstractNumId w:val="33"/>
  </w:num>
  <w:num w:numId="36">
    <w:abstractNumId w:val="24"/>
  </w:num>
  <w:num w:numId="37">
    <w:abstractNumId w:val="37"/>
  </w:num>
  <w:num w:numId="38">
    <w:abstractNumId w:val="0"/>
  </w:num>
  <w:num w:numId="39">
    <w:abstractNumId w:val="13"/>
  </w:num>
  <w:num w:numId="40">
    <w:abstractNumId w:val="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04"/>
    <w:rsid w:val="0002035E"/>
    <w:rsid w:val="000608D8"/>
    <w:rsid w:val="00065F4C"/>
    <w:rsid w:val="000A7BEA"/>
    <w:rsid w:val="000F2A3E"/>
    <w:rsid w:val="000F7462"/>
    <w:rsid w:val="0012010B"/>
    <w:rsid w:val="0018435C"/>
    <w:rsid w:val="001A0846"/>
    <w:rsid w:val="001A1B49"/>
    <w:rsid w:val="001B0A6E"/>
    <w:rsid w:val="001C2ADB"/>
    <w:rsid w:val="001E3BFC"/>
    <w:rsid w:val="001F4A18"/>
    <w:rsid w:val="00210A7A"/>
    <w:rsid w:val="0021475F"/>
    <w:rsid w:val="00241D74"/>
    <w:rsid w:val="0028183B"/>
    <w:rsid w:val="00285FFB"/>
    <w:rsid w:val="002D2E68"/>
    <w:rsid w:val="00313A9B"/>
    <w:rsid w:val="003218BD"/>
    <w:rsid w:val="003637E1"/>
    <w:rsid w:val="0038017B"/>
    <w:rsid w:val="00394FD8"/>
    <w:rsid w:val="003F4055"/>
    <w:rsid w:val="00402DB1"/>
    <w:rsid w:val="004369D1"/>
    <w:rsid w:val="00464F68"/>
    <w:rsid w:val="004A0FB2"/>
    <w:rsid w:val="004F4903"/>
    <w:rsid w:val="004F74B4"/>
    <w:rsid w:val="00501AC2"/>
    <w:rsid w:val="00507628"/>
    <w:rsid w:val="0054662E"/>
    <w:rsid w:val="00557D55"/>
    <w:rsid w:val="00565B44"/>
    <w:rsid w:val="0058791A"/>
    <w:rsid w:val="005959AF"/>
    <w:rsid w:val="005A194E"/>
    <w:rsid w:val="005A45A2"/>
    <w:rsid w:val="005D79A5"/>
    <w:rsid w:val="005E2F97"/>
    <w:rsid w:val="005F5E04"/>
    <w:rsid w:val="00634CAA"/>
    <w:rsid w:val="00690CB8"/>
    <w:rsid w:val="00696EAF"/>
    <w:rsid w:val="006C2B4D"/>
    <w:rsid w:val="006F52FC"/>
    <w:rsid w:val="00734C8A"/>
    <w:rsid w:val="00770B3C"/>
    <w:rsid w:val="007739D1"/>
    <w:rsid w:val="00781FFF"/>
    <w:rsid w:val="00795DEA"/>
    <w:rsid w:val="007B28BA"/>
    <w:rsid w:val="007F215B"/>
    <w:rsid w:val="007F2799"/>
    <w:rsid w:val="00806B64"/>
    <w:rsid w:val="00814018"/>
    <w:rsid w:val="0087377A"/>
    <w:rsid w:val="008E118C"/>
    <w:rsid w:val="008F08A5"/>
    <w:rsid w:val="009050C6"/>
    <w:rsid w:val="009277B3"/>
    <w:rsid w:val="00994591"/>
    <w:rsid w:val="009A5D3B"/>
    <w:rsid w:val="009C6621"/>
    <w:rsid w:val="00A05E09"/>
    <w:rsid w:val="00A16E21"/>
    <w:rsid w:val="00A20F22"/>
    <w:rsid w:val="00A24778"/>
    <w:rsid w:val="00A32055"/>
    <w:rsid w:val="00A90886"/>
    <w:rsid w:val="00AC493E"/>
    <w:rsid w:val="00AD2967"/>
    <w:rsid w:val="00AE0FFB"/>
    <w:rsid w:val="00AF5B74"/>
    <w:rsid w:val="00B0083D"/>
    <w:rsid w:val="00B13A59"/>
    <w:rsid w:val="00B451C9"/>
    <w:rsid w:val="00B57881"/>
    <w:rsid w:val="00B858F8"/>
    <w:rsid w:val="00BA2B9C"/>
    <w:rsid w:val="00BD48FA"/>
    <w:rsid w:val="00C044D0"/>
    <w:rsid w:val="00C35C25"/>
    <w:rsid w:val="00C406EA"/>
    <w:rsid w:val="00C500B4"/>
    <w:rsid w:val="00C75F8B"/>
    <w:rsid w:val="00CC2C74"/>
    <w:rsid w:val="00CE1ACA"/>
    <w:rsid w:val="00CE61BD"/>
    <w:rsid w:val="00D0205F"/>
    <w:rsid w:val="00D05CC3"/>
    <w:rsid w:val="00D1029B"/>
    <w:rsid w:val="00D32BAF"/>
    <w:rsid w:val="00D4047A"/>
    <w:rsid w:val="00D95FF8"/>
    <w:rsid w:val="00E2647A"/>
    <w:rsid w:val="00E34398"/>
    <w:rsid w:val="00E7298A"/>
    <w:rsid w:val="00EB2817"/>
    <w:rsid w:val="00EB711F"/>
    <w:rsid w:val="00F037E9"/>
    <w:rsid w:val="00F619C5"/>
    <w:rsid w:val="00F7022D"/>
    <w:rsid w:val="00F954B6"/>
    <w:rsid w:val="00FA21C8"/>
    <w:rsid w:val="00FA43B1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F5AD4"/>
  <w15:docId w15:val="{B679EF0D-E02F-4784-BAA4-0194A136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69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B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5D3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460" w:hanging="36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035E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035E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semiHidden/>
    <w:rsid w:val="008F08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8F08A5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8F08A5"/>
    <w:rPr>
      <w:rFonts w:ascii="Times New Roman" w:eastAsia="Times New Roman" w:hAnsi="Times New Roman" w:cs="Times New Roman"/>
      <w:lang w:val="uk-UA"/>
    </w:rPr>
  </w:style>
  <w:style w:type="paragraph" w:styleId="a9">
    <w:name w:val="Normal (Web)"/>
    <w:basedOn w:val="a"/>
    <w:uiPriority w:val="99"/>
    <w:rsid w:val="00CE1ACA"/>
    <w:pPr>
      <w:widowControl/>
      <w:autoSpaceDE/>
      <w:autoSpaceDN/>
      <w:spacing w:before="100" w:beforeAutospacing="1" w:after="100" w:afterAutospacing="1"/>
    </w:pPr>
    <w:rPr>
      <w:rFonts w:ascii="Times" w:eastAsia="MS Mincho" w:hAnsi="Times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uiPriority w:val="9"/>
    <w:semiHidden/>
    <w:rsid w:val="009A5D3B"/>
    <w:rPr>
      <w:rFonts w:asciiTheme="majorHAnsi" w:eastAsiaTheme="majorEastAsia" w:hAnsiTheme="majorHAnsi" w:cstheme="majorBidi"/>
      <w:color w:val="365F91" w:themeColor="accent1" w:themeShade="BF"/>
      <w:lang w:val="uk-UA"/>
    </w:rPr>
  </w:style>
  <w:style w:type="paragraph" w:styleId="aa">
    <w:name w:val="header"/>
    <w:basedOn w:val="a"/>
    <w:link w:val="ab"/>
    <w:uiPriority w:val="99"/>
    <w:unhideWhenUsed/>
    <w:rsid w:val="00F619C5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619C5"/>
    <w:rPr>
      <w:rFonts w:ascii="Times New Roman" w:eastAsia="Times New Roman" w:hAnsi="Times New Roman" w:cs="Times New Roman"/>
      <w:lang w:val="uk-UA"/>
    </w:rPr>
  </w:style>
  <w:style w:type="paragraph" w:styleId="ac">
    <w:name w:val="footer"/>
    <w:basedOn w:val="a"/>
    <w:link w:val="ad"/>
    <w:uiPriority w:val="99"/>
    <w:unhideWhenUsed/>
    <w:rsid w:val="00F619C5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619C5"/>
    <w:rPr>
      <w:rFonts w:ascii="Times New Roman" w:eastAsia="Times New Roman" w:hAnsi="Times New Roman" w:cs="Times New Roman"/>
      <w:lang w:val="uk-UA"/>
    </w:rPr>
  </w:style>
  <w:style w:type="character" w:customStyle="1" w:styleId="highlight3">
    <w:name w:val="highlight3"/>
    <w:basedOn w:val="a0"/>
    <w:rsid w:val="000F7462"/>
  </w:style>
  <w:style w:type="character" w:customStyle="1" w:styleId="highlight1">
    <w:name w:val="highlight1"/>
    <w:basedOn w:val="a0"/>
    <w:rsid w:val="000F7462"/>
  </w:style>
  <w:style w:type="character" w:customStyle="1" w:styleId="highlight2">
    <w:name w:val="highlight2"/>
    <w:basedOn w:val="a0"/>
    <w:rsid w:val="000F7462"/>
  </w:style>
  <w:style w:type="character" w:styleId="ae">
    <w:name w:val="Strong"/>
    <w:basedOn w:val="a0"/>
    <w:uiPriority w:val="22"/>
    <w:qFormat/>
    <w:rsid w:val="00AE0FFB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1E3BF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693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667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7009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569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77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597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98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2584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543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658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5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890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17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069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rbis-nbuv.gov.ua/cgi-bin/irbis_nbuv/cgiirbis_64.exe?C21COM=2&amp;I21DBN=UJRN&amp;P21DBN=UJRN&amp;IMAGE_FILE_DOWNLOAD=1&amp;Image_file_name=PDF/Nznuoakl_2010_5_14.pdf" TargetMode="External"/><Relationship Id="rId18" Type="http://schemas.openxmlformats.org/officeDocument/2006/relationships/hyperlink" Target="https://unicheck.com/" TargetMode="External"/><Relationship Id="rId26" Type="http://schemas.openxmlformats.org/officeDocument/2006/relationships/hyperlink" Target="mailto:yana_kr@yahoo.com" TargetMode="External"/><Relationship Id="rId39" Type="http://schemas.openxmlformats.org/officeDocument/2006/relationships/hyperlink" Target="http://library.znu.edu.ua/" TargetMode="External"/><Relationship Id="rId21" Type="http://schemas.openxmlformats.org/officeDocument/2006/relationships/hyperlink" Target="https://unicheck.com/" TargetMode="External"/><Relationship Id="rId34" Type="http://schemas.openxmlformats.org/officeDocument/2006/relationships/hyperlink" Target="https://tinyurl.com/57wha734" TargetMode="External"/><Relationship Id="rId42" Type="http://schemas.openxmlformats.org/officeDocument/2006/relationships/header" Target="header3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://ac-cent.com/ua" TargetMode="External"/><Relationship Id="rId20" Type="http://schemas.openxmlformats.org/officeDocument/2006/relationships/hyperlink" Target="https://unicheck.com/" TargetMode="External"/><Relationship Id="rId29" Type="http://schemas.openxmlformats.org/officeDocument/2006/relationships/hyperlink" Target="https://tinyurl.com/y6wzzlu3" TargetMode="External"/><Relationship Id="rId41" Type="http://schemas.openxmlformats.org/officeDocument/2006/relationships/hyperlink" Target="http://sites.znu.edu.ua/child-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hyperlink" Target="https://unicheck.com/" TargetMode="External"/><Relationship Id="rId32" Type="http://schemas.openxmlformats.org/officeDocument/2006/relationships/hyperlink" Target="https://tinyurl.com/ycds57la" TargetMode="External"/><Relationship Id="rId37" Type="http://schemas.openxmlformats.org/officeDocument/2006/relationships/hyperlink" Target="mailto:v_banakh@znu.edu.ua" TargetMode="External"/><Relationship Id="rId40" Type="http://schemas.openxmlformats.org/officeDocument/2006/relationships/hyperlink" Target="mailto:moodle.znu@znu.edu.u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oogle.com/url?q=http%3A%2F%2Flib.iitta.gov.ua%2F&amp;sa=D&amp;sntz=1&amp;usg=AOvVaw0PU2Pe820UmUMKT1QJHzKb" TargetMode="External"/><Relationship Id="rId23" Type="http://schemas.openxmlformats.org/officeDocument/2006/relationships/hyperlink" Target="https://unicheck.com/" TargetMode="External"/><Relationship Id="rId28" Type="http://schemas.openxmlformats.org/officeDocument/2006/relationships/hyperlink" Target="https://tinyurl.com/ya6yk4ad" TargetMode="External"/><Relationship Id="rId36" Type="http://schemas.openxmlformats.org/officeDocument/2006/relationships/hyperlink" Target="https://tinyurl.com/y9r5dpwh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s://unicheck.com/" TargetMode="External"/><Relationship Id="rId31" Type="http://schemas.openxmlformats.org/officeDocument/2006/relationships/hyperlink" Target="https://tinyurl.com/y9pkmmp5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google.com/url?q=http%3A%2F%2Fwww.nbuv.gov.ua&amp;sa=D&amp;sntz=1&amp;usg=AOvVaw02aAvzTaBr5x5WhZbDA4FN" TargetMode="External"/><Relationship Id="rId22" Type="http://schemas.openxmlformats.org/officeDocument/2006/relationships/hyperlink" Target="https://unicheck.com/" TargetMode="External"/><Relationship Id="rId27" Type="http://schemas.openxmlformats.org/officeDocument/2006/relationships/hyperlink" Target="https://tinyurl.com/yckze4jd" TargetMode="External"/><Relationship Id="rId30" Type="http://schemas.openxmlformats.org/officeDocument/2006/relationships/hyperlink" Target="https://tinyurl.com/y9tve4lk" TargetMode="External"/><Relationship Id="rId35" Type="http://schemas.openxmlformats.org/officeDocument/2006/relationships/hyperlink" Target="https://tinyurl.com/yd6bq6p9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oodle.znu.edu.ua/course/view.php?id=555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chmnu.edu.ua/pdf/novitfilolog/12/102.pdf" TargetMode="External"/><Relationship Id="rId17" Type="http://schemas.openxmlformats.org/officeDocument/2006/relationships/hyperlink" Target="https://unicheck.com/" TargetMode="External"/><Relationship Id="rId25" Type="http://schemas.openxmlformats.org/officeDocument/2006/relationships/hyperlink" Target="https://tinyurl.com/y8gbt4xs" TargetMode="External"/><Relationship Id="rId33" Type="http://schemas.openxmlformats.org/officeDocument/2006/relationships/hyperlink" Target="https://tinyurl.com/y8gbt4xs" TargetMode="External"/><Relationship Id="rId38" Type="http://schemas.openxmlformats.org/officeDocument/2006/relationships/hyperlink" Target="https://tinyurl.com/ydhcsag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13</Pages>
  <Words>19417</Words>
  <Characters>11069</Characters>
  <Application>Microsoft Office Word</Application>
  <DocSecurity>0</DocSecurity>
  <Lines>92</Lines>
  <Paragraphs>60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ПОВНА НАЗВА ДИСЦИПЛІНИ</vt:lpstr>
    </vt:vector>
  </TitlesOfParts>
  <Company/>
  <LinksUpToDate>false</LinksUpToDate>
  <CharactersWithSpaces>30426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Яна Кравченко</cp:lastModifiedBy>
  <cp:revision>8</cp:revision>
  <dcterms:created xsi:type="dcterms:W3CDTF">2025-09-03T19:42:00Z</dcterms:created>
  <dcterms:modified xsi:type="dcterms:W3CDTF">2025-09-14T12:29:00Z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2024-09-04T00:00:00Z</vt:filetime>
  </property>
</Properties>
</file>