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CA" w:rsidRPr="009870CA" w:rsidRDefault="009870CA" w:rsidP="009870CA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63989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363989"/>
          <w:sz w:val="28"/>
          <w:szCs w:val="28"/>
          <w:lang w:val="en-US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363989"/>
          <w:sz w:val="28"/>
          <w:szCs w:val="28"/>
          <w:lang w:eastAsia="ru-RU"/>
        </w:rPr>
        <w:t xml:space="preserve"> </w:t>
      </w:r>
      <w:r w:rsidRPr="009870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</w:t>
      </w:r>
      <w:r w:rsidRPr="00CE7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a </w:t>
      </w:r>
      <w:proofErr w:type="spellStart"/>
      <w:r w:rsidRPr="00CE7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Fête</w:t>
      </w:r>
      <w:proofErr w:type="spellEnd"/>
      <w:r w:rsidRPr="00CE7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E7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des</w:t>
      </w:r>
      <w:proofErr w:type="spellEnd"/>
      <w:r w:rsidRPr="00CE7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E7D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Grands-Pères</w:t>
      </w:r>
      <w:proofErr w:type="spellEnd"/>
    </w:p>
    <w:p w:rsidR="00CE7D1D" w:rsidRDefault="009870CA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9870C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               </w:t>
      </w:r>
      <w:r w:rsidRPr="009870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Origine</w:t>
      </w:r>
      <w:proofErr w:type="spellEnd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Fête</w:t>
      </w:r>
      <w:proofErr w:type="spellEnd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des</w:t>
      </w:r>
      <w:proofErr w:type="spellEnd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Grands-Pères</w:t>
      </w:r>
      <w:proofErr w:type="spellEnd"/>
    </w:p>
    <w:p w:rsidR="000941C3" w:rsidRDefault="000941C3" w:rsidP="000941C3">
      <w:pPr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 xml:space="preserve">                                             </w:t>
      </w:r>
      <w:proofErr w:type="spellStart"/>
      <w:r w:rsidRPr="0001039F">
        <w:rPr>
          <w:rFonts w:ascii="Times New Roman" w:hAnsi="Times New Roman" w:cs="Times New Roman"/>
          <w:i/>
          <w:iCs/>
          <w:color w:val="FF0000"/>
          <w:sz w:val="28"/>
          <w:szCs w:val="28"/>
        </w:rPr>
        <w:t>Vocabulaire</w:t>
      </w:r>
      <w:proofErr w:type="spellEnd"/>
    </w:p>
    <w:p w:rsidR="000941C3" w:rsidRDefault="000941C3" w:rsidP="000941C3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proofErr w:type="gramStart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>être</w:t>
      </w:r>
      <w:proofErr w:type="spellEnd"/>
      <w:proofErr w:type="gramEnd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>soutenu</w:t>
      </w:r>
      <w:proofErr w:type="spellEnd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par  </w:t>
      </w:r>
      <w:proofErr w:type="spellStart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>qqn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- </w:t>
      </w:r>
      <w:proofErr w:type="spellStart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>бути</w:t>
      </w:r>
      <w:proofErr w:type="spellEnd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>підтриманим</w:t>
      </w:r>
      <w:proofErr w:type="spellEnd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0941C3">
        <w:rPr>
          <w:rFonts w:ascii="Times New Roman" w:hAnsi="Times New Roman" w:cs="Times New Roman"/>
          <w:iCs/>
          <w:sz w:val="28"/>
          <w:szCs w:val="28"/>
          <w:lang w:val="en-US"/>
        </w:rPr>
        <w:t>кимось</w:t>
      </w:r>
      <w:proofErr w:type="spellEnd"/>
    </w:p>
    <w:p w:rsidR="000941C3" w:rsidRPr="000941C3" w:rsidRDefault="003E141D" w:rsidP="000941C3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gramStart"/>
      <w:r w:rsidRPr="003E141D">
        <w:rPr>
          <w:rFonts w:ascii="Times New Roman" w:hAnsi="Times New Roman" w:cs="Times New Roman"/>
          <w:iCs/>
          <w:sz w:val="28"/>
          <w:szCs w:val="28"/>
          <w:lang w:val="en-US"/>
        </w:rPr>
        <w:t>chargé</w:t>
      </w:r>
      <w:proofErr w:type="gramEnd"/>
      <w:r w:rsidRPr="003E141D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de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- </w:t>
      </w:r>
      <w:proofErr w:type="spellStart"/>
      <w:r w:rsidRPr="003E141D">
        <w:rPr>
          <w:rFonts w:ascii="Times New Roman" w:hAnsi="Times New Roman" w:cs="Times New Roman"/>
          <w:iCs/>
          <w:sz w:val="28"/>
          <w:szCs w:val="28"/>
          <w:lang w:val="en-US"/>
        </w:rPr>
        <w:t>відповідальний</w:t>
      </w:r>
      <w:proofErr w:type="spellEnd"/>
    </w:p>
    <w:p w:rsidR="000941C3" w:rsidRPr="000941C3" w:rsidRDefault="000941C3" w:rsidP="000941C3">
      <w:pPr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ru-RU"/>
        </w:rPr>
      </w:pPr>
      <w:proofErr w:type="gramStart"/>
      <w:r w:rsidRPr="000941C3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ru-RU"/>
        </w:rPr>
        <w:t>un</w:t>
      </w:r>
      <w:proofErr w:type="gramEnd"/>
      <w:r w:rsidRPr="000941C3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ru-RU"/>
        </w:rPr>
        <w:t xml:space="preserve"> </w:t>
      </w:r>
      <w:proofErr w:type="spellStart"/>
      <w:r w:rsidRPr="000941C3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ru-RU"/>
        </w:rPr>
        <w:t>Aîné</w:t>
      </w:r>
      <w:proofErr w:type="spellEnd"/>
      <w:r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ru-RU"/>
        </w:rPr>
        <w:t xml:space="preserve"> - </w:t>
      </w:r>
      <w:proofErr w:type="spellStart"/>
      <w:r w:rsidRPr="000941C3">
        <w:rPr>
          <w:rFonts w:ascii="Times New Roman" w:eastAsia="Times New Roman" w:hAnsi="Times New Roman" w:cs="Times New Roman"/>
          <w:color w:val="001D35"/>
          <w:sz w:val="28"/>
          <w:szCs w:val="28"/>
          <w:lang w:val="en-US" w:eastAsia="ru-RU"/>
        </w:rPr>
        <w:t>старійшина</w:t>
      </w:r>
      <w:proofErr w:type="spellEnd"/>
    </w:p>
    <w:p w:rsidR="000941C3" w:rsidRDefault="003E141D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proofErr w:type="gramStart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rendre</w:t>
      </w:r>
      <w:proofErr w:type="spellEnd"/>
      <w:proofErr w:type="gramEnd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hommage</w:t>
      </w:r>
      <w:proofErr w:type="spellEnd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à </w:t>
      </w:r>
      <w:proofErr w:type="spellStart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qqn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- </w:t>
      </w:r>
      <w:proofErr w:type="spellStart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віддати</w:t>
      </w:r>
      <w:proofErr w:type="spellEnd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шану</w:t>
      </w:r>
      <w:proofErr w:type="spellEnd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3E141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комусь</w:t>
      </w:r>
      <w:proofErr w:type="spellEnd"/>
    </w:p>
    <w:p w:rsidR="003E141D" w:rsidRDefault="008C62C2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8C62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les</w:t>
      </w:r>
      <w:proofErr w:type="gramEnd"/>
      <w:r w:rsidRPr="008C62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8C62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papys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proofErr w:type="spellStart"/>
      <w:r w:rsidRPr="008C62C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дідусі</w:t>
      </w:r>
      <w:proofErr w:type="spellEnd"/>
    </w:p>
    <w:p w:rsidR="008C62C2" w:rsidRDefault="006A5760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6A5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se</w:t>
      </w:r>
      <w:proofErr w:type="gramEnd"/>
      <w:r w:rsidRPr="006A5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A5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rendre</w:t>
      </w:r>
      <w:proofErr w:type="spellEnd"/>
      <w:r w:rsidRPr="006A5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A5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compte</w:t>
      </w:r>
      <w:proofErr w:type="spellEnd"/>
      <w:r w:rsidRPr="006A5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de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proofErr w:type="spellStart"/>
      <w:r w:rsidRPr="006A576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усвідомити</w:t>
      </w:r>
      <w:proofErr w:type="spellEnd"/>
    </w:p>
    <w:p w:rsidR="006A5760" w:rsidRDefault="00DB1528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proofErr w:type="gramStart"/>
      <w:r w:rsidRPr="00DB15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partager</w:t>
      </w:r>
      <w:proofErr w:type="spellEnd"/>
      <w:proofErr w:type="gramEnd"/>
      <w:r w:rsidRPr="00DB15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un </w:t>
      </w:r>
      <w:proofErr w:type="spellStart"/>
      <w:r w:rsidRPr="00DB15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avis</w:t>
      </w:r>
      <w:proofErr w:type="spellEnd"/>
      <w:r w:rsidRPr="00DB15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de </w:t>
      </w:r>
      <w:proofErr w:type="spellStart"/>
      <w:r w:rsidRPr="00DB152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qqn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</w:t>
      </w:r>
      <w:r w:rsidRPr="00DB1528"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поділ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чиюсь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думк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</w:t>
      </w:r>
    </w:p>
    <w:p w:rsidR="00DB1528" w:rsidRDefault="00502176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5021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aïeux</w:t>
      </w:r>
      <w:proofErr w:type="spellEnd"/>
      <w:r w:rsidRPr="005021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(m, </w:t>
      </w:r>
      <w:proofErr w:type="spellStart"/>
      <w:r w:rsidRPr="005021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pl</w:t>
      </w:r>
      <w:proofErr w:type="spellEnd"/>
      <w:r w:rsidRPr="005021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proofErr w:type="spellStart"/>
      <w:r w:rsidRPr="0050217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предки</w:t>
      </w:r>
      <w:proofErr w:type="spellEnd"/>
    </w:p>
    <w:p w:rsidR="00502176" w:rsidRDefault="00BF0BCC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proofErr w:type="gramStart"/>
      <w:r w:rsidRPr="00BF0BC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créateur</w:t>
      </w:r>
      <w:proofErr w:type="spellEnd"/>
      <w:r w:rsidRPr="00BF0BC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(</w:t>
      </w:r>
      <w:proofErr w:type="gramEnd"/>
      <w:r w:rsidRPr="00BF0BC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m)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– </w:t>
      </w:r>
      <w:proofErr w:type="spellStart"/>
      <w:r w:rsidRPr="00BF0BC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творець</w:t>
      </w:r>
      <w:proofErr w:type="spellEnd"/>
    </w:p>
    <w:p w:rsidR="00BF0BCC" w:rsidRDefault="001828BF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proofErr w:type="gramStart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rassembler</w:t>
      </w:r>
      <w:proofErr w:type="spellEnd"/>
      <w:proofErr w:type="gramEnd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les </w:t>
      </w:r>
      <w:proofErr w:type="spellStart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familles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- </w:t>
      </w:r>
      <w:proofErr w:type="spellStart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об'єднувати</w:t>
      </w:r>
      <w:proofErr w:type="spellEnd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сім'ї</w:t>
      </w:r>
      <w:proofErr w:type="spellEnd"/>
    </w:p>
    <w:p w:rsidR="001828BF" w:rsidRDefault="001828BF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rapprocher</w:t>
      </w:r>
      <w:proofErr w:type="spellEnd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les </w:t>
      </w:r>
      <w:r w:rsidR="00ED520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g</w:t>
      </w:r>
      <w:r w:rsidR="00ED5204">
        <w:rPr>
          <w:rFonts w:ascii="Times New Roman" w:eastAsia="Times New Roman" w:hAnsi="Times New Roman" w:cs="Times New Roman"/>
          <w:bCs/>
          <w:sz w:val="28"/>
          <w:szCs w:val="28"/>
          <w:lang w:val="fr-FR" w:eastAsia="ru-RU"/>
        </w:rPr>
        <w:t>é</w:t>
      </w:r>
      <w:r w:rsidR="00ED520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né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rations -</w:t>
      </w:r>
      <w:proofErr w:type="spellStart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об'єднувати</w:t>
      </w:r>
      <w:proofErr w:type="spellEnd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1828B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покоління</w:t>
      </w:r>
      <w:proofErr w:type="spellEnd"/>
    </w:p>
    <w:p w:rsidR="001828BF" w:rsidRDefault="006571FC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faire</w:t>
      </w:r>
      <w:proofErr w:type="gramEnd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son </w:t>
      </w:r>
      <w:proofErr w:type="spell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chemin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-</w:t>
      </w:r>
      <w:r w:rsidRPr="006571FC">
        <w:t xml:space="preserve"> </w:t>
      </w:r>
      <w:proofErr w:type="spell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прокладати</w:t>
      </w:r>
      <w:proofErr w:type="spellEnd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собі</w:t>
      </w:r>
      <w:proofErr w:type="spellEnd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шлях</w:t>
      </w:r>
      <w:proofErr w:type="spellEnd"/>
    </w:p>
    <w:p w:rsidR="006571FC" w:rsidRDefault="006571FC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spellStart"/>
      <w:proofErr w:type="gram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une</w:t>
      </w:r>
      <w:proofErr w:type="spellEnd"/>
      <w:proofErr w:type="gramEnd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carte de </w:t>
      </w:r>
      <w:proofErr w:type="spell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vœux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-</w:t>
      </w:r>
      <w:r w:rsidRPr="006571FC">
        <w:t xml:space="preserve"> </w:t>
      </w:r>
      <w:proofErr w:type="spell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вітальна</w:t>
      </w:r>
      <w:proofErr w:type="spellEnd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листівка</w:t>
      </w:r>
      <w:proofErr w:type="spellEnd"/>
    </w:p>
    <w:p w:rsidR="006571FC" w:rsidRDefault="006571FC" w:rsidP="009870CA">
      <w:pPr>
        <w:spacing w:line="276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proofErr w:type="gramStart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refléter</w:t>
      </w:r>
      <w:proofErr w:type="spellEnd"/>
      <w:proofErr w:type="gramEnd"/>
      <w:r w:rsidRPr="006571F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les passions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="00980D1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відображати</w:t>
      </w:r>
      <w:r w:rsidR="00980D1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пристрасті</w:t>
      </w:r>
    </w:p>
    <w:p w:rsidR="00D67011" w:rsidRPr="00A04A83" w:rsidRDefault="00D67011" w:rsidP="00D67011">
      <w:pPr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  <w:lang w:val="fr-FR"/>
        </w:rPr>
        <w:t xml:space="preserve">                  </w:t>
      </w:r>
      <w:r w:rsidRPr="00A04A83"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  <w:lang w:val="fr-FR"/>
        </w:rPr>
        <w:t>Lisez ce texte et répondez aux questions</w:t>
      </w:r>
      <w:r>
        <w:rPr>
          <w:rFonts w:ascii="Times New Roman" w:hAnsi="Times New Roman" w:cs="Times New Roman"/>
          <w:b/>
          <w:color w:val="001D35"/>
          <w:sz w:val="28"/>
          <w:szCs w:val="28"/>
          <w:shd w:val="clear" w:color="auto" w:fill="FFFFFF"/>
        </w:rPr>
        <w:t>:</w:t>
      </w:r>
    </w:p>
    <w:p w:rsidR="006B6CC9" w:rsidRDefault="00202566" w:rsidP="009870CA">
      <w:pPr>
        <w:spacing w:line="276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1.</w:t>
      </w:r>
      <w:r w:rsidRPr="002025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Quand</w:t>
      </w:r>
      <w:proofErr w:type="spellEnd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se</w:t>
      </w:r>
      <w:proofErr w:type="spellEnd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déroule</w:t>
      </w:r>
      <w:proofErr w:type="spellEnd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la</w:t>
      </w:r>
      <w:proofErr w:type="spellEnd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Fête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des</w:t>
      </w:r>
      <w:proofErr w:type="spellEnd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grands-père</w:t>
      </w:r>
      <w:proofErr w:type="spellEnd"/>
      <w:r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en-US"/>
        </w:rPr>
        <w:t>s</w:t>
      </w:r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202566" w:rsidRDefault="00202566" w:rsidP="00202566">
      <w:pPr>
        <w:spacing w:line="276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2. Qui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le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cré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ateur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cette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fête</w:t>
      </w:r>
      <w:proofErr w:type="spellEnd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DB1528" w:rsidRDefault="00202566" w:rsidP="009870CA">
      <w:pPr>
        <w:spacing w:line="276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>Pourqu</w:t>
      </w:r>
      <w:r w:rsidR="0087159F"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-t-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>il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lanç</w:t>
      </w:r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é</w:t>
      </w:r>
      <w:proofErr w:type="spellEnd"/>
      <w:r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un</w:t>
      </w:r>
      <w:proofErr w:type="spellEnd"/>
      <w:r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site</w:t>
      </w:r>
      <w:proofErr w:type="spellEnd"/>
      <w:r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interne</w:t>
      </w:r>
      <w:proofErr w:type="spellEnd"/>
      <w:r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202566" w:rsidRDefault="00202566" w:rsidP="009870CA">
      <w:pPr>
        <w:spacing w:line="276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4. </w:t>
      </w:r>
      <w:proofErr w:type="spellStart"/>
      <w:r w:rsidR="0087159F"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Quand</w:t>
      </w:r>
      <w:proofErr w:type="spellEnd"/>
      <w:r w:rsidR="00ED520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D5204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cél</w:t>
      </w:r>
      <w:proofErr w:type="spellEnd"/>
      <w:r w:rsidR="00ED5204">
        <w:rPr>
          <w:rFonts w:ascii="Times New Roman" w:eastAsia="Times New Roman" w:hAnsi="Times New Roman" w:cs="Times New Roman"/>
          <w:color w:val="303030"/>
          <w:sz w:val="28"/>
          <w:szCs w:val="28"/>
          <w:lang w:val="fr-FR" w:eastAsia="ru-RU"/>
        </w:rPr>
        <w:t>è</w:t>
      </w:r>
      <w:proofErr w:type="spellStart"/>
      <w:r w:rsidR="00ED5204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bre</w:t>
      </w:r>
      <w:proofErr w:type="spellEnd"/>
      <w:r w:rsidR="00ED5204">
        <w:rPr>
          <w:rFonts w:ascii="Times New Roman" w:eastAsia="Times New Roman" w:hAnsi="Times New Roman" w:cs="Times New Roman"/>
          <w:color w:val="303030"/>
          <w:sz w:val="28"/>
          <w:szCs w:val="28"/>
          <w:lang w:val="fr-FR" w:eastAsia="ru-RU"/>
        </w:rPr>
        <w:t xml:space="preserve"> </w:t>
      </w:r>
      <w:r w:rsidR="00ED5204"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-t-on </w:t>
      </w:r>
      <w:proofErr w:type="spellStart"/>
      <w:r w:rsidR="00ED5204"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>cette</w:t>
      </w:r>
      <w:proofErr w:type="spellEnd"/>
      <w:r w:rsidR="00ED5204"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 </w:t>
      </w:r>
      <w:proofErr w:type="spellStart"/>
      <w:r w:rsidR="00ED5204"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fête</w:t>
      </w:r>
      <w:proofErr w:type="spellEnd"/>
      <w:r w:rsidR="00ED5204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D5204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en-US"/>
        </w:rPr>
        <w:t>dans</w:t>
      </w:r>
      <w:proofErr w:type="spellEnd"/>
      <w:r w:rsidR="00ED5204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ED5204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en-US"/>
        </w:rPr>
        <w:t>autres</w:t>
      </w:r>
      <w:proofErr w:type="spellEnd"/>
      <w:r w:rsidR="00ED5204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en-US"/>
        </w:rPr>
        <w:t xml:space="preserve"> pays</w:t>
      </w:r>
      <w:r w:rsidR="00ED5204" w:rsidRPr="00BE3F7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ED5204" w:rsidRPr="00ED5204" w:rsidRDefault="00ED5204" w:rsidP="00ED5204">
      <w:pPr>
        <w:pStyle w:val="2"/>
        <w:shd w:val="clear" w:color="auto" w:fill="FFFFFF"/>
        <w:spacing w:before="0" w:beforeAutospacing="0" w:after="300" w:afterAutospacing="0" w:line="312" w:lineRule="atLeast"/>
        <w:textAlignment w:val="baseline"/>
        <w:rPr>
          <w:b w:val="0"/>
          <w:color w:val="103A5A"/>
          <w:sz w:val="28"/>
          <w:szCs w:val="28"/>
          <w:lang w:val="en-US"/>
        </w:rPr>
      </w:pPr>
      <w:r w:rsidRPr="00ED5204">
        <w:rPr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5.</w:t>
      </w:r>
      <w:r>
        <w:rPr>
          <w:b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5204">
        <w:rPr>
          <w:b w:val="0"/>
          <w:color w:val="103A5A"/>
          <w:sz w:val="28"/>
          <w:szCs w:val="28"/>
        </w:rPr>
        <w:t>Comment</w:t>
      </w:r>
      <w:proofErr w:type="spellEnd"/>
      <w:r w:rsidRPr="00ED5204">
        <w:rPr>
          <w:b w:val="0"/>
          <w:color w:val="103A5A"/>
          <w:sz w:val="28"/>
          <w:szCs w:val="28"/>
        </w:rPr>
        <w:t xml:space="preserve"> </w:t>
      </w:r>
      <w:proofErr w:type="spellStart"/>
      <w:r>
        <w:rPr>
          <w:b w:val="0"/>
          <w:color w:val="103A5A"/>
          <w:sz w:val="28"/>
          <w:szCs w:val="28"/>
          <w:lang w:val="en-US"/>
        </w:rPr>
        <w:t>peut</w:t>
      </w:r>
      <w:proofErr w:type="spellEnd"/>
      <w:r>
        <w:rPr>
          <w:b w:val="0"/>
          <w:color w:val="103A5A"/>
          <w:sz w:val="28"/>
          <w:szCs w:val="28"/>
          <w:lang w:val="en-US"/>
        </w:rPr>
        <w:t xml:space="preserve">-on </w:t>
      </w:r>
      <w:proofErr w:type="spellStart"/>
      <w:r w:rsidRPr="00ED5204">
        <w:rPr>
          <w:b w:val="0"/>
          <w:color w:val="103A5A"/>
          <w:sz w:val="28"/>
          <w:szCs w:val="28"/>
        </w:rPr>
        <w:t>marquer</w:t>
      </w:r>
      <w:proofErr w:type="spellEnd"/>
      <w:r w:rsidRPr="00ED5204">
        <w:rPr>
          <w:b w:val="0"/>
          <w:color w:val="103A5A"/>
          <w:sz w:val="28"/>
          <w:szCs w:val="28"/>
        </w:rPr>
        <w:t xml:space="preserve"> </w:t>
      </w:r>
      <w:proofErr w:type="spellStart"/>
      <w:r w:rsidRPr="00ED5204">
        <w:rPr>
          <w:b w:val="0"/>
          <w:color w:val="103A5A"/>
          <w:sz w:val="28"/>
          <w:szCs w:val="28"/>
        </w:rPr>
        <w:t>cette</w:t>
      </w:r>
      <w:proofErr w:type="spellEnd"/>
      <w:r w:rsidRPr="00ED5204">
        <w:rPr>
          <w:b w:val="0"/>
          <w:color w:val="103A5A"/>
          <w:sz w:val="28"/>
          <w:szCs w:val="28"/>
        </w:rPr>
        <w:t xml:space="preserve"> </w:t>
      </w:r>
      <w:proofErr w:type="spellStart"/>
      <w:r w:rsidRPr="00ED5204">
        <w:rPr>
          <w:b w:val="0"/>
          <w:color w:val="103A5A"/>
          <w:sz w:val="28"/>
          <w:szCs w:val="28"/>
        </w:rPr>
        <w:t>occasion</w:t>
      </w:r>
      <w:proofErr w:type="spellEnd"/>
      <w:r w:rsidRPr="00ED5204">
        <w:rPr>
          <w:b w:val="0"/>
          <w:color w:val="103A5A"/>
          <w:sz w:val="28"/>
          <w:szCs w:val="28"/>
        </w:rPr>
        <w:t xml:space="preserve"> </w:t>
      </w:r>
      <w:proofErr w:type="spellStart"/>
      <w:r w:rsidRPr="00ED5204">
        <w:rPr>
          <w:b w:val="0"/>
          <w:color w:val="103A5A"/>
          <w:sz w:val="28"/>
          <w:szCs w:val="28"/>
        </w:rPr>
        <w:t>de</w:t>
      </w:r>
      <w:proofErr w:type="spellEnd"/>
      <w:r w:rsidRPr="00ED5204">
        <w:rPr>
          <w:b w:val="0"/>
          <w:color w:val="103A5A"/>
          <w:sz w:val="28"/>
          <w:szCs w:val="28"/>
        </w:rPr>
        <w:t xml:space="preserve"> </w:t>
      </w:r>
      <w:proofErr w:type="spellStart"/>
      <w:r w:rsidRPr="00ED5204">
        <w:rPr>
          <w:b w:val="0"/>
          <w:color w:val="103A5A"/>
          <w:sz w:val="28"/>
          <w:szCs w:val="28"/>
        </w:rPr>
        <w:t>manière</w:t>
      </w:r>
      <w:proofErr w:type="spellEnd"/>
      <w:r w:rsidRPr="00ED5204">
        <w:rPr>
          <w:b w:val="0"/>
          <w:color w:val="103A5A"/>
          <w:sz w:val="28"/>
          <w:szCs w:val="28"/>
        </w:rPr>
        <w:t xml:space="preserve"> </w:t>
      </w:r>
      <w:proofErr w:type="spellStart"/>
      <w:proofErr w:type="gramStart"/>
      <w:r w:rsidRPr="00ED5204">
        <w:rPr>
          <w:b w:val="0"/>
          <w:color w:val="103A5A"/>
          <w:sz w:val="28"/>
          <w:szCs w:val="28"/>
        </w:rPr>
        <w:t>mémorable</w:t>
      </w:r>
      <w:proofErr w:type="spellEnd"/>
      <w:r w:rsidRPr="00ED5204">
        <w:rPr>
          <w:b w:val="0"/>
          <w:color w:val="103A5A"/>
          <w:sz w:val="28"/>
          <w:szCs w:val="28"/>
        </w:rPr>
        <w:t xml:space="preserve"> ?</w:t>
      </w:r>
      <w:proofErr w:type="gramEnd"/>
    </w:p>
    <w:p w:rsidR="009870CA" w:rsidRDefault="009870CA" w:rsidP="009870CA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en-US"/>
        </w:rPr>
        <w:t xml:space="preserve">     </w:t>
      </w:r>
      <w:proofErr w:type="spellStart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La</w:t>
      </w:r>
      <w:proofErr w:type="spellEnd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fête</w:t>
      </w:r>
      <w:proofErr w:type="spellEnd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des</w:t>
      </w:r>
      <w:proofErr w:type="spellEnd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grands-pères</w:t>
      </w:r>
      <w:proofErr w:type="spellEnd"/>
      <w:r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en-US"/>
        </w:rPr>
        <w:t xml:space="preserve"> </w:t>
      </w:r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a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été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créée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le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5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octobre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2008,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sous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l’impulsion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de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Franck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Izquierdo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artiste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,</w:t>
      </w:r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peintre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et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auteur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de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romans</w:t>
      </w:r>
      <w:proofErr w:type="spellEnd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941C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pour la </w:t>
      </w:r>
      <w:proofErr w:type="spellStart"/>
      <w:r w:rsidRPr="00987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jeunesse</w:t>
      </w:r>
      <w:proofErr w:type="spellEnd"/>
      <w:r w:rsidRPr="009870C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870CA">
        <w:rPr>
          <w:rFonts w:ascii="Times New Roman" w:eastAsia="Times New Roman" w:hAnsi="Times New Roman" w:cs="Times New Roman"/>
          <w:b/>
          <w:bCs/>
          <w:color w:val="363989"/>
          <w:sz w:val="28"/>
          <w:szCs w:val="28"/>
          <w:lang w:val="en-US" w:eastAsia="ru-RU"/>
        </w:rPr>
        <w:t> </w:t>
      </w:r>
      <w:r w:rsidRPr="009870CA">
        <w:rPr>
          <w:rFonts w:ascii="Times New Roman" w:eastAsia="Times New Roman" w:hAnsi="Times New Roman" w:cs="Times New Roman"/>
          <w:bCs/>
          <w:color w:val="363989"/>
          <w:sz w:val="28"/>
          <w:szCs w:val="28"/>
          <w:lang w:val="en-US" w:eastAsia="ru-RU"/>
        </w:rPr>
        <w:t xml:space="preserve">Il </w:t>
      </w:r>
      <w:proofErr w:type="gramStart"/>
      <w:r w:rsidRPr="000941C3">
        <w:rPr>
          <w:rFonts w:ascii="Times New Roman" w:eastAsia="Times New Roman" w:hAnsi="Times New Roman" w:cs="Times New Roman"/>
          <w:bCs/>
          <w:color w:val="363989"/>
          <w:sz w:val="28"/>
          <w:szCs w:val="28"/>
          <w:lang w:val="en-US" w:eastAsia="ru-RU"/>
        </w:rPr>
        <w:t>a</w:t>
      </w:r>
      <w:r w:rsidRPr="000941C3">
        <w:rPr>
          <w:rFonts w:ascii="Times New Roman" w:eastAsia="Times New Roman" w:hAnsi="Times New Roman" w:cs="Times New Roman"/>
          <w:b/>
          <w:bCs/>
          <w:color w:val="363989"/>
          <w:sz w:val="28"/>
          <w:szCs w:val="28"/>
          <w:lang w:val="en-US" w:eastAsia="ru-RU"/>
        </w:rPr>
        <w:t xml:space="preserve"> </w:t>
      </w:r>
      <w:r w:rsidRPr="000941C3">
        <w:rPr>
          <w:rFonts w:ascii="Arial" w:hAnsi="Arial" w:cs="Arial"/>
          <w:b/>
          <w:bCs/>
          <w:color w:val="4B4F58"/>
          <w:shd w:val="clear" w:color="auto" w:fill="FFFFFF"/>
        </w:rPr>
        <w:t xml:space="preserve"> </w:t>
      </w:r>
      <w:proofErr w:type="spellStart"/>
      <w:r w:rsidRPr="003E141D">
        <w:rPr>
          <w:rFonts w:ascii="Times New Roman" w:hAnsi="Times New Roman" w:cs="Times New Roman"/>
          <w:bCs/>
          <w:color w:val="4B4F58"/>
          <w:sz w:val="28"/>
          <w:szCs w:val="28"/>
          <w:shd w:val="clear" w:color="auto" w:fill="FFFFFF"/>
        </w:rPr>
        <w:t>été</w:t>
      </w:r>
      <w:proofErr w:type="spellEnd"/>
      <w:proofErr w:type="gramEnd"/>
      <w:r w:rsidRPr="000941C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 w:rsidRPr="000941C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soutenu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secrétariat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d'État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chargé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Aînés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a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souhaité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rendre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hommage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à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deux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grands-pères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mais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aussi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à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tous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grands-pères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ne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comprenait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qu'il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n'y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un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jour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dans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l'année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où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l'on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puisse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fêter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papys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alors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que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proofErr w:type="spellStart"/>
      <w:r w:rsidR="00CE7D1D" w:rsidRPr="00CE7D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CE7D1D" w:rsidRPr="00CE7D1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"https://icalendrier.fr/fetes/fete-des-grands-meres" </w:instrText>
      </w:r>
      <w:r w:rsidR="00CE7D1D" w:rsidRPr="00CE7D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CE7D1D" w:rsidRPr="009870CA">
        <w:rPr>
          <w:rFonts w:ascii="Times New Roman" w:eastAsia="Times New Roman" w:hAnsi="Times New Roman" w:cs="Times New Roman"/>
          <w:sz w:val="28"/>
          <w:szCs w:val="28"/>
          <w:lang w:eastAsia="ru-RU"/>
        </w:rPr>
        <w:t>fête</w:t>
      </w:r>
      <w:proofErr w:type="spellEnd"/>
      <w:r w:rsidR="00CE7D1D" w:rsidRPr="0098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E7D1D" w:rsidRPr="009870CA">
        <w:rPr>
          <w:rFonts w:ascii="Times New Roman" w:eastAsia="Times New Roman" w:hAnsi="Times New Roman" w:cs="Times New Roman"/>
          <w:sz w:val="28"/>
          <w:szCs w:val="28"/>
          <w:lang w:eastAsia="ru-RU"/>
        </w:rPr>
        <w:t>des</w:t>
      </w:r>
      <w:proofErr w:type="spellEnd"/>
      <w:r w:rsidR="00CE7D1D" w:rsidRPr="00987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grands-mères existe depuis 1987</w:t>
      </w:r>
      <w:r w:rsidR="00CE7D1D" w:rsidRPr="00CE7D1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CE7D1D" w:rsidRPr="00CE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0CA" w:rsidRDefault="009870CA" w:rsidP="009870CA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    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rendit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compte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visitant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divers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forums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internet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que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beaucoup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de gents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partageaient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avis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regrettaient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qu'aucun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jour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ne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consacré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à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leurs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aïeux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lança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donc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un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site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internet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pour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célébration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d'une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fête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grands-pères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pour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sensibiliser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plus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grand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nombre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personnes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l'importance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famille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</w:t>
      </w:r>
      <w:hyperlink r:id="rId5" w:history="1">
        <w:r w:rsidR="00CE7D1D" w:rsidRPr="00CE7D1D">
          <w:rPr>
            <w:rFonts w:ascii="Times New Roman" w:eastAsia="Times New Roman" w:hAnsi="Times New Roman" w:cs="Times New Roman"/>
            <w:color w:val="E53B47"/>
            <w:sz w:val="28"/>
            <w:szCs w:val="28"/>
            <w:u w:val="single"/>
            <w:lang w:eastAsia="ru-RU"/>
          </w:rPr>
          <w:t>http://www.lafetedesgrandsperes.fr/</w:t>
        </w:r>
      </w:hyperlink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). M.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Izquierdo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déposa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ensuite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à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l'INPI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Institut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National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Propriété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Intellectuelle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)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une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enveloppe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Soleau</w:t>
      </w:r>
      <w:proofErr w:type="spellEnd"/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 </w:t>
      </w:r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qui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lui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permit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d'être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identifié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comme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créateur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cette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fête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1D4473" w:rsidRDefault="009870CA" w:rsidP="001D4473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  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Selon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Franck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Izquierdo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but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cette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journée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est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rassembler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familles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rapprocher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générations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ne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souhaite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que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fête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grands-pères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récupérée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dans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un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but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commercial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contrairement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à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fête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grands-mères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Cette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dernière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ayant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lieu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premier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dimanche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mars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il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a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choisi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premier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dimanche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d'octobre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pour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célébrer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grands-pères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afin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garder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un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équilibre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dans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calendrier.</w:t>
      </w:r>
      <w:proofErr w:type="spellEnd"/>
    </w:p>
    <w:p w:rsidR="00CE7D1D" w:rsidRDefault="001D4473" w:rsidP="001D4473">
      <w:pPr>
        <w:spacing w:line="276" w:lineRule="auto"/>
        <w:outlineLvl w:val="1"/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  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fête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grands-pères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n'est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encore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intégrée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dans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esprits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Néanmoins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elle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fait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chemin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fait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parler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d'elle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: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médias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ont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évoqué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sujet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France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Soir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Parisien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ou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encore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Laurent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Ruquier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dans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émission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va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s'gêner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Europe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1).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L'émission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Question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pour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un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Champion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a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même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consacré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une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émission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spéciale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réservée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aux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papys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dimanche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val="en-US" w:eastAsia="ru-RU"/>
        </w:rPr>
        <w:t xml:space="preserve"> </w:t>
      </w:r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6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octobre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2013.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Avant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création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cette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fête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leur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célébration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était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faite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en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même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que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la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fête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des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proofErr w:type="spellStart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pères</w:t>
      </w:r>
      <w:proofErr w:type="spellEnd"/>
      <w:r w:rsidR="00CE7D1D" w:rsidRPr="00CE7D1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CE7D1D" w:rsidRPr="00CE7D1D" w:rsidRDefault="001D4473" w:rsidP="001D4473">
      <w:pPr>
        <w:spacing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Arial" w:hAnsi="Arial" w:cs="Arial"/>
          <w:b/>
          <w:bCs/>
          <w:color w:val="4B4F58"/>
          <w:shd w:val="clear" w:color="auto" w:fill="FFFFFF"/>
          <w:lang w:val="en-US"/>
        </w:rPr>
        <w:t xml:space="preserve">     </w:t>
      </w:r>
      <w:proofErr w:type="spellStart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Les</w:t>
      </w:r>
      <w:proofErr w:type="spellEnd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 </w:t>
      </w:r>
      <w:proofErr w:type="spellStart"/>
      <w:r w:rsidRPr="000941C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fldChar w:fldCharType="begin"/>
      </w:r>
      <w:r w:rsidRPr="000941C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instrText xml:space="preserve"> HYPERLINK "https://icalendrier.fr/fetes/fete-des-grands-peres" \t "_blank" </w:instrText>
      </w:r>
      <w:r w:rsidRPr="000941C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fldChar w:fldCharType="separate"/>
      </w:r>
      <w:r w:rsidRPr="000941C3">
        <w:rPr>
          <w:rStyle w:val="a3"/>
          <w:rFonts w:ascii="Times New Roman" w:hAnsi="Times New Roman" w:cs="Times New Roman"/>
          <w:b/>
          <w:bCs/>
          <w:color w:val="FF0000"/>
          <w:sz w:val="28"/>
          <w:szCs w:val="28"/>
          <w:u w:val="none"/>
        </w:rPr>
        <w:t>dates</w:t>
      </w:r>
      <w:proofErr w:type="spellEnd"/>
      <w:r w:rsidRPr="000941C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fldChar w:fldCharType="end"/>
      </w:r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 </w:t>
      </w:r>
      <w:proofErr w:type="spellStart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de</w:t>
      </w:r>
      <w:proofErr w:type="spellEnd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célébration</w:t>
      </w:r>
      <w:proofErr w:type="spellEnd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varient</w:t>
      </w:r>
      <w:proofErr w:type="spellEnd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d’un</w:t>
      </w:r>
      <w:proofErr w:type="spellEnd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pays</w:t>
      </w:r>
      <w:proofErr w:type="spellEnd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 xml:space="preserve"> à </w:t>
      </w:r>
      <w:proofErr w:type="spellStart"/>
      <w:r w:rsidRPr="001D4473">
        <w:rPr>
          <w:rFonts w:ascii="Times New Roman" w:hAnsi="Times New Roman" w:cs="Times New Roman"/>
          <w:b/>
          <w:bCs/>
          <w:color w:val="4B4F58"/>
          <w:sz w:val="28"/>
          <w:szCs w:val="28"/>
          <w:shd w:val="clear" w:color="auto" w:fill="FFFFFF"/>
        </w:rPr>
        <w:t>l’autre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.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En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Pologne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par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exemple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,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la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fête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des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grands-pères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,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appelée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« 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Dzień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Dziadka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 »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est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célébrée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le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22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janvier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.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En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Espagne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,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le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« 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Día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del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abuelo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 »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se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tient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le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26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juillet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.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Tandis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qu’aux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États-Unis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et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au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Canada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,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la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journée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nationale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des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grands-parents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a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lieu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tous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les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premiers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dimanches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de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septembre</w:t>
      </w:r>
      <w:proofErr w:type="spellEnd"/>
      <w:r w:rsidRPr="001D4473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</w:rPr>
        <w:t>.</w:t>
      </w:r>
    </w:p>
    <w:p w:rsidR="001D4473" w:rsidRPr="001D4473" w:rsidRDefault="001D4473" w:rsidP="001D4473">
      <w:pPr>
        <w:pStyle w:val="3"/>
        <w:shd w:val="clear" w:color="auto" w:fill="FFFFFF"/>
        <w:spacing w:before="0" w:line="312" w:lineRule="atLeast"/>
        <w:textAlignment w:val="baseline"/>
        <w:rPr>
          <w:rFonts w:ascii="Times New Roman" w:hAnsi="Times New Roman" w:cs="Times New Roman"/>
          <w:color w:val="103A5A"/>
          <w:sz w:val="28"/>
          <w:szCs w:val="28"/>
        </w:rPr>
      </w:pPr>
      <w:r>
        <w:rPr>
          <w:rFonts w:ascii="Times New Roman" w:hAnsi="Times New Roman" w:cs="Times New Roman"/>
          <w:color w:val="103A5A"/>
          <w:sz w:val="28"/>
          <w:szCs w:val="28"/>
          <w:lang w:val="en-US"/>
        </w:rPr>
        <w:t xml:space="preserve">                                   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Quelques</w:t>
      </w:r>
      <w:proofErr w:type="spellEnd"/>
      <w:r w:rsidRPr="001D4473">
        <w:rPr>
          <w:rFonts w:ascii="Times New Roman" w:hAnsi="Times New Roman" w:cs="Times New Roman"/>
          <w:color w:val="103A5A"/>
          <w:sz w:val="28"/>
          <w:szCs w:val="28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idées</w:t>
      </w:r>
      <w:proofErr w:type="spellEnd"/>
      <w:r w:rsidRPr="001D4473">
        <w:rPr>
          <w:rFonts w:ascii="Times New Roman" w:hAnsi="Times New Roman" w:cs="Times New Roman"/>
          <w:color w:val="103A5A"/>
          <w:sz w:val="28"/>
          <w:szCs w:val="28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cadeaux</w:t>
      </w:r>
      <w:proofErr w:type="spellEnd"/>
      <w:r w:rsidRPr="001D4473">
        <w:rPr>
          <w:rFonts w:ascii="Times New Roman" w:hAnsi="Times New Roman" w:cs="Times New Roman"/>
          <w:color w:val="103A5A"/>
          <w:sz w:val="28"/>
          <w:szCs w:val="28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originales</w:t>
      </w:r>
      <w:proofErr w:type="spellEnd"/>
    </w:p>
    <w:p w:rsidR="001D4473" w:rsidRPr="001D4473" w:rsidRDefault="001D4473" w:rsidP="001D4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B4F58"/>
          <w:sz w:val="28"/>
          <w:szCs w:val="28"/>
        </w:rPr>
      </w:pPr>
      <w:r>
        <w:rPr>
          <w:color w:val="4B4F58"/>
          <w:sz w:val="28"/>
          <w:szCs w:val="28"/>
          <w:lang w:val="en-US"/>
        </w:rPr>
        <w:t xml:space="preserve">     </w:t>
      </w:r>
      <w:proofErr w:type="spellStart"/>
      <w:r w:rsidRPr="001D4473">
        <w:rPr>
          <w:color w:val="4B4F58"/>
          <w:sz w:val="28"/>
          <w:szCs w:val="28"/>
        </w:rPr>
        <w:t>Voici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quelques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idées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cadeaux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pour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rendre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cette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journée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spéciale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pour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vos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aînés</w:t>
      </w:r>
      <w:proofErr w:type="spellEnd"/>
      <w:r w:rsidRPr="001D4473">
        <w:rPr>
          <w:color w:val="4B4F58"/>
          <w:sz w:val="28"/>
          <w:szCs w:val="28"/>
        </w:rPr>
        <w:t xml:space="preserve">: </w:t>
      </w:r>
      <w:proofErr w:type="spellStart"/>
      <w:r w:rsidRPr="001D4473">
        <w:rPr>
          <w:color w:val="4B4F58"/>
          <w:sz w:val="28"/>
          <w:szCs w:val="28"/>
        </w:rPr>
        <w:t>rédigez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une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b/>
          <w:bCs/>
          <w:color w:val="4B4F58"/>
          <w:sz w:val="28"/>
          <w:szCs w:val="28"/>
        </w:rPr>
        <w:t>carte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de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vœux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color w:val="4B4F58"/>
          <w:sz w:val="28"/>
          <w:szCs w:val="28"/>
        </w:rPr>
        <w:t>pour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lui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remémorer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souvenirs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partagés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et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lui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exprimer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votre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amour</w:t>
      </w:r>
      <w:proofErr w:type="spellEnd"/>
      <w:r w:rsidRPr="001D4473">
        <w:rPr>
          <w:color w:val="4B4F58"/>
          <w:sz w:val="28"/>
          <w:szCs w:val="28"/>
        </w:rPr>
        <w:t xml:space="preserve">; </w:t>
      </w:r>
      <w:proofErr w:type="spellStart"/>
      <w:r w:rsidRPr="001D4473">
        <w:rPr>
          <w:color w:val="4B4F58"/>
          <w:sz w:val="28"/>
          <w:szCs w:val="28"/>
        </w:rPr>
        <w:t>offrez-lui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b/>
          <w:bCs/>
          <w:color w:val="4B4F58"/>
          <w:sz w:val="28"/>
          <w:szCs w:val="28"/>
        </w:rPr>
        <w:t>cadeau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qui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reflète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ses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passions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color w:val="4B4F58"/>
          <w:sz w:val="28"/>
          <w:szCs w:val="28"/>
        </w:rPr>
        <w:t>comme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album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musique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son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groupe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préféré</w:t>
      </w:r>
      <w:proofErr w:type="spellEnd"/>
      <w:r w:rsidRPr="001D4473">
        <w:rPr>
          <w:color w:val="4B4F58"/>
          <w:sz w:val="28"/>
          <w:szCs w:val="28"/>
        </w:rPr>
        <w:t xml:space="preserve">, </w:t>
      </w:r>
      <w:proofErr w:type="spellStart"/>
      <w:r w:rsidRPr="001D4473">
        <w:rPr>
          <w:color w:val="4B4F58"/>
          <w:sz w:val="28"/>
          <w:szCs w:val="28"/>
        </w:rPr>
        <w:t>des</w:t>
      </w:r>
      <w:proofErr w:type="spellEnd"/>
      <w:r w:rsidRPr="001D4473">
        <w:rPr>
          <w:color w:val="4B4F58"/>
          <w:sz w:val="28"/>
          <w:szCs w:val="28"/>
        </w:rPr>
        <w:t xml:space="preserve"> DVD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films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cultes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qu’il</w:t>
      </w:r>
      <w:proofErr w:type="spellEnd"/>
      <w:r w:rsidRPr="001D4473">
        <w:rPr>
          <w:color w:val="4B4F58"/>
          <w:sz w:val="28"/>
          <w:szCs w:val="28"/>
        </w:rPr>
        <w:t xml:space="preserve"> a </w:t>
      </w:r>
      <w:proofErr w:type="spellStart"/>
      <w:r w:rsidRPr="001D4473">
        <w:rPr>
          <w:color w:val="4B4F58"/>
          <w:sz w:val="28"/>
          <w:szCs w:val="28"/>
        </w:rPr>
        <w:t>adorés</w:t>
      </w:r>
      <w:proofErr w:type="spellEnd"/>
      <w:r w:rsidRPr="001D4473">
        <w:rPr>
          <w:color w:val="4B4F58"/>
          <w:sz w:val="28"/>
          <w:szCs w:val="28"/>
        </w:rPr>
        <w:t xml:space="preserve">, </w:t>
      </w:r>
      <w:proofErr w:type="spellStart"/>
      <w:r w:rsidRPr="001D4473">
        <w:rPr>
          <w:color w:val="4B4F58"/>
          <w:sz w:val="28"/>
          <w:szCs w:val="28"/>
        </w:rPr>
        <w:t>le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livre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d’un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auteur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qui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le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passionne</w:t>
      </w:r>
      <w:proofErr w:type="spellEnd"/>
      <w:r w:rsidRPr="001D4473">
        <w:rPr>
          <w:color w:val="4B4F58"/>
          <w:sz w:val="28"/>
          <w:szCs w:val="28"/>
        </w:rPr>
        <w:t xml:space="preserve">; </w:t>
      </w:r>
      <w:proofErr w:type="spellStart"/>
      <w:r w:rsidRPr="001D4473">
        <w:rPr>
          <w:color w:val="4B4F58"/>
          <w:sz w:val="28"/>
          <w:szCs w:val="28"/>
        </w:rPr>
        <w:t>offrez-lui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b/>
          <w:bCs/>
          <w:color w:val="4B4F58"/>
          <w:sz w:val="28"/>
          <w:szCs w:val="28"/>
        </w:rPr>
        <w:t>souvenir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des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moments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partagés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color w:val="4B4F58"/>
          <w:sz w:val="28"/>
          <w:szCs w:val="28"/>
        </w:rPr>
        <w:t>sous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forme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d’un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calendrier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composé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photos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membres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sa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famille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pour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lui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rappeler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moments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spéciaux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ou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album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photo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compilant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souvenirs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vacances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ou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célébrations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uniques</w:t>
      </w:r>
      <w:proofErr w:type="spellEnd"/>
      <w:r w:rsidRPr="001D4473">
        <w:rPr>
          <w:color w:val="4B4F58"/>
          <w:sz w:val="28"/>
          <w:szCs w:val="28"/>
        </w:rPr>
        <w:t>. </w:t>
      </w:r>
    </w:p>
    <w:p w:rsidR="001D4473" w:rsidRPr="001D4473" w:rsidRDefault="001D4473" w:rsidP="001D4473">
      <w:pPr>
        <w:pStyle w:val="3"/>
        <w:shd w:val="clear" w:color="auto" w:fill="FFFFFF"/>
        <w:spacing w:before="0" w:line="312" w:lineRule="atLeast"/>
        <w:textAlignment w:val="baseline"/>
        <w:rPr>
          <w:rFonts w:ascii="Times New Roman" w:hAnsi="Times New Roman" w:cs="Times New Roman"/>
          <w:color w:val="103A5A"/>
          <w:sz w:val="28"/>
          <w:szCs w:val="28"/>
        </w:rPr>
      </w:pPr>
      <w:r>
        <w:rPr>
          <w:rFonts w:ascii="Times New Roman" w:hAnsi="Times New Roman" w:cs="Times New Roman"/>
          <w:color w:val="103A5A"/>
          <w:sz w:val="28"/>
          <w:szCs w:val="28"/>
          <w:lang w:val="en-US"/>
        </w:rPr>
        <w:t xml:space="preserve">                        </w:t>
      </w:r>
      <w:r w:rsidR="000941C3">
        <w:rPr>
          <w:rFonts w:ascii="Times New Roman" w:hAnsi="Times New Roman" w:cs="Times New Roman"/>
          <w:color w:val="103A5A"/>
          <w:sz w:val="28"/>
          <w:szCs w:val="28"/>
          <w:lang w:val="en-US"/>
        </w:rPr>
        <w:t xml:space="preserve">  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Les</w:t>
      </w:r>
      <w:proofErr w:type="spellEnd"/>
      <w:r w:rsidRPr="001D4473">
        <w:rPr>
          <w:rFonts w:ascii="Times New Roman" w:hAnsi="Times New Roman" w:cs="Times New Roman"/>
          <w:color w:val="103A5A"/>
          <w:sz w:val="28"/>
          <w:szCs w:val="28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activités</w:t>
      </w:r>
      <w:proofErr w:type="spellEnd"/>
      <w:r w:rsidRPr="001D4473">
        <w:rPr>
          <w:rFonts w:ascii="Times New Roman" w:hAnsi="Times New Roman" w:cs="Times New Roman"/>
          <w:color w:val="103A5A"/>
          <w:sz w:val="28"/>
          <w:szCs w:val="28"/>
        </w:rPr>
        <w:t xml:space="preserve"> à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faire</w:t>
      </w:r>
      <w:proofErr w:type="spellEnd"/>
      <w:r w:rsidRPr="001D4473">
        <w:rPr>
          <w:rFonts w:ascii="Times New Roman" w:hAnsi="Times New Roman" w:cs="Times New Roman"/>
          <w:color w:val="103A5A"/>
          <w:sz w:val="28"/>
          <w:szCs w:val="28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en</w:t>
      </w:r>
      <w:proofErr w:type="spellEnd"/>
      <w:r w:rsidRPr="001D4473">
        <w:rPr>
          <w:rFonts w:ascii="Times New Roman" w:hAnsi="Times New Roman" w:cs="Times New Roman"/>
          <w:color w:val="103A5A"/>
          <w:sz w:val="28"/>
          <w:szCs w:val="28"/>
        </w:rPr>
        <w:t xml:space="preserve"> </w:t>
      </w:r>
      <w:proofErr w:type="spellStart"/>
      <w:r w:rsidRPr="001D4473">
        <w:rPr>
          <w:rFonts w:ascii="Times New Roman" w:hAnsi="Times New Roman" w:cs="Times New Roman"/>
          <w:color w:val="103A5A"/>
          <w:sz w:val="28"/>
          <w:szCs w:val="28"/>
        </w:rPr>
        <w:t>famille</w:t>
      </w:r>
      <w:proofErr w:type="spellEnd"/>
    </w:p>
    <w:p w:rsidR="001D4473" w:rsidRPr="001D4473" w:rsidRDefault="001D4473" w:rsidP="001D447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4B4F58"/>
          <w:sz w:val="28"/>
          <w:szCs w:val="28"/>
        </w:rPr>
      </w:pPr>
      <w:r>
        <w:rPr>
          <w:b/>
          <w:bCs/>
          <w:color w:val="4B4F58"/>
          <w:sz w:val="28"/>
          <w:szCs w:val="28"/>
          <w:lang w:val="en-US"/>
        </w:rPr>
        <w:t xml:space="preserve">     </w:t>
      </w:r>
      <w:proofErr w:type="spellStart"/>
      <w:r w:rsidRPr="001D4473">
        <w:rPr>
          <w:b/>
          <w:bCs/>
          <w:color w:val="4B4F58"/>
          <w:sz w:val="28"/>
          <w:szCs w:val="28"/>
        </w:rPr>
        <w:t>Passez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du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temps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avec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votre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grand-père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color w:val="4B4F58"/>
          <w:sz w:val="28"/>
          <w:szCs w:val="28"/>
        </w:rPr>
        <w:t>et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les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autres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membres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votre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famille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est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aussi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excellente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idée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pour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célébrer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cette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journée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spéciale</w:t>
      </w:r>
      <w:proofErr w:type="spellEnd"/>
      <w:r w:rsidRPr="001D4473">
        <w:rPr>
          <w:color w:val="4B4F58"/>
          <w:sz w:val="28"/>
          <w:szCs w:val="28"/>
        </w:rPr>
        <w:t xml:space="preserve">. </w:t>
      </w:r>
      <w:proofErr w:type="spellStart"/>
      <w:r w:rsidRPr="001D4473">
        <w:rPr>
          <w:color w:val="4B4F58"/>
          <w:sz w:val="28"/>
          <w:szCs w:val="28"/>
        </w:rPr>
        <w:t>Pour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cela</w:t>
      </w:r>
      <w:proofErr w:type="spellEnd"/>
      <w:r w:rsidRPr="001D4473">
        <w:rPr>
          <w:color w:val="4B4F58"/>
          <w:sz w:val="28"/>
          <w:szCs w:val="28"/>
        </w:rPr>
        <w:t>, </w:t>
      </w:r>
      <w:proofErr w:type="spellStart"/>
      <w:r w:rsidRPr="001D4473">
        <w:rPr>
          <w:b/>
          <w:bCs/>
          <w:color w:val="4B4F58"/>
          <w:sz w:val="28"/>
          <w:szCs w:val="28"/>
        </w:rPr>
        <w:t>organisez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une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activité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qui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corresponde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à </w:t>
      </w:r>
      <w:proofErr w:type="spellStart"/>
      <w:r w:rsidRPr="001D4473">
        <w:rPr>
          <w:b/>
          <w:bCs/>
          <w:color w:val="4B4F58"/>
          <w:sz w:val="28"/>
          <w:szCs w:val="28"/>
        </w:rPr>
        <w:t>ses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goûts</w:t>
      </w:r>
      <w:proofErr w:type="spellEnd"/>
      <w:r w:rsidRPr="001D4473">
        <w:rPr>
          <w:color w:val="4B4F58"/>
          <w:sz w:val="28"/>
          <w:szCs w:val="28"/>
        </w:rPr>
        <w:t xml:space="preserve">: </w:t>
      </w:r>
      <w:proofErr w:type="spellStart"/>
      <w:r w:rsidRPr="001D4473">
        <w:rPr>
          <w:color w:val="4B4F58"/>
          <w:sz w:val="28"/>
          <w:szCs w:val="28"/>
        </w:rPr>
        <w:t>une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sortie</w:t>
      </w:r>
      <w:proofErr w:type="spellEnd"/>
      <w:r w:rsidRPr="001D4473">
        <w:rPr>
          <w:color w:val="4B4F58"/>
          <w:sz w:val="28"/>
          <w:szCs w:val="28"/>
        </w:rPr>
        <w:t xml:space="preserve"> à </w:t>
      </w:r>
      <w:proofErr w:type="spellStart"/>
      <w:r w:rsidRPr="001D4473">
        <w:rPr>
          <w:color w:val="4B4F58"/>
          <w:sz w:val="28"/>
          <w:szCs w:val="28"/>
        </w:rPr>
        <w:t>la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mer</w:t>
      </w:r>
      <w:proofErr w:type="spellEnd"/>
      <w:r w:rsidRPr="001D4473">
        <w:rPr>
          <w:color w:val="4B4F58"/>
          <w:sz w:val="28"/>
          <w:szCs w:val="28"/>
        </w:rPr>
        <w:t xml:space="preserve">, </w:t>
      </w:r>
      <w:proofErr w:type="spellStart"/>
      <w:r w:rsidRPr="001D4473">
        <w:rPr>
          <w:color w:val="4B4F58"/>
          <w:sz w:val="28"/>
          <w:szCs w:val="28"/>
        </w:rPr>
        <w:t>une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promenade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dans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parc</w:t>
      </w:r>
      <w:proofErr w:type="spellEnd"/>
      <w:r w:rsidRPr="001D4473">
        <w:rPr>
          <w:color w:val="4B4F58"/>
          <w:sz w:val="28"/>
          <w:szCs w:val="28"/>
        </w:rPr>
        <w:t xml:space="preserve">, </w:t>
      </w:r>
      <w:proofErr w:type="spellStart"/>
      <w:r w:rsidRPr="001D4473">
        <w:rPr>
          <w:color w:val="4B4F58"/>
          <w:sz w:val="28"/>
          <w:szCs w:val="28"/>
        </w:rPr>
        <w:t>une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séance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="006B6CC9">
        <w:rPr>
          <w:color w:val="4B4F58"/>
          <w:sz w:val="28"/>
          <w:szCs w:val="28"/>
        </w:rPr>
        <w:t>cin</w:t>
      </w:r>
      <w:proofErr w:type="spellEnd"/>
      <w:r w:rsidR="006B6CC9">
        <w:rPr>
          <w:color w:val="4B4F58"/>
          <w:sz w:val="28"/>
          <w:szCs w:val="28"/>
          <w:lang w:val="fr-FR"/>
        </w:rPr>
        <w:t>é</w:t>
      </w:r>
      <w:proofErr w:type="spellStart"/>
      <w:r w:rsidR="007C50DA">
        <w:rPr>
          <w:color w:val="4B4F58"/>
          <w:sz w:val="28"/>
          <w:szCs w:val="28"/>
        </w:rPr>
        <w:t>ma</w:t>
      </w:r>
      <w:proofErr w:type="spellEnd"/>
      <w:r w:rsidR="007C50DA" w:rsidRPr="007C50DA">
        <w:rPr>
          <w:b/>
          <w:bCs/>
          <w:color w:val="4B4F58"/>
          <w:sz w:val="28"/>
          <w:szCs w:val="28"/>
        </w:rPr>
        <w:t xml:space="preserve"> </w:t>
      </w:r>
      <w:r w:rsidR="007C50DA" w:rsidRPr="007C50DA">
        <w:rPr>
          <w:bCs/>
          <w:color w:val="4B4F58"/>
          <w:sz w:val="28"/>
          <w:szCs w:val="28"/>
        </w:rPr>
        <w:t>à</w:t>
      </w:r>
      <w:r w:rsidR="007C50DA" w:rsidRPr="007C50DA">
        <w:rPr>
          <w:bCs/>
          <w:color w:val="4B4F58"/>
          <w:sz w:val="28"/>
          <w:szCs w:val="28"/>
          <w:lang w:val="en-US"/>
        </w:rPr>
        <w:t xml:space="preserve"> la</w:t>
      </w:r>
      <w:r w:rsidR="007C50DA" w:rsidRPr="007C50DA">
        <w:rPr>
          <w:color w:val="4B4F58"/>
          <w:sz w:val="28"/>
          <w:szCs w:val="28"/>
        </w:rPr>
        <w:t xml:space="preserve"> </w:t>
      </w:r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maison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avec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l’un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ses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films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préférés</w:t>
      </w:r>
      <w:proofErr w:type="spellEnd"/>
      <w:r w:rsidRPr="001D4473">
        <w:rPr>
          <w:color w:val="4B4F58"/>
          <w:sz w:val="28"/>
          <w:szCs w:val="28"/>
        </w:rPr>
        <w:t xml:space="preserve">,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pique-nique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ou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même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jeu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société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en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famille</w:t>
      </w:r>
      <w:proofErr w:type="spellEnd"/>
      <w:r w:rsidRPr="001D4473">
        <w:rPr>
          <w:color w:val="4B4F58"/>
          <w:sz w:val="28"/>
          <w:szCs w:val="28"/>
        </w:rPr>
        <w:t xml:space="preserve">. </w:t>
      </w:r>
      <w:proofErr w:type="spellStart"/>
      <w:r w:rsidRPr="001D4473">
        <w:rPr>
          <w:color w:val="4B4F58"/>
          <w:sz w:val="28"/>
          <w:szCs w:val="28"/>
        </w:rPr>
        <w:t>Vous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pouvez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aussi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lui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b/>
          <w:bCs/>
          <w:color w:val="4B4F58"/>
          <w:sz w:val="28"/>
          <w:szCs w:val="28"/>
        </w:rPr>
        <w:t>préparer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un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repas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spécial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color w:val="4B4F58"/>
          <w:sz w:val="28"/>
          <w:szCs w:val="28"/>
        </w:rPr>
        <w:t>que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soit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petit-déjeuner</w:t>
      </w:r>
      <w:proofErr w:type="spellEnd"/>
      <w:r w:rsidRPr="001D4473">
        <w:rPr>
          <w:color w:val="4B4F58"/>
          <w:sz w:val="28"/>
          <w:szCs w:val="28"/>
        </w:rPr>
        <w:t xml:space="preserve">,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déjeuner</w:t>
      </w:r>
      <w:proofErr w:type="spellEnd"/>
      <w:r w:rsidRPr="001D4473">
        <w:rPr>
          <w:color w:val="4B4F58"/>
          <w:sz w:val="28"/>
          <w:szCs w:val="28"/>
        </w:rPr>
        <w:t xml:space="preserve">,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goûter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ou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dîner</w:t>
      </w:r>
      <w:proofErr w:type="spellEnd"/>
      <w:r w:rsidRPr="001D4473">
        <w:rPr>
          <w:color w:val="4B4F58"/>
          <w:sz w:val="28"/>
          <w:szCs w:val="28"/>
        </w:rPr>
        <w:t xml:space="preserve">. </w:t>
      </w:r>
      <w:proofErr w:type="spellStart"/>
      <w:r w:rsidRPr="001D4473">
        <w:rPr>
          <w:color w:val="4B4F58"/>
          <w:sz w:val="28"/>
          <w:szCs w:val="28"/>
        </w:rPr>
        <w:t>Si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vous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ne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pouvez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pas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être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présent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physiquement</w:t>
      </w:r>
      <w:proofErr w:type="spellEnd"/>
      <w:r w:rsidRPr="001D4473">
        <w:rPr>
          <w:color w:val="4B4F58"/>
          <w:sz w:val="28"/>
          <w:szCs w:val="28"/>
        </w:rPr>
        <w:t xml:space="preserve">, </w:t>
      </w:r>
      <w:proofErr w:type="spellStart"/>
      <w:r w:rsidRPr="001D4473">
        <w:rPr>
          <w:color w:val="4B4F58"/>
          <w:sz w:val="28"/>
          <w:szCs w:val="28"/>
        </w:rPr>
        <w:t>un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b/>
          <w:bCs/>
          <w:color w:val="4B4F58"/>
          <w:sz w:val="28"/>
          <w:szCs w:val="28"/>
        </w:rPr>
        <w:t>appel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r w:rsidR="007C50DA">
        <w:rPr>
          <w:b/>
          <w:bCs/>
          <w:color w:val="4B4F58"/>
          <w:sz w:val="28"/>
          <w:szCs w:val="28"/>
          <w:lang w:val="en-US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vocal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r w:rsidR="007C50DA">
        <w:rPr>
          <w:b/>
          <w:bCs/>
          <w:color w:val="4B4F58"/>
          <w:sz w:val="28"/>
          <w:szCs w:val="28"/>
          <w:lang w:val="en-US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ou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même</w:t>
      </w:r>
      <w:proofErr w:type="spellEnd"/>
      <w:r w:rsidRPr="001D4473">
        <w:rPr>
          <w:b/>
          <w:bCs/>
          <w:color w:val="4B4F58"/>
          <w:sz w:val="28"/>
          <w:szCs w:val="28"/>
        </w:rPr>
        <w:t xml:space="preserve"> </w:t>
      </w:r>
      <w:proofErr w:type="spellStart"/>
      <w:r w:rsidRPr="001D4473">
        <w:rPr>
          <w:b/>
          <w:bCs/>
          <w:color w:val="4B4F58"/>
          <w:sz w:val="28"/>
          <w:szCs w:val="28"/>
        </w:rPr>
        <w:t>vidéo</w:t>
      </w:r>
      <w:proofErr w:type="spellEnd"/>
      <w:r w:rsidRPr="001D4473">
        <w:rPr>
          <w:color w:val="4B4F58"/>
          <w:sz w:val="28"/>
          <w:szCs w:val="28"/>
        </w:rPr>
        <w:t> </w:t>
      </w:r>
      <w:proofErr w:type="spellStart"/>
      <w:r w:rsidRPr="001D4473">
        <w:rPr>
          <w:color w:val="4B4F58"/>
          <w:sz w:val="28"/>
          <w:szCs w:val="28"/>
        </w:rPr>
        <w:t>est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une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bonne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façon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de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rester</w:t>
      </w:r>
      <w:proofErr w:type="spellEnd"/>
      <w:r w:rsidRPr="001D4473">
        <w:rPr>
          <w:color w:val="4B4F58"/>
          <w:sz w:val="28"/>
          <w:szCs w:val="28"/>
        </w:rPr>
        <w:t xml:space="preserve"> </w:t>
      </w:r>
      <w:proofErr w:type="spellStart"/>
      <w:r w:rsidRPr="001D4473">
        <w:rPr>
          <w:color w:val="4B4F58"/>
          <w:sz w:val="28"/>
          <w:szCs w:val="28"/>
        </w:rPr>
        <w:t>connecté</w:t>
      </w:r>
      <w:proofErr w:type="spellEnd"/>
      <w:r w:rsidRPr="001D4473">
        <w:rPr>
          <w:color w:val="4B4F58"/>
          <w:sz w:val="28"/>
          <w:szCs w:val="28"/>
        </w:rPr>
        <w:t>. </w:t>
      </w:r>
    </w:p>
    <w:p w:rsidR="00170434" w:rsidRDefault="00170434"/>
    <w:sectPr w:rsidR="00170434" w:rsidSect="00CE7D1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1D"/>
    <w:rsid w:val="000941C3"/>
    <w:rsid w:val="00170434"/>
    <w:rsid w:val="001828BF"/>
    <w:rsid w:val="001D4473"/>
    <w:rsid w:val="00202566"/>
    <w:rsid w:val="003E141D"/>
    <w:rsid w:val="00502176"/>
    <w:rsid w:val="006571FC"/>
    <w:rsid w:val="006A5760"/>
    <w:rsid w:val="006B6CC9"/>
    <w:rsid w:val="007C50DA"/>
    <w:rsid w:val="00804F89"/>
    <w:rsid w:val="0087159F"/>
    <w:rsid w:val="008C62C2"/>
    <w:rsid w:val="00980D12"/>
    <w:rsid w:val="009870CA"/>
    <w:rsid w:val="00BF0BCC"/>
    <w:rsid w:val="00CE7D1D"/>
    <w:rsid w:val="00D67011"/>
    <w:rsid w:val="00DB1528"/>
    <w:rsid w:val="00ED5204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7D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-p">
    <w:name w:val="o-p"/>
    <w:basedOn w:val="a"/>
    <w:rsid w:val="00CE7D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7D1D"/>
    <w:rPr>
      <w:color w:val="0000FF"/>
      <w:u w:val="single"/>
    </w:rPr>
  </w:style>
  <w:style w:type="character" w:customStyle="1" w:styleId="u-fine">
    <w:name w:val="u-fine"/>
    <w:basedOn w:val="a0"/>
    <w:rsid w:val="00CE7D1D"/>
  </w:style>
  <w:style w:type="character" w:customStyle="1" w:styleId="30">
    <w:name w:val="Заголовок 3 Знак"/>
    <w:basedOn w:val="a0"/>
    <w:link w:val="3"/>
    <w:uiPriority w:val="9"/>
    <w:semiHidden/>
    <w:rsid w:val="001D44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D44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7D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4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o-p">
    <w:name w:val="o-p"/>
    <w:basedOn w:val="a"/>
    <w:rsid w:val="00CE7D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7D1D"/>
    <w:rPr>
      <w:color w:val="0000FF"/>
      <w:u w:val="single"/>
    </w:rPr>
  </w:style>
  <w:style w:type="character" w:customStyle="1" w:styleId="u-fine">
    <w:name w:val="u-fine"/>
    <w:basedOn w:val="a0"/>
    <w:rsid w:val="00CE7D1D"/>
  </w:style>
  <w:style w:type="character" w:customStyle="1" w:styleId="30">
    <w:name w:val="Заголовок 3 Знак"/>
    <w:basedOn w:val="a0"/>
    <w:link w:val="3"/>
    <w:uiPriority w:val="9"/>
    <w:semiHidden/>
    <w:rsid w:val="001D44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D44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fetedesgrandsperes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2025-10-10T18:30:00Z</cp:lastPrinted>
  <dcterms:created xsi:type="dcterms:W3CDTF">2025-10-10T18:18:00Z</dcterms:created>
  <dcterms:modified xsi:type="dcterms:W3CDTF">2025-10-10T18:35:00Z</dcterms:modified>
</cp:coreProperties>
</file>