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83F" w:rsidRDefault="00E0583F">
      <w:pPr>
        <w:pStyle w:val="a3"/>
        <w:spacing w:before="2"/>
        <w:ind w:left="0"/>
      </w:pPr>
    </w:p>
    <w:p w:rsidR="007F18A8" w:rsidRDefault="007F18A8">
      <w:pPr>
        <w:pStyle w:val="a3"/>
        <w:spacing w:before="2"/>
        <w:ind w:left="0"/>
      </w:pPr>
    </w:p>
    <w:p w:rsidR="007F18A8" w:rsidRDefault="007F18A8">
      <w:pPr>
        <w:pStyle w:val="a3"/>
        <w:spacing w:before="2"/>
        <w:ind w:left="0"/>
      </w:pPr>
    </w:p>
    <w:p w:rsidR="007F18A8" w:rsidRDefault="007F18A8">
      <w:pPr>
        <w:pStyle w:val="a3"/>
        <w:spacing w:before="2"/>
        <w:ind w:left="0"/>
      </w:pPr>
    </w:p>
    <w:p w:rsidR="007F18A8" w:rsidRDefault="007F18A8">
      <w:pPr>
        <w:pStyle w:val="a3"/>
        <w:spacing w:before="2"/>
        <w:ind w:left="0"/>
      </w:pPr>
    </w:p>
    <w:p w:rsidR="00E0583F" w:rsidRDefault="007F18A8">
      <w:pPr>
        <w:pStyle w:val="2"/>
        <w:spacing w:before="1"/>
      </w:pPr>
      <w:r>
        <w:t>РОЗДІЛ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E0583F" w:rsidRDefault="007F18A8">
      <w:pPr>
        <w:spacing w:before="240"/>
        <w:ind w:left="2"/>
        <w:rPr>
          <w:b/>
          <w:sz w:val="20"/>
        </w:rPr>
      </w:pPr>
      <w:r>
        <w:rPr>
          <w:b/>
          <w:sz w:val="20"/>
        </w:rPr>
        <w:t>^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МИСТЕЦЬКА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ОСВІТА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ЯК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СУСПІЛЬНЕ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ЯВИЩЕ</w:t>
      </w:r>
    </w:p>
    <w:p w:rsidR="00E0583F" w:rsidRDefault="00E0583F">
      <w:pPr>
        <w:pStyle w:val="a3"/>
        <w:spacing w:before="2"/>
        <w:ind w:left="0"/>
        <w:rPr>
          <w:b/>
        </w:rPr>
      </w:pPr>
    </w:p>
    <w:p w:rsidR="00E0583F" w:rsidRDefault="007F18A8">
      <w:pPr>
        <w:pStyle w:val="4"/>
      </w:pPr>
      <w:r w:rsidRPr="007F18A8">
        <w:t>Тема 1. Функції мистецької освіти 7</w:t>
      </w:r>
    </w:p>
    <w:p w:rsidR="00E0583F" w:rsidRDefault="00E0583F">
      <w:pPr>
        <w:pStyle w:val="a3"/>
        <w:spacing w:before="1"/>
        <w:ind w:left="0"/>
        <w:rPr>
          <w:b/>
          <w:i/>
        </w:rPr>
      </w:pPr>
    </w:p>
    <w:p w:rsidR="00E0583F" w:rsidRDefault="007F18A8">
      <w:pPr>
        <w:pStyle w:val="a3"/>
        <w:ind w:right="518"/>
      </w:pPr>
      <w:r>
        <w:t>Проблема</w:t>
      </w:r>
      <w:r>
        <w:rPr>
          <w:spacing w:val="-2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виховного,</w:t>
      </w:r>
      <w:r>
        <w:rPr>
          <w:spacing w:val="-3"/>
        </w:rPr>
        <w:t xml:space="preserve"> </w:t>
      </w:r>
      <w:r>
        <w:t>розвивального</w:t>
      </w:r>
      <w:r>
        <w:rPr>
          <w:spacing w:val="-5"/>
        </w:rPr>
        <w:t xml:space="preserve"> </w:t>
      </w:r>
      <w:r>
        <w:t>впливу</w:t>
      </w:r>
      <w:r>
        <w:rPr>
          <w:spacing w:val="-1"/>
        </w:rPr>
        <w:t xml:space="preserve"> </w:t>
      </w:r>
      <w:r>
        <w:t>мистецтва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становлення</w:t>
      </w:r>
      <w:r>
        <w:rPr>
          <w:spacing w:val="-1"/>
        </w:rPr>
        <w:t xml:space="preserve"> </w:t>
      </w:r>
      <w:r>
        <w:t>особи</w:t>
      </w:r>
      <w:bookmarkStart w:id="0" w:name="_GoBack"/>
      <w:bookmarkEnd w:id="0"/>
      <w:r>
        <w:t>стості</w:t>
      </w:r>
      <w:r>
        <w:rPr>
          <w:spacing w:val="-8"/>
        </w:rPr>
        <w:t xml:space="preserve"> </w:t>
      </w:r>
      <w:r>
        <w:t>є однією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фундаментальних</w:t>
      </w:r>
      <w:r>
        <w:rPr>
          <w:spacing w:val="-2"/>
        </w:rPr>
        <w:t xml:space="preserve"> </w:t>
      </w:r>
      <w:r>
        <w:t>в теорії і практиці педагогіки. Формування духовного світу людини, закономірності гармонізації її життя, забезпечення</w:t>
      </w:r>
    </w:p>
    <w:p w:rsidR="00E0583F" w:rsidRDefault="007F18A8">
      <w:pPr>
        <w:pStyle w:val="a3"/>
        <w:spacing w:before="2"/>
      </w:pPr>
      <w:r>
        <w:t>природного</w:t>
      </w:r>
      <w:r>
        <w:rPr>
          <w:spacing w:val="-14"/>
        </w:rPr>
        <w:t xml:space="preserve"> </w:t>
      </w:r>
      <w:r>
        <w:t>входження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соціального</w:t>
      </w:r>
      <w:r>
        <w:rPr>
          <w:spacing w:val="-11"/>
        </w:rPr>
        <w:t xml:space="preserve"> </w:t>
      </w:r>
      <w:r>
        <w:t>середовища</w:t>
      </w:r>
      <w:r>
        <w:rPr>
          <w:spacing w:val="-9"/>
        </w:rPr>
        <w:t xml:space="preserve"> </w:t>
      </w:r>
      <w:r>
        <w:t>складають</w:t>
      </w:r>
      <w:r>
        <w:rPr>
          <w:spacing w:val="-6"/>
        </w:rPr>
        <w:t xml:space="preserve"> </w:t>
      </w:r>
      <w:r>
        <w:t>нині</w:t>
      </w:r>
      <w:r>
        <w:rPr>
          <w:spacing w:val="-10"/>
        </w:rPr>
        <w:t xml:space="preserve"> </w:t>
      </w:r>
      <w:r>
        <w:t>особливо</w:t>
      </w:r>
      <w:r>
        <w:rPr>
          <w:spacing w:val="-12"/>
        </w:rPr>
        <w:t xml:space="preserve"> </w:t>
      </w:r>
      <w:r>
        <w:t>важливий</w:t>
      </w:r>
      <w:r>
        <w:rPr>
          <w:spacing w:val="-10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наукових</w:t>
      </w:r>
      <w:r>
        <w:rPr>
          <w:spacing w:val="-11"/>
        </w:rPr>
        <w:t xml:space="preserve"> </w:t>
      </w:r>
      <w:r>
        <w:rPr>
          <w:spacing w:val="-2"/>
        </w:rPr>
        <w:t>пошуків.</w:t>
      </w:r>
    </w:p>
    <w:p w:rsidR="00E0583F" w:rsidRDefault="007F18A8">
      <w:pPr>
        <w:pStyle w:val="a3"/>
        <w:spacing w:before="240"/>
      </w:pPr>
      <w:r>
        <w:t>Аналіз наукового</w:t>
      </w:r>
      <w:r>
        <w:rPr>
          <w:spacing w:val="-5"/>
        </w:rPr>
        <w:t xml:space="preserve"> </w:t>
      </w:r>
      <w:r>
        <w:t>доробку</w:t>
      </w:r>
      <w:r>
        <w:rPr>
          <w:spacing w:val="-5"/>
        </w:rPr>
        <w:t xml:space="preserve"> </w:t>
      </w:r>
      <w:r>
        <w:t>[К.</w:t>
      </w:r>
      <w:r>
        <w:rPr>
          <w:spacing w:val="-3"/>
        </w:rPr>
        <w:t xml:space="preserve"> </w:t>
      </w:r>
      <w:proofErr w:type="spellStart"/>
      <w:r>
        <w:t>Абульханова</w:t>
      </w:r>
      <w:proofErr w:type="spellEnd"/>
      <w:r>
        <w:t>-Славська,</w:t>
      </w:r>
      <w:r>
        <w:rPr>
          <w:spacing w:val="-3"/>
        </w:rPr>
        <w:t xml:space="preserve"> </w:t>
      </w:r>
      <w:r>
        <w:t>І.</w:t>
      </w:r>
      <w:r>
        <w:rPr>
          <w:spacing w:val="-3"/>
        </w:rPr>
        <w:t xml:space="preserve"> </w:t>
      </w:r>
      <w:proofErr w:type="spellStart"/>
      <w:r>
        <w:t>Бех</w:t>
      </w:r>
      <w:proofErr w:type="spellEnd"/>
      <w:r>
        <w:t>, В.</w:t>
      </w:r>
      <w:r>
        <w:rPr>
          <w:spacing w:val="-3"/>
        </w:rPr>
        <w:t xml:space="preserve"> </w:t>
      </w:r>
      <w:proofErr w:type="spellStart"/>
      <w:r>
        <w:t>Роменець</w:t>
      </w:r>
      <w:proofErr w:type="spellEnd"/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ін.]</w:t>
      </w:r>
      <w:r>
        <w:rPr>
          <w:spacing w:val="-4"/>
        </w:rPr>
        <w:t xml:space="preserve"> </w:t>
      </w:r>
      <w:r>
        <w:t>дає</w:t>
      </w:r>
      <w:r>
        <w:rPr>
          <w:spacing w:val="-4"/>
        </w:rPr>
        <w:t xml:space="preserve"> </w:t>
      </w:r>
      <w:r>
        <w:t>підстави для</w:t>
      </w:r>
      <w:r>
        <w:rPr>
          <w:spacing w:val="-4"/>
        </w:rPr>
        <w:t xml:space="preserve"> </w:t>
      </w:r>
      <w:r>
        <w:t>окреслення таких</w:t>
      </w:r>
      <w:r>
        <w:rPr>
          <w:spacing w:val="-5"/>
        </w:rPr>
        <w:t xml:space="preserve"> </w:t>
      </w:r>
      <w:r>
        <w:t>позиції!, як визнання особистості суб'єктом діяльності, підкреслення ролі саморозвитку в становленні особистості, активізація</w:t>
      </w:r>
    </w:p>
    <w:p w:rsidR="00E0583F" w:rsidRDefault="007F18A8">
      <w:pPr>
        <w:pStyle w:val="a3"/>
        <w:spacing w:before="2"/>
        <w:ind w:right="518"/>
      </w:pPr>
      <w:r>
        <w:t>індивідуально-стильового способу її життєдіяль</w:t>
      </w:r>
      <w:r>
        <w:t xml:space="preserve">ності. Сучасними вченими [І. </w:t>
      </w:r>
      <w:proofErr w:type="spellStart"/>
      <w:r>
        <w:t>Зязюн</w:t>
      </w:r>
      <w:proofErr w:type="spellEnd"/>
      <w:r>
        <w:t xml:space="preserve">, О. Семашко та ін.] також </w:t>
      </w:r>
      <w:proofErr w:type="spellStart"/>
      <w:r>
        <w:t>плідно</w:t>
      </w:r>
      <w:proofErr w:type="spellEnd"/>
      <w:r>
        <w:t xml:space="preserve"> досліджуються</w:t>
      </w:r>
      <w:r>
        <w:rPr>
          <w:spacing w:val="-5"/>
        </w:rPr>
        <w:t xml:space="preserve"> </w:t>
      </w:r>
      <w:r>
        <w:t>проблеми визначення</w:t>
      </w:r>
      <w:r>
        <w:rPr>
          <w:spacing w:val="-1"/>
        </w:rPr>
        <w:t xml:space="preserve"> </w:t>
      </w:r>
      <w:r>
        <w:t>сутності мистецтва</w:t>
      </w:r>
      <w:r>
        <w:rPr>
          <w:spacing w:val="-6"/>
        </w:rPr>
        <w:t xml:space="preserve"> </w:t>
      </w:r>
      <w:r>
        <w:t>як форми відтворення</w:t>
      </w:r>
      <w:r>
        <w:rPr>
          <w:spacing w:val="-1"/>
        </w:rPr>
        <w:t xml:space="preserve"> </w:t>
      </w:r>
      <w:r>
        <w:t>дійсності,</w:t>
      </w:r>
      <w:r>
        <w:rPr>
          <w:spacing w:val="-3"/>
        </w:rPr>
        <w:t xml:space="preserve"> </w:t>
      </w:r>
      <w:r>
        <w:t>духовного</w:t>
      </w:r>
      <w:r>
        <w:rPr>
          <w:spacing w:val="-5"/>
        </w:rPr>
        <w:t xml:space="preserve"> </w:t>
      </w:r>
      <w:r>
        <w:t>світу</w:t>
      </w:r>
      <w:r>
        <w:rPr>
          <w:spacing w:val="-5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її самовираження;</w:t>
      </w:r>
      <w:r>
        <w:rPr>
          <w:spacing w:val="-3"/>
        </w:rPr>
        <w:t xml:space="preserve"> </w:t>
      </w:r>
      <w:r>
        <w:t>виявлення</w:t>
      </w:r>
      <w:r>
        <w:rPr>
          <w:spacing w:val="-2"/>
        </w:rPr>
        <w:t xml:space="preserve"> </w:t>
      </w:r>
      <w:r>
        <w:t>жанрових</w:t>
      </w:r>
      <w:r>
        <w:rPr>
          <w:spacing w:val="-3"/>
        </w:rPr>
        <w:t xml:space="preserve"> </w:t>
      </w:r>
      <w:r>
        <w:t>різновидів</w:t>
      </w:r>
      <w:r>
        <w:rPr>
          <w:spacing w:val="-3"/>
        </w:rPr>
        <w:t xml:space="preserve"> </w:t>
      </w:r>
      <w:r>
        <w:t>функціонування</w:t>
      </w:r>
      <w:r>
        <w:rPr>
          <w:spacing w:val="-2"/>
        </w:rPr>
        <w:t xml:space="preserve"> </w:t>
      </w:r>
      <w:r>
        <w:t>мистецтва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</w:t>
      </w:r>
      <w:r>
        <w:t>спільстві;</w:t>
      </w:r>
      <w:r>
        <w:rPr>
          <w:spacing w:val="-7"/>
        </w:rPr>
        <w:t xml:space="preserve"> </w:t>
      </w:r>
      <w:r>
        <w:t>з'ясування</w:t>
      </w:r>
      <w:r>
        <w:rPr>
          <w:spacing w:val="-2"/>
        </w:rPr>
        <w:t xml:space="preserve"> </w:t>
      </w:r>
      <w:r>
        <w:t>ставлення</w:t>
      </w:r>
      <w:r>
        <w:rPr>
          <w:spacing w:val="-6"/>
        </w:rPr>
        <w:t xml:space="preserve"> </w:t>
      </w:r>
      <w:r>
        <w:t>різних прошарків населення, різних його вікових груп до мистецтва. Культурологічні засади розвитку духовності, проблема</w:t>
      </w:r>
    </w:p>
    <w:p w:rsidR="00E0583F" w:rsidRDefault="007F18A8">
      <w:pPr>
        <w:pStyle w:val="a3"/>
        <w:spacing w:before="3" w:line="242" w:lineRule="exact"/>
      </w:pPr>
      <w:r>
        <w:t>актуалізації</w:t>
      </w:r>
      <w:r>
        <w:rPr>
          <w:spacing w:val="-9"/>
        </w:rPr>
        <w:t xml:space="preserve"> </w:t>
      </w:r>
      <w:r>
        <w:t>художнього</w:t>
      </w:r>
      <w:r>
        <w:rPr>
          <w:spacing w:val="-11"/>
        </w:rPr>
        <w:t xml:space="preserve"> </w:t>
      </w:r>
      <w:r>
        <w:t>досвіду</w:t>
      </w:r>
      <w:r>
        <w:rPr>
          <w:spacing w:val="-7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чинника</w:t>
      </w:r>
      <w:r>
        <w:rPr>
          <w:spacing w:val="-11"/>
        </w:rPr>
        <w:t xml:space="preserve"> </w:t>
      </w:r>
      <w:r>
        <w:t>становлення</w:t>
      </w:r>
      <w:r>
        <w:rPr>
          <w:spacing w:val="-11"/>
        </w:rPr>
        <w:t xml:space="preserve"> </w:t>
      </w:r>
      <w:r>
        <w:t>особистості</w:t>
      </w:r>
      <w:r>
        <w:rPr>
          <w:spacing w:val="-10"/>
        </w:rPr>
        <w:t xml:space="preserve"> </w:t>
      </w:r>
      <w:r>
        <w:t>знайшла</w:t>
      </w:r>
      <w:r>
        <w:rPr>
          <w:spacing w:val="-8"/>
        </w:rPr>
        <w:t xml:space="preserve"> </w:t>
      </w:r>
      <w:r>
        <w:t>ґрунтовне</w:t>
      </w:r>
      <w:r>
        <w:rPr>
          <w:spacing w:val="-11"/>
        </w:rPr>
        <w:t xml:space="preserve"> </w:t>
      </w:r>
      <w:r>
        <w:t>відображення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дослідженнях</w:t>
      </w:r>
    </w:p>
    <w:p w:rsidR="00E0583F" w:rsidRDefault="007F18A8">
      <w:pPr>
        <w:pStyle w:val="a3"/>
        <w:spacing w:line="242" w:lineRule="auto"/>
        <w:ind w:right="518"/>
      </w:pPr>
      <w:r>
        <w:t>Жорнової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І., А.</w:t>
      </w:r>
      <w:r>
        <w:rPr>
          <w:spacing w:val="-2"/>
        </w:rPr>
        <w:t xml:space="preserve"> </w:t>
      </w:r>
      <w:r>
        <w:t>Могильного,</w:t>
      </w:r>
      <w:r>
        <w:rPr>
          <w:spacing w:val="-1"/>
        </w:rPr>
        <w:t xml:space="preserve"> </w:t>
      </w:r>
      <w:r>
        <w:t>О.</w:t>
      </w:r>
      <w:r>
        <w:rPr>
          <w:spacing w:val="-6"/>
        </w:rPr>
        <w:t xml:space="preserve"> </w:t>
      </w:r>
      <w:proofErr w:type="spellStart"/>
      <w:r>
        <w:t>Шевнюк</w:t>
      </w:r>
      <w:proofErr w:type="spellEnd"/>
      <w:r>
        <w:t>.</w:t>
      </w:r>
      <w:r>
        <w:rPr>
          <w:spacing w:val="-2"/>
        </w:rPr>
        <w:t xml:space="preserve"> </w:t>
      </w:r>
      <w:r>
        <w:t>Разом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тим</w:t>
      </w:r>
      <w:r>
        <w:rPr>
          <w:spacing w:val="-6"/>
        </w:rPr>
        <w:t xml:space="preserve"> </w:t>
      </w:r>
      <w:r>
        <w:t>питання розвивального</w:t>
      </w:r>
      <w:r>
        <w:rPr>
          <w:spacing w:val="-4"/>
        </w:rPr>
        <w:t xml:space="preserve"> </w:t>
      </w:r>
      <w:r>
        <w:t>потенціалу</w:t>
      </w:r>
      <w:r>
        <w:rPr>
          <w:spacing w:val="-4"/>
        </w:rPr>
        <w:t xml:space="preserve"> </w:t>
      </w:r>
      <w:r>
        <w:t>мистецької</w:t>
      </w:r>
      <w:r>
        <w:rPr>
          <w:spacing w:val="-2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специфіки та педагогічних умов його реалізації в сучасних умовах функціонування мистецької освіти вивчено недостатньо.</w:t>
      </w:r>
    </w:p>
    <w:p w:rsidR="00E0583F" w:rsidRDefault="007F18A8">
      <w:pPr>
        <w:pStyle w:val="a3"/>
        <w:spacing w:before="240"/>
        <w:ind w:right="518"/>
      </w:pPr>
      <w:r>
        <w:t>Важливими і ак</w:t>
      </w:r>
      <w:r>
        <w:t>туальними питаннями сучасної теорії і практики викладання мистецьких дисциплін виступають такі, як дослідження</w:t>
      </w:r>
      <w:r>
        <w:rPr>
          <w:spacing w:val="-2"/>
        </w:rPr>
        <w:t xml:space="preserve"> </w:t>
      </w:r>
      <w:r>
        <w:t>можливостей</w:t>
      </w:r>
      <w:r>
        <w:rPr>
          <w:spacing w:val="-5"/>
        </w:rPr>
        <w:t xml:space="preserve"> </w:t>
      </w:r>
      <w:r>
        <w:t>мистецької діяльності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цілеспрямованому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особистості, визначення</w:t>
      </w:r>
      <w:r>
        <w:rPr>
          <w:spacing w:val="-2"/>
        </w:rPr>
        <w:t xml:space="preserve"> </w:t>
      </w:r>
      <w:r>
        <w:t>умов</w:t>
      </w:r>
      <w:r>
        <w:rPr>
          <w:spacing w:val="-3"/>
        </w:rPr>
        <w:t xml:space="preserve"> </w:t>
      </w:r>
      <w:proofErr w:type="spellStart"/>
      <w:r>
        <w:t>мистецько</w:t>
      </w:r>
      <w:proofErr w:type="spellEnd"/>
      <w:r>
        <w:t>- педагогічної підтримки цього процесу та вис</w:t>
      </w:r>
      <w:r>
        <w:t>вітлення напрямів розробки технологічних підходів його здійснення.</w:t>
      </w:r>
    </w:p>
    <w:p w:rsidR="00E0583F" w:rsidRDefault="007F18A8">
      <w:pPr>
        <w:pStyle w:val="a3"/>
        <w:spacing w:before="242"/>
        <w:ind w:right="518"/>
      </w:pPr>
      <w:r>
        <w:t>В</w:t>
      </w:r>
      <w:r>
        <w:rPr>
          <w:spacing w:val="-5"/>
        </w:rPr>
        <w:t xml:space="preserve"> </w:t>
      </w:r>
      <w:r>
        <w:t>контексті</w:t>
      </w:r>
      <w:r>
        <w:rPr>
          <w:spacing w:val="-4"/>
        </w:rPr>
        <w:t xml:space="preserve"> </w:t>
      </w:r>
      <w:r>
        <w:t>з'ясування</w:t>
      </w:r>
      <w:r>
        <w:rPr>
          <w:spacing w:val="-5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актуалізації</w:t>
      </w:r>
      <w:r>
        <w:rPr>
          <w:spacing w:val="-4"/>
        </w:rPr>
        <w:t xml:space="preserve"> </w:t>
      </w:r>
      <w:r>
        <w:t>виховного</w:t>
      </w:r>
      <w:r>
        <w:rPr>
          <w:spacing w:val="-6"/>
        </w:rPr>
        <w:t xml:space="preserve"> </w:t>
      </w:r>
      <w:r>
        <w:t>і розвивального</w:t>
      </w:r>
      <w:r>
        <w:rPr>
          <w:spacing w:val="-6"/>
        </w:rPr>
        <w:t xml:space="preserve"> </w:t>
      </w:r>
      <w:r>
        <w:t>впливу</w:t>
      </w:r>
      <w:r>
        <w:rPr>
          <w:spacing w:val="-6"/>
        </w:rPr>
        <w:t xml:space="preserve"> </w:t>
      </w:r>
      <w:r>
        <w:t>мистецької діяльності виникають</w:t>
      </w:r>
      <w:r>
        <w:rPr>
          <w:spacing w:val="-4"/>
        </w:rPr>
        <w:t xml:space="preserve"> </w:t>
      </w:r>
      <w:r>
        <w:t>питання:</w:t>
      </w:r>
      <w:r>
        <w:rPr>
          <w:spacing w:val="-2"/>
        </w:rPr>
        <w:t xml:space="preserve"> </w:t>
      </w:r>
      <w:r>
        <w:t>«Яким чином організувати мистецьку діяльність, щоб гра на фортепіано, заняття з хореографії, образотворчого мистецтва тощо</w:t>
      </w:r>
    </w:p>
    <w:p w:rsidR="00E0583F" w:rsidRDefault="007F18A8">
      <w:pPr>
        <w:pStyle w:val="a3"/>
        <w:spacing w:before="1"/>
        <w:ind w:right="518"/>
      </w:pPr>
      <w:r>
        <w:t>сприяли</w:t>
      </w:r>
      <w:r>
        <w:rPr>
          <w:spacing w:val="-3"/>
        </w:rPr>
        <w:t xml:space="preserve"> </w:t>
      </w:r>
      <w:r>
        <w:t>становленню</w:t>
      </w:r>
      <w:r>
        <w:rPr>
          <w:spacing w:val="-2"/>
        </w:rPr>
        <w:t xml:space="preserve"> </w:t>
      </w:r>
      <w:r>
        <w:t>особистості</w:t>
      </w:r>
      <w:r>
        <w:rPr>
          <w:spacing w:val="-3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студентів?»,</w:t>
      </w:r>
      <w:r>
        <w:rPr>
          <w:spacing w:val="-2"/>
        </w:rPr>
        <w:t xml:space="preserve"> </w:t>
      </w:r>
      <w:r>
        <w:t>«Як визначити</w:t>
      </w:r>
      <w:r>
        <w:rPr>
          <w:spacing w:val="-3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викладання</w:t>
      </w:r>
      <w:r>
        <w:rPr>
          <w:spacing w:val="-1"/>
        </w:rPr>
        <w:t xml:space="preserve"> </w:t>
      </w:r>
      <w:r>
        <w:t>мистецьких</w:t>
      </w:r>
      <w:r>
        <w:rPr>
          <w:spacing w:val="-6"/>
        </w:rPr>
        <w:t xml:space="preserve"> </w:t>
      </w:r>
      <w:r>
        <w:t>дисциплін,</w:t>
      </w:r>
      <w:r>
        <w:rPr>
          <w:spacing w:val="-2"/>
        </w:rPr>
        <w:t xml:space="preserve"> </w:t>
      </w:r>
      <w:r>
        <w:t>щоб мистецьке навчання не обмежувалось художнім розвитком учнів, а впливало на становлення їх особистості?».</w:t>
      </w:r>
    </w:p>
    <w:p w:rsidR="00E0583F" w:rsidRDefault="00E0583F">
      <w:pPr>
        <w:pStyle w:val="a3"/>
        <w:spacing w:before="4"/>
        <w:ind w:left="0"/>
      </w:pPr>
    </w:p>
    <w:p w:rsidR="00E0583F" w:rsidRDefault="007F18A8">
      <w:pPr>
        <w:pStyle w:val="a3"/>
        <w:spacing w:line="237" w:lineRule="auto"/>
        <w:ind w:right="518"/>
      </w:pPr>
      <w:r>
        <w:t>Системний аналіз дозволяє визначити ряд принципово важливих функцій навчально-художньої діяльності, особливо суттєвого</w:t>
      </w:r>
      <w:r>
        <w:rPr>
          <w:spacing w:val="-5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серед</w:t>
      </w:r>
      <w:r>
        <w:rPr>
          <w:spacing w:val="-6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набуваю</w:t>
      </w:r>
      <w:r>
        <w:t>ть такі,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мотиваційно-виховна,</w:t>
      </w:r>
      <w:r>
        <w:rPr>
          <w:spacing w:val="-7"/>
        </w:rPr>
        <w:t xml:space="preserve"> </w:t>
      </w:r>
      <w:r>
        <w:t>культурологічна,</w:t>
      </w:r>
      <w:r>
        <w:rPr>
          <w:spacing w:val="-2"/>
        </w:rPr>
        <w:t xml:space="preserve"> </w:t>
      </w:r>
      <w:r>
        <w:t>пізнавальна, творчо-спонукальна, комунікативна, гедоністична та релаксаційна.</w:t>
      </w:r>
    </w:p>
    <w:p w:rsidR="00E0583F" w:rsidRDefault="00E0583F">
      <w:pPr>
        <w:pStyle w:val="a3"/>
        <w:spacing w:before="4"/>
        <w:ind w:left="0"/>
      </w:pPr>
    </w:p>
    <w:p w:rsidR="00E0583F" w:rsidRDefault="007F18A8">
      <w:pPr>
        <w:pStyle w:val="a3"/>
        <w:ind w:right="518"/>
      </w:pPr>
      <w:r>
        <w:t>Мотиваційно-виховний вплив мистецького навчання полягає в спонуканні особистості до самовизначення, формування життєвої позиції</w:t>
      </w:r>
      <w:r>
        <w:t>,</w:t>
      </w:r>
      <w:r>
        <w:rPr>
          <w:spacing w:val="-2"/>
        </w:rPr>
        <w:t xml:space="preserve"> </w:t>
      </w:r>
      <w:r>
        <w:t>світогляду, усвідомленого</w:t>
      </w:r>
      <w:r>
        <w:rPr>
          <w:spacing w:val="-5"/>
        </w:rPr>
        <w:t xml:space="preserve"> </w:t>
      </w:r>
      <w:r>
        <w:t>ставлення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світу.</w:t>
      </w:r>
      <w:r>
        <w:rPr>
          <w:spacing w:val="-3"/>
        </w:rPr>
        <w:t xml:space="preserve"> </w:t>
      </w:r>
      <w:r>
        <w:t>Інакше</w:t>
      </w:r>
      <w:r>
        <w:rPr>
          <w:spacing w:val="-4"/>
        </w:rPr>
        <w:t xml:space="preserve"> </w:t>
      </w:r>
      <w:r>
        <w:t>кажучи,</w:t>
      </w:r>
      <w:r>
        <w:rPr>
          <w:spacing w:val="-7"/>
        </w:rPr>
        <w:t xml:space="preserve"> </w:t>
      </w:r>
      <w:r>
        <w:t>головний</w:t>
      </w:r>
      <w:r>
        <w:rPr>
          <w:spacing w:val="-3"/>
        </w:rPr>
        <w:t xml:space="preserve"> </w:t>
      </w:r>
      <w:r>
        <w:t>сенс</w:t>
      </w:r>
      <w:r>
        <w:rPr>
          <w:spacing w:val="-4"/>
        </w:rPr>
        <w:t xml:space="preserve"> </w:t>
      </w:r>
      <w:r>
        <w:t>занять мистецтвом</w:t>
      </w:r>
    </w:p>
    <w:p w:rsidR="00E0583F" w:rsidRDefault="007F18A8">
      <w:pPr>
        <w:pStyle w:val="a3"/>
        <w:spacing w:before="1"/>
        <w:ind w:right="518"/>
      </w:pPr>
      <w:r>
        <w:t>полягає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щоб</w:t>
      </w:r>
      <w:r>
        <w:rPr>
          <w:spacing w:val="-2"/>
        </w:rPr>
        <w:t xml:space="preserve"> </w:t>
      </w:r>
      <w:r>
        <w:t>допомогти</w:t>
      </w:r>
      <w:r>
        <w:rPr>
          <w:spacing w:val="-3"/>
        </w:rPr>
        <w:t xml:space="preserve"> </w:t>
      </w:r>
      <w:r>
        <w:t>учневі</w:t>
      </w:r>
      <w:r>
        <w:rPr>
          <w:spacing w:val="-3"/>
        </w:rPr>
        <w:t xml:space="preserve"> </w:t>
      </w:r>
      <w:r>
        <w:t>самовизначитись,</w:t>
      </w:r>
      <w:r>
        <w:rPr>
          <w:spacing w:val="-2"/>
        </w:rPr>
        <w:t xml:space="preserve"> </w:t>
      </w:r>
      <w:r>
        <w:t>сформувати</w:t>
      </w:r>
      <w:r>
        <w:rPr>
          <w:spacing w:val="-3"/>
        </w:rPr>
        <w:t xml:space="preserve"> </w:t>
      </w:r>
      <w:r>
        <w:t>життєві</w:t>
      </w:r>
      <w:r>
        <w:rPr>
          <w:spacing w:val="-4"/>
        </w:rPr>
        <w:t xml:space="preserve"> </w:t>
      </w:r>
      <w:r>
        <w:t>установки, виробити певне</w:t>
      </w:r>
      <w:r>
        <w:rPr>
          <w:spacing w:val="-4"/>
        </w:rPr>
        <w:t xml:space="preserve"> </w:t>
      </w:r>
      <w:r>
        <w:t>ставлення до</w:t>
      </w:r>
      <w:r>
        <w:rPr>
          <w:spacing w:val="-1"/>
        </w:rPr>
        <w:t xml:space="preserve"> </w:t>
      </w:r>
      <w:r>
        <w:t>тих</w:t>
      </w:r>
      <w:r>
        <w:rPr>
          <w:spacing w:val="-5"/>
        </w:rPr>
        <w:t xml:space="preserve"> </w:t>
      </w:r>
      <w:r>
        <w:t>чи інших подій. Тоді виникає питання: «Чому мистецтво здатне орієнтувати людину в житті? Завдяки яким його якостям? На</w:t>
      </w:r>
    </w:p>
    <w:p w:rsidR="00E0583F" w:rsidRDefault="007F18A8">
      <w:pPr>
        <w:pStyle w:val="a3"/>
        <w:spacing w:before="1"/>
      </w:pPr>
      <w:r>
        <w:t>яких</w:t>
      </w:r>
      <w:r>
        <w:rPr>
          <w:spacing w:val="-13"/>
        </w:rPr>
        <w:t xml:space="preserve"> </w:t>
      </w:r>
      <w:r>
        <w:t>особливостях</w:t>
      </w:r>
      <w:r>
        <w:rPr>
          <w:spacing w:val="-10"/>
        </w:rPr>
        <w:t xml:space="preserve"> </w:t>
      </w:r>
      <w:r>
        <w:t>мистецтва</w:t>
      </w:r>
      <w:r>
        <w:rPr>
          <w:spacing w:val="-11"/>
        </w:rPr>
        <w:t xml:space="preserve"> </w:t>
      </w:r>
      <w:r>
        <w:t>ґрунтується</w:t>
      </w:r>
      <w:r>
        <w:rPr>
          <w:spacing w:val="-9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виховний</w:t>
      </w:r>
      <w:r>
        <w:rPr>
          <w:spacing w:val="-8"/>
        </w:rPr>
        <w:t xml:space="preserve"> </w:t>
      </w:r>
      <w:r>
        <w:rPr>
          <w:spacing w:val="-2"/>
        </w:rPr>
        <w:t>вплив?».</w:t>
      </w:r>
    </w:p>
    <w:p w:rsidR="00E0583F" w:rsidRDefault="007F18A8">
      <w:pPr>
        <w:pStyle w:val="a3"/>
        <w:spacing w:before="241"/>
        <w:ind w:right="707"/>
        <w:jc w:val="both"/>
      </w:pPr>
      <w:r>
        <w:t>Насамперед</w:t>
      </w:r>
      <w:r>
        <w:rPr>
          <w:spacing w:val="-5"/>
        </w:rPr>
        <w:t xml:space="preserve"> </w:t>
      </w:r>
      <w:r>
        <w:t xml:space="preserve">відзначимо, </w:t>
      </w:r>
      <w:proofErr w:type="spellStart"/>
      <w:r>
        <w:t>іцо</w:t>
      </w:r>
      <w:proofErr w:type="spellEnd"/>
      <w:r>
        <w:rPr>
          <w:spacing w:val="-3"/>
        </w:rPr>
        <w:t xml:space="preserve"> </w:t>
      </w:r>
      <w:r>
        <w:t>виховна</w:t>
      </w:r>
      <w:r>
        <w:rPr>
          <w:spacing w:val="-3"/>
        </w:rPr>
        <w:t xml:space="preserve"> </w:t>
      </w:r>
      <w:r>
        <w:t>сутність мистецтва</w:t>
      </w:r>
      <w:r>
        <w:rPr>
          <w:spacing w:val="-4"/>
        </w:rPr>
        <w:t xml:space="preserve"> </w:t>
      </w:r>
      <w:r>
        <w:t>випливає</w:t>
      </w:r>
      <w:r>
        <w:rPr>
          <w:spacing w:val="-1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здатност</w:t>
      </w:r>
      <w:r>
        <w:t>і</w:t>
      </w:r>
      <w:r>
        <w:rPr>
          <w:spacing w:val="-1"/>
        </w:rPr>
        <w:t xml:space="preserve"> </w:t>
      </w:r>
      <w:r>
        <w:t>художніх</w:t>
      </w:r>
      <w:r>
        <w:rPr>
          <w:spacing w:val="-4"/>
        </w:rPr>
        <w:t xml:space="preserve"> </w:t>
      </w:r>
      <w:r>
        <w:t>образів</w:t>
      </w:r>
      <w:r>
        <w:rPr>
          <w:spacing w:val="-3"/>
        </w:rPr>
        <w:t xml:space="preserve"> </w:t>
      </w:r>
      <w:r>
        <w:t>давати</w:t>
      </w:r>
      <w:r>
        <w:rPr>
          <w:spacing w:val="-1"/>
        </w:rPr>
        <w:t xml:space="preserve"> </w:t>
      </w:r>
      <w:r>
        <w:t>оцінку</w:t>
      </w:r>
      <w:r>
        <w:rPr>
          <w:spacing w:val="-3"/>
        </w:rPr>
        <w:t xml:space="preserve"> </w:t>
      </w:r>
      <w:r>
        <w:t>явищам, що відтворюються.</w:t>
      </w:r>
      <w:r>
        <w:rPr>
          <w:spacing w:val="-3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не просто</w:t>
      </w:r>
      <w:r>
        <w:rPr>
          <w:spacing w:val="-5"/>
        </w:rPr>
        <w:t xml:space="preserve"> </w:t>
      </w:r>
      <w:proofErr w:type="spellStart"/>
      <w:r>
        <w:t>емоційно</w:t>
      </w:r>
      <w:proofErr w:type="spellEnd"/>
      <w:r>
        <w:rPr>
          <w:spacing w:val="-5"/>
        </w:rPr>
        <w:t xml:space="preserve"> </w:t>
      </w:r>
      <w:r>
        <w:t>переживаємо</w:t>
      </w:r>
      <w:r>
        <w:rPr>
          <w:spacing w:val="-5"/>
        </w:rPr>
        <w:t xml:space="preserve"> </w:t>
      </w:r>
      <w:r>
        <w:t>зображувані в</w:t>
      </w:r>
      <w:r>
        <w:rPr>
          <w:spacing w:val="-5"/>
        </w:rPr>
        <w:t xml:space="preserve"> </w:t>
      </w:r>
      <w:r>
        <w:t>художньому</w:t>
      </w:r>
      <w:r>
        <w:rPr>
          <w:spacing w:val="-5"/>
        </w:rPr>
        <w:t xml:space="preserve"> </w:t>
      </w:r>
      <w:r>
        <w:t>творі</w:t>
      </w:r>
      <w:r>
        <w:rPr>
          <w:spacing w:val="-3"/>
        </w:rPr>
        <w:t xml:space="preserve"> </w:t>
      </w:r>
      <w:r>
        <w:t>події.</w:t>
      </w:r>
      <w:r>
        <w:rPr>
          <w:spacing w:val="-3"/>
        </w:rPr>
        <w:t xml:space="preserve"> </w:t>
      </w:r>
      <w:r>
        <w:t>Ми не</w:t>
      </w:r>
      <w:r>
        <w:rPr>
          <w:spacing w:val="-4"/>
        </w:rPr>
        <w:t xml:space="preserve"> </w:t>
      </w:r>
      <w:r>
        <w:t>відсторонено</w:t>
      </w:r>
      <w:r>
        <w:rPr>
          <w:spacing w:val="-1"/>
        </w:rPr>
        <w:t xml:space="preserve"> </w:t>
      </w:r>
      <w:r>
        <w:t>читаємо роман. Специфіка сприйняття художнього образу призводить до того, що описане, відтворене в художні</w:t>
      </w:r>
      <w:r>
        <w:t>х образах</w:t>
      </w:r>
    </w:p>
    <w:p w:rsidR="00E0583F" w:rsidRDefault="007F18A8">
      <w:pPr>
        <w:pStyle w:val="a3"/>
        <w:spacing w:before="3"/>
        <w:jc w:val="both"/>
      </w:pPr>
      <w:r>
        <w:t>«приміряється»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зіставляється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уявленням</w:t>
      </w:r>
      <w:r>
        <w:rPr>
          <w:spacing w:val="-4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те,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би</w:t>
      </w:r>
      <w:r>
        <w:rPr>
          <w:spacing w:val="-6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діяли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тій</w:t>
      </w:r>
      <w:r>
        <w:rPr>
          <w:spacing w:val="-6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іншій</w:t>
      </w:r>
      <w:r>
        <w:rPr>
          <w:spacing w:val="-5"/>
        </w:rPr>
        <w:t xml:space="preserve"> </w:t>
      </w:r>
      <w:r>
        <w:rPr>
          <w:spacing w:val="-2"/>
        </w:rPr>
        <w:t>ситуації.</w:t>
      </w:r>
    </w:p>
    <w:p w:rsidR="00E0583F" w:rsidRDefault="00E0583F">
      <w:pPr>
        <w:pStyle w:val="a3"/>
        <w:spacing w:before="1"/>
        <w:ind w:left="0"/>
      </w:pPr>
    </w:p>
    <w:p w:rsidR="00E0583F" w:rsidRDefault="007F18A8">
      <w:pPr>
        <w:pStyle w:val="a3"/>
      </w:pPr>
      <w:r>
        <w:t>Художній</w:t>
      </w:r>
      <w:r>
        <w:rPr>
          <w:spacing w:val="-6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існує</w:t>
      </w:r>
      <w:r>
        <w:rPr>
          <w:spacing w:val="-1"/>
        </w:rPr>
        <w:t xml:space="preserve"> </w:t>
      </w:r>
      <w:r>
        <w:t>поза</w:t>
      </w:r>
      <w:r>
        <w:rPr>
          <w:spacing w:val="-8"/>
        </w:rPr>
        <w:t xml:space="preserve"> </w:t>
      </w:r>
      <w:r>
        <w:t>вираженням</w:t>
      </w:r>
      <w:r>
        <w:rPr>
          <w:spacing w:val="-4"/>
        </w:rPr>
        <w:t xml:space="preserve"> </w:t>
      </w:r>
      <w:r>
        <w:t>оцінного</w:t>
      </w:r>
      <w:r>
        <w:rPr>
          <w:spacing w:val="-7"/>
        </w:rPr>
        <w:t xml:space="preserve"> </w:t>
      </w:r>
      <w:r>
        <w:t>ставлення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тих</w:t>
      </w:r>
      <w:r>
        <w:rPr>
          <w:spacing w:val="-8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явищ.</w:t>
      </w:r>
      <w:r>
        <w:rPr>
          <w:spacing w:val="-6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він</w:t>
      </w:r>
      <w:r>
        <w:rPr>
          <w:spacing w:val="-9"/>
        </w:rPr>
        <w:t xml:space="preserve"> </w:t>
      </w:r>
      <w:r>
        <w:t>веде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собою.</w:t>
      </w:r>
    </w:p>
    <w:p w:rsidR="00E0583F" w:rsidRDefault="007F18A8">
      <w:pPr>
        <w:pStyle w:val="a3"/>
        <w:spacing w:before="1" w:line="242" w:lineRule="exact"/>
      </w:pPr>
      <w:r>
        <w:t>Вільно</w:t>
      </w:r>
      <w:r>
        <w:rPr>
          <w:spacing w:val="-9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невільно,</w:t>
      </w:r>
      <w:r>
        <w:rPr>
          <w:spacing w:val="-6"/>
        </w:rPr>
        <w:t xml:space="preserve"> </w:t>
      </w:r>
      <w:r>
        <w:t>свідомо</w:t>
      </w:r>
      <w:r>
        <w:rPr>
          <w:spacing w:val="-8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підсвідомо</w:t>
      </w:r>
      <w:r>
        <w:rPr>
          <w:spacing w:val="-9"/>
        </w:rPr>
        <w:t xml:space="preserve"> </w:t>
      </w:r>
      <w:r>
        <w:t>мистецький</w:t>
      </w:r>
      <w:r>
        <w:rPr>
          <w:spacing w:val="-6"/>
        </w:rPr>
        <w:t xml:space="preserve"> </w:t>
      </w:r>
      <w:r>
        <w:t>твір</w:t>
      </w:r>
      <w:r>
        <w:rPr>
          <w:spacing w:val="-5"/>
        </w:rPr>
        <w:t xml:space="preserve"> </w:t>
      </w:r>
      <w:r>
        <w:t>призводить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людина</w:t>
      </w:r>
      <w:r>
        <w:rPr>
          <w:spacing w:val="-9"/>
        </w:rPr>
        <w:t xml:space="preserve"> </w:t>
      </w:r>
      <w:r>
        <w:t>саме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позицій</w:t>
      </w:r>
      <w:r>
        <w:rPr>
          <w:spacing w:val="-7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rPr>
          <w:spacing w:val="-2"/>
        </w:rPr>
        <w:t>твору</w:t>
      </w:r>
    </w:p>
    <w:p w:rsidR="00E0583F" w:rsidRDefault="007F18A8">
      <w:pPr>
        <w:pStyle w:val="a3"/>
        <w:ind w:right="518"/>
      </w:pPr>
      <w:r>
        <w:t>починає оцінювати</w:t>
      </w:r>
      <w:r>
        <w:rPr>
          <w:spacing w:val="-3"/>
        </w:rPr>
        <w:t xml:space="preserve"> </w:t>
      </w:r>
      <w:r>
        <w:t>зображувані</w:t>
      </w:r>
      <w:r>
        <w:rPr>
          <w:spacing w:val="-3"/>
        </w:rPr>
        <w:t xml:space="preserve"> </w:t>
      </w:r>
      <w:r>
        <w:t>події,</w:t>
      </w:r>
      <w:r>
        <w:rPr>
          <w:spacing w:val="-2"/>
        </w:rPr>
        <w:t xml:space="preserve"> </w:t>
      </w:r>
      <w:r>
        <w:t>проника-</w:t>
      </w:r>
      <w:r>
        <w:rPr>
          <w:spacing w:val="-4"/>
        </w:rPr>
        <w:t xml:space="preserve"> </w:t>
      </w:r>
      <w:proofErr w:type="spellStart"/>
      <w:r>
        <w:t>тись</w:t>
      </w:r>
      <w:proofErr w:type="spellEnd"/>
      <w:r>
        <w:rPr>
          <w:spacing w:val="-3"/>
        </w:rPr>
        <w:t xml:space="preserve"> </w:t>
      </w:r>
      <w:r>
        <w:t>емоційним</w:t>
      </w:r>
      <w:r>
        <w:rPr>
          <w:spacing w:val="-2"/>
        </w:rPr>
        <w:t xml:space="preserve"> </w:t>
      </w:r>
      <w:r>
        <w:t>станом,</w:t>
      </w:r>
      <w:r>
        <w:rPr>
          <w:spacing w:val="-2"/>
        </w:rPr>
        <w:t xml:space="preserve"> </w:t>
      </w:r>
      <w:r>
        <w:t>формувати певне</w:t>
      </w:r>
      <w:r>
        <w:rPr>
          <w:spacing w:val="-4"/>
        </w:rPr>
        <w:t xml:space="preserve"> </w:t>
      </w:r>
      <w:r>
        <w:t>ставлення.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і автор, теж, хоче він</w:t>
      </w:r>
      <w:r>
        <w:rPr>
          <w:spacing w:val="-7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ні, висвітлює життя</w:t>
      </w:r>
      <w:r>
        <w:rPr>
          <w:spacing w:val="-1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>розуміє.</w:t>
      </w:r>
      <w:r>
        <w:rPr>
          <w:spacing w:val="-4"/>
        </w:rPr>
        <w:t xml:space="preserve"> </w:t>
      </w:r>
      <w:r>
        <w:t>Навіть музика, найбільш абстрагований</w:t>
      </w:r>
      <w:r>
        <w:rPr>
          <w:spacing w:val="-4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 xml:space="preserve">здатна, нехай і в надто узагальненій формі, виразити відношення композитора до світу — визнання зла і добра як морально- ціннісних орієнтирів, підтримка світлого начала тощо. Оцінна </w:t>
      </w:r>
      <w:proofErr w:type="spellStart"/>
      <w:r>
        <w:t>сугність</w:t>
      </w:r>
      <w:proofErr w:type="spellEnd"/>
      <w:r>
        <w:t xml:space="preserve"> мистецьких образів спонукає того, хто сприймає художні твори, вільно чи невільно, усвідомлено чи підсвідомо стати на певну точку зору у вирішенні складних питань особистісного і соціального самовизначення, самооцінки, вибору шляхів самовдосконалення і сам</w:t>
      </w:r>
      <w:r>
        <w:t>орозвитку.</w:t>
      </w:r>
    </w:p>
    <w:p w:rsidR="00E0583F" w:rsidRDefault="007F18A8">
      <w:pPr>
        <w:pStyle w:val="a3"/>
        <w:spacing w:before="242"/>
      </w:pPr>
      <w:r>
        <w:t>Наведемо</w:t>
      </w:r>
      <w:r>
        <w:rPr>
          <w:spacing w:val="-10"/>
        </w:rPr>
        <w:t xml:space="preserve"> </w:t>
      </w:r>
      <w:r>
        <w:t>приклад.</w:t>
      </w:r>
      <w:r>
        <w:rPr>
          <w:spacing w:val="-9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Пушкін</w:t>
      </w:r>
      <w:r>
        <w:rPr>
          <w:spacing w:val="-12"/>
        </w:rPr>
        <w:t xml:space="preserve"> </w:t>
      </w:r>
      <w:r>
        <w:t>сприймав</w:t>
      </w:r>
      <w:r>
        <w:rPr>
          <w:spacing w:val="-11"/>
        </w:rPr>
        <w:t xml:space="preserve"> </w:t>
      </w:r>
      <w:r>
        <w:t>Івана</w:t>
      </w:r>
      <w:r>
        <w:rPr>
          <w:spacing w:val="-7"/>
        </w:rPr>
        <w:t xml:space="preserve"> </w:t>
      </w:r>
      <w:r>
        <w:t>Мазепу</w:t>
      </w:r>
      <w:r>
        <w:rPr>
          <w:spacing w:val="-11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зрадника.</w:t>
      </w:r>
      <w:r>
        <w:rPr>
          <w:spacing w:val="-9"/>
        </w:rPr>
        <w:t xml:space="preserve"> </w:t>
      </w:r>
      <w:r>
        <w:t>Відповідне</w:t>
      </w:r>
      <w:r>
        <w:rPr>
          <w:spacing w:val="-5"/>
        </w:rPr>
        <w:t xml:space="preserve"> </w:t>
      </w:r>
      <w:r>
        <w:t>бачення</w:t>
      </w:r>
      <w:r>
        <w:rPr>
          <w:spacing w:val="-9"/>
        </w:rPr>
        <w:t xml:space="preserve"> </w:t>
      </w:r>
      <w:r>
        <w:t>геніальний</w:t>
      </w:r>
      <w:r>
        <w:rPr>
          <w:spacing w:val="-9"/>
        </w:rPr>
        <w:t xml:space="preserve"> </w:t>
      </w:r>
      <w:r>
        <w:t>російський</w:t>
      </w:r>
      <w:r>
        <w:rPr>
          <w:spacing w:val="-8"/>
        </w:rPr>
        <w:t xml:space="preserve"> </w:t>
      </w:r>
      <w:r>
        <w:rPr>
          <w:spacing w:val="-4"/>
        </w:rPr>
        <w:t>поет</w:t>
      </w:r>
    </w:p>
    <w:p w:rsidR="00E0583F" w:rsidRDefault="007F18A8">
      <w:pPr>
        <w:pStyle w:val="a3"/>
        <w:spacing w:before="1"/>
      </w:pPr>
      <w:r>
        <w:t>відтворив</w:t>
      </w:r>
      <w:r>
        <w:rPr>
          <w:spacing w:val="-5"/>
        </w:rPr>
        <w:t xml:space="preserve"> </w:t>
      </w:r>
      <w:r>
        <w:t>у літературному творі</w:t>
      </w:r>
      <w:r>
        <w:rPr>
          <w:spacing w:val="-3"/>
        </w:rPr>
        <w:t xml:space="preserve"> </w:t>
      </w:r>
      <w:r>
        <w:t>«Полтава». Ференца</w:t>
      </w:r>
      <w:r>
        <w:rPr>
          <w:spacing w:val="-5"/>
        </w:rPr>
        <w:t xml:space="preserve"> </w:t>
      </w:r>
      <w:proofErr w:type="spellStart"/>
      <w:r>
        <w:t>Аіста</w:t>
      </w:r>
      <w:proofErr w:type="spellEnd"/>
      <w:r>
        <w:rPr>
          <w:spacing w:val="-1"/>
        </w:rPr>
        <w:t xml:space="preserve"> </w:t>
      </w:r>
      <w:r>
        <w:t>ж, напроти,</w:t>
      </w:r>
      <w:r>
        <w:rPr>
          <w:spacing w:val="-2"/>
        </w:rPr>
        <w:t xml:space="preserve"> </w:t>
      </w:r>
      <w:r>
        <w:t>захопила</w:t>
      </w:r>
      <w:r>
        <w:rPr>
          <w:spacing w:val="-5"/>
        </w:rPr>
        <w:t xml:space="preserve"> </w:t>
      </w:r>
      <w:r>
        <w:t>історична</w:t>
      </w:r>
      <w:r>
        <w:rPr>
          <w:spacing w:val="-5"/>
        </w:rPr>
        <w:t xml:space="preserve"> </w:t>
      </w:r>
      <w:r>
        <w:t>постать українського</w:t>
      </w:r>
      <w:r>
        <w:rPr>
          <w:spacing w:val="-10"/>
        </w:rPr>
        <w:t xml:space="preserve"> </w:t>
      </w:r>
      <w:r>
        <w:t>гетьмана</w:t>
      </w:r>
      <w:r>
        <w:rPr>
          <w:spacing w:val="-1"/>
        </w:rPr>
        <w:t xml:space="preserve"> </w:t>
      </w:r>
      <w:r>
        <w:t>як поборника свободи, правди. Власне враження композитор відтворив у трансцендентному етюді. «Мазепа», сповненому романтичного піднесення, натхненної героїки.</w:t>
      </w:r>
    </w:p>
    <w:p w:rsidR="00E0583F" w:rsidRDefault="00E0583F">
      <w:pPr>
        <w:pStyle w:val="a3"/>
        <w:spacing w:before="3"/>
        <w:ind w:left="0"/>
      </w:pPr>
    </w:p>
    <w:p w:rsidR="00E0583F" w:rsidRDefault="007F18A8">
      <w:pPr>
        <w:pStyle w:val="a3"/>
        <w:jc w:val="both"/>
      </w:pPr>
      <w:r>
        <w:t>Які</w:t>
      </w:r>
      <w:r>
        <w:rPr>
          <w:spacing w:val="-13"/>
        </w:rPr>
        <w:t xml:space="preserve"> </w:t>
      </w:r>
      <w:r>
        <w:t>педагогічні</w:t>
      </w:r>
      <w:r>
        <w:rPr>
          <w:spacing w:val="-10"/>
        </w:rPr>
        <w:t xml:space="preserve"> </w:t>
      </w:r>
      <w:r>
        <w:t>висновки</w:t>
      </w:r>
      <w:r>
        <w:rPr>
          <w:spacing w:val="-7"/>
        </w:rPr>
        <w:t xml:space="preserve"> </w:t>
      </w:r>
      <w:r>
        <w:t>випливають</w:t>
      </w:r>
      <w:r>
        <w:rPr>
          <w:spacing w:val="-11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усвідомлення</w:t>
      </w:r>
      <w:r>
        <w:rPr>
          <w:spacing w:val="-8"/>
        </w:rPr>
        <w:t xml:space="preserve"> </w:t>
      </w:r>
      <w:r>
        <w:t>оцінної</w:t>
      </w:r>
      <w:r>
        <w:rPr>
          <w:spacing w:val="-6"/>
        </w:rPr>
        <w:t xml:space="preserve"> </w:t>
      </w:r>
      <w:r>
        <w:t>природи</w:t>
      </w:r>
      <w:r>
        <w:rPr>
          <w:spacing w:val="-7"/>
        </w:rPr>
        <w:t xml:space="preserve"> </w:t>
      </w:r>
      <w:r>
        <w:rPr>
          <w:spacing w:val="-2"/>
        </w:rPr>
        <w:t>мистецтва?</w:t>
      </w:r>
    </w:p>
    <w:p w:rsidR="00E0583F" w:rsidRDefault="00E0583F">
      <w:pPr>
        <w:pStyle w:val="a3"/>
        <w:jc w:val="both"/>
        <w:sectPr w:rsidR="00E0583F">
          <w:pgSz w:w="11910" w:h="16840"/>
          <w:pgMar w:top="360" w:right="0" w:bottom="280" w:left="708" w:header="720" w:footer="720" w:gutter="0"/>
          <w:cols w:space="720"/>
        </w:sectPr>
      </w:pPr>
    </w:p>
    <w:p w:rsidR="00E0583F" w:rsidRDefault="007F18A8">
      <w:pPr>
        <w:pStyle w:val="a3"/>
        <w:spacing w:before="31"/>
      </w:pPr>
      <w:r>
        <w:lastRenderedPageBreak/>
        <w:t>Опос</w:t>
      </w:r>
      <w:r>
        <w:t>ередковане,</w:t>
      </w:r>
      <w:r>
        <w:rPr>
          <w:spacing w:val="-12"/>
        </w:rPr>
        <w:t xml:space="preserve"> </w:t>
      </w:r>
      <w:r>
        <w:t>психологічно</w:t>
      </w:r>
      <w:r>
        <w:rPr>
          <w:spacing w:val="-11"/>
        </w:rPr>
        <w:t xml:space="preserve"> </w:t>
      </w:r>
      <w:r>
        <w:t>ненав'язливе</w:t>
      </w:r>
      <w:r>
        <w:rPr>
          <w:spacing w:val="-11"/>
        </w:rPr>
        <w:t xml:space="preserve"> </w:t>
      </w:r>
      <w:r>
        <w:t>залучення</w:t>
      </w:r>
      <w:r>
        <w:rPr>
          <w:spacing w:val="-12"/>
        </w:rPr>
        <w:t xml:space="preserve"> </w:t>
      </w:r>
      <w:r>
        <w:t>учнів</w:t>
      </w:r>
      <w:r>
        <w:rPr>
          <w:spacing w:val="-9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усвідомлення</w:t>
      </w:r>
      <w:r>
        <w:rPr>
          <w:spacing w:val="-8"/>
        </w:rPr>
        <w:t xml:space="preserve"> </w:t>
      </w:r>
      <w:r>
        <w:t>глибинного</w:t>
      </w:r>
      <w:r>
        <w:rPr>
          <w:spacing w:val="-11"/>
        </w:rPr>
        <w:t xml:space="preserve"> </w:t>
      </w:r>
      <w:r>
        <w:t>змісту</w:t>
      </w:r>
      <w:r>
        <w:rPr>
          <w:spacing w:val="-12"/>
        </w:rPr>
        <w:t xml:space="preserve"> </w:t>
      </w:r>
      <w:r>
        <w:t>твору,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єдності</w:t>
      </w:r>
    </w:p>
    <w:p w:rsidR="00E0583F" w:rsidRDefault="007F18A8">
      <w:pPr>
        <w:pStyle w:val="a3"/>
        <w:spacing w:before="1"/>
        <w:ind w:right="518"/>
      </w:pPr>
      <w:r>
        <w:t>відтворення</w:t>
      </w:r>
      <w:r>
        <w:rPr>
          <w:spacing w:val="-1"/>
        </w:rPr>
        <w:t xml:space="preserve"> </w:t>
      </w:r>
      <w:r>
        <w:t>життєвих</w:t>
      </w:r>
      <w:r>
        <w:rPr>
          <w:spacing w:val="-10"/>
        </w:rPr>
        <w:t xml:space="preserve"> </w:t>
      </w:r>
      <w:r>
        <w:t>колізій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їхньої оцінки</w:t>
      </w:r>
      <w:r>
        <w:rPr>
          <w:spacing w:val="-4"/>
        </w:rPr>
        <w:t xml:space="preserve"> </w:t>
      </w:r>
      <w:r>
        <w:t>виступає</w:t>
      </w:r>
      <w:r>
        <w:rPr>
          <w:spacing w:val="-4"/>
        </w:rPr>
        <w:t xml:space="preserve"> </w:t>
      </w:r>
      <w:r>
        <w:t>суттєвою</w:t>
      </w:r>
      <w:r>
        <w:rPr>
          <w:spacing w:val="-2"/>
        </w:rPr>
        <w:t xml:space="preserve"> </w:t>
      </w:r>
      <w:r>
        <w:t>педагогічною</w:t>
      </w:r>
      <w:r>
        <w:rPr>
          <w:spacing w:val="-2"/>
        </w:rPr>
        <w:t xml:space="preserve"> </w:t>
      </w:r>
      <w:r>
        <w:t>умовою</w:t>
      </w:r>
      <w:r>
        <w:rPr>
          <w:spacing w:val="-6"/>
        </w:rPr>
        <w:t xml:space="preserve"> </w:t>
      </w:r>
      <w:r>
        <w:t>реалізації виховної</w:t>
      </w:r>
      <w:r>
        <w:rPr>
          <w:spacing w:val="-4"/>
        </w:rPr>
        <w:t xml:space="preserve"> </w:t>
      </w:r>
      <w:r>
        <w:t>функції мистецтва. Педагог має домогтись того, щоб учень не обмежився поверховим сприйняттям краси музики, чи технічно відпрацював</w:t>
      </w:r>
    </w:p>
    <w:p w:rsidR="00E0583F" w:rsidRDefault="007F18A8">
      <w:pPr>
        <w:pStyle w:val="a3"/>
        <w:spacing w:before="1"/>
        <w:ind w:right="518"/>
      </w:pPr>
      <w:r>
        <w:t>«Ноктюрн»</w:t>
      </w:r>
      <w:r>
        <w:rPr>
          <w:spacing w:val="-3"/>
        </w:rPr>
        <w:t xml:space="preserve"> </w:t>
      </w:r>
      <w:r>
        <w:t>Шопена,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досконалістю</w:t>
      </w:r>
      <w:r>
        <w:rPr>
          <w:spacing w:val="-2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прекрасного</w:t>
      </w:r>
      <w:r>
        <w:rPr>
          <w:spacing w:val="-2"/>
        </w:rPr>
        <w:t xml:space="preserve"> </w:t>
      </w:r>
      <w:r>
        <w:t>твору</w:t>
      </w:r>
      <w:r>
        <w:rPr>
          <w:spacing w:val="-5"/>
        </w:rPr>
        <w:t xml:space="preserve"> </w:t>
      </w:r>
      <w:r>
        <w:t>зумів</w:t>
      </w:r>
      <w:r>
        <w:rPr>
          <w:spacing w:val="-5"/>
        </w:rPr>
        <w:t xml:space="preserve"> </w:t>
      </w:r>
      <w:r>
        <w:t>почути</w:t>
      </w:r>
      <w:r>
        <w:rPr>
          <w:spacing w:val="-4"/>
        </w:rPr>
        <w:t xml:space="preserve"> </w:t>
      </w:r>
      <w:r>
        <w:t>переживання</w:t>
      </w:r>
      <w:r>
        <w:rPr>
          <w:spacing w:val="-1"/>
        </w:rPr>
        <w:t xml:space="preserve"> </w:t>
      </w:r>
      <w:r>
        <w:t>автора,</w:t>
      </w:r>
      <w:r>
        <w:rPr>
          <w:spacing w:val="-3"/>
        </w:rPr>
        <w:t xml:space="preserve"> </w:t>
      </w:r>
      <w:r>
        <w:t>перейнявся</w:t>
      </w:r>
      <w:r>
        <w:rPr>
          <w:spacing w:val="-1"/>
        </w:rPr>
        <w:t xml:space="preserve"> </w:t>
      </w:r>
      <w:r>
        <w:t xml:space="preserve">ними, </w:t>
      </w:r>
      <w:proofErr w:type="spellStart"/>
      <w:r>
        <w:t>співвідніс</w:t>
      </w:r>
      <w:proofErr w:type="spellEnd"/>
      <w:r>
        <w:t xml:space="preserve"> ці переживання із власними.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ind w:right="518"/>
      </w:pPr>
      <w:r>
        <w:t>Провідним засобом педагога в процесі реалізації виховної функції має стати не лише опосередковане, психологічно ненав'язливе залучення учнів до сприйняття глибинного</w:t>
      </w:r>
      <w:r>
        <w:rPr>
          <w:spacing w:val="-1"/>
        </w:rPr>
        <w:t xml:space="preserve"> </w:t>
      </w:r>
      <w:r>
        <w:t>змісту твору, а також створення умов для віл</w:t>
      </w:r>
      <w:r>
        <w:t>ьного, нічим не обмеженого протікання процесів художньої рефлексії, спрямованої головним</w:t>
      </w:r>
      <w:r>
        <w:rPr>
          <w:spacing w:val="-1"/>
        </w:rPr>
        <w:t xml:space="preserve"> </w:t>
      </w:r>
      <w:r>
        <w:t>чином на «внутрішнє Я», на зіставлення власної Я-концепції</w:t>
      </w:r>
      <w:r>
        <w:rPr>
          <w:spacing w:val="-3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художньо-оцінним</w:t>
      </w:r>
      <w:r>
        <w:rPr>
          <w:spacing w:val="-7"/>
        </w:rPr>
        <w:t xml:space="preserve"> </w:t>
      </w:r>
      <w:r>
        <w:t>ставленням</w:t>
      </w:r>
      <w:r>
        <w:rPr>
          <w:spacing w:val="-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мистецьких</w:t>
      </w:r>
      <w:r>
        <w:rPr>
          <w:spacing w:val="-1"/>
        </w:rPr>
        <w:t xml:space="preserve"> </w:t>
      </w:r>
      <w:r>
        <w:t>образів,</w:t>
      </w:r>
      <w:r>
        <w:rPr>
          <w:spacing w:val="-2"/>
        </w:rPr>
        <w:t xml:space="preserve"> </w:t>
      </w:r>
      <w:r>
        <w:t>становлення суб'єктної</w:t>
      </w:r>
      <w:r>
        <w:rPr>
          <w:spacing w:val="-3"/>
        </w:rPr>
        <w:t xml:space="preserve"> </w:t>
      </w:r>
      <w:r>
        <w:t>життєвої</w:t>
      </w:r>
      <w:r>
        <w:rPr>
          <w:spacing w:val="-3"/>
        </w:rPr>
        <w:t xml:space="preserve"> </w:t>
      </w:r>
      <w:r>
        <w:t>позиції в контексті сп</w:t>
      </w:r>
      <w:r>
        <w:t>риймання і оцінки змістових координат художніх явищ.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spacing w:line="237" w:lineRule="auto"/>
        <w:ind w:right="518"/>
      </w:pPr>
      <w:r>
        <w:t>У</w:t>
      </w:r>
      <w:r>
        <w:rPr>
          <w:spacing w:val="-2"/>
        </w:rPr>
        <w:t xml:space="preserve"> </w:t>
      </w:r>
      <w:r>
        <w:t>системі</w:t>
      </w:r>
      <w:r>
        <w:rPr>
          <w:spacing w:val="-4"/>
        </w:rPr>
        <w:t xml:space="preserve"> </w:t>
      </w:r>
      <w:r>
        <w:t>педагогічного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мистецької освіти</w:t>
      </w:r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засобу</w:t>
      </w:r>
      <w:r>
        <w:rPr>
          <w:spacing w:val="-6"/>
        </w:rPr>
        <w:t xml:space="preserve"> </w:t>
      </w:r>
      <w:proofErr w:type="spellStart"/>
      <w:r>
        <w:t>людинотворення</w:t>
      </w:r>
      <w:proofErr w:type="spellEnd"/>
      <w:r>
        <w:rPr>
          <w:spacing w:val="-1"/>
        </w:rPr>
        <w:t xml:space="preserve"> </w:t>
      </w:r>
      <w:r>
        <w:t>особливе</w:t>
      </w:r>
      <w:r>
        <w:rPr>
          <w:spacing w:val="-6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посідає</w:t>
      </w:r>
      <w:r>
        <w:rPr>
          <w:spacing w:val="-5"/>
        </w:rPr>
        <w:t xml:space="preserve"> </w:t>
      </w:r>
      <w:r>
        <w:t>культурологічна функція, що орієнтує навчальну діяльність на розвиток загальної та художньої культу</w:t>
      </w:r>
      <w:r>
        <w:t xml:space="preserve">ри учнів. Значення культурологічного впливу мистецтва на становлення особистості важко переоцінити, особливо в контексті нової парадигми </w:t>
      </w:r>
      <w:proofErr w:type="spellStart"/>
      <w:r>
        <w:t>людинотворення</w:t>
      </w:r>
      <w:proofErr w:type="spellEnd"/>
      <w:r>
        <w:t>.</w:t>
      </w:r>
    </w:p>
    <w:p w:rsidR="00E0583F" w:rsidRDefault="00E0583F">
      <w:pPr>
        <w:pStyle w:val="a3"/>
        <w:spacing w:before="3"/>
        <w:ind w:left="0"/>
      </w:pPr>
    </w:p>
    <w:p w:rsidR="00E0583F" w:rsidRDefault="007F18A8">
      <w:pPr>
        <w:pStyle w:val="a3"/>
        <w:spacing w:before="1"/>
        <w:ind w:right="415"/>
      </w:pPr>
      <w:r>
        <w:t xml:space="preserve">З'ясовуючи педагогічні умови реалізації </w:t>
      </w:r>
      <w:proofErr w:type="spellStart"/>
      <w:r>
        <w:t>культуротворчого</w:t>
      </w:r>
      <w:proofErr w:type="spellEnd"/>
      <w:r>
        <w:t xml:space="preserve"> впливу мистецької діяльності, підкреслимо рол</w:t>
      </w:r>
      <w:r>
        <w:t xml:space="preserve">ь інтегративного характеру художнього виховання, забезпечення цілісності художнього світобачення учнів. </w:t>
      </w:r>
      <w:proofErr w:type="spellStart"/>
      <w:r>
        <w:t>Мистецько</w:t>
      </w:r>
      <w:proofErr w:type="spellEnd"/>
      <w:r>
        <w:t>-освітні програми сьогодення не можуть не враховувати необхідності залучення учнів до різних видів мистецтва, ознайомлення їх із широкою палітр</w:t>
      </w:r>
      <w:r>
        <w:t xml:space="preserve">ою художніх образів, Профільне мистецьке навчання має «вписуватись», органічно співвідноситись із </w:t>
      </w:r>
      <w:proofErr w:type="spellStart"/>
      <w:r>
        <w:t>поліхудожнім</w:t>
      </w:r>
      <w:proofErr w:type="spellEnd"/>
      <w:r>
        <w:t>. Ефективна реалізація культурологічного впливу мистецької діяльності можлива на тлі усвідомлення не тільки специфічних ознак,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 xml:space="preserve">спільного </w:t>
      </w:r>
      <w:r>
        <w:t>в</w:t>
      </w:r>
      <w:r>
        <w:rPr>
          <w:spacing w:val="-4"/>
        </w:rPr>
        <w:t xml:space="preserve"> </w:t>
      </w:r>
      <w:r>
        <w:t>різних видах мистецтва,</w:t>
      </w:r>
      <w:r>
        <w:rPr>
          <w:spacing w:val="-1"/>
        </w:rPr>
        <w:t xml:space="preserve"> </w:t>
      </w:r>
      <w:r>
        <w:t>що забезпечується його</w:t>
      </w:r>
      <w:r>
        <w:rPr>
          <w:spacing w:val="-4"/>
        </w:rPr>
        <w:t xml:space="preserve"> </w:t>
      </w:r>
      <w:r>
        <w:t>художньо-виражальною</w:t>
      </w:r>
      <w:r>
        <w:rPr>
          <w:spacing w:val="-5"/>
        </w:rPr>
        <w:t xml:space="preserve"> </w:t>
      </w:r>
      <w:r>
        <w:t>сутністю.</w:t>
      </w:r>
      <w:r>
        <w:rPr>
          <w:spacing w:val="-2"/>
        </w:rPr>
        <w:t xml:space="preserve"> </w:t>
      </w:r>
      <w:r>
        <w:t xml:space="preserve">Невипадково то- му нині особливо гостро стоїть питання про встановлення </w:t>
      </w:r>
      <w:proofErr w:type="spellStart"/>
      <w:r>
        <w:t>зв'язків</w:t>
      </w:r>
      <w:proofErr w:type="spellEnd"/>
      <w:r>
        <w:t xml:space="preserve"> між різними видами мистецтва.</w:t>
      </w:r>
    </w:p>
    <w:p w:rsidR="00E0583F" w:rsidRDefault="00E0583F">
      <w:pPr>
        <w:pStyle w:val="a3"/>
        <w:ind w:left="0"/>
      </w:pPr>
    </w:p>
    <w:p w:rsidR="00E0583F" w:rsidRDefault="007F18A8">
      <w:pPr>
        <w:pStyle w:val="a3"/>
        <w:spacing w:before="1"/>
        <w:ind w:right="518"/>
      </w:pPr>
      <w:r>
        <w:t xml:space="preserve">Всім відомий </w:t>
      </w:r>
      <w:proofErr w:type="spellStart"/>
      <w:r>
        <w:t>Шуманівський</w:t>
      </w:r>
      <w:proofErr w:type="spellEnd"/>
      <w:r>
        <w:t xml:space="preserve"> вираз щодо того, що хороший музикант може з такою ж користю вчитись на </w:t>
      </w:r>
      <w:proofErr w:type="spellStart"/>
      <w:r>
        <w:t>Рафаелівській</w:t>
      </w:r>
      <w:proofErr w:type="spellEnd"/>
      <w:r>
        <w:t xml:space="preserve"> Мадонні,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художник на</w:t>
      </w:r>
      <w:r>
        <w:rPr>
          <w:spacing w:val="-6"/>
        </w:rPr>
        <w:t xml:space="preserve"> </w:t>
      </w:r>
      <w:r>
        <w:t>симфонії</w:t>
      </w:r>
      <w:r>
        <w:rPr>
          <w:spacing w:val="-4"/>
        </w:rPr>
        <w:t xml:space="preserve"> </w:t>
      </w:r>
      <w:r>
        <w:t>Моцарта.</w:t>
      </w:r>
      <w:r>
        <w:rPr>
          <w:spacing w:val="-4"/>
        </w:rPr>
        <w:t xml:space="preserve"> </w:t>
      </w:r>
      <w:r>
        <w:t>Проте, там,</w:t>
      </w:r>
      <w:r>
        <w:rPr>
          <w:spacing w:val="-3"/>
        </w:rPr>
        <w:t xml:space="preserve"> </w:t>
      </w:r>
      <w:r>
        <w:t>де не</w:t>
      </w:r>
      <w:r>
        <w:rPr>
          <w:spacing w:val="-5"/>
        </w:rPr>
        <w:t xml:space="preserve"> </w:t>
      </w:r>
      <w:r>
        <w:t>зважають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культурологічні</w:t>
      </w:r>
      <w:r>
        <w:rPr>
          <w:spacing w:val="-4"/>
        </w:rPr>
        <w:t xml:space="preserve"> </w:t>
      </w:r>
      <w:r>
        <w:t>засади</w:t>
      </w:r>
      <w:r>
        <w:rPr>
          <w:spacing w:val="-4"/>
        </w:rPr>
        <w:t xml:space="preserve"> </w:t>
      </w:r>
      <w:r>
        <w:t>художнього</w:t>
      </w:r>
      <w:r>
        <w:rPr>
          <w:spacing w:val="-6"/>
        </w:rPr>
        <w:t xml:space="preserve"> </w:t>
      </w:r>
      <w:r>
        <w:t>виховання, зустрічаємось із примітивною</w:t>
      </w:r>
      <w:r>
        <w:t xml:space="preserve"> трактовкою цієї цілком слушної ідеї.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ind w:right="518"/>
      </w:pPr>
      <w:r>
        <w:t>...Йде урок. Викладач зі студенткою працюють над одним із кращих фортепіанних творів Клода Дебюті «Місячне</w:t>
      </w:r>
      <w:r>
        <w:rPr>
          <w:spacing w:val="-1"/>
        </w:rPr>
        <w:t xml:space="preserve"> </w:t>
      </w:r>
      <w:r>
        <w:t>сяйво». Бажаючи якнайповніше окреслити зміст п'єси, використати педагогічні можливості художнього асоціюв</w:t>
      </w:r>
      <w:r>
        <w:t>ання, викладач вдається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асоціювання</w:t>
      </w:r>
      <w:r>
        <w:rPr>
          <w:spacing w:val="-1"/>
        </w:rPr>
        <w:t xml:space="preserve"> </w:t>
      </w:r>
      <w:r>
        <w:t>несумісних</w:t>
      </w:r>
      <w:r>
        <w:rPr>
          <w:spacing w:val="-7"/>
        </w:rPr>
        <w:t xml:space="preserve"> </w:t>
      </w:r>
      <w:r>
        <w:t>образів</w:t>
      </w:r>
      <w:r>
        <w:rPr>
          <w:spacing w:val="-6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мистецтва,</w:t>
      </w:r>
      <w:r>
        <w:rPr>
          <w:spacing w:val="-3"/>
        </w:rPr>
        <w:t xml:space="preserve"> </w:t>
      </w:r>
      <w:r>
        <w:t>пропонуючи доповнити</w:t>
      </w:r>
      <w:r>
        <w:rPr>
          <w:spacing w:val="-4"/>
        </w:rPr>
        <w:t xml:space="preserve"> </w:t>
      </w:r>
      <w:r>
        <w:t>музично-слухові враження студентки поетичними рядками: «Місяць яснесенький промінь тихесенький кинув на нас».</w:t>
      </w:r>
    </w:p>
    <w:p w:rsidR="00E0583F" w:rsidRDefault="007F18A8">
      <w:pPr>
        <w:pStyle w:val="a3"/>
        <w:spacing w:before="243" w:line="482" w:lineRule="auto"/>
        <w:ind w:right="9932"/>
      </w:pPr>
      <w:r>
        <w:t>Доречно</w:t>
      </w:r>
      <w:r>
        <w:rPr>
          <w:spacing w:val="-12"/>
        </w:rPr>
        <w:t xml:space="preserve"> </w:t>
      </w:r>
      <w:r>
        <w:t xml:space="preserve">це? </w:t>
      </w:r>
      <w:r>
        <w:rPr>
          <w:spacing w:val="-4"/>
        </w:rPr>
        <w:t>Ні.</w:t>
      </w:r>
    </w:p>
    <w:p w:rsidR="00E0583F" w:rsidRDefault="007F18A8">
      <w:pPr>
        <w:pStyle w:val="a3"/>
        <w:ind w:right="518"/>
      </w:pPr>
      <w:r>
        <w:t>Чому ?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proofErr w:type="spellStart"/>
      <w:r>
        <w:t>емоційно</w:t>
      </w:r>
      <w:proofErr w:type="spellEnd"/>
      <w:r>
        <w:t>-</w:t>
      </w:r>
      <w:r>
        <w:t>образне</w:t>
      </w:r>
      <w:r>
        <w:rPr>
          <w:spacing w:val="-4"/>
        </w:rPr>
        <w:t xml:space="preserve"> </w:t>
      </w:r>
      <w:r>
        <w:t>забарвлення</w:t>
      </w:r>
      <w:r>
        <w:rPr>
          <w:spacing w:val="-4"/>
        </w:rPr>
        <w:t xml:space="preserve"> </w:t>
      </w:r>
      <w:r>
        <w:t>музики</w:t>
      </w:r>
      <w:r>
        <w:rPr>
          <w:spacing w:val="-3"/>
        </w:rPr>
        <w:t xml:space="preserve"> </w:t>
      </w:r>
      <w:r>
        <w:t>Дебюссі</w:t>
      </w:r>
      <w:r>
        <w:rPr>
          <w:spacing w:val="-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«Колискової»</w:t>
      </w:r>
      <w:r>
        <w:rPr>
          <w:spacing w:val="-2"/>
        </w:rPr>
        <w:t xml:space="preserve"> </w:t>
      </w:r>
      <w:r>
        <w:t>Лесі Українки</w:t>
      </w:r>
      <w:r>
        <w:rPr>
          <w:spacing w:val="-3"/>
        </w:rPr>
        <w:t xml:space="preserve"> </w:t>
      </w:r>
      <w:r>
        <w:t>зовсім</w:t>
      </w:r>
      <w:r>
        <w:rPr>
          <w:spacing w:val="-6"/>
        </w:rPr>
        <w:t xml:space="preserve"> </w:t>
      </w:r>
      <w:r>
        <w:t>різне.</w:t>
      </w:r>
      <w:r>
        <w:rPr>
          <w:spacing w:val="-2"/>
        </w:rPr>
        <w:t xml:space="preserve"> </w:t>
      </w:r>
      <w:r>
        <w:t>Вишукане, тремтливе мерехтіння місячного сяйва у Дебюссі пробуджує зовсім інші переживання, ніж вираження спокійної</w:t>
      </w:r>
    </w:p>
    <w:p w:rsidR="00E0583F" w:rsidRDefault="007F18A8">
      <w:pPr>
        <w:pStyle w:val="a3"/>
        <w:ind w:right="518"/>
      </w:pPr>
      <w:r>
        <w:t>материнської</w:t>
      </w:r>
      <w:r>
        <w:rPr>
          <w:spacing w:val="-4"/>
        </w:rPr>
        <w:t xml:space="preserve"> </w:t>
      </w:r>
      <w:r>
        <w:t>благодаті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Лесі</w:t>
      </w:r>
      <w:r>
        <w:rPr>
          <w:spacing w:val="-4"/>
        </w:rPr>
        <w:t xml:space="preserve"> </w:t>
      </w:r>
      <w:r>
        <w:t>Українки.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нами</w:t>
      </w:r>
      <w:r>
        <w:rPr>
          <w:spacing w:val="-4"/>
        </w:rPr>
        <w:t xml:space="preserve"> </w:t>
      </w:r>
      <w:r>
        <w:t>яскраво</w:t>
      </w:r>
      <w:r>
        <w:rPr>
          <w:spacing w:val="-2"/>
        </w:rPr>
        <w:t xml:space="preserve"> </w:t>
      </w:r>
      <w:r>
        <w:t>виражений негативний</w:t>
      </w:r>
      <w:r>
        <w:rPr>
          <w:spacing w:val="-4"/>
        </w:rPr>
        <w:t xml:space="preserve"> </w:t>
      </w:r>
      <w:r>
        <w:t>приклад</w:t>
      </w:r>
      <w:r>
        <w:rPr>
          <w:spacing w:val="-4"/>
        </w:rPr>
        <w:t xml:space="preserve"> </w:t>
      </w:r>
      <w:r>
        <w:t>невдалого</w:t>
      </w:r>
      <w:r>
        <w:rPr>
          <w:spacing w:val="-6"/>
        </w:rPr>
        <w:t xml:space="preserve"> </w:t>
      </w:r>
      <w:r>
        <w:t>асоціювання подібних лише за темою, але не за художнім змістом образів.</w:t>
      </w:r>
    </w:p>
    <w:p w:rsidR="00E0583F" w:rsidRDefault="007F18A8">
      <w:pPr>
        <w:pStyle w:val="a3"/>
        <w:spacing w:before="243" w:line="237" w:lineRule="auto"/>
        <w:ind w:right="415"/>
      </w:pPr>
      <w:r>
        <w:t>Відсутність істинної культури трапляється там, де викладачі мистецьких дисциплін або вчителі художньої культури нехтують законами</w:t>
      </w:r>
      <w:r>
        <w:rPr>
          <w:spacing w:val="-3"/>
        </w:rPr>
        <w:t xml:space="preserve"> </w:t>
      </w:r>
      <w:proofErr w:type="spellStart"/>
      <w:r>
        <w:t>емоційно</w:t>
      </w:r>
      <w:proofErr w:type="spellEnd"/>
      <w:r>
        <w:t>-</w:t>
      </w:r>
      <w:r>
        <w:rPr>
          <w:spacing w:val="-4"/>
        </w:rPr>
        <w:t xml:space="preserve"> </w:t>
      </w:r>
      <w:r>
        <w:t>образ</w:t>
      </w:r>
      <w:r>
        <w:t>ного</w:t>
      </w:r>
      <w:r>
        <w:rPr>
          <w:spacing w:val="-5"/>
        </w:rPr>
        <w:t xml:space="preserve"> </w:t>
      </w:r>
      <w:r>
        <w:t>сприйняття</w:t>
      </w:r>
      <w:r>
        <w:rPr>
          <w:spacing w:val="-4"/>
        </w:rPr>
        <w:t xml:space="preserve"> </w:t>
      </w:r>
      <w:r>
        <w:t>мистецтва,</w:t>
      </w:r>
      <w:r>
        <w:rPr>
          <w:spacing w:val="-2"/>
        </w:rPr>
        <w:t xml:space="preserve"> </w:t>
      </w:r>
      <w:r>
        <w:t>спонукаючи учнів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асоціювання</w:t>
      </w:r>
      <w:r>
        <w:rPr>
          <w:spacing w:val="-4"/>
        </w:rPr>
        <w:t xml:space="preserve"> </w:t>
      </w:r>
      <w:r>
        <w:t>образів,</w:t>
      </w:r>
      <w:r>
        <w:rPr>
          <w:spacing w:val="-2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якими</w:t>
      </w:r>
      <w:r>
        <w:rPr>
          <w:spacing w:val="-3"/>
        </w:rPr>
        <w:t xml:space="preserve"> </w:t>
      </w:r>
      <w:r>
        <w:t>дуже</w:t>
      </w:r>
      <w:r>
        <w:rPr>
          <w:spacing w:val="-4"/>
        </w:rPr>
        <w:t xml:space="preserve"> </w:t>
      </w:r>
      <w:r>
        <w:t>важко,</w:t>
      </w:r>
      <w:r>
        <w:rPr>
          <w:spacing w:val="-2"/>
        </w:rPr>
        <w:t xml:space="preserve"> </w:t>
      </w:r>
      <w:r>
        <w:t xml:space="preserve">або й зовсім неможливо знайти </w:t>
      </w:r>
      <w:proofErr w:type="spellStart"/>
      <w:r>
        <w:t>емоційно</w:t>
      </w:r>
      <w:proofErr w:type="spellEnd"/>
      <w:r>
        <w:t>-образну спільність.</w:t>
      </w:r>
    </w:p>
    <w:p w:rsidR="00E0583F" w:rsidRDefault="00E0583F">
      <w:pPr>
        <w:pStyle w:val="a3"/>
        <w:spacing w:before="4"/>
        <w:ind w:left="0"/>
      </w:pPr>
    </w:p>
    <w:p w:rsidR="00E0583F" w:rsidRDefault="007F18A8">
      <w:pPr>
        <w:pStyle w:val="a3"/>
        <w:ind w:right="518"/>
      </w:pPr>
      <w:r>
        <w:t>Отже,</w:t>
      </w:r>
      <w:r>
        <w:rPr>
          <w:spacing w:val="-4"/>
        </w:rPr>
        <w:t xml:space="preserve"> </w:t>
      </w:r>
      <w:r>
        <w:t>з'ясовуючи</w:t>
      </w:r>
      <w:r>
        <w:rPr>
          <w:spacing w:val="-5"/>
        </w:rPr>
        <w:t xml:space="preserve"> </w:t>
      </w:r>
      <w:r>
        <w:t>умови</w:t>
      </w:r>
      <w:r>
        <w:rPr>
          <w:spacing w:val="-6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культуро-творчого</w:t>
      </w:r>
      <w:r>
        <w:rPr>
          <w:spacing w:val="-7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мистецької</w:t>
      </w:r>
      <w:r>
        <w:rPr>
          <w:spacing w:val="-5"/>
        </w:rPr>
        <w:t xml:space="preserve"> </w:t>
      </w:r>
      <w:r>
        <w:t>діяльності,</w:t>
      </w:r>
      <w:r>
        <w:rPr>
          <w:spacing w:val="-4"/>
        </w:rPr>
        <w:t xml:space="preserve"> </w:t>
      </w:r>
      <w:r>
        <w:t xml:space="preserve">підкреслимо, що, дійсно, профільне мистецьке навчання має «вписуватись», співвідноситись із </w:t>
      </w:r>
      <w:proofErr w:type="spellStart"/>
      <w:r>
        <w:t>поліхудожнім</w:t>
      </w:r>
      <w:proofErr w:type="spellEnd"/>
      <w:r>
        <w:t xml:space="preserve">, але робити це треба, враховуючи, по-перше, історичні закони розвитку мистецтва, по-друге, художню стилістику, по-третє, виражальну сутність мистецтва </w:t>
      </w:r>
      <w:r>
        <w:t xml:space="preserve">з позицій </w:t>
      </w:r>
      <w:r>
        <w:rPr>
          <w:spacing w:val="-2"/>
        </w:rPr>
        <w:t>культурології.</w:t>
      </w:r>
    </w:p>
    <w:p w:rsidR="00E0583F" w:rsidRDefault="007F18A8">
      <w:pPr>
        <w:pStyle w:val="a3"/>
        <w:spacing w:before="242"/>
        <w:ind w:right="518"/>
      </w:pPr>
      <w:r>
        <w:t>Серед умов, що сприяють втіленню культурологічної функції мистецької діяльності, слід назвати і таку, як відкритість мистецьким новаціям в навчанні, спонукання учнів до роздумів і самостійних висновків. Динамічність мистецького сьо</w:t>
      </w:r>
      <w:r>
        <w:t>годення</w:t>
      </w:r>
      <w:r>
        <w:rPr>
          <w:spacing w:val="-4"/>
        </w:rPr>
        <w:t xml:space="preserve"> </w:t>
      </w:r>
      <w:r>
        <w:t>створює умови для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здатності рефлексувати,</w:t>
      </w:r>
      <w:r>
        <w:rPr>
          <w:spacing w:val="-2"/>
        </w:rPr>
        <w:t xml:space="preserve"> </w:t>
      </w:r>
      <w:r>
        <w:t>задавати</w:t>
      </w:r>
      <w:r>
        <w:rPr>
          <w:spacing w:val="-3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собі,</w:t>
      </w:r>
      <w:r>
        <w:rPr>
          <w:spacing w:val="-2"/>
        </w:rPr>
        <w:t xml:space="preserve"> </w:t>
      </w:r>
      <w:r>
        <w:t>шукати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відповіді,</w:t>
      </w:r>
    </w:p>
    <w:p w:rsidR="00E0583F" w:rsidRDefault="007F18A8">
      <w:pPr>
        <w:pStyle w:val="a3"/>
        <w:spacing w:before="3"/>
        <w:ind w:right="518"/>
      </w:pPr>
      <w:r>
        <w:t>виявляти істинне в мистецтві, відрізняти його від</w:t>
      </w:r>
      <w:r>
        <w:rPr>
          <w:spacing w:val="-2"/>
        </w:rPr>
        <w:t xml:space="preserve"> </w:t>
      </w:r>
      <w:proofErr w:type="spellStart"/>
      <w:r>
        <w:t>псевдохудожнього</w:t>
      </w:r>
      <w:proofErr w:type="spellEnd"/>
      <w:r>
        <w:t xml:space="preserve">, наносного, випадкового. Цілеспрямовано реалізувати культурологічну складову художнього впливу означає розвивати в учнів уміння не тільки засвоювати відстояний </w:t>
      </w:r>
      <w:proofErr w:type="spellStart"/>
      <w:r>
        <w:t>емоційно</w:t>
      </w:r>
      <w:proofErr w:type="spellEnd"/>
      <w:r>
        <w:t>- художній досвід, відтворений в мистецтві, а й виробляти особисту пози</w:t>
      </w:r>
      <w:r>
        <w:t>цію щодо оцінювання результатів художньої діяльності</w:t>
      </w:r>
      <w:r>
        <w:rPr>
          <w:spacing w:val="-6"/>
        </w:rPr>
        <w:t xml:space="preserve"> </w:t>
      </w:r>
      <w:r>
        <w:t>композиторів,</w:t>
      </w:r>
      <w:r>
        <w:rPr>
          <w:spacing w:val="-6"/>
        </w:rPr>
        <w:t xml:space="preserve"> </w:t>
      </w:r>
      <w:r>
        <w:t>поетів,</w:t>
      </w:r>
      <w:r>
        <w:rPr>
          <w:spacing w:val="-1"/>
        </w:rPr>
        <w:t xml:space="preserve"> </w:t>
      </w:r>
      <w:r>
        <w:t>художників.</w:t>
      </w:r>
      <w:r>
        <w:rPr>
          <w:spacing w:val="-6"/>
        </w:rPr>
        <w:t xml:space="preserve"> </w:t>
      </w:r>
      <w:r>
        <w:t>Звідси,</w:t>
      </w:r>
      <w:r>
        <w:rPr>
          <w:spacing w:val="-5"/>
        </w:rPr>
        <w:t xml:space="preserve"> </w:t>
      </w:r>
      <w:r>
        <w:t>зокрема,</w:t>
      </w:r>
      <w:r>
        <w:rPr>
          <w:spacing w:val="-1"/>
        </w:rPr>
        <w:t xml:space="preserve"> </w:t>
      </w:r>
      <w:r>
        <w:t>особливого</w:t>
      </w:r>
      <w:r>
        <w:rPr>
          <w:spacing w:val="-4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набуває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7"/>
        </w:rPr>
        <w:t xml:space="preserve"> </w:t>
      </w:r>
      <w:proofErr w:type="spellStart"/>
      <w:r>
        <w:t>герменевтичних</w:t>
      </w:r>
      <w:proofErr w:type="spellEnd"/>
      <w:r>
        <w:t xml:space="preserve"> підходів до мистецького навчання, що сприятиме активізації в учнів практичних навичок інтерпрета</w:t>
      </w:r>
      <w:r>
        <w:t xml:space="preserve">ції явищ </w:t>
      </w:r>
      <w:proofErr w:type="spellStart"/>
      <w:r>
        <w:t>жйття</w:t>
      </w:r>
      <w:proofErr w:type="spellEnd"/>
      <w:r>
        <w:t>, зафіксованих в художніх образах.</w:t>
      </w:r>
    </w:p>
    <w:p w:rsidR="00E0583F" w:rsidRDefault="00E0583F">
      <w:pPr>
        <w:pStyle w:val="a3"/>
        <w:ind w:left="0"/>
      </w:pPr>
    </w:p>
    <w:p w:rsidR="00E0583F" w:rsidRDefault="007F18A8">
      <w:pPr>
        <w:pStyle w:val="a3"/>
        <w:ind w:right="925"/>
      </w:pPr>
      <w:r>
        <w:t>Система</w:t>
      </w:r>
      <w:r>
        <w:rPr>
          <w:spacing w:val="-3"/>
        </w:rPr>
        <w:t xml:space="preserve"> </w:t>
      </w:r>
      <w:r>
        <w:t>розвивальних</w:t>
      </w:r>
      <w:r>
        <w:rPr>
          <w:spacing w:val="-3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мистецтва</w:t>
      </w:r>
      <w:r>
        <w:rPr>
          <w:spacing w:val="-3"/>
        </w:rPr>
        <w:t xml:space="preserve"> </w:t>
      </w:r>
      <w:r>
        <w:t>включає</w:t>
      </w:r>
      <w:r>
        <w:rPr>
          <w:spacing w:val="-5"/>
        </w:rPr>
        <w:t xml:space="preserve"> </w:t>
      </w:r>
      <w:r>
        <w:t>пізнавальну</w:t>
      </w:r>
      <w:r>
        <w:rPr>
          <w:spacing w:val="-7"/>
        </w:rPr>
        <w:t xml:space="preserve"> </w:t>
      </w:r>
      <w:r>
        <w:t>функцію, що</w:t>
      </w:r>
      <w:r>
        <w:rPr>
          <w:spacing w:val="-7"/>
        </w:rPr>
        <w:t xml:space="preserve"> </w:t>
      </w:r>
      <w:r>
        <w:t>передбачає</w:t>
      </w:r>
      <w:r>
        <w:rPr>
          <w:spacing w:val="-6"/>
        </w:rPr>
        <w:t xml:space="preserve"> </w:t>
      </w:r>
      <w:r>
        <w:t>залучення</w:t>
      </w:r>
      <w:r>
        <w:rPr>
          <w:spacing w:val="-2"/>
        </w:rPr>
        <w:t xml:space="preserve"> </w:t>
      </w:r>
      <w:r>
        <w:t>особистості до цілісно-образного пізнання світу. На чому ґрунтується пізнавальний ефект мистецької діяльності?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</w:pPr>
      <w:r>
        <w:t>Відомо,</w:t>
      </w:r>
      <w:r>
        <w:rPr>
          <w:spacing w:val="-12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жива</w:t>
      </w:r>
      <w:r>
        <w:rPr>
          <w:spacing w:val="-12"/>
        </w:rPr>
        <w:t xml:space="preserve"> </w:t>
      </w:r>
      <w:r>
        <w:t>реальність,</w:t>
      </w:r>
      <w:r>
        <w:rPr>
          <w:spacing w:val="-5"/>
        </w:rPr>
        <w:t xml:space="preserve"> </w:t>
      </w:r>
      <w:r>
        <w:t>відтворена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мистецтві,</w:t>
      </w:r>
      <w:r>
        <w:rPr>
          <w:spacing w:val="-8"/>
        </w:rPr>
        <w:t xml:space="preserve"> </w:t>
      </w:r>
      <w:r>
        <w:t>сприймається</w:t>
      </w:r>
      <w:r>
        <w:rPr>
          <w:spacing w:val="-10"/>
        </w:rPr>
        <w:t xml:space="preserve"> </w:t>
      </w:r>
      <w:r>
        <w:t>людиною</w:t>
      </w:r>
      <w:r>
        <w:rPr>
          <w:spacing w:val="-8"/>
        </w:rPr>
        <w:t xml:space="preserve"> </w:t>
      </w:r>
      <w:r>
        <w:t>значно</w:t>
      </w:r>
      <w:r>
        <w:rPr>
          <w:spacing w:val="-8"/>
        </w:rPr>
        <w:t xml:space="preserve"> </w:t>
      </w:r>
      <w:r>
        <w:t>повніше,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багатобарвніше</w:t>
      </w:r>
      <w:proofErr w:type="spellEnd"/>
      <w:r>
        <w:rPr>
          <w:spacing w:val="-2"/>
        </w:rPr>
        <w:t>,</w:t>
      </w:r>
    </w:p>
    <w:p w:rsidR="00E0583F" w:rsidRDefault="00E0583F">
      <w:pPr>
        <w:pStyle w:val="a3"/>
        <w:sectPr w:rsidR="00E0583F">
          <w:pgSz w:w="11910" w:h="16840"/>
          <w:pgMar w:top="360" w:right="0" w:bottom="280" w:left="708" w:header="720" w:footer="720" w:gutter="0"/>
          <w:cols w:space="720"/>
        </w:sectPr>
      </w:pPr>
    </w:p>
    <w:p w:rsidR="00E0583F" w:rsidRDefault="007F18A8">
      <w:pPr>
        <w:pStyle w:val="a3"/>
        <w:spacing w:before="31"/>
      </w:pPr>
      <w:r>
        <w:lastRenderedPageBreak/>
        <w:t>різноманітніше,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головне</w:t>
      </w:r>
      <w:r>
        <w:rPr>
          <w:spacing w:val="-1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більш</w:t>
      </w:r>
      <w:r>
        <w:rPr>
          <w:spacing w:val="-11"/>
        </w:rPr>
        <w:t xml:space="preserve"> </w:t>
      </w:r>
      <w:r>
        <w:t>цілісно,</w:t>
      </w:r>
      <w:r>
        <w:rPr>
          <w:spacing w:val="-6"/>
        </w:rPr>
        <w:t xml:space="preserve"> </w:t>
      </w:r>
      <w:r>
        <w:t>ніж</w:t>
      </w:r>
      <w:r>
        <w:rPr>
          <w:spacing w:val="-9"/>
        </w:rPr>
        <w:t xml:space="preserve"> </w:t>
      </w:r>
      <w:r>
        <w:t>теоретичні</w:t>
      </w:r>
      <w:r>
        <w:rPr>
          <w:spacing w:val="-6"/>
        </w:rPr>
        <w:t xml:space="preserve"> </w:t>
      </w:r>
      <w:r>
        <w:t>викладки,</w:t>
      </w:r>
      <w:r>
        <w:rPr>
          <w:spacing w:val="-10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науково-концептуальні</w:t>
      </w:r>
      <w:r>
        <w:rPr>
          <w:spacing w:val="-10"/>
        </w:rPr>
        <w:t xml:space="preserve"> </w:t>
      </w:r>
      <w:r>
        <w:rPr>
          <w:spacing w:val="-2"/>
        </w:rPr>
        <w:t>схеми,</w:t>
      </w:r>
    </w:p>
    <w:p w:rsidR="00E0583F" w:rsidRDefault="00E0583F">
      <w:pPr>
        <w:pStyle w:val="a3"/>
        <w:spacing w:before="1"/>
        <w:ind w:left="0"/>
      </w:pPr>
    </w:p>
    <w:p w:rsidR="00E0583F" w:rsidRDefault="007F18A8">
      <w:pPr>
        <w:pStyle w:val="a3"/>
        <w:spacing w:before="1"/>
        <w:ind w:right="518"/>
      </w:pPr>
      <w:r>
        <w:t>В чому</w:t>
      </w:r>
      <w:r>
        <w:rPr>
          <w:spacing w:val="-5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річ?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художній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цілісно</w:t>
      </w:r>
      <w:r>
        <w:rPr>
          <w:spacing w:val="-1"/>
        </w:rPr>
        <w:t xml:space="preserve"> </w:t>
      </w:r>
      <w:r>
        <w:t>відтворює життя, в</w:t>
      </w:r>
      <w:r>
        <w:rPr>
          <w:spacing w:val="-5"/>
        </w:rPr>
        <w:t xml:space="preserve"> </w:t>
      </w:r>
      <w:r>
        <w:t>єдності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раціонального,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емоційного</w:t>
      </w:r>
      <w:r>
        <w:rPr>
          <w:spacing w:val="-1"/>
        </w:rPr>
        <w:t xml:space="preserve"> </w:t>
      </w:r>
      <w:r>
        <w:t>начала. Завдяки цьому — явища, події, відтворені в художніх образах, ми</w:t>
      </w:r>
      <w:r>
        <w:rPr>
          <w:spacing w:val="-3"/>
        </w:rPr>
        <w:t xml:space="preserve"> </w:t>
      </w:r>
      <w:r>
        <w:t xml:space="preserve">сприймаємо не тільки </w:t>
      </w:r>
      <w:proofErr w:type="spellStart"/>
      <w:r>
        <w:t>умозорово</w:t>
      </w:r>
      <w:proofErr w:type="spellEnd"/>
      <w:r>
        <w:t xml:space="preserve">, а й </w:t>
      </w:r>
      <w:proofErr w:type="spellStart"/>
      <w:r>
        <w:t>емоційно</w:t>
      </w:r>
      <w:proofErr w:type="spellEnd"/>
      <w:r>
        <w:t xml:space="preserve"> переживаємо їх.</w:t>
      </w:r>
    </w:p>
    <w:p w:rsidR="00E0583F" w:rsidRDefault="00E0583F">
      <w:pPr>
        <w:pStyle w:val="a3"/>
        <w:spacing w:before="1"/>
        <w:ind w:left="0"/>
      </w:pPr>
    </w:p>
    <w:p w:rsidR="00E0583F" w:rsidRDefault="007F18A8">
      <w:pPr>
        <w:pStyle w:val="a3"/>
        <w:spacing w:before="1"/>
        <w:ind w:right="518"/>
      </w:pPr>
      <w:r>
        <w:t>Науковий твір дає абстраговане, точне уявл</w:t>
      </w:r>
      <w:r>
        <w:t>ення, наприклад, про визвольну боротьбу українського народу. Читач раціонально</w:t>
      </w:r>
      <w:r>
        <w:rPr>
          <w:spacing w:val="-1"/>
        </w:rPr>
        <w:t xml:space="preserve"> </w:t>
      </w:r>
      <w:r>
        <w:t>усвідомлює, що</w:t>
      </w:r>
      <w:r>
        <w:rPr>
          <w:spacing w:val="-5"/>
        </w:rPr>
        <w:t xml:space="preserve"> </w:t>
      </w:r>
      <w:r>
        <w:t>відбувалось в</w:t>
      </w:r>
      <w:r>
        <w:rPr>
          <w:spacing w:val="-5"/>
        </w:rPr>
        <w:t xml:space="preserve"> </w:t>
      </w:r>
      <w:r>
        <w:t>цей</w:t>
      </w:r>
      <w:r>
        <w:rPr>
          <w:spacing w:val="-3"/>
        </w:rPr>
        <w:t xml:space="preserve"> </w:t>
      </w:r>
      <w:r>
        <w:t>період.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коли сприймається</w:t>
      </w:r>
      <w:r>
        <w:rPr>
          <w:spacing w:val="-4"/>
        </w:rPr>
        <w:t xml:space="preserve"> </w:t>
      </w:r>
      <w:r>
        <w:t>мистецький</w:t>
      </w:r>
      <w:r>
        <w:rPr>
          <w:spacing w:val="-3"/>
        </w:rPr>
        <w:t xml:space="preserve"> </w:t>
      </w:r>
      <w:r>
        <w:t>твір?</w:t>
      </w:r>
      <w:r>
        <w:rPr>
          <w:spacing w:val="-2"/>
        </w:rPr>
        <w:t xml:space="preserve"> </w:t>
      </w:r>
      <w:r>
        <w:t>Коли</w:t>
      </w:r>
      <w:r>
        <w:rPr>
          <w:spacing w:val="-3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слухаємо</w:t>
      </w:r>
      <w:r>
        <w:rPr>
          <w:spacing w:val="-5"/>
        </w:rPr>
        <w:t xml:space="preserve"> </w:t>
      </w:r>
      <w:r>
        <w:t>(чи</w:t>
      </w:r>
    </w:p>
    <w:p w:rsidR="00E0583F" w:rsidRDefault="007F18A8">
      <w:pPr>
        <w:pStyle w:val="a3"/>
        <w:ind w:right="518"/>
      </w:pPr>
      <w:r>
        <w:t>співаємо)</w:t>
      </w:r>
      <w:r>
        <w:rPr>
          <w:spacing w:val="-3"/>
        </w:rPr>
        <w:t xml:space="preserve"> </w:t>
      </w:r>
      <w:r>
        <w:t>народну пісню:</w:t>
      </w:r>
      <w:r>
        <w:rPr>
          <w:spacing w:val="-1"/>
        </w:rPr>
        <w:t xml:space="preserve"> </w:t>
      </w:r>
      <w:r>
        <w:t>/Ішли</w:t>
      </w:r>
      <w:r>
        <w:rPr>
          <w:spacing w:val="-3"/>
        </w:rPr>
        <w:t xml:space="preserve"> </w:t>
      </w:r>
      <w:r>
        <w:t>ляхи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шляхи, /А</w:t>
      </w:r>
      <w:r>
        <w:rPr>
          <w:spacing w:val="-2"/>
        </w:rPr>
        <w:t xml:space="preserve"> </w:t>
      </w:r>
      <w:r>
        <w:t>татари</w:t>
      </w:r>
      <w:r>
        <w:rPr>
          <w:spacing w:val="-3"/>
        </w:rPr>
        <w:t xml:space="preserve"> </w:t>
      </w:r>
      <w:r>
        <w:t>— на</w:t>
      </w:r>
      <w:r>
        <w:rPr>
          <w:spacing w:val="-5"/>
        </w:rPr>
        <w:t xml:space="preserve"> </w:t>
      </w:r>
      <w:r>
        <w:t>чотири/,</w:t>
      </w:r>
      <w:r>
        <w:rPr>
          <w:spacing w:val="-2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не тільки</w:t>
      </w:r>
      <w:r>
        <w:rPr>
          <w:spacing w:val="-3"/>
        </w:rPr>
        <w:t xml:space="preserve"> </w:t>
      </w:r>
      <w:r>
        <w:t>раціонально</w:t>
      </w:r>
      <w:r>
        <w:rPr>
          <w:spacing w:val="-1"/>
        </w:rPr>
        <w:t xml:space="preserve"> </w:t>
      </w:r>
      <w:r>
        <w:t>усвідомлюємо, а</w:t>
      </w:r>
      <w:r>
        <w:rPr>
          <w:spacing w:val="-5"/>
        </w:rPr>
        <w:t xml:space="preserve"> </w:t>
      </w:r>
      <w:r>
        <w:t xml:space="preserve">й </w:t>
      </w:r>
      <w:proofErr w:type="spellStart"/>
      <w:r>
        <w:t>емоційно</w:t>
      </w:r>
      <w:proofErr w:type="spellEnd"/>
      <w:r>
        <w:t xml:space="preserve"> переживає драматизм тих подій, сприймаємо їх цілісно, у єдності і раціональних, і емоційних вимірів.</w:t>
      </w:r>
    </w:p>
    <w:p w:rsidR="00E0583F" w:rsidRDefault="007F18A8">
      <w:pPr>
        <w:pStyle w:val="a3"/>
        <w:spacing w:before="243"/>
        <w:ind w:right="518"/>
      </w:pPr>
      <w:r>
        <w:t>Таким</w:t>
      </w:r>
      <w:r>
        <w:rPr>
          <w:spacing w:val="-6"/>
        </w:rPr>
        <w:t xml:space="preserve"> </w:t>
      </w:r>
      <w:r>
        <w:t>чином,</w:t>
      </w:r>
      <w:r>
        <w:rPr>
          <w:spacing w:val="-2"/>
        </w:rPr>
        <w:t xml:space="preserve"> </w:t>
      </w:r>
      <w:r>
        <w:t>художній образ відтворює</w:t>
      </w:r>
      <w:r>
        <w:rPr>
          <w:spacing w:val="-3"/>
        </w:rPr>
        <w:t xml:space="preserve"> </w:t>
      </w:r>
      <w:r>
        <w:t>життя</w:t>
      </w:r>
      <w:r>
        <w:rPr>
          <w:spacing w:val="-9"/>
        </w:rPr>
        <w:t xml:space="preserve"> </w:t>
      </w:r>
      <w:r>
        <w:t>цілісно, дає можливість у</w:t>
      </w:r>
      <w:r>
        <w:rPr>
          <w:spacing w:val="-5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>вимірах</w:t>
      </w:r>
      <w:r>
        <w:rPr>
          <w:spacing w:val="-2"/>
        </w:rPr>
        <w:t xml:space="preserve"> </w:t>
      </w:r>
      <w:r>
        <w:t>пізнати</w:t>
      </w:r>
      <w:r>
        <w:rPr>
          <w:spacing w:val="-3"/>
        </w:rPr>
        <w:t xml:space="preserve"> </w:t>
      </w:r>
      <w:r>
        <w:t>його. Яке</w:t>
      </w:r>
      <w:r>
        <w:rPr>
          <w:spacing w:val="-4"/>
        </w:rPr>
        <w:t xml:space="preserve"> </w:t>
      </w:r>
      <w:r>
        <w:t>пед</w:t>
      </w:r>
      <w:r>
        <w:t>агогічне завдання витікає з цієї особливості мистецтва?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ind w:right="445"/>
      </w:pPr>
      <w:r>
        <w:t>Педагог</w:t>
      </w:r>
      <w:r>
        <w:rPr>
          <w:spacing w:val="-2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спонукати учня</w:t>
      </w:r>
      <w:r>
        <w:rPr>
          <w:spacing w:val="-4"/>
        </w:rPr>
        <w:t xml:space="preserve"> </w:t>
      </w:r>
      <w:r>
        <w:t>через художні образи</w:t>
      </w:r>
      <w:r>
        <w:rPr>
          <w:spacing w:val="-3"/>
        </w:rPr>
        <w:t xml:space="preserve"> </w:t>
      </w:r>
      <w:r>
        <w:t>пізнавати життя.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звужувати</w:t>
      </w:r>
      <w:r>
        <w:rPr>
          <w:spacing w:val="-3"/>
        </w:rPr>
        <w:t xml:space="preserve"> </w:t>
      </w:r>
      <w:r>
        <w:t>мистецьке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розвитку у</w:t>
      </w:r>
      <w:r>
        <w:rPr>
          <w:spacing w:val="-5"/>
        </w:rPr>
        <w:t xml:space="preserve"> </w:t>
      </w:r>
      <w:r>
        <w:t>них художньо-технічних прийомів</w:t>
      </w:r>
      <w:r>
        <w:rPr>
          <w:spacing w:val="-2"/>
        </w:rPr>
        <w:t xml:space="preserve"> </w:t>
      </w:r>
      <w:r>
        <w:t>(формування відчуття кольору, пальцевої техніки, в</w:t>
      </w:r>
      <w:r>
        <w:t>олодіння</w:t>
      </w:r>
      <w:r>
        <w:rPr>
          <w:spacing w:val="-1"/>
        </w:rPr>
        <w:t xml:space="preserve"> </w:t>
      </w:r>
      <w:r>
        <w:t>дикцією</w:t>
      </w:r>
      <w:r>
        <w:rPr>
          <w:spacing w:val="-3"/>
        </w:rPr>
        <w:t xml:space="preserve"> </w:t>
      </w:r>
      <w:r>
        <w:t>тощо), не; обмежуватись абстрагованим повідомленням біографічних відомостей композитора або ще якихось даних з життя митця, можливо, і цікавих, але</w:t>
      </w:r>
      <w:r>
        <w:rPr>
          <w:spacing w:val="-3"/>
        </w:rPr>
        <w:t xml:space="preserve"> </w:t>
      </w:r>
      <w:r>
        <w:t>таких, що</w:t>
      </w:r>
      <w:r>
        <w:rPr>
          <w:spacing w:val="-4"/>
        </w:rPr>
        <w:t xml:space="preserve"> </w:t>
      </w:r>
      <w:r>
        <w:t>не мають</w:t>
      </w:r>
      <w:r>
        <w:rPr>
          <w:spacing w:val="-2"/>
        </w:rPr>
        <w:t xml:space="preserve"> </w:t>
      </w:r>
      <w:r>
        <w:t>безпосереднього</w:t>
      </w:r>
      <w:r>
        <w:rPr>
          <w:spacing w:val="-4"/>
        </w:rPr>
        <w:t xml:space="preserve"> </w:t>
      </w:r>
      <w:r>
        <w:t>відношення до усвідомлення сутності</w:t>
      </w:r>
      <w:r>
        <w:rPr>
          <w:spacing w:val="-2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творчості,</w:t>
      </w:r>
      <w:r>
        <w:rPr>
          <w:spacing w:val="-1"/>
        </w:rPr>
        <w:t xml:space="preserve"> </w:t>
      </w:r>
      <w:r>
        <w:t>голо</w:t>
      </w:r>
      <w:r>
        <w:t>вне —</w:t>
      </w:r>
      <w:r>
        <w:rPr>
          <w:spacing w:val="-4"/>
        </w:rPr>
        <w:t xml:space="preserve"> </w:t>
      </w:r>
      <w:r>
        <w:t>спонукати вихованців до усвідомлення мистецького твору як художнього відтворення життя. Яке значення, припустимо, має</w:t>
      </w:r>
    </w:p>
    <w:p w:rsidR="00E0583F" w:rsidRDefault="007F18A8">
      <w:pPr>
        <w:pStyle w:val="a3"/>
        <w:ind w:right="415"/>
      </w:pPr>
      <w:r>
        <w:t>повідомлення вчителя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переїзди великого</w:t>
      </w:r>
      <w:r>
        <w:rPr>
          <w:spacing w:val="-4"/>
        </w:rPr>
        <w:t xml:space="preserve"> </w:t>
      </w:r>
      <w:r>
        <w:t>Баха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міста в місто?</w:t>
      </w:r>
      <w:r>
        <w:rPr>
          <w:spacing w:val="-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скільки</w:t>
      </w:r>
      <w:r>
        <w:rPr>
          <w:spacing w:val="-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він</w:t>
      </w:r>
      <w:r>
        <w:rPr>
          <w:spacing w:val="-6"/>
        </w:rPr>
        <w:t xml:space="preserve"> </w:t>
      </w:r>
      <w:r>
        <w:t>одружувався? До</w:t>
      </w:r>
      <w:r>
        <w:rPr>
          <w:spacing w:val="-5"/>
        </w:rPr>
        <w:t xml:space="preserve"> </w:t>
      </w:r>
      <w:r>
        <w:t>речі, у</w:t>
      </w:r>
      <w:r>
        <w:rPr>
          <w:spacing w:val="-8"/>
        </w:rPr>
        <w:t xml:space="preserve"> </w:t>
      </w:r>
      <w:r>
        <w:t>популярній музикознавчій літературі чомусь завжди акцентують ці біографічні факти. Натомість важливо, щоб і викладач ще і ще раз вслухався в музику, і щоб учні відчули сутність художнього світосприймання геніального композитора, почули і змогли глибоко пер</w:t>
      </w:r>
      <w:r>
        <w:t>ежити філософську глибину його музики, те, про що сказав поет: «Музика Баха — це розповідь про мою душу, кинуту в віки».</w:t>
      </w:r>
    </w:p>
    <w:p w:rsidR="00E0583F" w:rsidRDefault="007F18A8">
      <w:pPr>
        <w:pStyle w:val="a3"/>
        <w:spacing w:before="243"/>
        <w:ind w:right="518"/>
      </w:pPr>
      <w:r>
        <w:t>Реалізація</w:t>
      </w:r>
      <w:r>
        <w:rPr>
          <w:spacing w:val="-2"/>
        </w:rPr>
        <w:t xml:space="preserve"> </w:t>
      </w:r>
      <w:r>
        <w:t>пізнавальної</w:t>
      </w:r>
      <w:r>
        <w:rPr>
          <w:spacing w:val="-5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художніх</w:t>
      </w:r>
      <w:r>
        <w:rPr>
          <w:spacing w:val="-3"/>
        </w:rPr>
        <w:t xml:space="preserve"> </w:t>
      </w:r>
      <w:r>
        <w:t>образів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процесі мистецької</w:t>
      </w:r>
      <w:r>
        <w:rPr>
          <w:spacing w:val="-5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означає максимально</w:t>
      </w:r>
      <w:r>
        <w:rPr>
          <w:spacing w:val="-3"/>
        </w:rPr>
        <w:t xml:space="preserve"> </w:t>
      </w:r>
      <w:r>
        <w:t>можливе</w:t>
      </w:r>
      <w:r>
        <w:rPr>
          <w:spacing w:val="-7"/>
        </w:rPr>
        <w:t xml:space="preserve"> </w:t>
      </w:r>
      <w:r>
        <w:t>дотримання таких навчальних ор</w:t>
      </w:r>
      <w:r>
        <w:t>ієнтирів, як:</w:t>
      </w:r>
    </w:p>
    <w:p w:rsidR="00E0583F" w:rsidRDefault="00E0583F">
      <w:pPr>
        <w:pStyle w:val="a3"/>
        <w:spacing w:before="1"/>
        <w:ind w:left="0"/>
      </w:pPr>
    </w:p>
    <w:p w:rsidR="00E0583F" w:rsidRDefault="007F18A8">
      <w:pPr>
        <w:pStyle w:val="a4"/>
        <w:numPr>
          <w:ilvl w:val="0"/>
          <w:numId w:val="17"/>
        </w:numPr>
        <w:tabs>
          <w:tab w:val="left" w:pos="149"/>
        </w:tabs>
        <w:spacing w:before="1"/>
        <w:ind w:left="149" w:hanging="147"/>
        <w:rPr>
          <w:sz w:val="20"/>
        </w:rPr>
      </w:pPr>
      <w:r>
        <w:rPr>
          <w:sz w:val="20"/>
        </w:rPr>
        <w:t>розгляд</w:t>
      </w:r>
      <w:r>
        <w:rPr>
          <w:spacing w:val="-12"/>
          <w:sz w:val="20"/>
        </w:rPr>
        <w:t xml:space="preserve"> </w:t>
      </w:r>
      <w:r>
        <w:rPr>
          <w:sz w:val="20"/>
        </w:rPr>
        <w:t>художніх</w:t>
      </w:r>
      <w:r>
        <w:rPr>
          <w:spacing w:val="-11"/>
          <w:sz w:val="20"/>
        </w:rPr>
        <w:t xml:space="preserve"> </w:t>
      </w:r>
      <w:r>
        <w:rPr>
          <w:sz w:val="20"/>
        </w:rPr>
        <w:t>творів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тлі</w:t>
      </w:r>
      <w:r>
        <w:rPr>
          <w:spacing w:val="-11"/>
          <w:sz w:val="20"/>
        </w:rPr>
        <w:t xml:space="preserve"> </w:t>
      </w:r>
      <w:r>
        <w:rPr>
          <w:sz w:val="20"/>
        </w:rPr>
        <w:t>естетико-філософських</w:t>
      </w:r>
      <w:r>
        <w:rPr>
          <w:spacing w:val="-11"/>
          <w:sz w:val="20"/>
        </w:rPr>
        <w:t xml:space="preserve"> </w:t>
      </w:r>
      <w:r>
        <w:rPr>
          <w:sz w:val="20"/>
        </w:rPr>
        <w:t>узагальнень,</w:t>
      </w:r>
      <w:r>
        <w:rPr>
          <w:spacing w:val="-12"/>
          <w:sz w:val="20"/>
        </w:rPr>
        <w:t xml:space="preserve"> </w:t>
      </w:r>
      <w:r>
        <w:rPr>
          <w:sz w:val="20"/>
        </w:rPr>
        <w:t>суспільних</w:t>
      </w:r>
      <w:r>
        <w:rPr>
          <w:spacing w:val="-11"/>
          <w:sz w:val="20"/>
        </w:rPr>
        <w:t xml:space="preserve"> </w:t>
      </w:r>
      <w:r>
        <w:rPr>
          <w:sz w:val="20"/>
        </w:rPr>
        <w:t>явищ,</w:t>
      </w:r>
      <w:r>
        <w:rPr>
          <w:spacing w:val="-11"/>
          <w:sz w:val="20"/>
        </w:rPr>
        <w:t xml:space="preserve"> </w:t>
      </w:r>
      <w:r>
        <w:rPr>
          <w:sz w:val="20"/>
        </w:rPr>
        <w:t>історико-біографічних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відомостей;</w:t>
      </w:r>
    </w:p>
    <w:p w:rsidR="00E0583F" w:rsidRDefault="007F18A8">
      <w:pPr>
        <w:pStyle w:val="a4"/>
        <w:numPr>
          <w:ilvl w:val="0"/>
          <w:numId w:val="17"/>
        </w:numPr>
        <w:tabs>
          <w:tab w:val="left" w:pos="149"/>
        </w:tabs>
        <w:spacing w:before="240"/>
        <w:ind w:right="1083" w:firstLine="0"/>
        <w:rPr>
          <w:sz w:val="20"/>
        </w:rPr>
      </w:pPr>
      <w:r>
        <w:rPr>
          <w:sz w:val="20"/>
        </w:rPr>
        <w:t>поєднання</w:t>
      </w:r>
      <w:r>
        <w:rPr>
          <w:spacing w:val="-1"/>
          <w:sz w:val="20"/>
        </w:rPr>
        <w:t xml:space="preserve"> </w:t>
      </w:r>
      <w:r>
        <w:rPr>
          <w:sz w:val="20"/>
        </w:rPr>
        <w:t>змістовно-інтелектуальних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емоційно</w:t>
      </w:r>
      <w:proofErr w:type="spellEnd"/>
      <w:r>
        <w:rPr>
          <w:sz w:val="20"/>
        </w:rPr>
        <w:t>-почуттєвих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</w:t>
      </w:r>
      <w:r>
        <w:rPr>
          <w:spacing w:val="-3"/>
          <w:sz w:val="20"/>
        </w:rPr>
        <w:t xml:space="preserve"> </w:t>
      </w:r>
      <w:r>
        <w:rPr>
          <w:sz w:val="20"/>
        </w:rPr>
        <w:t>сприймання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метою</w:t>
      </w:r>
      <w:r>
        <w:rPr>
          <w:spacing w:val="-7"/>
          <w:sz w:val="20"/>
        </w:rPr>
        <w:t xml:space="preserve"> </w:t>
      </w:r>
      <w:r>
        <w:rPr>
          <w:sz w:val="20"/>
        </w:rPr>
        <w:t>забезпечення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його </w:t>
      </w:r>
      <w:r>
        <w:rPr>
          <w:spacing w:val="-2"/>
          <w:sz w:val="20"/>
        </w:rPr>
        <w:t>цілісності;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spacing w:before="1"/>
        <w:ind w:right="518"/>
      </w:pPr>
      <w:r>
        <w:t>* зміщення пріоритетів</w:t>
      </w:r>
      <w:r>
        <w:rPr>
          <w:spacing w:val="-1"/>
        </w:rPr>
        <w:t xml:space="preserve"> </w:t>
      </w:r>
      <w:r>
        <w:t>мистецького</w:t>
      </w:r>
      <w:r>
        <w:rPr>
          <w:spacing w:val="-5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опанування художньо-технічних</w:t>
      </w:r>
      <w:r>
        <w:rPr>
          <w:spacing w:val="-5"/>
        </w:rPr>
        <w:t xml:space="preserve"> </w:t>
      </w:r>
      <w:r>
        <w:t>прийомів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цілісне</w:t>
      </w:r>
      <w:r>
        <w:rPr>
          <w:spacing w:val="-4"/>
        </w:rPr>
        <w:t xml:space="preserve"> </w:t>
      </w:r>
      <w:r>
        <w:t>охоплення</w:t>
      </w:r>
      <w:r>
        <w:rPr>
          <w:spacing w:val="-9"/>
        </w:rPr>
        <w:t xml:space="preserve"> </w:t>
      </w:r>
      <w:r>
        <w:t>духовної сутності художніх образів.</w:t>
      </w:r>
    </w:p>
    <w:p w:rsidR="00E0583F" w:rsidRDefault="00E0583F">
      <w:pPr>
        <w:pStyle w:val="a3"/>
        <w:spacing w:before="5"/>
        <w:ind w:left="0"/>
      </w:pPr>
    </w:p>
    <w:p w:rsidR="00E0583F" w:rsidRDefault="007F18A8">
      <w:pPr>
        <w:pStyle w:val="a3"/>
        <w:spacing w:line="235" w:lineRule="auto"/>
      </w:pPr>
      <w:r>
        <w:t>Крім</w:t>
      </w:r>
      <w:r>
        <w:rPr>
          <w:spacing w:val="-2"/>
        </w:rPr>
        <w:t xml:space="preserve"> </w:t>
      </w:r>
      <w:r>
        <w:t>того,,</w:t>
      </w:r>
      <w:r>
        <w:rPr>
          <w:spacing w:val="-2"/>
        </w:rPr>
        <w:t xml:space="preserve"> </w:t>
      </w:r>
      <w:r>
        <w:t>реалізація</w:t>
      </w:r>
      <w:r>
        <w:rPr>
          <w:spacing w:val="-4"/>
        </w:rPr>
        <w:t xml:space="preserve"> </w:t>
      </w:r>
      <w:r>
        <w:t>пізнавальної функції</w:t>
      </w:r>
      <w:r>
        <w:rPr>
          <w:spacing w:val="-3"/>
        </w:rPr>
        <w:t xml:space="preserve"> </w:t>
      </w:r>
      <w:r>
        <w:t>мистецтва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сучасних</w:t>
      </w:r>
      <w:r>
        <w:rPr>
          <w:spacing w:val="-6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забезпечуватись шляхом</w:t>
      </w:r>
      <w:r>
        <w:rPr>
          <w:spacing w:val="-2"/>
        </w:rPr>
        <w:t xml:space="preserve"> </w:t>
      </w:r>
      <w:r>
        <w:t>ф</w:t>
      </w:r>
      <w:r>
        <w:t>ормування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учнів прагнення до самоосвіти і саморозвитку. Застаріла теза: «Художня освіта на все життя» має бути заміненою іншою:</w:t>
      </w:r>
    </w:p>
    <w:p w:rsidR="00E0583F" w:rsidRDefault="007F18A8">
      <w:pPr>
        <w:pStyle w:val="a3"/>
        <w:spacing w:before="3"/>
      </w:pPr>
      <w:r>
        <w:t>«Художня</w:t>
      </w:r>
      <w:r>
        <w:rPr>
          <w:spacing w:val="-8"/>
        </w:rPr>
        <w:t xml:space="preserve"> </w:t>
      </w:r>
      <w:r>
        <w:t>освіта</w:t>
      </w:r>
      <w:r>
        <w:rPr>
          <w:spacing w:val="-8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rPr>
          <w:spacing w:val="-2"/>
        </w:rPr>
        <w:t>життя».</w:t>
      </w:r>
    </w:p>
    <w:p w:rsidR="00E0583F" w:rsidRDefault="00E0583F">
      <w:pPr>
        <w:pStyle w:val="a3"/>
        <w:spacing w:before="1"/>
        <w:ind w:left="0"/>
      </w:pPr>
    </w:p>
    <w:p w:rsidR="00E0583F" w:rsidRDefault="007F18A8">
      <w:pPr>
        <w:pStyle w:val="a3"/>
        <w:spacing w:before="1"/>
        <w:ind w:right="550"/>
        <w:jc w:val="both"/>
      </w:pPr>
      <w:r>
        <w:t>Важливою</w:t>
      </w:r>
      <w:r>
        <w:rPr>
          <w:spacing w:val="-6"/>
        </w:rPr>
        <w:t xml:space="preserve"> </w:t>
      </w:r>
      <w:r>
        <w:t>функцією</w:t>
      </w:r>
      <w:r>
        <w:rPr>
          <w:spacing w:val="-6"/>
        </w:rPr>
        <w:t xml:space="preserve"> </w:t>
      </w:r>
      <w:r>
        <w:t>мистецької навчальної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слід</w:t>
      </w:r>
      <w:r>
        <w:rPr>
          <w:spacing w:val="-3"/>
        </w:rPr>
        <w:t xml:space="preserve"> </w:t>
      </w:r>
      <w:r>
        <w:t>вважати</w:t>
      </w:r>
      <w:r>
        <w:rPr>
          <w:spacing w:val="-3"/>
        </w:rPr>
        <w:t xml:space="preserve"> </w:t>
      </w:r>
      <w:r>
        <w:t>комунікативну,</w:t>
      </w:r>
      <w:r>
        <w:rPr>
          <w:spacing w:val="-3"/>
        </w:rPr>
        <w:t xml:space="preserve"> </w:t>
      </w:r>
      <w:r>
        <w:t>завдяки</w:t>
      </w:r>
      <w:r>
        <w:rPr>
          <w:spacing w:val="-3"/>
        </w:rPr>
        <w:t xml:space="preserve"> </w:t>
      </w:r>
      <w:r>
        <w:t>якій</w:t>
      </w:r>
      <w:r>
        <w:rPr>
          <w:spacing w:val="-4"/>
        </w:rPr>
        <w:t xml:space="preserve"> </w:t>
      </w:r>
      <w:r>
        <w:t>учні отримують можливість художнього</w:t>
      </w:r>
      <w:r>
        <w:rPr>
          <w:spacing w:val="-1"/>
        </w:rPr>
        <w:t xml:space="preserve"> </w:t>
      </w:r>
      <w:proofErr w:type="spellStart"/>
      <w:r>
        <w:t>полісуб'єктного</w:t>
      </w:r>
      <w:proofErr w:type="spellEnd"/>
      <w:r>
        <w:rPr>
          <w:spacing w:val="-1"/>
        </w:rPr>
        <w:t xml:space="preserve"> </w:t>
      </w:r>
      <w:r>
        <w:t>спілкування. Мистецький образ не є безликою</w:t>
      </w:r>
      <w:r>
        <w:rPr>
          <w:spacing w:val="-2"/>
        </w:rPr>
        <w:t xml:space="preserve"> </w:t>
      </w:r>
      <w:r>
        <w:t>інформацією. Зміст</w:t>
      </w:r>
      <w:r>
        <w:rPr>
          <w:spacing w:val="-2"/>
        </w:rPr>
        <w:t xml:space="preserve"> </w:t>
      </w:r>
      <w:r>
        <w:t>його людина</w:t>
      </w:r>
      <w:r>
        <w:rPr>
          <w:spacing w:val="-1"/>
        </w:rPr>
        <w:t xml:space="preserve"> </w:t>
      </w:r>
      <w:r>
        <w:t>має сприймати як духовне послання автора твору, що чекає зустрічі зі своїм читачем, слухачем, глядачем.</w:t>
      </w:r>
    </w:p>
    <w:p w:rsidR="00E0583F" w:rsidRDefault="007F18A8">
      <w:pPr>
        <w:pStyle w:val="a3"/>
        <w:spacing w:before="242"/>
        <w:ind w:right="518"/>
      </w:pPr>
      <w:r>
        <w:t>Чи правомірним</w:t>
      </w:r>
      <w:r>
        <w:rPr>
          <w:spacing w:val="-2"/>
        </w:rPr>
        <w:t xml:space="preserve"> </w:t>
      </w:r>
      <w:r>
        <w:t>є вираз:</w:t>
      </w:r>
      <w:r>
        <w:rPr>
          <w:spacing w:val="-2"/>
        </w:rPr>
        <w:t xml:space="preserve"> </w:t>
      </w:r>
      <w:r>
        <w:t>«Спілкування з мистецтвом»? Дехто вважає, що</w:t>
      </w:r>
      <w:r>
        <w:rPr>
          <w:spacing w:val="-1"/>
        </w:rPr>
        <w:t xml:space="preserve"> </w:t>
      </w:r>
      <w:r>
        <w:t>це — нонсенс, доводячи свою думку приблизно у такий</w:t>
      </w:r>
      <w:r>
        <w:rPr>
          <w:spacing w:val="-3"/>
        </w:rPr>
        <w:t xml:space="preserve"> </w:t>
      </w:r>
      <w:r>
        <w:t>спосіб:</w:t>
      </w:r>
      <w:r>
        <w:rPr>
          <w:spacing w:val="-6"/>
        </w:rPr>
        <w:t xml:space="preserve"> </w:t>
      </w:r>
      <w:r>
        <w:t>«Як</w:t>
      </w:r>
      <w:r>
        <w:rPr>
          <w:spacing w:val="-2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спілкуватись</w:t>
      </w:r>
      <w:r>
        <w:rPr>
          <w:spacing w:val="-3"/>
        </w:rPr>
        <w:t xml:space="preserve"> </w:t>
      </w:r>
      <w:r>
        <w:t>із твором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нотами,</w:t>
      </w:r>
      <w:r>
        <w:rPr>
          <w:spacing w:val="-2"/>
        </w:rPr>
        <w:t xml:space="preserve"> </w:t>
      </w:r>
      <w:r>
        <w:t>картиною,</w:t>
      </w:r>
      <w:r>
        <w:rPr>
          <w:spacing w:val="-2"/>
        </w:rPr>
        <w:t xml:space="preserve"> </w:t>
      </w:r>
      <w:r>
        <w:t>літературним</w:t>
      </w:r>
      <w:r>
        <w:rPr>
          <w:spacing w:val="-2"/>
        </w:rPr>
        <w:t xml:space="preserve"> </w:t>
      </w:r>
      <w:r>
        <w:t>текстом,</w:t>
      </w:r>
      <w:r>
        <w:rPr>
          <w:spacing w:val="-2"/>
        </w:rPr>
        <w:t xml:space="preserve"> </w:t>
      </w:r>
      <w:r>
        <w:t>написаними багато</w:t>
      </w:r>
      <w:r>
        <w:rPr>
          <w:spacing w:val="-1"/>
        </w:rPr>
        <w:t xml:space="preserve"> </w:t>
      </w:r>
      <w:r>
        <w:t>років</w:t>
      </w:r>
      <w:r>
        <w:rPr>
          <w:spacing w:val="-5"/>
        </w:rPr>
        <w:t xml:space="preserve"> </w:t>
      </w:r>
      <w:r>
        <w:t>тому?</w:t>
      </w:r>
    </w:p>
    <w:p w:rsidR="00E0583F" w:rsidRDefault="007F18A8">
      <w:pPr>
        <w:pStyle w:val="a3"/>
        <w:spacing w:before="1"/>
        <w:ind w:right="518"/>
      </w:pPr>
      <w:r>
        <w:t>Спілкуватись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тільки жива</w:t>
      </w:r>
      <w:r>
        <w:rPr>
          <w:spacing w:val="-6"/>
        </w:rPr>
        <w:t xml:space="preserve"> </w:t>
      </w:r>
      <w:r>
        <w:t>людина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живою</w:t>
      </w:r>
      <w:r>
        <w:rPr>
          <w:spacing w:val="-1"/>
        </w:rPr>
        <w:t xml:space="preserve"> </w:t>
      </w:r>
      <w:r>
        <w:t>людиною».</w:t>
      </w:r>
      <w:r>
        <w:rPr>
          <w:spacing w:val="-3"/>
        </w:rPr>
        <w:t xml:space="preserve"> </w:t>
      </w:r>
      <w:r>
        <w:t>Розмірковуючи</w:t>
      </w:r>
      <w:r>
        <w:rPr>
          <w:spacing w:val="-3"/>
        </w:rPr>
        <w:t xml:space="preserve"> </w:t>
      </w:r>
      <w:proofErr w:type="spellStart"/>
      <w:r>
        <w:t>подіним</w:t>
      </w:r>
      <w:proofErr w:type="spellEnd"/>
      <w:r>
        <w:rPr>
          <w:spacing w:val="-6"/>
        </w:rPr>
        <w:t xml:space="preserve"> </w:t>
      </w:r>
      <w:r>
        <w:t>чином, не</w:t>
      </w:r>
      <w:r>
        <w:rPr>
          <w:spacing w:val="-4"/>
        </w:rPr>
        <w:t xml:space="preserve"> </w:t>
      </w:r>
      <w:r>
        <w:t>зважають на</w:t>
      </w:r>
      <w:r>
        <w:rPr>
          <w:spacing w:val="-5"/>
        </w:rPr>
        <w:t xml:space="preserve"> </w:t>
      </w:r>
      <w:r>
        <w:t>те,</w:t>
      </w:r>
      <w:r>
        <w:rPr>
          <w:spacing w:val="-2"/>
        </w:rPr>
        <w:t xml:space="preserve"> </w:t>
      </w:r>
      <w:r>
        <w:t>що мистецький образ не є безликою інформацією.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ind w:right="466"/>
      </w:pPr>
      <w:r>
        <w:t>Композитор,</w:t>
      </w:r>
      <w:r>
        <w:rPr>
          <w:spacing w:val="-2"/>
        </w:rPr>
        <w:t xml:space="preserve"> </w:t>
      </w:r>
      <w:r>
        <w:t>художник,</w:t>
      </w:r>
      <w:r>
        <w:rPr>
          <w:spacing w:val="-2"/>
        </w:rPr>
        <w:t xml:space="preserve"> </w:t>
      </w:r>
      <w:r>
        <w:t>поет</w:t>
      </w:r>
      <w:r>
        <w:rPr>
          <w:spacing w:val="-1"/>
        </w:rPr>
        <w:t xml:space="preserve"> </w:t>
      </w:r>
      <w:r>
        <w:t>пише 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простір,</w:t>
      </w:r>
      <w:r>
        <w:rPr>
          <w:spacing w:val="-2"/>
        </w:rPr>
        <w:t xml:space="preserve"> </w:t>
      </w:r>
      <w:r>
        <w:t>не тільки</w:t>
      </w:r>
      <w:r>
        <w:rPr>
          <w:spacing w:val="-3"/>
        </w:rPr>
        <w:t xml:space="preserve"> </w:t>
      </w:r>
      <w:r>
        <w:t>самовиражається,</w:t>
      </w:r>
      <w:r>
        <w:rPr>
          <w:spacing w:val="-2"/>
        </w:rPr>
        <w:t xml:space="preserve"> </w:t>
      </w:r>
      <w:r>
        <w:t>не тільки</w:t>
      </w:r>
      <w:r>
        <w:rPr>
          <w:spacing w:val="-3"/>
        </w:rPr>
        <w:t xml:space="preserve"> </w:t>
      </w:r>
      <w:r>
        <w:t>прагне</w:t>
      </w:r>
      <w:r>
        <w:rPr>
          <w:spacing w:val="-4"/>
        </w:rPr>
        <w:t xml:space="preserve"> </w:t>
      </w:r>
      <w:r>
        <w:t>передати</w:t>
      </w:r>
      <w:r>
        <w:rPr>
          <w:spacing w:val="-3"/>
        </w:rPr>
        <w:t xml:space="preserve"> </w:t>
      </w:r>
      <w:r>
        <w:t>певну</w:t>
      </w:r>
      <w:r>
        <w:rPr>
          <w:spacing w:val="-5"/>
        </w:rPr>
        <w:t xml:space="preserve"> </w:t>
      </w:r>
      <w:r>
        <w:t>інформацію,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й чекає співчуття, оцінки. А. в. Бетховен виливає свою тугу, біль за втраченим коханням, коли пише «Місячну» сонату. Це дійсно</w:t>
      </w:r>
      <w:r>
        <w:rPr>
          <w:spacing w:val="-1"/>
        </w:rPr>
        <w:t xml:space="preserve"> </w:t>
      </w:r>
      <w:r>
        <w:t>так.</w:t>
      </w:r>
      <w:r>
        <w:rPr>
          <w:spacing w:val="-2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він</w:t>
      </w:r>
      <w:r>
        <w:rPr>
          <w:spacing w:val="-6"/>
        </w:rPr>
        <w:t xml:space="preserve"> </w:t>
      </w:r>
      <w:r>
        <w:t>підсвідомо</w:t>
      </w:r>
      <w:r>
        <w:rPr>
          <w:spacing w:val="-1"/>
        </w:rPr>
        <w:t xml:space="preserve"> </w:t>
      </w:r>
      <w:r>
        <w:t>сподівається,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хтось</w:t>
      </w:r>
      <w:r>
        <w:rPr>
          <w:spacing w:val="-2"/>
        </w:rPr>
        <w:t xml:space="preserve"> </w:t>
      </w:r>
      <w:r>
        <w:t>поділятиме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переживання,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хтось</w:t>
      </w:r>
      <w:r>
        <w:rPr>
          <w:spacing w:val="-2"/>
        </w:rPr>
        <w:t xml:space="preserve"> </w:t>
      </w:r>
      <w:r>
        <w:t>зможе</w:t>
      </w:r>
      <w:r>
        <w:rPr>
          <w:spacing w:val="-3"/>
        </w:rPr>
        <w:t xml:space="preserve"> </w:t>
      </w:r>
      <w:r>
        <w:t>перейнятись його відчаєм, що</w:t>
      </w:r>
      <w:r>
        <w:t xml:space="preserve"> невідомий слухач буде співчувати його горю.</w:t>
      </w:r>
    </w:p>
    <w:p w:rsidR="00E0583F" w:rsidRDefault="007F18A8">
      <w:pPr>
        <w:pStyle w:val="a3"/>
        <w:spacing w:before="243"/>
      </w:pPr>
      <w:r>
        <w:t>Досягнути</w:t>
      </w:r>
      <w:r>
        <w:rPr>
          <w:spacing w:val="-8"/>
        </w:rPr>
        <w:t xml:space="preserve"> </w:t>
      </w:r>
      <w:r>
        <w:t>успіху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становленні</w:t>
      </w:r>
      <w:r>
        <w:rPr>
          <w:spacing w:val="-8"/>
        </w:rPr>
        <w:t xml:space="preserve"> </w:t>
      </w:r>
      <w:r>
        <w:t>особистості</w:t>
      </w:r>
      <w:r>
        <w:rPr>
          <w:spacing w:val="-8"/>
        </w:rPr>
        <w:t xml:space="preserve"> </w:t>
      </w:r>
      <w:r>
        <w:t>учнів</w:t>
      </w:r>
      <w:r>
        <w:rPr>
          <w:spacing w:val="-10"/>
        </w:rPr>
        <w:t xml:space="preserve"> </w:t>
      </w:r>
      <w:r>
        <w:t>зможе</w:t>
      </w:r>
      <w:r>
        <w:rPr>
          <w:spacing w:val="-10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педагог,</w:t>
      </w:r>
      <w:r>
        <w:rPr>
          <w:spacing w:val="-7"/>
        </w:rPr>
        <w:t xml:space="preserve"> </w:t>
      </w:r>
      <w:r>
        <w:t>який</w:t>
      </w:r>
      <w:r>
        <w:rPr>
          <w:spacing w:val="-9"/>
        </w:rPr>
        <w:t xml:space="preserve"> </w:t>
      </w:r>
      <w:r>
        <w:t>зуміє</w:t>
      </w:r>
      <w:r>
        <w:rPr>
          <w:spacing w:val="-8"/>
        </w:rPr>
        <w:t xml:space="preserve"> </w:t>
      </w:r>
      <w:r>
        <w:t>зреалізувати</w:t>
      </w:r>
      <w:r>
        <w:rPr>
          <w:spacing w:val="-9"/>
        </w:rPr>
        <w:t xml:space="preserve"> </w:t>
      </w:r>
      <w:r>
        <w:t>комунікативну</w:t>
      </w:r>
      <w:r>
        <w:rPr>
          <w:spacing w:val="-5"/>
        </w:rPr>
        <w:t xml:space="preserve"> </w:t>
      </w:r>
      <w:r>
        <w:rPr>
          <w:spacing w:val="-2"/>
        </w:rPr>
        <w:t>функцію</w:t>
      </w:r>
    </w:p>
    <w:p w:rsidR="00E0583F" w:rsidRDefault="007F18A8">
      <w:pPr>
        <w:pStyle w:val="a3"/>
        <w:spacing w:before="1"/>
        <w:ind w:right="415"/>
      </w:pPr>
      <w:r>
        <w:t>мистецької діяльності,</w:t>
      </w:r>
      <w:r>
        <w:rPr>
          <w:spacing w:val="-3"/>
        </w:rPr>
        <w:t xml:space="preserve"> </w:t>
      </w:r>
      <w:r>
        <w:t>який допоможе вихованцям</w:t>
      </w:r>
      <w:r>
        <w:rPr>
          <w:spacing w:val="-7"/>
        </w:rPr>
        <w:t xml:space="preserve"> </w:t>
      </w:r>
      <w:r>
        <w:t>«чуже,</w:t>
      </w:r>
      <w:r>
        <w:rPr>
          <w:spacing w:val="-3"/>
        </w:rPr>
        <w:t xml:space="preserve"> </w:t>
      </w:r>
      <w:r>
        <w:t>авторське»</w:t>
      </w:r>
      <w:r>
        <w:rPr>
          <w:spacing w:val="-3"/>
        </w:rPr>
        <w:t xml:space="preserve"> </w:t>
      </w:r>
      <w:r>
        <w:t>відчуття</w:t>
      </w:r>
      <w:r>
        <w:rPr>
          <w:spacing w:val="-5"/>
        </w:rPr>
        <w:t xml:space="preserve"> </w:t>
      </w:r>
      <w:r>
        <w:t>пережити,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власне.</w:t>
      </w:r>
      <w:r>
        <w:rPr>
          <w:spacing w:val="-3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мистецького</w:t>
      </w:r>
      <w:r>
        <w:rPr>
          <w:spacing w:val="-2"/>
        </w:rPr>
        <w:t xml:space="preserve"> </w:t>
      </w:r>
      <w:r>
        <w:t>твору учень має сприймати, як духовне послання автора і всьому світу, і йому особисто. Отже, одним</w:t>
      </w:r>
      <w:r>
        <w:rPr>
          <w:spacing w:val="-1"/>
        </w:rPr>
        <w:t xml:space="preserve"> </w:t>
      </w:r>
      <w:r>
        <w:t xml:space="preserve">із засобів роз'яснення змісту художнього твору є створення ситуації </w:t>
      </w:r>
      <w:proofErr w:type="spellStart"/>
      <w:r>
        <w:t>перетину</w:t>
      </w:r>
      <w:r>
        <w:rPr>
          <w:vertAlign w:val="superscript"/>
        </w:rPr>
        <w:t>г</w:t>
      </w:r>
      <w:proofErr w:type="spellEnd"/>
      <w:r>
        <w:t xml:space="preserve"> художнього світовідчуття і митця, і учня. Дидактичний контекс</w:t>
      </w:r>
      <w:r>
        <w:t>т</w:t>
      </w:r>
      <w:r>
        <w:rPr>
          <w:spacing w:val="-1"/>
        </w:rPr>
        <w:t xml:space="preserve"> </w:t>
      </w:r>
      <w:r>
        <w:t>реалізації комунікативної функції мистецької діяльності передбачає забезпечення такого спрямування навчання, коли учень</w:t>
      </w:r>
    </w:p>
    <w:p w:rsidR="00E0583F" w:rsidRDefault="007F18A8">
      <w:pPr>
        <w:pStyle w:val="a3"/>
        <w:ind w:right="518"/>
      </w:pPr>
      <w:r>
        <w:t>налаштований</w:t>
      </w:r>
      <w:r>
        <w:rPr>
          <w:spacing w:val="-4"/>
        </w:rPr>
        <w:t xml:space="preserve"> </w:t>
      </w:r>
      <w:r>
        <w:t>сприйняти не</w:t>
      </w:r>
      <w:r>
        <w:rPr>
          <w:spacing w:val="-5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художній текст,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й те, що</w:t>
      </w:r>
      <w:r>
        <w:rPr>
          <w:spacing w:val="-6"/>
        </w:rPr>
        <w:t xml:space="preserve"> </w:t>
      </w:r>
      <w:r>
        <w:t>стоїть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ним, що</w:t>
      </w:r>
      <w:r>
        <w:rPr>
          <w:spacing w:val="-6"/>
        </w:rPr>
        <w:t xml:space="preserve"> </w:t>
      </w:r>
      <w:r>
        <w:t>передує</w:t>
      </w:r>
      <w:r>
        <w:rPr>
          <w:spacing w:val="-4"/>
        </w:rPr>
        <w:t xml:space="preserve"> </w:t>
      </w:r>
      <w:r>
        <w:t>створенню</w:t>
      </w:r>
      <w:r>
        <w:rPr>
          <w:spacing w:val="-2"/>
        </w:rPr>
        <w:t xml:space="preserve"> </w:t>
      </w:r>
      <w:r>
        <w:t>образів,</w:t>
      </w:r>
      <w:r>
        <w:rPr>
          <w:spacing w:val="-3"/>
        </w:rPr>
        <w:t xml:space="preserve"> </w:t>
      </w:r>
      <w:r>
        <w:t>зрозуміти</w:t>
      </w:r>
      <w:r>
        <w:rPr>
          <w:spacing w:val="-4"/>
        </w:rPr>
        <w:t xml:space="preserve"> </w:t>
      </w:r>
      <w:r>
        <w:t>і відчути переживан</w:t>
      </w:r>
      <w:r>
        <w:t>ня автора, його надії, прагнення.</w:t>
      </w:r>
    </w:p>
    <w:p w:rsidR="00E0583F" w:rsidRDefault="00E0583F">
      <w:pPr>
        <w:pStyle w:val="a3"/>
        <w:ind w:left="0"/>
      </w:pPr>
    </w:p>
    <w:p w:rsidR="00E0583F" w:rsidRDefault="007F18A8">
      <w:pPr>
        <w:pStyle w:val="a3"/>
        <w:ind w:right="433"/>
        <w:jc w:val="both"/>
      </w:pPr>
      <w:r>
        <w:t>Провідна педагогічна</w:t>
      </w:r>
      <w:r>
        <w:rPr>
          <w:spacing w:val="-4"/>
        </w:rPr>
        <w:t xml:space="preserve"> </w:t>
      </w:r>
      <w:r>
        <w:t>умова,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сприяє</w:t>
      </w:r>
      <w:r>
        <w:rPr>
          <w:spacing w:val="-2"/>
        </w:rPr>
        <w:t xml:space="preserve"> </w:t>
      </w:r>
      <w:r>
        <w:t>реалізації</w:t>
      </w:r>
      <w:r>
        <w:rPr>
          <w:spacing w:val="-7"/>
        </w:rPr>
        <w:t xml:space="preserve"> </w:t>
      </w:r>
      <w:r>
        <w:t>комунікативної</w:t>
      </w:r>
      <w:r>
        <w:rPr>
          <w:spacing w:val="-2"/>
        </w:rPr>
        <w:t xml:space="preserve"> </w:t>
      </w:r>
      <w:r>
        <w:t>складової</w:t>
      </w:r>
      <w:r>
        <w:rPr>
          <w:spacing w:val="-2"/>
        </w:rPr>
        <w:t xml:space="preserve"> </w:t>
      </w:r>
      <w:r>
        <w:t>розвивального</w:t>
      </w:r>
      <w:r>
        <w:rPr>
          <w:spacing w:val="-4"/>
        </w:rPr>
        <w:t xml:space="preserve"> </w:t>
      </w:r>
      <w:r>
        <w:t>потенціалу</w:t>
      </w:r>
      <w:r>
        <w:rPr>
          <w:spacing w:val="-4"/>
        </w:rPr>
        <w:t xml:space="preserve"> </w:t>
      </w:r>
      <w:r>
        <w:t>мистецької</w:t>
      </w:r>
      <w:r>
        <w:rPr>
          <w:spacing w:val="-2"/>
        </w:rPr>
        <w:t xml:space="preserve"> </w:t>
      </w:r>
      <w:r>
        <w:t>діяльності, ґрунтується</w:t>
      </w:r>
      <w:r>
        <w:rPr>
          <w:spacing w:val="-1"/>
        </w:rPr>
        <w:t xml:space="preserve"> </w:t>
      </w:r>
      <w:r>
        <w:t>насамперед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встановленні,</w:t>
      </w:r>
      <w:r>
        <w:rPr>
          <w:spacing w:val="-3"/>
        </w:rPr>
        <w:t xml:space="preserve"> </w:t>
      </w:r>
      <w:r>
        <w:t>з'ясуванні</w:t>
      </w:r>
      <w:r>
        <w:rPr>
          <w:spacing w:val="-4"/>
        </w:rPr>
        <w:t xml:space="preserve"> </w:t>
      </w:r>
      <w:r>
        <w:t>особистісного</w:t>
      </w:r>
      <w:r>
        <w:rPr>
          <w:spacing w:val="-6"/>
        </w:rPr>
        <w:t xml:space="preserve"> </w:t>
      </w:r>
      <w:r>
        <w:t>смислу</w:t>
      </w:r>
      <w:r>
        <w:rPr>
          <w:spacing w:val="-1"/>
        </w:rPr>
        <w:t xml:space="preserve"> </w:t>
      </w:r>
      <w:r>
        <w:t>спілкування</w:t>
      </w:r>
      <w:r>
        <w:rPr>
          <w:spacing w:val="-1"/>
        </w:rPr>
        <w:t xml:space="preserve"> </w:t>
      </w:r>
      <w:r>
        <w:t>учня</w:t>
      </w:r>
      <w:r>
        <w:rPr>
          <w:spacing w:val="-5"/>
        </w:rPr>
        <w:t xml:space="preserve"> </w:t>
      </w:r>
      <w:r>
        <w:t>з мистецтвом.</w:t>
      </w:r>
      <w:r>
        <w:rPr>
          <w:spacing w:val="-4"/>
        </w:rPr>
        <w:t xml:space="preserve"> </w:t>
      </w:r>
      <w:r>
        <w:t>Художній</w:t>
      </w:r>
      <w:r>
        <w:rPr>
          <w:spacing w:val="-4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має бути перекладеним на мову внутрішнього світу безпосереднього учасника художнього сприймання. Відсторонене</w:t>
      </w:r>
    </w:p>
    <w:p w:rsidR="00E0583F" w:rsidRDefault="007F18A8">
      <w:pPr>
        <w:pStyle w:val="a3"/>
        <w:spacing w:before="2"/>
        <w:jc w:val="both"/>
      </w:pPr>
      <w:r>
        <w:t>споглядання</w:t>
      </w:r>
      <w:r>
        <w:rPr>
          <w:spacing w:val="-12"/>
        </w:rPr>
        <w:t xml:space="preserve"> </w:t>
      </w:r>
      <w:r>
        <w:t>повинне</w:t>
      </w:r>
      <w:r>
        <w:rPr>
          <w:spacing w:val="-10"/>
        </w:rPr>
        <w:t xml:space="preserve"> </w:t>
      </w:r>
      <w:r>
        <w:t>змінитись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зацікавлене</w:t>
      </w:r>
      <w:r>
        <w:rPr>
          <w:spacing w:val="-6"/>
        </w:rPr>
        <w:t xml:space="preserve"> </w:t>
      </w:r>
      <w:r>
        <w:t>очікування:</w:t>
      </w:r>
      <w:r>
        <w:rPr>
          <w:spacing w:val="-7"/>
        </w:rPr>
        <w:t xml:space="preserve"> </w:t>
      </w:r>
      <w:r>
        <w:t>«Що</w:t>
      </w:r>
      <w:r>
        <w:rPr>
          <w:spacing w:val="-10"/>
        </w:rPr>
        <w:t xml:space="preserve"> </w:t>
      </w:r>
      <w:r>
        <w:t>хотів</w:t>
      </w:r>
      <w:r>
        <w:rPr>
          <w:spacing w:val="-11"/>
        </w:rPr>
        <w:t xml:space="preserve"> </w:t>
      </w:r>
      <w:r>
        <w:t>сказати</w:t>
      </w:r>
      <w:r>
        <w:rPr>
          <w:spacing w:val="-8"/>
        </w:rPr>
        <w:t xml:space="preserve"> </w:t>
      </w:r>
      <w:r>
        <w:t>автор</w:t>
      </w:r>
      <w:r>
        <w:rPr>
          <w:spacing w:val="-11"/>
        </w:rPr>
        <w:t xml:space="preserve"> </w:t>
      </w:r>
      <w:r>
        <w:t>художнього</w:t>
      </w:r>
      <w:r>
        <w:rPr>
          <w:spacing w:val="-7"/>
        </w:rPr>
        <w:t xml:space="preserve"> </w:t>
      </w:r>
      <w:r>
        <w:t>твору</w:t>
      </w:r>
      <w:r>
        <w:rPr>
          <w:spacing w:val="-10"/>
        </w:rPr>
        <w:t xml:space="preserve"> </w:t>
      </w:r>
      <w:r>
        <w:t>саме</w:t>
      </w:r>
      <w:r>
        <w:rPr>
          <w:spacing w:val="-5"/>
        </w:rPr>
        <w:t xml:space="preserve"> </w:t>
      </w:r>
      <w:r>
        <w:rPr>
          <w:spacing w:val="-2"/>
        </w:rPr>
        <w:t>мені?»</w:t>
      </w:r>
    </w:p>
    <w:p w:rsidR="00E0583F" w:rsidRDefault="00E0583F">
      <w:pPr>
        <w:pStyle w:val="a3"/>
        <w:jc w:val="both"/>
        <w:sectPr w:rsidR="00E0583F">
          <w:pgSz w:w="11910" w:h="16840"/>
          <w:pgMar w:top="360" w:right="0" w:bottom="280" w:left="708" w:header="720" w:footer="720" w:gutter="0"/>
          <w:cols w:space="720"/>
        </w:sectPr>
      </w:pPr>
    </w:p>
    <w:p w:rsidR="00E0583F" w:rsidRDefault="007F18A8">
      <w:pPr>
        <w:pStyle w:val="a3"/>
        <w:spacing w:before="36"/>
        <w:ind w:right="518"/>
      </w:pPr>
      <w:r>
        <w:lastRenderedPageBreak/>
        <w:t>Зміна особистісних орієнтирів</w:t>
      </w:r>
      <w:r>
        <w:rPr>
          <w:spacing w:val="-4"/>
        </w:rPr>
        <w:t xml:space="preserve"> </w:t>
      </w:r>
      <w:r>
        <w:t>мистецького навчання учнів може</w:t>
      </w:r>
      <w:r>
        <w:rPr>
          <w:spacing w:val="-3"/>
        </w:rPr>
        <w:t xml:space="preserve"> </w:t>
      </w:r>
      <w:r>
        <w:t>відбутись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трансформації</w:t>
      </w:r>
      <w:r>
        <w:rPr>
          <w:spacing w:val="-2"/>
        </w:rPr>
        <w:t xml:space="preserve"> </w:t>
      </w:r>
      <w:r>
        <w:t>кожним</w:t>
      </w:r>
      <w:r>
        <w:rPr>
          <w:spacing w:val="-5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 xml:space="preserve">змісту художніх образів відповідно до свого бачення, лише тоді, коли авторські роздуми і переживання стануть їх власним </w:t>
      </w:r>
      <w:r>
        <w:rPr>
          <w:spacing w:val="-2"/>
        </w:rPr>
        <w:t>надбанням.</w:t>
      </w:r>
    </w:p>
    <w:p w:rsidR="00E0583F" w:rsidRDefault="00E0583F">
      <w:pPr>
        <w:pStyle w:val="a3"/>
        <w:spacing w:before="4"/>
        <w:ind w:left="0"/>
      </w:pPr>
    </w:p>
    <w:p w:rsidR="00E0583F" w:rsidRDefault="007F18A8">
      <w:pPr>
        <w:pStyle w:val="a3"/>
        <w:spacing w:before="1" w:line="237" w:lineRule="auto"/>
        <w:ind w:right="462"/>
        <w:jc w:val="both"/>
      </w:pPr>
      <w:r>
        <w:t>Відповідно</w:t>
      </w:r>
      <w:r>
        <w:rPr>
          <w:spacing w:val="-2"/>
        </w:rPr>
        <w:t xml:space="preserve"> </w:t>
      </w:r>
      <w:r>
        <w:t>методична</w:t>
      </w:r>
      <w:r>
        <w:rPr>
          <w:spacing w:val="-2"/>
        </w:rPr>
        <w:t xml:space="preserve"> </w:t>
      </w:r>
      <w:r>
        <w:t>технологія</w:t>
      </w:r>
      <w:r>
        <w:rPr>
          <w:spacing w:val="-5"/>
        </w:rPr>
        <w:t xml:space="preserve"> </w:t>
      </w:r>
      <w:r>
        <w:t>реалізації</w:t>
      </w:r>
      <w:r>
        <w:rPr>
          <w:spacing w:val="-8"/>
        </w:rPr>
        <w:t xml:space="preserve"> </w:t>
      </w:r>
      <w:r>
        <w:t>комунікативної функції мистецького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передбачає</w:t>
      </w:r>
      <w:r>
        <w:rPr>
          <w:spacing w:val="-5"/>
        </w:rPr>
        <w:t xml:space="preserve"> </w:t>
      </w:r>
      <w:r>
        <w:t>перш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все створення в учнів</w:t>
      </w:r>
      <w:r>
        <w:rPr>
          <w:spacing w:val="-4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на діалог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автором</w:t>
      </w:r>
      <w:r>
        <w:rPr>
          <w:spacing w:val="-1"/>
        </w:rPr>
        <w:t xml:space="preserve"> </w:t>
      </w:r>
      <w:r>
        <w:t>твору, далі —</w:t>
      </w:r>
      <w:r>
        <w:rPr>
          <w:spacing w:val="-8"/>
        </w:rPr>
        <w:t xml:space="preserve"> </w:t>
      </w:r>
      <w:r>
        <w:t>конкретизацію</w:t>
      </w:r>
      <w:r>
        <w:rPr>
          <w:spacing w:val="-5"/>
        </w:rPr>
        <w:t xml:space="preserve"> </w:t>
      </w:r>
      <w:r>
        <w:t>його у</w:t>
      </w:r>
      <w:r>
        <w:rPr>
          <w:spacing w:val="-4"/>
        </w:rPr>
        <w:t xml:space="preserve"> </w:t>
      </w:r>
      <w:r>
        <w:t>відповідних</w:t>
      </w:r>
      <w:r>
        <w:rPr>
          <w:spacing w:val="-5"/>
        </w:rPr>
        <w:t xml:space="preserve"> </w:t>
      </w:r>
      <w:r>
        <w:t>питаннях,</w:t>
      </w:r>
      <w:r>
        <w:rPr>
          <w:spacing w:val="-1"/>
        </w:rPr>
        <w:t xml:space="preserve"> </w:t>
      </w:r>
      <w:r>
        <w:t>і вже</w:t>
      </w:r>
      <w:r>
        <w:rPr>
          <w:spacing w:val="-3"/>
        </w:rPr>
        <w:t xml:space="preserve"> </w:t>
      </w:r>
      <w:r>
        <w:t>потім —</w:t>
      </w:r>
      <w:r>
        <w:rPr>
          <w:spacing w:val="-4"/>
        </w:rPr>
        <w:t xml:space="preserve"> </w:t>
      </w:r>
      <w:r>
        <w:t>спонукання до самовираження в процесі художньої інтерпретації твору.</w:t>
      </w:r>
    </w:p>
    <w:p w:rsidR="00E0583F" w:rsidRDefault="00E0583F">
      <w:pPr>
        <w:pStyle w:val="a3"/>
        <w:spacing w:before="3"/>
        <w:ind w:left="0"/>
      </w:pPr>
    </w:p>
    <w:p w:rsidR="00E0583F" w:rsidRDefault="007F18A8">
      <w:pPr>
        <w:pStyle w:val="a3"/>
      </w:pPr>
      <w:r>
        <w:t>Творчо-спонукальна</w:t>
      </w:r>
      <w:r>
        <w:rPr>
          <w:spacing w:val="-14"/>
        </w:rPr>
        <w:t xml:space="preserve"> </w:t>
      </w:r>
      <w:r>
        <w:t>функція</w:t>
      </w:r>
      <w:r>
        <w:rPr>
          <w:spacing w:val="-11"/>
        </w:rPr>
        <w:t xml:space="preserve"> </w:t>
      </w:r>
      <w:r>
        <w:t>мистецького</w:t>
      </w:r>
      <w:r>
        <w:rPr>
          <w:spacing w:val="-11"/>
        </w:rPr>
        <w:t xml:space="preserve"> </w:t>
      </w:r>
      <w:r>
        <w:t>навчання</w:t>
      </w:r>
      <w:r>
        <w:rPr>
          <w:spacing w:val="-12"/>
        </w:rPr>
        <w:t xml:space="preserve"> </w:t>
      </w:r>
      <w:r>
        <w:t>передбачає</w:t>
      </w:r>
      <w:r>
        <w:rPr>
          <w:spacing w:val="-11"/>
        </w:rPr>
        <w:t xml:space="preserve"> </w:t>
      </w:r>
      <w:r>
        <w:t>активізацію</w:t>
      </w:r>
      <w:r>
        <w:rPr>
          <w:spacing w:val="-11"/>
        </w:rPr>
        <w:t xml:space="preserve"> </w:t>
      </w:r>
      <w:r>
        <w:t>творчих</w:t>
      </w:r>
      <w:r>
        <w:rPr>
          <w:spacing w:val="-11"/>
        </w:rPr>
        <w:t xml:space="preserve"> </w:t>
      </w:r>
      <w:r>
        <w:t>підходів</w:t>
      </w:r>
      <w:r>
        <w:rPr>
          <w:spacing w:val="-11"/>
        </w:rPr>
        <w:t xml:space="preserve"> </w:t>
      </w:r>
      <w:r>
        <w:t>особистості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rPr>
          <w:spacing w:val="-2"/>
        </w:rPr>
        <w:t>життєдіяльності.</w:t>
      </w:r>
    </w:p>
    <w:p w:rsidR="00E0583F" w:rsidRDefault="007F18A8">
      <w:pPr>
        <w:pStyle w:val="a3"/>
        <w:spacing w:before="1"/>
        <w:ind w:right="518"/>
      </w:pPr>
      <w:r>
        <w:t>Реалізація</w:t>
      </w:r>
      <w:r>
        <w:rPr>
          <w:spacing w:val="-1"/>
        </w:rPr>
        <w:t xml:space="preserve"> </w:t>
      </w:r>
      <w:r>
        <w:t>впливу</w:t>
      </w:r>
      <w:r>
        <w:rPr>
          <w:spacing w:val="-1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творчому</w:t>
      </w:r>
      <w:r>
        <w:rPr>
          <w:spacing w:val="-1"/>
        </w:rPr>
        <w:t xml:space="preserve"> </w:t>
      </w:r>
      <w:r>
        <w:t>напрямку</w:t>
      </w:r>
      <w:r>
        <w:rPr>
          <w:spacing w:val="-1"/>
        </w:rPr>
        <w:t xml:space="preserve"> </w:t>
      </w:r>
      <w:r>
        <w:t>відбувається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сприймання</w:t>
      </w:r>
      <w:r>
        <w:rPr>
          <w:spacing w:val="-1"/>
        </w:rPr>
        <w:t xml:space="preserve"> </w:t>
      </w:r>
      <w:r>
        <w:t>мистецтва,</w:t>
      </w:r>
      <w:r>
        <w:rPr>
          <w:spacing w:val="-3"/>
        </w:rPr>
        <w:t xml:space="preserve"> </w:t>
      </w:r>
      <w:r>
        <w:t>і в процесі інтерпретації художніх образів, і, найголовніше, безпосередньо у художньо-творчому процесі.</w:t>
      </w:r>
    </w:p>
    <w:p w:rsidR="00E0583F" w:rsidRDefault="00E0583F">
      <w:pPr>
        <w:pStyle w:val="a3"/>
        <w:spacing w:before="4"/>
        <w:ind w:left="0"/>
      </w:pPr>
    </w:p>
    <w:p w:rsidR="00E0583F" w:rsidRDefault="007F18A8">
      <w:pPr>
        <w:pStyle w:val="a3"/>
        <w:spacing w:line="237" w:lineRule="auto"/>
      </w:pP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сприйняття</w:t>
      </w:r>
      <w:r>
        <w:rPr>
          <w:spacing w:val="-4"/>
        </w:rPr>
        <w:t xml:space="preserve"> </w:t>
      </w:r>
      <w:r>
        <w:t>художніх</w:t>
      </w:r>
      <w:r>
        <w:rPr>
          <w:spacing w:val="-6"/>
        </w:rPr>
        <w:t xml:space="preserve"> </w:t>
      </w:r>
      <w:r>
        <w:t>образів</w:t>
      </w:r>
      <w:r>
        <w:rPr>
          <w:spacing w:val="-5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спостерігати</w:t>
      </w:r>
      <w:r>
        <w:rPr>
          <w:spacing w:val="-8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співтворчості.</w:t>
      </w:r>
      <w:r>
        <w:rPr>
          <w:spacing w:val="-3"/>
        </w:rPr>
        <w:t xml:space="preserve"> </w:t>
      </w:r>
      <w:r>
        <w:t>Той,</w:t>
      </w:r>
      <w:r>
        <w:rPr>
          <w:spacing w:val="-2"/>
        </w:rPr>
        <w:t xml:space="preserve"> </w:t>
      </w:r>
      <w:r>
        <w:t>хто</w:t>
      </w:r>
      <w:r>
        <w:rPr>
          <w:spacing w:val="-5"/>
        </w:rPr>
        <w:t xml:space="preserve"> </w:t>
      </w:r>
      <w:r>
        <w:t>сприймає твір мистецтва, не</w:t>
      </w:r>
      <w:r>
        <w:rPr>
          <w:spacing w:val="-4"/>
        </w:rPr>
        <w:t xml:space="preserve"> </w:t>
      </w:r>
      <w:r>
        <w:t>лише розшифровує, розгадує, декодує створене іншим. Читач, слухач, глядач настільки входить до відтвореного чи зображеного автором, що стає нібито співавтором, передбачаючи розвиток подій, розвиток музичної форми тощо, конструює</w:t>
      </w:r>
      <w:r>
        <w:t xml:space="preserve"> у власній</w:t>
      </w:r>
    </w:p>
    <w:p w:rsidR="00E0583F" w:rsidRDefault="007F18A8">
      <w:pPr>
        <w:pStyle w:val="a3"/>
        <w:spacing w:before="3"/>
        <w:ind w:right="466"/>
      </w:pPr>
      <w:r>
        <w:t>уяві той</w:t>
      </w:r>
      <w:r>
        <w:rPr>
          <w:spacing w:val="-3"/>
        </w:rPr>
        <w:t xml:space="preserve"> </w:t>
      </w:r>
      <w:r>
        <w:t>плин</w:t>
      </w:r>
      <w:r>
        <w:rPr>
          <w:spacing w:val="-2"/>
        </w:rPr>
        <w:t xml:space="preserve"> </w:t>
      </w:r>
      <w:r>
        <w:t>мистецького</w:t>
      </w:r>
      <w:r>
        <w:rPr>
          <w:spacing w:val="-5"/>
        </w:rPr>
        <w:t xml:space="preserve"> </w:t>
      </w:r>
      <w:r>
        <w:t>відтворення,</w:t>
      </w:r>
      <w:r>
        <w:rPr>
          <w:spacing w:val="-2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відчуває</w:t>
      </w:r>
      <w:r>
        <w:rPr>
          <w:spacing w:val="-4"/>
        </w:rPr>
        <w:t xml:space="preserve"> </w:t>
      </w:r>
      <w:r>
        <w:t>сам. Вільно</w:t>
      </w:r>
      <w:r>
        <w:rPr>
          <w:spacing w:val="-5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невільно</w:t>
      </w:r>
      <w:r>
        <w:rPr>
          <w:spacing w:val="-5"/>
        </w:rPr>
        <w:t xml:space="preserve"> </w:t>
      </w:r>
      <w:r>
        <w:t>той, хто</w:t>
      </w:r>
      <w:r>
        <w:rPr>
          <w:spacing w:val="-5"/>
        </w:rPr>
        <w:t xml:space="preserve"> </w:t>
      </w:r>
      <w:r>
        <w:t>сприймає твір</w:t>
      </w:r>
      <w:r>
        <w:rPr>
          <w:spacing w:val="-5"/>
        </w:rPr>
        <w:t xml:space="preserve"> </w:t>
      </w:r>
      <w:r>
        <w:t>мистецтва,</w:t>
      </w:r>
      <w:r>
        <w:rPr>
          <w:spacing w:val="-7"/>
        </w:rPr>
        <w:t xml:space="preserve"> </w:t>
      </w:r>
      <w:r>
        <w:t xml:space="preserve">«втягується» у його зміст настільки, що </w:t>
      </w:r>
      <w:proofErr w:type="spellStart"/>
      <w:r>
        <w:t>неусвідомлено</w:t>
      </w:r>
      <w:proofErr w:type="spellEnd"/>
      <w:r>
        <w:t xml:space="preserve"> продовжує розгортання образів у власній уяві. Сприйняття глядача театральної</w:t>
      </w:r>
    </w:p>
    <w:p w:rsidR="00E0583F" w:rsidRDefault="007F18A8">
      <w:pPr>
        <w:pStyle w:val="a3"/>
        <w:spacing w:before="1"/>
        <w:ind w:right="651"/>
        <w:jc w:val="both"/>
      </w:pPr>
      <w:r>
        <w:t>вис</w:t>
      </w:r>
      <w:r>
        <w:t>тави, слухача</w:t>
      </w:r>
      <w:r>
        <w:rPr>
          <w:spacing w:val="-3"/>
        </w:rPr>
        <w:t xml:space="preserve"> </w:t>
      </w:r>
      <w:r>
        <w:t>музичного твору, споглядача</w:t>
      </w:r>
      <w:r>
        <w:rPr>
          <w:spacing w:val="-3"/>
        </w:rPr>
        <w:t xml:space="preserve"> </w:t>
      </w:r>
      <w:r>
        <w:t>живописної</w:t>
      </w:r>
      <w:r>
        <w:rPr>
          <w:spacing w:val="-1"/>
        </w:rPr>
        <w:t xml:space="preserve"> </w:t>
      </w:r>
      <w:r>
        <w:t>картини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хореографічної</w:t>
      </w:r>
      <w:r>
        <w:rPr>
          <w:spacing w:val="-1"/>
        </w:rPr>
        <w:t xml:space="preserve"> </w:t>
      </w:r>
      <w:r>
        <w:t>композиції</w:t>
      </w:r>
      <w:r>
        <w:rPr>
          <w:spacing w:val="-1"/>
        </w:rPr>
        <w:t xml:space="preserve"> </w:t>
      </w:r>
      <w:r>
        <w:t>завжди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невідворотно не тільки</w:t>
      </w:r>
      <w:r>
        <w:rPr>
          <w:spacing w:val="-3"/>
        </w:rPr>
        <w:t xml:space="preserve"> </w:t>
      </w:r>
      <w:r>
        <w:t>прагне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розшифровки</w:t>
      </w:r>
      <w:r>
        <w:rPr>
          <w:spacing w:val="-3"/>
        </w:rPr>
        <w:t xml:space="preserve"> </w:t>
      </w:r>
      <w:r>
        <w:t>побаченого,</w:t>
      </w:r>
      <w:r>
        <w:rPr>
          <w:spacing w:val="-2"/>
        </w:rPr>
        <w:t xml:space="preserve"> </w:t>
      </w:r>
      <w:r>
        <w:t>почутого</w:t>
      </w:r>
      <w:r>
        <w:rPr>
          <w:spacing w:val="-5"/>
        </w:rPr>
        <w:t xml:space="preserve"> </w:t>
      </w:r>
      <w:r>
        <w:t>і відчутого, але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вибудовує</w:t>
      </w:r>
      <w:r>
        <w:rPr>
          <w:spacing w:val="-3"/>
        </w:rPr>
        <w:t xml:space="preserve"> </w:t>
      </w:r>
      <w:r>
        <w:t>власні</w:t>
      </w:r>
      <w:r>
        <w:rPr>
          <w:spacing w:val="-3"/>
        </w:rPr>
        <w:t xml:space="preserve"> </w:t>
      </w:r>
      <w:r>
        <w:t>образи,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прямо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співпадають із авторськими, хоч і відбуваються у заданому сюжетному чи тематичному полі.</w:t>
      </w:r>
    </w:p>
    <w:p w:rsidR="00E0583F" w:rsidRDefault="007F18A8">
      <w:pPr>
        <w:pStyle w:val="a3"/>
        <w:spacing w:before="242"/>
        <w:ind w:right="415"/>
      </w:pPr>
      <w:r>
        <w:t>Отже, навіть сприймання мистецтва містить певні, і досить потужні важелі впливу на активізацію творчого потенціалу учнів. Що</w:t>
      </w:r>
      <w:r>
        <w:rPr>
          <w:spacing w:val="-1"/>
        </w:rPr>
        <w:t xml:space="preserve"> </w:t>
      </w:r>
      <w:r>
        <w:t>вже</w:t>
      </w:r>
      <w:r>
        <w:rPr>
          <w:spacing w:val="-4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казати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розвивальні</w:t>
      </w:r>
      <w:r>
        <w:rPr>
          <w:spacing w:val="-3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вл</w:t>
      </w:r>
      <w:r>
        <w:t>асної</w:t>
      </w:r>
      <w:r>
        <w:rPr>
          <w:spacing w:val="-3"/>
        </w:rPr>
        <w:t xml:space="preserve"> </w:t>
      </w:r>
      <w:r>
        <w:t>творчості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мистецтві! В</w:t>
      </w:r>
      <w:r>
        <w:rPr>
          <w:spacing w:val="-4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художнього</w:t>
      </w:r>
      <w:r>
        <w:rPr>
          <w:spacing w:val="-1"/>
        </w:rPr>
        <w:t xml:space="preserve"> </w:t>
      </w:r>
      <w:r>
        <w:t xml:space="preserve">образу </w:t>
      </w:r>
      <w:proofErr w:type="spellStart"/>
      <w:r>
        <w:t>потужно</w:t>
      </w:r>
      <w:proofErr w:type="spellEnd"/>
      <w:r>
        <w:t xml:space="preserve"> активізується уява, інтуїція, емоційне забарвлення процесу. Натхнення в мистецтві характеризується припливом енергії,</w:t>
      </w:r>
    </w:p>
    <w:p w:rsidR="00E0583F" w:rsidRDefault="007F18A8">
      <w:pPr>
        <w:pStyle w:val="a3"/>
        <w:spacing w:before="3"/>
        <w:ind w:right="518"/>
      </w:pPr>
      <w:proofErr w:type="spellStart"/>
      <w:r>
        <w:t>накалом</w:t>
      </w:r>
      <w:proofErr w:type="spellEnd"/>
      <w:r>
        <w:rPr>
          <w:spacing w:val="-1"/>
        </w:rPr>
        <w:t xml:space="preserve"> </w:t>
      </w:r>
      <w:r>
        <w:t>почуттів,</w:t>
      </w:r>
      <w:r>
        <w:rPr>
          <w:spacing w:val="-2"/>
        </w:rPr>
        <w:t xml:space="preserve"> </w:t>
      </w:r>
      <w:r>
        <w:t>неусвідомлюваним</w:t>
      </w:r>
      <w:r>
        <w:rPr>
          <w:spacing w:val="-1"/>
        </w:rPr>
        <w:t xml:space="preserve"> </w:t>
      </w:r>
      <w:r>
        <w:t>проникненням до</w:t>
      </w:r>
      <w:r>
        <w:rPr>
          <w:spacing w:val="-9"/>
        </w:rPr>
        <w:t xml:space="preserve"> </w:t>
      </w:r>
      <w:r>
        <w:t>предмету пош</w:t>
      </w:r>
      <w:r>
        <w:t>уку.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галузях</w:t>
      </w:r>
      <w:r>
        <w:rPr>
          <w:spacing w:val="-4"/>
        </w:rPr>
        <w:t xml:space="preserve"> </w:t>
      </w:r>
      <w:r>
        <w:t>людської</w:t>
      </w:r>
      <w:r>
        <w:rPr>
          <w:spacing w:val="-2"/>
        </w:rPr>
        <w:t xml:space="preserve"> </w:t>
      </w:r>
      <w:r>
        <w:t>діяльності в</w:t>
      </w:r>
      <w:r>
        <w:rPr>
          <w:spacing w:val="-9"/>
        </w:rPr>
        <w:t xml:space="preserve"> </w:t>
      </w:r>
      <w:r>
        <w:t>процесі творчості відбувається подібна робота психіки. Так, як і в</w:t>
      </w:r>
      <w:r>
        <w:rPr>
          <w:spacing w:val="-2"/>
        </w:rPr>
        <w:t xml:space="preserve"> </w:t>
      </w:r>
      <w:r>
        <w:t>мистецтві, творчість у будь-яких сферах життя ґрунтується на інтуїтивному осягненні реальності, на активізації уяви, на емоційному піднесенні. Роз</w:t>
      </w:r>
      <w:r>
        <w:t>виваючись під час сприймання чи творення мистецтва, творча активність учня може бути перенесеною, виявитись у інших галузях життя і діяльності. Так мистецьке навчання, залучаючи до художньої творчості особистість, впливає на її загальний творчий розвиток.</w:t>
      </w:r>
    </w:p>
    <w:p w:rsidR="00E0583F" w:rsidRDefault="007F18A8">
      <w:pPr>
        <w:pStyle w:val="a3"/>
        <w:tabs>
          <w:tab w:val="right" w:pos="11120"/>
        </w:tabs>
        <w:spacing w:before="58" w:line="497" w:lineRule="exact"/>
        <w:rPr>
          <w:rFonts w:ascii="Cambria" w:hAnsi="Cambria"/>
          <w:position w:val="-7"/>
          <w:sz w:val="48"/>
        </w:rPr>
      </w:pPr>
      <w:r>
        <w:t>Принагідно</w:t>
      </w:r>
      <w:r>
        <w:rPr>
          <w:spacing w:val="-8"/>
        </w:rPr>
        <w:t xml:space="preserve"> </w:t>
      </w:r>
      <w:r>
        <w:t>звернімо</w:t>
      </w:r>
      <w:r>
        <w:rPr>
          <w:spacing w:val="-6"/>
        </w:rPr>
        <w:t xml:space="preserve"> </w:t>
      </w:r>
      <w:r>
        <w:t>увагу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одне</w:t>
      </w:r>
      <w:r>
        <w:rPr>
          <w:spacing w:val="-8"/>
        </w:rPr>
        <w:t xml:space="preserve"> </w:t>
      </w:r>
      <w:r>
        <w:t>проблемне</w:t>
      </w:r>
      <w:r>
        <w:rPr>
          <w:spacing w:val="-4"/>
        </w:rPr>
        <w:t xml:space="preserve"> </w:t>
      </w:r>
      <w:r>
        <w:t>питання.</w:t>
      </w:r>
      <w:r>
        <w:rPr>
          <w:spacing w:val="-7"/>
        </w:rPr>
        <w:t xml:space="preserve"> </w:t>
      </w:r>
      <w:r>
        <w:t>Відомий</w:t>
      </w:r>
      <w:r>
        <w:rPr>
          <w:spacing w:val="-7"/>
        </w:rPr>
        <w:t xml:space="preserve"> </w:t>
      </w:r>
      <w:r>
        <w:t>піаніст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Генріх</w:t>
      </w:r>
      <w:r>
        <w:rPr>
          <w:spacing w:val="-6"/>
        </w:rPr>
        <w:t xml:space="preserve"> </w:t>
      </w:r>
      <w:proofErr w:type="spellStart"/>
      <w:r>
        <w:t>Нейгауз</w:t>
      </w:r>
      <w:proofErr w:type="spellEnd"/>
      <w:r>
        <w:rPr>
          <w:spacing w:val="-8"/>
        </w:rPr>
        <w:t xml:space="preserve"> </w:t>
      </w:r>
      <w:r>
        <w:t>писав,</w:t>
      </w:r>
      <w:r>
        <w:rPr>
          <w:spacing w:val="-3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rPr>
          <w:spacing w:val="-2"/>
        </w:rPr>
        <w:t>помилкою</w:t>
      </w:r>
      <w:r>
        <w:rPr>
          <w:rFonts w:ascii="Times New Roman" w:hAnsi="Times New Roman"/>
        </w:rPr>
        <w:tab/>
      </w:r>
    </w:p>
    <w:p w:rsidR="00E0583F" w:rsidRDefault="007F18A8">
      <w:pPr>
        <w:pStyle w:val="a3"/>
        <w:spacing w:line="178" w:lineRule="exact"/>
      </w:pPr>
      <w:r>
        <w:t>більшості</w:t>
      </w:r>
      <w:r>
        <w:rPr>
          <w:spacing w:val="-9"/>
        </w:rPr>
        <w:t xml:space="preserve"> </w:t>
      </w:r>
      <w:r>
        <w:t>методистів</w:t>
      </w:r>
      <w:r>
        <w:rPr>
          <w:spacing w:val="-11"/>
        </w:rPr>
        <w:t xml:space="preserve"> </w:t>
      </w:r>
      <w:r>
        <w:t>«від</w:t>
      </w:r>
      <w:r>
        <w:rPr>
          <w:spacing w:val="-8"/>
        </w:rPr>
        <w:t xml:space="preserve"> </w:t>
      </w:r>
      <w:r>
        <w:t>мистецтва»</w:t>
      </w:r>
      <w:r>
        <w:rPr>
          <w:spacing w:val="-8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розгляд</w:t>
      </w:r>
      <w:r>
        <w:rPr>
          <w:spacing w:val="-8"/>
        </w:rPr>
        <w:t xml:space="preserve"> </w:t>
      </w:r>
      <w:r>
        <w:t>лише</w:t>
      </w:r>
      <w:r>
        <w:rPr>
          <w:spacing w:val="-6"/>
        </w:rPr>
        <w:t xml:space="preserve"> </w:t>
      </w:r>
      <w:r>
        <w:t>раціональних</w:t>
      </w:r>
      <w:r>
        <w:rPr>
          <w:spacing w:val="-11"/>
        </w:rPr>
        <w:t xml:space="preserve"> </w:t>
      </w:r>
      <w:r>
        <w:t>підходів</w:t>
      </w:r>
      <w:r>
        <w:rPr>
          <w:spacing w:val="-1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відверте</w:t>
      </w:r>
      <w:r>
        <w:rPr>
          <w:spacing w:val="-6"/>
        </w:rPr>
        <w:t xml:space="preserve"> </w:t>
      </w:r>
      <w:r>
        <w:t>нехтування</w:t>
      </w:r>
      <w:r>
        <w:rPr>
          <w:spacing w:val="-10"/>
        </w:rPr>
        <w:t xml:space="preserve"> </w:t>
      </w:r>
      <w:r>
        <w:t>іншими.</w:t>
      </w:r>
      <w:r>
        <w:rPr>
          <w:spacing w:val="-8"/>
        </w:rPr>
        <w:t xml:space="preserve"> </w:t>
      </w:r>
      <w:r>
        <w:rPr>
          <w:spacing w:val="-5"/>
        </w:rPr>
        <w:t>Що</w:t>
      </w:r>
    </w:p>
    <w:p w:rsidR="00E0583F" w:rsidRDefault="007F18A8">
      <w:pPr>
        <w:pStyle w:val="a3"/>
        <w:spacing w:before="1"/>
        <w:ind w:right="518"/>
      </w:pPr>
      <w:r>
        <w:t>мав на увазі</w:t>
      </w:r>
      <w:r>
        <w:rPr>
          <w:spacing w:val="-2"/>
        </w:rPr>
        <w:t xml:space="preserve"> </w:t>
      </w:r>
      <w:r>
        <w:t>видатний</w:t>
      </w:r>
      <w:r>
        <w:rPr>
          <w:spacing w:val="-2"/>
        </w:rPr>
        <w:t xml:space="preserve"> </w:t>
      </w:r>
      <w:r>
        <w:t>педагог?</w:t>
      </w:r>
      <w:r>
        <w:rPr>
          <w:spacing w:val="-6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перегляді методичних</w:t>
      </w:r>
      <w:r>
        <w:rPr>
          <w:spacing w:val="-4"/>
        </w:rPr>
        <w:t xml:space="preserve"> </w:t>
      </w:r>
      <w:r>
        <w:t>посібників,</w:t>
      </w:r>
      <w:r>
        <w:rPr>
          <w:spacing w:val="-2"/>
        </w:rPr>
        <w:t xml:space="preserve"> </w:t>
      </w:r>
      <w:r>
        <w:t>методичних вказівок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рекомендацій</w:t>
      </w:r>
      <w:r>
        <w:rPr>
          <w:spacing w:val="-2"/>
        </w:rPr>
        <w:t xml:space="preserve"> </w:t>
      </w:r>
      <w:r>
        <w:t>кидається у вічі їх переобтяженість порадами, по-перше, щодо впливу переважно на інтелект, оминаючи почуттєво-інтуїтивну сферу</w:t>
      </w:r>
    </w:p>
    <w:p w:rsidR="00E0583F" w:rsidRDefault="007F18A8">
      <w:pPr>
        <w:pStyle w:val="a3"/>
        <w:spacing w:before="5" w:line="235" w:lineRule="auto"/>
        <w:ind w:right="518"/>
      </w:pPr>
      <w:r>
        <w:t>учня,</w:t>
      </w:r>
      <w:r>
        <w:rPr>
          <w:spacing w:val="-4"/>
        </w:rPr>
        <w:t xml:space="preserve"> </w:t>
      </w:r>
      <w:r>
        <w:t>по-друге, що</w:t>
      </w:r>
      <w:r>
        <w:rPr>
          <w:spacing w:val="-6"/>
        </w:rPr>
        <w:t xml:space="preserve"> </w:t>
      </w:r>
      <w:r>
        <w:t>вчителі</w:t>
      </w:r>
      <w:r>
        <w:rPr>
          <w:spacing w:val="-5"/>
        </w:rPr>
        <w:t xml:space="preserve"> </w:t>
      </w:r>
      <w:r>
        <w:t>користуються</w:t>
      </w:r>
      <w:r>
        <w:rPr>
          <w:spacing w:val="-5"/>
        </w:rPr>
        <w:t xml:space="preserve"> </w:t>
      </w:r>
      <w:r>
        <w:t>з</w:t>
      </w:r>
      <w:r>
        <w:t>дебільшого</w:t>
      </w:r>
      <w:r>
        <w:rPr>
          <w:spacing w:val="-6"/>
        </w:rPr>
        <w:t xml:space="preserve"> </w:t>
      </w:r>
      <w:r>
        <w:t>інтелектуальними</w:t>
      </w:r>
      <w:r>
        <w:rPr>
          <w:spacing w:val="-5"/>
        </w:rPr>
        <w:t xml:space="preserve"> </w:t>
      </w:r>
      <w:r>
        <w:t>засобами</w:t>
      </w:r>
      <w:r>
        <w:rPr>
          <w:spacing w:val="-5"/>
        </w:rPr>
        <w:t xml:space="preserve"> </w:t>
      </w:r>
      <w:r>
        <w:t>педагогічного</w:t>
      </w:r>
      <w:r>
        <w:rPr>
          <w:spacing w:val="-3"/>
        </w:rPr>
        <w:t xml:space="preserve"> </w:t>
      </w:r>
      <w:r>
        <w:t>впливу,</w:t>
      </w:r>
      <w:r>
        <w:rPr>
          <w:spacing w:val="-4"/>
        </w:rPr>
        <w:t xml:space="preserve"> </w:t>
      </w:r>
      <w:r>
        <w:t>ігноруючи можливості творчих засобів педагогічної дії.</w:t>
      </w:r>
    </w:p>
    <w:p w:rsidR="00E0583F" w:rsidRDefault="00E0583F">
      <w:pPr>
        <w:pStyle w:val="a3"/>
        <w:spacing w:before="3"/>
        <w:ind w:left="0"/>
      </w:pPr>
    </w:p>
    <w:p w:rsidR="00E0583F" w:rsidRDefault="007F18A8">
      <w:pPr>
        <w:pStyle w:val="a3"/>
        <w:ind w:right="518"/>
      </w:pPr>
      <w:r>
        <w:t>Системне окреслення</w:t>
      </w:r>
      <w:r>
        <w:rPr>
          <w:spacing w:val="-1"/>
        </w:rPr>
        <w:t xml:space="preserve"> </w:t>
      </w:r>
      <w:r>
        <w:t>розвивальних</w:t>
      </w:r>
      <w:r>
        <w:rPr>
          <w:spacing w:val="-7"/>
        </w:rPr>
        <w:t xml:space="preserve"> </w:t>
      </w:r>
      <w:r>
        <w:t>можливостей</w:t>
      </w:r>
      <w:r>
        <w:rPr>
          <w:spacing w:val="-4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би неповним</w:t>
      </w:r>
      <w:r>
        <w:rPr>
          <w:spacing w:val="-3"/>
        </w:rPr>
        <w:t xml:space="preserve"> </w:t>
      </w:r>
      <w:r>
        <w:t>поза</w:t>
      </w:r>
      <w:r>
        <w:rPr>
          <w:spacing w:val="-6"/>
        </w:rPr>
        <w:t xml:space="preserve"> </w:t>
      </w:r>
      <w:r>
        <w:t>виокремленням</w:t>
      </w:r>
      <w:r>
        <w:rPr>
          <w:spacing w:val="-7"/>
        </w:rPr>
        <w:t xml:space="preserve"> </w:t>
      </w:r>
      <w:r>
        <w:t>гедоністичної функції, що передбачає акцентування ролі естетичної насолоди в сприйнятті і творенні мистецтва. Розвивальні можливості мистецької діяльності можуть бути реалізовані тільки за умови стимулювання в учнів гедоністичного ставлення до</w:t>
      </w:r>
    </w:p>
    <w:p w:rsidR="00E0583F" w:rsidRDefault="007F18A8">
      <w:pPr>
        <w:pStyle w:val="a3"/>
        <w:spacing w:before="2"/>
      </w:pPr>
      <w:r>
        <w:t>естетичних</w:t>
      </w:r>
      <w:r>
        <w:rPr>
          <w:spacing w:val="-11"/>
        </w:rPr>
        <w:t xml:space="preserve"> </w:t>
      </w:r>
      <w:r>
        <w:rPr>
          <w:spacing w:val="-2"/>
        </w:rPr>
        <w:t>я</w:t>
      </w:r>
      <w:r>
        <w:rPr>
          <w:spacing w:val="-2"/>
        </w:rPr>
        <w:t>вищ.</w:t>
      </w:r>
    </w:p>
    <w:p w:rsidR="00E0583F" w:rsidRDefault="007F18A8">
      <w:pPr>
        <w:pStyle w:val="a3"/>
        <w:spacing w:before="241"/>
        <w:ind w:right="518"/>
      </w:pPr>
      <w:r>
        <w:t>Відчуття краси, переживання гармонії, досконалості, усвідомлення прекрасного як духовного піднесення — неодмінні характеристики естетичного пізнання. Немає сумніву в тому, що поза гедоністичним ставленням процес сприйняття і творення мистецтва</w:t>
      </w:r>
      <w:r>
        <w:rPr>
          <w:spacing w:val="-1"/>
        </w:rPr>
        <w:t xml:space="preserve"> </w:t>
      </w:r>
      <w:r>
        <w:t>буде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неповним, а</w:t>
      </w:r>
      <w:r>
        <w:rPr>
          <w:spacing w:val="-5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взагалі</w:t>
      </w:r>
      <w:r>
        <w:rPr>
          <w:spacing w:val="-3"/>
        </w:rPr>
        <w:t xml:space="preserve"> </w:t>
      </w:r>
      <w:r>
        <w:t>не відбудеться,</w:t>
      </w:r>
      <w:r>
        <w:rPr>
          <w:spacing w:val="-2"/>
        </w:rPr>
        <w:t xml:space="preserve"> </w:t>
      </w:r>
      <w:r>
        <w:t>як,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жаль,</w:t>
      </w:r>
      <w:r>
        <w:rPr>
          <w:spacing w:val="-2"/>
        </w:rPr>
        <w:t xml:space="preserve"> </w:t>
      </w:r>
      <w:r>
        <w:t>немає</w:t>
      </w:r>
      <w:r>
        <w:rPr>
          <w:spacing w:val="-4"/>
        </w:rPr>
        <w:t xml:space="preserve"> </w:t>
      </w:r>
      <w:r>
        <w:t>сумніву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сучасні</w:t>
      </w:r>
    </w:p>
    <w:p w:rsidR="00E0583F" w:rsidRDefault="007F18A8">
      <w:pPr>
        <w:pStyle w:val="a3"/>
        <w:spacing w:before="2"/>
        <w:ind w:right="518"/>
      </w:pPr>
      <w:r>
        <w:t>орієнтири мистецької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надто</w:t>
      </w:r>
      <w:r>
        <w:rPr>
          <w:spacing w:val="-1"/>
        </w:rPr>
        <w:t xml:space="preserve"> </w:t>
      </w:r>
      <w:r>
        <w:t>мало уваги</w:t>
      </w:r>
      <w:r>
        <w:rPr>
          <w:spacing w:val="-3"/>
        </w:rPr>
        <w:t xml:space="preserve"> </w:t>
      </w:r>
      <w:r>
        <w:t>приділяють</w:t>
      </w:r>
      <w:r>
        <w:rPr>
          <w:spacing w:val="-3"/>
        </w:rPr>
        <w:t xml:space="preserve"> </w:t>
      </w:r>
      <w:r>
        <w:t>гедоністичним</w:t>
      </w:r>
      <w:r>
        <w:rPr>
          <w:spacing w:val="-7"/>
        </w:rPr>
        <w:t xml:space="preserve"> </w:t>
      </w:r>
      <w:r>
        <w:t>моментам.</w:t>
      </w:r>
      <w:r>
        <w:rPr>
          <w:spacing w:val="-3"/>
        </w:rPr>
        <w:t xml:space="preserve"> </w:t>
      </w:r>
      <w:r>
        <w:t>Цілком</w:t>
      </w:r>
      <w:r>
        <w:rPr>
          <w:spacing w:val="-7"/>
        </w:rPr>
        <w:t xml:space="preserve"> </w:t>
      </w:r>
      <w:r>
        <w:t>слушне</w:t>
      </w:r>
      <w:r>
        <w:rPr>
          <w:spacing w:val="-4"/>
        </w:rPr>
        <w:t xml:space="preserve"> </w:t>
      </w:r>
      <w:r>
        <w:t>завдання —</w:t>
      </w:r>
      <w:r>
        <w:rPr>
          <w:spacing w:val="-9"/>
        </w:rPr>
        <w:t xml:space="preserve"> </w:t>
      </w:r>
      <w:r>
        <w:t>привчити учня до систематичної праці нерідко затуляє пере</w:t>
      </w:r>
      <w:r>
        <w:t>д педагогом питання кінцевої мети навчання мистецтва.</w:t>
      </w:r>
    </w:p>
    <w:p w:rsidR="00E0583F" w:rsidRDefault="00E0583F">
      <w:pPr>
        <w:pStyle w:val="a3"/>
        <w:spacing w:before="2"/>
        <w:ind w:left="0"/>
      </w:pPr>
    </w:p>
    <w:p w:rsidR="00E0583F" w:rsidRDefault="007F18A8">
      <w:pPr>
        <w:pStyle w:val="a3"/>
        <w:tabs>
          <w:tab w:val="left" w:leader="dot" w:pos="5397"/>
        </w:tabs>
        <w:ind w:right="574"/>
      </w:pPr>
      <w:r>
        <w:t>Доволі</w:t>
      </w:r>
      <w:r>
        <w:rPr>
          <w:spacing w:val="-3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нині,</w:t>
      </w:r>
      <w:r>
        <w:rPr>
          <w:spacing w:val="-2"/>
        </w:rPr>
        <w:t xml:space="preserve"> </w:t>
      </w:r>
      <w:r>
        <w:t>наприклад,</w:t>
      </w:r>
      <w:r>
        <w:rPr>
          <w:spacing w:val="-2"/>
        </w:rPr>
        <w:t xml:space="preserve"> </w:t>
      </w:r>
      <w:r>
        <w:t>доводиться</w:t>
      </w:r>
      <w:r>
        <w:rPr>
          <w:spacing w:val="-4"/>
        </w:rPr>
        <w:t xml:space="preserve"> </w:t>
      </w:r>
      <w:r>
        <w:t>стикатись</w:t>
      </w:r>
      <w:r>
        <w:rPr>
          <w:spacing w:val="-3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парадоксальним</w:t>
      </w:r>
      <w:r>
        <w:rPr>
          <w:spacing w:val="-7"/>
        </w:rPr>
        <w:t xml:space="preserve"> </w:t>
      </w:r>
      <w:r>
        <w:t>явищем. Вчився учень</w:t>
      </w:r>
      <w:r>
        <w:rPr>
          <w:spacing w:val="-3"/>
        </w:rPr>
        <w:t xml:space="preserve"> </w:t>
      </w:r>
      <w:r>
        <w:t>у музичній</w:t>
      </w:r>
      <w:r>
        <w:rPr>
          <w:spacing w:val="-8"/>
        </w:rPr>
        <w:t xml:space="preserve"> </w:t>
      </w:r>
      <w:r>
        <w:t>школі не один</w:t>
      </w:r>
      <w:r>
        <w:rPr>
          <w:spacing w:val="-7"/>
        </w:rPr>
        <w:t xml:space="preserve"> </w:t>
      </w:r>
      <w:r>
        <w:t>рік, добре встигав і навіть закінчив її «на відмінно», а після цього</w:t>
      </w:r>
      <w:r>
        <w:rPr>
          <w:rFonts w:ascii="Times New Roman" w:hAnsi="Times New Roman"/>
        </w:rPr>
        <w:tab/>
      </w:r>
      <w:r>
        <w:t>закрив кришку фортепіано чи не назавжди.</w:t>
      </w:r>
    </w:p>
    <w:p w:rsidR="00E0583F" w:rsidRDefault="007F18A8">
      <w:pPr>
        <w:pStyle w:val="a3"/>
        <w:spacing w:before="242"/>
      </w:pPr>
      <w:r>
        <w:t>Нажаль,</w:t>
      </w:r>
      <w:r>
        <w:rPr>
          <w:spacing w:val="-14"/>
        </w:rPr>
        <w:t xml:space="preserve"> </w:t>
      </w:r>
      <w:r>
        <w:t>сучасна</w:t>
      </w:r>
      <w:r>
        <w:rPr>
          <w:spacing w:val="-11"/>
        </w:rPr>
        <w:t xml:space="preserve"> </w:t>
      </w:r>
      <w:r>
        <w:t>мистецька</w:t>
      </w:r>
      <w:r>
        <w:rPr>
          <w:spacing w:val="-11"/>
        </w:rPr>
        <w:t xml:space="preserve"> </w:t>
      </w:r>
      <w:r>
        <w:t>педагогіка</w:t>
      </w:r>
      <w:r>
        <w:rPr>
          <w:spacing w:val="-11"/>
        </w:rPr>
        <w:t xml:space="preserve"> </w:t>
      </w:r>
      <w:r>
        <w:t>відверто</w:t>
      </w:r>
      <w:r>
        <w:rPr>
          <w:spacing w:val="-9"/>
        </w:rPr>
        <w:t xml:space="preserve"> </w:t>
      </w:r>
      <w:r>
        <w:t>нехтує</w:t>
      </w:r>
      <w:r>
        <w:rPr>
          <w:spacing w:val="-6"/>
        </w:rPr>
        <w:t xml:space="preserve"> </w:t>
      </w:r>
      <w:r>
        <w:t>процесами</w:t>
      </w:r>
      <w:r>
        <w:rPr>
          <w:spacing w:val="-10"/>
        </w:rPr>
        <w:t xml:space="preserve"> </w:t>
      </w:r>
      <w:r>
        <w:t>естетично</w:t>
      </w:r>
      <w:r>
        <w:rPr>
          <w:spacing w:val="-9"/>
        </w:rPr>
        <w:t xml:space="preserve"> </w:t>
      </w:r>
      <w:r>
        <w:t>виповненого</w:t>
      </w:r>
      <w:r>
        <w:rPr>
          <w:spacing w:val="-11"/>
        </w:rPr>
        <w:t xml:space="preserve"> </w:t>
      </w:r>
      <w:r>
        <w:t>споглядання,</w:t>
      </w:r>
      <w:r>
        <w:rPr>
          <w:spacing w:val="-9"/>
        </w:rPr>
        <w:t xml:space="preserve"> </w:t>
      </w:r>
      <w:r>
        <w:rPr>
          <w:spacing w:val="-2"/>
        </w:rPr>
        <w:t>зачарування,</w:t>
      </w:r>
    </w:p>
    <w:p w:rsidR="00E0583F" w:rsidRDefault="007F18A8">
      <w:pPr>
        <w:pStyle w:val="a3"/>
        <w:spacing w:before="1"/>
      </w:pPr>
      <w:r>
        <w:t>милування</w:t>
      </w:r>
      <w:r>
        <w:rPr>
          <w:spacing w:val="-1"/>
        </w:rPr>
        <w:t xml:space="preserve"> </w:t>
      </w:r>
      <w:r>
        <w:t>мистецькими творами.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діапазоні</w:t>
      </w:r>
      <w:r>
        <w:rPr>
          <w:spacing w:val="-4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навчального</w:t>
      </w:r>
      <w:r>
        <w:rPr>
          <w:spacing w:val="-5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музики найбільше</w:t>
      </w:r>
      <w:r>
        <w:rPr>
          <w:spacing w:val="-5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пос</w:t>
      </w:r>
      <w:r>
        <w:t>ідають такі,</w:t>
      </w:r>
      <w:r>
        <w:rPr>
          <w:spacing w:val="-3"/>
        </w:rPr>
        <w:t xml:space="preserve"> </w:t>
      </w:r>
      <w:r>
        <w:t>як вимогливість, спонукання учня до систематичної роботи, засоби вольового стимулювання тощо. При цьому нерідко</w:t>
      </w:r>
    </w:p>
    <w:p w:rsidR="00E0583F" w:rsidRDefault="007F18A8">
      <w:pPr>
        <w:pStyle w:val="a3"/>
        <w:spacing w:before="1"/>
      </w:pPr>
      <w:r>
        <w:t>забувається,</w:t>
      </w:r>
      <w:r>
        <w:rPr>
          <w:spacing w:val="-5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наполеглива</w:t>
      </w:r>
      <w:r>
        <w:rPr>
          <w:spacing w:val="-6"/>
        </w:rPr>
        <w:t xml:space="preserve"> </w:t>
      </w:r>
      <w:r>
        <w:t>праця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важливий,</w:t>
      </w:r>
      <w:r>
        <w:rPr>
          <w:spacing w:val="-8"/>
        </w:rPr>
        <w:t xml:space="preserve"> </w:t>
      </w:r>
      <w:r>
        <w:t>необхідний,</w:t>
      </w:r>
      <w:r>
        <w:rPr>
          <w:spacing w:val="-7"/>
        </w:rPr>
        <w:t xml:space="preserve"> </w:t>
      </w:r>
      <w:r>
        <w:t>але</w:t>
      </w:r>
      <w:r>
        <w:rPr>
          <w:spacing w:val="-5"/>
        </w:rPr>
        <w:t xml:space="preserve"> </w:t>
      </w:r>
      <w:r>
        <w:t>тільки</w:t>
      </w:r>
      <w:r>
        <w:rPr>
          <w:spacing w:val="-9"/>
        </w:rPr>
        <w:t xml:space="preserve"> </w:t>
      </w:r>
      <w:r>
        <w:t>засіб</w:t>
      </w:r>
      <w:r>
        <w:rPr>
          <w:spacing w:val="-10"/>
        </w:rPr>
        <w:t xml:space="preserve"> </w:t>
      </w:r>
      <w:r>
        <w:t>сходження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мистецькі</w:t>
      </w:r>
      <w:r>
        <w:rPr>
          <w:spacing w:val="-8"/>
        </w:rPr>
        <w:t xml:space="preserve"> </w:t>
      </w:r>
      <w:r>
        <w:t>вершини,</w:t>
      </w:r>
      <w:r>
        <w:rPr>
          <w:spacing w:val="-4"/>
        </w:rPr>
        <w:t xml:space="preserve"> </w:t>
      </w:r>
      <w:r>
        <w:t>де</w:t>
      </w:r>
      <w:r>
        <w:rPr>
          <w:spacing w:val="-9"/>
        </w:rPr>
        <w:t xml:space="preserve"> </w:t>
      </w:r>
      <w:r>
        <w:rPr>
          <w:spacing w:val="-5"/>
        </w:rPr>
        <w:t>має</w:t>
      </w:r>
    </w:p>
    <w:p w:rsidR="00E0583F" w:rsidRDefault="007F18A8">
      <w:pPr>
        <w:pStyle w:val="a3"/>
        <w:spacing w:before="1"/>
      </w:pPr>
      <w:r>
        <w:t>панувати вільне, нічим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скуте</w:t>
      </w:r>
      <w:r>
        <w:rPr>
          <w:spacing w:val="-4"/>
        </w:rPr>
        <w:t xml:space="preserve"> </w:t>
      </w:r>
      <w:r>
        <w:t>і не</w:t>
      </w:r>
      <w:r>
        <w:rPr>
          <w:spacing w:val="-4"/>
        </w:rPr>
        <w:t xml:space="preserve"> </w:t>
      </w:r>
      <w:r>
        <w:t>обмежене</w:t>
      </w:r>
      <w:r>
        <w:rPr>
          <w:spacing w:val="-4"/>
        </w:rPr>
        <w:t xml:space="preserve"> </w:t>
      </w:r>
      <w:r>
        <w:t>почуття радості від</w:t>
      </w:r>
      <w:r>
        <w:rPr>
          <w:spacing w:val="-2"/>
        </w:rPr>
        <w:t xml:space="preserve"> </w:t>
      </w:r>
      <w:r>
        <w:t>художнього</w:t>
      </w:r>
      <w:r>
        <w:rPr>
          <w:spacing w:val="-5"/>
        </w:rPr>
        <w:t xml:space="preserve"> </w:t>
      </w:r>
      <w:r>
        <w:t>пізнання, насолоди</w:t>
      </w:r>
      <w:r>
        <w:rPr>
          <w:spacing w:val="-3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зустрічі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прекрасними образами, від можливості наблизитись і доторкнутись до Краси.</w:t>
      </w:r>
    </w:p>
    <w:p w:rsidR="00E0583F" w:rsidRDefault="007F18A8">
      <w:pPr>
        <w:pStyle w:val="a3"/>
        <w:spacing w:before="241"/>
        <w:ind w:right="415"/>
      </w:pPr>
      <w:r>
        <w:t>Педагогічними важелями,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сприяють розвитку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учнів</w:t>
      </w:r>
      <w:r>
        <w:rPr>
          <w:spacing w:val="-11"/>
        </w:rPr>
        <w:t xml:space="preserve"> </w:t>
      </w:r>
      <w:r>
        <w:t>гедоністичного</w:t>
      </w:r>
      <w:r>
        <w:rPr>
          <w:spacing w:val="-6"/>
        </w:rPr>
        <w:t xml:space="preserve"> </w:t>
      </w:r>
      <w:r>
        <w:t>ста</w:t>
      </w:r>
      <w:r>
        <w:t>влення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мистецтва, безперечно, мають стати</w:t>
      </w:r>
      <w:r>
        <w:rPr>
          <w:spacing w:val="-4"/>
        </w:rPr>
        <w:t xml:space="preserve"> </w:t>
      </w:r>
      <w:r>
        <w:t>ті, які пов'язано з осягненням, усвідомленням і розумінням художньо- виражального значення мистецьких творів. Учень має</w:t>
      </w:r>
    </w:p>
    <w:p w:rsidR="00E0583F" w:rsidRDefault="007F18A8">
      <w:pPr>
        <w:pStyle w:val="a3"/>
        <w:spacing w:before="2"/>
      </w:pPr>
      <w:r>
        <w:t>пережити</w:t>
      </w:r>
      <w:r>
        <w:rPr>
          <w:spacing w:val="-2"/>
        </w:rPr>
        <w:t xml:space="preserve"> </w:t>
      </w:r>
      <w:r>
        <w:t>глибину</w:t>
      </w:r>
      <w:r>
        <w:rPr>
          <w:spacing w:val="-3"/>
        </w:rPr>
        <w:t xml:space="preserve"> </w:t>
      </w:r>
      <w:r>
        <w:t>почуттів,</w:t>
      </w:r>
      <w:r>
        <w:rPr>
          <w:spacing w:val="-1"/>
        </w:rPr>
        <w:t xml:space="preserve"> </w:t>
      </w:r>
      <w:r>
        <w:t>відтворених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мистецькому</w:t>
      </w:r>
      <w:r>
        <w:rPr>
          <w:spacing w:val="-4"/>
        </w:rPr>
        <w:t xml:space="preserve"> </w:t>
      </w:r>
      <w:r>
        <w:t>творі,</w:t>
      </w:r>
      <w:r>
        <w:rPr>
          <w:spacing w:val="-1"/>
        </w:rPr>
        <w:t xml:space="preserve"> </w:t>
      </w:r>
      <w:r>
        <w:t>перейнятись</w:t>
      </w:r>
      <w:r>
        <w:rPr>
          <w:spacing w:val="-2"/>
        </w:rPr>
        <w:t xml:space="preserve"> </w:t>
      </w:r>
      <w:r>
        <w:t>тими</w:t>
      </w:r>
      <w:r>
        <w:rPr>
          <w:spacing w:val="-2"/>
        </w:rPr>
        <w:t xml:space="preserve"> </w:t>
      </w:r>
      <w:r>
        <w:t>переживаннями, що</w:t>
      </w:r>
      <w:r>
        <w:rPr>
          <w:spacing w:val="-4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втілив</w:t>
      </w:r>
      <w:r>
        <w:rPr>
          <w:spacing w:val="-4"/>
        </w:rPr>
        <w:t xml:space="preserve"> </w:t>
      </w:r>
      <w:r>
        <w:t>автор у</w:t>
      </w:r>
      <w:r>
        <w:rPr>
          <w:spacing w:val="-3"/>
        </w:rPr>
        <w:t xml:space="preserve"> </w:t>
      </w:r>
      <w:r>
        <w:t xml:space="preserve">своєму дітищі, збагнути неповторну красу змістових вимірів образу. І разом з тим, відчуття естетичної насолоди буде не ті </w:t>
      </w:r>
      <w:proofErr w:type="spellStart"/>
      <w:r>
        <w:t>льки</w:t>
      </w:r>
      <w:proofErr w:type="spellEnd"/>
    </w:p>
    <w:p w:rsidR="00E0583F" w:rsidRDefault="007F18A8">
      <w:pPr>
        <w:pStyle w:val="a3"/>
        <w:spacing w:before="1"/>
        <w:ind w:right="518"/>
      </w:pPr>
      <w:r>
        <w:t>неповним,</w:t>
      </w:r>
      <w:r>
        <w:rPr>
          <w:spacing w:val="-2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суттєво</w:t>
      </w:r>
      <w:r>
        <w:rPr>
          <w:spacing w:val="-6"/>
        </w:rPr>
        <w:t xml:space="preserve"> </w:t>
      </w:r>
      <w:r>
        <w:t>збідненим,</w:t>
      </w:r>
      <w:r>
        <w:rPr>
          <w:spacing w:val="-2"/>
        </w:rPr>
        <w:t xml:space="preserve"> </w:t>
      </w:r>
      <w:r>
        <w:t>якщо</w:t>
      </w:r>
      <w:r>
        <w:rPr>
          <w:spacing w:val="-5"/>
        </w:rPr>
        <w:t xml:space="preserve"> </w:t>
      </w:r>
      <w:r>
        <w:t>формотворчі</w:t>
      </w:r>
      <w:r>
        <w:rPr>
          <w:spacing w:val="-3"/>
        </w:rPr>
        <w:t xml:space="preserve"> </w:t>
      </w:r>
      <w:r>
        <w:t>засоби мистецтва</w:t>
      </w:r>
      <w:r>
        <w:rPr>
          <w:spacing w:val="-1"/>
        </w:rPr>
        <w:t xml:space="preserve"> </w:t>
      </w:r>
      <w:r>
        <w:t>пройдуть</w:t>
      </w:r>
      <w:r>
        <w:rPr>
          <w:spacing w:val="-3"/>
        </w:rPr>
        <w:t xml:space="preserve"> </w:t>
      </w:r>
      <w:r>
        <w:t>повз увагу</w:t>
      </w:r>
      <w:r>
        <w:rPr>
          <w:spacing w:val="-5"/>
        </w:rPr>
        <w:t xml:space="preserve"> </w:t>
      </w:r>
      <w:proofErr w:type="spellStart"/>
      <w:r>
        <w:t>учн.</w:t>
      </w:r>
      <w:r>
        <w:t>я</w:t>
      </w:r>
      <w:proofErr w:type="spellEnd"/>
      <w:r>
        <w:t>.</w:t>
      </w:r>
      <w:r>
        <w:rPr>
          <w:spacing w:val="-2"/>
        </w:rPr>
        <w:t xml:space="preserve"> </w:t>
      </w:r>
      <w:r>
        <w:t>Більше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серйозні підстави вважати, що естетична насолода значною мірою виникає під впливом осягнення краси формотворчих засобів.</w:t>
      </w:r>
    </w:p>
    <w:p w:rsidR="00E0583F" w:rsidRDefault="00E0583F">
      <w:pPr>
        <w:pStyle w:val="a3"/>
        <w:sectPr w:rsidR="00E0583F">
          <w:pgSz w:w="11910" w:h="16840"/>
          <w:pgMar w:top="600" w:right="0" w:bottom="280" w:left="708" w:header="720" w:footer="720" w:gutter="0"/>
          <w:cols w:space="720"/>
        </w:sectPr>
      </w:pPr>
    </w:p>
    <w:p w:rsidR="00E0583F" w:rsidRDefault="007F18A8">
      <w:pPr>
        <w:pStyle w:val="a3"/>
        <w:spacing w:before="31"/>
      </w:pPr>
      <w:r>
        <w:lastRenderedPageBreak/>
        <w:t>Витонченість</w:t>
      </w:r>
      <w:r>
        <w:rPr>
          <w:spacing w:val="-14"/>
        </w:rPr>
        <w:t xml:space="preserve"> </w:t>
      </w:r>
      <w:r>
        <w:t>мелодії,</w:t>
      </w:r>
      <w:r>
        <w:rPr>
          <w:spacing w:val="-11"/>
        </w:rPr>
        <w:t xml:space="preserve"> </w:t>
      </w:r>
      <w:r>
        <w:t>розмаїта</w:t>
      </w:r>
      <w:r>
        <w:rPr>
          <w:spacing w:val="-11"/>
        </w:rPr>
        <w:t xml:space="preserve"> </w:t>
      </w:r>
      <w:r>
        <w:t>пластика</w:t>
      </w:r>
      <w:r>
        <w:rPr>
          <w:spacing w:val="-12"/>
        </w:rPr>
        <w:t xml:space="preserve"> </w:t>
      </w:r>
      <w:r>
        <w:t>рухів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мистецтві</w:t>
      </w:r>
      <w:r>
        <w:rPr>
          <w:spacing w:val="-8"/>
        </w:rPr>
        <w:t xml:space="preserve"> </w:t>
      </w:r>
      <w:r>
        <w:t>хореографії,</w:t>
      </w:r>
      <w:r>
        <w:rPr>
          <w:spacing w:val="-7"/>
        </w:rPr>
        <w:t xml:space="preserve"> </w:t>
      </w:r>
      <w:r>
        <w:t>багатобарвність</w:t>
      </w:r>
      <w:r>
        <w:rPr>
          <w:spacing w:val="-11"/>
        </w:rPr>
        <w:t xml:space="preserve"> </w:t>
      </w:r>
      <w:r>
        <w:t>палітри</w:t>
      </w:r>
      <w:r>
        <w:rPr>
          <w:spacing w:val="-11"/>
        </w:rPr>
        <w:t xml:space="preserve"> </w:t>
      </w:r>
      <w:r>
        <w:t>художник</w:t>
      </w:r>
      <w:r>
        <w:t>а,</w:t>
      </w:r>
      <w:r>
        <w:rPr>
          <w:spacing w:val="-10"/>
        </w:rPr>
        <w:t xml:space="preserve"> </w:t>
      </w:r>
      <w:r>
        <w:rPr>
          <w:spacing w:val="-2"/>
        </w:rPr>
        <w:t>володіння</w:t>
      </w:r>
    </w:p>
    <w:p w:rsidR="00E0583F" w:rsidRDefault="007F18A8">
      <w:pPr>
        <w:pStyle w:val="a3"/>
        <w:spacing w:before="1"/>
        <w:ind w:right="497"/>
      </w:pPr>
      <w:r>
        <w:t>словесною</w:t>
      </w:r>
      <w:r>
        <w:rPr>
          <w:spacing w:val="-6"/>
        </w:rPr>
        <w:t xml:space="preserve"> </w:t>
      </w:r>
      <w:r>
        <w:t>інструментовкою</w:t>
      </w:r>
      <w:r>
        <w:rPr>
          <w:spacing w:val="-6"/>
        </w:rPr>
        <w:t xml:space="preserve"> </w:t>
      </w:r>
      <w:r>
        <w:t>думки у</w:t>
      </w:r>
      <w:r>
        <w:rPr>
          <w:spacing w:val="-5"/>
        </w:rPr>
        <w:t xml:space="preserve"> </w:t>
      </w:r>
      <w:r>
        <w:t>поета</w:t>
      </w:r>
      <w:r>
        <w:rPr>
          <w:spacing w:val="-5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найперше</w:t>
      </w:r>
      <w:r>
        <w:rPr>
          <w:spacing w:val="-4"/>
        </w:rPr>
        <w:t xml:space="preserve"> </w:t>
      </w:r>
      <w:r>
        <w:t>привертають</w:t>
      </w:r>
      <w:r>
        <w:rPr>
          <w:spacing w:val="-3"/>
        </w:rPr>
        <w:t xml:space="preserve"> </w:t>
      </w:r>
      <w:r>
        <w:t>увагу Слухача,</w:t>
      </w:r>
      <w:r>
        <w:rPr>
          <w:spacing w:val="-2"/>
        </w:rPr>
        <w:t xml:space="preserve"> </w:t>
      </w:r>
      <w:r>
        <w:t>глядача,</w:t>
      </w:r>
      <w:r>
        <w:rPr>
          <w:spacing w:val="-2"/>
        </w:rPr>
        <w:t xml:space="preserve"> </w:t>
      </w:r>
      <w:r>
        <w:t>читача.</w:t>
      </w:r>
      <w:r>
        <w:rPr>
          <w:spacing w:val="-3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єдності змісту і форми у сприйнятті учнів нерідко набуває характеру яскравої реакції перш за все на окремі засоби виразності, і вже через них до усвідомлення естетичної сутності твору. Чи слід педагогу нівелювати художню реакцію учнів, коригувати перше</w:t>
      </w:r>
    </w:p>
    <w:p w:rsidR="00E0583F" w:rsidRDefault="007F18A8">
      <w:pPr>
        <w:pStyle w:val="a3"/>
        <w:spacing w:before="2"/>
      </w:pPr>
      <w:r>
        <w:t>ест</w:t>
      </w:r>
      <w:r>
        <w:t>етичне враження, викликане</w:t>
      </w:r>
      <w:r>
        <w:rPr>
          <w:spacing w:val="-1"/>
        </w:rPr>
        <w:t xml:space="preserve"> </w:t>
      </w:r>
      <w:r>
        <w:t>сприйманням формотворчих</w:t>
      </w:r>
      <w:r>
        <w:rPr>
          <w:spacing w:val="-3"/>
        </w:rPr>
        <w:t xml:space="preserve"> </w:t>
      </w:r>
      <w:r>
        <w:t>ознак, неодмінно, тут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і зараз</w:t>
      </w:r>
      <w:r>
        <w:rPr>
          <w:spacing w:val="-1"/>
        </w:rPr>
        <w:t xml:space="preserve"> </w:t>
      </w:r>
      <w:r>
        <w:t>переключаючи увагу учнів на сутність</w:t>
      </w:r>
      <w:r>
        <w:rPr>
          <w:spacing w:val="-13"/>
        </w:rPr>
        <w:t xml:space="preserve"> </w:t>
      </w:r>
      <w:r>
        <w:t>змісту</w:t>
      </w:r>
      <w:r>
        <w:rPr>
          <w:spacing w:val="-7"/>
        </w:rPr>
        <w:t xml:space="preserve"> </w:t>
      </w:r>
      <w:r>
        <w:t>твору?</w:t>
      </w:r>
      <w:r>
        <w:rPr>
          <w:spacing w:val="-8"/>
        </w:rPr>
        <w:t xml:space="preserve"> </w:t>
      </w:r>
      <w:r>
        <w:t>Знання</w:t>
      </w:r>
      <w:r>
        <w:rPr>
          <w:spacing w:val="-11"/>
        </w:rPr>
        <w:t xml:space="preserve"> </w:t>
      </w:r>
      <w:r>
        <w:t>закономірностей</w:t>
      </w:r>
      <w:r>
        <w:rPr>
          <w:spacing w:val="-9"/>
        </w:rPr>
        <w:t xml:space="preserve"> </w:t>
      </w:r>
      <w:r>
        <w:t>естетичного</w:t>
      </w:r>
      <w:r>
        <w:rPr>
          <w:spacing w:val="-11"/>
        </w:rPr>
        <w:t xml:space="preserve"> </w:t>
      </w:r>
      <w:r>
        <w:t>сприймання,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особливо</w:t>
      </w:r>
      <w:r>
        <w:rPr>
          <w:spacing w:val="-11"/>
        </w:rPr>
        <w:t xml:space="preserve"> </w:t>
      </w:r>
      <w:r>
        <w:t>дитячого,</w:t>
      </w:r>
      <w:r>
        <w:rPr>
          <w:spacing w:val="-6"/>
        </w:rPr>
        <w:t xml:space="preserve"> </w:t>
      </w:r>
      <w:r>
        <w:t>дає</w:t>
      </w:r>
      <w:r>
        <w:rPr>
          <w:spacing w:val="-10"/>
        </w:rPr>
        <w:t xml:space="preserve"> </w:t>
      </w:r>
      <w:r>
        <w:t>підстави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твердження</w:t>
      </w:r>
    </w:p>
    <w:p w:rsidR="00E0583F" w:rsidRDefault="007F18A8">
      <w:pPr>
        <w:pStyle w:val="a3"/>
        <w:spacing w:before="3" w:line="237" w:lineRule="auto"/>
        <w:ind w:right="415"/>
      </w:pPr>
      <w:r>
        <w:t>— естетичність першої ре</w:t>
      </w:r>
      <w:r>
        <w:t>акції на мистецтво необхідно зберегти. Педагог має закріпити, розширити відчуття естетичної насолоди від</w:t>
      </w:r>
      <w:r>
        <w:rPr>
          <w:spacing w:val="-6"/>
        </w:rPr>
        <w:t xml:space="preserve"> </w:t>
      </w:r>
      <w:r>
        <w:t>першого</w:t>
      </w:r>
      <w:r>
        <w:rPr>
          <w:spacing w:val="-4"/>
        </w:rPr>
        <w:t xml:space="preserve"> </w:t>
      </w:r>
      <w:r>
        <w:t>сприймання мистецтва,</w:t>
      </w:r>
      <w:r>
        <w:rPr>
          <w:spacing w:val="-1"/>
        </w:rPr>
        <w:t xml:space="preserve"> </w:t>
      </w:r>
      <w:r>
        <w:t>ні в</w:t>
      </w:r>
      <w:r>
        <w:rPr>
          <w:spacing w:val="-4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разі не</w:t>
      </w:r>
      <w:r>
        <w:rPr>
          <w:spacing w:val="-3"/>
        </w:rPr>
        <w:t xml:space="preserve"> </w:t>
      </w:r>
      <w:r>
        <w:t>переходити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повчальне</w:t>
      </w:r>
      <w:r>
        <w:rPr>
          <w:spacing w:val="-3"/>
        </w:rPr>
        <w:t xml:space="preserve"> </w:t>
      </w:r>
      <w:r>
        <w:t>тлумачення</w:t>
      </w:r>
      <w:r>
        <w:rPr>
          <w:spacing w:val="-3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виражальної ролі художніх засобів виразності.</w:t>
      </w:r>
    </w:p>
    <w:p w:rsidR="00E0583F" w:rsidRDefault="00E0583F">
      <w:pPr>
        <w:pStyle w:val="a3"/>
        <w:spacing w:before="4"/>
        <w:ind w:left="0"/>
      </w:pPr>
    </w:p>
    <w:p w:rsidR="00E0583F" w:rsidRDefault="007F18A8">
      <w:pPr>
        <w:pStyle w:val="a3"/>
        <w:ind w:right="518"/>
      </w:pPr>
      <w:r>
        <w:t>Питання єд</w:t>
      </w:r>
      <w:r>
        <w:t>ності змісту і форми як однієї з найсуттєвіших</w:t>
      </w:r>
      <w:r>
        <w:rPr>
          <w:spacing w:val="-1"/>
        </w:rPr>
        <w:t xml:space="preserve"> </w:t>
      </w:r>
      <w:r>
        <w:t>характеристик мистецької досконалості, відточеності стильових засад</w:t>
      </w:r>
      <w:r>
        <w:rPr>
          <w:spacing w:val="-4"/>
        </w:rPr>
        <w:t xml:space="preserve"> </w:t>
      </w:r>
      <w:r>
        <w:t>творчості,</w:t>
      </w:r>
      <w:r>
        <w:rPr>
          <w:spacing w:val="-4"/>
        </w:rPr>
        <w:t xml:space="preserve"> </w:t>
      </w:r>
      <w:r>
        <w:t>оригінальності,</w:t>
      </w:r>
      <w:r>
        <w:rPr>
          <w:spacing w:val="-4"/>
        </w:rPr>
        <w:t xml:space="preserve"> </w:t>
      </w:r>
      <w:r>
        <w:t>неповторності</w:t>
      </w:r>
      <w:r>
        <w:rPr>
          <w:spacing w:val="-5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засобів</w:t>
      </w:r>
      <w:r>
        <w:rPr>
          <w:spacing w:val="-7"/>
        </w:rPr>
        <w:t xml:space="preserve"> </w:t>
      </w:r>
      <w:r>
        <w:t>виразності тощо</w:t>
      </w:r>
      <w:r>
        <w:rPr>
          <w:spacing w:val="-3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тільки</w:t>
      </w:r>
      <w:r>
        <w:rPr>
          <w:spacing w:val="-5"/>
        </w:rPr>
        <w:t xml:space="preserve"> </w:t>
      </w:r>
      <w:r>
        <w:t>раціонально,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позицій теорії мистецтва сприйматись учнями, а й бути осягнуті</w:t>
      </w:r>
      <w:r>
        <w:rPr>
          <w:spacing w:val="-1"/>
        </w:rPr>
        <w:t xml:space="preserve"> </w:t>
      </w:r>
      <w:r>
        <w:t>шляхом актуалізації естетичного відчуття, гедоністичного ставлення до мистецтва.</w:t>
      </w:r>
    </w:p>
    <w:p w:rsidR="00E0583F" w:rsidRDefault="007F18A8">
      <w:pPr>
        <w:pStyle w:val="a3"/>
        <w:spacing w:before="243"/>
      </w:pPr>
      <w:r>
        <w:t>Дослідження</w:t>
      </w:r>
      <w:r>
        <w:rPr>
          <w:spacing w:val="-1"/>
        </w:rPr>
        <w:t xml:space="preserve"> </w:t>
      </w:r>
      <w:r>
        <w:t>людино</w:t>
      </w:r>
      <w:r>
        <w:rPr>
          <w:spacing w:val="-6"/>
        </w:rPr>
        <w:t xml:space="preserve"> </w:t>
      </w:r>
      <w:r>
        <w:t>творчих</w:t>
      </w:r>
      <w:r>
        <w:rPr>
          <w:spacing w:val="-2"/>
        </w:rPr>
        <w:t xml:space="preserve"> </w:t>
      </w:r>
      <w:r>
        <w:t>потенцій мистецької</w:t>
      </w:r>
      <w:r>
        <w:rPr>
          <w:spacing w:val="-4"/>
        </w:rPr>
        <w:t xml:space="preserve"> </w:t>
      </w:r>
      <w:r>
        <w:t>навчальної діяльності</w:t>
      </w:r>
      <w:r>
        <w:rPr>
          <w:spacing w:val="-4"/>
        </w:rPr>
        <w:t xml:space="preserve"> </w:t>
      </w:r>
      <w:r>
        <w:t>не може оминути</w:t>
      </w:r>
      <w:r>
        <w:rPr>
          <w:spacing w:val="-4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релаксаційного</w:t>
      </w:r>
      <w:r>
        <w:rPr>
          <w:spacing w:val="-2"/>
        </w:rPr>
        <w:t xml:space="preserve"> </w:t>
      </w:r>
      <w:r>
        <w:t>та рекреаційного її впливу на особистість, що дає підстави для визначення такої функції, як психологічна розрядка. В</w:t>
      </w:r>
      <w:r>
        <w:rPr>
          <w:spacing w:val="-1"/>
        </w:rPr>
        <w:t xml:space="preserve"> </w:t>
      </w:r>
      <w:r>
        <w:t>умовах сьогодення, коли повсякденне життя вимагає від людини неабиякого напруження, звертання до мистецтва як до засобу</w:t>
      </w:r>
    </w:p>
    <w:p w:rsidR="00E0583F" w:rsidRDefault="007F18A8">
      <w:pPr>
        <w:pStyle w:val="a3"/>
        <w:spacing w:before="2"/>
        <w:ind w:right="518"/>
      </w:pPr>
      <w:r>
        <w:t>психологічної розр</w:t>
      </w:r>
      <w:r>
        <w:t>ядки</w:t>
      </w:r>
      <w:r>
        <w:rPr>
          <w:spacing w:val="-3"/>
        </w:rPr>
        <w:t xml:space="preserve"> </w:t>
      </w:r>
      <w:r>
        <w:t>набуває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більшого</w:t>
      </w:r>
      <w:r>
        <w:rPr>
          <w:spacing w:val="-1"/>
        </w:rPr>
        <w:t xml:space="preserve"> </w:t>
      </w:r>
      <w:r>
        <w:t>поширення.</w:t>
      </w:r>
      <w:r>
        <w:rPr>
          <w:spacing w:val="-3"/>
        </w:rPr>
        <w:t xml:space="preserve"> </w:t>
      </w:r>
      <w:r>
        <w:t>І не</w:t>
      </w:r>
      <w:r>
        <w:rPr>
          <w:spacing w:val="-4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молоді,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і у</w:t>
      </w:r>
      <w:r>
        <w:rPr>
          <w:spacing w:val="-5"/>
        </w:rPr>
        <w:t xml:space="preserve"> </w:t>
      </w:r>
      <w:r>
        <w:t>літніх</w:t>
      </w:r>
      <w:r>
        <w:rPr>
          <w:spacing w:val="-6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Наприклад,</w:t>
      </w:r>
      <w:r>
        <w:rPr>
          <w:spacing w:val="-2"/>
        </w:rPr>
        <w:t xml:space="preserve"> </w:t>
      </w:r>
      <w:r>
        <w:t>перегляд телевізійних передач (навіть і не найкращих програм) спричиняється підсвідомим потягом до зняття напруження, до відпочинку, до релаксації — тобто до психолог</w:t>
      </w:r>
      <w:r>
        <w:t>ічної розрядки мистецькими засобами.</w:t>
      </w:r>
    </w:p>
    <w:p w:rsidR="00E0583F" w:rsidRDefault="007F18A8">
      <w:pPr>
        <w:pStyle w:val="a3"/>
        <w:spacing w:before="242"/>
        <w:ind w:right="518"/>
      </w:pPr>
      <w:r>
        <w:t>Важливою</w:t>
      </w:r>
      <w:r>
        <w:rPr>
          <w:spacing w:val="-6"/>
        </w:rPr>
        <w:t xml:space="preserve"> </w:t>
      </w:r>
      <w:r>
        <w:t>функцією</w:t>
      </w:r>
      <w:r>
        <w:rPr>
          <w:spacing w:val="-6"/>
        </w:rPr>
        <w:t xml:space="preserve"> </w:t>
      </w:r>
      <w:r>
        <w:t>мистецтва</w:t>
      </w:r>
      <w:r>
        <w:rPr>
          <w:spacing w:val="-6"/>
        </w:rPr>
        <w:t xml:space="preserve"> </w:t>
      </w:r>
      <w:r>
        <w:t>виступає</w:t>
      </w:r>
      <w:r>
        <w:rPr>
          <w:spacing w:val="-3"/>
        </w:rPr>
        <w:t xml:space="preserve"> </w:t>
      </w:r>
      <w:r>
        <w:t>гармонізація</w:t>
      </w:r>
      <w:r>
        <w:rPr>
          <w:spacing w:val="-4"/>
        </w:rPr>
        <w:t xml:space="preserve"> </w:t>
      </w:r>
      <w:r>
        <w:t>внутрішнього</w:t>
      </w:r>
      <w:r>
        <w:rPr>
          <w:spacing w:val="-5"/>
        </w:rPr>
        <w:t xml:space="preserve"> </w:t>
      </w:r>
      <w:r>
        <w:t>життя</w:t>
      </w:r>
      <w:r>
        <w:rPr>
          <w:spacing w:val="-4"/>
        </w:rPr>
        <w:t xml:space="preserve"> </w:t>
      </w:r>
      <w:r>
        <w:t>людини, відновлення енергетики</w:t>
      </w:r>
      <w:r>
        <w:rPr>
          <w:spacing w:val="-3"/>
        </w:rPr>
        <w:t xml:space="preserve"> </w:t>
      </w:r>
      <w:r>
        <w:t>особистості. Отже, учитель з мистецьких дисциплін має дбати не лише про мистецькі успіхи учня, а й про забезпечення йог</w:t>
      </w:r>
      <w:r>
        <w:t xml:space="preserve">о </w:t>
      </w:r>
      <w:proofErr w:type="spellStart"/>
      <w:r>
        <w:t>психо</w:t>
      </w:r>
      <w:proofErr w:type="spellEnd"/>
      <w:r>
        <w:t>-</w:t>
      </w:r>
    </w:p>
    <w:p w:rsidR="00E0583F" w:rsidRDefault="007F18A8">
      <w:pPr>
        <w:pStyle w:val="a3"/>
        <w:spacing w:before="2"/>
      </w:pPr>
      <w:r>
        <w:t>логічного</w:t>
      </w:r>
      <w:r>
        <w:rPr>
          <w:spacing w:val="-5"/>
        </w:rPr>
        <w:t xml:space="preserve"> </w:t>
      </w:r>
      <w:r>
        <w:t>комфорту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навчання.</w:t>
      </w:r>
      <w:r>
        <w:rPr>
          <w:spacing w:val="-2"/>
        </w:rPr>
        <w:t xml:space="preserve"> </w:t>
      </w:r>
      <w:r>
        <w:t>Плідний розвиток особистості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мистецьких</w:t>
      </w:r>
      <w:r>
        <w:rPr>
          <w:spacing w:val="-5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передбачає</w:t>
      </w:r>
      <w:r>
        <w:rPr>
          <w:spacing w:val="-4"/>
        </w:rPr>
        <w:t xml:space="preserve"> </w:t>
      </w:r>
      <w:r>
        <w:t>максимальне послаблення тиску внутрішніх конфліктів навчального процесу. Професіоналізм учителя безпосередньо залежить від його</w:t>
      </w:r>
    </w:p>
    <w:p w:rsidR="00E0583F" w:rsidRDefault="007F18A8">
      <w:pPr>
        <w:pStyle w:val="a3"/>
        <w:spacing w:before="1"/>
        <w:ind w:right="518"/>
      </w:pPr>
      <w:r>
        <w:t>прагнення до</w:t>
      </w:r>
      <w:r>
        <w:rPr>
          <w:spacing w:val="-5"/>
        </w:rPr>
        <w:t xml:space="preserve"> </w:t>
      </w:r>
      <w:r>
        <w:t>якнайкращого</w:t>
      </w:r>
      <w:r>
        <w:rPr>
          <w:spacing w:val="-5"/>
        </w:rPr>
        <w:t xml:space="preserve"> </w:t>
      </w:r>
      <w:r>
        <w:t>розуміння учня,</w:t>
      </w:r>
      <w:r>
        <w:rPr>
          <w:spacing w:val="-2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уміння відмовитись від</w:t>
      </w:r>
      <w:r>
        <w:rPr>
          <w:spacing w:val="-2"/>
        </w:rPr>
        <w:t xml:space="preserve"> </w:t>
      </w:r>
      <w:r>
        <w:t>упереджених</w:t>
      </w:r>
      <w:r>
        <w:rPr>
          <w:spacing w:val="-5"/>
        </w:rPr>
        <w:t xml:space="preserve"> </w:t>
      </w:r>
      <w:r>
        <w:t>підходів</w:t>
      </w:r>
      <w:r>
        <w:rPr>
          <w:spacing w:val="-5"/>
        </w:rPr>
        <w:t xml:space="preserve"> </w:t>
      </w:r>
      <w:r>
        <w:t>(цей</w:t>
      </w:r>
      <w:r>
        <w:rPr>
          <w:spacing w:val="-3"/>
        </w:rPr>
        <w:t xml:space="preserve"> </w:t>
      </w:r>
      <w:r>
        <w:t>учень ні на</w:t>
      </w:r>
      <w:r>
        <w:rPr>
          <w:spacing w:val="-1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не здатний!), від здатності до нейтралізації негативних оцінок.</w:t>
      </w:r>
    </w:p>
    <w:p w:rsidR="00E0583F" w:rsidRDefault="007F18A8">
      <w:pPr>
        <w:pStyle w:val="a3"/>
        <w:spacing w:before="242"/>
        <w:ind w:right="466"/>
        <w:jc w:val="both"/>
      </w:pPr>
      <w:r>
        <w:t>Емоційний комфорт</w:t>
      </w:r>
      <w:r>
        <w:rPr>
          <w:spacing w:val="-2"/>
        </w:rPr>
        <w:t xml:space="preserve"> </w:t>
      </w:r>
      <w:r>
        <w:t xml:space="preserve">підвищує </w:t>
      </w:r>
      <w:proofErr w:type="spellStart"/>
      <w:r>
        <w:t>мистецько</w:t>
      </w:r>
      <w:proofErr w:type="spellEnd"/>
      <w:r>
        <w:t>-навчальну</w:t>
      </w:r>
      <w:r>
        <w:rPr>
          <w:spacing w:val="-1"/>
        </w:rPr>
        <w:t xml:space="preserve"> </w:t>
      </w:r>
      <w:r>
        <w:t>працездатність. Кращий учитель — той, що п</w:t>
      </w:r>
      <w:r>
        <w:t>рагне досягти психологічно позитивного</w:t>
      </w:r>
      <w:r>
        <w:rPr>
          <w:spacing w:val="-4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спілкування з</w:t>
      </w:r>
      <w:r>
        <w:rPr>
          <w:spacing w:val="-3"/>
        </w:rPr>
        <w:t xml:space="preserve"> </w:t>
      </w:r>
      <w:r>
        <w:t>учнем.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чого</w:t>
      </w:r>
      <w:r>
        <w:rPr>
          <w:spacing w:val="-4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залежить?</w:t>
      </w:r>
      <w:r>
        <w:rPr>
          <w:spacing w:val="-1"/>
        </w:rPr>
        <w:t xml:space="preserve"> </w:t>
      </w:r>
      <w:r>
        <w:t>Цілий</w:t>
      </w:r>
      <w:r>
        <w:rPr>
          <w:spacing w:val="-2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чинників</w:t>
      </w:r>
      <w:r>
        <w:rPr>
          <w:spacing w:val="-4"/>
        </w:rPr>
        <w:t xml:space="preserve"> </w:t>
      </w:r>
      <w:r>
        <w:t>впливають на</w:t>
      </w:r>
      <w:r>
        <w:rPr>
          <w:spacing w:val="-4"/>
        </w:rPr>
        <w:t xml:space="preserve"> </w:t>
      </w:r>
      <w:r>
        <w:t>свідоме забезпечення з</w:t>
      </w:r>
      <w:r>
        <w:rPr>
          <w:spacing w:val="-3"/>
        </w:rPr>
        <w:t xml:space="preserve"> </w:t>
      </w:r>
      <w:r>
        <w:t>боку учителя психологічного комфорту учня. Великого значення, зокрема, набуває здатність учителя до емпатії, умін</w:t>
      </w:r>
      <w:r>
        <w:t>ня вибрати</w:t>
      </w:r>
    </w:p>
    <w:p w:rsidR="00E0583F" w:rsidRDefault="007F18A8">
      <w:pPr>
        <w:pStyle w:val="a3"/>
        <w:spacing w:before="2"/>
        <w:ind w:right="440"/>
        <w:jc w:val="both"/>
      </w:pPr>
      <w:r>
        <w:t>психологічно</w:t>
      </w:r>
      <w:r>
        <w:rPr>
          <w:spacing w:val="-6"/>
        </w:rPr>
        <w:t xml:space="preserve"> </w:t>
      </w:r>
      <w:r>
        <w:t>обґрунтований</w:t>
      </w:r>
      <w:r>
        <w:rPr>
          <w:spacing w:val="-4"/>
        </w:rPr>
        <w:t xml:space="preserve"> </w:t>
      </w:r>
      <w:r>
        <w:t>зміст</w:t>
      </w:r>
      <w:r>
        <w:rPr>
          <w:spacing w:val="-7"/>
        </w:rPr>
        <w:t xml:space="preserve"> </w:t>
      </w:r>
      <w:r>
        <w:t>навчально-художнього</w:t>
      </w:r>
      <w:r>
        <w:rPr>
          <w:spacing w:val="-2"/>
        </w:rPr>
        <w:t xml:space="preserve"> </w:t>
      </w:r>
      <w:r>
        <w:t>матеріалу. Зняттю</w:t>
      </w:r>
      <w:r>
        <w:rPr>
          <w:spacing w:val="-7"/>
        </w:rPr>
        <w:t xml:space="preserve"> </w:t>
      </w:r>
      <w:r>
        <w:t>психологічної</w:t>
      </w:r>
      <w:r>
        <w:rPr>
          <w:spacing w:val="-4"/>
        </w:rPr>
        <w:t xml:space="preserve"> </w:t>
      </w:r>
      <w:r>
        <w:t>напруги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уроці</w:t>
      </w:r>
      <w:proofErr w:type="spellEnd"/>
      <w:r>
        <w:rPr>
          <w:spacing w:val="-4"/>
        </w:rPr>
        <w:t xml:space="preserve"> </w:t>
      </w:r>
      <w:r>
        <w:t xml:space="preserve">сприяє володіння учителем засобами опосередкованої регуляції </w:t>
      </w:r>
      <w:proofErr w:type="spellStart"/>
      <w:r>
        <w:t>міжособових</w:t>
      </w:r>
      <w:proofErr w:type="spellEnd"/>
      <w:r>
        <w:t xml:space="preserve"> контактів в учнівському середовищі (наприклад, уникнення</w:t>
      </w:r>
    </w:p>
    <w:p w:rsidR="00E0583F" w:rsidRDefault="007F18A8">
      <w:pPr>
        <w:pStyle w:val="a3"/>
        <w:spacing w:before="1"/>
        <w:jc w:val="both"/>
      </w:pPr>
      <w:r>
        <w:t>непотрібних</w:t>
      </w:r>
      <w:r>
        <w:rPr>
          <w:spacing w:val="-12"/>
        </w:rPr>
        <w:t xml:space="preserve"> </w:t>
      </w:r>
      <w:r>
        <w:t>протиставлень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іншими</w:t>
      </w:r>
      <w:r>
        <w:rPr>
          <w:spacing w:val="-9"/>
        </w:rPr>
        <w:t xml:space="preserve"> </w:t>
      </w:r>
      <w:r>
        <w:rPr>
          <w:spacing w:val="-2"/>
        </w:rPr>
        <w:t>учнями).</w:t>
      </w:r>
    </w:p>
    <w:p w:rsidR="00E0583F" w:rsidRDefault="007F18A8">
      <w:pPr>
        <w:pStyle w:val="a3"/>
        <w:spacing w:before="241"/>
        <w:ind w:right="518"/>
      </w:pPr>
      <w:r>
        <w:t>Загалом,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фону</w:t>
      </w:r>
      <w:r>
        <w:rPr>
          <w:spacing w:val="-1"/>
        </w:rPr>
        <w:t xml:space="preserve"> </w:t>
      </w:r>
      <w:r>
        <w:t>навчання —</w:t>
      </w:r>
      <w:r>
        <w:rPr>
          <w:spacing w:val="-6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серйозних</w:t>
      </w:r>
      <w:r>
        <w:rPr>
          <w:spacing w:val="-6"/>
        </w:rPr>
        <w:t xml:space="preserve"> </w:t>
      </w:r>
      <w:r>
        <w:t>вимог виховного</w:t>
      </w:r>
      <w:r>
        <w:rPr>
          <w:spacing w:val="-6"/>
        </w:rPr>
        <w:t xml:space="preserve"> </w:t>
      </w:r>
      <w:r>
        <w:t>процесу</w:t>
      </w:r>
      <w:r>
        <w:rPr>
          <w:spacing w:val="-1"/>
        </w:rPr>
        <w:t xml:space="preserve"> </w:t>
      </w:r>
      <w:r>
        <w:t>засобами</w:t>
      </w:r>
      <w:r>
        <w:rPr>
          <w:spacing w:val="-4"/>
        </w:rPr>
        <w:t xml:space="preserve"> </w:t>
      </w:r>
      <w:r>
        <w:t>мистецтва. Учитель має дбати не лише про мистецькі успіхи учня, а</w:t>
      </w:r>
      <w:r>
        <w:rPr>
          <w:spacing w:val="-2"/>
        </w:rPr>
        <w:t xml:space="preserve"> </w:t>
      </w:r>
      <w:r>
        <w:t xml:space="preserve">й про забезпечення його позитивного самопочуття в процесі </w:t>
      </w:r>
      <w:r>
        <w:rPr>
          <w:spacing w:val="-2"/>
        </w:rPr>
        <w:t>навчання.</w:t>
      </w:r>
    </w:p>
    <w:p w:rsidR="00E0583F" w:rsidRDefault="00E0583F">
      <w:pPr>
        <w:pStyle w:val="a3"/>
        <w:spacing w:before="3"/>
        <w:ind w:left="0"/>
      </w:pPr>
    </w:p>
    <w:p w:rsidR="00E0583F" w:rsidRDefault="007F18A8">
      <w:pPr>
        <w:pStyle w:val="a3"/>
        <w:ind w:right="518"/>
      </w:pPr>
      <w:r>
        <w:t>Отже, реалізація розвивальних можливостей мистецької діяльності передбачає актуалізацію тих педагогічних засобів, які виходять</w:t>
      </w:r>
      <w:r>
        <w:rPr>
          <w:spacing w:val="-3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усвідомлення внутрішньої</w:t>
      </w:r>
      <w:r>
        <w:rPr>
          <w:spacing w:val="-3"/>
        </w:rPr>
        <w:t xml:space="preserve"> </w:t>
      </w:r>
      <w:r>
        <w:t>сутності мистецтва,</w:t>
      </w:r>
      <w:r>
        <w:rPr>
          <w:spacing w:val="-2"/>
        </w:rPr>
        <w:t xml:space="preserve"> </w:t>
      </w:r>
      <w:r>
        <w:t>передбачають взаємодію</w:t>
      </w:r>
      <w:r>
        <w:rPr>
          <w:spacing w:val="-6"/>
        </w:rPr>
        <w:t xml:space="preserve"> </w:t>
      </w:r>
      <w:r>
        <w:t>мистецтва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педагогіки,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також </w:t>
      </w:r>
      <w:proofErr w:type="spellStart"/>
      <w:r>
        <w:t>урахо</w:t>
      </w:r>
      <w:proofErr w:type="spellEnd"/>
      <w:r>
        <w:t xml:space="preserve">- </w:t>
      </w:r>
      <w:proofErr w:type="spellStart"/>
      <w:r>
        <w:t>вують</w:t>
      </w:r>
      <w:proofErr w:type="spellEnd"/>
      <w:r>
        <w:t xml:space="preserve"> пр</w:t>
      </w:r>
      <w:r>
        <w:t>овідні позиції гуманістичної спрямованості освіти</w:t>
      </w:r>
      <w:r>
        <w:t>.</w:t>
      </w:r>
    </w:p>
    <w:sectPr w:rsidR="00E0583F">
      <w:pgSz w:w="11910" w:h="16840"/>
      <w:pgMar w:top="60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1D27"/>
    <w:multiLevelType w:val="hybridMultilevel"/>
    <w:tmpl w:val="38B86B00"/>
    <w:lvl w:ilvl="0" w:tplc="68249F6A">
      <w:start w:val="47"/>
      <w:numFmt w:val="decimal"/>
      <w:lvlText w:val="%1."/>
      <w:lvlJc w:val="left"/>
      <w:pPr>
        <w:ind w:left="304" w:hanging="3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20"/>
        <w:szCs w:val="20"/>
        <w:lang w:val="uk-UA" w:eastAsia="en-US" w:bidi="ar-SA"/>
      </w:rPr>
    </w:lvl>
    <w:lvl w:ilvl="1" w:tplc="2A84862A">
      <w:numFmt w:val="bullet"/>
      <w:lvlText w:val="•"/>
      <w:lvlJc w:val="left"/>
      <w:pPr>
        <w:ind w:left="1389" w:hanging="302"/>
      </w:pPr>
      <w:rPr>
        <w:rFonts w:hint="default"/>
        <w:lang w:val="uk-UA" w:eastAsia="en-US" w:bidi="ar-SA"/>
      </w:rPr>
    </w:lvl>
    <w:lvl w:ilvl="2" w:tplc="5E00943A">
      <w:numFmt w:val="bullet"/>
      <w:lvlText w:val="•"/>
      <w:lvlJc w:val="left"/>
      <w:pPr>
        <w:ind w:left="2479" w:hanging="302"/>
      </w:pPr>
      <w:rPr>
        <w:rFonts w:hint="default"/>
        <w:lang w:val="uk-UA" w:eastAsia="en-US" w:bidi="ar-SA"/>
      </w:rPr>
    </w:lvl>
    <w:lvl w:ilvl="3" w:tplc="FA6EE636">
      <w:numFmt w:val="bullet"/>
      <w:lvlText w:val="•"/>
      <w:lvlJc w:val="left"/>
      <w:pPr>
        <w:ind w:left="3568" w:hanging="302"/>
      </w:pPr>
      <w:rPr>
        <w:rFonts w:hint="default"/>
        <w:lang w:val="uk-UA" w:eastAsia="en-US" w:bidi="ar-SA"/>
      </w:rPr>
    </w:lvl>
    <w:lvl w:ilvl="4" w:tplc="6660D24E">
      <w:numFmt w:val="bullet"/>
      <w:lvlText w:val="•"/>
      <w:lvlJc w:val="left"/>
      <w:pPr>
        <w:ind w:left="4658" w:hanging="302"/>
      </w:pPr>
      <w:rPr>
        <w:rFonts w:hint="default"/>
        <w:lang w:val="uk-UA" w:eastAsia="en-US" w:bidi="ar-SA"/>
      </w:rPr>
    </w:lvl>
    <w:lvl w:ilvl="5" w:tplc="7748A696">
      <w:numFmt w:val="bullet"/>
      <w:lvlText w:val="•"/>
      <w:lvlJc w:val="left"/>
      <w:pPr>
        <w:ind w:left="5748" w:hanging="302"/>
      </w:pPr>
      <w:rPr>
        <w:rFonts w:hint="default"/>
        <w:lang w:val="uk-UA" w:eastAsia="en-US" w:bidi="ar-SA"/>
      </w:rPr>
    </w:lvl>
    <w:lvl w:ilvl="6" w:tplc="5E5204B0">
      <w:numFmt w:val="bullet"/>
      <w:lvlText w:val="•"/>
      <w:lvlJc w:val="left"/>
      <w:pPr>
        <w:ind w:left="6837" w:hanging="302"/>
      </w:pPr>
      <w:rPr>
        <w:rFonts w:hint="default"/>
        <w:lang w:val="uk-UA" w:eastAsia="en-US" w:bidi="ar-SA"/>
      </w:rPr>
    </w:lvl>
    <w:lvl w:ilvl="7" w:tplc="55948CB2">
      <w:numFmt w:val="bullet"/>
      <w:lvlText w:val="•"/>
      <w:lvlJc w:val="left"/>
      <w:pPr>
        <w:ind w:left="7927" w:hanging="302"/>
      </w:pPr>
      <w:rPr>
        <w:rFonts w:hint="default"/>
        <w:lang w:val="uk-UA" w:eastAsia="en-US" w:bidi="ar-SA"/>
      </w:rPr>
    </w:lvl>
    <w:lvl w:ilvl="8" w:tplc="1C9CFF6C">
      <w:numFmt w:val="bullet"/>
      <w:lvlText w:val="•"/>
      <w:lvlJc w:val="left"/>
      <w:pPr>
        <w:ind w:left="9016" w:hanging="302"/>
      </w:pPr>
      <w:rPr>
        <w:rFonts w:hint="default"/>
        <w:lang w:val="uk-UA" w:eastAsia="en-US" w:bidi="ar-SA"/>
      </w:rPr>
    </w:lvl>
  </w:abstractNum>
  <w:abstractNum w:abstractNumId="1" w15:restartNumberingAfterBreak="0">
    <w:nsid w:val="0FFE4172"/>
    <w:multiLevelType w:val="hybridMultilevel"/>
    <w:tmpl w:val="0E1C85C8"/>
    <w:lvl w:ilvl="0" w:tplc="DD58019E">
      <w:numFmt w:val="bullet"/>
      <w:lvlText w:val="—"/>
      <w:lvlJc w:val="left"/>
      <w:pPr>
        <w:ind w:left="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812A7D4">
      <w:numFmt w:val="bullet"/>
      <w:lvlText w:val="•"/>
      <w:lvlJc w:val="left"/>
      <w:pPr>
        <w:ind w:left="1119" w:hanging="231"/>
      </w:pPr>
      <w:rPr>
        <w:rFonts w:hint="default"/>
        <w:lang w:val="uk-UA" w:eastAsia="en-US" w:bidi="ar-SA"/>
      </w:rPr>
    </w:lvl>
    <w:lvl w:ilvl="2" w:tplc="0A7ED9DA">
      <w:numFmt w:val="bullet"/>
      <w:lvlText w:val="•"/>
      <w:lvlJc w:val="left"/>
      <w:pPr>
        <w:ind w:left="2239" w:hanging="231"/>
      </w:pPr>
      <w:rPr>
        <w:rFonts w:hint="default"/>
        <w:lang w:val="uk-UA" w:eastAsia="en-US" w:bidi="ar-SA"/>
      </w:rPr>
    </w:lvl>
    <w:lvl w:ilvl="3" w:tplc="240C5B20">
      <w:numFmt w:val="bullet"/>
      <w:lvlText w:val="•"/>
      <w:lvlJc w:val="left"/>
      <w:pPr>
        <w:ind w:left="3358" w:hanging="231"/>
      </w:pPr>
      <w:rPr>
        <w:rFonts w:hint="default"/>
        <w:lang w:val="uk-UA" w:eastAsia="en-US" w:bidi="ar-SA"/>
      </w:rPr>
    </w:lvl>
    <w:lvl w:ilvl="4" w:tplc="69CAE0A6">
      <w:numFmt w:val="bullet"/>
      <w:lvlText w:val="•"/>
      <w:lvlJc w:val="left"/>
      <w:pPr>
        <w:ind w:left="4478" w:hanging="231"/>
      </w:pPr>
      <w:rPr>
        <w:rFonts w:hint="default"/>
        <w:lang w:val="uk-UA" w:eastAsia="en-US" w:bidi="ar-SA"/>
      </w:rPr>
    </w:lvl>
    <w:lvl w:ilvl="5" w:tplc="E578C3BA">
      <w:numFmt w:val="bullet"/>
      <w:lvlText w:val="•"/>
      <w:lvlJc w:val="left"/>
      <w:pPr>
        <w:ind w:left="5598" w:hanging="231"/>
      </w:pPr>
      <w:rPr>
        <w:rFonts w:hint="default"/>
        <w:lang w:val="uk-UA" w:eastAsia="en-US" w:bidi="ar-SA"/>
      </w:rPr>
    </w:lvl>
    <w:lvl w:ilvl="6" w:tplc="3DA8AD14">
      <w:numFmt w:val="bullet"/>
      <w:lvlText w:val="•"/>
      <w:lvlJc w:val="left"/>
      <w:pPr>
        <w:ind w:left="6717" w:hanging="231"/>
      </w:pPr>
      <w:rPr>
        <w:rFonts w:hint="default"/>
        <w:lang w:val="uk-UA" w:eastAsia="en-US" w:bidi="ar-SA"/>
      </w:rPr>
    </w:lvl>
    <w:lvl w:ilvl="7" w:tplc="6AC0AEBE">
      <w:numFmt w:val="bullet"/>
      <w:lvlText w:val="•"/>
      <w:lvlJc w:val="left"/>
      <w:pPr>
        <w:ind w:left="7837" w:hanging="231"/>
      </w:pPr>
      <w:rPr>
        <w:rFonts w:hint="default"/>
        <w:lang w:val="uk-UA" w:eastAsia="en-US" w:bidi="ar-SA"/>
      </w:rPr>
    </w:lvl>
    <w:lvl w:ilvl="8" w:tplc="4E1A8C36">
      <w:numFmt w:val="bullet"/>
      <w:lvlText w:val="•"/>
      <w:lvlJc w:val="left"/>
      <w:pPr>
        <w:ind w:left="8956" w:hanging="231"/>
      </w:pPr>
      <w:rPr>
        <w:rFonts w:hint="default"/>
        <w:lang w:val="uk-UA" w:eastAsia="en-US" w:bidi="ar-SA"/>
      </w:rPr>
    </w:lvl>
  </w:abstractNum>
  <w:abstractNum w:abstractNumId="2" w15:restartNumberingAfterBreak="0">
    <w:nsid w:val="128A7626"/>
    <w:multiLevelType w:val="hybridMultilevel"/>
    <w:tmpl w:val="DDA21FCC"/>
    <w:lvl w:ilvl="0" w:tplc="2620FACC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432FE84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B98CD328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64C8E5CC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525C0FB4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A85C703A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F028B6DA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7654D5A2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2180A5BA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3" w15:restartNumberingAfterBreak="0">
    <w:nsid w:val="1D5E5899"/>
    <w:multiLevelType w:val="hybridMultilevel"/>
    <w:tmpl w:val="3766AFD0"/>
    <w:lvl w:ilvl="0" w:tplc="701E8782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B9E1122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A6966C06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961C42C2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72F0DF94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D626F0B0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1122B0E4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CF0C7FB4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91CEFFB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4" w15:restartNumberingAfterBreak="0">
    <w:nsid w:val="1DF97F17"/>
    <w:multiLevelType w:val="hybridMultilevel"/>
    <w:tmpl w:val="E66E9730"/>
    <w:lvl w:ilvl="0" w:tplc="8236CB4C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DD7C588A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2B8E36CE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FF40E4DC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5F968920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FA0E81F4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054E036A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7682BC78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DFDCB16E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5" w15:restartNumberingAfterBreak="0">
    <w:nsid w:val="2E412D6D"/>
    <w:multiLevelType w:val="hybridMultilevel"/>
    <w:tmpl w:val="D4685ABC"/>
    <w:lvl w:ilvl="0" w:tplc="64826AAA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9A67C6C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D66A5B66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D6E6C0BC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6BC83402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B1E08D6A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B010D536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2FA42D34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678CDD1A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6" w15:restartNumberingAfterBreak="0">
    <w:nsid w:val="338D6039"/>
    <w:multiLevelType w:val="hybridMultilevel"/>
    <w:tmpl w:val="4E20AF08"/>
    <w:lvl w:ilvl="0" w:tplc="60B8CD5A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AC8ADCE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3092DE2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2B826556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01C64BA6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A3708C18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EC066926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4BF8DD96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57942AF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7" w15:restartNumberingAfterBreak="0">
    <w:nsid w:val="38142498"/>
    <w:multiLevelType w:val="hybridMultilevel"/>
    <w:tmpl w:val="0666BFFA"/>
    <w:lvl w:ilvl="0" w:tplc="7158AC7E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A20623C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2DAEC632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1D3E2E0E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5D7CEF14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715427A6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836EA03C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AB625094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B3F41EA6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3E866286"/>
    <w:multiLevelType w:val="hybridMultilevel"/>
    <w:tmpl w:val="0F9C3666"/>
    <w:lvl w:ilvl="0" w:tplc="78A021FA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4A89B6C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10504B72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A4E6A072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BBA07A18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7DDA9E2E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E65875E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A148E32C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8C8A0E9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9" w15:restartNumberingAfterBreak="0">
    <w:nsid w:val="474262E5"/>
    <w:multiLevelType w:val="hybridMultilevel"/>
    <w:tmpl w:val="558C6ACC"/>
    <w:lvl w:ilvl="0" w:tplc="9F12FB1E">
      <w:numFmt w:val="bullet"/>
      <w:lvlText w:val="•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F24527A">
      <w:numFmt w:val="bullet"/>
      <w:lvlText w:val="•"/>
      <w:lvlJc w:val="left"/>
      <w:pPr>
        <w:ind w:left="1119" w:hanging="125"/>
      </w:pPr>
      <w:rPr>
        <w:rFonts w:hint="default"/>
        <w:lang w:val="uk-UA" w:eastAsia="en-US" w:bidi="ar-SA"/>
      </w:rPr>
    </w:lvl>
    <w:lvl w:ilvl="2" w:tplc="8BF4807C">
      <w:numFmt w:val="bullet"/>
      <w:lvlText w:val="•"/>
      <w:lvlJc w:val="left"/>
      <w:pPr>
        <w:ind w:left="2239" w:hanging="125"/>
      </w:pPr>
      <w:rPr>
        <w:rFonts w:hint="default"/>
        <w:lang w:val="uk-UA" w:eastAsia="en-US" w:bidi="ar-SA"/>
      </w:rPr>
    </w:lvl>
    <w:lvl w:ilvl="3" w:tplc="B7886BF2">
      <w:numFmt w:val="bullet"/>
      <w:lvlText w:val="•"/>
      <w:lvlJc w:val="left"/>
      <w:pPr>
        <w:ind w:left="3358" w:hanging="125"/>
      </w:pPr>
      <w:rPr>
        <w:rFonts w:hint="default"/>
        <w:lang w:val="uk-UA" w:eastAsia="en-US" w:bidi="ar-SA"/>
      </w:rPr>
    </w:lvl>
    <w:lvl w:ilvl="4" w:tplc="B85C12E0">
      <w:numFmt w:val="bullet"/>
      <w:lvlText w:val="•"/>
      <w:lvlJc w:val="left"/>
      <w:pPr>
        <w:ind w:left="4478" w:hanging="125"/>
      </w:pPr>
      <w:rPr>
        <w:rFonts w:hint="default"/>
        <w:lang w:val="uk-UA" w:eastAsia="en-US" w:bidi="ar-SA"/>
      </w:rPr>
    </w:lvl>
    <w:lvl w:ilvl="5" w:tplc="6CC6602E">
      <w:numFmt w:val="bullet"/>
      <w:lvlText w:val="•"/>
      <w:lvlJc w:val="left"/>
      <w:pPr>
        <w:ind w:left="5598" w:hanging="125"/>
      </w:pPr>
      <w:rPr>
        <w:rFonts w:hint="default"/>
        <w:lang w:val="uk-UA" w:eastAsia="en-US" w:bidi="ar-SA"/>
      </w:rPr>
    </w:lvl>
    <w:lvl w:ilvl="6" w:tplc="64129BF8">
      <w:numFmt w:val="bullet"/>
      <w:lvlText w:val="•"/>
      <w:lvlJc w:val="left"/>
      <w:pPr>
        <w:ind w:left="6717" w:hanging="125"/>
      </w:pPr>
      <w:rPr>
        <w:rFonts w:hint="default"/>
        <w:lang w:val="uk-UA" w:eastAsia="en-US" w:bidi="ar-SA"/>
      </w:rPr>
    </w:lvl>
    <w:lvl w:ilvl="7" w:tplc="E960ADEA">
      <w:numFmt w:val="bullet"/>
      <w:lvlText w:val="•"/>
      <w:lvlJc w:val="left"/>
      <w:pPr>
        <w:ind w:left="7837" w:hanging="125"/>
      </w:pPr>
      <w:rPr>
        <w:rFonts w:hint="default"/>
        <w:lang w:val="uk-UA" w:eastAsia="en-US" w:bidi="ar-SA"/>
      </w:rPr>
    </w:lvl>
    <w:lvl w:ilvl="8" w:tplc="6B7C1238">
      <w:numFmt w:val="bullet"/>
      <w:lvlText w:val="•"/>
      <w:lvlJc w:val="left"/>
      <w:pPr>
        <w:ind w:left="8956" w:hanging="125"/>
      </w:pPr>
      <w:rPr>
        <w:rFonts w:hint="default"/>
        <w:lang w:val="uk-UA" w:eastAsia="en-US" w:bidi="ar-SA"/>
      </w:rPr>
    </w:lvl>
  </w:abstractNum>
  <w:abstractNum w:abstractNumId="10" w15:restartNumberingAfterBreak="0">
    <w:nsid w:val="48D72C88"/>
    <w:multiLevelType w:val="hybridMultilevel"/>
    <w:tmpl w:val="3F061460"/>
    <w:lvl w:ilvl="0" w:tplc="F1144690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7484680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EE04B0D8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F266D65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ECA06FE4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E3E8FE22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E98C5F7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2624A7E4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80DA8AF8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1" w15:restartNumberingAfterBreak="0">
    <w:nsid w:val="4AD937D2"/>
    <w:multiLevelType w:val="hybridMultilevel"/>
    <w:tmpl w:val="6B7A9A8E"/>
    <w:lvl w:ilvl="0" w:tplc="BA6425C8">
      <w:start w:val="1"/>
      <w:numFmt w:val="decimal"/>
      <w:lvlText w:val="%1."/>
      <w:lvlJc w:val="left"/>
      <w:pPr>
        <w:ind w:left="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B91E5686">
      <w:numFmt w:val="bullet"/>
      <w:lvlText w:val="•"/>
      <w:lvlJc w:val="left"/>
      <w:pPr>
        <w:ind w:left="1119" w:hanging="202"/>
      </w:pPr>
      <w:rPr>
        <w:rFonts w:hint="default"/>
        <w:lang w:val="uk-UA" w:eastAsia="en-US" w:bidi="ar-SA"/>
      </w:rPr>
    </w:lvl>
    <w:lvl w:ilvl="2" w:tplc="E60AB40A">
      <w:numFmt w:val="bullet"/>
      <w:lvlText w:val="•"/>
      <w:lvlJc w:val="left"/>
      <w:pPr>
        <w:ind w:left="2239" w:hanging="202"/>
      </w:pPr>
      <w:rPr>
        <w:rFonts w:hint="default"/>
        <w:lang w:val="uk-UA" w:eastAsia="en-US" w:bidi="ar-SA"/>
      </w:rPr>
    </w:lvl>
    <w:lvl w:ilvl="3" w:tplc="7A0A4258">
      <w:numFmt w:val="bullet"/>
      <w:lvlText w:val="•"/>
      <w:lvlJc w:val="left"/>
      <w:pPr>
        <w:ind w:left="3358" w:hanging="202"/>
      </w:pPr>
      <w:rPr>
        <w:rFonts w:hint="default"/>
        <w:lang w:val="uk-UA" w:eastAsia="en-US" w:bidi="ar-SA"/>
      </w:rPr>
    </w:lvl>
    <w:lvl w:ilvl="4" w:tplc="A8F42960">
      <w:numFmt w:val="bullet"/>
      <w:lvlText w:val="•"/>
      <w:lvlJc w:val="left"/>
      <w:pPr>
        <w:ind w:left="4478" w:hanging="202"/>
      </w:pPr>
      <w:rPr>
        <w:rFonts w:hint="default"/>
        <w:lang w:val="uk-UA" w:eastAsia="en-US" w:bidi="ar-SA"/>
      </w:rPr>
    </w:lvl>
    <w:lvl w:ilvl="5" w:tplc="A562165A">
      <w:numFmt w:val="bullet"/>
      <w:lvlText w:val="•"/>
      <w:lvlJc w:val="left"/>
      <w:pPr>
        <w:ind w:left="5598" w:hanging="202"/>
      </w:pPr>
      <w:rPr>
        <w:rFonts w:hint="default"/>
        <w:lang w:val="uk-UA" w:eastAsia="en-US" w:bidi="ar-SA"/>
      </w:rPr>
    </w:lvl>
    <w:lvl w:ilvl="6" w:tplc="EB247FC6">
      <w:numFmt w:val="bullet"/>
      <w:lvlText w:val="•"/>
      <w:lvlJc w:val="left"/>
      <w:pPr>
        <w:ind w:left="6717" w:hanging="202"/>
      </w:pPr>
      <w:rPr>
        <w:rFonts w:hint="default"/>
        <w:lang w:val="uk-UA" w:eastAsia="en-US" w:bidi="ar-SA"/>
      </w:rPr>
    </w:lvl>
    <w:lvl w:ilvl="7" w:tplc="5B4CF784">
      <w:numFmt w:val="bullet"/>
      <w:lvlText w:val="•"/>
      <w:lvlJc w:val="left"/>
      <w:pPr>
        <w:ind w:left="7837" w:hanging="202"/>
      </w:pPr>
      <w:rPr>
        <w:rFonts w:hint="default"/>
        <w:lang w:val="uk-UA" w:eastAsia="en-US" w:bidi="ar-SA"/>
      </w:rPr>
    </w:lvl>
    <w:lvl w:ilvl="8" w:tplc="24704910">
      <w:numFmt w:val="bullet"/>
      <w:lvlText w:val="•"/>
      <w:lvlJc w:val="left"/>
      <w:pPr>
        <w:ind w:left="8956" w:hanging="202"/>
      </w:pPr>
      <w:rPr>
        <w:rFonts w:hint="default"/>
        <w:lang w:val="uk-UA" w:eastAsia="en-US" w:bidi="ar-SA"/>
      </w:rPr>
    </w:lvl>
  </w:abstractNum>
  <w:abstractNum w:abstractNumId="12" w15:restartNumberingAfterBreak="0">
    <w:nsid w:val="5A606CB5"/>
    <w:multiLevelType w:val="hybridMultilevel"/>
    <w:tmpl w:val="3EF83666"/>
    <w:lvl w:ilvl="0" w:tplc="506E0674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BFCD748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834433E2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BF548C7C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EBE8D8B4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120A865C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DF6607E2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D6DA1254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6A9A0458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3" w15:restartNumberingAfterBreak="0">
    <w:nsid w:val="5B296FC9"/>
    <w:multiLevelType w:val="hybridMultilevel"/>
    <w:tmpl w:val="7D742C4A"/>
    <w:lvl w:ilvl="0" w:tplc="72964FBE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E4A623C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2D2C5E8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01D478F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7ED8A916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45FEABC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04CE9A3C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8B001D6C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27EAB37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4" w15:restartNumberingAfterBreak="0">
    <w:nsid w:val="66743575"/>
    <w:multiLevelType w:val="hybridMultilevel"/>
    <w:tmpl w:val="143823CA"/>
    <w:lvl w:ilvl="0" w:tplc="4284106E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AB65ABC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6D1A10EA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4D82061E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FB5C95C4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171E22EE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6CA8EDB4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BC964C7A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691CB6BE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5" w15:restartNumberingAfterBreak="0">
    <w:nsid w:val="6E52078C"/>
    <w:multiLevelType w:val="hybridMultilevel"/>
    <w:tmpl w:val="74622CF0"/>
    <w:lvl w:ilvl="0" w:tplc="5D56483A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5B206324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C2B08C78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4F94433C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C7FA661E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ED6267D6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EA52E36C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5914B8E8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4D0C2970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76A31780"/>
    <w:multiLevelType w:val="hybridMultilevel"/>
    <w:tmpl w:val="7B1071F8"/>
    <w:lvl w:ilvl="0" w:tplc="B9767B84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F9EEC72A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53A2F078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C41632DC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748474A6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815C1974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CA36301C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2D5A1A86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D5223A9A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16"/>
  </w:num>
  <w:num w:numId="11">
    <w:abstractNumId w:val="8"/>
  </w:num>
  <w:num w:numId="12">
    <w:abstractNumId w:val="10"/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3F"/>
    <w:rsid w:val="007F18A8"/>
    <w:rsid w:val="00E0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710F"/>
  <w15:docId w15:val="{67CFFC63-9601-4856-B9C5-6B57D1AD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2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2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9" w:hanging="1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TovArtist</cp:lastModifiedBy>
  <cp:revision>2</cp:revision>
  <dcterms:created xsi:type="dcterms:W3CDTF">2025-10-10T18:24:00Z</dcterms:created>
  <dcterms:modified xsi:type="dcterms:W3CDTF">2025-10-10T18:24:00Z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2025-10-10T00:00:00Z</vt:filetime>
  </property>
  <property fmtid="{D5CDD505-2E9C-101B-9397-08002B2CF9AE}" pid="5" name="Producer">
    <vt:lpwstr>ABBYY FineReader PDF 15</vt:lpwstr>
  </property>
</Properties>
</file>