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51" w:rsidRPr="00621A51" w:rsidRDefault="00621A51" w:rsidP="00D665FC">
      <w:pPr>
        <w:spacing w:after="0" w:line="240" w:lineRule="auto"/>
        <w:jc w:val="both"/>
        <w:rPr>
          <w:lang w:val="uk-UA"/>
        </w:rPr>
      </w:pPr>
      <w:bookmarkStart w:id="0" w:name="_GoBack"/>
      <w:r>
        <w:rPr>
          <w:lang w:val="uk-UA"/>
        </w:rPr>
        <w:t>Література до курсу:</w:t>
      </w:r>
    </w:p>
    <w:p w:rsidR="00621A51" w:rsidRPr="00621A51" w:rsidRDefault="00621A51" w:rsidP="00D665F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en-US"/>
        </w:rPr>
      </w:pPr>
      <w:r w:rsidRPr="00D665FC">
        <w:rPr>
          <w:lang w:val="uk-UA"/>
        </w:rPr>
        <w:t xml:space="preserve">Васильєва </w:t>
      </w:r>
      <w:proofErr w:type="spellStart"/>
      <w:r w:rsidRPr="00D665FC">
        <w:rPr>
          <w:lang w:val="uk-UA"/>
        </w:rPr>
        <w:t>Г.І.Любарець</w:t>
      </w:r>
      <w:proofErr w:type="spellEnd"/>
      <w:r w:rsidRPr="00D665FC">
        <w:rPr>
          <w:lang w:val="uk-UA"/>
        </w:rPr>
        <w:t xml:space="preserve"> </w:t>
      </w:r>
      <w:proofErr w:type="spellStart"/>
      <w:r w:rsidRPr="00D665FC">
        <w:rPr>
          <w:lang w:val="uk-UA"/>
        </w:rPr>
        <w:t>В.В.Термінологічний</w:t>
      </w:r>
      <w:proofErr w:type="spellEnd"/>
      <w:r w:rsidRPr="00D665FC">
        <w:rPr>
          <w:lang w:val="uk-UA"/>
        </w:rPr>
        <w:t xml:space="preserve"> словник-</w:t>
      </w:r>
      <w:proofErr w:type="spellStart"/>
      <w:r w:rsidRPr="00D665FC">
        <w:rPr>
          <w:lang w:val="uk-UA"/>
        </w:rPr>
        <w:t>інклюзія.Київю</w:t>
      </w:r>
      <w:proofErr w:type="spellEnd"/>
      <w:r w:rsidRPr="00D665FC">
        <w:rPr>
          <w:lang w:val="uk-UA"/>
        </w:rPr>
        <w:t xml:space="preserve"> Міленіум. </w:t>
      </w:r>
      <w:r w:rsidRPr="00D665FC">
        <w:rPr>
          <w:lang w:val="en-US"/>
        </w:rPr>
        <w:t xml:space="preserve">2018. </w:t>
      </w:r>
      <w:r w:rsidRPr="00621A51">
        <w:rPr>
          <w:lang w:val="en-US"/>
        </w:rPr>
        <w:t>42</w:t>
      </w:r>
      <w:r>
        <w:t>с</w:t>
      </w:r>
      <w:r w:rsidRPr="00621A51">
        <w:rPr>
          <w:lang w:val="en-US"/>
        </w:rPr>
        <w:t>. URL: https://uvu.org.ua/wp-content/uploads/2021/09/Terminology_2.pdf</w:t>
      </w:r>
    </w:p>
    <w:p w:rsidR="00621A51" w:rsidRDefault="00621A51" w:rsidP="00D665FC">
      <w:pPr>
        <w:spacing w:after="0" w:line="240" w:lineRule="auto"/>
        <w:jc w:val="both"/>
      </w:pPr>
      <w:r>
        <w:rPr>
          <w:lang w:val="uk-UA"/>
        </w:rPr>
        <w:t>2</w:t>
      </w:r>
      <w:r>
        <w:t xml:space="preserve">. </w:t>
      </w:r>
      <w:proofErr w:type="spellStart"/>
      <w:r>
        <w:t>Всесвітня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«</w:t>
      </w:r>
      <w:proofErr w:type="spellStart"/>
      <w:r>
        <w:t>Освіта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>», 1990. URL:https://zakon.rada.gov.ua/laws/show/995_001-94</w:t>
      </w:r>
    </w:p>
    <w:p w:rsidR="00621A51" w:rsidRDefault="00621A51" w:rsidP="00D665FC">
      <w:pPr>
        <w:spacing w:after="0" w:line="240" w:lineRule="auto"/>
        <w:jc w:val="both"/>
      </w:pPr>
      <w:r>
        <w:t xml:space="preserve">5. </w:t>
      </w:r>
      <w:proofErr w:type="spellStart"/>
      <w:r>
        <w:t>Декларація</w:t>
      </w:r>
      <w:proofErr w:type="spellEnd"/>
      <w:r>
        <w:t xml:space="preserve"> ООН про права </w:t>
      </w:r>
      <w:proofErr w:type="spellStart"/>
      <w:r>
        <w:t>інвалідів</w:t>
      </w:r>
      <w:proofErr w:type="spellEnd"/>
      <w:r>
        <w:t>. URL:https://zakon.rada.gov.ua/laws/show/995_117#Text</w:t>
      </w:r>
    </w:p>
    <w:p w:rsidR="00621A51" w:rsidRDefault="00621A51" w:rsidP="00D665FC">
      <w:pPr>
        <w:spacing w:after="0" w:line="240" w:lineRule="auto"/>
        <w:jc w:val="both"/>
      </w:pPr>
      <w:r>
        <w:t xml:space="preserve">6.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>, 1948. URL:https://zakon.rada.gov.ua/laws/show/995_015#Text</w:t>
      </w:r>
    </w:p>
    <w:p w:rsidR="00621A51" w:rsidRDefault="00621A51" w:rsidP="00D665FC">
      <w:pPr>
        <w:spacing w:after="0" w:line="240" w:lineRule="auto"/>
        <w:jc w:val="both"/>
      </w:pPr>
      <w:r>
        <w:t xml:space="preserve">7. </w:t>
      </w:r>
      <w:proofErr w:type="spellStart"/>
      <w:r>
        <w:t>Конвенція</w:t>
      </w:r>
      <w:proofErr w:type="spellEnd"/>
      <w:r>
        <w:t xml:space="preserve"> про права </w:t>
      </w:r>
      <w:proofErr w:type="spellStart"/>
      <w:r>
        <w:t>дитини</w:t>
      </w:r>
      <w:proofErr w:type="spellEnd"/>
      <w:r>
        <w:t>, 1989. URL:https://zakon.rada.gov.ua/laws/show/995_021#Text</w:t>
      </w:r>
    </w:p>
    <w:p w:rsidR="00621A51" w:rsidRPr="00D665FC" w:rsidRDefault="00621A51" w:rsidP="00D665FC">
      <w:pPr>
        <w:spacing w:after="0" w:line="240" w:lineRule="auto"/>
        <w:jc w:val="both"/>
      </w:pPr>
      <w:r>
        <w:t xml:space="preserve">8. </w:t>
      </w:r>
      <w:proofErr w:type="spellStart"/>
      <w:r>
        <w:t>Організаційно-методичні</w:t>
      </w:r>
      <w:proofErr w:type="spellEnd"/>
      <w:r>
        <w:t xml:space="preserve"> засади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інклюзивно-ресурсних</w:t>
      </w:r>
      <w:proofErr w:type="spellEnd"/>
      <w:r>
        <w:rPr>
          <w:lang w:val="uk-UA"/>
        </w:rPr>
        <w:t xml:space="preserve"> </w:t>
      </w:r>
      <w:proofErr w:type="spellStart"/>
      <w:r>
        <w:t>центрів</w:t>
      </w:r>
      <w:proofErr w:type="spellEnd"/>
      <w:r>
        <w:t xml:space="preserve">: </w:t>
      </w:r>
      <w:proofErr w:type="spellStart"/>
      <w:r>
        <w:t>навчально-методичний</w:t>
      </w:r>
      <w:proofErr w:type="spellEnd"/>
      <w:r>
        <w:t xml:space="preserve"> </w:t>
      </w:r>
      <w:proofErr w:type="spellStart"/>
      <w:r>
        <w:t>соібник</w:t>
      </w:r>
      <w:proofErr w:type="spellEnd"/>
      <w:r>
        <w:t xml:space="preserve"> / За </w:t>
      </w:r>
      <w:proofErr w:type="spellStart"/>
      <w:r>
        <w:t>заг</w:t>
      </w:r>
      <w:proofErr w:type="spellEnd"/>
      <w:r>
        <w:t>. Ред. М. Порошенко</w:t>
      </w:r>
      <w:r>
        <w:rPr>
          <w:lang w:val="uk-UA"/>
        </w:rPr>
        <w:t xml:space="preserve"> </w:t>
      </w:r>
      <w:r>
        <w:t xml:space="preserve">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, 2018. </w:t>
      </w:r>
      <w:r w:rsidRPr="00D665FC">
        <w:t xml:space="preserve">252 </w:t>
      </w:r>
      <w:r>
        <w:t>с</w:t>
      </w:r>
      <w:r w:rsidRPr="00D665FC">
        <w:t xml:space="preserve">. </w:t>
      </w:r>
      <w:r w:rsidRPr="00621A51">
        <w:rPr>
          <w:lang w:val="en-US"/>
        </w:rPr>
        <w:t>URL</w:t>
      </w:r>
      <w:r w:rsidRPr="00D665FC">
        <w:t>:</w:t>
      </w:r>
      <w:r>
        <w:rPr>
          <w:lang w:val="uk-UA"/>
        </w:rPr>
        <w:t xml:space="preserve"> </w:t>
      </w:r>
      <w:hyperlink r:id="rId5" w:history="1">
        <w:r w:rsidRPr="002A430B">
          <w:rPr>
            <w:rStyle w:val="a4"/>
            <w:lang w:val="en-US"/>
          </w:rPr>
          <w:t>https</w:t>
        </w:r>
        <w:r w:rsidRPr="00D665FC">
          <w:rPr>
            <w:rStyle w:val="a4"/>
          </w:rPr>
          <w:t>://</w:t>
        </w:r>
        <w:r w:rsidRPr="002A430B">
          <w:rPr>
            <w:rStyle w:val="a4"/>
            <w:lang w:val="en-US"/>
          </w:rPr>
          <w:t>mon</w:t>
        </w:r>
        <w:r w:rsidRPr="00D665FC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gov</w:t>
        </w:r>
        <w:proofErr w:type="spellEnd"/>
        <w:r w:rsidRPr="00D665FC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ua</w:t>
        </w:r>
        <w:proofErr w:type="spellEnd"/>
        <w:r w:rsidRPr="00D665FC">
          <w:rPr>
            <w:rStyle w:val="a4"/>
          </w:rPr>
          <w:t>/</w:t>
        </w:r>
        <w:r w:rsidRPr="002A430B">
          <w:rPr>
            <w:rStyle w:val="a4"/>
            <w:lang w:val="en-US"/>
          </w:rPr>
          <w:t>storage</w:t>
        </w:r>
        <w:r w:rsidRPr="00D665FC">
          <w:rPr>
            <w:rStyle w:val="a4"/>
          </w:rPr>
          <w:t>/</w:t>
        </w:r>
        <w:r w:rsidRPr="002A430B">
          <w:rPr>
            <w:rStyle w:val="a4"/>
            <w:lang w:val="en-US"/>
          </w:rPr>
          <w:t>app</w:t>
        </w:r>
        <w:r w:rsidRPr="00D665FC">
          <w:rPr>
            <w:rStyle w:val="a4"/>
          </w:rPr>
          <w:t>/</w:t>
        </w:r>
        <w:r w:rsidRPr="002A430B">
          <w:rPr>
            <w:rStyle w:val="a4"/>
            <w:lang w:val="en-US"/>
          </w:rPr>
          <w:t>media</w:t>
        </w:r>
        <w:r w:rsidRPr="00D665FC">
          <w:rPr>
            <w:rStyle w:val="a4"/>
          </w:rPr>
          <w:t>/</w:t>
        </w:r>
        <w:proofErr w:type="spellStart"/>
        <w:r w:rsidRPr="002A430B">
          <w:rPr>
            <w:rStyle w:val="a4"/>
            <w:lang w:val="en-US"/>
          </w:rPr>
          <w:t>inkluzyvne</w:t>
        </w:r>
        <w:proofErr w:type="spellEnd"/>
        <w:r w:rsidRPr="00D665FC">
          <w:rPr>
            <w:rStyle w:val="a4"/>
          </w:rPr>
          <w:t>-</w:t>
        </w:r>
        <w:proofErr w:type="spellStart"/>
        <w:r w:rsidRPr="002A430B">
          <w:rPr>
            <w:rStyle w:val="a4"/>
            <w:lang w:val="en-US"/>
          </w:rPr>
          <w:t>navchannya</w:t>
        </w:r>
        <w:proofErr w:type="spellEnd"/>
        <w:r w:rsidRPr="00D665FC">
          <w:rPr>
            <w:rStyle w:val="a4"/>
          </w:rPr>
          <w:t>/</w:t>
        </w:r>
        <w:proofErr w:type="spellStart"/>
        <w:r w:rsidRPr="002A430B">
          <w:rPr>
            <w:rStyle w:val="a4"/>
            <w:lang w:val="en-US"/>
          </w:rPr>
          <w:t>posibniki</w:t>
        </w:r>
        <w:proofErr w:type="spellEnd"/>
        <w:r w:rsidRPr="00D665FC">
          <w:rPr>
            <w:rStyle w:val="a4"/>
          </w:rPr>
          <w:t>/</w:t>
        </w:r>
        <w:r w:rsidRPr="002A430B">
          <w:rPr>
            <w:rStyle w:val="a4"/>
            <w:lang w:val="en-US"/>
          </w:rPr>
          <w:t>Inclusive</w:t>
        </w:r>
        <w:r w:rsidRPr="00D665FC">
          <w:rPr>
            <w:rStyle w:val="a4"/>
          </w:rPr>
          <w:t>_</w:t>
        </w:r>
        <w:r w:rsidRPr="002A430B">
          <w:rPr>
            <w:rStyle w:val="a4"/>
            <w:lang w:val="en-US"/>
          </w:rPr>
          <w:t>study</w:t>
        </w:r>
        <w:r w:rsidRPr="00D665FC">
          <w:rPr>
            <w:rStyle w:val="a4"/>
          </w:rPr>
          <w:t>_</w:t>
        </w:r>
        <w:r w:rsidRPr="002A430B">
          <w:rPr>
            <w:rStyle w:val="a4"/>
            <w:lang w:val="en-US"/>
          </w:rPr>
          <w:t>Sep</w:t>
        </w:r>
        <w:r w:rsidRPr="00D665FC">
          <w:rPr>
            <w:rStyle w:val="a4"/>
          </w:rPr>
          <w:t>17.</w:t>
        </w:r>
        <w:r w:rsidRPr="002A430B">
          <w:rPr>
            <w:rStyle w:val="a4"/>
            <w:lang w:val="en-US"/>
          </w:rPr>
          <w:t>pdf</w:t>
        </w:r>
      </w:hyperlink>
    </w:p>
    <w:p w:rsidR="00621A51" w:rsidRPr="00D665FC" w:rsidRDefault="00621A51" w:rsidP="00D665FC">
      <w:pPr>
        <w:spacing w:after="0" w:line="240" w:lineRule="auto"/>
        <w:jc w:val="both"/>
      </w:pPr>
      <w:r>
        <w:rPr>
          <w:lang w:val="uk-UA"/>
        </w:rPr>
        <w:t xml:space="preserve">9. </w:t>
      </w:r>
      <w:proofErr w:type="spellStart"/>
      <w:r w:rsidRPr="00621A51">
        <w:t>Інклюзивне</w:t>
      </w:r>
      <w:proofErr w:type="spellEnd"/>
      <w:r w:rsidRPr="00D665FC">
        <w:t xml:space="preserve"> </w:t>
      </w:r>
      <w:proofErr w:type="spellStart"/>
      <w:r w:rsidRPr="00621A51">
        <w:t>навчання</w:t>
      </w:r>
      <w:proofErr w:type="spellEnd"/>
      <w:r w:rsidRPr="00D665FC">
        <w:t xml:space="preserve">: </w:t>
      </w:r>
      <w:proofErr w:type="spellStart"/>
      <w:r w:rsidRPr="00621A51">
        <w:t>інформаційний</w:t>
      </w:r>
      <w:proofErr w:type="spellEnd"/>
      <w:r w:rsidRPr="00D665FC">
        <w:t xml:space="preserve"> </w:t>
      </w:r>
      <w:proofErr w:type="spellStart"/>
      <w:r w:rsidRPr="00621A51">
        <w:t>посібник</w:t>
      </w:r>
      <w:proofErr w:type="spellEnd"/>
      <w:r w:rsidRPr="00D665FC">
        <w:t xml:space="preserve"> </w:t>
      </w:r>
      <w:r w:rsidRPr="00621A51">
        <w:t>для</w:t>
      </w:r>
      <w:r w:rsidRPr="00D665FC">
        <w:t xml:space="preserve"> </w:t>
      </w:r>
      <w:proofErr w:type="spellStart"/>
      <w:r w:rsidRPr="00621A51">
        <w:t>вчителів</w:t>
      </w:r>
      <w:proofErr w:type="spellEnd"/>
      <w:r w:rsidRPr="00D665FC">
        <w:t xml:space="preserve"> </w:t>
      </w:r>
      <w:proofErr w:type="spellStart"/>
      <w:r w:rsidRPr="00621A51">
        <w:t>закладів</w:t>
      </w:r>
      <w:proofErr w:type="spellEnd"/>
      <w:r>
        <w:rPr>
          <w:lang w:val="uk-UA"/>
        </w:rPr>
        <w:t xml:space="preserve"> </w:t>
      </w:r>
      <w:proofErr w:type="spellStart"/>
      <w:r w:rsidRPr="00621A51">
        <w:t>загальної</w:t>
      </w:r>
      <w:proofErr w:type="spellEnd"/>
      <w:r w:rsidRPr="00D665FC">
        <w:t xml:space="preserve"> </w:t>
      </w:r>
      <w:proofErr w:type="spellStart"/>
      <w:r w:rsidRPr="00621A51">
        <w:t>середньої</w:t>
      </w:r>
      <w:proofErr w:type="spellEnd"/>
      <w:r w:rsidRPr="00D665FC">
        <w:t xml:space="preserve"> </w:t>
      </w:r>
      <w:proofErr w:type="spellStart"/>
      <w:r w:rsidRPr="00621A51">
        <w:t>освіти</w:t>
      </w:r>
      <w:proofErr w:type="spellEnd"/>
      <w:r w:rsidRPr="00D665FC">
        <w:t xml:space="preserve">/ </w:t>
      </w:r>
      <w:proofErr w:type="spellStart"/>
      <w:r w:rsidRPr="00621A51">
        <w:t>упорядники</w:t>
      </w:r>
      <w:proofErr w:type="spellEnd"/>
      <w:r w:rsidRPr="00D665FC">
        <w:t xml:space="preserve"> </w:t>
      </w:r>
      <w:r w:rsidRPr="00621A51">
        <w:t>Н</w:t>
      </w:r>
      <w:r w:rsidRPr="00D665FC">
        <w:t xml:space="preserve">. </w:t>
      </w:r>
      <w:proofErr w:type="spellStart"/>
      <w:r w:rsidRPr="00621A51">
        <w:t>Софій</w:t>
      </w:r>
      <w:proofErr w:type="spellEnd"/>
      <w:r w:rsidRPr="00D665FC">
        <w:t xml:space="preserve">, </w:t>
      </w:r>
      <w:r w:rsidRPr="00621A51">
        <w:t>Ю</w:t>
      </w:r>
      <w:r w:rsidRPr="00D665FC">
        <w:t xml:space="preserve">. </w:t>
      </w:r>
      <w:proofErr w:type="spellStart"/>
      <w:r w:rsidRPr="00621A51">
        <w:t>Найда</w:t>
      </w:r>
      <w:proofErr w:type="spellEnd"/>
      <w:r w:rsidRPr="00D665FC">
        <w:t xml:space="preserve">, </w:t>
      </w:r>
      <w:r w:rsidRPr="00621A51">
        <w:rPr>
          <w:lang w:val="en-US"/>
        </w:rPr>
        <w:t>URL</w:t>
      </w:r>
      <w:r w:rsidRPr="00D665FC">
        <w:t>:</w:t>
      </w:r>
      <w:r>
        <w:rPr>
          <w:lang w:val="uk-UA"/>
        </w:rPr>
        <w:t xml:space="preserve"> </w:t>
      </w:r>
      <w:hyperlink r:id="rId6" w:history="1">
        <w:r w:rsidRPr="002A430B">
          <w:rPr>
            <w:rStyle w:val="a4"/>
            <w:lang w:val="en-US"/>
          </w:rPr>
          <w:t>https</w:t>
        </w:r>
        <w:r w:rsidRPr="00D665FC">
          <w:rPr>
            <w:rStyle w:val="a4"/>
          </w:rPr>
          <w:t>://</w:t>
        </w:r>
        <w:r w:rsidRPr="002A430B">
          <w:rPr>
            <w:rStyle w:val="a4"/>
            <w:lang w:val="en-US"/>
          </w:rPr>
          <w:t>knowledge</w:t>
        </w:r>
        <w:r w:rsidRPr="00D665FC">
          <w:rPr>
            <w:rStyle w:val="a4"/>
          </w:rPr>
          <w:t>.</w:t>
        </w:r>
        <w:r w:rsidRPr="002A430B">
          <w:rPr>
            <w:rStyle w:val="a4"/>
            <w:lang w:val="en-US"/>
          </w:rPr>
          <w:t>org</w:t>
        </w:r>
        <w:r w:rsidRPr="00D665FC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ua</w:t>
        </w:r>
        <w:proofErr w:type="spellEnd"/>
        <w:r w:rsidRPr="00D665FC">
          <w:rPr>
            <w:rStyle w:val="a4"/>
          </w:rPr>
          <w:t>/</w:t>
        </w:r>
        <w:proofErr w:type="spellStart"/>
        <w:r w:rsidRPr="002A430B">
          <w:rPr>
            <w:rStyle w:val="a4"/>
            <w:lang w:val="en-US"/>
          </w:rPr>
          <w:t>wp</w:t>
        </w:r>
        <w:proofErr w:type="spellEnd"/>
        <w:r w:rsidRPr="00D665FC">
          <w:rPr>
            <w:rStyle w:val="a4"/>
          </w:rPr>
          <w:t>-</w:t>
        </w:r>
      </w:hyperlink>
      <w:r>
        <w:rPr>
          <w:lang w:val="uk-UA"/>
        </w:rPr>
        <w:t xml:space="preserve"> </w:t>
      </w:r>
      <w:r w:rsidRPr="00621A51">
        <w:rPr>
          <w:lang w:val="en-US"/>
        </w:rPr>
        <w:t>content</w:t>
      </w:r>
      <w:r w:rsidRPr="00D665FC">
        <w:t>/</w:t>
      </w:r>
      <w:r w:rsidRPr="00621A51">
        <w:rPr>
          <w:lang w:val="en-US"/>
        </w:rPr>
        <w:t>uploads</w:t>
      </w:r>
      <w:r w:rsidRPr="00D665FC">
        <w:t>/2020/08/</w:t>
      </w:r>
      <w:r w:rsidRPr="00621A51">
        <w:rPr>
          <w:lang w:val="en-US"/>
        </w:rPr>
        <w:t>School</w:t>
      </w:r>
      <w:r w:rsidRPr="00D665FC">
        <w:t>__</w:t>
      </w:r>
      <w:r w:rsidRPr="00621A51">
        <w:rPr>
          <w:lang w:val="en-US"/>
        </w:rPr>
        <w:t>inclusive</w:t>
      </w:r>
      <w:r w:rsidRPr="00D665FC">
        <w:t>_</w:t>
      </w:r>
      <w:r w:rsidRPr="00621A51">
        <w:rPr>
          <w:lang w:val="en-US"/>
        </w:rPr>
        <w:t>education</w:t>
      </w:r>
      <w:r w:rsidRPr="00D665FC">
        <w:t>_</w:t>
      </w:r>
      <w:r w:rsidRPr="00621A51">
        <w:rPr>
          <w:lang w:val="en-US"/>
        </w:rPr>
        <w:t>brochure</w:t>
      </w:r>
      <w:r w:rsidRPr="00D665FC">
        <w:t>-</w:t>
      </w:r>
      <w:r>
        <w:rPr>
          <w:lang w:val="uk-UA"/>
        </w:rPr>
        <w:t xml:space="preserve"> </w:t>
      </w:r>
      <w:r w:rsidRPr="00D665FC">
        <w:t>2019.</w:t>
      </w:r>
      <w:r w:rsidRPr="00621A51">
        <w:rPr>
          <w:lang w:val="en-US"/>
        </w:rPr>
        <w:t>pdf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2. </w:t>
      </w:r>
      <w:proofErr w:type="spellStart"/>
      <w:r w:rsidRPr="00621A51">
        <w:t>Колупаєва</w:t>
      </w:r>
      <w:proofErr w:type="spellEnd"/>
      <w:r w:rsidRPr="00621A51">
        <w:t xml:space="preserve"> А.А. </w:t>
      </w:r>
      <w:proofErr w:type="spellStart"/>
      <w:r w:rsidRPr="00621A51">
        <w:t>Інклюзивна</w:t>
      </w:r>
      <w:proofErr w:type="spellEnd"/>
      <w:r w:rsidRPr="00621A51">
        <w:t xml:space="preserve"> </w:t>
      </w:r>
      <w:proofErr w:type="spellStart"/>
      <w:r w:rsidRPr="00621A51">
        <w:t>освіта</w:t>
      </w:r>
      <w:proofErr w:type="spellEnd"/>
      <w:r w:rsidRPr="00621A51">
        <w:t xml:space="preserve">: </w:t>
      </w:r>
      <w:proofErr w:type="spellStart"/>
      <w:r w:rsidRPr="00621A51">
        <w:t>реалії</w:t>
      </w:r>
      <w:proofErr w:type="spellEnd"/>
      <w:r w:rsidRPr="00621A51">
        <w:t xml:space="preserve"> та </w:t>
      </w:r>
      <w:proofErr w:type="spellStart"/>
      <w:r w:rsidRPr="00621A51">
        <w:t>перспективи</w:t>
      </w:r>
      <w:proofErr w:type="spellEnd"/>
      <w:r w:rsidRPr="00621A51">
        <w:t>:</w:t>
      </w:r>
      <w:r>
        <w:rPr>
          <w:lang w:val="uk-UA"/>
        </w:rPr>
        <w:t xml:space="preserve"> </w:t>
      </w:r>
      <w:proofErr w:type="spellStart"/>
      <w:r w:rsidRPr="00621A51">
        <w:t>Монографія</w:t>
      </w:r>
      <w:proofErr w:type="spellEnd"/>
      <w:r w:rsidRPr="00621A51">
        <w:t>. – К.: «</w:t>
      </w:r>
      <w:proofErr w:type="spellStart"/>
      <w:r w:rsidRPr="00621A51">
        <w:t>Самміт</w:t>
      </w:r>
      <w:proofErr w:type="spellEnd"/>
      <w:r w:rsidRPr="00621A51">
        <w:t xml:space="preserve">-Книга», 2009. 272 с.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hyperlink r:id="rId7" w:history="1">
        <w:r w:rsidRPr="002A430B">
          <w:rPr>
            <w:rStyle w:val="a4"/>
            <w:lang w:val="en-US"/>
          </w:rPr>
          <w:t>https</w:t>
        </w:r>
        <w:r w:rsidRPr="00621A51">
          <w:rPr>
            <w:rStyle w:val="a4"/>
          </w:rPr>
          <w:t>://</w:t>
        </w:r>
        <w:r w:rsidRPr="002A430B">
          <w:rPr>
            <w:rStyle w:val="a4"/>
            <w:lang w:val="en-US"/>
          </w:rPr>
          <w:t>lib</w:t>
        </w:r>
        <w:r w:rsidRPr="00621A51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iitta</w:t>
        </w:r>
        <w:proofErr w:type="spellEnd"/>
        <w:r w:rsidRPr="00621A51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gov</w:t>
        </w:r>
        <w:proofErr w:type="spellEnd"/>
        <w:r w:rsidRPr="00621A51">
          <w:rPr>
            <w:rStyle w:val="a4"/>
          </w:rPr>
          <w:t>.</w:t>
        </w:r>
        <w:proofErr w:type="spellStart"/>
        <w:r w:rsidRPr="002A430B">
          <w:rPr>
            <w:rStyle w:val="a4"/>
            <w:lang w:val="en-US"/>
          </w:rPr>
          <w:t>ua</w:t>
        </w:r>
        <w:proofErr w:type="spellEnd"/>
        <w:r w:rsidRPr="00621A51">
          <w:rPr>
            <w:rStyle w:val="a4"/>
          </w:rPr>
          <w:t>/708183/2/</w:t>
        </w:r>
        <w:r w:rsidRPr="002A430B">
          <w:rPr>
            <w:rStyle w:val="a4"/>
          </w:rPr>
          <w:t>Інклюзивна</w:t>
        </w:r>
        <w:r w:rsidRPr="00621A51">
          <w:rPr>
            <w:rStyle w:val="a4"/>
          </w:rPr>
          <w:t>%20</w:t>
        </w:r>
        <w:r w:rsidRPr="002A430B">
          <w:rPr>
            <w:rStyle w:val="a4"/>
          </w:rPr>
          <w:t>освіта</w:t>
        </w:r>
        <w:r w:rsidRPr="00621A51">
          <w:rPr>
            <w:rStyle w:val="a4"/>
          </w:rPr>
          <w:t>%20</w:t>
        </w:r>
        <w:r w:rsidRPr="002A430B">
          <w:rPr>
            <w:rStyle w:val="a4"/>
          </w:rPr>
          <w:t>реалії</w:t>
        </w:r>
        <w:r w:rsidRPr="00621A51">
          <w:rPr>
            <w:rStyle w:val="a4"/>
          </w:rPr>
          <w:t>%20</w:t>
        </w:r>
        <w:r w:rsidRPr="002A430B">
          <w:rPr>
            <w:rStyle w:val="a4"/>
          </w:rPr>
          <w:t>та</w:t>
        </w:r>
      </w:hyperlink>
      <w:r>
        <w:rPr>
          <w:lang w:val="uk-UA"/>
        </w:rPr>
        <w:t xml:space="preserve"> </w:t>
      </w:r>
      <w:r w:rsidRPr="00621A51">
        <w:t>%20перспективи.</w:t>
      </w:r>
      <w:r w:rsidRPr="00621A51">
        <w:rPr>
          <w:lang w:val="en-US"/>
        </w:rPr>
        <w:t>pdf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3. Порошенко М. </w:t>
      </w:r>
      <w:proofErr w:type="spellStart"/>
      <w:r w:rsidRPr="00621A51">
        <w:t>Інклюзивна</w:t>
      </w:r>
      <w:proofErr w:type="spellEnd"/>
      <w:r w:rsidRPr="00621A51">
        <w:t xml:space="preserve"> </w:t>
      </w:r>
      <w:proofErr w:type="spellStart"/>
      <w:r w:rsidRPr="00621A51">
        <w:t>освіта</w:t>
      </w:r>
      <w:proofErr w:type="spellEnd"/>
      <w:r w:rsidRPr="00621A51">
        <w:t xml:space="preserve">: </w:t>
      </w:r>
      <w:proofErr w:type="spellStart"/>
      <w:r w:rsidRPr="00621A51">
        <w:t>навчальний</w:t>
      </w:r>
      <w:proofErr w:type="spellEnd"/>
      <w:r w:rsidRPr="00621A51">
        <w:t xml:space="preserve"> </w:t>
      </w:r>
      <w:proofErr w:type="spellStart"/>
      <w:r w:rsidRPr="00621A51">
        <w:t>посібник</w:t>
      </w:r>
      <w:proofErr w:type="spellEnd"/>
      <w:r w:rsidRPr="00621A51">
        <w:t xml:space="preserve">. </w:t>
      </w:r>
      <w:proofErr w:type="spellStart"/>
      <w:r w:rsidRPr="00621A51">
        <w:t>Київ</w:t>
      </w:r>
      <w:proofErr w:type="spellEnd"/>
      <w:r w:rsidRPr="00621A51">
        <w:t>: ТОВ</w:t>
      </w:r>
      <w:r>
        <w:rPr>
          <w:lang w:val="uk-UA"/>
        </w:rPr>
        <w:t xml:space="preserve"> </w:t>
      </w:r>
      <w:r w:rsidRPr="00621A51">
        <w:t>«Агентство «</w:t>
      </w:r>
      <w:proofErr w:type="spellStart"/>
      <w:r w:rsidRPr="00621A51">
        <w:t>Україна</w:t>
      </w:r>
      <w:proofErr w:type="spellEnd"/>
      <w:r w:rsidRPr="00621A51">
        <w:t>», 2019. 300с.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4. Постанова </w:t>
      </w:r>
      <w:proofErr w:type="spellStart"/>
      <w:r w:rsidRPr="00621A51">
        <w:t>Кабінету</w:t>
      </w:r>
      <w:proofErr w:type="spellEnd"/>
      <w:r w:rsidRPr="00621A51">
        <w:t xml:space="preserve"> </w:t>
      </w:r>
      <w:proofErr w:type="spellStart"/>
      <w:r w:rsidRPr="00621A51">
        <w:t>Міністрів</w:t>
      </w:r>
      <w:proofErr w:type="spellEnd"/>
      <w:r w:rsidRPr="00621A51">
        <w:t xml:space="preserve"> </w:t>
      </w:r>
      <w:proofErr w:type="spellStart"/>
      <w:r w:rsidRPr="00621A51">
        <w:t>України</w:t>
      </w:r>
      <w:proofErr w:type="spellEnd"/>
      <w:r w:rsidRPr="00621A51">
        <w:t xml:space="preserve"> «Про </w:t>
      </w:r>
      <w:proofErr w:type="spellStart"/>
      <w:r w:rsidRPr="00621A51">
        <w:t>затвердження</w:t>
      </w:r>
      <w:proofErr w:type="spellEnd"/>
      <w:r w:rsidRPr="00621A51">
        <w:t xml:space="preserve"> Порядку</w:t>
      </w:r>
      <w:r>
        <w:rPr>
          <w:lang w:val="uk-UA"/>
        </w:rPr>
        <w:t xml:space="preserve"> </w:t>
      </w:r>
      <w:proofErr w:type="spellStart"/>
      <w:r w:rsidRPr="00621A51">
        <w:t>організації</w:t>
      </w:r>
      <w:proofErr w:type="spellEnd"/>
      <w:r w:rsidRPr="00621A51">
        <w:t xml:space="preserve"> </w:t>
      </w:r>
      <w:proofErr w:type="spellStart"/>
      <w:r w:rsidRPr="00621A51">
        <w:t>інклюзивного</w:t>
      </w:r>
      <w:proofErr w:type="spellEnd"/>
      <w:r w:rsidRPr="00621A51">
        <w:t xml:space="preserve"> </w:t>
      </w:r>
      <w:proofErr w:type="spellStart"/>
      <w:r w:rsidRPr="00621A51">
        <w:t>навчання</w:t>
      </w:r>
      <w:proofErr w:type="spellEnd"/>
      <w:r w:rsidRPr="00621A51">
        <w:t xml:space="preserve"> </w:t>
      </w:r>
      <w:proofErr w:type="gramStart"/>
      <w:r w:rsidRPr="00621A51">
        <w:t>у закладах</w:t>
      </w:r>
      <w:proofErr w:type="gramEnd"/>
      <w:r w:rsidRPr="00621A51">
        <w:t xml:space="preserve"> </w:t>
      </w:r>
      <w:proofErr w:type="spellStart"/>
      <w:r w:rsidRPr="00621A51">
        <w:t>професійної</w:t>
      </w:r>
      <w:proofErr w:type="spellEnd"/>
      <w:r>
        <w:rPr>
          <w:lang w:val="uk-UA"/>
        </w:rPr>
        <w:t xml:space="preserve"> </w:t>
      </w:r>
      <w:r w:rsidRPr="00621A51">
        <w:t>(</w:t>
      </w:r>
      <w:proofErr w:type="spellStart"/>
      <w:r w:rsidRPr="00621A51">
        <w:t>професійно-технічної</w:t>
      </w:r>
      <w:proofErr w:type="spellEnd"/>
      <w:r w:rsidRPr="00621A51">
        <w:t xml:space="preserve">) </w:t>
      </w:r>
      <w:proofErr w:type="spellStart"/>
      <w:r w:rsidRPr="00621A51">
        <w:t>освіти</w:t>
      </w:r>
      <w:proofErr w:type="spellEnd"/>
      <w:r w:rsidRPr="00621A51">
        <w:t xml:space="preserve"> (10.07.2019, №636).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r w:rsidRPr="00621A51">
        <w:rPr>
          <w:lang w:val="en-US"/>
        </w:rPr>
        <w:t>https</w:t>
      </w:r>
      <w:r w:rsidRPr="00621A51">
        <w:t>://</w:t>
      </w:r>
      <w:proofErr w:type="spellStart"/>
      <w:r w:rsidRPr="00621A51">
        <w:rPr>
          <w:lang w:val="en-US"/>
        </w:rPr>
        <w:t>zakon</w:t>
      </w:r>
      <w:proofErr w:type="spellEnd"/>
      <w:r w:rsidRPr="00621A51">
        <w:t>.</w:t>
      </w:r>
      <w:proofErr w:type="spellStart"/>
      <w:r w:rsidRPr="00621A51">
        <w:rPr>
          <w:lang w:val="en-US"/>
        </w:rPr>
        <w:t>rada</w:t>
      </w:r>
      <w:proofErr w:type="spellEnd"/>
      <w:r w:rsidRPr="00621A51">
        <w:t>.</w:t>
      </w:r>
      <w:proofErr w:type="spellStart"/>
      <w:r w:rsidRPr="00621A51">
        <w:rPr>
          <w:lang w:val="en-US"/>
        </w:rPr>
        <w:t>gov</w:t>
      </w:r>
      <w:proofErr w:type="spellEnd"/>
      <w:r w:rsidRPr="00621A51">
        <w:t>.</w:t>
      </w:r>
      <w:proofErr w:type="spellStart"/>
      <w:r w:rsidRPr="00621A51">
        <w:rPr>
          <w:lang w:val="en-US"/>
        </w:rPr>
        <w:t>ua</w:t>
      </w:r>
      <w:proofErr w:type="spellEnd"/>
      <w:r w:rsidRPr="00621A51">
        <w:t>/</w:t>
      </w:r>
      <w:r w:rsidRPr="00621A51">
        <w:rPr>
          <w:lang w:val="en-US"/>
        </w:rPr>
        <w:t>laws</w:t>
      </w:r>
      <w:r w:rsidRPr="00621A51">
        <w:t>/</w:t>
      </w:r>
      <w:r w:rsidRPr="00621A51">
        <w:rPr>
          <w:lang w:val="en-US"/>
        </w:rPr>
        <w:t>show</w:t>
      </w:r>
      <w:r w:rsidRPr="00621A51">
        <w:t>/636-2019-п#</w:t>
      </w:r>
      <w:r w:rsidRPr="00621A51">
        <w:rPr>
          <w:lang w:val="en-US"/>
        </w:rPr>
        <w:t>n</w:t>
      </w:r>
      <w:r w:rsidRPr="00621A51">
        <w:t>8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5. Постанова </w:t>
      </w:r>
      <w:proofErr w:type="spellStart"/>
      <w:r w:rsidRPr="00621A51">
        <w:t>Кабінету</w:t>
      </w:r>
      <w:proofErr w:type="spellEnd"/>
      <w:r w:rsidRPr="00621A51">
        <w:t xml:space="preserve"> </w:t>
      </w:r>
      <w:proofErr w:type="spellStart"/>
      <w:r w:rsidRPr="00621A51">
        <w:t>Міністрів</w:t>
      </w:r>
      <w:proofErr w:type="spellEnd"/>
      <w:r w:rsidRPr="00621A51">
        <w:t xml:space="preserve"> </w:t>
      </w:r>
      <w:proofErr w:type="spellStart"/>
      <w:r w:rsidRPr="00621A51">
        <w:t>України</w:t>
      </w:r>
      <w:proofErr w:type="spellEnd"/>
      <w:r w:rsidRPr="00621A51">
        <w:t xml:space="preserve"> «Про </w:t>
      </w:r>
      <w:proofErr w:type="spellStart"/>
      <w:r w:rsidRPr="00621A51">
        <w:t>затвердження</w:t>
      </w:r>
      <w:proofErr w:type="spellEnd"/>
      <w:r w:rsidRPr="00621A51">
        <w:t xml:space="preserve"> Порядку</w:t>
      </w:r>
      <w:r>
        <w:rPr>
          <w:lang w:val="uk-UA"/>
        </w:rPr>
        <w:t xml:space="preserve"> </w:t>
      </w:r>
      <w:proofErr w:type="spellStart"/>
      <w:r w:rsidRPr="00621A51">
        <w:t>організації</w:t>
      </w:r>
      <w:proofErr w:type="spellEnd"/>
      <w:r w:rsidRPr="00621A51">
        <w:t xml:space="preserve"> </w:t>
      </w:r>
      <w:proofErr w:type="spellStart"/>
      <w:r w:rsidRPr="00621A51">
        <w:t>інклюзивного</w:t>
      </w:r>
      <w:proofErr w:type="spellEnd"/>
      <w:r w:rsidRPr="00621A51">
        <w:t xml:space="preserve"> </w:t>
      </w:r>
      <w:proofErr w:type="spellStart"/>
      <w:r w:rsidRPr="00621A51">
        <w:t>навчання</w:t>
      </w:r>
      <w:proofErr w:type="spellEnd"/>
      <w:r w:rsidRPr="00621A51">
        <w:t xml:space="preserve"> </w:t>
      </w:r>
      <w:proofErr w:type="gramStart"/>
      <w:r w:rsidRPr="00621A51">
        <w:t>у закладах</w:t>
      </w:r>
      <w:proofErr w:type="gramEnd"/>
      <w:r w:rsidRPr="00621A51">
        <w:t xml:space="preserve"> </w:t>
      </w:r>
      <w:proofErr w:type="spellStart"/>
      <w:r w:rsidRPr="00621A51">
        <w:t>загальної</w:t>
      </w:r>
      <w:proofErr w:type="spellEnd"/>
      <w:r w:rsidRPr="00621A51">
        <w:t xml:space="preserve"> </w:t>
      </w:r>
      <w:proofErr w:type="spellStart"/>
      <w:r w:rsidRPr="00621A51">
        <w:t>середньої</w:t>
      </w:r>
      <w:proofErr w:type="spellEnd"/>
      <w:r>
        <w:rPr>
          <w:lang w:val="uk-UA"/>
        </w:rPr>
        <w:t xml:space="preserve"> </w:t>
      </w:r>
      <w:proofErr w:type="spellStart"/>
      <w:r w:rsidRPr="00621A51">
        <w:t>освіти</w:t>
      </w:r>
      <w:proofErr w:type="spellEnd"/>
      <w:r w:rsidRPr="00621A51">
        <w:t xml:space="preserve">» (15.09.2021, №957).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r w:rsidRPr="00621A51">
        <w:rPr>
          <w:lang w:val="en-US"/>
        </w:rPr>
        <w:t>https</w:t>
      </w:r>
      <w:r w:rsidRPr="00621A51">
        <w:t>://</w:t>
      </w:r>
      <w:proofErr w:type="spellStart"/>
      <w:r w:rsidRPr="00621A51">
        <w:rPr>
          <w:lang w:val="en-US"/>
        </w:rPr>
        <w:t>zakon</w:t>
      </w:r>
      <w:proofErr w:type="spellEnd"/>
      <w:r w:rsidRPr="00621A51">
        <w:t>.</w:t>
      </w:r>
      <w:proofErr w:type="spellStart"/>
      <w:r w:rsidRPr="00621A51">
        <w:rPr>
          <w:lang w:val="en-US"/>
        </w:rPr>
        <w:t>rada</w:t>
      </w:r>
      <w:proofErr w:type="spellEnd"/>
      <w:r w:rsidRPr="00621A51">
        <w:t>.</w:t>
      </w:r>
      <w:proofErr w:type="spellStart"/>
      <w:r w:rsidRPr="00621A51">
        <w:rPr>
          <w:lang w:val="en-US"/>
        </w:rPr>
        <w:t>gov</w:t>
      </w:r>
      <w:proofErr w:type="spellEnd"/>
      <w:r w:rsidRPr="00621A51">
        <w:t>.</w:t>
      </w:r>
      <w:proofErr w:type="spellStart"/>
      <w:r w:rsidRPr="00621A51">
        <w:rPr>
          <w:lang w:val="en-US"/>
        </w:rPr>
        <w:t>ua</w:t>
      </w:r>
      <w:proofErr w:type="spellEnd"/>
      <w:r w:rsidRPr="00621A51">
        <w:t>/</w:t>
      </w:r>
      <w:r w:rsidRPr="00621A51">
        <w:rPr>
          <w:lang w:val="en-US"/>
        </w:rPr>
        <w:t>laws</w:t>
      </w:r>
      <w:r w:rsidRPr="00621A51">
        <w:t>/</w:t>
      </w:r>
      <w:r w:rsidRPr="00621A51">
        <w:rPr>
          <w:lang w:val="en-US"/>
        </w:rPr>
        <w:t>show</w:t>
      </w:r>
      <w:r w:rsidRPr="00621A51">
        <w:t>/957-2021-п#</w:t>
      </w:r>
      <w:r w:rsidRPr="00621A51">
        <w:rPr>
          <w:lang w:val="en-US"/>
        </w:rPr>
        <w:t>Text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6. Постанова </w:t>
      </w:r>
      <w:proofErr w:type="spellStart"/>
      <w:r w:rsidRPr="00621A51">
        <w:t>Кабінету</w:t>
      </w:r>
      <w:proofErr w:type="spellEnd"/>
      <w:r w:rsidRPr="00621A51">
        <w:t xml:space="preserve"> </w:t>
      </w:r>
      <w:proofErr w:type="spellStart"/>
      <w:r w:rsidRPr="00621A51">
        <w:t>Міністрів</w:t>
      </w:r>
      <w:proofErr w:type="spellEnd"/>
      <w:r w:rsidRPr="00621A51">
        <w:t xml:space="preserve"> </w:t>
      </w:r>
      <w:proofErr w:type="spellStart"/>
      <w:r w:rsidRPr="00621A51">
        <w:t>України</w:t>
      </w:r>
      <w:proofErr w:type="spellEnd"/>
      <w:r w:rsidRPr="00621A51">
        <w:t xml:space="preserve"> </w:t>
      </w:r>
      <w:proofErr w:type="spellStart"/>
      <w:r w:rsidRPr="00621A51">
        <w:t>від</w:t>
      </w:r>
      <w:proofErr w:type="spellEnd"/>
      <w:r w:rsidRPr="00621A51">
        <w:t xml:space="preserve"> 9 </w:t>
      </w:r>
      <w:proofErr w:type="spellStart"/>
      <w:r w:rsidRPr="00621A51">
        <w:t>грудня</w:t>
      </w:r>
      <w:proofErr w:type="spellEnd"/>
      <w:r w:rsidRPr="00621A51">
        <w:t xml:space="preserve"> 2020 р. №</w:t>
      </w:r>
      <w:r>
        <w:rPr>
          <w:lang w:val="uk-UA"/>
        </w:rPr>
        <w:t xml:space="preserve"> </w:t>
      </w:r>
      <w:r w:rsidRPr="00621A51">
        <w:t xml:space="preserve">1289 “Про </w:t>
      </w:r>
      <w:proofErr w:type="spellStart"/>
      <w:r w:rsidRPr="00621A51">
        <w:t>затвердження</w:t>
      </w:r>
      <w:proofErr w:type="spellEnd"/>
      <w:r w:rsidRPr="00621A51">
        <w:t xml:space="preserve"> Порядку </w:t>
      </w:r>
      <w:proofErr w:type="spellStart"/>
      <w:r w:rsidRPr="00621A51">
        <w:t>забезпечення</w:t>
      </w:r>
      <w:proofErr w:type="spellEnd"/>
      <w:r w:rsidRPr="00621A51">
        <w:t xml:space="preserve"> </w:t>
      </w:r>
      <w:proofErr w:type="spellStart"/>
      <w:r w:rsidRPr="00621A51">
        <w:t>допоміжними</w:t>
      </w:r>
      <w:proofErr w:type="spellEnd"/>
      <w:r>
        <w:rPr>
          <w:lang w:val="uk-UA"/>
        </w:rPr>
        <w:t xml:space="preserve"> </w:t>
      </w:r>
      <w:proofErr w:type="spellStart"/>
      <w:r w:rsidRPr="00621A51">
        <w:t>засобами</w:t>
      </w:r>
      <w:proofErr w:type="spellEnd"/>
      <w:r w:rsidRPr="00621A51">
        <w:t xml:space="preserve"> для </w:t>
      </w:r>
      <w:proofErr w:type="spellStart"/>
      <w:r w:rsidRPr="00621A51">
        <w:t>навчання</w:t>
      </w:r>
      <w:proofErr w:type="spellEnd"/>
      <w:r w:rsidRPr="00621A51">
        <w:t xml:space="preserve"> </w:t>
      </w:r>
      <w:proofErr w:type="spellStart"/>
      <w:r w:rsidRPr="00621A51">
        <w:t>осіб</w:t>
      </w:r>
      <w:proofErr w:type="spellEnd"/>
      <w:r w:rsidRPr="00621A51">
        <w:t xml:space="preserve"> з </w:t>
      </w:r>
      <w:proofErr w:type="spellStart"/>
      <w:r w:rsidRPr="00621A51">
        <w:t>особливими</w:t>
      </w:r>
      <w:proofErr w:type="spellEnd"/>
      <w:r w:rsidRPr="00621A51">
        <w:t xml:space="preserve"> </w:t>
      </w:r>
      <w:proofErr w:type="spellStart"/>
      <w:r w:rsidRPr="00621A51">
        <w:t>освітніми</w:t>
      </w:r>
      <w:proofErr w:type="spellEnd"/>
      <w:r w:rsidRPr="00621A51">
        <w:t xml:space="preserve"> потребами </w:t>
      </w:r>
      <w:proofErr w:type="gramStart"/>
      <w:r w:rsidRPr="00621A51">
        <w:t>у</w:t>
      </w:r>
      <w:r>
        <w:rPr>
          <w:lang w:val="uk-UA"/>
        </w:rPr>
        <w:t xml:space="preserve"> </w:t>
      </w:r>
      <w:r w:rsidRPr="00621A51">
        <w:t>закладах</w:t>
      </w:r>
      <w:proofErr w:type="gramEnd"/>
      <w:r w:rsidRPr="00621A51">
        <w:t xml:space="preserve"> </w:t>
      </w:r>
      <w:proofErr w:type="spellStart"/>
      <w:r w:rsidRPr="00621A51">
        <w:t>освіти</w:t>
      </w:r>
      <w:proofErr w:type="spellEnd"/>
      <w:r w:rsidRPr="00621A51">
        <w:t>” (</w:t>
      </w:r>
      <w:proofErr w:type="spellStart"/>
      <w:r w:rsidRPr="00621A51">
        <w:t>Офіційний</w:t>
      </w:r>
      <w:proofErr w:type="spellEnd"/>
      <w:r w:rsidRPr="00621A51">
        <w:t xml:space="preserve"> </w:t>
      </w:r>
      <w:proofErr w:type="spellStart"/>
      <w:r w:rsidRPr="00621A51">
        <w:t>вісник</w:t>
      </w:r>
      <w:proofErr w:type="spellEnd"/>
      <w:r w:rsidRPr="00621A51">
        <w:t xml:space="preserve"> </w:t>
      </w:r>
      <w:proofErr w:type="spellStart"/>
      <w:r w:rsidRPr="00621A51">
        <w:t>України</w:t>
      </w:r>
      <w:proofErr w:type="spellEnd"/>
      <w:r w:rsidRPr="00621A51">
        <w:t>, 2021 р., № 2, ст. 85</w:t>
      </w:r>
    </w:p>
    <w:p w:rsidR="00621A51" w:rsidRPr="00621A51" w:rsidRDefault="00621A51" w:rsidP="00D665FC">
      <w:pPr>
        <w:spacing w:after="0" w:line="240" w:lineRule="auto"/>
        <w:jc w:val="both"/>
      </w:pPr>
      <w:r w:rsidRPr="00621A51">
        <w:t xml:space="preserve">7. </w:t>
      </w:r>
      <w:proofErr w:type="spellStart"/>
      <w:r w:rsidRPr="00621A51">
        <w:t>Розвиток</w:t>
      </w:r>
      <w:proofErr w:type="spellEnd"/>
      <w:r w:rsidRPr="00621A51">
        <w:t xml:space="preserve"> </w:t>
      </w:r>
      <w:proofErr w:type="spellStart"/>
      <w:r w:rsidRPr="00621A51">
        <w:t>політики</w:t>
      </w:r>
      <w:proofErr w:type="spellEnd"/>
      <w:r w:rsidRPr="00621A51">
        <w:t xml:space="preserve"> </w:t>
      </w:r>
      <w:proofErr w:type="spellStart"/>
      <w:r w:rsidRPr="00621A51">
        <w:t>інклюзивних</w:t>
      </w:r>
      <w:proofErr w:type="spellEnd"/>
      <w:r w:rsidRPr="00621A51">
        <w:t xml:space="preserve"> </w:t>
      </w:r>
      <w:proofErr w:type="spellStart"/>
      <w:r w:rsidRPr="00621A51">
        <w:t>шкіл</w:t>
      </w:r>
      <w:proofErr w:type="spellEnd"/>
      <w:r w:rsidRPr="00621A51">
        <w:t xml:space="preserve">. </w:t>
      </w:r>
      <w:proofErr w:type="spellStart"/>
      <w:r w:rsidRPr="00621A51">
        <w:t>Інтегроване</w:t>
      </w:r>
      <w:proofErr w:type="spellEnd"/>
      <w:r w:rsidRPr="00621A51">
        <w:t xml:space="preserve"> </w:t>
      </w:r>
      <w:proofErr w:type="spellStart"/>
      <w:r w:rsidRPr="00621A51">
        <w:t>планування</w:t>
      </w:r>
      <w:proofErr w:type="spellEnd"/>
      <w:r>
        <w:rPr>
          <w:lang w:val="uk-UA"/>
        </w:rPr>
        <w:t xml:space="preserve"> </w:t>
      </w:r>
      <w:proofErr w:type="spellStart"/>
      <w:r w:rsidRPr="00621A51">
        <w:t>послуг</w:t>
      </w:r>
      <w:proofErr w:type="spellEnd"/>
      <w:r w:rsidRPr="00621A51">
        <w:t xml:space="preserve">, </w:t>
      </w:r>
      <w:proofErr w:type="spellStart"/>
      <w:r w:rsidRPr="00621A51">
        <w:t>їх</w:t>
      </w:r>
      <w:proofErr w:type="spellEnd"/>
      <w:r w:rsidRPr="00621A51">
        <w:t xml:space="preserve"> </w:t>
      </w:r>
      <w:proofErr w:type="spellStart"/>
      <w:r w:rsidRPr="00621A51">
        <w:t>надання</w:t>
      </w:r>
      <w:proofErr w:type="spellEnd"/>
      <w:r w:rsidRPr="00621A51">
        <w:t xml:space="preserve"> та </w:t>
      </w:r>
      <w:proofErr w:type="spellStart"/>
      <w:r w:rsidRPr="00621A51">
        <w:t>фінансування</w:t>
      </w:r>
      <w:proofErr w:type="spellEnd"/>
      <w:r w:rsidRPr="00621A51">
        <w:t xml:space="preserve"> в </w:t>
      </w:r>
      <w:proofErr w:type="spellStart"/>
      <w:r w:rsidRPr="00621A51">
        <w:t>Канаді</w:t>
      </w:r>
      <w:proofErr w:type="spellEnd"/>
      <w:r w:rsidRPr="00621A51">
        <w:t xml:space="preserve">: </w:t>
      </w:r>
      <w:proofErr w:type="spellStart"/>
      <w:r w:rsidRPr="00621A51">
        <w:t>посібник</w:t>
      </w:r>
      <w:proofErr w:type="spellEnd"/>
      <w:r w:rsidRPr="00621A51">
        <w:t xml:space="preserve">/ Дж. </w:t>
      </w:r>
      <w:proofErr w:type="spellStart"/>
      <w:r w:rsidRPr="00621A51">
        <w:t>Блейз</w:t>
      </w:r>
      <w:proofErr w:type="spellEnd"/>
      <w:r w:rsidRPr="00621A51">
        <w:t>, Е.</w:t>
      </w:r>
      <w:r>
        <w:rPr>
          <w:lang w:val="uk-UA"/>
        </w:rPr>
        <w:t xml:space="preserve"> </w:t>
      </w:r>
      <w:proofErr w:type="spellStart"/>
      <w:r w:rsidRPr="00621A51">
        <w:t>Чорнобой</w:t>
      </w:r>
      <w:proofErr w:type="spellEnd"/>
      <w:r w:rsidRPr="00621A51">
        <w:t xml:space="preserve">, Ш. </w:t>
      </w:r>
      <w:proofErr w:type="spellStart"/>
      <w:r w:rsidRPr="00621A51">
        <w:t>Крокер</w:t>
      </w:r>
      <w:proofErr w:type="spellEnd"/>
      <w:r w:rsidRPr="00621A51">
        <w:t xml:space="preserve">, Е. Сократ, </w:t>
      </w:r>
      <w:proofErr w:type="spellStart"/>
      <w:r w:rsidRPr="00621A51">
        <w:t>О.Красюкова-Еннз</w:t>
      </w:r>
      <w:proofErr w:type="spellEnd"/>
      <w:r w:rsidRPr="00621A51">
        <w:t>. К. Паливода</w:t>
      </w:r>
      <w:r>
        <w:rPr>
          <w:lang w:val="uk-UA"/>
        </w:rPr>
        <w:t xml:space="preserve"> </w:t>
      </w:r>
      <w:r w:rsidRPr="00621A51">
        <w:t>А.В., 2012. 46с.</w:t>
      </w:r>
    </w:p>
    <w:p w:rsidR="00621A51" w:rsidRPr="00621A51" w:rsidRDefault="00621A51" w:rsidP="00D665FC">
      <w:pPr>
        <w:spacing w:after="0" w:line="240" w:lineRule="auto"/>
        <w:jc w:val="both"/>
        <w:rPr>
          <w:lang w:val="en-US"/>
        </w:rPr>
      </w:pPr>
      <w:r w:rsidRPr="00621A51">
        <w:t xml:space="preserve">8. </w:t>
      </w:r>
      <w:proofErr w:type="spellStart"/>
      <w:r w:rsidRPr="00621A51">
        <w:t>Розпорядження</w:t>
      </w:r>
      <w:proofErr w:type="spellEnd"/>
      <w:r w:rsidRPr="00621A51">
        <w:t xml:space="preserve"> </w:t>
      </w:r>
      <w:proofErr w:type="spellStart"/>
      <w:r w:rsidRPr="00621A51">
        <w:t>Кабінету</w:t>
      </w:r>
      <w:proofErr w:type="spellEnd"/>
      <w:r w:rsidRPr="00621A51">
        <w:t xml:space="preserve"> </w:t>
      </w:r>
      <w:proofErr w:type="spellStart"/>
      <w:r w:rsidRPr="00621A51">
        <w:t>Міністрів</w:t>
      </w:r>
      <w:proofErr w:type="spellEnd"/>
      <w:r w:rsidRPr="00621A51">
        <w:t xml:space="preserve"> </w:t>
      </w:r>
      <w:proofErr w:type="spellStart"/>
      <w:r w:rsidRPr="00621A51">
        <w:t>України</w:t>
      </w:r>
      <w:proofErr w:type="spellEnd"/>
      <w:r w:rsidRPr="00621A51">
        <w:t xml:space="preserve"> «Про </w:t>
      </w:r>
      <w:proofErr w:type="spellStart"/>
      <w:r w:rsidRPr="00621A51">
        <w:t>схвалення</w:t>
      </w:r>
      <w:proofErr w:type="spellEnd"/>
      <w:r>
        <w:rPr>
          <w:lang w:val="uk-UA"/>
        </w:rPr>
        <w:t xml:space="preserve"> </w:t>
      </w:r>
      <w:proofErr w:type="spellStart"/>
      <w:r w:rsidRPr="00621A51">
        <w:t>Концепції</w:t>
      </w:r>
      <w:proofErr w:type="spellEnd"/>
      <w:r w:rsidRPr="00621A51">
        <w:t xml:space="preserve"> </w:t>
      </w:r>
      <w:proofErr w:type="spellStart"/>
      <w:r w:rsidRPr="00621A51">
        <w:t>Державної</w:t>
      </w:r>
      <w:proofErr w:type="spellEnd"/>
      <w:r w:rsidRPr="00621A51">
        <w:t xml:space="preserve"> </w:t>
      </w:r>
      <w:proofErr w:type="spellStart"/>
      <w:r w:rsidRPr="00621A51">
        <w:t>цільової</w:t>
      </w:r>
      <w:proofErr w:type="spellEnd"/>
      <w:r w:rsidRPr="00621A51">
        <w:t xml:space="preserve"> </w:t>
      </w:r>
      <w:proofErr w:type="spellStart"/>
      <w:r w:rsidRPr="00621A51">
        <w:t>соціальної</w:t>
      </w:r>
      <w:proofErr w:type="spellEnd"/>
      <w:r w:rsidRPr="00621A51">
        <w:t xml:space="preserve"> </w:t>
      </w:r>
      <w:proofErr w:type="spellStart"/>
      <w:r w:rsidRPr="00621A51">
        <w:t>програми</w:t>
      </w:r>
      <w:proofErr w:type="spellEnd"/>
      <w:r w:rsidRPr="00621A51">
        <w:t xml:space="preserve"> </w:t>
      </w:r>
      <w:proofErr w:type="spellStart"/>
      <w:r w:rsidRPr="00621A51">
        <w:t>розвитку</w:t>
      </w:r>
      <w:proofErr w:type="spellEnd"/>
      <w:r>
        <w:rPr>
          <w:lang w:val="uk-UA"/>
        </w:rPr>
        <w:t xml:space="preserve"> </w:t>
      </w:r>
      <w:proofErr w:type="spellStart"/>
      <w:r w:rsidRPr="00621A51">
        <w:t>професійної</w:t>
      </w:r>
      <w:proofErr w:type="spellEnd"/>
      <w:r w:rsidRPr="00621A51">
        <w:t>(</w:t>
      </w:r>
      <w:proofErr w:type="spellStart"/>
      <w:r w:rsidRPr="00621A51">
        <w:t>професійно-технічної</w:t>
      </w:r>
      <w:proofErr w:type="spellEnd"/>
      <w:r w:rsidRPr="00621A51">
        <w:t xml:space="preserve">) </w:t>
      </w:r>
      <w:proofErr w:type="spellStart"/>
      <w:r w:rsidRPr="00621A51">
        <w:t>освіти</w:t>
      </w:r>
      <w:proofErr w:type="spellEnd"/>
      <w:r w:rsidRPr="00621A51">
        <w:t xml:space="preserve"> на 2022-2027 роки (9</w:t>
      </w:r>
      <w:r>
        <w:rPr>
          <w:lang w:val="uk-UA"/>
        </w:rPr>
        <w:t xml:space="preserve"> </w:t>
      </w:r>
      <w:proofErr w:type="spellStart"/>
      <w:r w:rsidRPr="00621A51">
        <w:t>грудня</w:t>
      </w:r>
      <w:proofErr w:type="spellEnd"/>
      <w:r w:rsidRPr="00621A51">
        <w:t xml:space="preserve"> 2021, №1619-р).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r w:rsidRPr="00621A51">
        <w:rPr>
          <w:lang w:val="en-US"/>
        </w:rPr>
        <w:t>https://zakon.rada.gov.ua/laws/show/1619-2021-р#Text</w:t>
      </w:r>
    </w:p>
    <w:p w:rsidR="00621A51" w:rsidRDefault="00621A51" w:rsidP="00D665FC">
      <w:pPr>
        <w:spacing w:after="0" w:line="240" w:lineRule="auto"/>
        <w:jc w:val="both"/>
      </w:pPr>
      <w:r>
        <w:t xml:space="preserve">9. Пащенко О., </w:t>
      </w:r>
      <w:proofErr w:type="spellStart"/>
      <w:r>
        <w:t>Криценок</w:t>
      </w:r>
      <w:proofErr w:type="spellEnd"/>
      <w:r>
        <w:t xml:space="preserve"> І., </w:t>
      </w:r>
      <w:proofErr w:type="spellStart"/>
      <w:r>
        <w:t>Софій</w:t>
      </w:r>
      <w:proofErr w:type="spellEnd"/>
      <w:r>
        <w:t xml:space="preserve"> </w:t>
      </w:r>
      <w:proofErr w:type="gramStart"/>
      <w:r>
        <w:t>Н..</w:t>
      </w:r>
      <w:proofErr w:type="gramEnd"/>
      <w:r>
        <w:t xml:space="preserve"> </w:t>
      </w:r>
      <w:proofErr w:type="spellStart"/>
      <w:r>
        <w:t>Інклюзивна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rPr>
          <w:lang w:val="uk-UA"/>
        </w:rPr>
        <w:t xml:space="preserve"> </w:t>
      </w:r>
      <w:proofErr w:type="spellStart"/>
      <w:r>
        <w:t>професійно-технічного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закладу: </w:t>
      </w:r>
      <w:proofErr w:type="spellStart"/>
      <w:r>
        <w:t>навчально-методичний</w:t>
      </w:r>
      <w:proofErr w:type="spellEnd"/>
      <w:r>
        <w:rPr>
          <w:lang w:val="uk-UA"/>
        </w:rPr>
        <w:t xml:space="preserve"> </w:t>
      </w:r>
      <w:proofErr w:type="spellStart"/>
      <w:r>
        <w:t>посібник</w:t>
      </w:r>
      <w:proofErr w:type="spellEnd"/>
      <w:r>
        <w:t xml:space="preserve">. К. Арт </w:t>
      </w:r>
      <w:proofErr w:type="spellStart"/>
      <w:r>
        <w:t>Економі</w:t>
      </w:r>
      <w:proofErr w:type="spellEnd"/>
      <w:r>
        <w:t xml:space="preserve">, 2012. 184с.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hyperlink r:id="rId8" w:history="1">
        <w:r w:rsidRPr="00621A51">
          <w:rPr>
            <w:rStyle w:val="a4"/>
            <w:lang w:val="en-US"/>
          </w:rPr>
          <w:t>http</w:t>
        </w:r>
        <w:r w:rsidRPr="00621A51">
          <w:rPr>
            <w:rStyle w:val="a4"/>
          </w:rPr>
          <w:t>://</w:t>
        </w:r>
        <w:proofErr w:type="spellStart"/>
        <w:r w:rsidRPr="00621A51">
          <w:rPr>
            <w:rStyle w:val="a4"/>
            <w:lang w:val="en-US"/>
          </w:rPr>
          <w:t>umo</w:t>
        </w:r>
        <w:proofErr w:type="spellEnd"/>
        <w:r w:rsidRPr="00621A51">
          <w:rPr>
            <w:rStyle w:val="a4"/>
          </w:rPr>
          <w:t>.</w:t>
        </w:r>
        <w:proofErr w:type="spellStart"/>
        <w:r w:rsidRPr="00621A51">
          <w:rPr>
            <w:rStyle w:val="a4"/>
            <w:lang w:val="en-US"/>
          </w:rPr>
          <w:t>edu</w:t>
        </w:r>
        <w:proofErr w:type="spellEnd"/>
        <w:r w:rsidRPr="00621A51">
          <w:rPr>
            <w:rStyle w:val="a4"/>
          </w:rPr>
          <w:t>.</w:t>
        </w:r>
        <w:proofErr w:type="spellStart"/>
        <w:r w:rsidRPr="00621A51">
          <w:rPr>
            <w:rStyle w:val="a4"/>
            <w:lang w:val="en-US"/>
          </w:rPr>
          <w:t>ua</w:t>
        </w:r>
        <w:proofErr w:type="spellEnd"/>
        <w:r w:rsidRPr="00621A51">
          <w:rPr>
            <w:rStyle w:val="a4"/>
          </w:rPr>
          <w:t>/</w:t>
        </w:r>
        <w:r w:rsidRPr="00621A51">
          <w:rPr>
            <w:rStyle w:val="a4"/>
            <w:lang w:val="en-US"/>
          </w:rPr>
          <w:t>images</w:t>
        </w:r>
        <w:r w:rsidRPr="00621A51">
          <w:rPr>
            <w:rStyle w:val="a4"/>
          </w:rPr>
          <w:t>/</w:t>
        </w:r>
        <w:r w:rsidRPr="00621A51">
          <w:rPr>
            <w:rStyle w:val="a4"/>
            <w:lang w:val="en-US"/>
          </w:rPr>
          <w:t>content</w:t>
        </w:r>
        <w:r w:rsidRPr="00621A51">
          <w:rPr>
            <w:rStyle w:val="a4"/>
          </w:rPr>
          <w:t>/</w:t>
        </w:r>
        <w:r w:rsidRPr="00621A51">
          <w:rPr>
            <w:rStyle w:val="a4"/>
            <w:lang w:val="en-US"/>
          </w:rPr>
          <w:t>institutes</w:t>
        </w:r>
        <w:r w:rsidRPr="00621A51">
          <w:rPr>
            <w:rStyle w:val="a4"/>
          </w:rPr>
          <w:t>/</w:t>
        </w:r>
        <w:proofErr w:type="spellStart"/>
        <w:r w:rsidRPr="00621A51">
          <w:rPr>
            <w:rStyle w:val="a4"/>
            <w:lang w:val="en-US"/>
          </w:rPr>
          <w:t>cipo</w:t>
        </w:r>
        <w:proofErr w:type="spellEnd"/>
        <w:r w:rsidRPr="00621A51">
          <w:rPr>
            <w:rStyle w:val="a4"/>
          </w:rPr>
          <w:t>/</w:t>
        </w:r>
        <w:proofErr w:type="spellStart"/>
        <w:r w:rsidRPr="00621A51">
          <w:rPr>
            <w:rStyle w:val="a4"/>
            <w:lang w:val="en-US"/>
          </w:rPr>
          <w:t>kaf</w:t>
        </w:r>
        <w:proofErr w:type="spellEnd"/>
        <w:r w:rsidRPr="00621A51">
          <w:rPr>
            <w:rStyle w:val="a4"/>
          </w:rPr>
          <w:t>_</w:t>
        </w:r>
        <w:proofErr w:type="spellStart"/>
        <w:r w:rsidRPr="00621A51">
          <w:rPr>
            <w:rStyle w:val="a4"/>
            <w:lang w:val="en-US"/>
          </w:rPr>
          <w:t>derg</w:t>
        </w:r>
        <w:proofErr w:type="spellEnd"/>
        <w:r w:rsidRPr="00621A51">
          <w:rPr>
            <w:rStyle w:val="a4"/>
          </w:rPr>
          <w:t>_</w:t>
        </w:r>
        <w:r w:rsidRPr="00621A51">
          <w:rPr>
            <w:rStyle w:val="a4"/>
            <w:lang w:val="en-US"/>
          </w:rPr>
          <w:t>slug</w:t>
        </w:r>
        <w:r w:rsidRPr="00621A51">
          <w:rPr>
            <w:rStyle w:val="a4"/>
          </w:rPr>
          <w:t>/</w:t>
        </w:r>
        <w:r w:rsidRPr="00621A51">
          <w:rPr>
            <w:rStyle w:val="a4"/>
            <w:lang w:val="en-US"/>
          </w:rPr>
          <w:t>material</w:t>
        </w:r>
      </w:hyperlink>
      <w:r>
        <w:rPr>
          <w:lang w:val="uk-UA"/>
        </w:rPr>
        <w:t xml:space="preserve"> </w:t>
      </w:r>
      <w:r>
        <w:t>_</w:t>
      </w:r>
      <w:proofErr w:type="spellStart"/>
      <w:r>
        <w:t>diyaln</w:t>
      </w:r>
      <w:proofErr w:type="spellEnd"/>
      <w:r>
        <w:t>/inklyuzivna%20osvita.pdf</w:t>
      </w:r>
      <w:r>
        <w:rPr>
          <w:lang w:val="uk-UA"/>
        </w:rPr>
        <w:t xml:space="preserve"> </w:t>
      </w:r>
      <w:r>
        <w:t xml:space="preserve">10.Програма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потребами,</w:t>
      </w:r>
      <w:r>
        <w:rPr>
          <w:lang w:val="uk-UA"/>
        </w:rPr>
        <w:t xml:space="preserve"> </w:t>
      </w:r>
      <w:r>
        <w:t>1994</w:t>
      </w:r>
    </w:p>
    <w:p w:rsidR="00621A51" w:rsidRDefault="00621A51" w:rsidP="00D665FC">
      <w:pPr>
        <w:spacing w:after="0" w:line="240" w:lineRule="auto"/>
        <w:jc w:val="both"/>
      </w:pPr>
      <w:r>
        <w:t xml:space="preserve">11.Саламанська </w:t>
      </w:r>
      <w:proofErr w:type="spellStart"/>
      <w:r>
        <w:t>декларація</w:t>
      </w:r>
      <w:proofErr w:type="spellEnd"/>
      <w:r>
        <w:t xml:space="preserve">: про </w:t>
      </w:r>
      <w:proofErr w:type="spellStart"/>
      <w:r>
        <w:t>принципи</w:t>
      </w:r>
      <w:proofErr w:type="spellEnd"/>
      <w:r>
        <w:t xml:space="preserve">, </w:t>
      </w:r>
      <w:proofErr w:type="spellStart"/>
      <w:r>
        <w:t>політику</w:t>
      </w:r>
      <w:proofErr w:type="spellEnd"/>
      <w:r>
        <w:t xml:space="preserve"> і </w:t>
      </w:r>
      <w:proofErr w:type="spellStart"/>
      <w:r>
        <w:t>практичні</w:t>
      </w:r>
      <w:proofErr w:type="spellEnd"/>
      <w:r>
        <w:rPr>
          <w:lang w:val="uk-UA"/>
        </w:rPr>
        <w:t xml:space="preserve"> </w:t>
      </w:r>
      <w:proofErr w:type="spellStart"/>
      <w:r>
        <w:t>діяльність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потребами,</w:t>
      </w:r>
      <w:r>
        <w:rPr>
          <w:lang w:val="uk-UA"/>
        </w:rPr>
        <w:t xml:space="preserve"> </w:t>
      </w:r>
      <w:r>
        <w:t>1994.</w:t>
      </w:r>
    </w:p>
    <w:p w:rsidR="00A821E0" w:rsidRDefault="00621A51" w:rsidP="00D665FC">
      <w:pPr>
        <w:spacing w:after="0" w:line="240" w:lineRule="auto"/>
        <w:jc w:val="both"/>
      </w:pPr>
      <w:r>
        <w:t xml:space="preserve">12.Середовище,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: </w:t>
      </w:r>
      <w:proofErr w:type="spellStart"/>
      <w:r>
        <w:t>порадник</w:t>
      </w:r>
      <w:proofErr w:type="spellEnd"/>
      <w:r>
        <w:t xml:space="preserve"> для </w:t>
      </w:r>
      <w:proofErr w:type="spellStart"/>
      <w:r>
        <w:t>педагогів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rPr>
          <w:lang w:val="uk-UA"/>
        </w:rP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/за </w:t>
      </w:r>
      <w:proofErr w:type="spellStart"/>
      <w:r>
        <w:t>заг</w:t>
      </w:r>
      <w:proofErr w:type="spellEnd"/>
      <w:r>
        <w:t xml:space="preserve">. Ред. В. </w:t>
      </w:r>
      <w:proofErr w:type="spellStart"/>
      <w:r>
        <w:t>Засенка</w:t>
      </w:r>
      <w:proofErr w:type="spellEnd"/>
      <w:r>
        <w:t xml:space="preserve">. </w:t>
      </w:r>
      <w:r w:rsidRPr="00621A51">
        <w:rPr>
          <w:lang w:val="en-US"/>
        </w:rPr>
        <w:t>URL</w:t>
      </w:r>
      <w:r w:rsidRPr="00621A51">
        <w:t>:</w:t>
      </w:r>
      <w:r>
        <w:rPr>
          <w:lang w:val="uk-UA"/>
        </w:rPr>
        <w:t xml:space="preserve"> </w:t>
      </w:r>
      <w:hyperlink r:id="rId9" w:history="1">
        <w:r w:rsidRPr="00621A51">
          <w:rPr>
            <w:rStyle w:val="a4"/>
            <w:lang w:val="en-US"/>
          </w:rPr>
          <w:t>https</w:t>
        </w:r>
        <w:r w:rsidRPr="00621A51">
          <w:rPr>
            <w:rStyle w:val="a4"/>
          </w:rPr>
          <w:t>://</w:t>
        </w:r>
        <w:r w:rsidRPr="00621A51">
          <w:rPr>
            <w:rStyle w:val="a4"/>
            <w:lang w:val="en-US"/>
          </w:rPr>
          <w:t>www</w:t>
        </w:r>
        <w:r w:rsidRPr="00621A51">
          <w:rPr>
            <w:rStyle w:val="a4"/>
          </w:rPr>
          <w:t>.</w:t>
        </w:r>
        <w:proofErr w:type="spellStart"/>
        <w:r w:rsidRPr="00621A51">
          <w:rPr>
            <w:rStyle w:val="a4"/>
            <w:lang w:val="en-US"/>
          </w:rPr>
          <w:t>unicef</w:t>
        </w:r>
        <w:proofErr w:type="spellEnd"/>
        <w:r w:rsidRPr="00621A51">
          <w:rPr>
            <w:rStyle w:val="a4"/>
          </w:rPr>
          <w:t>.</w:t>
        </w:r>
        <w:r w:rsidRPr="00621A51">
          <w:rPr>
            <w:rStyle w:val="a4"/>
            <w:lang w:val="en-US"/>
          </w:rPr>
          <w:t>org</w:t>
        </w:r>
        <w:r w:rsidRPr="00621A51">
          <w:rPr>
            <w:rStyle w:val="a4"/>
          </w:rPr>
          <w:t>/</w:t>
        </w:r>
        <w:proofErr w:type="spellStart"/>
        <w:r w:rsidRPr="00621A51">
          <w:rPr>
            <w:rStyle w:val="a4"/>
            <w:lang w:val="en-US"/>
          </w:rPr>
          <w:t>ukraine</w:t>
        </w:r>
        <w:proofErr w:type="spellEnd"/>
        <w:r w:rsidRPr="00621A51">
          <w:rPr>
            <w:rStyle w:val="a4"/>
          </w:rPr>
          <w:t>/</w:t>
        </w:r>
        <w:r w:rsidRPr="00621A51">
          <w:rPr>
            <w:rStyle w:val="a4"/>
            <w:lang w:val="en-US"/>
          </w:rPr>
          <w:t>media</w:t>
        </w:r>
        <w:r w:rsidRPr="00621A51">
          <w:rPr>
            <w:rStyle w:val="a4"/>
          </w:rPr>
          <w:t>/4726/</w:t>
        </w:r>
        <w:r w:rsidRPr="00621A51">
          <w:rPr>
            <w:rStyle w:val="a4"/>
            <w:lang w:val="en-US"/>
          </w:rPr>
          <w:t>file</w:t>
        </w:r>
        <w:r w:rsidRPr="00621A51">
          <w:rPr>
            <w:rStyle w:val="a4"/>
          </w:rPr>
          <w:t>/</w:t>
        </w:r>
        <w:r w:rsidRPr="002A430B">
          <w:rPr>
            <w:rStyle w:val="a4"/>
          </w:rPr>
          <w:t>Середовище</w:t>
        </w:r>
        <w:r w:rsidRPr="00621A51">
          <w:rPr>
            <w:rStyle w:val="a4"/>
          </w:rPr>
          <w:t>,%20</w:t>
        </w:r>
        <w:r w:rsidRPr="002A430B">
          <w:rPr>
            <w:rStyle w:val="a4"/>
          </w:rPr>
          <w:t>що</w:t>
        </w:r>
        <w:r w:rsidRPr="00621A51">
          <w:rPr>
            <w:rStyle w:val="a4"/>
          </w:rPr>
          <w:t>%</w:t>
        </w:r>
      </w:hyperlink>
      <w:r>
        <w:rPr>
          <w:lang w:val="uk-UA"/>
        </w:rPr>
        <w:t xml:space="preserve"> </w:t>
      </w:r>
      <w:proofErr w:type="gramStart"/>
      <w:r>
        <w:t>20належить%20дітям.pdf</w:t>
      </w:r>
      <w:bookmarkEnd w:id="0"/>
      <w:proofErr w:type="gramEnd"/>
    </w:p>
    <w:sectPr w:rsidR="00A8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304D6"/>
    <w:multiLevelType w:val="hybridMultilevel"/>
    <w:tmpl w:val="00B6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51"/>
    <w:rsid w:val="00621A51"/>
    <w:rsid w:val="00A821E0"/>
    <w:rsid w:val="00D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FB63-8BDB-4740-992B-10A6B47F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A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1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o.edu.ua/images/content/institutes/cipo/kaf_derg_slug/mater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iitta.gov.ua/708183/2/&#1030;&#1085;&#1082;&#1083;&#1102;&#1079;&#1080;&#1074;&#1085;&#1072;%20&#1086;&#1089;&#1074;&#1110;&#1090;&#1072;%20&#1088;&#1077;&#1072;&#1083;&#1110;&#1111;%20&#1090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org.ua/wp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.gov.ua/storage/app/media/inkluzyvne-navchannya/posibniki/Inclusive_study_Sep1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ukraine/media/4726/file/&#1057;&#1077;&#1088;&#1077;&#1076;&#1086;&#1074;&#1080;&#1097;&#1077;,%20&#1097;&#1086;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2025-10-11T17:29:00Z</dcterms:created>
  <dcterms:modified xsi:type="dcterms:W3CDTF">2025-10-11T17:29:00Z</dcterms:modified>
</cp:coreProperties>
</file>