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1797D" w14:textId="77777777" w:rsidR="007A6172" w:rsidRDefault="00596478">
      <w:pPr>
        <w:pStyle w:val="1"/>
        <w:spacing w:before="72" w:after="9"/>
        <w:ind w:right="282"/>
      </w:pPr>
      <w:r>
        <w:rPr>
          <w:spacing w:val="-2"/>
        </w:rPr>
        <w:t>ЗМІСТ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9017"/>
        <w:gridCol w:w="442"/>
      </w:tblGrid>
      <w:tr w:rsidR="007A6172" w14:paraId="73FE35CF" w14:textId="77777777">
        <w:trPr>
          <w:trHeight w:val="396"/>
        </w:trPr>
        <w:tc>
          <w:tcPr>
            <w:tcW w:w="9017" w:type="dxa"/>
          </w:tcPr>
          <w:p w14:paraId="294EB6D5" w14:textId="77777777" w:rsidR="007A6172" w:rsidRDefault="0059647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ЗАГАЛЬНІ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…………………………………………………</w:t>
            </w:r>
          </w:p>
        </w:tc>
        <w:tc>
          <w:tcPr>
            <w:tcW w:w="442" w:type="dxa"/>
          </w:tcPr>
          <w:p w14:paraId="4BC8DE1F" w14:textId="77777777" w:rsidR="007A6172" w:rsidRDefault="0059647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7A6172" w14:paraId="3736684E" w14:textId="77777777">
        <w:trPr>
          <w:trHeight w:val="964"/>
        </w:trPr>
        <w:tc>
          <w:tcPr>
            <w:tcW w:w="9017" w:type="dxa"/>
          </w:tcPr>
          <w:p w14:paraId="7A632B46" w14:textId="120B1822" w:rsidR="007A6172" w:rsidRDefault="00A639B5">
            <w:pPr>
              <w:pStyle w:val="TableParagraph"/>
              <w:tabs>
                <w:tab w:val="left" w:pos="1865"/>
                <w:tab w:val="left" w:pos="3074"/>
                <w:tab w:val="left" w:pos="3814"/>
                <w:tab w:val="left" w:pos="5888"/>
                <w:tab w:val="left" w:pos="6346"/>
                <w:tab w:val="left" w:pos="7575"/>
              </w:tabs>
              <w:spacing w:before="74"/>
              <w:rPr>
                <w:sz w:val="28"/>
              </w:rPr>
            </w:pPr>
            <w:r>
              <w:rPr>
                <w:spacing w:val="-2"/>
                <w:sz w:val="28"/>
              </w:rPr>
              <w:t>Практична робота 12-13.</w:t>
            </w:r>
            <w:r w:rsidR="00596478">
              <w:rPr>
                <w:sz w:val="28"/>
              </w:rPr>
              <w:tab/>
            </w:r>
            <w:r w:rsidR="00596478">
              <w:rPr>
                <w:spacing w:val="-2"/>
                <w:sz w:val="28"/>
              </w:rPr>
              <w:t>Законодавство</w:t>
            </w:r>
            <w:r w:rsidR="00596478">
              <w:rPr>
                <w:sz w:val="28"/>
              </w:rPr>
              <w:tab/>
            </w:r>
            <w:r w:rsidR="00596478">
              <w:rPr>
                <w:spacing w:val="-10"/>
                <w:sz w:val="28"/>
              </w:rPr>
              <w:t>в</w:t>
            </w:r>
            <w:r w:rsidR="00596478">
              <w:rPr>
                <w:sz w:val="28"/>
              </w:rPr>
              <w:tab/>
            </w:r>
            <w:r w:rsidR="00596478">
              <w:rPr>
                <w:spacing w:val="-2"/>
                <w:sz w:val="28"/>
              </w:rPr>
              <w:t>системі</w:t>
            </w:r>
            <w:r w:rsidR="00596478">
              <w:rPr>
                <w:sz w:val="28"/>
              </w:rPr>
              <w:tab/>
            </w:r>
            <w:r w:rsidR="00596478">
              <w:rPr>
                <w:spacing w:val="-2"/>
                <w:sz w:val="28"/>
              </w:rPr>
              <w:t>управління</w:t>
            </w:r>
          </w:p>
          <w:p w14:paraId="49801DFB" w14:textId="77777777" w:rsidR="007A6172" w:rsidRDefault="00596478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екологічною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………………………………………………………</w:t>
            </w:r>
          </w:p>
        </w:tc>
        <w:tc>
          <w:tcPr>
            <w:tcW w:w="442" w:type="dxa"/>
          </w:tcPr>
          <w:p w14:paraId="530B0245" w14:textId="77777777" w:rsidR="007A6172" w:rsidRDefault="007A6172">
            <w:pPr>
              <w:pStyle w:val="TableParagraph"/>
              <w:spacing w:before="234"/>
              <w:ind w:left="0"/>
              <w:rPr>
                <w:b/>
                <w:sz w:val="28"/>
              </w:rPr>
            </w:pPr>
          </w:p>
          <w:p w14:paraId="6862F3F8" w14:textId="77777777" w:rsidR="007A6172" w:rsidRDefault="00596478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7A6172" w14:paraId="53AF4B97" w14:textId="77777777">
        <w:trPr>
          <w:trHeight w:val="967"/>
        </w:trPr>
        <w:tc>
          <w:tcPr>
            <w:tcW w:w="9017" w:type="dxa"/>
          </w:tcPr>
          <w:p w14:paraId="3D4C51CD" w14:textId="38D86A44" w:rsidR="007A6172" w:rsidRDefault="00A639B5">
            <w:pPr>
              <w:pStyle w:val="TableParagraph"/>
              <w:spacing w:before="74"/>
              <w:rPr>
                <w:sz w:val="28"/>
              </w:rPr>
            </w:pPr>
            <w:r w:rsidRPr="00A639B5">
              <w:rPr>
                <w:sz w:val="28"/>
              </w:rPr>
              <w:t>Практична робота 1</w:t>
            </w:r>
            <w:r>
              <w:rPr>
                <w:sz w:val="28"/>
              </w:rPr>
              <w:t xml:space="preserve">4-15. </w:t>
            </w:r>
            <w:r w:rsidR="00596478">
              <w:rPr>
                <w:sz w:val="28"/>
              </w:rPr>
              <w:t>Громадські</w:t>
            </w:r>
            <w:r w:rsidR="00596478">
              <w:rPr>
                <w:spacing w:val="11"/>
                <w:sz w:val="28"/>
              </w:rPr>
              <w:t xml:space="preserve"> </w:t>
            </w:r>
            <w:r w:rsidR="00596478">
              <w:rPr>
                <w:sz w:val="28"/>
              </w:rPr>
              <w:t>організації</w:t>
            </w:r>
            <w:r w:rsidR="00596478">
              <w:rPr>
                <w:spacing w:val="11"/>
                <w:sz w:val="28"/>
              </w:rPr>
              <w:t xml:space="preserve"> </w:t>
            </w:r>
            <w:r w:rsidR="00596478">
              <w:rPr>
                <w:sz w:val="28"/>
              </w:rPr>
              <w:t>та</w:t>
            </w:r>
            <w:r w:rsidR="00596478">
              <w:rPr>
                <w:spacing w:val="8"/>
                <w:sz w:val="28"/>
              </w:rPr>
              <w:t xml:space="preserve"> </w:t>
            </w:r>
            <w:r w:rsidR="00596478">
              <w:rPr>
                <w:sz w:val="28"/>
              </w:rPr>
              <w:t>рухи</w:t>
            </w:r>
            <w:r w:rsidR="00596478">
              <w:rPr>
                <w:spacing w:val="11"/>
                <w:sz w:val="28"/>
              </w:rPr>
              <w:t xml:space="preserve"> </w:t>
            </w:r>
            <w:r w:rsidR="00596478">
              <w:rPr>
                <w:sz w:val="28"/>
              </w:rPr>
              <w:t>в</w:t>
            </w:r>
            <w:r w:rsidR="00596478">
              <w:rPr>
                <w:spacing w:val="9"/>
                <w:sz w:val="28"/>
              </w:rPr>
              <w:t xml:space="preserve"> </w:t>
            </w:r>
            <w:r w:rsidR="00596478">
              <w:rPr>
                <w:sz w:val="28"/>
              </w:rPr>
              <w:t>галузі</w:t>
            </w:r>
            <w:r w:rsidR="00596478">
              <w:rPr>
                <w:spacing w:val="11"/>
                <w:sz w:val="28"/>
              </w:rPr>
              <w:t xml:space="preserve"> </w:t>
            </w:r>
            <w:r w:rsidR="00596478">
              <w:rPr>
                <w:spacing w:val="-2"/>
                <w:sz w:val="28"/>
              </w:rPr>
              <w:t>охорони</w:t>
            </w:r>
          </w:p>
          <w:p w14:paraId="33EAFAAB" w14:textId="77777777" w:rsidR="007A6172" w:rsidRDefault="00596478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довкілля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………………………………………………………………………..</w:t>
            </w:r>
          </w:p>
        </w:tc>
        <w:tc>
          <w:tcPr>
            <w:tcW w:w="442" w:type="dxa"/>
          </w:tcPr>
          <w:p w14:paraId="589F39C0" w14:textId="77777777" w:rsidR="007A6172" w:rsidRDefault="007A6172">
            <w:pPr>
              <w:pStyle w:val="TableParagraph"/>
              <w:spacing w:before="237"/>
              <w:ind w:left="0"/>
              <w:rPr>
                <w:b/>
                <w:sz w:val="28"/>
              </w:rPr>
            </w:pPr>
          </w:p>
          <w:p w14:paraId="6F776D76" w14:textId="77777777" w:rsidR="007A6172" w:rsidRDefault="0059647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7A6172" w14:paraId="75D2DD02" w14:textId="77777777">
        <w:trPr>
          <w:trHeight w:val="964"/>
        </w:trPr>
        <w:tc>
          <w:tcPr>
            <w:tcW w:w="9017" w:type="dxa"/>
          </w:tcPr>
          <w:p w14:paraId="06F3C649" w14:textId="6CE9E0BF" w:rsidR="007A6172" w:rsidRDefault="00A639B5">
            <w:pPr>
              <w:pStyle w:val="TableParagraph"/>
              <w:spacing w:before="74"/>
              <w:rPr>
                <w:sz w:val="28"/>
              </w:rPr>
            </w:pPr>
            <w:r w:rsidRPr="00A639B5">
              <w:rPr>
                <w:sz w:val="28"/>
              </w:rPr>
              <w:t>Практична робота 1</w:t>
            </w:r>
            <w:r>
              <w:rPr>
                <w:sz w:val="28"/>
              </w:rPr>
              <w:t>6-17</w:t>
            </w:r>
            <w:r w:rsidRPr="00A639B5">
              <w:rPr>
                <w:sz w:val="28"/>
              </w:rPr>
              <w:t xml:space="preserve">. </w:t>
            </w:r>
            <w:r w:rsidR="00596478">
              <w:rPr>
                <w:spacing w:val="55"/>
                <w:sz w:val="28"/>
              </w:rPr>
              <w:t xml:space="preserve"> </w:t>
            </w:r>
            <w:r w:rsidR="00596478">
              <w:rPr>
                <w:sz w:val="28"/>
              </w:rPr>
              <w:t>Адміністративна</w:t>
            </w:r>
            <w:r w:rsidR="00596478">
              <w:rPr>
                <w:spacing w:val="54"/>
                <w:sz w:val="28"/>
              </w:rPr>
              <w:t xml:space="preserve"> </w:t>
            </w:r>
            <w:r w:rsidR="00596478">
              <w:rPr>
                <w:sz w:val="28"/>
              </w:rPr>
              <w:t>реформа</w:t>
            </w:r>
            <w:r w:rsidR="00596478">
              <w:rPr>
                <w:spacing w:val="53"/>
                <w:sz w:val="28"/>
              </w:rPr>
              <w:t xml:space="preserve"> </w:t>
            </w:r>
            <w:r w:rsidR="00596478">
              <w:rPr>
                <w:sz w:val="28"/>
              </w:rPr>
              <w:t>управління</w:t>
            </w:r>
            <w:r w:rsidR="00596478">
              <w:rPr>
                <w:spacing w:val="54"/>
                <w:sz w:val="28"/>
              </w:rPr>
              <w:t xml:space="preserve"> </w:t>
            </w:r>
            <w:r w:rsidR="00596478">
              <w:rPr>
                <w:sz w:val="28"/>
              </w:rPr>
              <w:t>в</w:t>
            </w:r>
            <w:r w:rsidR="00596478">
              <w:rPr>
                <w:spacing w:val="54"/>
                <w:sz w:val="28"/>
              </w:rPr>
              <w:t xml:space="preserve"> </w:t>
            </w:r>
            <w:r w:rsidR="00596478">
              <w:rPr>
                <w:spacing w:val="-2"/>
                <w:sz w:val="28"/>
              </w:rPr>
              <w:t>сфері</w:t>
            </w:r>
          </w:p>
          <w:p w14:paraId="510A9D9C" w14:textId="77777777" w:rsidR="007A6172" w:rsidRDefault="00596478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охорони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раціонального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природокористування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………………...</w:t>
            </w:r>
          </w:p>
        </w:tc>
        <w:tc>
          <w:tcPr>
            <w:tcW w:w="442" w:type="dxa"/>
          </w:tcPr>
          <w:p w14:paraId="1F4D4144" w14:textId="77777777" w:rsidR="007A6172" w:rsidRDefault="007A6172">
            <w:pPr>
              <w:pStyle w:val="TableParagraph"/>
              <w:spacing w:before="234"/>
              <w:ind w:left="0"/>
              <w:rPr>
                <w:b/>
                <w:sz w:val="28"/>
              </w:rPr>
            </w:pPr>
          </w:p>
          <w:p w14:paraId="71CD8E24" w14:textId="77777777" w:rsidR="007A6172" w:rsidRDefault="00596478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7A6172" w14:paraId="3DB8C7C6" w14:textId="77777777">
        <w:trPr>
          <w:trHeight w:val="967"/>
        </w:trPr>
        <w:tc>
          <w:tcPr>
            <w:tcW w:w="9017" w:type="dxa"/>
          </w:tcPr>
          <w:p w14:paraId="35757F27" w14:textId="6B8C46FD" w:rsidR="007A6172" w:rsidRDefault="00A639B5">
            <w:pPr>
              <w:pStyle w:val="TableParagraph"/>
              <w:tabs>
                <w:tab w:val="left" w:pos="1987"/>
                <w:tab w:val="left" w:pos="3322"/>
                <w:tab w:val="left" w:pos="4181"/>
                <w:tab w:val="left" w:pos="6331"/>
                <w:tab w:val="left" w:pos="8110"/>
              </w:tabs>
              <w:spacing w:before="74"/>
              <w:rPr>
                <w:sz w:val="28"/>
              </w:rPr>
            </w:pPr>
            <w:r w:rsidRPr="00A639B5">
              <w:rPr>
                <w:spacing w:val="-2"/>
                <w:sz w:val="28"/>
              </w:rPr>
              <w:t>Практична робота 1</w:t>
            </w:r>
            <w:r>
              <w:rPr>
                <w:spacing w:val="-2"/>
                <w:sz w:val="28"/>
              </w:rPr>
              <w:t>8-19.</w:t>
            </w:r>
            <w:r w:rsidR="00596478">
              <w:rPr>
                <w:sz w:val="28"/>
              </w:rPr>
              <w:tab/>
            </w:r>
            <w:r w:rsidR="00596478">
              <w:rPr>
                <w:spacing w:val="-2"/>
                <w:sz w:val="28"/>
              </w:rPr>
              <w:t>Корпоративне</w:t>
            </w:r>
            <w:r w:rsidR="00596478">
              <w:rPr>
                <w:sz w:val="28"/>
              </w:rPr>
              <w:tab/>
            </w:r>
            <w:r w:rsidR="00596478">
              <w:rPr>
                <w:spacing w:val="-2"/>
                <w:sz w:val="28"/>
              </w:rPr>
              <w:t>управління</w:t>
            </w:r>
            <w:r w:rsidR="00596478">
              <w:rPr>
                <w:sz w:val="28"/>
              </w:rPr>
              <w:tab/>
            </w:r>
            <w:r w:rsidR="00596478">
              <w:rPr>
                <w:spacing w:val="-2"/>
                <w:sz w:val="28"/>
              </w:rPr>
              <w:t>якістю</w:t>
            </w:r>
          </w:p>
          <w:p w14:paraId="779BC485" w14:textId="77777777" w:rsidR="007A6172" w:rsidRDefault="00596478">
            <w:pPr>
              <w:pStyle w:val="TableParagraph"/>
              <w:spacing w:before="164"/>
              <w:rPr>
                <w:sz w:val="28"/>
              </w:rPr>
            </w:pPr>
            <w:r>
              <w:rPr>
                <w:sz w:val="28"/>
              </w:rPr>
              <w:t>навколишнього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середовища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……………….....................................................</w:t>
            </w:r>
          </w:p>
        </w:tc>
        <w:tc>
          <w:tcPr>
            <w:tcW w:w="442" w:type="dxa"/>
          </w:tcPr>
          <w:p w14:paraId="2DCF1BDA" w14:textId="77777777" w:rsidR="007A6172" w:rsidRDefault="007A6172">
            <w:pPr>
              <w:pStyle w:val="TableParagraph"/>
              <w:spacing w:before="237"/>
              <w:ind w:left="0"/>
              <w:rPr>
                <w:b/>
                <w:sz w:val="28"/>
              </w:rPr>
            </w:pPr>
          </w:p>
          <w:p w14:paraId="7D6C45A5" w14:textId="77777777" w:rsidR="007A6172" w:rsidRDefault="00596478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A6172" w14:paraId="5E99F1FD" w14:textId="77777777">
        <w:trPr>
          <w:trHeight w:val="964"/>
        </w:trPr>
        <w:tc>
          <w:tcPr>
            <w:tcW w:w="9017" w:type="dxa"/>
          </w:tcPr>
          <w:p w14:paraId="74D4C214" w14:textId="3AE00A03" w:rsidR="007A6172" w:rsidRDefault="00A639B5">
            <w:pPr>
              <w:pStyle w:val="TableParagraph"/>
              <w:spacing w:before="74"/>
              <w:rPr>
                <w:sz w:val="28"/>
              </w:rPr>
            </w:pPr>
            <w:r w:rsidRPr="00A639B5">
              <w:rPr>
                <w:sz w:val="28"/>
              </w:rPr>
              <w:t xml:space="preserve">Практична робота </w:t>
            </w:r>
            <w:r>
              <w:rPr>
                <w:sz w:val="28"/>
              </w:rPr>
              <w:t>20-21</w:t>
            </w:r>
            <w:r w:rsidRPr="00A639B5">
              <w:rPr>
                <w:sz w:val="28"/>
              </w:rPr>
              <w:t xml:space="preserve">. </w:t>
            </w:r>
            <w:r w:rsidR="00596478">
              <w:rPr>
                <w:spacing w:val="76"/>
                <w:w w:val="150"/>
                <w:sz w:val="28"/>
              </w:rPr>
              <w:t xml:space="preserve"> </w:t>
            </w:r>
            <w:r w:rsidR="00596478">
              <w:rPr>
                <w:sz w:val="28"/>
              </w:rPr>
              <w:t>Міжнародне</w:t>
            </w:r>
            <w:r w:rsidR="00596478">
              <w:rPr>
                <w:spacing w:val="69"/>
                <w:w w:val="150"/>
                <w:sz w:val="28"/>
              </w:rPr>
              <w:t xml:space="preserve"> </w:t>
            </w:r>
            <w:r w:rsidR="00596478">
              <w:rPr>
                <w:sz w:val="28"/>
              </w:rPr>
              <w:t>співробітництво</w:t>
            </w:r>
            <w:r w:rsidR="00596478">
              <w:rPr>
                <w:spacing w:val="72"/>
                <w:w w:val="150"/>
                <w:sz w:val="28"/>
              </w:rPr>
              <w:t xml:space="preserve"> </w:t>
            </w:r>
            <w:r w:rsidR="00596478">
              <w:rPr>
                <w:sz w:val="28"/>
              </w:rPr>
              <w:t>в</w:t>
            </w:r>
            <w:r w:rsidR="00596478">
              <w:rPr>
                <w:spacing w:val="70"/>
                <w:w w:val="150"/>
                <w:sz w:val="28"/>
              </w:rPr>
              <w:t xml:space="preserve"> </w:t>
            </w:r>
            <w:r w:rsidR="00596478">
              <w:rPr>
                <w:spacing w:val="-2"/>
                <w:sz w:val="28"/>
              </w:rPr>
              <w:t>екологічній</w:t>
            </w:r>
          </w:p>
          <w:p w14:paraId="21268097" w14:textId="77777777" w:rsidR="007A6172" w:rsidRDefault="00596478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галузі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………………...........................................................................................</w:t>
            </w:r>
          </w:p>
        </w:tc>
        <w:tc>
          <w:tcPr>
            <w:tcW w:w="442" w:type="dxa"/>
          </w:tcPr>
          <w:p w14:paraId="5D1FD621" w14:textId="77777777" w:rsidR="007A6172" w:rsidRDefault="007A6172">
            <w:pPr>
              <w:pStyle w:val="TableParagraph"/>
              <w:spacing w:before="234"/>
              <w:ind w:left="0"/>
              <w:rPr>
                <w:b/>
                <w:sz w:val="28"/>
              </w:rPr>
            </w:pPr>
          </w:p>
          <w:p w14:paraId="29668F73" w14:textId="77777777" w:rsidR="007A6172" w:rsidRDefault="00596478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A6172" w14:paraId="241E3974" w14:textId="77777777">
        <w:trPr>
          <w:trHeight w:val="396"/>
        </w:trPr>
        <w:tc>
          <w:tcPr>
            <w:tcW w:w="9017" w:type="dxa"/>
          </w:tcPr>
          <w:p w14:paraId="52E54E20" w14:textId="77777777" w:rsidR="007A6172" w:rsidRDefault="00596478">
            <w:pPr>
              <w:pStyle w:val="TableParagraph"/>
              <w:spacing w:before="74" w:line="302" w:lineRule="exact"/>
              <w:rPr>
                <w:sz w:val="28"/>
              </w:rPr>
            </w:pPr>
            <w:r>
              <w:rPr>
                <w:sz w:val="28"/>
              </w:rPr>
              <w:t>КРИТЕРІЇ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ПРОЦЕДУРИ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……………………………...</w:t>
            </w:r>
          </w:p>
        </w:tc>
        <w:tc>
          <w:tcPr>
            <w:tcW w:w="442" w:type="dxa"/>
          </w:tcPr>
          <w:p w14:paraId="41F30BF3" w14:textId="77777777" w:rsidR="007A6172" w:rsidRDefault="00596478">
            <w:pPr>
              <w:pStyle w:val="TableParagraph"/>
              <w:spacing w:before="74" w:line="30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</w:tbl>
    <w:p w14:paraId="368ED841" w14:textId="77777777" w:rsidR="007A6172" w:rsidRDefault="007A6172">
      <w:pPr>
        <w:pStyle w:val="TableParagraph"/>
        <w:spacing w:line="302" w:lineRule="exact"/>
        <w:rPr>
          <w:sz w:val="28"/>
        </w:rPr>
        <w:sectPr w:rsidR="007A6172">
          <w:footerReference w:type="default" r:id="rId7"/>
          <w:pgSz w:w="11910" w:h="16840"/>
          <w:pgMar w:top="1040" w:right="141" w:bottom="540" w:left="992" w:header="0" w:footer="347" w:gutter="0"/>
          <w:cols w:space="720"/>
        </w:sectPr>
      </w:pPr>
    </w:p>
    <w:p w14:paraId="210B0989" w14:textId="77777777" w:rsidR="007A6172" w:rsidRDefault="00596478">
      <w:pPr>
        <w:spacing w:before="73"/>
        <w:ind w:left="3631"/>
        <w:rPr>
          <w:b/>
          <w:sz w:val="24"/>
        </w:rPr>
      </w:pPr>
      <w:r>
        <w:rPr>
          <w:b/>
          <w:sz w:val="24"/>
        </w:rPr>
        <w:lastRenderedPageBreak/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ЗАГАЛЬНІ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ПОЛОЖЕННЯ</w:t>
      </w:r>
    </w:p>
    <w:p w14:paraId="3F799108" w14:textId="77777777" w:rsidR="007A6172" w:rsidRDefault="007A6172">
      <w:pPr>
        <w:pStyle w:val="a3"/>
        <w:spacing w:before="179"/>
        <w:ind w:left="0"/>
        <w:rPr>
          <w:b/>
          <w:sz w:val="24"/>
        </w:rPr>
      </w:pPr>
    </w:p>
    <w:p w14:paraId="35BDA597" w14:textId="77777777" w:rsidR="007A6172" w:rsidRDefault="00596478">
      <w:pPr>
        <w:ind w:left="140" w:right="990" w:firstLine="708"/>
        <w:jc w:val="both"/>
        <w:rPr>
          <w:sz w:val="28"/>
        </w:rPr>
      </w:pPr>
      <w:r>
        <w:rPr>
          <w:b/>
          <w:sz w:val="28"/>
        </w:rPr>
        <w:t xml:space="preserve">Мета методичних рекомендацій </w:t>
      </w:r>
      <w:r>
        <w:rPr>
          <w:sz w:val="28"/>
        </w:rPr>
        <w:t>– систематизація та закріплення теоретичних</w:t>
      </w:r>
      <w:r>
        <w:rPr>
          <w:spacing w:val="74"/>
          <w:sz w:val="28"/>
        </w:rPr>
        <w:t xml:space="preserve">  </w:t>
      </w:r>
      <w:r>
        <w:rPr>
          <w:sz w:val="28"/>
        </w:rPr>
        <w:t>знань,</w:t>
      </w:r>
      <w:r>
        <w:rPr>
          <w:spacing w:val="74"/>
          <w:sz w:val="28"/>
        </w:rPr>
        <w:t xml:space="preserve">  </w:t>
      </w:r>
      <w:r>
        <w:rPr>
          <w:sz w:val="28"/>
        </w:rPr>
        <w:t>одержаних</w:t>
      </w:r>
      <w:r>
        <w:rPr>
          <w:spacing w:val="74"/>
          <w:sz w:val="28"/>
        </w:rPr>
        <w:t xml:space="preserve">  </w:t>
      </w:r>
      <w:r>
        <w:rPr>
          <w:sz w:val="28"/>
        </w:rPr>
        <w:t>студентами</w:t>
      </w:r>
      <w:r>
        <w:rPr>
          <w:spacing w:val="74"/>
          <w:sz w:val="28"/>
        </w:rPr>
        <w:t xml:space="preserve">  </w:t>
      </w:r>
      <w:r>
        <w:rPr>
          <w:sz w:val="28"/>
        </w:rPr>
        <w:t>на</w:t>
      </w:r>
      <w:r>
        <w:rPr>
          <w:spacing w:val="74"/>
          <w:sz w:val="28"/>
        </w:rPr>
        <w:t xml:space="preserve">  </w:t>
      </w:r>
      <w:r>
        <w:rPr>
          <w:sz w:val="28"/>
        </w:rPr>
        <w:t>лекціях</w:t>
      </w:r>
      <w:r>
        <w:rPr>
          <w:spacing w:val="74"/>
          <w:sz w:val="28"/>
        </w:rPr>
        <w:t xml:space="preserve">  </w:t>
      </w:r>
      <w:r>
        <w:rPr>
          <w:sz w:val="28"/>
        </w:rPr>
        <w:t>з</w:t>
      </w:r>
      <w:r>
        <w:rPr>
          <w:spacing w:val="74"/>
          <w:sz w:val="28"/>
        </w:rPr>
        <w:t xml:space="preserve">  </w:t>
      </w:r>
      <w:r>
        <w:rPr>
          <w:sz w:val="28"/>
        </w:rPr>
        <w:t>дисципліни</w:t>
      </w:r>
    </w:p>
    <w:p w14:paraId="478668D9" w14:textId="77777777" w:rsidR="007A6172" w:rsidRDefault="00596478">
      <w:pPr>
        <w:pStyle w:val="a3"/>
        <w:ind w:right="988"/>
        <w:jc w:val="both"/>
      </w:pPr>
      <w:r>
        <w:t>«Організація управління в екологічній діяльності», а також формування уміння практично використовувати ці знання для вирішення реальних задач при управлінні екологічною діяльністю.</w:t>
      </w:r>
    </w:p>
    <w:p w14:paraId="0A712241" w14:textId="77777777" w:rsidR="007A6172" w:rsidRDefault="00596478">
      <w:pPr>
        <w:pStyle w:val="a3"/>
        <w:spacing w:before="1" w:line="322" w:lineRule="exact"/>
        <w:ind w:left="849"/>
        <w:jc w:val="both"/>
      </w:pPr>
      <w:r>
        <w:t>Дані</w:t>
      </w:r>
      <w:r>
        <w:rPr>
          <w:spacing w:val="65"/>
          <w:w w:val="150"/>
        </w:rPr>
        <w:t xml:space="preserve"> </w:t>
      </w:r>
      <w:r>
        <w:t>методичні</w:t>
      </w:r>
      <w:r>
        <w:rPr>
          <w:spacing w:val="66"/>
          <w:w w:val="150"/>
        </w:rPr>
        <w:t xml:space="preserve"> </w:t>
      </w:r>
      <w:r>
        <w:t>рекомендації</w:t>
      </w:r>
      <w:r>
        <w:rPr>
          <w:spacing w:val="66"/>
          <w:w w:val="150"/>
        </w:rPr>
        <w:t xml:space="preserve"> </w:t>
      </w:r>
      <w:r>
        <w:t>містять</w:t>
      </w:r>
      <w:r>
        <w:rPr>
          <w:spacing w:val="65"/>
          <w:w w:val="150"/>
        </w:rPr>
        <w:t xml:space="preserve"> </w:t>
      </w:r>
      <w:r>
        <w:t>п’ять</w:t>
      </w:r>
      <w:r>
        <w:rPr>
          <w:spacing w:val="68"/>
          <w:w w:val="150"/>
        </w:rPr>
        <w:t xml:space="preserve"> </w:t>
      </w:r>
      <w:r>
        <w:t>тем</w:t>
      </w:r>
      <w:r>
        <w:rPr>
          <w:spacing w:val="67"/>
          <w:w w:val="150"/>
        </w:rPr>
        <w:t xml:space="preserve"> </w:t>
      </w:r>
      <w:r>
        <w:t>семінарських</w:t>
      </w:r>
      <w:r>
        <w:rPr>
          <w:spacing w:val="69"/>
          <w:w w:val="150"/>
        </w:rPr>
        <w:t xml:space="preserve"> </w:t>
      </w:r>
      <w:r>
        <w:rPr>
          <w:spacing w:val="-2"/>
        </w:rPr>
        <w:t>занять.</w:t>
      </w:r>
    </w:p>
    <w:p w14:paraId="313BCDCA" w14:textId="77777777" w:rsidR="007A6172" w:rsidRDefault="00596478">
      <w:pPr>
        <w:pStyle w:val="a3"/>
        <w:spacing w:line="322" w:lineRule="exact"/>
        <w:jc w:val="both"/>
      </w:pPr>
      <w:r>
        <w:t>Кожна</w:t>
      </w:r>
      <w:r>
        <w:rPr>
          <w:spacing w:val="-6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t>назву,</w:t>
      </w:r>
      <w:r>
        <w:rPr>
          <w:spacing w:val="-4"/>
        </w:rPr>
        <w:t xml:space="preserve"> </w:t>
      </w:r>
      <w:r>
        <w:t>мету,</w:t>
      </w:r>
      <w:r>
        <w:rPr>
          <w:spacing w:val="-4"/>
        </w:rPr>
        <w:t xml:space="preserve"> </w:t>
      </w:r>
      <w:r>
        <w:t>перелік</w:t>
      </w:r>
      <w:r>
        <w:rPr>
          <w:spacing w:val="-7"/>
        </w:rPr>
        <w:t xml:space="preserve"> </w:t>
      </w:r>
      <w:r>
        <w:t>доповідей</w:t>
      </w:r>
      <w:r>
        <w:rPr>
          <w:spacing w:val="-2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рекомендовану</w:t>
      </w:r>
      <w:r>
        <w:rPr>
          <w:spacing w:val="-6"/>
        </w:rPr>
        <w:t xml:space="preserve"> </w:t>
      </w:r>
      <w:r>
        <w:rPr>
          <w:spacing w:val="-2"/>
        </w:rPr>
        <w:t>літературу.</w:t>
      </w:r>
    </w:p>
    <w:p w14:paraId="5E527E5F" w14:textId="77777777" w:rsidR="007A6172" w:rsidRDefault="00596478">
      <w:pPr>
        <w:pStyle w:val="a3"/>
        <w:ind w:right="992" w:firstLine="708"/>
        <w:jc w:val="both"/>
      </w:pPr>
      <w:r>
        <w:t xml:space="preserve">Доповідь здобувач вищої освіти надає у вигляді презентації, використовуючи програмне забезпечення </w:t>
      </w:r>
      <w:r>
        <w:rPr>
          <w:i/>
        </w:rPr>
        <w:t xml:space="preserve">PowerPoint </w:t>
      </w:r>
      <w:r>
        <w:t>та літературні джерела, в тому числі Internet ресурси. Оформлення та об’єм студент обирає самостійно.</w:t>
      </w:r>
    </w:p>
    <w:p w14:paraId="1DC6E100" w14:textId="77777777" w:rsidR="007A6172" w:rsidRDefault="007A6172">
      <w:pPr>
        <w:pStyle w:val="a3"/>
        <w:spacing w:before="8"/>
        <w:ind w:left="0"/>
      </w:pPr>
    </w:p>
    <w:p w14:paraId="71B27259" w14:textId="77777777" w:rsidR="007A6172" w:rsidRDefault="00596478">
      <w:pPr>
        <w:tabs>
          <w:tab w:val="left" w:pos="1110"/>
          <w:tab w:val="left" w:pos="2752"/>
          <w:tab w:val="left" w:pos="4369"/>
          <w:tab w:val="left" w:pos="6228"/>
          <w:tab w:val="left" w:pos="7342"/>
          <w:tab w:val="left" w:pos="8817"/>
        </w:tabs>
        <w:spacing w:line="276" w:lineRule="auto"/>
        <w:ind w:left="140" w:right="990" w:firstLine="566"/>
        <w:rPr>
          <w:b/>
          <w:i/>
          <w:sz w:val="28"/>
        </w:rPr>
      </w:pPr>
      <w:r>
        <w:rPr>
          <w:b/>
          <w:i/>
          <w:spacing w:val="-10"/>
          <w:sz w:val="28"/>
        </w:rPr>
        <w:t>В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результаті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проведення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семінарських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занять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студенти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повинні засвоїти:</w:t>
      </w:r>
    </w:p>
    <w:p w14:paraId="65D9A6C2" w14:textId="77777777" w:rsidR="007A6172" w:rsidRDefault="00596478">
      <w:pPr>
        <w:pStyle w:val="a4"/>
        <w:numPr>
          <w:ilvl w:val="0"/>
          <w:numId w:val="13"/>
        </w:numPr>
        <w:tabs>
          <w:tab w:val="left" w:pos="1167"/>
        </w:tabs>
        <w:spacing w:line="313" w:lineRule="exact"/>
        <w:ind w:left="1167" w:hanging="318"/>
        <w:rPr>
          <w:sz w:val="28"/>
        </w:rPr>
      </w:pP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рівні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природоохоронною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діяльністю;</w:t>
      </w:r>
    </w:p>
    <w:p w14:paraId="69DF4601" w14:textId="77777777" w:rsidR="007A6172" w:rsidRDefault="00596478">
      <w:pPr>
        <w:pStyle w:val="a4"/>
        <w:numPr>
          <w:ilvl w:val="0"/>
          <w:numId w:val="13"/>
        </w:numPr>
        <w:tabs>
          <w:tab w:val="left" w:pos="1188"/>
        </w:tabs>
        <w:spacing w:before="2"/>
        <w:ind w:right="999" w:firstLine="708"/>
        <w:rPr>
          <w:sz w:val="28"/>
        </w:rPr>
      </w:pPr>
      <w:r>
        <w:rPr>
          <w:sz w:val="28"/>
        </w:rPr>
        <w:t>стратегічні напрями державної політики в природоохоронній галузі та основні заходи щодо її реалізації;</w:t>
      </w:r>
    </w:p>
    <w:p w14:paraId="358D72EC" w14:textId="77777777" w:rsidR="007A6172" w:rsidRDefault="00596478">
      <w:pPr>
        <w:pStyle w:val="a4"/>
        <w:numPr>
          <w:ilvl w:val="0"/>
          <w:numId w:val="13"/>
        </w:numPr>
        <w:tabs>
          <w:tab w:val="left" w:pos="1167"/>
        </w:tabs>
        <w:spacing w:line="321" w:lineRule="exact"/>
        <w:ind w:left="1167" w:hanging="318"/>
        <w:rPr>
          <w:sz w:val="28"/>
        </w:rPr>
      </w:pPr>
      <w:r>
        <w:rPr>
          <w:sz w:val="28"/>
        </w:rPr>
        <w:t>стратегію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7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7"/>
          <w:sz w:val="28"/>
        </w:rPr>
        <w:t xml:space="preserve"> </w:t>
      </w:r>
      <w:r>
        <w:rPr>
          <w:sz w:val="28"/>
        </w:rPr>
        <w:t>слухань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екологічних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проблем;</w:t>
      </w:r>
    </w:p>
    <w:p w14:paraId="0E7EAA6B" w14:textId="77777777" w:rsidR="007A6172" w:rsidRDefault="00596478">
      <w:pPr>
        <w:pStyle w:val="a4"/>
        <w:numPr>
          <w:ilvl w:val="0"/>
          <w:numId w:val="13"/>
        </w:numPr>
        <w:tabs>
          <w:tab w:val="left" w:pos="1190"/>
        </w:tabs>
        <w:ind w:right="997" w:firstLine="708"/>
        <w:rPr>
          <w:sz w:val="28"/>
        </w:rPr>
      </w:pPr>
      <w:r>
        <w:rPr>
          <w:sz w:val="28"/>
        </w:rPr>
        <w:t>головні функції та засади громадського природоохоронного контролю та нагляду;</w:t>
      </w:r>
    </w:p>
    <w:p w14:paraId="2C5C86D1" w14:textId="77777777" w:rsidR="007A6172" w:rsidRDefault="00596478">
      <w:pPr>
        <w:pStyle w:val="a4"/>
        <w:numPr>
          <w:ilvl w:val="0"/>
          <w:numId w:val="13"/>
        </w:numPr>
        <w:tabs>
          <w:tab w:val="left" w:pos="1167"/>
        </w:tabs>
        <w:spacing w:line="321" w:lineRule="exact"/>
        <w:ind w:left="1167" w:hanging="318"/>
        <w:rPr>
          <w:sz w:val="28"/>
        </w:rPr>
      </w:pPr>
      <w:r>
        <w:rPr>
          <w:sz w:val="28"/>
        </w:rPr>
        <w:t>основи</w:t>
      </w:r>
      <w:r>
        <w:rPr>
          <w:spacing w:val="-7"/>
          <w:sz w:val="28"/>
        </w:rPr>
        <w:t xml:space="preserve"> </w:t>
      </w:r>
      <w:r>
        <w:rPr>
          <w:sz w:val="28"/>
        </w:rPr>
        <w:t>екологічної</w:t>
      </w:r>
      <w:r>
        <w:rPr>
          <w:spacing w:val="-8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5"/>
          <w:sz w:val="28"/>
        </w:rPr>
        <w:t xml:space="preserve"> </w:t>
      </w:r>
      <w:r>
        <w:rPr>
          <w:sz w:val="28"/>
        </w:rPr>
        <w:t>рівнях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управління;</w:t>
      </w:r>
    </w:p>
    <w:p w14:paraId="74ACBF63" w14:textId="77777777" w:rsidR="007A6172" w:rsidRDefault="00596478">
      <w:pPr>
        <w:pStyle w:val="a4"/>
        <w:numPr>
          <w:ilvl w:val="0"/>
          <w:numId w:val="13"/>
        </w:numPr>
        <w:tabs>
          <w:tab w:val="left" w:pos="1167"/>
        </w:tabs>
        <w:ind w:left="1167" w:hanging="318"/>
        <w:rPr>
          <w:sz w:val="28"/>
        </w:rPr>
      </w:pPr>
      <w:r>
        <w:rPr>
          <w:sz w:val="28"/>
        </w:rPr>
        <w:t>основні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природоохоронною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діяльністю;</w:t>
      </w:r>
    </w:p>
    <w:p w14:paraId="22373366" w14:textId="77777777" w:rsidR="007A6172" w:rsidRDefault="00596478">
      <w:pPr>
        <w:pStyle w:val="a4"/>
        <w:numPr>
          <w:ilvl w:val="0"/>
          <w:numId w:val="13"/>
        </w:numPr>
        <w:tabs>
          <w:tab w:val="left" w:pos="1167"/>
        </w:tabs>
        <w:spacing w:before="2" w:line="322" w:lineRule="exact"/>
        <w:ind w:left="1167" w:hanging="318"/>
        <w:rPr>
          <w:sz w:val="28"/>
        </w:rPr>
      </w:pPr>
      <w:r>
        <w:rPr>
          <w:sz w:val="28"/>
        </w:rPr>
        <w:t>функції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6"/>
          <w:sz w:val="28"/>
        </w:rPr>
        <w:t xml:space="preserve"> </w:t>
      </w:r>
      <w:r>
        <w:rPr>
          <w:sz w:val="28"/>
        </w:rPr>
        <w:t>екологічного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нагляду;</w:t>
      </w:r>
    </w:p>
    <w:p w14:paraId="3ABBA267" w14:textId="77777777" w:rsidR="007A6172" w:rsidRDefault="00596478">
      <w:pPr>
        <w:pStyle w:val="a4"/>
        <w:numPr>
          <w:ilvl w:val="0"/>
          <w:numId w:val="13"/>
        </w:numPr>
        <w:tabs>
          <w:tab w:val="left" w:pos="1167"/>
        </w:tabs>
        <w:spacing w:line="322" w:lineRule="exact"/>
        <w:ind w:left="1167" w:hanging="318"/>
        <w:rPr>
          <w:sz w:val="28"/>
        </w:rPr>
      </w:pPr>
      <w:r>
        <w:rPr>
          <w:sz w:val="28"/>
        </w:rPr>
        <w:t>функції</w:t>
      </w:r>
      <w:r>
        <w:rPr>
          <w:spacing w:val="-9"/>
          <w:sz w:val="28"/>
        </w:rPr>
        <w:t xml:space="preserve"> </w:t>
      </w:r>
      <w:r>
        <w:rPr>
          <w:sz w:val="28"/>
        </w:rPr>
        <w:t>екологічного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підприємствах;</w:t>
      </w:r>
    </w:p>
    <w:p w14:paraId="4B5214CC" w14:textId="77777777" w:rsidR="007A6172" w:rsidRDefault="00596478">
      <w:pPr>
        <w:pStyle w:val="a4"/>
        <w:numPr>
          <w:ilvl w:val="0"/>
          <w:numId w:val="13"/>
        </w:numPr>
        <w:tabs>
          <w:tab w:val="left" w:pos="1229"/>
        </w:tabs>
        <w:ind w:right="997" w:firstLine="708"/>
        <w:rPr>
          <w:sz w:val="28"/>
        </w:rPr>
      </w:pPr>
      <w:r>
        <w:rPr>
          <w:sz w:val="28"/>
        </w:rPr>
        <w:t>аналіз</w:t>
      </w:r>
      <w:r>
        <w:rPr>
          <w:spacing w:val="40"/>
          <w:sz w:val="28"/>
        </w:rPr>
        <w:t xml:space="preserve"> </w:t>
      </w:r>
      <w:r>
        <w:rPr>
          <w:sz w:val="28"/>
        </w:rPr>
        <w:t>стан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40"/>
          <w:sz w:val="28"/>
        </w:rPr>
        <w:t xml:space="preserve"> </w:t>
      </w:r>
      <w:r>
        <w:rPr>
          <w:sz w:val="28"/>
        </w:rPr>
        <w:t>екологічного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підприємствах,</w:t>
      </w:r>
      <w:r>
        <w:rPr>
          <w:spacing w:val="40"/>
          <w:sz w:val="28"/>
        </w:rPr>
        <w:t xml:space="preserve"> </w:t>
      </w:r>
      <w:r>
        <w:rPr>
          <w:sz w:val="28"/>
        </w:rPr>
        <w:t>в організаціях, установах;</w:t>
      </w:r>
    </w:p>
    <w:p w14:paraId="26F4A59C" w14:textId="77777777" w:rsidR="007A6172" w:rsidRDefault="00596478">
      <w:pPr>
        <w:pStyle w:val="a4"/>
        <w:numPr>
          <w:ilvl w:val="0"/>
          <w:numId w:val="13"/>
        </w:numPr>
        <w:tabs>
          <w:tab w:val="left" w:pos="1434"/>
          <w:tab w:val="left" w:pos="3355"/>
          <w:tab w:val="left" w:pos="4499"/>
          <w:tab w:val="left" w:pos="5468"/>
          <w:tab w:val="left" w:pos="7133"/>
          <w:tab w:val="left" w:pos="8932"/>
        </w:tabs>
        <w:ind w:right="988" w:firstLine="708"/>
        <w:rPr>
          <w:sz w:val="28"/>
        </w:rPr>
      </w:pPr>
      <w:r>
        <w:rPr>
          <w:spacing w:val="-2"/>
          <w:sz w:val="28"/>
        </w:rPr>
        <w:t>організаційні</w:t>
      </w:r>
      <w:r>
        <w:rPr>
          <w:sz w:val="28"/>
        </w:rPr>
        <w:tab/>
      </w:r>
      <w:r>
        <w:rPr>
          <w:spacing w:val="-2"/>
          <w:sz w:val="28"/>
        </w:rPr>
        <w:t>заходи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</w:r>
      <w:r>
        <w:rPr>
          <w:spacing w:val="-2"/>
          <w:sz w:val="28"/>
        </w:rPr>
        <w:t>зменшення</w:t>
      </w:r>
      <w:r>
        <w:rPr>
          <w:sz w:val="28"/>
        </w:rPr>
        <w:tab/>
      </w:r>
      <w:r>
        <w:rPr>
          <w:spacing w:val="-2"/>
          <w:sz w:val="28"/>
        </w:rPr>
        <w:t>негативного</w:t>
      </w:r>
      <w:r>
        <w:rPr>
          <w:sz w:val="28"/>
        </w:rPr>
        <w:tab/>
      </w:r>
      <w:r>
        <w:rPr>
          <w:spacing w:val="-2"/>
          <w:sz w:val="28"/>
        </w:rPr>
        <w:t xml:space="preserve">впливу </w:t>
      </w:r>
      <w:r>
        <w:rPr>
          <w:sz w:val="28"/>
        </w:rPr>
        <w:t>промисловості на довкілля.</w:t>
      </w:r>
    </w:p>
    <w:p w14:paraId="128220CD" w14:textId="77777777" w:rsidR="007A6172" w:rsidRDefault="007A6172">
      <w:pPr>
        <w:pStyle w:val="a4"/>
        <w:rPr>
          <w:sz w:val="28"/>
        </w:rPr>
        <w:sectPr w:rsidR="007A6172">
          <w:pgSz w:w="11910" w:h="16840"/>
          <w:pgMar w:top="1040" w:right="141" w:bottom="540" w:left="992" w:header="0" w:footer="347" w:gutter="0"/>
          <w:cols w:space="720"/>
        </w:sectPr>
      </w:pPr>
    </w:p>
    <w:p w14:paraId="253104C2" w14:textId="5FF47163" w:rsidR="007A6172" w:rsidRPr="003178DB" w:rsidRDefault="00596478">
      <w:pPr>
        <w:pStyle w:val="1"/>
        <w:spacing w:before="72"/>
        <w:ind w:right="140"/>
        <w:rPr>
          <w:lang w:val="en-US"/>
        </w:rPr>
      </w:pPr>
      <w:r>
        <w:lastRenderedPageBreak/>
        <w:t>Тема</w:t>
      </w:r>
      <w:r>
        <w:rPr>
          <w:spacing w:val="-5"/>
        </w:rPr>
        <w:t xml:space="preserve"> </w:t>
      </w:r>
      <w:r w:rsidR="003178DB">
        <w:rPr>
          <w:spacing w:val="-10"/>
          <w:lang w:val="en-US"/>
        </w:rPr>
        <w:t>12-13</w:t>
      </w:r>
    </w:p>
    <w:p w14:paraId="6490475D" w14:textId="77777777" w:rsidR="007A6172" w:rsidRDefault="00596478">
      <w:pPr>
        <w:spacing w:before="2"/>
        <w:ind w:left="-1" w:right="147"/>
        <w:jc w:val="center"/>
        <w:rPr>
          <w:b/>
          <w:sz w:val="28"/>
        </w:rPr>
      </w:pPr>
      <w:r>
        <w:rPr>
          <w:b/>
          <w:sz w:val="28"/>
        </w:rPr>
        <w:t>Законодавство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системі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екологічною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діяльністю</w:t>
      </w:r>
    </w:p>
    <w:p w14:paraId="0E0EA02B" w14:textId="77777777" w:rsidR="007A6172" w:rsidRDefault="00596478">
      <w:pPr>
        <w:pStyle w:val="a3"/>
        <w:spacing w:before="317"/>
        <w:ind w:right="996" w:firstLine="708"/>
        <w:jc w:val="both"/>
      </w:pPr>
      <w:r>
        <w:rPr>
          <w:b/>
        </w:rPr>
        <w:t>Мета заняття</w:t>
      </w:r>
      <w:r>
        <w:t>: сприяння поглибленому засвоєнню здобувачами вищої освіти загальних знань про законодавство України в галузі управління екологічною діяльністю.</w:t>
      </w:r>
    </w:p>
    <w:p w14:paraId="62233BE1" w14:textId="77777777" w:rsidR="007A6172" w:rsidRDefault="00596478">
      <w:pPr>
        <w:pStyle w:val="a3"/>
        <w:ind w:right="991" w:firstLine="708"/>
        <w:jc w:val="both"/>
      </w:pPr>
      <w:r>
        <w:t xml:space="preserve">В результаті виконання семінарського заняття будуть сформовані наступні </w:t>
      </w:r>
      <w:r>
        <w:rPr>
          <w:b/>
        </w:rPr>
        <w:t xml:space="preserve">результати навчання: </w:t>
      </w:r>
      <w:r>
        <w:t>використовуючи знання законодавчих, нормативно-правових актів, національних і міжнародних стандартів, аналізувати стан системи екологічного менеджменту на підприємствах, в організаціях, установах.</w:t>
      </w:r>
    </w:p>
    <w:p w14:paraId="7CBD11A8" w14:textId="77777777" w:rsidR="007A6172" w:rsidRDefault="00596478">
      <w:pPr>
        <w:pStyle w:val="1"/>
        <w:spacing w:before="4"/>
        <w:ind w:right="141"/>
      </w:pPr>
      <w:r>
        <w:t>Теми</w:t>
      </w:r>
      <w:r>
        <w:rPr>
          <w:spacing w:val="-5"/>
        </w:rPr>
        <w:t xml:space="preserve"> </w:t>
      </w:r>
      <w:r>
        <w:rPr>
          <w:spacing w:val="-2"/>
        </w:rPr>
        <w:t>доповідей</w:t>
      </w:r>
    </w:p>
    <w:p w14:paraId="7C5B61F3" w14:textId="77777777" w:rsidR="007A6172" w:rsidRDefault="00596478">
      <w:pPr>
        <w:pStyle w:val="a4"/>
        <w:numPr>
          <w:ilvl w:val="0"/>
          <w:numId w:val="12"/>
        </w:numPr>
        <w:tabs>
          <w:tab w:val="left" w:pos="1275"/>
          <w:tab w:val="left" w:pos="2985"/>
          <w:tab w:val="left" w:pos="3446"/>
          <w:tab w:val="left" w:pos="5071"/>
          <w:tab w:val="left" w:pos="5786"/>
          <w:tab w:val="left" w:pos="6981"/>
          <w:tab w:val="left" w:pos="7326"/>
          <w:tab w:val="left" w:pos="8441"/>
        </w:tabs>
        <w:spacing w:before="319"/>
        <w:ind w:right="999" w:firstLine="708"/>
        <w:rPr>
          <w:sz w:val="28"/>
        </w:rPr>
      </w:pPr>
      <w:r>
        <w:rPr>
          <w:spacing w:val="-2"/>
          <w:sz w:val="28"/>
        </w:rPr>
        <w:t>Законодавча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нормативна</w:t>
      </w:r>
      <w:r>
        <w:rPr>
          <w:sz w:val="28"/>
        </w:rPr>
        <w:tab/>
      </w:r>
      <w:r>
        <w:rPr>
          <w:spacing w:val="-4"/>
          <w:sz w:val="28"/>
        </w:rPr>
        <w:t>база</w:t>
      </w:r>
      <w:r>
        <w:rPr>
          <w:sz w:val="28"/>
        </w:rPr>
        <w:tab/>
      </w:r>
      <w:r>
        <w:rPr>
          <w:spacing w:val="-2"/>
          <w:sz w:val="28"/>
        </w:rPr>
        <w:t>України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системі</w:t>
      </w:r>
      <w:r>
        <w:rPr>
          <w:sz w:val="28"/>
        </w:rPr>
        <w:tab/>
      </w:r>
      <w:r>
        <w:rPr>
          <w:spacing w:val="-2"/>
          <w:sz w:val="28"/>
        </w:rPr>
        <w:t xml:space="preserve">управління </w:t>
      </w:r>
      <w:r>
        <w:rPr>
          <w:sz w:val="28"/>
        </w:rPr>
        <w:t>екологічною діяльністю.</w:t>
      </w:r>
    </w:p>
    <w:p w14:paraId="58C9944C" w14:textId="77777777" w:rsidR="007A6172" w:rsidRDefault="00596478">
      <w:pPr>
        <w:pStyle w:val="a4"/>
        <w:numPr>
          <w:ilvl w:val="0"/>
          <w:numId w:val="12"/>
        </w:numPr>
        <w:tabs>
          <w:tab w:val="left" w:pos="1128"/>
        </w:tabs>
        <w:spacing w:line="321" w:lineRule="exact"/>
        <w:ind w:left="1128" w:hanging="279"/>
        <w:rPr>
          <w:sz w:val="28"/>
        </w:rPr>
      </w:pPr>
      <w:r>
        <w:rPr>
          <w:sz w:val="28"/>
        </w:rPr>
        <w:t>Нормативні</w:t>
      </w:r>
      <w:r>
        <w:rPr>
          <w:spacing w:val="-9"/>
          <w:sz w:val="28"/>
        </w:rPr>
        <w:t xml:space="preserve"> </w:t>
      </w:r>
      <w:r>
        <w:rPr>
          <w:sz w:val="28"/>
        </w:rPr>
        <w:t>акти</w:t>
      </w:r>
      <w:r>
        <w:rPr>
          <w:spacing w:val="-10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законодавчої</w:t>
      </w:r>
      <w:r>
        <w:rPr>
          <w:spacing w:val="-7"/>
          <w:sz w:val="28"/>
        </w:rPr>
        <w:t xml:space="preserve"> </w:t>
      </w:r>
      <w:r>
        <w:rPr>
          <w:sz w:val="28"/>
        </w:rPr>
        <w:t>ініціативи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екологічній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галузі.</w:t>
      </w:r>
    </w:p>
    <w:p w14:paraId="484B0C8A" w14:textId="77777777" w:rsidR="007A6172" w:rsidRDefault="00596478">
      <w:pPr>
        <w:pStyle w:val="a4"/>
        <w:numPr>
          <w:ilvl w:val="0"/>
          <w:numId w:val="12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екологічного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законодавстві.</w:t>
      </w:r>
    </w:p>
    <w:p w14:paraId="022CD750" w14:textId="77777777" w:rsidR="007A6172" w:rsidRDefault="00596478">
      <w:pPr>
        <w:pStyle w:val="a4"/>
        <w:numPr>
          <w:ilvl w:val="0"/>
          <w:numId w:val="12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Аналіз</w:t>
      </w:r>
      <w:r>
        <w:rPr>
          <w:spacing w:val="-8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-7"/>
          <w:sz w:val="28"/>
        </w:rPr>
        <w:t xml:space="preserve"> </w:t>
      </w:r>
      <w:r>
        <w:rPr>
          <w:sz w:val="28"/>
        </w:rPr>
        <w:t>ISO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14000.</w:t>
      </w:r>
    </w:p>
    <w:p w14:paraId="0D4CCEFD" w14:textId="77777777" w:rsidR="007A6172" w:rsidRDefault="007A6172">
      <w:pPr>
        <w:pStyle w:val="a3"/>
        <w:spacing w:before="4"/>
        <w:ind w:left="0"/>
      </w:pPr>
    </w:p>
    <w:p w14:paraId="56AD78DB" w14:textId="77777777" w:rsidR="007A6172" w:rsidRDefault="00596478">
      <w:pPr>
        <w:pStyle w:val="1"/>
        <w:ind w:left="563"/>
      </w:pPr>
      <w:r>
        <w:t>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самоконтролю</w:t>
      </w:r>
    </w:p>
    <w:p w14:paraId="58025C30" w14:textId="77777777" w:rsidR="007A6172" w:rsidRDefault="00596478">
      <w:pPr>
        <w:pStyle w:val="a4"/>
        <w:numPr>
          <w:ilvl w:val="0"/>
          <w:numId w:val="11"/>
        </w:numPr>
        <w:tabs>
          <w:tab w:val="left" w:pos="1128"/>
        </w:tabs>
        <w:spacing w:before="319" w:line="322" w:lineRule="exact"/>
        <w:ind w:left="1128" w:hanging="279"/>
        <w:rPr>
          <w:sz w:val="28"/>
        </w:rPr>
      </w:pPr>
      <w:r>
        <w:rPr>
          <w:sz w:val="28"/>
        </w:rPr>
        <w:t>Надайте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«управління</w:t>
      </w:r>
      <w:r>
        <w:rPr>
          <w:spacing w:val="-9"/>
          <w:sz w:val="28"/>
        </w:rPr>
        <w:t xml:space="preserve"> </w:t>
      </w:r>
      <w:r>
        <w:rPr>
          <w:sz w:val="28"/>
        </w:rPr>
        <w:t>екологічною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діяльністю».</w:t>
      </w:r>
    </w:p>
    <w:p w14:paraId="6D978AE8" w14:textId="77777777" w:rsidR="007A6172" w:rsidRDefault="00596478">
      <w:pPr>
        <w:pStyle w:val="a4"/>
        <w:numPr>
          <w:ilvl w:val="0"/>
          <w:numId w:val="11"/>
        </w:numPr>
        <w:tabs>
          <w:tab w:val="left" w:pos="1172"/>
        </w:tabs>
        <w:ind w:left="140" w:right="998" w:firstLine="708"/>
        <w:rPr>
          <w:sz w:val="28"/>
        </w:rPr>
      </w:pPr>
      <w:r>
        <w:rPr>
          <w:sz w:val="28"/>
        </w:rPr>
        <w:t>Яка</w:t>
      </w:r>
      <w:r>
        <w:rPr>
          <w:spacing w:val="38"/>
          <w:sz w:val="28"/>
        </w:rPr>
        <w:t xml:space="preserve"> </w:t>
      </w:r>
      <w:r>
        <w:rPr>
          <w:sz w:val="28"/>
        </w:rPr>
        <w:t>різниця</w:t>
      </w:r>
      <w:r>
        <w:rPr>
          <w:spacing w:val="40"/>
          <w:sz w:val="28"/>
        </w:rPr>
        <w:t xml:space="preserve"> </w:t>
      </w:r>
      <w:r>
        <w:rPr>
          <w:sz w:val="28"/>
        </w:rPr>
        <w:t>між</w:t>
      </w:r>
      <w:r>
        <w:rPr>
          <w:spacing w:val="38"/>
          <w:sz w:val="28"/>
        </w:rPr>
        <w:t xml:space="preserve"> </w:t>
      </w:r>
      <w:r>
        <w:rPr>
          <w:sz w:val="28"/>
        </w:rPr>
        <w:t>термінами</w:t>
      </w:r>
      <w:r>
        <w:rPr>
          <w:spacing w:val="40"/>
          <w:sz w:val="28"/>
        </w:rPr>
        <w:t xml:space="preserve"> </w:t>
      </w:r>
      <w:r>
        <w:rPr>
          <w:sz w:val="28"/>
        </w:rPr>
        <w:t>«екологічне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управління»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«екологічний </w:t>
      </w:r>
      <w:r>
        <w:rPr>
          <w:spacing w:val="-2"/>
          <w:sz w:val="28"/>
        </w:rPr>
        <w:t>менеджмент»?</w:t>
      </w:r>
    </w:p>
    <w:p w14:paraId="69B8CE94" w14:textId="77777777" w:rsidR="007A6172" w:rsidRDefault="00596478">
      <w:pPr>
        <w:pStyle w:val="a4"/>
        <w:numPr>
          <w:ilvl w:val="0"/>
          <w:numId w:val="11"/>
        </w:numPr>
        <w:tabs>
          <w:tab w:val="left" w:pos="1350"/>
          <w:tab w:val="left" w:pos="2538"/>
          <w:tab w:val="left" w:pos="3743"/>
          <w:tab w:val="left" w:pos="5451"/>
          <w:tab w:val="left" w:pos="7024"/>
          <w:tab w:val="left" w:pos="7446"/>
          <w:tab w:val="left" w:pos="8444"/>
        </w:tabs>
        <w:ind w:left="140" w:right="996" w:firstLine="708"/>
        <w:rPr>
          <w:sz w:val="28"/>
        </w:rPr>
      </w:pPr>
      <w:r>
        <w:rPr>
          <w:spacing w:val="-2"/>
          <w:sz w:val="28"/>
        </w:rPr>
        <w:t>Назвіть</w:t>
      </w:r>
      <w:r>
        <w:rPr>
          <w:sz w:val="28"/>
        </w:rPr>
        <w:tab/>
      </w:r>
      <w:r>
        <w:rPr>
          <w:spacing w:val="-2"/>
          <w:sz w:val="28"/>
        </w:rPr>
        <w:t>основні</w:t>
      </w:r>
      <w:r>
        <w:rPr>
          <w:sz w:val="28"/>
        </w:rPr>
        <w:tab/>
      </w:r>
      <w:r>
        <w:rPr>
          <w:spacing w:val="-2"/>
          <w:sz w:val="28"/>
        </w:rPr>
        <w:t>законодавчі</w:t>
      </w:r>
      <w:r>
        <w:rPr>
          <w:sz w:val="28"/>
        </w:rPr>
        <w:tab/>
      </w:r>
      <w:r>
        <w:rPr>
          <w:spacing w:val="-2"/>
          <w:sz w:val="28"/>
        </w:rPr>
        <w:t>документи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галузі</w:t>
      </w:r>
      <w:r>
        <w:rPr>
          <w:sz w:val="28"/>
        </w:rPr>
        <w:tab/>
      </w:r>
      <w:r>
        <w:rPr>
          <w:spacing w:val="-2"/>
          <w:sz w:val="28"/>
        </w:rPr>
        <w:t xml:space="preserve">управління </w:t>
      </w:r>
      <w:r>
        <w:rPr>
          <w:sz w:val="28"/>
        </w:rPr>
        <w:t>екологічною діяльністю.</w:t>
      </w:r>
    </w:p>
    <w:p w14:paraId="71D9FDF9" w14:textId="77777777" w:rsidR="007A6172" w:rsidRDefault="00596478">
      <w:pPr>
        <w:pStyle w:val="a4"/>
        <w:numPr>
          <w:ilvl w:val="0"/>
          <w:numId w:val="11"/>
        </w:numPr>
        <w:tabs>
          <w:tab w:val="left" w:pos="1179"/>
        </w:tabs>
        <w:spacing w:before="1"/>
        <w:ind w:left="140" w:right="997" w:firstLine="708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яких</w:t>
      </w:r>
      <w:r>
        <w:rPr>
          <w:spacing w:val="40"/>
          <w:sz w:val="28"/>
        </w:rPr>
        <w:t xml:space="preserve"> </w:t>
      </w:r>
      <w:r>
        <w:rPr>
          <w:sz w:val="28"/>
        </w:rPr>
        <w:t>цілей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стандарти</w:t>
      </w:r>
      <w:r>
        <w:rPr>
          <w:spacing w:val="40"/>
          <w:sz w:val="28"/>
        </w:rPr>
        <w:t xml:space="preserve"> </w:t>
      </w:r>
      <w:r>
        <w:rPr>
          <w:sz w:val="28"/>
        </w:rPr>
        <w:t>серії</w:t>
      </w:r>
      <w:r>
        <w:rPr>
          <w:spacing w:val="40"/>
          <w:sz w:val="28"/>
        </w:rPr>
        <w:t xml:space="preserve"> </w:t>
      </w:r>
      <w:r>
        <w:rPr>
          <w:sz w:val="28"/>
        </w:rPr>
        <w:t>ISO</w:t>
      </w:r>
      <w:r>
        <w:rPr>
          <w:spacing w:val="40"/>
          <w:sz w:val="28"/>
        </w:rPr>
        <w:t xml:space="preserve"> </w:t>
      </w:r>
      <w:r>
        <w:rPr>
          <w:sz w:val="28"/>
        </w:rPr>
        <w:t>14000</w:t>
      </w:r>
      <w:r>
        <w:rPr>
          <w:spacing w:val="40"/>
          <w:sz w:val="28"/>
        </w:rPr>
        <w:t xml:space="preserve"> </w:t>
      </w:r>
      <w:r>
        <w:rPr>
          <w:sz w:val="28"/>
        </w:rPr>
        <w:t>та ДСТУ ISO 14000?</w:t>
      </w:r>
    </w:p>
    <w:p w14:paraId="52F11D1C" w14:textId="77777777" w:rsidR="007A6172" w:rsidRDefault="007A6172">
      <w:pPr>
        <w:pStyle w:val="a3"/>
        <w:spacing w:before="4"/>
        <w:ind w:left="0"/>
      </w:pPr>
    </w:p>
    <w:p w14:paraId="06F6AB7E" w14:textId="77777777" w:rsidR="007A6172" w:rsidRDefault="00596478">
      <w:pPr>
        <w:pStyle w:val="1"/>
        <w:ind w:right="144"/>
      </w:pPr>
      <w:r>
        <w:t>Рекомендована</w:t>
      </w:r>
      <w:r>
        <w:rPr>
          <w:spacing w:val="-13"/>
        </w:rPr>
        <w:t xml:space="preserve"> </w:t>
      </w:r>
      <w:r>
        <w:rPr>
          <w:spacing w:val="-2"/>
        </w:rPr>
        <w:t>література</w:t>
      </w:r>
    </w:p>
    <w:p w14:paraId="401DBEF7" w14:textId="77777777" w:rsidR="007A6172" w:rsidRDefault="00596478">
      <w:pPr>
        <w:pStyle w:val="a4"/>
        <w:numPr>
          <w:ilvl w:val="0"/>
          <w:numId w:val="10"/>
        </w:numPr>
        <w:tabs>
          <w:tab w:val="left" w:pos="990"/>
        </w:tabs>
        <w:spacing w:before="316"/>
        <w:ind w:right="1130" w:firstLine="566"/>
        <w:jc w:val="both"/>
        <w:rPr>
          <w:sz w:val="28"/>
        </w:rPr>
      </w:pPr>
      <w:r>
        <w:rPr>
          <w:sz w:val="28"/>
        </w:rPr>
        <w:t>Організація та управління в природоохоронній діяльності: навч.</w:t>
      </w:r>
      <w:r>
        <w:rPr>
          <w:spacing w:val="-1"/>
          <w:sz w:val="28"/>
        </w:rPr>
        <w:t xml:space="preserve"> </w:t>
      </w:r>
      <w:r>
        <w:rPr>
          <w:sz w:val="28"/>
        </w:rPr>
        <w:t>посіб. / Н.М. Самойленко, Д.В. Райко, В.І. Аверченко. – Харків: НТУ «ХПІ», Видавництво «Лідер», 2018. – 174 с.</w:t>
      </w:r>
    </w:p>
    <w:p w14:paraId="5033DA6D" w14:textId="77777777" w:rsidR="007A6172" w:rsidRDefault="00596478">
      <w:pPr>
        <w:pStyle w:val="a4"/>
        <w:numPr>
          <w:ilvl w:val="0"/>
          <w:numId w:val="10"/>
        </w:numPr>
        <w:tabs>
          <w:tab w:val="left" w:pos="995"/>
        </w:tabs>
        <w:spacing w:before="2"/>
        <w:ind w:left="995" w:hanging="288"/>
        <w:jc w:val="both"/>
        <w:rPr>
          <w:sz w:val="28"/>
        </w:rPr>
      </w:pPr>
      <w:r>
        <w:rPr>
          <w:sz w:val="28"/>
        </w:rPr>
        <w:t>Екологічне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Особлива частини: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підручник</w:t>
      </w:r>
    </w:p>
    <w:p w14:paraId="704F797C" w14:textId="77777777" w:rsidR="007A6172" w:rsidRDefault="00596478">
      <w:pPr>
        <w:pStyle w:val="a3"/>
        <w:spacing w:line="322" w:lineRule="exact"/>
        <w:jc w:val="both"/>
      </w:pPr>
      <w:r>
        <w:t>/</w:t>
      </w:r>
      <w:r>
        <w:rPr>
          <w:spacing w:val="-4"/>
        </w:rPr>
        <w:t xml:space="preserve"> </w:t>
      </w:r>
      <w:r>
        <w:t>Краснова</w:t>
      </w:r>
      <w:r>
        <w:rPr>
          <w:spacing w:val="-4"/>
        </w:rPr>
        <w:t xml:space="preserve"> </w:t>
      </w:r>
      <w:r>
        <w:t>М.В.,</w:t>
      </w:r>
      <w:r>
        <w:rPr>
          <w:spacing w:val="-3"/>
        </w:rPr>
        <w:t xml:space="preserve"> </w:t>
      </w:r>
      <w:r>
        <w:t>Краснова</w:t>
      </w:r>
      <w:r>
        <w:rPr>
          <w:spacing w:val="-4"/>
        </w:rPr>
        <w:t xml:space="preserve"> </w:t>
      </w:r>
      <w:r>
        <w:t>Ю.А.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Київ:</w:t>
      </w:r>
      <w:r>
        <w:rPr>
          <w:spacing w:val="-4"/>
        </w:rPr>
        <w:t xml:space="preserve"> </w:t>
      </w:r>
      <w:r>
        <w:t>НУБіП</w:t>
      </w:r>
      <w:r>
        <w:rPr>
          <w:spacing w:val="-4"/>
        </w:rPr>
        <w:t xml:space="preserve"> </w:t>
      </w:r>
      <w:r>
        <w:t>України.</w:t>
      </w:r>
      <w:r>
        <w:rPr>
          <w:spacing w:val="-4"/>
        </w:rPr>
        <w:t xml:space="preserve"> </w:t>
      </w:r>
      <w:r>
        <w:t>2023.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278</w:t>
      </w:r>
      <w:r>
        <w:rPr>
          <w:spacing w:val="-5"/>
        </w:rPr>
        <w:t xml:space="preserve"> </w:t>
      </w:r>
      <w:r>
        <w:rPr>
          <w:spacing w:val="-10"/>
        </w:rPr>
        <w:t>с</w:t>
      </w:r>
    </w:p>
    <w:p w14:paraId="33F48DD9" w14:textId="77777777" w:rsidR="007A6172" w:rsidRDefault="00596478">
      <w:pPr>
        <w:pStyle w:val="a4"/>
        <w:numPr>
          <w:ilvl w:val="0"/>
          <w:numId w:val="10"/>
        </w:numPr>
        <w:tabs>
          <w:tab w:val="left" w:pos="1021"/>
        </w:tabs>
        <w:ind w:right="1129" w:firstLine="566"/>
        <w:jc w:val="both"/>
        <w:rPr>
          <w:sz w:val="28"/>
        </w:rPr>
      </w:pPr>
      <w:r>
        <w:rPr>
          <w:sz w:val="28"/>
        </w:rPr>
        <w:t>Конституція України: [прийнята на 5–й сесії Верховної Ради України 28 черв.1996 р. : в ред. від 2 черв. 2016 р. ] / Верховна Рада України. — Офіц. вид. — Київ : Парлам. вид– во, 2017. — 64 с. — (Закони України).</w:t>
      </w:r>
    </w:p>
    <w:p w14:paraId="47F284CA" w14:textId="77777777" w:rsidR="007A6172" w:rsidRDefault="00596478">
      <w:pPr>
        <w:pStyle w:val="a4"/>
        <w:numPr>
          <w:ilvl w:val="0"/>
          <w:numId w:val="10"/>
        </w:numPr>
        <w:tabs>
          <w:tab w:val="left" w:pos="1064"/>
        </w:tabs>
        <w:spacing w:before="1"/>
        <w:ind w:right="1134" w:firstLine="566"/>
        <w:jc w:val="both"/>
        <w:rPr>
          <w:sz w:val="28"/>
        </w:rPr>
      </w:pPr>
      <w:r>
        <w:rPr>
          <w:sz w:val="28"/>
        </w:rPr>
        <w:t>Про охорону навколишнього природного середовища [Електронний ресурс] : закон України від №1264–XII від 25.06.91 [редакція від 04.06.2017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р.]. – Режим доступу </w:t>
      </w:r>
      <w:hyperlink r:id="rId8">
        <w:r>
          <w:rPr>
            <w:color w:val="0000FF"/>
            <w:sz w:val="28"/>
            <w:u w:val="single" w:color="0000FF"/>
          </w:rPr>
          <w:t>http://zakon3.rada.gov.ua/laws/show/1264–12</w:t>
        </w:r>
      </w:hyperlink>
    </w:p>
    <w:p w14:paraId="3DDD13BF" w14:textId="77777777" w:rsidR="007A6172" w:rsidRDefault="00596478">
      <w:pPr>
        <w:pStyle w:val="a4"/>
        <w:numPr>
          <w:ilvl w:val="0"/>
          <w:numId w:val="10"/>
        </w:numPr>
        <w:tabs>
          <w:tab w:val="left" w:pos="1043"/>
        </w:tabs>
        <w:ind w:right="1133" w:firstLine="566"/>
        <w:jc w:val="both"/>
        <w:rPr>
          <w:sz w:val="28"/>
        </w:rPr>
      </w:pPr>
      <w:r>
        <w:rPr>
          <w:sz w:val="28"/>
        </w:rPr>
        <w:t>ДСТУ ISO 14001:2015 Системи екологічного управління. Вимоги та настанови щодо застосовування (ISO 14001:2015, IDT).</w:t>
      </w:r>
    </w:p>
    <w:p w14:paraId="654B6279" w14:textId="77777777" w:rsidR="007A6172" w:rsidRDefault="007A6172">
      <w:pPr>
        <w:pStyle w:val="a4"/>
        <w:jc w:val="both"/>
        <w:rPr>
          <w:sz w:val="28"/>
        </w:rPr>
        <w:sectPr w:rsidR="007A6172">
          <w:pgSz w:w="11910" w:h="16840"/>
          <w:pgMar w:top="1040" w:right="141" w:bottom="540" w:left="992" w:header="0" w:footer="347" w:gutter="0"/>
          <w:cols w:space="720"/>
        </w:sectPr>
      </w:pPr>
    </w:p>
    <w:p w14:paraId="180D9EDD" w14:textId="77777777" w:rsidR="007A6172" w:rsidRDefault="00596478">
      <w:pPr>
        <w:pStyle w:val="a4"/>
        <w:numPr>
          <w:ilvl w:val="0"/>
          <w:numId w:val="10"/>
        </w:numPr>
        <w:tabs>
          <w:tab w:val="left" w:pos="1014"/>
        </w:tabs>
        <w:spacing w:before="67"/>
        <w:ind w:right="1134" w:firstLine="566"/>
        <w:jc w:val="both"/>
        <w:rPr>
          <w:sz w:val="28"/>
        </w:rPr>
      </w:pPr>
      <w:r>
        <w:rPr>
          <w:sz w:val="28"/>
        </w:rPr>
        <w:lastRenderedPageBreak/>
        <w:t>ДСТУ ISO 14002-1:2020 Системи екологічного управління. Настанови щодо використання ISO 14001 для враховування екологічних аспектів та умов довкілля в межах екологічної предметної сфери. Частина 1. Загальні положення (ISO 14002-1:2019, IDT).</w:t>
      </w:r>
    </w:p>
    <w:p w14:paraId="5D945522" w14:textId="77777777" w:rsidR="007A6172" w:rsidRDefault="007A6172">
      <w:pPr>
        <w:pStyle w:val="a3"/>
        <w:ind w:left="0"/>
      </w:pPr>
    </w:p>
    <w:p w14:paraId="1E92D2D1" w14:textId="77777777" w:rsidR="007A6172" w:rsidRDefault="007A6172">
      <w:pPr>
        <w:pStyle w:val="a3"/>
        <w:spacing w:before="5"/>
        <w:ind w:left="0"/>
      </w:pPr>
    </w:p>
    <w:p w14:paraId="01AE7120" w14:textId="61D486E6" w:rsidR="007A6172" w:rsidRPr="003178DB" w:rsidRDefault="00596478">
      <w:pPr>
        <w:pStyle w:val="1"/>
        <w:ind w:right="140"/>
        <w:rPr>
          <w:lang w:val="en-US"/>
        </w:rPr>
      </w:pPr>
      <w:r>
        <w:t>Тема</w:t>
      </w:r>
      <w:r>
        <w:rPr>
          <w:spacing w:val="-5"/>
        </w:rPr>
        <w:t xml:space="preserve"> </w:t>
      </w:r>
      <w:r w:rsidR="003178DB">
        <w:rPr>
          <w:spacing w:val="-10"/>
          <w:lang w:val="en-US"/>
        </w:rPr>
        <w:t>14-15</w:t>
      </w:r>
    </w:p>
    <w:p w14:paraId="1C3679E5" w14:textId="77777777" w:rsidR="007A6172" w:rsidRDefault="00596478">
      <w:pPr>
        <w:spacing w:before="2"/>
        <w:ind w:left="-1" w:right="146"/>
        <w:jc w:val="center"/>
        <w:rPr>
          <w:b/>
          <w:sz w:val="28"/>
        </w:rPr>
      </w:pPr>
      <w:r>
        <w:rPr>
          <w:b/>
          <w:sz w:val="28"/>
        </w:rPr>
        <w:t>Громадські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організації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рухи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галузі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охорони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довкілля</w:t>
      </w:r>
    </w:p>
    <w:p w14:paraId="70EF128B" w14:textId="77777777" w:rsidR="007A6172" w:rsidRDefault="00596478">
      <w:pPr>
        <w:pStyle w:val="a3"/>
        <w:spacing w:before="317"/>
        <w:ind w:right="991" w:firstLine="708"/>
        <w:jc w:val="both"/>
      </w:pPr>
      <w:r>
        <w:rPr>
          <w:b/>
        </w:rPr>
        <w:t>Мета заняття</w:t>
      </w:r>
      <w:r>
        <w:t xml:space="preserve">: сприяння поглибленому засвоєнню здобувачами вищої освіти загальних знань про громадські організації та рухи в галузі охорони </w:t>
      </w:r>
      <w:r>
        <w:rPr>
          <w:spacing w:val="-2"/>
        </w:rPr>
        <w:t>довкілля.</w:t>
      </w:r>
    </w:p>
    <w:p w14:paraId="1EA752DD" w14:textId="77777777" w:rsidR="007A6172" w:rsidRDefault="00596478">
      <w:pPr>
        <w:pStyle w:val="a3"/>
        <w:ind w:right="994" w:firstLine="708"/>
        <w:jc w:val="both"/>
      </w:pPr>
      <w:r>
        <w:t xml:space="preserve">В результаті виконання семінарського заняття будуть сформовані наступні </w:t>
      </w:r>
      <w:r>
        <w:rPr>
          <w:b/>
        </w:rPr>
        <w:t xml:space="preserve">результати навчання: </w:t>
      </w:r>
      <w:r>
        <w:t>знати головні функції та засади громадського природоохоронного контролю та нагляду.</w:t>
      </w:r>
    </w:p>
    <w:p w14:paraId="14229F36" w14:textId="77777777" w:rsidR="007A6172" w:rsidRDefault="007A6172">
      <w:pPr>
        <w:pStyle w:val="a3"/>
        <w:spacing w:before="5"/>
        <w:ind w:left="0"/>
      </w:pPr>
    </w:p>
    <w:p w14:paraId="0F429391" w14:textId="77777777" w:rsidR="007A6172" w:rsidRDefault="00596478">
      <w:pPr>
        <w:pStyle w:val="1"/>
        <w:ind w:left="566"/>
      </w:pPr>
      <w:r>
        <w:t>Теми</w:t>
      </w:r>
      <w:r>
        <w:rPr>
          <w:spacing w:val="-5"/>
        </w:rPr>
        <w:t xml:space="preserve"> </w:t>
      </w:r>
      <w:r>
        <w:rPr>
          <w:spacing w:val="-2"/>
        </w:rPr>
        <w:t>доповідей</w:t>
      </w:r>
    </w:p>
    <w:p w14:paraId="0823D6F4" w14:textId="77777777" w:rsidR="007A6172" w:rsidRDefault="00596478">
      <w:pPr>
        <w:pStyle w:val="a4"/>
        <w:numPr>
          <w:ilvl w:val="1"/>
          <w:numId w:val="10"/>
        </w:numPr>
        <w:tabs>
          <w:tab w:val="left" w:pos="1128"/>
        </w:tabs>
        <w:spacing w:before="317" w:line="322" w:lineRule="exact"/>
        <w:ind w:left="1128" w:hanging="279"/>
        <w:rPr>
          <w:sz w:val="28"/>
        </w:rPr>
      </w:pPr>
      <w:r>
        <w:rPr>
          <w:sz w:val="28"/>
        </w:rPr>
        <w:t>Громадська</w:t>
      </w:r>
      <w:r>
        <w:rPr>
          <w:spacing w:val="-7"/>
          <w:sz w:val="28"/>
        </w:rPr>
        <w:t xml:space="preserve"> </w:t>
      </w:r>
      <w:r>
        <w:rPr>
          <w:sz w:val="28"/>
        </w:rPr>
        <w:t>екологічна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Україні.</w:t>
      </w:r>
    </w:p>
    <w:p w14:paraId="61FA07BC" w14:textId="77777777" w:rsidR="007A6172" w:rsidRDefault="00596478">
      <w:pPr>
        <w:pStyle w:val="a4"/>
        <w:numPr>
          <w:ilvl w:val="1"/>
          <w:numId w:val="10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Міжнародна</w:t>
      </w:r>
      <w:r>
        <w:rPr>
          <w:spacing w:val="-10"/>
          <w:sz w:val="28"/>
        </w:rPr>
        <w:t xml:space="preserve"> </w:t>
      </w:r>
      <w:r>
        <w:rPr>
          <w:sz w:val="28"/>
        </w:rPr>
        <w:t>екологічна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діяльність.</w:t>
      </w:r>
    </w:p>
    <w:p w14:paraId="5007A0DF" w14:textId="77777777" w:rsidR="007A6172" w:rsidRDefault="00596478">
      <w:pPr>
        <w:pStyle w:val="a4"/>
        <w:numPr>
          <w:ilvl w:val="1"/>
          <w:numId w:val="10"/>
        </w:numPr>
        <w:tabs>
          <w:tab w:val="left" w:pos="1128"/>
        </w:tabs>
        <w:spacing w:before="1"/>
        <w:ind w:left="1128" w:hanging="279"/>
        <w:rPr>
          <w:sz w:val="28"/>
        </w:rPr>
      </w:pPr>
      <w:r>
        <w:rPr>
          <w:sz w:val="28"/>
        </w:rPr>
        <w:t>Громадський</w:t>
      </w:r>
      <w:r>
        <w:rPr>
          <w:spacing w:val="-8"/>
          <w:sz w:val="28"/>
        </w:rPr>
        <w:t xml:space="preserve"> </w:t>
      </w:r>
      <w:r>
        <w:rPr>
          <w:sz w:val="28"/>
        </w:rPr>
        <w:t>нагляд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5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природи.</w:t>
      </w:r>
    </w:p>
    <w:p w14:paraId="4FB3623A" w14:textId="77777777" w:rsidR="007A6172" w:rsidRDefault="007A6172">
      <w:pPr>
        <w:pStyle w:val="a3"/>
        <w:spacing w:before="4"/>
        <w:ind w:left="0"/>
      </w:pPr>
    </w:p>
    <w:p w14:paraId="2FCC3565" w14:textId="77777777" w:rsidR="007A6172" w:rsidRDefault="00596478">
      <w:pPr>
        <w:pStyle w:val="1"/>
        <w:spacing w:line="320" w:lineRule="exact"/>
        <w:ind w:left="3876"/>
        <w:jc w:val="both"/>
      </w:pPr>
      <w:r>
        <w:t>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самоконтролю</w:t>
      </w:r>
    </w:p>
    <w:p w14:paraId="482933DD" w14:textId="77777777" w:rsidR="007A6172" w:rsidRDefault="00596478">
      <w:pPr>
        <w:pStyle w:val="a4"/>
        <w:numPr>
          <w:ilvl w:val="0"/>
          <w:numId w:val="9"/>
        </w:numPr>
        <w:tabs>
          <w:tab w:val="left" w:pos="848"/>
          <w:tab w:val="left" w:pos="861"/>
        </w:tabs>
        <w:ind w:right="1133" w:hanging="360"/>
        <w:jc w:val="both"/>
        <w:rPr>
          <w:sz w:val="28"/>
        </w:rPr>
      </w:pPr>
      <w:r>
        <w:rPr>
          <w:sz w:val="28"/>
        </w:rPr>
        <w:t xml:space="preserve">Охарактеризуйте напрямки участі громадян та їх об’єднань в екологічному управлінні згідно національних та міжнародних правових </w:t>
      </w:r>
      <w:r>
        <w:rPr>
          <w:spacing w:val="-2"/>
          <w:sz w:val="28"/>
        </w:rPr>
        <w:t>актів.</w:t>
      </w:r>
    </w:p>
    <w:p w14:paraId="6FB78CC2" w14:textId="77777777" w:rsidR="007A6172" w:rsidRDefault="00596478">
      <w:pPr>
        <w:pStyle w:val="a4"/>
        <w:numPr>
          <w:ilvl w:val="0"/>
          <w:numId w:val="9"/>
        </w:numPr>
        <w:tabs>
          <w:tab w:val="left" w:pos="848"/>
        </w:tabs>
        <w:spacing w:line="322" w:lineRule="exact"/>
        <w:ind w:left="848" w:hanging="347"/>
        <w:jc w:val="both"/>
        <w:rPr>
          <w:sz w:val="28"/>
        </w:rPr>
      </w:pPr>
      <w:r>
        <w:rPr>
          <w:sz w:val="28"/>
        </w:rPr>
        <w:t>Назвіть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громадськості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управлінні</w:t>
      </w:r>
      <w:r>
        <w:rPr>
          <w:spacing w:val="-8"/>
          <w:sz w:val="28"/>
        </w:rPr>
        <w:t xml:space="preserve"> </w:t>
      </w:r>
      <w:r>
        <w:rPr>
          <w:sz w:val="28"/>
        </w:rPr>
        <w:t>охороною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довкілля.</w:t>
      </w:r>
    </w:p>
    <w:p w14:paraId="6F9FE8C2" w14:textId="77777777" w:rsidR="007A6172" w:rsidRDefault="00596478">
      <w:pPr>
        <w:pStyle w:val="a4"/>
        <w:numPr>
          <w:ilvl w:val="0"/>
          <w:numId w:val="9"/>
        </w:numPr>
        <w:tabs>
          <w:tab w:val="left" w:pos="848"/>
          <w:tab w:val="left" w:pos="861"/>
        </w:tabs>
        <w:ind w:right="1139" w:hanging="36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чому</w:t>
      </w:r>
      <w:r>
        <w:rPr>
          <w:spacing w:val="40"/>
          <w:sz w:val="28"/>
        </w:rPr>
        <w:t xml:space="preserve"> </w:t>
      </w:r>
      <w:r>
        <w:rPr>
          <w:sz w:val="28"/>
        </w:rPr>
        <w:t>полягають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природоохоронних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організацій згідно законодавства України?</w:t>
      </w:r>
    </w:p>
    <w:p w14:paraId="64B14519" w14:textId="77777777" w:rsidR="007A6172" w:rsidRDefault="00596478">
      <w:pPr>
        <w:pStyle w:val="a4"/>
        <w:numPr>
          <w:ilvl w:val="0"/>
          <w:numId w:val="9"/>
        </w:numPr>
        <w:tabs>
          <w:tab w:val="left" w:pos="848"/>
          <w:tab w:val="left" w:pos="861"/>
        </w:tabs>
        <w:ind w:right="1131" w:hanging="360"/>
        <w:rPr>
          <w:sz w:val="28"/>
        </w:rPr>
      </w:pPr>
      <w:r>
        <w:rPr>
          <w:sz w:val="28"/>
        </w:rPr>
        <w:t>У яких сферах державної політики проводиться діяльність Громадської ради при Міндовкіллі України?</w:t>
      </w:r>
    </w:p>
    <w:p w14:paraId="7FB4BC33" w14:textId="77777777" w:rsidR="007A6172" w:rsidRDefault="00596478">
      <w:pPr>
        <w:pStyle w:val="a4"/>
        <w:numPr>
          <w:ilvl w:val="0"/>
          <w:numId w:val="9"/>
        </w:numPr>
        <w:tabs>
          <w:tab w:val="left" w:pos="848"/>
        </w:tabs>
        <w:spacing w:line="321" w:lineRule="exact"/>
        <w:ind w:left="848" w:hanging="347"/>
        <w:rPr>
          <w:sz w:val="28"/>
        </w:rPr>
      </w:pPr>
      <w:r>
        <w:rPr>
          <w:sz w:val="28"/>
        </w:rPr>
        <w:t>Який</w:t>
      </w:r>
      <w:r>
        <w:rPr>
          <w:spacing w:val="-8"/>
          <w:sz w:val="28"/>
        </w:rPr>
        <w:t xml:space="preserve"> </w:t>
      </w:r>
      <w:r>
        <w:rPr>
          <w:sz w:val="28"/>
        </w:rPr>
        <w:t>склад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-8"/>
          <w:sz w:val="28"/>
        </w:rPr>
        <w:t xml:space="preserve"> </w:t>
      </w:r>
      <w:r>
        <w:rPr>
          <w:sz w:val="28"/>
        </w:rPr>
        <w:t>ради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Міндовкіллі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України?</w:t>
      </w:r>
    </w:p>
    <w:p w14:paraId="53A4F4DA" w14:textId="77777777" w:rsidR="007A6172" w:rsidRDefault="007A6172">
      <w:pPr>
        <w:pStyle w:val="a3"/>
        <w:spacing w:before="5"/>
        <w:ind w:left="0"/>
      </w:pPr>
    </w:p>
    <w:p w14:paraId="7A5220A4" w14:textId="77777777" w:rsidR="007A6172" w:rsidRDefault="00596478">
      <w:pPr>
        <w:pStyle w:val="1"/>
        <w:ind w:left="563"/>
      </w:pPr>
      <w:r>
        <w:t>Рекомендована</w:t>
      </w:r>
      <w:r>
        <w:rPr>
          <w:spacing w:val="-13"/>
        </w:rPr>
        <w:t xml:space="preserve"> </w:t>
      </w:r>
      <w:r>
        <w:rPr>
          <w:spacing w:val="-2"/>
        </w:rPr>
        <w:t>література</w:t>
      </w:r>
    </w:p>
    <w:p w14:paraId="3BBB1E6D" w14:textId="77777777" w:rsidR="007A6172" w:rsidRDefault="00596478">
      <w:pPr>
        <w:pStyle w:val="a4"/>
        <w:numPr>
          <w:ilvl w:val="1"/>
          <w:numId w:val="9"/>
        </w:numPr>
        <w:tabs>
          <w:tab w:val="left" w:pos="1063"/>
        </w:tabs>
        <w:spacing w:before="317"/>
        <w:ind w:right="1136" w:firstLine="566"/>
        <w:jc w:val="both"/>
        <w:rPr>
          <w:sz w:val="28"/>
        </w:rPr>
      </w:pPr>
      <w:r>
        <w:rPr>
          <w:sz w:val="28"/>
        </w:rPr>
        <w:t>Про охорону навколишнього природного середовища [Електронний ресурс] : закон України від №1264–XII від 25.06.91 [редакція від 04.06.2017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р.]. – Режим доступу </w:t>
      </w:r>
      <w:hyperlink r:id="rId9">
        <w:r>
          <w:rPr>
            <w:color w:val="0000FF"/>
            <w:sz w:val="28"/>
            <w:u w:val="single" w:color="0000FF"/>
          </w:rPr>
          <w:t>http://zakon3.rada.gov.ua/laws/show/1264–12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.</w:t>
      </w:r>
    </w:p>
    <w:p w14:paraId="148B1657" w14:textId="77777777" w:rsidR="007A6172" w:rsidRDefault="00596478">
      <w:pPr>
        <w:pStyle w:val="a4"/>
        <w:numPr>
          <w:ilvl w:val="1"/>
          <w:numId w:val="9"/>
        </w:numPr>
        <w:tabs>
          <w:tab w:val="left" w:pos="1200"/>
        </w:tabs>
        <w:ind w:right="1129" w:firstLine="566"/>
        <w:jc w:val="both"/>
        <w:rPr>
          <w:sz w:val="28"/>
        </w:rPr>
      </w:pPr>
      <w:r>
        <w:rPr>
          <w:sz w:val="28"/>
        </w:rPr>
        <w:t xml:space="preserve">Берзіна С.В. Громадський екологічний контроль: посіб. для громадських інспекторів з охорони довкілля / С.В. Берзіна, В.Є. Борейко, Г.С. Бузан ; за заг. ред. І.О. Яковлєва. – К. : Інститут екологічного управління та збалансованого природокористування, 2017. – 150 с. (Бібліотека екологічних </w:t>
      </w:r>
      <w:r>
        <w:rPr>
          <w:spacing w:val="-2"/>
          <w:sz w:val="28"/>
        </w:rPr>
        <w:t>знань).</w:t>
      </w:r>
    </w:p>
    <w:p w14:paraId="36E4B9CF" w14:textId="77777777" w:rsidR="007A6172" w:rsidRDefault="00596478">
      <w:pPr>
        <w:pStyle w:val="a4"/>
        <w:numPr>
          <w:ilvl w:val="1"/>
          <w:numId w:val="9"/>
        </w:numPr>
        <w:tabs>
          <w:tab w:val="left" w:pos="1007"/>
        </w:tabs>
        <w:spacing w:line="322" w:lineRule="exact"/>
        <w:ind w:left="1007" w:hanging="300"/>
        <w:jc w:val="both"/>
        <w:rPr>
          <w:sz w:val="28"/>
        </w:rPr>
      </w:pPr>
      <w:r>
        <w:rPr>
          <w:sz w:val="28"/>
        </w:rPr>
        <w:t>І.Д.</w:t>
      </w:r>
      <w:r>
        <w:rPr>
          <w:spacing w:val="14"/>
          <w:sz w:val="28"/>
        </w:rPr>
        <w:t xml:space="preserve"> </w:t>
      </w:r>
      <w:r>
        <w:rPr>
          <w:sz w:val="28"/>
        </w:rPr>
        <w:t>Лоєва,</w:t>
      </w:r>
      <w:r>
        <w:rPr>
          <w:spacing w:val="14"/>
          <w:sz w:val="28"/>
        </w:rPr>
        <w:t xml:space="preserve"> </w:t>
      </w:r>
      <w:r>
        <w:rPr>
          <w:sz w:val="28"/>
        </w:rPr>
        <w:t>М.О.</w:t>
      </w:r>
      <w:r>
        <w:rPr>
          <w:spacing w:val="19"/>
          <w:sz w:val="28"/>
        </w:rPr>
        <w:t xml:space="preserve"> </w:t>
      </w:r>
      <w:r>
        <w:rPr>
          <w:sz w:val="28"/>
        </w:rPr>
        <w:t>Тимощук,</w:t>
      </w:r>
      <w:r>
        <w:rPr>
          <w:spacing w:val="16"/>
          <w:sz w:val="28"/>
        </w:rPr>
        <w:t xml:space="preserve"> </w:t>
      </w:r>
      <w:r>
        <w:rPr>
          <w:sz w:val="28"/>
        </w:rPr>
        <w:t>П.Х.</w:t>
      </w:r>
      <w:r>
        <w:rPr>
          <w:spacing w:val="18"/>
          <w:sz w:val="28"/>
        </w:rPr>
        <w:t xml:space="preserve"> </w:t>
      </w:r>
      <w:r>
        <w:rPr>
          <w:sz w:val="28"/>
        </w:rPr>
        <w:t>Грудев:</w:t>
      </w:r>
      <w:r>
        <w:rPr>
          <w:spacing w:val="16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16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18"/>
          <w:sz w:val="28"/>
        </w:rPr>
        <w:t xml:space="preserve"> </w:t>
      </w:r>
      <w:r>
        <w:rPr>
          <w:sz w:val="28"/>
        </w:rPr>
        <w:t>з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дисципліни</w:t>
      </w:r>
    </w:p>
    <w:p w14:paraId="7FB9087F" w14:textId="77777777" w:rsidR="007A6172" w:rsidRDefault="00596478">
      <w:pPr>
        <w:pStyle w:val="a3"/>
        <w:jc w:val="both"/>
      </w:pPr>
      <w:r>
        <w:t>«Екологічний</w:t>
      </w:r>
      <w:r>
        <w:rPr>
          <w:spacing w:val="-5"/>
        </w:rPr>
        <w:t xml:space="preserve"> </w:t>
      </w:r>
      <w:r>
        <w:t>контроль».</w:t>
      </w:r>
      <w:r>
        <w:rPr>
          <w:spacing w:val="-6"/>
        </w:rPr>
        <w:t xml:space="preserve"> </w:t>
      </w:r>
      <w:r>
        <w:t>Одеса,</w:t>
      </w:r>
      <w:r>
        <w:rPr>
          <w:spacing w:val="-5"/>
        </w:rPr>
        <w:t xml:space="preserve"> </w:t>
      </w:r>
      <w:r>
        <w:t>ОДЕКУ,</w:t>
      </w:r>
      <w:r>
        <w:rPr>
          <w:spacing w:val="-5"/>
        </w:rPr>
        <w:t xml:space="preserve"> </w:t>
      </w:r>
      <w:r>
        <w:t>2018.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85с.</w:t>
      </w:r>
    </w:p>
    <w:p w14:paraId="7887E938" w14:textId="77777777" w:rsidR="007A6172" w:rsidRDefault="007A6172">
      <w:pPr>
        <w:pStyle w:val="a3"/>
        <w:jc w:val="both"/>
        <w:sectPr w:rsidR="007A6172">
          <w:pgSz w:w="11910" w:h="16840"/>
          <w:pgMar w:top="1040" w:right="141" w:bottom="540" w:left="992" w:header="0" w:footer="347" w:gutter="0"/>
          <w:cols w:space="720"/>
        </w:sectPr>
      </w:pPr>
    </w:p>
    <w:p w14:paraId="110AF791" w14:textId="77777777" w:rsidR="007A6172" w:rsidRDefault="00596478">
      <w:pPr>
        <w:pStyle w:val="a4"/>
        <w:numPr>
          <w:ilvl w:val="1"/>
          <w:numId w:val="9"/>
        </w:numPr>
        <w:tabs>
          <w:tab w:val="left" w:pos="1014"/>
        </w:tabs>
        <w:spacing w:before="67" w:line="242" w:lineRule="auto"/>
        <w:ind w:right="1139" w:firstLine="566"/>
        <w:rPr>
          <w:sz w:val="28"/>
        </w:rPr>
      </w:pPr>
      <w:r>
        <w:rPr>
          <w:color w:val="202429"/>
          <w:sz w:val="28"/>
        </w:rPr>
        <w:lastRenderedPageBreak/>
        <w:t xml:space="preserve">Про затвердження Положення про громадських інспекторів з охорони довкілля. </w:t>
      </w:r>
      <w:hyperlink r:id="rId10" w:anchor="Text">
        <w:r>
          <w:rPr>
            <w:color w:val="0000FF"/>
            <w:sz w:val="28"/>
            <w:u w:val="single" w:color="0000FF"/>
          </w:rPr>
          <w:t>https://zakon.rada.gov.ua/laws/show/z0276-02#Text</w:t>
        </w:r>
      </w:hyperlink>
    </w:p>
    <w:p w14:paraId="6CC830A4" w14:textId="77777777" w:rsidR="007A6172" w:rsidRDefault="007A6172">
      <w:pPr>
        <w:pStyle w:val="a3"/>
        <w:ind w:left="0"/>
      </w:pPr>
    </w:p>
    <w:p w14:paraId="56FF01E8" w14:textId="77777777" w:rsidR="007A6172" w:rsidRDefault="007A6172">
      <w:pPr>
        <w:pStyle w:val="a3"/>
        <w:ind w:left="0"/>
      </w:pPr>
    </w:p>
    <w:p w14:paraId="0FF904B7" w14:textId="55C15CD7" w:rsidR="007A6172" w:rsidRPr="003178DB" w:rsidRDefault="00596478">
      <w:pPr>
        <w:pStyle w:val="1"/>
        <w:ind w:right="140"/>
        <w:rPr>
          <w:lang w:val="en-US"/>
        </w:rPr>
      </w:pPr>
      <w:r>
        <w:t>Тема</w:t>
      </w:r>
      <w:r>
        <w:rPr>
          <w:spacing w:val="-5"/>
        </w:rPr>
        <w:t xml:space="preserve"> </w:t>
      </w:r>
      <w:r w:rsidR="003178DB">
        <w:rPr>
          <w:spacing w:val="-10"/>
          <w:lang w:val="en-US"/>
        </w:rPr>
        <w:t>16-17</w:t>
      </w:r>
    </w:p>
    <w:p w14:paraId="5F369561" w14:textId="77777777" w:rsidR="007A6172" w:rsidRDefault="00596478">
      <w:pPr>
        <w:spacing w:before="321" w:line="242" w:lineRule="auto"/>
        <w:ind w:left="2579" w:hanging="1481"/>
        <w:rPr>
          <w:b/>
          <w:sz w:val="28"/>
        </w:rPr>
      </w:pPr>
      <w:r>
        <w:rPr>
          <w:b/>
          <w:sz w:val="28"/>
        </w:rPr>
        <w:t>Адміністративна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сфері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охорони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природи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 раціонального природокористування</w:t>
      </w:r>
    </w:p>
    <w:p w14:paraId="4C0D8D38" w14:textId="77777777" w:rsidR="007A6172" w:rsidRDefault="00596478">
      <w:pPr>
        <w:pStyle w:val="a3"/>
        <w:spacing w:before="312"/>
        <w:ind w:right="996" w:firstLine="708"/>
        <w:jc w:val="both"/>
      </w:pPr>
      <w:r>
        <w:rPr>
          <w:b/>
        </w:rPr>
        <w:t>Мета заняття</w:t>
      </w:r>
      <w:r>
        <w:t>: сприяння поглибленому засвоєнню здобувачами вищої освіти загальних знань про адміністративну реформу управління в сфері охорони довкілля.</w:t>
      </w:r>
    </w:p>
    <w:p w14:paraId="3EEF7529" w14:textId="77777777" w:rsidR="007A6172" w:rsidRDefault="00596478">
      <w:pPr>
        <w:pStyle w:val="a3"/>
        <w:ind w:right="992" w:firstLine="708"/>
        <w:jc w:val="both"/>
      </w:pPr>
      <w:r>
        <w:t xml:space="preserve">В результаті виконання семінарського заняття будуть сформовані наступні </w:t>
      </w:r>
      <w:r>
        <w:rPr>
          <w:b/>
        </w:rPr>
        <w:t xml:space="preserve">результати навчання: </w:t>
      </w:r>
      <w:r>
        <w:t>знати функції та задачі органів екологічного управління та нагляду.</w:t>
      </w:r>
    </w:p>
    <w:p w14:paraId="036E7B3E" w14:textId="77777777" w:rsidR="007A6172" w:rsidRDefault="007A6172">
      <w:pPr>
        <w:pStyle w:val="a3"/>
        <w:spacing w:before="5"/>
        <w:ind w:left="0"/>
      </w:pPr>
    </w:p>
    <w:p w14:paraId="407AA8BB" w14:textId="77777777" w:rsidR="007A6172" w:rsidRDefault="00596478">
      <w:pPr>
        <w:pStyle w:val="1"/>
        <w:ind w:left="566"/>
      </w:pPr>
      <w:r>
        <w:t>Теми</w:t>
      </w:r>
      <w:r>
        <w:rPr>
          <w:spacing w:val="-5"/>
        </w:rPr>
        <w:t xml:space="preserve"> </w:t>
      </w:r>
      <w:r>
        <w:rPr>
          <w:spacing w:val="-2"/>
        </w:rPr>
        <w:t>доповідей</w:t>
      </w:r>
    </w:p>
    <w:p w14:paraId="3CA7D20B" w14:textId="77777777" w:rsidR="007A6172" w:rsidRDefault="00596478">
      <w:pPr>
        <w:pStyle w:val="a4"/>
        <w:numPr>
          <w:ilvl w:val="2"/>
          <w:numId w:val="9"/>
        </w:numPr>
        <w:tabs>
          <w:tab w:val="left" w:pos="1128"/>
        </w:tabs>
        <w:spacing w:before="317" w:line="322" w:lineRule="exact"/>
        <w:ind w:left="1128" w:hanging="279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екологічного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Україні.</w:t>
      </w:r>
    </w:p>
    <w:p w14:paraId="0D31CE1C" w14:textId="77777777" w:rsidR="007A6172" w:rsidRDefault="00596478">
      <w:pPr>
        <w:pStyle w:val="a4"/>
        <w:numPr>
          <w:ilvl w:val="2"/>
          <w:numId w:val="9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Органи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управління.</w:t>
      </w:r>
    </w:p>
    <w:p w14:paraId="4ABCC10B" w14:textId="77777777" w:rsidR="007A6172" w:rsidRDefault="00596478">
      <w:pPr>
        <w:pStyle w:val="a4"/>
        <w:numPr>
          <w:ilvl w:val="2"/>
          <w:numId w:val="9"/>
        </w:numPr>
        <w:tabs>
          <w:tab w:val="left" w:pos="1153"/>
        </w:tabs>
        <w:spacing w:before="1"/>
        <w:ind w:left="140" w:right="998" w:firstLine="708"/>
        <w:rPr>
          <w:sz w:val="28"/>
        </w:rPr>
      </w:pPr>
      <w:r>
        <w:rPr>
          <w:sz w:val="28"/>
        </w:rPr>
        <w:t>Міністерство захисту довкілля та природних ресурсів України: історія розвитку та сучасний стан.</w:t>
      </w:r>
    </w:p>
    <w:p w14:paraId="464697AA" w14:textId="77777777" w:rsidR="007A6172" w:rsidRDefault="00596478">
      <w:pPr>
        <w:pStyle w:val="a4"/>
        <w:numPr>
          <w:ilvl w:val="2"/>
          <w:numId w:val="9"/>
        </w:numPr>
        <w:tabs>
          <w:tab w:val="left" w:pos="1128"/>
        </w:tabs>
        <w:spacing w:line="321" w:lineRule="exact"/>
        <w:ind w:left="1128" w:hanging="279"/>
        <w:rPr>
          <w:sz w:val="28"/>
        </w:rPr>
      </w:pPr>
      <w:r>
        <w:rPr>
          <w:sz w:val="28"/>
        </w:rPr>
        <w:t>Державні</w:t>
      </w:r>
      <w:r>
        <w:rPr>
          <w:spacing w:val="-7"/>
          <w:sz w:val="28"/>
        </w:rPr>
        <w:t xml:space="preserve"> </w:t>
      </w:r>
      <w:r>
        <w:rPr>
          <w:sz w:val="28"/>
        </w:rPr>
        <w:t>екологічні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інспекції.</w:t>
      </w:r>
    </w:p>
    <w:p w14:paraId="1D353857" w14:textId="77777777" w:rsidR="007A6172" w:rsidRDefault="00596478">
      <w:pPr>
        <w:pStyle w:val="a4"/>
        <w:numPr>
          <w:ilvl w:val="2"/>
          <w:numId w:val="9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Державне</w:t>
      </w:r>
      <w:r>
        <w:rPr>
          <w:spacing w:val="-6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водних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14:paraId="1DBF2472" w14:textId="77777777" w:rsidR="007A6172" w:rsidRDefault="00596478">
      <w:pPr>
        <w:pStyle w:val="a4"/>
        <w:numPr>
          <w:ilvl w:val="2"/>
          <w:numId w:val="9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Державна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6"/>
          <w:sz w:val="28"/>
        </w:rPr>
        <w:t xml:space="preserve"> </w:t>
      </w:r>
      <w:r>
        <w:rPr>
          <w:sz w:val="28"/>
        </w:rPr>
        <w:t>геології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України.</w:t>
      </w:r>
    </w:p>
    <w:p w14:paraId="48E5DDCA" w14:textId="77777777" w:rsidR="007A6172" w:rsidRDefault="00596478">
      <w:pPr>
        <w:pStyle w:val="a4"/>
        <w:numPr>
          <w:ilvl w:val="2"/>
          <w:numId w:val="9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Державне</w:t>
      </w:r>
      <w:r>
        <w:rPr>
          <w:spacing w:val="-7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управляння</w:t>
      </w:r>
      <w:r>
        <w:rPr>
          <w:spacing w:val="-4"/>
          <w:sz w:val="28"/>
        </w:rPr>
        <w:t xml:space="preserve"> </w:t>
      </w:r>
      <w:r>
        <w:rPr>
          <w:sz w:val="28"/>
        </w:rPr>
        <w:t>зоною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відчуження.</w:t>
      </w:r>
    </w:p>
    <w:p w14:paraId="357A66F3" w14:textId="77777777" w:rsidR="007A6172" w:rsidRDefault="007A6172">
      <w:pPr>
        <w:pStyle w:val="a3"/>
        <w:spacing w:before="7"/>
        <w:ind w:left="0"/>
      </w:pPr>
    </w:p>
    <w:p w14:paraId="33CC4694" w14:textId="77777777" w:rsidR="007A6172" w:rsidRDefault="00596478">
      <w:pPr>
        <w:pStyle w:val="1"/>
        <w:ind w:left="563"/>
      </w:pPr>
      <w:r>
        <w:t>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самоконтролю</w:t>
      </w:r>
    </w:p>
    <w:p w14:paraId="3EBC6E7D" w14:textId="77777777" w:rsidR="007A6172" w:rsidRDefault="00596478">
      <w:pPr>
        <w:pStyle w:val="a4"/>
        <w:numPr>
          <w:ilvl w:val="0"/>
          <w:numId w:val="8"/>
        </w:numPr>
        <w:tabs>
          <w:tab w:val="left" w:pos="1323"/>
          <w:tab w:val="left" w:pos="2036"/>
          <w:tab w:val="left" w:pos="3487"/>
          <w:tab w:val="left" w:pos="4632"/>
          <w:tab w:val="left" w:pos="7327"/>
          <w:tab w:val="left" w:pos="8217"/>
        </w:tabs>
        <w:spacing w:before="316"/>
        <w:ind w:right="999" w:firstLine="708"/>
        <w:rPr>
          <w:sz w:val="28"/>
        </w:rPr>
      </w:pPr>
      <w:r>
        <w:rPr>
          <w:spacing w:val="-4"/>
          <w:sz w:val="28"/>
        </w:rPr>
        <w:t>Яка</w:t>
      </w:r>
      <w:r>
        <w:rPr>
          <w:sz w:val="28"/>
        </w:rPr>
        <w:tab/>
      </w:r>
      <w:r>
        <w:rPr>
          <w:spacing w:val="-2"/>
          <w:sz w:val="28"/>
        </w:rPr>
        <w:t>структура</w:t>
      </w:r>
      <w:r>
        <w:rPr>
          <w:sz w:val="28"/>
        </w:rPr>
        <w:tab/>
      </w:r>
      <w:r>
        <w:rPr>
          <w:spacing w:val="-2"/>
          <w:sz w:val="28"/>
        </w:rPr>
        <w:t>органів</w:t>
      </w:r>
      <w:r>
        <w:rPr>
          <w:sz w:val="28"/>
        </w:rPr>
        <w:tab/>
      </w:r>
      <w:r>
        <w:rPr>
          <w:spacing w:val="-2"/>
          <w:sz w:val="28"/>
        </w:rPr>
        <w:t>загальнодержавного</w:t>
      </w:r>
      <w:r>
        <w:rPr>
          <w:sz w:val="28"/>
        </w:rPr>
        <w:tab/>
      </w:r>
      <w:r>
        <w:rPr>
          <w:spacing w:val="-2"/>
          <w:sz w:val="28"/>
        </w:rPr>
        <w:t>рівня</w:t>
      </w:r>
      <w:r>
        <w:rPr>
          <w:sz w:val="28"/>
        </w:rPr>
        <w:tab/>
      </w:r>
      <w:r>
        <w:rPr>
          <w:spacing w:val="-2"/>
          <w:sz w:val="28"/>
        </w:rPr>
        <w:t xml:space="preserve">регулювання </w:t>
      </w:r>
      <w:r>
        <w:rPr>
          <w:sz w:val="28"/>
        </w:rPr>
        <w:t>природоохоронних відносин в Україні?</w:t>
      </w:r>
    </w:p>
    <w:p w14:paraId="5DE77944" w14:textId="77777777" w:rsidR="007A6172" w:rsidRDefault="00596478">
      <w:pPr>
        <w:pStyle w:val="a4"/>
        <w:numPr>
          <w:ilvl w:val="0"/>
          <w:numId w:val="8"/>
        </w:numPr>
        <w:tabs>
          <w:tab w:val="left" w:pos="1237"/>
        </w:tabs>
        <w:ind w:right="1002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чому</w:t>
      </w:r>
      <w:r>
        <w:rPr>
          <w:spacing w:val="80"/>
          <w:sz w:val="28"/>
        </w:rPr>
        <w:t xml:space="preserve"> </w:t>
      </w:r>
      <w:r>
        <w:rPr>
          <w:sz w:val="28"/>
        </w:rPr>
        <w:t>полягають</w:t>
      </w:r>
      <w:r>
        <w:rPr>
          <w:spacing w:val="80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80"/>
          <w:sz w:val="28"/>
        </w:rPr>
        <w:t xml:space="preserve"> </w:t>
      </w:r>
      <w:r>
        <w:rPr>
          <w:sz w:val="28"/>
        </w:rPr>
        <w:t>Верховної</w:t>
      </w:r>
      <w:r>
        <w:rPr>
          <w:spacing w:val="80"/>
          <w:sz w:val="28"/>
        </w:rPr>
        <w:t xml:space="preserve"> </w:t>
      </w:r>
      <w:r>
        <w:rPr>
          <w:sz w:val="28"/>
        </w:rPr>
        <w:t>Ради</w:t>
      </w:r>
      <w:r>
        <w:rPr>
          <w:spacing w:val="8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галузі регулювання відносин щодо охорони навколишнього природного середовища?</w:t>
      </w:r>
    </w:p>
    <w:p w14:paraId="142406F7" w14:textId="77777777" w:rsidR="007A6172" w:rsidRDefault="00596478">
      <w:pPr>
        <w:pStyle w:val="a4"/>
        <w:numPr>
          <w:ilvl w:val="0"/>
          <w:numId w:val="8"/>
        </w:numPr>
        <w:tabs>
          <w:tab w:val="left" w:pos="1239"/>
        </w:tabs>
        <w:spacing w:before="1"/>
        <w:ind w:right="995" w:firstLine="708"/>
        <w:rPr>
          <w:sz w:val="28"/>
        </w:rPr>
      </w:pPr>
      <w:r>
        <w:rPr>
          <w:sz w:val="28"/>
        </w:rPr>
        <w:t>Вкажіть</w:t>
      </w:r>
      <w:r>
        <w:rPr>
          <w:spacing w:val="80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8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природоохоронній</w:t>
      </w:r>
      <w:r>
        <w:rPr>
          <w:spacing w:val="80"/>
          <w:sz w:val="28"/>
        </w:rPr>
        <w:t xml:space="preserve"> </w:t>
      </w:r>
      <w:r>
        <w:rPr>
          <w:sz w:val="28"/>
        </w:rPr>
        <w:t>сфері</w:t>
      </w:r>
      <w:r>
        <w:rPr>
          <w:spacing w:val="80"/>
          <w:sz w:val="28"/>
        </w:rPr>
        <w:t xml:space="preserve"> </w:t>
      </w:r>
      <w:r>
        <w:rPr>
          <w:sz w:val="28"/>
        </w:rPr>
        <w:t>Кабінету Міністрів України.</w:t>
      </w:r>
    </w:p>
    <w:p w14:paraId="452BDC5D" w14:textId="77777777" w:rsidR="007A6172" w:rsidRDefault="00596478">
      <w:pPr>
        <w:pStyle w:val="a4"/>
        <w:numPr>
          <w:ilvl w:val="0"/>
          <w:numId w:val="8"/>
        </w:numPr>
        <w:tabs>
          <w:tab w:val="left" w:pos="1189"/>
        </w:tabs>
        <w:ind w:right="998" w:firstLine="708"/>
        <w:rPr>
          <w:sz w:val="28"/>
        </w:rPr>
      </w:pPr>
      <w:r>
        <w:rPr>
          <w:sz w:val="28"/>
        </w:rPr>
        <w:t>Охарактеризуйте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сільських,</w:t>
      </w:r>
      <w:r>
        <w:rPr>
          <w:spacing w:val="40"/>
          <w:sz w:val="28"/>
        </w:rPr>
        <w:t xml:space="preserve"> </w:t>
      </w:r>
      <w:r>
        <w:rPr>
          <w:sz w:val="28"/>
        </w:rPr>
        <w:t>селищних, міських рад у сфері охорони навколишнього середовища.</w:t>
      </w:r>
    </w:p>
    <w:p w14:paraId="3EB1C330" w14:textId="77777777" w:rsidR="007A6172" w:rsidRDefault="00596478">
      <w:pPr>
        <w:pStyle w:val="a4"/>
        <w:numPr>
          <w:ilvl w:val="0"/>
          <w:numId w:val="8"/>
        </w:numPr>
        <w:tabs>
          <w:tab w:val="left" w:pos="1220"/>
        </w:tabs>
        <w:ind w:right="996" w:firstLine="708"/>
        <w:jc w:val="both"/>
        <w:rPr>
          <w:sz w:val="28"/>
        </w:rPr>
      </w:pPr>
      <w:r>
        <w:rPr>
          <w:sz w:val="28"/>
        </w:rPr>
        <w:t>Які структурні підрозділи у сфері екології та природних ресурсів створюються в ОДА ? Наведіть перелік завдань щодо їх діяльності по охороні довкілля та раціонального використання природних ресурсів.</w:t>
      </w:r>
    </w:p>
    <w:p w14:paraId="4499D564" w14:textId="77777777" w:rsidR="007A6172" w:rsidRDefault="00596478">
      <w:pPr>
        <w:pStyle w:val="a4"/>
        <w:numPr>
          <w:ilvl w:val="0"/>
          <w:numId w:val="8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</w:rPr>
      </w:pPr>
      <w:r>
        <w:rPr>
          <w:sz w:val="28"/>
        </w:rPr>
        <w:t>Розкрийте</w:t>
      </w:r>
      <w:r>
        <w:rPr>
          <w:spacing w:val="-8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Міндовкілля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України.</w:t>
      </w:r>
    </w:p>
    <w:p w14:paraId="5C9C25B5" w14:textId="77777777" w:rsidR="007A6172" w:rsidRDefault="00596478">
      <w:pPr>
        <w:pStyle w:val="a4"/>
        <w:numPr>
          <w:ilvl w:val="0"/>
          <w:numId w:val="8"/>
        </w:numPr>
        <w:tabs>
          <w:tab w:val="left" w:pos="1195"/>
        </w:tabs>
        <w:ind w:right="996" w:firstLine="708"/>
        <w:jc w:val="both"/>
        <w:rPr>
          <w:sz w:val="28"/>
        </w:rPr>
      </w:pPr>
      <w:r>
        <w:rPr>
          <w:sz w:val="28"/>
        </w:rPr>
        <w:t>Яка структура апарату Міністерства захисту довкілля та природних ресурсів України?</w:t>
      </w:r>
    </w:p>
    <w:p w14:paraId="6D5F7C6C" w14:textId="77777777" w:rsidR="007A6172" w:rsidRDefault="00596478">
      <w:pPr>
        <w:pStyle w:val="a4"/>
        <w:numPr>
          <w:ilvl w:val="0"/>
          <w:numId w:val="8"/>
        </w:numPr>
        <w:tabs>
          <w:tab w:val="left" w:pos="1277"/>
        </w:tabs>
        <w:ind w:right="1000" w:firstLine="708"/>
        <w:jc w:val="both"/>
        <w:rPr>
          <w:sz w:val="28"/>
        </w:rPr>
      </w:pPr>
      <w:r>
        <w:rPr>
          <w:sz w:val="28"/>
        </w:rPr>
        <w:t>Охарактеризуйте основні завдання щодо забезпечення реалізації державної</w:t>
      </w:r>
      <w:r>
        <w:rPr>
          <w:spacing w:val="37"/>
          <w:sz w:val="28"/>
        </w:rPr>
        <w:t xml:space="preserve">  </w:t>
      </w:r>
      <w:r>
        <w:rPr>
          <w:sz w:val="28"/>
        </w:rPr>
        <w:t>політики</w:t>
      </w:r>
      <w:r>
        <w:rPr>
          <w:spacing w:val="37"/>
          <w:sz w:val="28"/>
        </w:rPr>
        <w:t xml:space="preserve">  </w:t>
      </w:r>
      <w:r>
        <w:rPr>
          <w:sz w:val="28"/>
        </w:rPr>
        <w:t>та</w:t>
      </w:r>
      <w:r>
        <w:rPr>
          <w:spacing w:val="36"/>
          <w:sz w:val="28"/>
        </w:rPr>
        <w:t xml:space="preserve">  </w:t>
      </w:r>
      <w:r>
        <w:rPr>
          <w:sz w:val="28"/>
        </w:rPr>
        <w:t>здійснення</w:t>
      </w:r>
      <w:r>
        <w:rPr>
          <w:spacing w:val="35"/>
          <w:sz w:val="28"/>
        </w:rPr>
        <w:t xml:space="preserve">  </w:t>
      </w:r>
      <w:r>
        <w:rPr>
          <w:sz w:val="28"/>
        </w:rPr>
        <w:t>нагляду</w:t>
      </w:r>
      <w:r>
        <w:rPr>
          <w:spacing w:val="36"/>
          <w:sz w:val="28"/>
        </w:rPr>
        <w:t xml:space="preserve">  </w:t>
      </w:r>
      <w:r>
        <w:rPr>
          <w:sz w:val="28"/>
        </w:rPr>
        <w:t>у</w:t>
      </w:r>
      <w:r>
        <w:rPr>
          <w:spacing w:val="36"/>
          <w:sz w:val="28"/>
        </w:rPr>
        <w:t xml:space="preserve">  </w:t>
      </w:r>
      <w:r>
        <w:rPr>
          <w:sz w:val="28"/>
        </w:rPr>
        <w:t>сфері</w:t>
      </w:r>
      <w:r>
        <w:rPr>
          <w:spacing w:val="36"/>
          <w:sz w:val="28"/>
        </w:rPr>
        <w:t xml:space="preserve">  </w:t>
      </w:r>
      <w:r>
        <w:rPr>
          <w:sz w:val="28"/>
        </w:rPr>
        <w:t>охорони</w:t>
      </w:r>
      <w:r>
        <w:rPr>
          <w:spacing w:val="35"/>
          <w:sz w:val="28"/>
        </w:rPr>
        <w:t xml:space="preserve">  </w:t>
      </w:r>
      <w:r>
        <w:rPr>
          <w:sz w:val="28"/>
        </w:rPr>
        <w:t>довкілля</w:t>
      </w:r>
      <w:r>
        <w:rPr>
          <w:spacing w:val="35"/>
          <w:sz w:val="28"/>
        </w:rPr>
        <w:t xml:space="preserve">  </w:t>
      </w:r>
      <w:r>
        <w:rPr>
          <w:sz w:val="28"/>
        </w:rPr>
        <w:t>і</w:t>
      </w:r>
    </w:p>
    <w:p w14:paraId="03353C1D" w14:textId="77777777" w:rsidR="007A6172" w:rsidRDefault="007A6172">
      <w:pPr>
        <w:pStyle w:val="a4"/>
        <w:jc w:val="both"/>
        <w:rPr>
          <w:sz w:val="28"/>
        </w:rPr>
        <w:sectPr w:rsidR="007A6172">
          <w:pgSz w:w="11910" w:h="16840"/>
          <w:pgMar w:top="1040" w:right="141" w:bottom="540" w:left="992" w:header="0" w:footer="347" w:gutter="0"/>
          <w:cols w:space="720"/>
        </w:sectPr>
      </w:pPr>
    </w:p>
    <w:p w14:paraId="2C4FE832" w14:textId="77777777" w:rsidR="007A6172" w:rsidRDefault="00596478">
      <w:pPr>
        <w:pStyle w:val="a3"/>
        <w:tabs>
          <w:tab w:val="left" w:pos="2377"/>
          <w:tab w:val="left" w:pos="4538"/>
          <w:tab w:val="left" w:pos="6358"/>
          <w:tab w:val="left" w:pos="7953"/>
          <w:tab w:val="left" w:pos="8814"/>
        </w:tabs>
        <w:spacing w:before="67" w:line="242" w:lineRule="auto"/>
        <w:ind w:right="989"/>
      </w:pPr>
      <w:r>
        <w:rPr>
          <w:spacing w:val="-2"/>
        </w:rPr>
        <w:lastRenderedPageBreak/>
        <w:t>раціонального</w:t>
      </w:r>
      <w:r>
        <w:tab/>
      </w:r>
      <w:r>
        <w:rPr>
          <w:spacing w:val="-2"/>
        </w:rPr>
        <w:t>використання</w:t>
      </w:r>
      <w:r>
        <w:tab/>
      </w:r>
      <w:r>
        <w:rPr>
          <w:spacing w:val="-2"/>
        </w:rPr>
        <w:t>природних</w:t>
      </w:r>
      <w:r>
        <w:tab/>
      </w:r>
      <w:r>
        <w:rPr>
          <w:spacing w:val="-2"/>
        </w:rPr>
        <w:t>ресурсів,</w:t>
      </w:r>
      <w:r>
        <w:tab/>
      </w:r>
      <w:r>
        <w:rPr>
          <w:spacing w:val="-4"/>
        </w:rPr>
        <w:t>які</w:t>
      </w:r>
      <w:r>
        <w:tab/>
      </w:r>
      <w:r>
        <w:rPr>
          <w:spacing w:val="-2"/>
        </w:rPr>
        <w:t xml:space="preserve">виконує </w:t>
      </w:r>
      <w:r>
        <w:t>Держекоінспекція України.</w:t>
      </w:r>
    </w:p>
    <w:p w14:paraId="108BA0D5" w14:textId="77777777" w:rsidR="007A6172" w:rsidRDefault="00596478">
      <w:pPr>
        <w:pStyle w:val="a4"/>
        <w:numPr>
          <w:ilvl w:val="0"/>
          <w:numId w:val="8"/>
        </w:numPr>
        <w:tabs>
          <w:tab w:val="left" w:pos="1174"/>
        </w:tabs>
        <w:ind w:right="998" w:firstLine="708"/>
        <w:rPr>
          <w:sz w:val="28"/>
        </w:rPr>
      </w:pPr>
      <w:r>
        <w:rPr>
          <w:sz w:val="28"/>
        </w:rPr>
        <w:t>Наведіть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40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Державного агентство водних ресурсів України.</w:t>
      </w:r>
    </w:p>
    <w:p w14:paraId="57A5CD9D" w14:textId="77777777" w:rsidR="007A6172" w:rsidRDefault="00596478">
      <w:pPr>
        <w:pStyle w:val="a4"/>
        <w:numPr>
          <w:ilvl w:val="0"/>
          <w:numId w:val="8"/>
        </w:numPr>
        <w:tabs>
          <w:tab w:val="left" w:pos="1277"/>
        </w:tabs>
        <w:ind w:right="999" w:firstLine="708"/>
        <w:rPr>
          <w:sz w:val="28"/>
        </w:rPr>
      </w:pPr>
      <w:r>
        <w:rPr>
          <w:sz w:val="28"/>
        </w:rPr>
        <w:t xml:space="preserve">В чому полягає основна діяльність Державної служби геології та надр </w:t>
      </w:r>
      <w:r>
        <w:rPr>
          <w:spacing w:val="-2"/>
          <w:sz w:val="28"/>
        </w:rPr>
        <w:t>України?</w:t>
      </w:r>
    </w:p>
    <w:p w14:paraId="0ECDEFC2" w14:textId="77777777" w:rsidR="007A6172" w:rsidRDefault="00596478">
      <w:pPr>
        <w:pStyle w:val="a4"/>
        <w:numPr>
          <w:ilvl w:val="0"/>
          <w:numId w:val="8"/>
        </w:numPr>
        <w:tabs>
          <w:tab w:val="left" w:pos="1387"/>
        </w:tabs>
        <w:spacing w:line="242" w:lineRule="auto"/>
        <w:ind w:right="994" w:firstLine="708"/>
        <w:rPr>
          <w:sz w:val="28"/>
        </w:rPr>
      </w:pPr>
      <w:r>
        <w:rPr>
          <w:sz w:val="28"/>
        </w:rPr>
        <w:t>Яку</w:t>
      </w:r>
      <w:r>
        <w:rPr>
          <w:spacing w:val="80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80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80"/>
          <w:sz w:val="28"/>
        </w:rPr>
        <w:t xml:space="preserve"> </w:t>
      </w:r>
      <w:r>
        <w:rPr>
          <w:sz w:val="28"/>
        </w:rPr>
        <w:t>реалізує</w:t>
      </w:r>
      <w:r>
        <w:rPr>
          <w:spacing w:val="80"/>
          <w:sz w:val="28"/>
        </w:rPr>
        <w:t xml:space="preserve"> </w:t>
      </w:r>
      <w:r>
        <w:rPr>
          <w:sz w:val="28"/>
        </w:rPr>
        <w:t>Державне</w:t>
      </w:r>
      <w:r>
        <w:rPr>
          <w:spacing w:val="80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8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8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управління зоною відчуження України?</w:t>
      </w:r>
    </w:p>
    <w:p w14:paraId="0D739249" w14:textId="77777777" w:rsidR="007A6172" w:rsidRDefault="00596478">
      <w:pPr>
        <w:pStyle w:val="a4"/>
        <w:numPr>
          <w:ilvl w:val="0"/>
          <w:numId w:val="8"/>
        </w:numPr>
        <w:tabs>
          <w:tab w:val="left" w:pos="1308"/>
        </w:tabs>
        <w:ind w:right="998" w:firstLine="708"/>
        <w:rPr>
          <w:sz w:val="28"/>
        </w:rPr>
      </w:pPr>
      <w:r>
        <w:rPr>
          <w:sz w:val="28"/>
        </w:rPr>
        <w:t>Охарактеризуйте</w:t>
      </w:r>
      <w:r>
        <w:rPr>
          <w:spacing w:val="3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35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34"/>
          <w:sz w:val="28"/>
        </w:rPr>
        <w:t xml:space="preserve"> </w:t>
      </w:r>
      <w:r>
        <w:rPr>
          <w:sz w:val="28"/>
        </w:rPr>
        <w:t>юстиції</w:t>
      </w:r>
      <w:r>
        <w:rPr>
          <w:spacing w:val="35"/>
          <w:sz w:val="28"/>
        </w:rPr>
        <w:t xml:space="preserve"> </w:t>
      </w:r>
      <w:r>
        <w:rPr>
          <w:sz w:val="28"/>
        </w:rPr>
        <w:t>України, які</w:t>
      </w:r>
      <w:r>
        <w:rPr>
          <w:spacing w:val="34"/>
          <w:sz w:val="28"/>
        </w:rPr>
        <w:t xml:space="preserve"> </w:t>
      </w:r>
      <w:r>
        <w:rPr>
          <w:sz w:val="28"/>
        </w:rPr>
        <w:t>у тому числі стосуються охорони довкілля.</w:t>
      </w:r>
    </w:p>
    <w:p w14:paraId="25BFC5D3" w14:textId="77777777" w:rsidR="007A6172" w:rsidRDefault="00596478">
      <w:pPr>
        <w:pStyle w:val="a4"/>
        <w:numPr>
          <w:ilvl w:val="0"/>
          <w:numId w:val="8"/>
        </w:numPr>
        <w:tabs>
          <w:tab w:val="left" w:pos="1341"/>
        </w:tabs>
        <w:ind w:right="998" w:firstLine="708"/>
        <w:rPr>
          <w:sz w:val="28"/>
        </w:rPr>
      </w:pPr>
      <w:r>
        <w:rPr>
          <w:sz w:val="28"/>
        </w:rPr>
        <w:t>Яку</w:t>
      </w:r>
      <w:r>
        <w:rPr>
          <w:spacing w:val="40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40"/>
          <w:sz w:val="28"/>
        </w:rPr>
        <w:t xml:space="preserve"> </w:t>
      </w:r>
      <w:r>
        <w:rPr>
          <w:sz w:val="28"/>
        </w:rPr>
        <w:t>реалізує</w:t>
      </w:r>
      <w:r>
        <w:rPr>
          <w:spacing w:val="40"/>
          <w:sz w:val="28"/>
        </w:rPr>
        <w:t xml:space="preserve"> </w:t>
      </w:r>
      <w:r>
        <w:rPr>
          <w:sz w:val="28"/>
        </w:rPr>
        <w:t>МОЗ</w:t>
      </w:r>
      <w:r>
        <w:rPr>
          <w:spacing w:val="4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сфері</w:t>
      </w:r>
      <w:r>
        <w:rPr>
          <w:spacing w:val="40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санітарно–епідеміологічного благополуччя населення ?</w:t>
      </w:r>
    </w:p>
    <w:p w14:paraId="4914F82F" w14:textId="77777777" w:rsidR="007A6172" w:rsidRDefault="00596478">
      <w:pPr>
        <w:pStyle w:val="a4"/>
        <w:numPr>
          <w:ilvl w:val="0"/>
          <w:numId w:val="8"/>
        </w:numPr>
        <w:tabs>
          <w:tab w:val="left" w:pos="1395"/>
        </w:tabs>
        <w:spacing w:line="242" w:lineRule="auto"/>
        <w:ind w:right="998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чому</w:t>
      </w:r>
      <w:r>
        <w:rPr>
          <w:spacing w:val="80"/>
          <w:sz w:val="28"/>
        </w:rPr>
        <w:t xml:space="preserve"> </w:t>
      </w:r>
      <w:r>
        <w:rPr>
          <w:sz w:val="28"/>
        </w:rPr>
        <w:t>полягають</w:t>
      </w:r>
      <w:r>
        <w:rPr>
          <w:spacing w:val="8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80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аграрної</w:t>
      </w:r>
      <w:r>
        <w:rPr>
          <w:spacing w:val="80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>продовольства та які служби і агентства воно координує?</w:t>
      </w:r>
    </w:p>
    <w:p w14:paraId="4481F652" w14:textId="77777777" w:rsidR="007A6172" w:rsidRDefault="00596478">
      <w:pPr>
        <w:pStyle w:val="a4"/>
        <w:numPr>
          <w:ilvl w:val="0"/>
          <w:numId w:val="7"/>
        </w:numPr>
        <w:tabs>
          <w:tab w:val="left" w:pos="1334"/>
        </w:tabs>
        <w:ind w:right="997" w:firstLine="708"/>
        <w:rPr>
          <w:sz w:val="28"/>
        </w:rPr>
      </w:pPr>
      <w:r>
        <w:rPr>
          <w:sz w:val="28"/>
        </w:rPr>
        <w:t>Який</w:t>
      </w:r>
      <w:r>
        <w:rPr>
          <w:spacing w:val="40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структурі</w:t>
      </w:r>
      <w:r>
        <w:rPr>
          <w:spacing w:val="40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енергетики</w:t>
      </w:r>
      <w:r>
        <w:rPr>
          <w:spacing w:val="4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0"/>
          <w:sz w:val="28"/>
        </w:rPr>
        <w:t xml:space="preserve"> </w:t>
      </w:r>
      <w:r>
        <w:rPr>
          <w:sz w:val="28"/>
        </w:rPr>
        <w:t>вирішує задачі, пов’язані з природоохоронною діяльністю?</w:t>
      </w:r>
    </w:p>
    <w:p w14:paraId="48D37A0F" w14:textId="77777777" w:rsidR="007A6172" w:rsidRDefault="00596478">
      <w:pPr>
        <w:pStyle w:val="a4"/>
        <w:numPr>
          <w:ilvl w:val="0"/>
          <w:numId w:val="7"/>
        </w:numPr>
        <w:tabs>
          <w:tab w:val="left" w:pos="1464"/>
          <w:tab w:val="left" w:pos="3777"/>
          <w:tab w:val="left" w:pos="5263"/>
          <w:tab w:val="left" w:pos="7096"/>
          <w:tab w:val="left" w:pos="8424"/>
          <w:tab w:val="left" w:pos="9532"/>
        </w:tabs>
        <w:ind w:right="991" w:firstLine="708"/>
        <w:rPr>
          <w:sz w:val="28"/>
        </w:rPr>
      </w:pPr>
      <w:r>
        <w:rPr>
          <w:spacing w:val="-2"/>
          <w:sz w:val="28"/>
        </w:rPr>
        <w:t>Охарактеризуйте</w:t>
      </w:r>
      <w:r>
        <w:rPr>
          <w:sz w:val="28"/>
        </w:rPr>
        <w:tab/>
      </w:r>
      <w:r>
        <w:rPr>
          <w:spacing w:val="-2"/>
          <w:sz w:val="28"/>
        </w:rPr>
        <w:t>діяльність</w:t>
      </w:r>
      <w:r>
        <w:rPr>
          <w:sz w:val="28"/>
        </w:rPr>
        <w:tab/>
      </w:r>
      <w:hyperlink r:id="rId11">
        <w:r>
          <w:rPr>
            <w:spacing w:val="-2"/>
            <w:sz w:val="28"/>
          </w:rPr>
          <w:t>Міністерства</w:t>
        </w:r>
        <w:r>
          <w:rPr>
            <w:sz w:val="28"/>
          </w:rPr>
          <w:tab/>
        </w:r>
        <w:r>
          <w:rPr>
            <w:spacing w:val="-2"/>
            <w:sz w:val="28"/>
          </w:rPr>
          <w:t>розвитку</w:t>
        </w:r>
        <w:r>
          <w:rPr>
            <w:sz w:val="28"/>
          </w:rPr>
          <w:tab/>
        </w:r>
        <w:r>
          <w:rPr>
            <w:spacing w:val="-2"/>
            <w:sz w:val="28"/>
          </w:rPr>
          <w:t>громад</w:t>
        </w:r>
        <w:r>
          <w:rPr>
            <w:sz w:val="28"/>
          </w:rPr>
          <w:tab/>
        </w:r>
        <w:r>
          <w:rPr>
            <w:spacing w:val="-6"/>
            <w:sz w:val="28"/>
          </w:rPr>
          <w:t>та</w:t>
        </w:r>
      </w:hyperlink>
      <w:r>
        <w:rPr>
          <w:spacing w:val="-6"/>
          <w:sz w:val="28"/>
        </w:rPr>
        <w:t xml:space="preserve"> </w:t>
      </w:r>
      <w:hyperlink r:id="rId12">
        <w:r>
          <w:rPr>
            <w:sz w:val="28"/>
          </w:rPr>
          <w:t>територій України</w:t>
        </w:r>
      </w:hyperlink>
      <w:r>
        <w:rPr>
          <w:sz w:val="28"/>
        </w:rPr>
        <w:t xml:space="preserve"> у екологічній сфері.</w:t>
      </w:r>
    </w:p>
    <w:p w14:paraId="73FE7C38" w14:textId="77777777" w:rsidR="007A6172" w:rsidRDefault="00596478">
      <w:pPr>
        <w:pStyle w:val="1"/>
        <w:spacing w:before="309"/>
        <w:ind w:left="563"/>
      </w:pPr>
      <w:r>
        <w:t>Рекомендована</w:t>
      </w:r>
      <w:r>
        <w:rPr>
          <w:spacing w:val="-13"/>
        </w:rPr>
        <w:t xml:space="preserve"> </w:t>
      </w:r>
      <w:r>
        <w:rPr>
          <w:spacing w:val="-2"/>
        </w:rPr>
        <w:t>література</w:t>
      </w:r>
    </w:p>
    <w:p w14:paraId="04F06A55" w14:textId="77777777" w:rsidR="007A6172" w:rsidRDefault="00596478">
      <w:pPr>
        <w:pStyle w:val="a4"/>
        <w:numPr>
          <w:ilvl w:val="0"/>
          <w:numId w:val="6"/>
        </w:numPr>
        <w:tabs>
          <w:tab w:val="left" w:pos="1143"/>
        </w:tabs>
        <w:spacing w:before="318"/>
        <w:ind w:right="1140" w:firstLine="708"/>
        <w:jc w:val="both"/>
        <w:rPr>
          <w:sz w:val="28"/>
        </w:rPr>
      </w:pPr>
      <w:r>
        <w:rPr>
          <w:sz w:val="28"/>
        </w:rPr>
        <w:t xml:space="preserve">Офіційний сайт Міністерства захисту довкілля та природних ресурсів України. </w:t>
      </w:r>
      <w:hyperlink r:id="rId13">
        <w:r>
          <w:rPr>
            <w:color w:val="0000FF"/>
            <w:sz w:val="28"/>
            <w:u w:val="single" w:color="0000FF"/>
          </w:rPr>
          <w:t>https://mepr.gov.ua</w:t>
        </w:r>
      </w:hyperlink>
    </w:p>
    <w:p w14:paraId="162BE745" w14:textId="77777777" w:rsidR="007A6172" w:rsidRDefault="00596478">
      <w:pPr>
        <w:pStyle w:val="a4"/>
        <w:numPr>
          <w:ilvl w:val="0"/>
          <w:numId w:val="6"/>
        </w:numPr>
        <w:tabs>
          <w:tab w:val="left" w:pos="1256"/>
        </w:tabs>
        <w:ind w:right="987" w:firstLine="708"/>
        <w:jc w:val="both"/>
        <w:rPr>
          <w:sz w:val="28"/>
        </w:rPr>
      </w:pPr>
      <w:r>
        <w:rPr>
          <w:sz w:val="28"/>
        </w:rPr>
        <w:t xml:space="preserve">Офіційний сайт Департаменту екології та природних ресурсів в Дніпропетровській області. </w:t>
      </w:r>
      <w:hyperlink r:id="rId14">
        <w:r>
          <w:rPr>
            <w:color w:val="0000FF"/>
            <w:sz w:val="28"/>
            <w:u w:val="single" w:color="0000FF"/>
          </w:rPr>
          <w:t>https://adm.dp.gov.ua/dniprooda/pro-oda/departamenti-</w:t>
        </w:r>
      </w:hyperlink>
      <w:r>
        <w:rPr>
          <w:color w:val="0000FF"/>
          <w:sz w:val="28"/>
        </w:rPr>
        <w:t xml:space="preserve"> </w:t>
      </w:r>
      <w:hyperlink r:id="rId15">
        <w:r>
          <w:rPr>
            <w:color w:val="0000FF"/>
            <w:spacing w:val="-2"/>
            <w:sz w:val="28"/>
            <w:u w:val="single" w:color="0000FF"/>
          </w:rPr>
          <w:t>ta-upravlinnya/departament-ekologiyi-ta-prirodnih-resursiv</w:t>
        </w:r>
      </w:hyperlink>
    </w:p>
    <w:p w14:paraId="2D53F1DF" w14:textId="77777777" w:rsidR="007A6172" w:rsidRDefault="00596478">
      <w:pPr>
        <w:pStyle w:val="a4"/>
        <w:numPr>
          <w:ilvl w:val="0"/>
          <w:numId w:val="6"/>
        </w:numPr>
        <w:tabs>
          <w:tab w:val="left" w:pos="1129"/>
        </w:tabs>
        <w:spacing w:before="1" w:line="322" w:lineRule="exact"/>
        <w:ind w:left="1129" w:hanging="280"/>
        <w:jc w:val="both"/>
        <w:rPr>
          <w:sz w:val="28"/>
        </w:rPr>
      </w:pPr>
      <w:r>
        <w:rPr>
          <w:sz w:val="28"/>
        </w:rPr>
        <w:t>Офіційний</w:t>
      </w:r>
      <w:r>
        <w:rPr>
          <w:spacing w:val="-10"/>
          <w:sz w:val="28"/>
        </w:rPr>
        <w:t xml:space="preserve"> </w:t>
      </w:r>
      <w:r>
        <w:rPr>
          <w:sz w:val="28"/>
        </w:rPr>
        <w:t>сайт</w:t>
      </w:r>
      <w:r>
        <w:rPr>
          <w:spacing w:val="-1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7"/>
          <w:sz w:val="28"/>
        </w:rPr>
        <w:t xml:space="preserve"> </w:t>
      </w:r>
      <w:r>
        <w:rPr>
          <w:sz w:val="28"/>
        </w:rPr>
        <w:t>екологічної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інспекції</w:t>
      </w:r>
      <w:r>
        <w:rPr>
          <w:spacing w:val="-5"/>
          <w:sz w:val="28"/>
        </w:rPr>
        <w:t xml:space="preserve"> </w:t>
      </w:r>
      <w:hyperlink r:id="rId16">
        <w:r>
          <w:rPr>
            <w:color w:val="0000FF"/>
            <w:spacing w:val="-2"/>
            <w:sz w:val="28"/>
            <w:u w:val="single" w:color="0000FF"/>
          </w:rPr>
          <w:t>https://www.dei.gov.ua</w:t>
        </w:r>
      </w:hyperlink>
    </w:p>
    <w:p w14:paraId="0872CD82" w14:textId="77777777" w:rsidR="007A6172" w:rsidRDefault="00596478">
      <w:pPr>
        <w:pStyle w:val="a4"/>
        <w:numPr>
          <w:ilvl w:val="0"/>
          <w:numId w:val="6"/>
        </w:numPr>
        <w:tabs>
          <w:tab w:val="left" w:pos="1270"/>
        </w:tabs>
        <w:ind w:right="993" w:firstLine="708"/>
        <w:jc w:val="both"/>
        <w:rPr>
          <w:sz w:val="28"/>
        </w:rPr>
      </w:pPr>
      <w:r>
        <w:rPr>
          <w:sz w:val="28"/>
        </w:rPr>
        <w:t xml:space="preserve">Офіційний сайт Державного агентства водних ресурсів України </w:t>
      </w:r>
      <w:hyperlink r:id="rId17">
        <w:r>
          <w:rPr>
            <w:color w:val="0000FF"/>
            <w:spacing w:val="-2"/>
            <w:sz w:val="28"/>
            <w:u w:val="single" w:color="0000FF"/>
          </w:rPr>
          <w:t>https://www.davr.gov.ua/pro-vidomstvo</w:t>
        </w:r>
      </w:hyperlink>
    </w:p>
    <w:p w14:paraId="3742B15E" w14:textId="77777777" w:rsidR="007A6172" w:rsidRDefault="00596478">
      <w:pPr>
        <w:pStyle w:val="a4"/>
        <w:numPr>
          <w:ilvl w:val="0"/>
          <w:numId w:val="6"/>
        </w:numPr>
        <w:tabs>
          <w:tab w:val="left" w:pos="1312"/>
        </w:tabs>
        <w:spacing w:line="321" w:lineRule="exact"/>
        <w:ind w:left="1312" w:hanging="463"/>
        <w:jc w:val="both"/>
        <w:rPr>
          <w:sz w:val="28"/>
        </w:rPr>
      </w:pPr>
      <w:r>
        <w:rPr>
          <w:sz w:val="28"/>
        </w:rPr>
        <w:t>Офіційний</w:t>
      </w:r>
      <w:r>
        <w:rPr>
          <w:spacing w:val="54"/>
          <w:sz w:val="28"/>
        </w:rPr>
        <w:t xml:space="preserve">  </w:t>
      </w:r>
      <w:r>
        <w:rPr>
          <w:sz w:val="28"/>
        </w:rPr>
        <w:t>сайт</w:t>
      </w:r>
      <w:r>
        <w:rPr>
          <w:spacing w:val="56"/>
          <w:sz w:val="28"/>
        </w:rPr>
        <w:t xml:space="preserve">  </w:t>
      </w:r>
      <w:r>
        <w:rPr>
          <w:sz w:val="28"/>
        </w:rPr>
        <w:t>Державної</w:t>
      </w:r>
      <w:r>
        <w:rPr>
          <w:spacing w:val="56"/>
          <w:sz w:val="28"/>
        </w:rPr>
        <w:t xml:space="preserve">  </w:t>
      </w:r>
      <w:r>
        <w:rPr>
          <w:sz w:val="28"/>
        </w:rPr>
        <w:t>служби</w:t>
      </w:r>
      <w:r>
        <w:rPr>
          <w:spacing w:val="54"/>
          <w:sz w:val="28"/>
        </w:rPr>
        <w:t xml:space="preserve">  </w:t>
      </w:r>
      <w:r>
        <w:rPr>
          <w:sz w:val="28"/>
        </w:rPr>
        <w:t>геології</w:t>
      </w:r>
      <w:r>
        <w:rPr>
          <w:spacing w:val="56"/>
          <w:sz w:val="28"/>
        </w:rPr>
        <w:t xml:space="preserve">  </w:t>
      </w:r>
      <w:r>
        <w:rPr>
          <w:sz w:val="28"/>
        </w:rPr>
        <w:t>та</w:t>
      </w:r>
      <w:r>
        <w:rPr>
          <w:spacing w:val="53"/>
          <w:sz w:val="28"/>
        </w:rPr>
        <w:t xml:space="preserve">  </w:t>
      </w:r>
      <w:r>
        <w:rPr>
          <w:sz w:val="28"/>
        </w:rPr>
        <w:t>надр</w:t>
      </w:r>
      <w:r>
        <w:rPr>
          <w:spacing w:val="55"/>
          <w:sz w:val="28"/>
        </w:rPr>
        <w:t xml:space="preserve">  </w:t>
      </w:r>
      <w:r>
        <w:rPr>
          <w:spacing w:val="-2"/>
          <w:sz w:val="28"/>
        </w:rPr>
        <w:t>України</w:t>
      </w:r>
    </w:p>
    <w:p w14:paraId="149B4562" w14:textId="77777777" w:rsidR="007A6172" w:rsidRDefault="00781704">
      <w:pPr>
        <w:spacing w:line="322" w:lineRule="exact"/>
        <w:ind w:left="140"/>
        <w:rPr>
          <w:i/>
          <w:sz w:val="28"/>
        </w:rPr>
      </w:pPr>
      <w:hyperlink r:id="rId18">
        <w:r w:rsidR="00596478">
          <w:rPr>
            <w:i/>
            <w:color w:val="0000FF"/>
            <w:spacing w:val="-2"/>
            <w:sz w:val="28"/>
            <w:u w:val="single" w:color="0000FF"/>
          </w:rPr>
          <w:t>https://www.geo.gov.ua/pro-nas/pravovi-zasady/</w:t>
        </w:r>
      </w:hyperlink>
    </w:p>
    <w:p w14:paraId="23C17919" w14:textId="77777777" w:rsidR="007A6172" w:rsidRDefault="00596478">
      <w:pPr>
        <w:pStyle w:val="a4"/>
        <w:numPr>
          <w:ilvl w:val="0"/>
          <w:numId w:val="6"/>
        </w:numPr>
        <w:tabs>
          <w:tab w:val="left" w:pos="1201"/>
        </w:tabs>
        <w:ind w:right="995" w:firstLine="708"/>
        <w:rPr>
          <w:sz w:val="28"/>
        </w:rPr>
      </w:pPr>
      <w:r>
        <w:rPr>
          <w:sz w:val="28"/>
        </w:rPr>
        <w:t>Офіційний</w:t>
      </w:r>
      <w:r>
        <w:rPr>
          <w:spacing w:val="40"/>
          <w:sz w:val="28"/>
        </w:rPr>
        <w:t xml:space="preserve"> </w:t>
      </w:r>
      <w:r>
        <w:rPr>
          <w:sz w:val="28"/>
        </w:rPr>
        <w:t>сайт</w:t>
      </w:r>
      <w:r>
        <w:rPr>
          <w:spacing w:val="40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агентства</w:t>
      </w:r>
      <w:r>
        <w:rPr>
          <w:spacing w:val="4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зоною відчуження </w:t>
      </w:r>
      <w:hyperlink r:id="rId19">
        <w:r>
          <w:rPr>
            <w:color w:val="0000FF"/>
            <w:sz w:val="28"/>
            <w:u w:val="single" w:color="0000FF"/>
          </w:rPr>
          <w:t>https://dazv.gov.ua/ua/plugins/userPages/100</w:t>
        </w:r>
      </w:hyperlink>
    </w:p>
    <w:p w14:paraId="504F8C46" w14:textId="77777777" w:rsidR="007A6172" w:rsidRDefault="00596478">
      <w:pPr>
        <w:pStyle w:val="a4"/>
        <w:numPr>
          <w:ilvl w:val="0"/>
          <w:numId w:val="6"/>
        </w:numPr>
        <w:tabs>
          <w:tab w:val="left" w:pos="1128"/>
        </w:tabs>
        <w:spacing w:before="2" w:line="322" w:lineRule="exact"/>
        <w:ind w:left="1128" w:hanging="279"/>
        <w:rPr>
          <w:sz w:val="28"/>
        </w:rPr>
      </w:pPr>
      <w:r>
        <w:rPr>
          <w:sz w:val="28"/>
        </w:rPr>
        <w:t>Офіційний</w:t>
      </w:r>
      <w:r>
        <w:rPr>
          <w:spacing w:val="-8"/>
          <w:sz w:val="28"/>
        </w:rPr>
        <w:t xml:space="preserve"> </w:t>
      </w:r>
      <w:r>
        <w:rPr>
          <w:sz w:val="28"/>
        </w:rPr>
        <w:t>сайт</w:t>
      </w:r>
      <w:r>
        <w:rPr>
          <w:spacing w:val="-9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юстиції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hyperlink r:id="rId20">
        <w:r>
          <w:rPr>
            <w:color w:val="0000FF"/>
            <w:spacing w:val="-2"/>
            <w:sz w:val="28"/>
            <w:u w:val="single" w:color="0000FF"/>
          </w:rPr>
          <w:t>https://minjust.gov.ua</w:t>
        </w:r>
      </w:hyperlink>
    </w:p>
    <w:p w14:paraId="16C52B41" w14:textId="77777777" w:rsidR="007A6172" w:rsidRDefault="00596478">
      <w:pPr>
        <w:pStyle w:val="a4"/>
        <w:numPr>
          <w:ilvl w:val="0"/>
          <w:numId w:val="6"/>
        </w:numPr>
        <w:tabs>
          <w:tab w:val="left" w:pos="1448"/>
          <w:tab w:val="left" w:pos="3127"/>
          <w:tab w:val="left" w:pos="4036"/>
          <w:tab w:val="left" w:pos="5991"/>
          <w:tab w:val="left" w:pos="7382"/>
          <w:tab w:val="left" w:pos="8795"/>
        </w:tabs>
        <w:ind w:right="990" w:firstLine="708"/>
        <w:rPr>
          <w:sz w:val="28"/>
        </w:rPr>
      </w:pPr>
      <w:r>
        <w:rPr>
          <w:spacing w:val="-2"/>
          <w:sz w:val="28"/>
        </w:rPr>
        <w:t>Офіційний</w:t>
      </w:r>
      <w:r>
        <w:rPr>
          <w:sz w:val="28"/>
        </w:rPr>
        <w:tab/>
      </w:r>
      <w:r>
        <w:rPr>
          <w:spacing w:val="-4"/>
          <w:sz w:val="28"/>
        </w:rPr>
        <w:t>сайт</w:t>
      </w:r>
      <w:r>
        <w:rPr>
          <w:sz w:val="28"/>
        </w:rPr>
        <w:tab/>
      </w:r>
      <w:r>
        <w:rPr>
          <w:spacing w:val="-2"/>
          <w:sz w:val="28"/>
        </w:rPr>
        <w:t>Міністерства</w:t>
      </w:r>
      <w:r>
        <w:rPr>
          <w:sz w:val="28"/>
        </w:rPr>
        <w:tab/>
      </w:r>
      <w:r>
        <w:rPr>
          <w:spacing w:val="-2"/>
          <w:sz w:val="28"/>
        </w:rPr>
        <w:t>охорони</w:t>
      </w:r>
      <w:r>
        <w:rPr>
          <w:sz w:val="28"/>
        </w:rPr>
        <w:tab/>
      </w:r>
      <w:r>
        <w:rPr>
          <w:spacing w:val="-2"/>
          <w:sz w:val="28"/>
        </w:rPr>
        <w:t>здоров’я</w:t>
      </w:r>
      <w:r>
        <w:rPr>
          <w:sz w:val="28"/>
        </w:rPr>
        <w:tab/>
      </w:r>
      <w:r>
        <w:rPr>
          <w:spacing w:val="-2"/>
          <w:sz w:val="28"/>
        </w:rPr>
        <w:t xml:space="preserve">України </w:t>
      </w:r>
      <w:hyperlink r:id="rId21">
        <w:r>
          <w:rPr>
            <w:color w:val="0000FF"/>
            <w:spacing w:val="-2"/>
            <w:sz w:val="28"/>
            <w:u w:val="single" w:color="0000FF"/>
          </w:rPr>
          <w:t>https://moz.gov.ua</w:t>
        </w:r>
      </w:hyperlink>
    </w:p>
    <w:p w14:paraId="25191D94" w14:textId="77777777" w:rsidR="007A6172" w:rsidRDefault="00596478">
      <w:pPr>
        <w:pStyle w:val="a4"/>
        <w:numPr>
          <w:ilvl w:val="0"/>
          <w:numId w:val="6"/>
        </w:numPr>
        <w:tabs>
          <w:tab w:val="left" w:pos="1237"/>
        </w:tabs>
        <w:ind w:right="996" w:firstLine="708"/>
        <w:rPr>
          <w:sz w:val="28"/>
        </w:rPr>
      </w:pPr>
      <w:r>
        <w:rPr>
          <w:sz w:val="28"/>
        </w:rPr>
        <w:t>Офіційний</w:t>
      </w:r>
      <w:r>
        <w:rPr>
          <w:spacing w:val="80"/>
          <w:sz w:val="28"/>
        </w:rPr>
        <w:t xml:space="preserve"> </w:t>
      </w:r>
      <w:r>
        <w:rPr>
          <w:sz w:val="28"/>
        </w:rPr>
        <w:t>сайт</w:t>
      </w:r>
      <w:r>
        <w:rPr>
          <w:spacing w:val="80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аграрної</w:t>
      </w:r>
      <w:r>
        <w:rPr>
          <w:spacing w:val="80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80"/>
          <w:sz w:val="28"/>
        </w:rPr>
        <w:t xml:space="preserve"> </w:t>
      </w:r>
      <w:r>
        <w:rPr>
          <w:sz w:val="28"/>
        </w:rPr>
        <w:t>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продовольства України </w:t>
      </w:r>
      <w:hyperlink r:id="rId22">
        <w:r>
          <w:rPr>
            <w:color w:val="0000FF"/>
            <w:sz w:val="28"/>
            <w:u w:val="single" w:color="0000FF"/>
          </w:rPr>
          <w:t>https://minagro.gov.ua</w:t>
        </w:r>
      </w:hyperlink>
    </w:p>
    <w:p w14:paraId="4F907CBF" w14:textId="77777777" w:rsidR="007A6172" w:rsidRDefault="00596478">
      <w:pPr>
        <w:pStyle w:val="a4"/>
        <w:numPr>
          <w:ilvl w:val="0"/>
          <w:numId w:val="6"/>
        </w:numPr>
        <w:tabs>
          <w:tab w:val="left" w:pos="1779"/>
          <w:tab w:val="left" w:pos="3643"/>
          <w:tab w:val="left" w:pos="4741"/>
          <w:tab w:val="left" w:pos="6886"/>
          <w:tab w:val="left" w:pos="8800"/>
        </w:tabs>
        <w:spacing w:line="242" w:lineRule="auto"/>
        <w:ind w:right="995" w:firstLine="708"/>
        <w:rPr>
          <w:sz w:val="28"/>
        </w:rPr>
      </w:pPr>
      <w:r>
        <w:rPr>
          <w:spacing w:val="-2"/>
          <w:sz w:val="28"/>
        </w:rPr>
        <w:t>Офіційний</w:t>
      </w:r>
      <w:r>
        <w:rPr>
          <w:sz w:val="28"/>
        </w:rPr>
        <w:tab/>
      </w:r>
      <w:r>
        <w:rPr>
          <w:spacing w:val="-4"/>
          <w:sz w:val="28"/>
        </w:rPr>
        <w:t>сайт</w:t>
      </w:r>
      <w:r>
        <w:rPr>
          <w:sz w:val="28"/>
        </w:rPr>
        <w:tab/>
      </w:r>
      <w:r>
        <w:rPr>
          <w:spacing w:val="-2"/>
          <w:sz w:val="28"/>
        </w:rPr>
        <w:t>Міністерства</w:t>
      </w:r>
      <w:r>
        <w:rPr>
          <w:sz w:val="28"/>
        </w:rPr>
        <w:tab/>
      </w:r>
      <w:r>
        <w:rPr>
          <w:spacing w:val="-2"/>
          <w:sz w:val="28"/>
        </w:rPr>
        <w:t>енергетики</w:t>
      </w:r>
      <w:r>
        <w:rPr>
          <w:sz w:val="28"/>
        </w:rPr>
        <w:tab/>
      </w:r>
      <w:r>
        <w:rPr>
          <w:spacing w:val="-2"/>
          <w:sz w:val="28"/>
        </w:rPr>
        <w:t xml:space="preserve">України </w:t>
      </w:r>
      <w:hyperlink r:id="rId23">
        <w:r>
          <w:rPr>
            <w:color w:val="0000FF"/>
            <w:spacing w:val="-2"/>
            <w:sz w:val="28"/>
            <w:u w:val="single" w:color="0000FF"/>
          </w:rPr>
          <w:t>https://www.mev.gov.ua</w:t>
        </w:r>
      </w:hyperlink>
    </w:p>
    <w:p w14:paraId="750E9E40" w14:textId="77777777" w:rsidR="007A6172" w:rsidRDefault="00596478">
      <w:pPr>
        <w:pStyle w:val="a4"/>
        <w:numPr>
          <w:ilvl w:val="0"/>
          <w:numId w:val="6"/>
        </w:numPr>
        <w:tabs>
          <w:tab w:val="left" w:pos="1311"/>
        </w:tabs>
        <w:ind w:right="994" w:firstLine="708"/>
        <w:rPr>
          <w:sz w:val="28"/>
        </w:rPr>
      </w:pPr>
      <w:r>
        <w:rPr>
          <w:sz w:val="28"/>
        </w:rPr>
        <w:t>Офіційний</w:t>
      </w:r>
      <w:r>
        <w:rPr>
          <w:spacing w:val="39"/>
          <w:sz w:val="28"/>
        </w:rPr>
        <w:t xml:space="preserve"> </w:t>
      </w:r>
      <w:r>
        <w:rPr>
          <w:sz w:val="28"/>
        </w:rPr>
        <w:t>сайт</w:t>
      </w:r>
      <w:r>
        <w:rPr>
          <w:spacing w:val="39"/>
          <w:sz w:val="28"/>
        </w:rPr>
        <w:t xml:space="preserve"> </w:t>
      </w:r>
      <w:hyperlink r:id="rId24">
        <w:r>
          <w:rPr>
            <w:sz w:val="28"/>
          </w:rPr>
          <w:t>Міністерства</w:t>
        </w:r>
        <w:r>
          <w:rPr>
            <w:spacing w:val="35"/>
            <w:sz w:val="28"/>
          </w:rPr>
          <w:t xml:space="preserve"> </w:t>
        </w:r>
        <w:r>
          <w:rPr>
            <w:sz w:val="28"/>
          </w:rPr>
          <w:t>розвитку</w:t>
        </w:r>
        <w:r>
          <w:rPr>
            <w:spacing w:val="34"/>
            <w:sz w:val="28"/>
          </w:rPr>
          <w:t xml:space="preserve"> </w:t>
        </w:r>
        <w:r>
          <w:rPr>
            <w:sz w:val="28"/>
          </w:rPr>
          <w:t>громад</w:t>
        </w:r>
        <w:r>
          <w:rPr>
            <w:spacing w:val="39"/>
            <w:sz w:val="28"/>
          </w:rPr>
          <w:t xml:space="preserve"> </w:t>
        </w:r>
        <w:r>
          <w:rPr>
            <w:sz w:val="28"/>
          </w:rPr>
          <w:t>та</w:t>
        </w:r>
        <w:r>
          <w:rPr>
            <w:spacing w:val="38"/>
            <w:sz w:val="28"/>
          </w:rPr>
          <w:t xml:space="preserve"> </w:t>
        </w:r>
        <w:r>
          <w:rPr>
            <w:sz w:val="28"/>
          </w:rPr>
          <w:t>територій</w:t>
        </w:r>
        <w:r>
          <w:rPr>
            <w:spacing w:val="39"/>
            <w:sz w:val="28"/>
          </w:rPr>
          <w:t xml:space="preserve"> </w:t>
        </w:r>
        <w:r>
          <w:rPr>
            <w:sz w:val="28"/>
          </w:rPr>
          <w:t>України</w:t>
        </w:r>
      </w:hyperlink>
      <w:r>
        <w:rPr>
          <w:sz w:val="28"/>
        </w:rPr>
        <w:t xml:space="preserve"> </w:t>
      </w:r>
      <w:hyperlink r:id="rId25">
        <w:r>
          <w:rPr>
            <w:color w:val="0000FF"/>
            <w:spacing w:val="-2"/>
            <w:sz w:val="28"/>
            <w:u w:val="single" w:color="0000FF"/>
          </w:rPr>
          <w:t>https://www.minregion.gov.ua/about/</w:t>
        </w:r>
      </w:hyperlink>
    </w:p>
    <w:p w14:paraId="4CD9E88C" w14:textId="77777777" w:rsidR="007A6172" w:rsidRDefault="007A6172">
      <w:pPr>
        <w:pStyle w:val="a4"/>
        <w:rPr>
          <w:sz w:val="28"/>
        </w:rPr>
        <w:sectPr w:rsidR="007A6172">
          <w:pgSz w:w="11910" w:h="16840"/>
          <w:pgMar w:top="1040" w:right="141" w:bottom="540" w:left="992" w:header="0" w:footer="347" w:gutter="0"/>
          <w:cols w:space="720"/>
        </w:sectPr>
      </w:pPr>
    </w:p>
    <w:p w14:paraId="5EBB20E5" w14:textId="2A5E4299" w:rsidR="007A6172" w:rsidRPr="003178DB" w:rsidRDefault="00596478">
      <w:pPr>
        <w:pStyle w:val="1"/>
        <w:spacing w:before="72"/>
        <w:ind w:left="4889"/>
        <w:jc w:val="left"/>
        <w:rPr>
          <w:lang w:val="en-US"/>
        </w:rPr>
      </w:pPr>
      <w:r>
        <w:lastRenderedPageBreak/>
        <w:t>Тема</w:t>
      </w:r>
      <w:r>
        <w:rPr>
          <w:spacing w:val="-5"/>
        </w:rPr>
        <w:t xml:space="preserve"> </w:t>
      </w:r>
      <w:r w:rsidR="003178DB">
        <w:rPr>
          <w:spacing w:val="-10"/>
          <w:lang w:val="en-US"/>
        </w:rPr>
        <w:t>18+19</w:t>
      </w:r>
    </w:p>
    <w:p w14:paraId="4BE9C975" w14:textId="77777777" w:rsidR="007A6172" w:rsidRDefault="00596478">
      <w:pPr>
        <w:spacing w:before="6" w:line="640" w:lineRule="atLeast"/>
        <w:ind w:left="849" w:right="990" w:firstLine="482"/>
        <w:rPr>
          <w:sz w:val="28"/>
        </w:rPr>
      </w:pPr>
      <w:r>
        <w:rPr>
          <w:b/>
          <w:sz w:val="28"/>
        </w:rPr>
        <w:t>Корпоративне управління якістю навколишнього середовища Мета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заняття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сприяння</w:t>
      </w:r>
      <w:r>
        <w:rPr>
          <w:spacing w:val="40"/>
          <w:sz w:val="28"/>
        </w:rPr>
        <w:t xml:space="preserve"> </w:t>
      </w:r>
      <w:r>
        <w:rPr>
          <w:sz w:val="28"/>
        </w:rPr>
        <w:t>поглибленому</w:t>
      </w:r>
      <w:r>
        <w:rPr>
          <w:spacing w:val="40"/>
          <w:sz w:val="28"/>
        </w:rPr>
        <w:t xml:space="preserve"> </w:t>
      </w:r>
      <w:r>
        <w:rPr>
          <w:sz w:val="28"/>
        </w:rPr>
        <w:t>засвоєнню</w:t>
      </w:r>
      <w:r>
        <w:rPr>
          <w:spacing w:val="40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40"/>
          <w:sz w:val="28"/>
        </w:rPr>
        <w:t xml:space="preserve"> </w:t>
      </w:r>
      <w:r>
        <w:rPr>
          <w:sz w:val="28"/>
        </w:rPr>
        <w:t>вищої</w:t>
      </w:r>
    </w:p>
    <w:p w14:paraId="62E2664B" w14:textId="77777777" w:rsidR="007A6172" w:rsidRDefault="00596478">
      <w:pPr>
        <w:pStyle w:val="a3"/>
        <w:spacing w:line="320" w:lineRule="exact"/>
        <w:jc w:val="both"/>
      </w:pPr>
      <w:r>
        <w:t>освіти</w:t>
      </w:r>
      <w:r>
        <w:rPr>
          <w:spacing w:val="-9"/>
        </w:rPr>
        <w:t xml:space="preserve"> </w:t>
      </w:r>
      <w:r>
        <w:t>загальних</w:t>
      </w:r>
      <w:r>
        <w:rPr>
          <w:spacing w:val="-6"/>
        </w:rPr>
        <w:t xml:space="preserve"> </w:t>
      </w:r>
      <w:r>
        <w:t>знань</w:t>
      </w:r>
      <w:r>
        <w:rPr>
          <w:spacing w:val="-7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корпоративне</w:t>
      </w:r>
      <w:r>
        <w:rPr>
          <w:spacing w:val="-7"/>
        </w:rPr>
        <w:t xml:space="preserve"> </w:t>
      </w:r>
      <w:r>
        <w:t>управління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екологічній</w:t>
      </w:r>
      <w:r>
        <w:rPr>
          <w:spacing w:val="-6"/>
        </w:rPr>
        <w:t xml:space="preserve"> </w:t>
      </w:r>
      <w:r>
        <w:rPr>
          <w:spacing w:val="-2"/>
        </w:rPr>
        <w:t>галузі.</w:t>
      </w:r>
    </w:p>
    <w:p w14:paraId="227B2E74" w14:textId="77777777" w:rsidR="007A6172" w:rsidRDefault="00596478">
      <w:pPr>
        <w:pStyle w:val="a3"/>
        <w:ind w:right="994" w:firstLine="708"/>
        <w:jc w:val="both"/>
      </w:pPr>
      <w:r>
        <w:t xml:space="preserve">В результаті виконання семінарського заняття будуть сформовані наступні </w:t>
      </w:r>
      <w:r>
        <w:rPr>
          <w:b/>
        </w:rPr>
        <w:t xml:space="preserve">результати навчання: </w:t>
      </w:r>
      <w:r>
        <w:t xml:space="preserve">знати функції екологічного управління на </w:t>
      </w:r>
      <w:r>
        <w:rPr>
          <w:spacing w:val="-2"/>
        </w:rPr>
        <w:t>підприємствах.</w:t>
      </w:r>
    </w:p>
    <w:p w14:paraId="6AB1DE7F" w14:textId="77777777" w:rsidR="007A6172" w:rsidRDefault="007A6172">
      <w:pPr>
        <w:pStyle w:val="a3"/>
        <w:spacing w:before="5"/>
        <w:ind w:left="0"/>
      </w:pPr>
    </w:p>
    <w:p w14:paraId="44B19D7B" w14:textId="77777777" w:rsidR="007A6172" w:rsidRDefault="00596478">
      <w:pPr>
        <w:pStyle w:val="1"/>
        <w:ind w:left="566"/>
      </w:pPr>
      <w:r>
        <w:t>Теми</w:t>
      </w:r>
      <w:r>
        <w:rPr>
          <w:spacing w:val="-5"/>
        </w:rPr>
        <w:t xml:space="preserve"> </w:t>
      </w:r>
      <w:r>
        <w:rPr>
          <w:spacing w:val="-2"/>
        </w:rPr>
        <w:t>доповідей</w:t>
      </w:r>
    </w:p>
    <w:p w14:paraId="6CF34E60" w14:textId="77777777" w:rsidR="007A6172" w:rsidRDefault="00596478">
      <w:pPr>
        <w:pStyle w:val="a4"/>
        <w:numPr>
          <w:ilvl w:val="0"/>
          <w:numId w:val="5"/>
        </w:numPr>
        <w:tabs>
          <w:tab w:val="left" w:pos="1128"/>
        </w:tabs>
        <w:spacing w:before="317"/>
        <w:ind w:left="1128" w:hanging="279"/>
        <w:rPr>
          <w:sz w:val="28"/>
        </w:rPr>
      </w:pPr>
      <w:r>
        <w:rPr>
          <w:sz w:val="28"/>
        </w:rPr>
        <w:t>Система</w:t>
      </w:r>
      <w:r>
        <w:rPr>
          <w:spacing w:val="-12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екологічного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управління.</w:t>
      </w:r>
    </w:p>
    <w:p w14:paraId="4D1298C8" w14:textId="77777777" w:rsidR="007A6172" w:rsidRDefault="00596478">
      <w:pPr>
        <w:pStyle w:val="a4"/>
        <w:numPr>
          <w:ilvl w:val="0"/>
          <w:numId w:val="5"/>
        </w:numPr>
        <w:tabs>
          <w:tab w:val="left" w:pos="1128"/>
        </w:tabs>
        <w:spacing w:before="2" w:line="322" w:lineRule="exact"/>
        <w:ind w:left="1128" w:hanging="279"/>
        <w:rPr>
          <w:sz w:val="28"/>
        </w:rPr>
      </w:pPr>
      <w:r>
        <w:rPr>
          <w:sz w:val="28"/>
        </w:rPr>
        <w:t>Спеціальні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8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екологічного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управління</w:t>
      </w:r>
    </w:p>
    <w:p w14:paraId="5D7C1DAD" w14:textId="77777777" w:rsidR="007A6172" w:rsidRDefault="00596478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Екологічне</w:t>
      </w:r>
      <w:r>
        <w:rPr>
          <w:spacing w:val="-6"/>
          <w:sz w:val="28"/>
        </w:rPr>
        <w:t xml:space="preserve"> </w:t>
      </w:r>
      <w:r>
        <w:rPr>
          <w:sz w:val="28"/>
        </w:rPr>
        <w:t>маркування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сертифікація.</w:t>
      </w:r>
    </w:p>
    <w:p w14:paraId="7D8B5AB3" w14:textId="77777777" w:rsidR="007A6172" w:rsidRDefault="00596478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Екологічний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аудит.</w:t>
      </w:r>
    </w:p>
    <w:p w14:paraId="66237199" w14:textId="77777777" w:rsidR="007A6172" w:rsidRDefault="00596478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Екологічний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маркетинг.</w:t>
      </w:r>
    </w:p>
    <w:p w14:paraId="78C9DC10" w14:textId="77777777" w:rsidR="007A6172" w:rsidRDefault="00596478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Екологічний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інжиніринг.</w:t>
      </w:r>
    </w:p>
    <w:p w14:paraId="730C37B6" w14:textId="77777777" w:rsidR="007A6172" w:rsidRDefault="00596478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Екологічний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лізинг.</w:t>
      </w:r>
    </w:p>
    <w:p w14:paraId="36C24285" w14:textId="77777777" w:rsidR="007A6172" w:rsidRDefault="00596478">
      <w:pPr>
        <w:pStyle w:val="a4"/>
        <w:numPr>
          <w:ilvl w:val="0"/>
          <w:numId w:val="5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Екологічне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страхування.</w:t>
      </w:r>
    </w:p>
    <w:p w14:paraId="557EB677" w14:textId="77777777" w:rsidR="007A6172" w:rsidRDefault="007A6172">
      <w:pPr>
        <w:pStyle w:val="a3"/>
        <w:spacing w:before="7"/>
        <w:ind w:left="0"/>
      </w:pPr>
    </w:p>
    <w:p w14:paraId="792ADE60" w14:textId="77777777" w:rsidR="007A6172" w:rsidRDefault="00596478">
      <w:pPr>
        <w:pStyle w:val="1"/>
        <w:ind w:left="563"/>
      </w:pPr>
      <w:r>
        <w:t>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самоконтролю</w:t>
      </w:r>
    </w:p>
    <w:p w14:paraId="7CA1FF55" w14:textId="77777777" w:rsidR="007A6172" w:rsidRDefault="00596478">
      <w:pPr>
        <w:pStyle w:val="a4"/>
        <w:numPr>
          <w:ilvl w:val="0"/>
          <w:numId w:val="4"/>
        </w:numPr>
        <w:tabs>
          <w:tab w:val="left" w:pos="1025"/>
        </w:tabs>
        <w:spacing w:before="317"/>
        <w:ind w:right="992" w:firstLine="566"/>
        <w:jc w:val="both"/>
        <w:rPr>
          <w:sz w:val="28"/>
        </w:rPr>
      </w:pPr>
      <w:r>
        <w:rPr>
          <w:sz w:val="28"/>
        </w:rPr>
        <w:t xml:space="preserve">Охарактеризуйте поняття корпорації. Приведіть приклади відомих вам </w:t>
      </w:r>
      <w:r>
        <w:rPr>
          <w:spacing w:val="-2"/>
          <w:sz w:val="28"/>
        </w:rPr>
        <w:t>корпорацій.</w:t>
      </w:r>
    </w:p>
    <w:p w14:paraId="6DCD66D3" w14:textId="77777777" w:rsidR="007A6172" w:rsidRDefault="00596478">
      <w:pPr>
        <w:pStyle w:val="a4"/>
        <w:numPr>
          <w:ilvl w:val="0"/>
          <w:numId w:val="4"/>
        </w:numPr>
        <w:tabs>
          <w:tab w:val="left" w:pos="1080"/>
        </w:tabs>
        <w:spacing w:line="242" w:lineRule="auto"/>
        <w:ind w:right="998" w:firstLine="566"/>
        <w:jc w:val="both"/>
        <w:rPr>
          <w:sz w:val="28"/>
        </w:rPr>
      </w:pPr>
      <w:r>
        <w:rPr>
          <w:sz w:val="28"/>
        </w:rPr>
        <w:t>Що являє собою система корпоративного екологічного управління? Поясніть її суть.</w:t>
      </w:r>
    </w:p>
    <w:p w14:paraId="7BEE8BBC" w14:textId="77777777" w:rsidR="007A6172" w:rsidRDefault="00596478">
      <w:pPr>
        <w:pStyle w:val="a4"/>
        <w:numPr>
          <w:ilvl w:val="0"/>
          <w:numId w:val="4"/>
        </w:numPr>
        <w:tabs>
          <w:tab w:val="left" w:pos="1246"/>
        </w:tabs>
        <w:ind w:right="987" w:firstLine="566"/>
        <w:jc w:val="both"/>
        <w:rPr>
          <w:sz w:val="28"/>
        </w:rPr>
      </w:pPr>
      <w:r>
        <w:rPr>
          <w:sz w:val="28"/>
        </w:rPr>
        <w:t>Визначте зв’язок корпоративного екологічного управління з корпоративним екологічним менеджментом та із загальною системою корпоративного управління.</w:t>
      </w:r>
    </w:p>
    <w:p w14:paraId="09739879" w14:textId="77777777" w:rsidR="007A6172" w:rsidRDefault="00596478">
      <w:pPr>
        <w:pStyle w:val="a4"/>
        <w:numPr>
          <w:ilvl w:val="0"/>
          <w:numId w:val="4"/>
        </w:numPr>
        <w:tabs>
          <w:tab w:val="left" w:pos="1028"/>
        </w:tabs>
        <w:ind w:right="996" w:firstLine="566"/>
        <w:jc w:val="both"/>
        <w:rPr>
          <w:sz w:val="28"/>
        </w:rPr>
      </w:pPr>
      <w:r>
        <w:rPr>
          <w:sz w:val="28"/>
        </w:rPr>
        <w:t>Охарактеризуйте основні положення стандарту ДСТУ ISO 14001:2015. Що передбачає діяльність, яка відповідає напрямкам: лідерство, планування, забезпечення, функціонування, оцінка результатів діяльності, поліпшення?</w:t>
      </w:r>
    </w:p>
    <w:p w14:paraId="32AD0019" w14:textId="77777777" w:rsidR="007A6172" w:rsidRDefault="00596478">
      <w:pPr>
        <w:pStyle w:val="a4"/>
        <w:numPr>
          <w:ilvl w:val="0"/>
          <w:numId w:val="4"/>
        </w:numPr>
        <w:tabs>
          <w:tab w:val="left" w:pos="1097"/>
        </w:tabs>
        <w:ind w:right="996" w:firstLine="566"/>
        <w:jc w:val="both"/>
        <w:rPr>
          <w:sz w:val="28"/>
        </w:rPr>
      </w:pPr>
      <w:r>
        <w:rPr>
          <w:sz w:val="28"/>
        </w:rPr>
        <w:t>В чому полягає оцінка характеристик екологічності організації як спеціальної функції КЕУ?</w:t>
      </w:r>
    </w:p>
    <w:p w14:paraId="31E98404" w14:textId="77777777" w:rsidR="007A6172" w:rsidRDefault="00596478">
      <w:pPr>
        <w:pStyle w:val="a4"/>
        <w:numPr>
          <w:ilvl w:val="0"/>
          <w:numId w:val="4"/>
        </w:numPr>
        <w:tabs>
          <w:tab w:val="left" w:pos="1138"/>
        </w:tabs>
        <w:ind w:right="998" w:firstLine="566"/>
        <w:jc w:val="both"/>
        <w:rPr>
          <w:sz w:val="28"/>
        </w:rPr>
      </w:pPr>
      <w:r>
        <w:rPr>
          <w:sz w:val="28"/>
        </w:rPr>
        <w:t>Розкрийте суть поняття «оцінка життєвого циклу продукції» за стандартом ДСТУ ISO 14001:2015.</w:t>
      </w:r>
    </w:p>
    <w:p w14:paraId="667A6B7C" w14:textId="77777777" w:rsidR="007A6172" w:rsidRDefault="00596478">
      <w:pPr>
        <w:pStyle w:val="a4"/>
        <w:numPr>
          <w:ilvl w:val="0"/>
          <w:numId w:val="4"/>
        </w:numPr>
        <w:tabs>
          <w:tab w:val="left" w:pos="1095"/>
        </w:tabs>
        <w:ind w:right="999" w:firstLine="566"/>
        <w:jc w:val="both"/>
        <w:rPr>
          <w:sz w:val="28"/>
        </w:rPr>
      </w:pPr>
      <w:r>
        <w:rPr>
          <w:sz w:val="28"/>
        </w:rPr>
        <w:t xml:space="preserve">В чому полягає екологічне маркування і сертифікація продукції і </w:t>
      </w:r>
      <w:r>
        <w:rPr>
          <w:spacing w:val="-2"/>
          <w:sz w:val="28"/>
        </w:rPr>
        <w:t>послуг?</w:t>
      </w:r>
    </w:p>
    <w:p w14:paraId="017A72AE" w14:textId="77777777" w:rsidR="007A6172" w:rsidRDefault="00596478">
      <w:pPr>
        <w:pStyle w:val="a4"/>
        <w:numPr>
          <w:ilvl w:val="0"/>
          <w:numId w:val="4"/>
        </w:numPr>
        <w:tabs>
          <w:tab w:val="left" w:pos="1181"/>
        </w:tabs>
        <w:ind w:right="994" w:firstLine="566"/>
        <w:jc w:val="both"/>
        <w:rPr>
          <w:sz w:val="28"/>
        </w:rPr>
      </w:pPr>
      <w:r>
        <w:rPr>
          <w:sz w:val="28"/>
        </w:rPr>
        <w:t xml:space="preserve">Охарактеризуйте суть екологічного аудиту, що проводиться в </w:t>
      </w:r>
      <w:r>
        <w:rPr>
          <w:spacing w:val="-2"/>
          <w:sz w:val="28"/>
        </w:rPr>
        <w:t>організації.</w:t>
      </w:r>
    </w:p>
    <w:p w14:paraId="518E2FA3" w14:textId="77777777" w:rsidR="007A6172" w:rsidRDefault="00596478">
      <w:pPr>
        <w:pStyle w:val="a4"/>
        <w:numPr>
          <w:ilvl w:val="0"/>
          <w:numId w:val="4"/>
        </w:numPr>
        <w:tabs>
          <w:tab w:val="left" w:pos="986"/>
        </w:tabs>
        <w:spacing w:line="321" w:lineRule="exact"/>
        <w:ind w:left="986" w:hanging="279"/>
        <w:jc w:val="both"/>
        <w:rPr>
          <w:sz w:val="28"/>
        </w:rPr>
      </w:pPr>
      <w:r>
        <w:rPr>
          <w:sz w:val="28"/>
        </w:rPr>
        <w:t>Визначте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екологічного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маркетингу.</w:t>
      </w:r>
    </w:p>
    <w:p w14:paraId="56C6636C" w14:textId="77777777" w:rsidR="007A6172" w:rsidRDefault="00596478">
      <w:pPr>
        <w:pStyle w:val="a4"/>
        <w:numPr>
          <w:ilvl w:val="0"/>
          <w:numId w:val="4"/>
        </w:numPr>
        <w:tabs>
          <w:tab w:val="left" w:pos="1221"/>
        </w:tabs>
        <w:ind w:right="997" w:firstLine="566"/>
        <w:jc w:val="both"/>
        <w:rPr>
          <w:sz w:val="28"/>
        </w:rPr>
      </w:pPr>
      <w:r>
        <w:rPr>
          <w:sz w:val="28"/>
        </w:rPr>
        <w:t xml:space="preserve">Що таке «екологічний інжиніринг? Які завдання ставляться щодо </w:t>
      </w:r>
      <w:r>
        <w:rPr>
          <w:spacing w:val="-2"/>
          <w:sz w:val="28"/>
        </w:rPr>
        <w:t>екоінжинірингу?</w:t>
      </w:r>
    </w:p>
    <w:p w14:paraId="13E0F80F" w14:textId="77777777" w:rsidR="007A6172" w:rsidRDefault="00596478">
      <w:pPr>
        <w:pStyle w:val="a4"/>
        <w:numPr>
          <w:ilvl w:val="0"/>
          <w:numId w:val="4"/>
        </w:numPr>
        <w:tabs>
          <w:tab w:val="left" w:pos="1127"/>
        </w:tabs>
        <w:spacing w:line="321" w:lineRule="exact"/>
        <w:ind w:left="1127" w:hanging="420"/>
        <w:jc w:val="both"/>
        <w:rPr>
          <w:sz w:val="28"/>
        </w:rPr>
      </w:pP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лізинг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екологічній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організації?</w:t>
      </w:r>
    </w:p>
    <w:p w14:paraId="3899186A" w14:textId="77777777" w:rsidR="007A6172" w:rsidRDefault="007A6172">
      <w:pPr>
        <w:pStyle w:val="a4"/>
        <w:spacing w:line="321" w:lineRule="exact"/>
        <w:jc w:val="both"/>
        <w:rPr>
          <w:sz w:val="28"/>
        </w:rPr>
        <w:sectPr w:rsidR="007A6172">
          <w:pgSz w:w="11910" w:h="16840"/>
          <w:pgMar w:top="1040" w:right="141" w:bottom="540" w:left="992" w:header="0" w:footer="347" w:gutter="0"/>
          <w:cols w:space="720"/>
        </w:sectPr>
      </w:pPr>
    </w:p>
    <w:p w14:paraId="644A607D" w14:textId="77777777" w:rsidR="007A6172" w:rsidRDefault="00596478">
      <w:pPr>
        <w:pStyle w:val="a4"/>
        <w:numPr>
          <w:ilvl w:val="0"/>
          <w:numId w:val="4"/>
        </w:numPr>
        <w:tabs>
          <w:tab w:val="left" w:pos="1152"/>
        </w:tabs>
        <w:spacing w:before="67" w:line="242" w:lineRule="auto"/>
        <w:ind w:right="998" w:firstLine="566"/>
        <w:jc w:val="both"/>
        <w:rPr>
          <w:sz w:val="28"/>
        </w:rPr>
      </w:pPr>
      <w:r>
        <w:rPr>
          <w:sz w:val="28"/>
        </w:rPr>
        <w:lastRenderedPageBreak/>
        <w:t xml:space="preserve">Для чого призначається екологічне страхування? В чому полягає його </w:t>
      </w:r>
      <w:r>
        <w:rPr>
          <w:spacing w:val="-2"/>
          <w:sz w:val="28"/>
        </w:rPr>
        <w:t>суть?</w:t>
      </w:r>
    </w:p>
    <w:p w14:paraId="14648E47" w14:textId="77777777" w:rsidR="007A6172" w:rsidRDefault="00596478">
      <w:pPr>
        <w:pStyle w:val="a4"/>
        <w:numPr>
          <w:ilvl w:val="0"/>
          <w:numId w:val="4"/>
        </w:numPr>
        <w:tabs>
          <w:tab w:val="left" w:pos="1253"/>
        </w:tabs>
        <w:ind w:right="996" w:firstLine="566"/>
        <w:jc w:val="both"/>
        <w:rPr>
          <w:sz w:val="28"/>
        </w:rPr>
      </w:pPr>
      <w:r>
        <w:rPr>
          <w:sz w:val="28"/>
        </w:rPr>
        <w:t>В чому полягають завдання екологічної модернізації виробничої системи підприємства? Які технології рекомендуються для впровадження в промисловій організації при проведенні екологічної модернізації?</w:t>
      </w:r>
    </w:p>
    <w:p w14:paraId="70B2FEB9" w14:textId="77777777" w:rsidR="007A6172" w:rsidRDefault="00596478">
      <w:pPr>
        <w:pStyle w:val="a4"/>
        <w:numPr>
          <w:ilvl w:val="0"/>
          <w:numId w:val="4"/>
        </w:numPr>
        <w:tabs>
          <w:tab w:val="left" w:pos="1192"/>
        </w:tabs>
        <w:ind w:right="999" w:firstLine="566"/>
        <w:rPr>
          <w:sz w:val="28"/>
        </w:rPr>
      </w:pPr>
      <w:r>
        <w:rPr>
          <w:sz w:val="28"/>
        </w:rPr>
        <w:t>Охарактеризуйте</w:t>
      </w:r>
      <w:r>
        <w:rPr>
          <w:spacing w:val="40"/>
          <w:sz w:val="28"/>
        </w:rPr>
        <w:t xml:space="preserve"> </w:t>
      </w:r>
      <w:r>
        <w:rPr>
          <w:sz w:val="28"/>
        </w:rPr>
        <w:t>диференційований,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інтегрований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змішаний</w:t>
      </w:r>
      <w:r>
        <w:rPr>
          <w:spacing w:val="40"/>
          <w:sz w:val="28"/>
        </w:rPr>
        <w:t xml:space="preserve"> </w:t>
      </w:r>
      <w:r>
        <w:rPr>
          <w:sz w:val="28"/>
        </w:rPr>
        <w:t>типи організаційної діяльності екологічного підрозділу підприємства.</w:t>
      </w:r>
    </w:p>
    <w:p w14:paraId="1DE3039C" w14:textId="77777777" w:rsidR="007A6172" w:rsidRDefault="00596478">
      <w:pPr>
        <w:pStyle w:val="a4"/>
        <w:numPr>
          <w:ilvl w:val="0"/>
          <w:numId w:val="4"/>
        </w:numPr>
        <w:tabs>
          <w:tab w:val="left" w:pos="1192"/>
        </w:tabs>
        <w:ind w:right="992" w:firstLine="566"/>
        <w:rPr>
          <w:sz w:val="28"/>
        </w:rPr>
      </w:pPr>
      <w:r>
        <w:rPr>
          <w:sz w:val="28"/>
        </w:rPr>
        <w:t>Дайте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організаційним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40"/>
          <w:sz w:val="28"/>
        </w:rPr>
        <w:t xml:space="preserve"> </w:t>
      </w: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 організації. Приведіть приклади таких документів.</w:t>
      </w:r>
    </w:p>
    <w:p w14:paraId="290E29A7" w14:textId="77777777" w:rsidR="007A6172" w:rsidRDefault="00596478">
      <w:pPr>
        <w:pStyle w:val="a4"/>
        <w:numPr>
          <w:ilvl w:val="0"/>
          <w:numId w:val="4"/>
        </w:numPr>
        <w:tabs>
          <w:tab w:val="left" w:pos="1332"/>
          <w:tab w:val="left" w:pos="2064"/>
          <w:tab w:val="left" w:pos="3539"/>
          <w:tab w:val="left" w:pos="5711"/>
          <w:tab w:val="left" w:pos="8018"/>
          <w:tab w:val="left" w:pos="8730"/>
        </w:tabs>
        <w:ind w:right="999" w:firstLine="566"/>
        <w:rPr>
          <w:sz w:val="28"/>
        </w:rPr>
      </w:pPr>
      <w:r>
        <w:rPr>
          <w:spacing w:val="-4"/>
          <w:sz w:val="28"/>
        </w:rPr>
        <w:t>Яку</w:t>
      </w:r>
      <w:r>
        <w:rPr>
          <w:sz w:val="28"/>
        </w:rPr>
        <w:tab/>
      </w: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2"/>
          <w:sz w:val="28"/>
        </w:rPr>
        <w:t>рекомендується</w:t>
      </w:r>
      <w:r>
        <w:rPr>
          <w:sz w:val="28"/>
        </w:rPr>
        <w:tab/>
      </w:r>
      <w:r>
        <w:rPr>
          <w:spacing w:val="-2"/>
          <w:sz w:val="28"/>
        </w:rPr>
        <w:t>використовувати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розробці </w:t>
      </w:r>
      <w:r>
        <w:rPr>
          <w:sz w:val="28"/>
        </w:rPr>
        <w:t>положення про відділ охорони довкілля в організації?</w:t>
      </w:r>
    </w:p>
    <w:p w14:paraId="1F60A511" w14:textId="77777777" w:rsidR="007A6172" w:rsidRDefault="00596478">
      <w:pPr>
        <w:pStyle w:val="a4"/>
        <w:numPr>
          <w:ilvl w:val="0"/>
          <w:numId w:val="4"/>
        </w:numPr>
        <w:tabs>
          <w:tab w:val="left" w:pos="1159"/>
        </w:tabs>
        <w:ind w:right="1000" w:firstLine="566"/>
        <w:rPr>
          <w:sz w:val="28"/>
        </w:rPr>
      </w:pPr>
      <w:r>
        <w:rPr>
          <w:sz w:val="28"/>
        </w:rPr>
        <w:t>Що таке посадова інструкція? Яку структуру має посадова інструкція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начальника відділу з охорони довкілля?</w:t>
      </w:r>
    </w:p>
    <w:p w14:paraId="59A935E5" w14:textId="77777777" w:rsidR="007A6172" w:rsidRDefault="00596478">
      <w:pPr>
        <w:pStyle w:val="a4"/>
        <w:numPr>
          <w:ilvl w:val="0"/>
          <w:numId w:val="4"/>
        </w:numPr>
        <w:tabs>
          <w:tab w:val="left" w:pos="1204"/>
        </w:tabs>
        <w:ind w:right="999" w:firstLine="566"/>
        <w:rPr>
          <w:sz w:val="28"/>
        </w:rPr>
      </w:pPr>
      <w:r>
        <w:rPr>
          <w:sz w:val="28"/>
        </w:rPr>
        <w:t>Охарактеризуйте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40"/>
          <w:sz w:val="28"/>
        </w:rPr>
        <w:t xml:space="preserve"> </w:t>
      </w:r>
      <w:r>
        <w:rPr>
          <w:sz w:val="28"/>
        </w:rPr>
        <w:t>інженера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охорони навколишнього середовища.</w:t>
      </w:r>
    </w:p>
    <w:p w14:paraId="4B857F49" w14:textId="77777777" w:rsidR="007A6172" w:rsidRDefault="00596478">
      <w:pPr>
        <w:pStyle w:val="a4"/>
        <w:numPr>
          <w:ilvl w:val="0"/>
          <w:numId w:val="4"/>
        </w:numPr>
        <w:tabs>
          <w:tab w:val="left" w:pos="1140"/>
        </w:tabs>
        <w:ind w:right="999" w:firstLine="566"/>
        <w:rPr>
          <w:sz w:val="28"/>
        </w:rPr>
      </w:pPr>
      <w:r>
        <w:rPr>
          <w:sz w:val="28"/>
        </w:rPr>
        <w:t xml:space="preserve">Які документи відносяться до розпорядчих? Приведіть приклади таких </w:t>
      </w:r>
      <w:r>
        <w:rPr>
          <w:spacing w:val="-2"/>
          <w:sz w:val="28"/>
        </w:rPr>
        <w:t>документів.</w:t>
      </w:r>
    </w:p>
    <w:p w14:paraId="5B70FF57" w14:textId="77777777" w:rsidR="007A6172" w:rsidRDefault="007A6172">
      <w:pPr>
        <w:pStyle w:val="a3"/>
        <w:ind w:left="0"/>
      </w:pPr>
    </w:p>
    <w:p w14:paraId="1900950F" w14:textId="77777777" w:rsidR="007A6172" w:rsidRDefault="00596478">
      <w:pPr>
        <w:pStyle w:val="1"/>
        <w:ind w:right="144"/>
      </w:pPr>
      <w:r>
        <w:t>Рекомендована</w:t>
      </w:r>
      <w:r>
        <w:rPr>
          <w:spacing w:val="-13"/>
        </w:rPr>
        <w:t xml:space="preserve"> </w:t>
      </w:r>
      <w:r>
        <w:rPr>
          <w:spacing w:val="-2"/>
        </w:rPr>
        <w:t>література</w:t>
      </w:r>
    </w:p>
    <w:p w14:paraId="46631BDE" w14:textId="77777777" w:rsidR="007A6172" w:rsidRDefault="00596478">
      <w:pPr>
        <w:pStyle w:val="a4"/>
        <w:numPr>
          <w:ilvl w:val="1"/>
          <w:numId w:val="4"/>
        </w:numPr>
        <w:tabs>
          <w:tab w:val="left" w:pos="1321"/>
        </w:tabs>
        <w:spacing w:before="319"/>
        <w:ind w:right="1130" w:firstLine="708"/>
        <w:jc w:val="both"/>
        <w:rPr>
          <w:sz w:val="28"/>
        </w:rPr>
      </w:pPr>
      <w:r>
        <w:rPr>
          <w:sz w:val="28"/>
        </w:rPr>
        <w:t>Перша міжнародна науково–практична конференція «Екологія Донбасу: уроки історії та виклики сьогодення»; збірник тез доповідей Першої міжнародної науково–практичної конференції «Екологія Донбасу: уроки історії та виклики сьогодення», 10–11 жовтня 2017 р. / ДонНУ імені Василя Стуса; редколегія Ю. О. Моісєєв (відп. ред.) [та ін.]. – Вінниця, ТОВ «Нілан – ЛТД», 2017. – 206 с.</w:t>
      </w:r>
    </w:p>
    <w:p w14:paraId="6330EF0F" w14:textId="77777777" w:rsidR="007A6172" w:rsidRDefault="00596478">
      <w:pPr>
        <w:pStyle w:val="a4"/>
        <w:numPr>
          <w:ilvl w:val="1"/>
          <w:numId w:val="4"/>
        </w:numPr>
        <w:tabs>
          <w:tab w:val="left" w:pos="1256"/>
        </w:tabs>
        <w:ind w:right="1136" w:firstLine="708"/>
        <w:jc w:val="both"/>
        <w:rPr>
          <w:sz w:val="28"/>
        </w:rPr>
      </w:pPr>
      <w:r>
        <w:rPr>
          <w:sz w:val="28"/>
        </w:rPr>
        <w:t>.Микитюк М. Корпоративне екологічне управління як складова загальної системи корпоративного управління організаціями/ М. Микитюк/ Українська наука: минуле, сучасне, майбутнє. – 2014. –№ 19.– с.141-145</w:t>
      </w:r>
    </w:p>
    <w:p w14:paraId="6750035D" w14:textId="77777777" w:rsidR="007A6172" w:rsidRDefault="00596478">
      <w:pPr>
        <w:pStyle w:val="a4"/>
        <w:numPr>
          <w:ilvl w:val="1"/>
          <w:numId w:val="4"/>
        </w:numPr>
        <w:tabs>
          <w:tab w:val="left" w:pos="1354"/>
          <w:tab w:val="left" w:pos="3031"/>
          <w:tab w:val="left" w:pos="5212"/>
          <w:tab w:val="left" w:pos="6576"/>
          <w:tab w:val="left" w:pos="8602"/>
        </w:tabs>
        <w:ind w:right="1133" w:firstLine="708"/>
        <w:jc w:val="both"/>
        <w:rPr>
          <w:sz w:val="28"/>
        </w:rPr>
      </w:pPr>
      <w:r>
        <w:rPr>
          <w:sz w:val="28"/>
        </w:rPr>
        <w:t>Національний стандарт України ДСТУ ISO 14001:2015(ISO 14001:2015, IDT) Системи екологічного управління. Вимоги та настанови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щодо застосування. Видання офіційне. – К.: ДП «УкрНДНЦ», 2016 // </w:t>
      </w:r>
      <w:r>
        <w:rPr>
          <w:spacing w:val="-2"/>
          <w:sz w:val="28"/>
        </w:rPr>
        <w:t>[Електронний</w:t>
      </w:r>
      <w:r>
        <w:rPr>
          <w:sz w:val="28"/>
        </w:rPr>
        <w:tab/>
      </w:r>
      <w:r>
        <w:rPr>
          <w:spacing w:val="-2"/>
          <w:sz w:val="28"/>
        </w:rPr>
        <w:t>ресурс].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z w:val="28"/>
        </w:rPr>
        <w:tab/>
      </w:r>
      <w:r>
        <w:rPr>
          <w:spacing w:val="-2"/>
          <w:sz w:val="28"/>
        </w:rPr>
        <w:t>доступу:</w:t>
      </w:r>
    </w:p>
    <w:p w14:paraId="039DFCBA" w14:textId="77777777" w:rsidR="007A6172" w:rsidRDefault="00596478">
      <w:pPr>
        <w:pStyle w:val="a3"/>
        <w:jc w:val="both"/>
      </w:pPr>
      <w:r>
        <w:rPr>
          <w:spacing w:val="-2"/>
        </w:rPr>
        <w:t>//</w:t>
      </w:r>
      <w:hyperlink r:id="rId26">
        <w:r>
          <w:rPr>
            <w:spacing w:val="-2"/>
          </w:rPr>
          <w:t>http://online.budstandart.com/ua/catalog/doc-page?id_doc=64015</w:t>
        </w:r>
      </w:hyperlink>
      <w:r>
        <w:rPr>
          <w:spacing w:val="66"/>
        </w:rPr>
        <w:t xml:space="preserve"> </w:t>
      </w:r>
      <w:r>
        <w:rPr>
          <w:spacing w:val="-10"/>
        </w:rPr>
        <w:t>.</w:t>
      </w:r>
    </w:p>
    <w:p w14:paraId="5EF51B4C" w14:textId="77777777" w:rsidR="007A6172" w:rsidRDefault="007A6172">
      <w:pPr>
        <w:pStyle w:val="a3"/>
        <w:ind w:left="0"/>
      </w:pPr>
    </w:p>
    <w:p w14:paraId="7C25277F" w14:textId="77777777" w:rsidR="007A6172" w:rsidRDefault="007A6172">
      <w:pPr>
        <w:pStyle w:val="a3"/>
        <w:spacing w:before="4"/>
        <w:ind w:left="0"/>
      </w:pPr>
    </w:p>
    <w:p w14:paraId="38691AC3" w14:textId="5B7C8077" w:rsidR="007A6172" w:rsidRPr="003178DB" w:rsidRDefault="00596478">
      <w:pPr>
        <w:pStyle w:val="1"/>
        <w:spacing w:line="322" w:lineRule="exact"/>
        <w:ind w:right="140"/>
        <w:rPr>
          <w:lang w:val="en-US"/>
        </w:rPr>
      </w:pPr>
      <w:r>
        <w:t>Тема</w:t>
      </w:r>
      <w:r>
        <w:rPr>
          <w:spacing w:val="-5"/>
        </w:rPr>
        <w:t xml:space="preserve"> </w:t>
      </w:r>
      <w:r w:rsidR="003178DB">
        <w:rPr>
          <w:spacing w:val="-10"/>
          <w:lang w:val="en-US"/>
        </w:rPr>
        <w:t>20-21</w:t>
      </w:r>
    </w:p>
    <w:p w14:paraId="33348CC6" w14:textId="77777777" w:rsidR="007A6172" w:rsidRDefault="00596478">
      <w:pPr>
        <w:ind w:left="-1" w:right="147"/>
        <w:jc w:val="center"/>
        <w:rPr>
          <w:b/>
          <w:sz w:val="28"/>
        </w:rPr>
      </w:pPr>
      <w:r>
        <w:rPr>
          <w:b/>
          <w:sz w:val="28"/>
        </w:rPr>
        <w:t>Міжнародне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співробітництво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екологічній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галузі</w:t>
      </w:r>
    </w:p>
    <w:p w14:paraId="02094AEB" w14:textId="77777777" w:rsidR="007A6172" w:rsidRDefault="00596478">
      <w:pPr>
        <w:pStyle w:val="a3"/>
        <w:spacing w:before="319"/>
        <w:ind w:right="996" w:firstLine="708"/>
        <w:jc w:val="both"/>
      </w:pPr>
      <w:r>
        <w:rPr>
          <w:b/>
        </w:rPr>
        <w:t>Мета заняття</w:t>
      </w:r>
      <w:r>
        <w:t>: сприяння поглибленому засвоєнню здобувачами вищої освіти загальних знань про міжнародне співробітництво в екологічній галузі.</w:t>
      </w:r>
    </w:p>
    <w:p w14:paraId="398BDBAF" w14:textId="77777777" w:rsidR="007A6172" w:rsidRDefault="00596478">
      <w:pPr>
        <w:pStyle w:val="a3"/>
        <w:ind w:right="991" w:firstLine="708"/>
        <w:jc w:val="both"/>
      </w:pPr>
      <w:r>
        <w:t xml:space="preserve">В результаті виконання семінарського заняття будуть сформовані наступні </w:t>
      </w:r>
      <w:r>
        <w:rPr>
          <w:b/>
        </w:rPr>
        <w:t xml:space="preserve">результати навчання: </w:t>
      </w:r>
      <w:r>
        <w:t>використовуючи знання законодавчих, нормативно-правових</w:t>
      </w:r>
      <w:r>
        <w:rPr>
          <w:spacing w:val="80"/>
        </w:rPr>
        <w:t xml:space="preserve">  </w:t>
      </w:r>
      <w:r>
        <w:t>актів,</w:t>
      </w:r>
      <w:r>
        <w:rPr>
          <w:spacing w:val="80"/>
        </w:rPr>
        <w:t xml:space="preserve">  </w:t>
      </w:r>
      <w:r>
        <w:t>національних</w:t>
      </w:r>
      <w:r>
        <w:rPr>
          <w:spacing w:val="80"/>
        </w:rPr>
        <w:t xml:space="preserve">  </w:t>
      </w:r>
      <w:r>
        <w:t>і</w:t>
      </w:r>
      <w:r>
        <w:rPr>
          <w:spacing w:val="80"/>
        </w:rPr>
        <w:t xml:space="preserve">  </w:t>
      </w:r>
      <w:r>
        <w:t>міжнародних</w:t>
      </w:r>
      <w:r>
        <w:rPr>
          <w:spacing w:val="80"/>
        </w:rPr>
        <w:t xml:space="preserve">  </w:t>
      </w:r>
      <w:r>
        <w:t>стандартів,</w:t>
      </w:r>
    </w:p>
    <w:p w14:paraId="457798E6" w14:textId="77777777" w:rsidR="007A6172" w:rsidRDefault="007A6172">
      <w:pPr>
        <w:pStyle w:val="a3"/>
        <w:jc w:val="both"/>
        <w:sectPr w:rsidR="007A6172">
          <w:pgSz w:w="11910" w:h="16840"/>
          <w:pgMar w:top="1040" w:right="141" w:bottom="540" w:left="992" w:header="0" w:footer="347" w:gutter="0"/>
          <w:cols w:space="720"/>
        </w:sectPr>
      </w:pPr>
    </w:p>
    <w:p w14:paraId="1831959C" w14:textId="77777777" w:rsidR="007A6172" w:rsidRDefault="00596478">
      <w:pPr>
        <w:pStyle w:val="a3"/>
        <w:spacing w:before="67" w:line="242" w:lineRule="auto"/>
      </w:pPr>
      <w:r>
        <w:lastRenderedPageBreak/>
        <w:t>аналізувати</w:t>
      </w:r>
      <w:r>
        <w:rPr>
          <w:spacing w:val="80"/>
        </w:rPr>
        <w:t xml:space="preserve"> </w:t>
      </w:r>
      <w:r>
        <w:t>стан</w:t>
      </w:r>
      <w:r>
        <w:rPr>
          <w:spacing w:val="80"/>
        </w:rPr>
        <w:t xml:space="preserve"> </w:t>
      </w:r>
      <w:r>
        <w:t>системи</w:t>
      </w:r>
      <w:r>
        <w:rPr>
          <w:spacing w:val="80"/>
        </w:rPr>
        <w:t xml:space="preserve"> </w:t>
      </w:r>
      <w:r>
        <w:t>екологічного</w:t>
      </w:r>
      <w:r>
        <w:rPr>
          <w:spacing w:val="80"/>
        </w:rPr>
        <w:t xml:space="preserve"> </w:t>
      </w:r>
      <w:r>
        <w:t>менеджменту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підприємствах,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організаціях, установах.</w:t>
      </w:r>
    </w:p>
    <w:p w14:paraId="41454449" w14:textId="77777777" w:rsidR="007A6172" w:rsidRDefault="00596478">
      <w:pPr>
        <w:pStyle w:val="1"/>
        <w:spacing w:before="1"/>
        <w:ind w:left="566"/>
      </w:pPr>
      <w:r>
        <w:t>Теми</w:t>
      </w:r>
      <w:r>
        <w:rPr>
          <w:spacing w:val="-5"/>
        </w:rPr>
        <w:t xml:space="preserve"> </w:t>
      </w:r>
      <w:r>
        <w:rPr>
          <w:spacing w:val="-2"/>
        </w:rPr>
        <w:t>доповідей</w:t>
      </w:r>
    </w:p>
    <w:p w14:paraId="19596A5B" w14:textId="77777777" w:rsidR="007A6172" w:rsidRDefault="00596478">
      <w:pPr>
        <w:pStyle w:val="a4"/>
        <w:numPr>
          <w:ilvl w:val="0"/>
          <w:numId w:val="3"/>
        </w:numPr>
        <w:tabs>
          <w:tab w:val="left" w:pos="1128"/>
        </w:tabs>
        <w:spacing w:before="316" w:line="322" w:lineRule="exact"/>
        <w:ind w:left="1128" w:hanging="279"/>
        <w:rPr>
          <w:sz w:val="28"/>
        </w:rPr>
      </w:pPr>
      <w:r>
        <w:rPr>
          <w:sz w:val="28"/>
        </w:rPr>
        <w:t>Міжнародні</w:t>
      </w:r>
      <w:r>
        <w:rPr>
          <w:spacing w:val="-12"/>
          <w:sz w:val="28"/>
        </w:rPr>
        <w:t xml:space="preserve"> </w:t>
      </w:r>
      <w:r>
        <w:rPr>
          <w:sz w:val="28"/>
        </w:rPr>
        <w:t>об’єкти</w:t>
      </w:r>
      <w:r>
        <w:rPr>
          <w:spacing w:val="-1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10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середовища.</w:t>
      </w:r>
    </w:p>
    <w:p w14:paraId="1651E3A0" w14:textId="77777777" w:rsidR="007A6172" w:rsidRDefault="00596478">
      <w:pPr>
        <w:pStyle w:val="a4"/>
        <w:numPr>
          <w:ilvl w:val="0"/>
          <w:numId w:val="3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Основні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10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екологічного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співробітництва.</w:t>
      </w:r>
    </w:p>
    <w:p w14:paraId="5E963E4D" w14:textId="77777777" w:rsidR="007A6172" w:rsidRDefault="00596478">
      <w:pPr>
        <w:pStyle w:val="a4"/>
        <w:numPr>
          <w:ilvl w:val="0"/>
          <w:numId w:val="3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Екологічна</w:t>
      </w:r>
      <w:r>
        <w:rPr>
          <w:spacing w:val="-14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організацій.</w:t>
      </w:r>
    </w:p>
    <w:p w14:paraId="44E0ED42" w14:textId="77777777" w:rsidR="007A6172" w:rsidRDefault="00596478">
      <w:pPr>
        <w:pStyle w:val="a4"/>
        <w:numPr>
          <w:ilvl w:val="0"/>
          <w:numId w:val="3"/>
        </w:numPr>
        <w:tabs>
          <w:tab w:val="left" w:pos="1128"/>
        </w:tabs>
        <w:spacing w:before="2"/>
        <w:ind w:left="1128" w:hanging="279"/>
        <w:rPr>
          <w:sz w:val="28"/>
        </w:rPr>
      </w:pPr>
      <w:r>
        <w:rPr>
          <w:sz w:val="28"/>
        </w:rPr>
        <w:t>Міжнародні</w:t>
      </w:r>
      <w:r>
        <w:rPr>
          <w:spacing w:val="-7"/>
          <w:sz w:val="28"/>
        </w:rPr>
        <w:t xml:space="preserve"> </w:t>
      </w:r>
      <w:r>
        <w:rPr>
          <w:sz w:val="28"/>
        </w:rPr>
        <w:t>екологічні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фонди</w:t>
      </w:r>
    </w:p>
    <w:p w14:paraId="03FADC4A" w14:textId="77777777" w:rsidR="007A6172" w:rsidRDefault="007A6172">
      <w:pPr>
        <w:pStyle w:val="a3"/>
        <w:spacing w:before="4"/>
        <w:ind w:left="0"/>
      </w:pPr>
    </w:p>
    <w:p w14:paraId="49E1B828" w14:textId="77777777" w:rsidR="007A6172" w:rsidRDefault="00596478">
      <w:pPr>
        <w:pStyle w:val="1"/>
        <w:ind w:left="563"/>
      </w:pPr>
      <w:r>
        <w:t>Питання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самоконтролю</w:t>
      </w:r>
    </w:p>
    <w:p w14:paraId="7362B5FD" w14:textId="77777777" w:rsidR="007A6172" w:rsidRDefault="00596478">
      <w:pPr>
        <w:pStyle w:val="a4"/>
        <w:numPr>
          <w:ilvl w:val="0"/>
          <w:numId w:val="2"/>
        </w:numPr>
        <w:tabs>
          <w:tab w:val="left" w:pos="1221"/>
        </w:tabs>
        <w:spacing w:before="316"/>
        <w:ind w:right="1138"/>
        <w:rPr>
          <w:sz w:val="28"/>
        </w:rPr>
      </w:pPr>
      <w:r>
        <w:rPr>
          <w:sz w:val="28"/>
        </w:rPr>
        <w:t>Надайте</w:t>
      </w:r>
      <w:r>
        <w:rPr>
          <w:spacing w:val="35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34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35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36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природного </w:t>
      </w:r>
      <w:r>
        <w:rPr>
          <w:spacing w:val="-2"/>
          <w:sz w:val="28"/>
        </w:rPr>
        <w:t>середовища.</w:t>
      </w:r>
    </w:p>
    <w:p w14:paraId="2CEC947C" w14:textId="77777777" w:rsidR="007A6172" w:rsidRDefault="00596478">
      <w:pPr>
        <w:pStyle w:val="a4"/>
        <w:numPr>
          <w:ilvl w:val="0"/>
          <w:numId w:val="2"/>
        </w:numPr>
        <w:tabs>
          <w:tab w:val="left" w:pos="1220"/>
        </w:tabs>
        <w:spacing w:before="3" w:line="322" w:lineRule="exact"/>
        <w:ind w:left="1220" w:hanging="359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об’єкти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відносяться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міжнародних?</w:t>
      </w:r>
    </w:p>
    <w:p w14:paraId="0B093058" w14:textId="77777777" w:rsidR="007A6172" w:rsidRDefault="00596478">
      <w:pPr>
        <w:pStyle w:val="a4"/>
        <w:numPr>
          <w:ilvl w:val="0"/>
          <w:numId w:val="2"/>
        </w:numPr>
        <w:tabs>
          <w:tab w:val="left" w:pos="1221"/>
          <w:tab w:val="left" w:pos="3388"/>
          <w:tab w:val="left" w:pos="4599"/>
          <w:tab w:val="left" w:pos="6085"/>
          <w:tab w:val="left" w:pos="8075"/>
        </w:tabs>
        <w:ind w:right="1139"/>
        <w:rPr>
          <w:sz w:val="28"/>
        </w:rPr>
      </w:pPr>
      <w:r>
        <w:rPr>
          <w:spacing w:val="-2"/>
          <w:sz w:val="28"/>
        </w:rPr>
        <w:t>Прокоментуйте</w:t>
      </w:r>
      <w:r>
        <w:rPr>
          <w:sz w:val="28"/>
        </w:rPr>
        <w:tab/>
      </w:r>
      <w:r>
        <w:rPr>
          <w:spacing w:val="-2"/>
          <w:sz w:val="28"/>
        </w:rPr>
        <w:t>основні</w:t>
      </w:r>
      <w:r>
        <w:rPr>
          <w:sz w:val="28"/>
        </w:rPr>
        <w:tab/>
      </w:r>
      <w:r>
        <w:rPr>
          <w:spacing w:val="-2"/>
          <w:sz w:val="28"/>
        </w:rPr>
        <w:t>принципи</w:t>
      </w:r>
      <w:r>
        <w:rPr>
          <w:sz w:val="28"/>
        </w:rPr>
        <w:tab/>
      </w:r>
      <w:r>
        <w:rPr>
          <w:spacing w:val="-2"/>
          <w:sz w:val="28"/>
        </w:rPr>
        <w:t>міжнародного</w:t>
      </w:r>
      <w:r>
        <w:rPr>
          <w:sz w:val="28"/>
        </w:rPr>
        <w:tab/>
      </w:r>
      <w:r>
        <w:rPr>
          <w:spacing w:val="-2"/>
          <w:sz w:val="28"/>
        </w:rPr>
        <w:t>екологічного співробітництва.</w:t>
      </w:r>
    </w:p>
    <w:p w14:paraId="7A904488" w14:textId="77777777" w:rsidR="007A6172" w:rsidRDefault="00596478">
      <w:pPr>
        <w:pStyle w:val="a4"/>
        <w:numPr>
          <w:ilvl w:val="0"/>
          <w:numId w:val="2"/>
        </w:numPr>
        <w:tabs>
          <w:tab w:val="left" w:pos="1221"/>
        </w:tabs>
        <w:ind w:right="1138"/>
        <w:rPr>
          <w:sz w:val="28"/>
        </w:rPr>
      </w:pPr>
      <w:r>
        <w:rPr>
          <w:sz w:val="28"/>
        </w:rPr>
        <w:t>Дайте</w:t>
      </w:r>
      <w:r>
        <w:rPr>
          <w:spacing w:val="40"/>
          <w:sz w:val="28"/>
        </w:rPr>
        <w:t xml:space="preserve"> </w:t>
      </w:r>
      <w:r>
        <w:rPr>
          <w:sz w:val="28"/>
        </w:rPr>
        <w:t>стислу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40"/>
          <w:sz w:val="28"/>
        </w:rPr>
        <w:t xml:space="preserve"> </w:t>
      </w:r>
      <w:r>
        <w:rPr>
          <w:sz w:val="28"/>
        </w:rPr>
        <w:t>екологічній</w:t>
      </w:r>
      <w:r>
        <w:rPr>
          <w:spacing w:val="4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організацій.</w:t>
      </w:r>
    </w:p>
    <w:p w14:paraId="0BA207D3" w14:textId="77777777" w:rsidR="007A6172" w:rsidRDefault="00596478">
      <w:pPr>
        <w:pStyle w:val="a4"/>
        <w:numPr>
          <w:ilvl w:val="0"/>
          <w:numId w:val="2"/>
        </w:numPr>
        <w:tabs>
          <w:tab w:val="left" w:pos="1220"/>
        </w:tabs>
        <w:spacing w:line="321" w:lineRule="exact"/>
        <w:ind w:left="1220" w:hanging="359"/>
        <w:rPr>
          <w:sz w:val="28"/>
        </w:rPr>
      </w:pPr>
      <w:r>
        <w:rPr>
          <w:sz w:val="28"/>
        </w:rPr>
        <w:t>Охарактеризуйте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9"/>
          <w:sz w:val="28"/>
        </w:rPr>
        <w:t xml:space="preserve"> </w:t>
      </w:r>
      <w:r>
        <w:rPr>
          <w:sz w:val="28"/>
        </w:rPr>
        <w:t>екологічні</w:t>
      </w:r>
      <w:r>
        <w:rPr>
          <w:spacing w:val="-9"/>
          <w:sz w:val="28"/>
        </w:rPr>
        <w:t xml:space="preserve"> </w:t>
      </w:r>
      <w:r>
        <w:rPr>
          <w:sz w:val="28"/>
        </w:rPr>
        <w:t>міжнародні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фонди.</w:t>
      </w:r>
    </w:p>
    <w:p w14:paraId="6212EB36" w14:textId="77777777" w:rsidR="007A6172" w:rsidRDefault="00596478">
      <w:pPr>
        <w:pStyle w:val="a4"/>
        <w:numPr>
          <w:ilvl w:val="0"/>
          <w:numId w:val="2"/>
        </w:numPr>
        <w:tabs>
          <w:tab w:val="left" w:pos="1221"/>
        </w:tabs>
        <w:spacing w:line="242" w:lineRule="auto"/>
        <w:ind w:right="1138"/>
        <w:rPr>
          <w:sz w:val="28"/>
        </w:rPr>
      </w:pPr>
      <w:r>
        <w:rPr>
          <w:sz w:val="28"/>
        </w:rPr>
        <w:t>Яка</w:t>
      </w:r>
      <w:r>
        <w:rPr>
          <w:spacing w:val="40"/>
          <w:sz w:val="28"/>
        </w:rPr>
        <w:t xml:space="preserve"> </w:t>
      </w: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сучасному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40"/>
          <w:sz w:val="28"/>
        </w:rPr>
        <w:t xml:space="preserve"> </w:t>
      </w:r>
      <w:r>
        <w:rPr>
          <w:sz w:val="28"/>
        </w:rPr>
        <w:t>руху</w:t>
      </w:r>
      <w:r>
        <w:rPr>
          <w:spacing w:val="40"/>
          <w:sz w:val="28"/>
        </w:rPr>
        <w:t xml:space="preserve"> </w:t>
      </w:r>
      <w:r>
        <w:rPr>
          <w:sz w:val="28"/>
        </w:rPr>
        <w:t>зі</w:t>
      </w:r>
      <w:r>
        <w:rPr>
          <w:spacing w:val="40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довкілля?</w:t>
      </w:r>
    </w:p>
    <w:p w14:paraId="0AD6745A" w14:textId="77777777" w:rsidR="007A6172" w:rsidRDefault="00596478">
      <w:pPr>
        <w:pStyle w:val="1"/>
        <w:spacing w:before="320"/>
        <w:ind w:right="144"/>
      </w:pPr>
      <w:r>
        <w:t>Рекомендована</w:t>
      </w:r>
      <w:r>
        <w:rPr>
          <w:spacing w:val="-13"/>
        </w:rPr>
        <w:t xml:space="preserve"> </w:t>
      </w:r>
      <w:r>
        <w:rPr>
          <w:spacing w:val="-2"/>
        </w:rPr>
        <w:t>література</w:t>
      </w:r>
    </w:p>
    <w:p w14:paraId="603A4C3A" w14:textId="77777777" w:rsidR="007A6172" w:rsidRDefault="00596478">
      <w:pPr>
        <w:pStyle w:val="a4"/>
        <w:numPr>
          <w:ilvl w:val="0"/>
          <w:numId w:val="1"/>
        </w:numPr>
        <w:tabs>
          <w:tab w:val="left" w:pos="1146"/>
        </w:tabs>
        <w:spacing w:before="317"/>
        <w:ind w:right="1129" w:firstLine="566"/>
        <w:jc w:val="both"/>
        <w:rPr>
          <w:sz w:val="28"/>
        </w:rPr>
      </w:pPr>
      <w:r>
        <w:rPr>
          <w:sz w:val="28"/>
        </w:rPr>
        <w:t>Войціховський А. В. Міжнародне право : підручник / А. В. Войціховський ; МВС України, Харків. нац. ун-т внутр. справ. – Харків, 2020. – 544 с.</w:t>
      </w:r>
    </w:p>
    <w:p w14:paraId="378B3B5E" w14:textId="77777777" w:rsidR="007A6172" w:rsidRDefault="00596478">
      <w:pPr>
        <w:pStyle w:val="a4"/>
        <w:numPr>
          <w:ilvl w:val="0"/>
          <w:numId w:val="1"/>
        </w:numPr>
        <w:tabs>
          <w:tab w:val="left" w:pos="995"/>
        </w:tabs>
        <w:spacing w:before="1" w:line="322" w:lineRule="exact"/>
        <w:ind w:left="995" w:hanging="288"/>
        <w:jc w:val="both"/>
        <w:rPr>
          <w:sz w:val="28"/>
        </w:rPr>
      </w:pPr>
      <w:r>
        <w:rPr>
          <w:sz w:val="28"/>
        </w:rPr>
        <w:t>Екологічне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1"/>
          <w:sz w:val="28"/>
        </w:rPr>
        <w:t xml:space="preserve"> </w:t>
      </w:r>
      <w:r>
        <w:rPr>
          <w:sz w:val="28"/>
        </w:rPr>
        <w:t>Спеціальна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Особлива частини: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підручник</w:t>
      </w:r>
    </w:p>
    <w:p w14:paraId="73714702" w14:textId="77777777" w:rsidR="007A6172" w:rsidRDefault="00596478">
      <w:pPr>
        <w:pStyle w:val="a3"/>
        <w:spacing w:line="322" w:lineRule="exact"/>
        <w:jc w:val="both"/>
      </w:pPr>
      <w:r>
        <w:t>/</w:t>
      </w:r>
      <w:r>
        <w:rPr>
          <w:spacing w:val="-4"/>
        </w:rPr>
        <w:t xml:space="preserve"> </w:t>
      </w:r>
      <w:r>
        <w:t>Краснова</w:t>
      </w:r>
      <w:r>
        <w:rPr>
          <w:spacing w:val="-3"/>
        </w:rPr>
        <w:t xml:space="preserve"> </w:t>
      </w:r>
      <w:r>
        <w:t>М.В.,</w:t>
      </w:r>
      <w:r>
        <w:rPr>
          <w:spacing w:val="-4"/>
        </w:rPr>
        <w:t xml:space="preserve"> </w:t>
      </w:r>
      <w:r>
        <w:t>Краснова</w:t>
      </w:r>
      <w:r>
        <w:rPr>
          <w:spacing w:val="-3"/>
        </w:rPr>
        <w:t xml:space="preserve"> </w:t>
      </w:r>
      <w:r>
        <w:t>Ю.А.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Київ:</w:t>
      </w:r>
      <w:r>
        <w:rPr>
          <w:spacing w:val="-5"/>
        </w:rPr>
        <w:t xml:space="preserve"> </w:t>
      </w:r>
      <w:r>
        <w:t>НУБіП</w:t>
      </w:r>
      <w:r>
        <w:rPr>
          <w:spacing w:val="-3"/>
        </w:rPr>
        <w:t xml:space="preserve"> </w:t>
      </w:r>
      <w:r>
        <w:t>України.</w:t>
      </w:r>
      <w:r>
        <w:rPr>
          <w:spacing w:val="-5"/>
        </w:rPr>
        <w:t xml:space="preserve"> </w:t>
      </w:r>
      <w:r>
        <w:t>2023.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278</w:t>
      </w:r>
      <w:r>
        <w:rPr>
          <w:spacing w:val="-5"/>
        </w:rPr>
        <w:t xml:space="preserve"> </w:t>
      </w:r>
      <w:r>
        <w:rPr>
          <w:spacing w:val="-10"/>
        </w:rPr>
        <w:t>с</w:t>
      </w:r>
    </w:p>
    <w:p w14:paraId="5BBE0AF7" w14:textId="77777777" w:rsidR="007A6172" w:rsidRDefault="00596478">
      <w:pPr>
        <w:pStyle w:val="a4"/>
        <w:numPr>
          <w:ilvl w:val="0"/>
          <w:numId w:val="1"/>
        </w:numPr>
        <w:tabs>
          <w:tab w:val="left" w:pos="1038"/>
        </w:tabs>
        <w:ind w:right="1138" w:firstLine="566"/>
        <w:jc w:val="both"/>
        <w:rPr>
          <w:sz w:val="28"/>
        </w:rPr>
      </w:pPr>
      <w:r>
        <w:rPr>
          <w:sz w:val="28"/>
        </w:rPr>
        <w:t>Худоба В. Екологія : навч.-метод. посіб. / Володимир Худоба, Юлія Чикайло. – Львів : ЛДУФК, 2016. – 92 с.</w:t>
      </w:r>
    </w:p>
    <w:p w14:paraId="24B78DA8" w14:textId="77777777" w:rsidR="007A6172" w:rsidRDefault="00596478">
      <w:pPr>
        <w:pStyle w:val="a4"/>
        <w:numPr>
          <w:ilvl w:val="0"/>
          <w:numId w:val="1"/>
        </w:numPr>
        <w:tabs>
          <w:tab w:val="left" w:pos="997"/>
        </w:tabs>
        <w:ind w:right="1142" w:firstLine="566"/>
        <w:jc w:val="both"/>
        <w:rPr>
          <w:sz w:val="28"/>
        </w:rPr>
      </w:pPr>
      <w:r>
        <w:rPr>
          <w:sz w:val="28"/>
        </w:rPr>
        <w:t>Birnie P., Boyle A. and Redgwell C. International law and the environment. 4th ed. Oxford: Oxford University Press, 2021. 904 p.</w:t>
      </w:r>
    </w:p>
    <w:p w14:paraId="387A5791" w14:textId="3FECDB73" w:rsidR="007A6172" w:rsidRDefault="007A6172" w:rsidP="00A639B5">
      <w:pPr>
        <w:pStyle w:val="1"/>
        <w:spacing w:before="72"/>
        <w:ind w:left="0" w:right="141"/>
        <w:jc w:val="left"/>
      </w:pPr>
    </w:p>
    <w:sectPr w:rsidR="007A6172">
      <w:pgSz w:w="11910" w:h="16840"/>
      <w:pgMar w:top="1040" w:right="141" w:bottom="540" w:left="992" w:header="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7832A" w14:textId="77777777" w:rsidR="00781704" w:rsidRDefault="00781704">
      <w:r>
        <w:separator/>
      </w:r>
    </w:p>
  </w:endnote>
  <w:endnote w:type="continuationSeparator" w:id="0">
    <w:p w14:paraId="57E1AF0F" w14:textId="77777777" w:rsidR="00781704" w:rsidRDefault="0078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B77EE" w14:textId="77777777" w:rsidR="007A6172" w:rsidRDefault="00596478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1574E3C" wp14:editId="3D6149CF">
              <wp:simplePos x="0" y="0"/>
              <wp:positionH relativeFrom="page">
                <wp:posOffset>3691254</wp:posOffset>
              </wp:positionH>
              <wp:positionV relativeFrom="page">
                <wp:posOffset>10332042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596755" w14:textId="77777777" w:rsidR="007A6172" w:rsidRDefault="0059647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74E3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0.65pt;margin-top:813.55pt;width:14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" filled="f" stroked="f">
              <v:textbox inset="0,0,0,0">
                <w:txbxContent>
                  <w:p w14:paraId="58596755" w14:textId="77777777" w:rsidR="007A6172" w:rsidRDefault="0059647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45F6E" w14:textId="77777777" w:rsidR="00781704" w:rsidRDefault="00781704">
      <w:r>
        <w:separator/>
      </w:r>
    </w:p>
  </w:footnote>
  <w:footnote w:type="continuationSeparator" w:id="0">
    <w:p w14:paraId="06C752E7" w14:textId="77777777" w:rsidR="00781704" w:rsidRDefault="00781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51E5"/>
    <w:multiLevelType w:val="hybridMultilevel"/>
    <w:tmpl w:val="08C6CEA4"/>
    <w:lvl w:ilvl="0" w:tplc="1D8E4584">
      <w:start w:val="1"/>
      <w:numFmt w:val="decimal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926650">
      <w:numFmt w:val="bullet"/>
      <w:lvlText w:val="•"/>
      <w:lvlJc w:val="left"/>
      <w:pPr>
        <w:ind w:left="2175" w:hanging="360"/>
      </w:pPr>
      <w:rPr>
        <w:rFonts w:hint="default"/>
        <w:lang w:val="uk-UA" w:eastAsia="en-US" w:bidi="ar-SA"/>
      </w:rPr>
    </w:lvl>
    <w:lvl w:ilvl="2" w:tplc="732CE7B6">
      <w:numFmt w:val="bullet"/>
      <w:lvlText w:val="•"/>
      <w:lvlJc w:val="left"/>
      <w:pPr>
        <w:ind w:left="3130" w:hanging="360"/>
      </w:pPr>
      <w:rPr>
        <w:rFonts w:hint="default"/>
        <w:lang w:val="uk-UA" w:eastAsia="en-US" w:bidi="ar-SA"/>
      </w:rPr>
    </w:lvl>
    <w:lvl w:ilvl="3" w:tplc="E66A0682">
      <w:numFmt w:val="bullet"/>
      <w:lvlText w:val="•"/>
      <w:lvlJc w:val="left"/>
      <w:pPr>
        <w:ind w:left="4086" w:hanging="360"/>
      </w:pPr>
      <w:rPr>
        <w:rFonts w:hint="default"/>
        <w:lang w:val="uk-UA" w:eastAsia="en-US" w:bidi="ar-SA"/>
      </w:rPr>
    </w:lvl>
    <w:lvl w:ilvl="4" w:tplc="F4809240">
      <w:numFmt w:val="bullet"/>
      <w:lvlText w:val="•"/>
      <w:lvlJc w:val="left"/>
      <w:pPr>
        <w:ind w:left="5041" w:hanging="360"/>
      </w:pPr>
      <w:rPr>
        <w:rFonts w:hint="default"/>
        <w:lang w:val="uk-UA" w:eastAsia="en-US" w:bidi="ar-SA"/>
      </w:rPr>
    </w:lvl>
    <w:lvl w:ilvl="5" w:tplc="1630809E">
      <w:numFmt w:val="bullet"/>
      <w:lvlText w:val="•"/>
      <w:lvlJc w:val="left"/>
      <w:pPr>
        <w:ind w:left="5996" w:hanging="360"/>
      </w:pPr>
      <w:rPr>
        <w:rFonts w:hint="default"/>
        <w:lang w:val="uk-UA" w:eastAsia="en-US" w:bidi="ar-SA"/>
      </w:rPr>
    </w:lvl>
    <w:lvl w:ilvl="6" w:tplc="A2A8B188">
      <w:numFmt w:val="bullet"/>
      <w:lvlText w:val="•"/>
      <w:lvlJc w:val="left"/>
      <w:pPr>
        <w:ind w:left="6952" w:hanging="360"/>
      </w:pPr>
      <w:rPr>
        <w:rFonts w:hint="default"/>
        <w:lang w:val="uk-UA" w:eastAsia="en-US" w:bidi="ar-SA"/>
      </w:rPr>
    </w:lvl>
    <w:lvl w:ilvl="7" w:tplc="21BEF94E">
      <w:numFmt w:val="bullet"/>
      <w:lvlText w:val="•"/>
      <w:lvlJc w:val="left"/>
      <w:pPr>
        <w:ind w:left="7907" w:hanging="360"/>
      </w:pPr>
      <w:rPr>
        <w:rFonts w:hint="default"/>
        <w:lang w:val="uk-UA" w:eastAsia="en-US" w:bidi="ar-SA"/>
      </w:rPr>
    </w:lvl>
    <w:lvl w:ilvl="8" w:tplc="AA18D2D8">
      <w:numFmt w:val="bullet"/>
      <w:lvlText w:val="•"/>
      <w:lvlJc w:val="left"/>
      <w:pPr>
        <w:ind w:left="886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8683386"/>
    <w:multiLevelType w:val="hybridMultilevel"/>
    <w:tmpl w:val="C44E6B9E"/>
    <w:lvl w:ilvl="0" w:tplc="057475DA">
      <w:start w:val="1"/>
      <w:numFmt w:val="decimal"/>
      <w:lvlText w:val="%1."/>
      <w:lvlJc w:val="left"/>
      <w:pPr>
        <w:ind w:left="14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6E03B6">
      <w:numFmt w:val="bullet"/>
      <w:lvlText w:val="•"/>
      <w:lvlJc w:val="left"/>
      <w:pPr>
        <w:ind w:left="1203" w:hanging="475"/>
      </w:pPr>
      <w:rPr>
        <w:rFonts w:hint="default"/>
        <w:lang w:val="uk-UA" w:eastAsia="en-US" w:bidi="ar-SA"/>
      </w:rPr>
    </w:lvl>
    <w:lvl w:ilvl="2" w:tplc="BA9A25F4">
      <w:numFmt w:val="bullet"/>
      <w:lvlText w:val="•"/>
      <w:lvlJc w:val="left"/>
      <w:pPr>
        <w:ind w:left="2266" w:hanging="475"/>
      </w:pPr>
      <w:rPr>
        <w:rFonts w:hint="default"/>
        <w:lang w:val="uk-UA" w:eastAsia="en-US" w:bidi="ar-SA"/>
      </w:rPr>
    </w:lvl>
    <w:lvl w:ilvl="3" w:tplc="77A20C52">
      <w:numFmt w:val="bullet"/>
      <w:lvlText w:val="•"/>
      <w:lvlJc w:val="left"/>
      <w:pPr>
        <w:ind w:left="3330" w:hanging="475"/>
      </w:pPr>
      <w:rPr>
        <w:rFonts w:hint="default"/>
        <w:lang w:val="uk-UA" w:eastAsia="en-US" w:bidi="ar-SA"/>
      </w:rPr>
    </w:lvl>
    <w:lvl w:ilvl="4" w:tplc="0430F328">
      <w:numFmt w:val="bullet"/>
      <w:lvlText w:val="•"/>
      <w:lvlJc w:val="left"/>
      <w:pPr>
        <w:ind w:left="4393" w:hanging="475"/>
      </w:pPr>
      <w:rPr>
        <w:rFonts w:hint="default"/>
        <w:lang w:val="uk-UA" w:eastAsia="en-US" w:bidi="ar-SA"/>
      </w:rPr>
    </w:lvl>
    <w:lvl w:ilvl="5" w:tplc="D3AC091E">
      <w:numFmt w:val="bullet"/>
      <w:lvlText w:val="•"/>
      <w:lvlJc w:val="left"/>
      <w:pPr>
        <w:ind w:left="5456" w:hanging="475"/>
      </w:pPr>
      <w:rPr>
        <w:rFonts w:hint="default"/>
        <w:lang w:val="uk-UA" w:eastAsia="en-US" w:bidi="ar-SA"/>
      </w:rPr>
    </w:lvl>
    <w:lvl w:ilvl="6" w:tplc="2DF81214">
      <w:numFmt w:val="bullet"/>
      <w:lvlText w:val="•"/>
      <w:lvlJc w:val="left"/>
      <w:pPr>
        <w:ind w:left="6520" w:hanging="475"/>
      </w:pPr>
      <w:rPr>
        <w:rFonts w:hint="default"/>
        <w:lang w:val="uk-UA" w:eastAsia="en-US" w:bidi="ar-SA"/>
      </w:rPr>
    </w:lvl>
    <w:lvl w:ilvl="7" w:tplc="F29265CE">
      <w:numFmt w:val="bullet"/>
      <w:lvlText w:val="•"/>
      <w:lvlJc w:val="left"/>
      <w:pPr>
        <w:ind w:left="7583" w:hanging="475"/>
      </w:pPr>
      <w:rPr>
        <w:rFonts w:hint="default"/>
        <w:lang w:val="uk-UA" w:eastAsia="en-US" w:bidi="ar-SA"/>
      </w:rPr>
    </w:lvl>
    <w:lvl w:ilvl="8" w:tplc="29ACEE9E">
      <w:numFmt w:val="bullet"/>
      <w:lvlText w:val="•"/>
      <w:lvlJc w:val="left"/>
      <w:pPr>
        <w:ind w:left="8646" w:hanging="475"/>
      </w:pPr>
      <w:rPr>
        <w:rFonts w:hint="default"/>
        <w:lang w:val="uk-UA" w:eastAsia="en-US" w:bidi="ar-SA"/>
      </w:rPr>
    </w:lvl>
  </w:abstractNum>
  <w:abstractNum w:abstractNumId="2" w15:restartNumberingAfterBreak="0">
    <w:nsid w:val="12DD58D3"/>
    <w:multiLevelType w:val="hybridMultilevel"/>
    <w:tmpl w:val="9E9EB92A"/>
    <w:lvl w:ilvl="0" w:tplc="F260E1D8">
      <w:start w:val="1"/>
      <w:numFmt w:val="decimal"/>
      <w:lvlText w:val="%1."/>
      <w:lvlJc w:val="left"/>
      <w:pPr>
        <w:ind w:left="140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764E8E">
      <w:numFmt w:val="bullet"/>
      <w:lvlText w:val="•"/>
      <w:lvlJc w:val="left"/>
      <w:pPr>
        <w:ind w:left="1203" w:hanging="442"/>
      </w:pPr>
      <w:rPr>
        <w:rFonts w:hint="default"/>
        <w:lang w:val="uk-UA" w:eastAsia="en-US" w:bidi="ar-SA"/>
      </w:rPr>
    </w:lvl>
    <w:lvl w:ilvl="2" w:tplc="F236AC38">
      <w:numFmt w:val="bullet"/>
      <w:lvlText w:val="•"/>
      <w:lvlJc w:val="left"/>
      <w:pPr>
        <w:ind w:left="2266" w:hanging="442"/>
      </w:pPr>
      <w:rPr>
        <w:rFonts w:hint="default"/>
        <w:lang w:val="uk-UA" w:eastAsia="en-US" w:bidi="ar-SA"/>
      </w:rPr>
    </w:lvl>
    <w:lvl w:ilvl="3" w:tplc="6EECEFE8">
      <w:numFmt w:val="bullet"/>
      <w:lvlText w:val="•"/>
      <w:lvlJc w:val="left"/>
      <w:pPr>
        <w:ind w:left="3330" w:hanging="442"/>
      </w:pPr>
      <w:rPr>
        <w:rFonts w:hint="default"/>
        <w:lang w:val="uk-UA" w:eastAsia="en-US" w:bidi="ar-SA"/>
      </w:rPr>
    </w:lvl>
    <w:lvl w:ilvl="4" w:tplc="4D7A9C0C">
      <w:numFmt w:val="bullet"/>
      <w:lvlText w:val="•"/>
      <w:lvlJc w:val="left"/>
      <w:pPr>
        <w:ind w:left="4393" w:hanging="442"/>
      </w:pPr>
      <w:rPr>
        <w:rFonts w:hint="default"/>
        <w:lang w:val="uk-UA" w:eastAsia="en-US" w:bidi="ar-SA"/>
      </w:rPr>
    </w:lvl>
    <w:lvl w:ilvl="5" w:tplc="17903B16">
      <w:numFmt w:val="bullet"/>
      <w:lvlText w:val="•"/>
      <w:lvlJc w:val="left"/>
      <w:pPr>
        <w:ind w:left="5456" w:hanging="442"/>
      </w:pPr>
      <w:rPr>
        <w:rFonts w:hint="default"/>
        <w:lang w:val="uk-UA" w:eastAsia="en-US" w:bidi="ar-SA"/>
      </w:rPr>
    </w:lvl>
    <w:lvl w:ilvl="6" w:tplc="127EB140">
      <w:numFmt w:val="bullet"/>
      <w:lvlText w:val="•"/>
      <w:lvlJc w:val="left"/>
      <w:pPr>
        <w:ind w:left="6520" w:hanging="442"/>
      </w:pPr>
      <w:rPr>
        <w:rFonts w:hint="default"/>
        <w:lang w:val="uk-UA" w:eastAsia="en-US" w:bidi="ar-SA"/>
      </w:rPr>
    </w:lvl>
    <w:lvl w:ilvl="7" w:tplc="8E560ED8">
      <w:numFmt w:val="bullet"/>
      <w:lvlText w:val="•"/>
      <w:lvlJc w:val="left"/>
      <w:pPr>
        <w:ind w:left="7583" w:hanging="442"/>
      </w:pPr>
      <w:rPr>
        <w:rFonts w:hint="default"/>
        <w:lang w:val="uk-UA" w:eastAsia="en-US" w:bidi="ar-SA"/>
      </w:rPr>
    </w:lvl>
    <w:lvl w:ilvl="8" w:tplc="F4724686">
      <w:numFmt w:val="bullet"/>
      <w:lvlText w:val="•"/>
      <w:lvlJc w:val="left"/>
      <w:pPr>
        <w:ind w:left="8646" w:hanging="442"/>
      </w:pPr>
      <w:rPr>
        <w:rFonts w:hint="default"/>
        <w:lang w:val="uk-UA" w:eastAsia="en-US" w:bidi="ar-SA"/>
      </w:rPr>
    </w:lvl>
  </w:abstractNum>
  <w:abstractNum w:abstractNumId="3" w15:restartNumberingAfterBreak="0">
    <w:nsid w:val="17D46744"/>
    <w:multiLevelType w:val="hybridMultilevel"/>
    <w:tmpl w:val="B21426F6"/>
    <w:lvl w:ilvl="0" w:tplc="3346875C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B2B36A">
      <w:numFmt w:val="bullet"/>
      <w:lvlText w:val="•"/>
      <w:lvlJc w:val="left"/>
      <w:pPr>
        <w:ind w:left="2085" w:hanging="281"/>
      </w:pPr>
      <w:rPr>
        <w:rFonts w:hint="default"/>
        <w:lang w:val="uk-UA" w:eastAsia="en-US" w:bidi="ar-SA"/>
      </w:rPr>
    </w:lvl>
    <w:lvl w:ilvl="2" w:tplc="6296B3F8">
      <w:numFmt w:val="bullet"/>
      <w:lvlText w:val="•"/>
      <w:lvlJc w:val="left"/>
      <w:pPr>
        <w:ind w:left="3050" w:hanging="281"/>
      </w:pPr>
      <w:rPr>
        <w:rFonts w:hint="default"/>
        <w:lang w:val="uk-UA" w:eastAsia="en-US" w:bidi="ar-SA"/>
      </w:rPr>
    </w:lvl>
    <w:lvl w:ilvl="3" w:tplc="E680412C">
      <w:numFmt w:val="bullet"/>
      <w:lvlText w:val="•"/>
      <w:lvlJc w:val="left"/>
      <w:pPr>
        <w:ind w:left="4016" w:hanging="281"/>
      </w:pPr>
      <w:rPr>
        <w:rFonts w:hint="default"/>
        <w:lang w:val="uk-UA" w:eastAsia="en-US" w:bidi="ar-SA"/>
      </w:rPr>
    </w:lvl>
    <w:lvl w:ilvl="4" w:tplc="AE569D3C">
      <w:numFmt w:val="bullet"/>
      <w:lvlText w:val="•"/>
      <w:lvlJc w:val="left"/>
      <w:pPr>
        <w:ind w:left="4981" w:hanging="281"/>
      </w:pPr>
      <w:rPr>
        <w:rFonts w:hint="default"/>
        <w:lang w:val="uk-UA" w:eastAsia="en-US" w:bidi="ar-SA"/>
      </w:rPr>
    </w:lvl>
    <w:lvl w:ilvl="5" w:tplc="9C40ACB6">
      <w:numFmt w:val="bullet"/>
      <w:lvlText w:val="•"/>
      <w:lvlJc w:val="left"/>
      <w:pPr>
        <w:ind w:left="5946" w:hanging="281"/>
      </w:pPr>
      <w:rPr>
        <w:rFonts w:hint="default"/>
        <w:lang w:val="uk-UA" w:eastAsia="en-US" w:bidi="ar-SA"/>
      </w:rPr>
    </w:lvl>
    <w:lvl w:ilvl="6" w:tplc="53184290">
      <w:numFmt w:val="bullet"/>
      <w:lvlText w:val="•"/>
      <w:lvlJc w:val="left"/>
      <w:pPr>
        <w:ind w:left="6912" w:hanging="281"/>
      </w:pPr>
      <w:rPr>
        <w:rFonts w:hint="default"/>
        <w:lang w:val="uk-UA" w:eastAsia="en-US" w:bidi="ar-SA"/>
      </w:rPr>
    </w:lvl>
    <w:lvl w:ilvl="7" w:tplc="DFF2E9AC">
      <w:numFmt w:val="bullet"/>
      <w:lvlText w:val="•"/>
      <w:lvlJc w:val="left"/>
      <w:pPr>
        <w:ind w:left="7877" w:hanging="281"/>
      </w:pPr>
      <w:rPr>
        <w:rFonts w:hint="default"/>
        <w:lang w:val="uk-UA" w:eastAsia="en-US" w:bidi="ar-SA"/>
      </w:rPr>
    </w:lvl>
    <w:lvl w:ilvl="8" w:tplc="28AE225E">
      <w:numFmt w:val="bullet"/>
      <w:lvlText w:val="•"/>
      <w:lvlJc w:val="left"/>
      <w:pPr>
        <w:ind w:left="8842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1A8169F4"/>
    <w:multiLevelType w:val="hybridMultilevel"/>
    <w:tmpl w:val="0ECAD8B2"/>
    <w:lvl w:ilvl="0" w:tplc="B4B61B12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E490C2">
      <w:numFmt w:val="bullet"/>
      <w:lvlText w:val="•"/>
      <w:lvlJc w:val="left"/>
      <w:pPr>
        <w:ind w:left="2085" w:hanging="281"/>
      </w:pPr>
      <w:rPr>
        <w:rFonts w:hint="default"/>
        <w:lang w:val="uk-UA" w:eastAsia="en-US" w:bidi="ar-SA"/>
      </w:rPr>
    </w:lvl>
    <w:lvl w:ilvl="2" w:tplc="D31A2ADE">
      <w:numFmt w:val="bullet"/>
      <w:lvlText w:val="•"/>
      <w:lvlJc w:val="left"/>
      <w:pPr>
        <w:ind w:left="3050" w:hanging="281"/>
      </w:pPr>
      <w:rPr>
        <w:rFonts w:hint="default"/>
        <w:lang w:val="uk-UA" w:eastAsia="en-US" w:bidi="ar-SA"/>
      </w:rPr>
    </w:lvl>
    <w:lvl w:ilvl="3" w:tplc="D676EB62">
      <w:numFmt w:val="bullet"/>
      <w:lvlText w:val="•"/>
      <w:lvlJc w:val="left"/>
      <w:pPr>
        <w:ind w:left="4016" w:hanging="281"/>
      </w:pPr>
      <w:rPr>
        <w:rFonts w:hint="default"/>
        <w:lang w:val="uk-UA" w:eastAsia="en-US" w:bidi="ar-SA"/>
      </w:rPr>
    </w:lvl>
    <w:lvl w:ilvl="4" w:tplc="9020C7E8">
      <w:numFmt w:val="bullet"/>
      <w:lvlText w:val="•"/>
      <w:lvlJc w:val="left"/>
      <w:pPr>
        <w:ind w:left="4981" w:hanging="281"/>
      </w:pPr>
      <w:rPr>
        <w:rFonts w:hint="default"/>
        <w:lang w:val="uk-UA" w:eastAsia="en-US" w:bidi="ar-SA"/>
      </w:rPr>
    </w:lvl>
    <w:lvl w:ilvl="5" w:tplc="A11E786E">
      <w:numFmt w:val="bullet"/>
      <w:lvlText w:val="•"/>
      <w:lvlJc w:val="left"/>
      <w:pPr>
        <w:ind w:left="5946" w:hanging="281"/>
      </w:pPr>
      <w:rPr>
        <w:rFonts w:hint="default"/>
        <w:lang w:val="uk-UA" w:eastAsia="en-US" w:bidi="ar-SA"/>
      </w:rPr>
    </w:lvl>
    <w:lvl w:ilvl="6" w:tplc="71AEAC86">
      <w:numFmt w:val="bullet"/>
      <w:lvlText w:val="•"/>
      <w:lvlJc w:val="left"/>
      <w:pPr>
        <w:ind w:left="6912" w:hanging="281"/>
      </w:pPr>
      <w:rPr>
        <w:rFonts w:hint="default"/>
        <w:lang w:val="uk-UA" w:eastAsia="en-US" w:bidi="ar-SA"/>
      </w:rPr>
    </w:lvl>
    <w:lvl w:ilvl="7" w:tplc="1582776C">
      <w:numFmt w:val="bullet"/>
      <w:lvlText w:val="•"/>
      <w:lvlJc w:val="left"/>
      <w:pPr>
        <w:ind w:left="7877" w:hanging="281"/>
      </w:pPr>
      <w:rPr>
        <w:rFonts w:hint="default"/>
        <w:lang w:val="uk-UA" w:eastAsia="en-US" w:bidi="ar-SA"/>
      </w:rPr>
    </w:lvl>
    <w:lvl w:ilvl="8" w:tplc="CA6AE546">
      <w:numFmt w:val="bullet"/>
      <w:lvlText w:val="•"/>
      <w:lvlJc w:val="left"/>
      <w:pPr>
        <w:ind w:left="8842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1A31507"/>
    <w:multiLevelType w:val="hybridMultilevel"/>
    <w:tmpl w:val="9E1E88C4"/>
    <w:lvl w:ilvl="0" w:tplc="3690828A">
      <w:numFmt w:val="bullet"/>
      <w:lvlText w:val=""/>
      <w:lvlJc w:val="left"/>
      <w:pPr>
        <w:ind w:left="140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11E1040">
      <w:numFmt w:val="bullet"/>
      <w:lvlText w:val="•"/>
      <w:lvlJc w:val="left"/>
      <w:pPr>
        <w:ind w:left="1203" w:hanging="320"/>
      </w:pPr>
      <w:rPr>
        <w:rFonts w:hint="default"/>
        <w:lang w:val="uk-UA" w:eastAsia="en-US" w:bidi="ar-SA"/>
      </w:rPr>
    </w:lvl>
    <w:lvl w:ilvl="2" w:tplc="BB84429A">
      <w:numFmt w:val="bullet"/>
      <w:lvlText w:val="•"/>
      <w:lvlJc w:val="left"/>
      <w:pPr>
        <w:ind w:left="2266" w:hanging="320"/>
      </w:pPr>
      <w:rPr>
        <w:rFonts w:hint="default"/>
        <w:lang w:val="uk-UA" w:eastAsia="en-US" w:bidi="ar-SA"/>
      </w:rPr>
    </w:lvl>
    <w:lvl w:ilvl="3" w:tplc="906AA1DA">
      <w:numFmt w:val="bullet"/>
      <w:lvlText w:val="•"/>
      <w:lvlJc w:val="left"/>
      <w:pPr>
        <w:ind w:left="3330" w:hanging="320"/>
      </w:pPr>
      <w:rPr>
        <w:rFonts w:hint="default"/>
        <w:lang w:val="uk-UA" w:eastAsia="en-US" w:bidi="ar-SA"/>
      </w:rPr>
    </w:lvl>
    <w:lvl w:ilvl="4" w:tplc="9F3079F8">
      <w:numFmt w:val="bullet"/>
      <w:lvlText w:val="•"/>
      <w:lvlJc w:val="left"/>
      <w:pPr>
        <w:ind w:left="4393" w:hanging="320"/>
      </w:pPr>
      <w:rPr>
        <w:rFonts w:hint="default"/>
        <w:lang w:val="uk-UA" w:eastAsia="en-US" w:bidi="ar-SA"/>
      </w:rPr>
    </w:lvl>
    <w:lvl w:ilvl="5" w:tplc="81FC42E2">
      <w:numFmt w:val="bullet"/>
      <w:lvlText w:val="•"/>
      <w:lvlJc w:val="left"/>
      <w:pPr>
        <w:ind w:left="5456" w:hanging="320"/>
      </w:pPr>
      <w:rPr>
        <w:rFonts w:hint="default"/>
        <w:lang w:val="uk-UA" w:eastAsia="en-US" w:bidi="ar-SA"/>
      </w:rPr>
    </w:lvl>
    <w:lvl w:ilvl="6" w:tplc="41C0AD1C">
      <w:numFmt w:val="bullet"/>
      <w:lvlText w:val="•"/>
      <w:lvlJc w:val="left"/>
      <w:pPr>
        <w:ind w:left="6520" w:hanging="320"/>
      </w:pPr>
      <w:rPr>
        <w:rFonts w:hint="default"/>
        <w:lang w:val="uk-UA" w:eastAsia="en-US" w:bidi="ar-SA"/>
      </w:rPr>
    </w:lvl>
    <w:lvl w:ilvl="7" w:tplc="ADD2E0C4">
      <w:numFmt w:val="bullet"/>
      <w:lvlText w:val="•"/>
      <w:lvlJc w:val="left"/>
      <w:pPr>
        <w:ind w:left="7583" w:hanging="320"/>
      </w:pPr>
      <w:rPr>
        <w:rFonts w:hint="default"/>
        <w:lang w:val="uk-UA" w:eastAsia="en-US" w:bidi="ar-SA"/>
      </w:rPr>
    </w:lvl>
    <w:lvl w:ilvl="8" w:tplc="7B6C844A">
      <w:numFmt w:val="bullet"/>
      <w:lvlText w:val="•"/>
      <w:lvlJc w:val="left"/>
      <w:pPr>
        <w:ind w:left="8646" w:hanging="320"/>
      </w:pPr>
      <w:rPr>
        <w:rFonts w:hint="default"/>
        <w:lang w:val="uk-UA" w:eastAsia="en-US" w:bidi="ar-SA"/>
      </w:rPr>
    </w:lvl>
  </w:abstractNum>
  <w:abstractNum w:abstractNumId="6" w15:restartNumberingAfterBreak="0">
    <w:nsid w:val="271B6D88"/>
    <w:multiLevelType w:val="hybridMultilevel"/>
    <w:tmpl w:val="7428A672"/>
    <w:lvl w:ilvl="0" w:tplc="FBDA5C0A">
      <w:start w:val="1"/>
      <w:numFmt w:val="decimal"/>
      <w:lvlText w:val="%1."/>
      <w:lvlJc w:val="left"/>
      <w:pPr>
        <w:ind w:left="14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264510">
      <w:numFmt w:val="bullet"/>
      <w:lvlText w:val="•"/>
      <w:lvlJc w:val="left"/>
      <w:pPr>
        <w:ind w:left="1203" w:hanging="298"/>
      </w:pPr>
      <w:rPr>
        <w:rFonts w:hint="default"/>
        <w:lang w:val="uk-UA" w:eastAsia="en-US" w:bidi="ar-SA"/>
      </w:rPr>
    </w:lvl>
    <w:lvl w:ilvl="2" w:tplc="E878D544">
      <w:numFmt w:val="bullet"/>
      <w:lvlText w:val="•"/>
      <w:lvlJc w:val="left"/>
      <w:pPr>
        <w:ind w:left="2266" w:hanging="298"/>
      </w:pPr>
      <w:rPr>
        <w:rFonts w:hint="default"/>
        <w:lang w:val="uk-UA" w:eastAsia="en-US" w:bidi="ar-SA"/>
      </w:rPr>
    </w:lvl>
    <w:lvl w:ilvl="3" w:tplc="512A4ED0">
      <w:numFmt w:val="bullet"/>
      <w:lvlText w:val="•"/>
      <w:lvlJc w:val="left"/>
      <w:pPr>
        <w:ind w:left="3330" w:hanging="298"/>
      </w:pPr>
      <w:rPr>
        <w:rFonts w:hint="default"/>
        <w:lang w:val="uk-UA" w:eastAsia="en-US" w:bidi="ar-SA"/>
      </w:rPr>
    </w:lvl>
    <w:lvl w:ilvl="4" w:tplc="03E0FC06">
      <w:numFmt w:val="bullet"/>
      <w:lvlText w:val="•"/>
      <w:lvlJc w:val="left"/>
      <w:pPr>
        <w:ind w:left="4393" w:hanging="298"/>
      </w:pPr>
      <w:rPr>
        <w:rFonts w:hint="default"/>
        <w:lang w:val="uk-UA" w:eastAsia="en-US" w:bidi="ar-SA"/>
      </w:rPr>
    </w:lvl>
    <w:lvl w:ilvl="5" w:tplc="2416BB90">
      <w:numFmt w:val="bullet"/>
      <w:lvlText w:val="•"/>
      <w:lvlJc w:val="left"/>
      <w:pPr>
        <w:ind w:left="5456" w:hanging="298"/>
      </w:pPr>
      <w:rPr>
        <w:rFonts w:hint="default"/>
        <w:lang w:val="uk-UA" w:eastAsia="en-US" w:bidi="ar-SA"/>
      </w:rPr>
    </w:lvl>
    <w:lvl w:ilvl="6" w:tplc="2D686864">
      <w:numFmt w:val="bullet"/>
      <w:lvlText w:val="•"/>
      <w:lvlJc w:val="left"/>
      <w:pPr>
        <w:ind w:left="6520" w:hanging="298"/>
      </w:pPr>
      <w:rPr>
        <w:rFonts w:hint="default"/>
        <w:lang w:val="uk-UA" w:eastAsia="en-US" w:bidi="ar-SA"/>
      </w:rPr>
    </w:lvl>
    <w:lvl w:ilvl="7" w:tplc="29BECB96">
      <w:numFmt w:val="bullet"/>
      <w:lvlText w:val="•"/>
      <w:lvlJc w:val="left"/>
      <w:pPr>
        <w:ind w:left="7583" w:hanging="298"/>
      </w:pPr>
      <w:rPr>
        <w:rFonts w:hint="default"/>
        <w:lang w:val="uk-UA" w:eastAsia="en-US" w:bidi="ar-SA"/>
      </w:rPr>
    </w:lvl>
    <w:lvl w:ilvl="8" w:tplc="B1C20B3C">
      <w:numFmt w:val="bullet"/>
      <w:lvlText w:val="•"/>
      <w:lvlJc w:val="left"/>
      <w:pPr>
        <w:ind w:left="8646" w:hanging="298"/>
      </w:pPr>
      <w:rPr>
        <w:rFonts w:hint="default"/>
        <w:lang w:val="uk-UA" w:eastAsia="en-US" w:bidi="ar-SA"/>
      </w:rPr>
    </w:lvl>
  </w:abstractNum>
  <w:abstractNum w:abstractNumId="7" w15:restartNumberingAfterBreak="0">
    <w:nsid w:val="2849250E"/>
    <w:multiLevelType w:val="hybridMultilevel"/>
    <w:tmpl w:val="A044C9CC"/>
    <w:lvl w:ilvl="0" w:tplc="3C7859C4">
      <w:start w:val="16"/>
      <w:numFmt w:val="decimal"/>
      <w:lvlText w:val="%1."/>
      <w:lvlJc w:val="left"/>
      <w:pPr>
        <w:ind w:left="140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52C738A">
      <w:numFmt w:val="bullet"/>
      <w:lvlText w:val="•"/>
      <w:lvlJc w:val="left"/>
      <w:pPr>
        <w:ind w:left="1203" w:hanging="489"/>
      </w:pPr>
      <w:rPr>
        <w:rFonts w:hint="default"/>
        <w:lang w:val="uk-UA" w:eastAsia="en-US" w:bidi="ar-SA"/>
      </w:rPr>
    </w:lvl>
    <w:lvl w:ilvl="2" w:tplc="F2D0CBC6">
      <w:numFmt w:val="bullet"/>
      <w:lvlText w:val="•"/>
      <w:lvlJc w:val="left"/>
      <w:pPr>
        <w:ind w:left="2266" w:hanging="489"/>
      </w:pPr>
      <w:rPr>
        <w:rFonts w:hint="default"/>
        <w:lang w:val="uk-UA" w:eastAsia="en-US" w:bidi="ar-SA"/>
      </w:rPr>
    </w:lvl>
    <w:lvl w:ilvl="3" w:tplc="2A1CC998">
      <w:numFmt w:val="bullet"/>
      <w:lvlText w:val="•"/>
      <w:lvlJc w:val="left"/>
      <w:pPr>
        <w:ind w:left="3330" w:hanging="489"/>
      </w:pPr>
      <w:rPr>
        <w:rFonts w:hint="default"/>
        <w:lang w:val="uk-UA" w:eastAsia="en-US" w:bidi="ar-SA"/>
      </w:rPr>
    </w:lvl>
    <w:lvl w:ilvl="4" w:tplc="431A9A14">
      <w:numFmt w:val="bullet"/>
      <w:lvlText w:val="•"/>
      <w:lvlJc w:val="left"/>
      <w:pPr>
        <w:ind w:left="4393" w:hanging="489"/>
      </w:pPr>
      <w:rPr>
        <w:rFonts w:hint="default"/>
        <w:lang w:val="uk-UA" w:eastAsia="en-US" w:bidi="ar-SA"/>
      </w:rPr>
    </w:lvl>
    <w:lvl w:ilvl="5" w:tplc="6276E83A">
      <w:numFmt w:val="bullet"/>
      <w:lvlText w:val="•"/>
      <w:lvlJc w:val="left"/>
      <w:pPr>
        <w:ind w:left="5456" w:hanging="489"/>
      </w:pPr>
      <w:rPr>
        <w:rFonts w:hint="default"/>
        <w:lang w:val="uk-UA" w:eastAsia="en-US" w:bidi="ar-SA"/>
      </w:rPr>
    </w:lvl>
    <w:lvl w:ilvl="6" w:tplc="A7560D34">
      <w:numFmt w:val="bullet"/>
      <w:lvlText w:val="•"/>
      <w:lvlJc w:val="left"/>
      <w:pPr>
        <w:ind w:left="6520" w:hanging="489"/>
      </w:pPr>
      <w:rPr>
        <w:rFonts w:hint="default"/>
        <w:lang w:val="uk-UA" w:eastAsia="en-US" w:bidi="ar-SA"/>
      </w:rPr>
    </w:lvl>
    <w:lvl w:ilvl="7" w:tplc="021E8A76">
      <w:numFmt w:val="bullet"/>
      <w:lvlText w:val="•"/>
      <w:lvlJc w:val="left"/>
      <w:pPr>
        <w:ind w:left="7583" w:hanging="489"/>
      </w:pPr>
      <w:rPr>
        <w:rFonts w:hint="default"/>
        <w:lang w:val="uk-UA" w:eastAsia="en-US" w:bidi="ar-SA"/>
      </w:rPr>
    </w:lvl>
    <w:lvl w:ilvl="8" w:tplc="656C7F02">
      <w:numFmt w:val="bullet"/>
      <w:lvlText w:val="•"/>
      <w:lvlJc w:val="left"/>
      <w:pPr>
        <w:ind w:left="8646" w:hanging="489"/>
      </w:pPr>
      <w:rPr>
        <w:rFonts w:hint="default"/>
        <w:lang w:val="uk-UA" w:eastAsia="en-US" w:bidi="ar-SA"/>
      </w:rPr>
    </w:lvl>
  </w:abstractNum>
  <w:abstractNum w:abstractNumId="8" w15:restartNumberingAfterBreak="0">
    <w:nsid w:val="34EA4118"/>
    <w:multiLevelType w:val="hybridMultilevel"/>
    <w:tmpl w:val="D8723CFE"/>
    <w:lvl w:ilvl="0" w:tplc="2C14770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87A4AB0">
      <w:start w:val="1"/>
      <w:numFmt w:val="decimal"/>
      <w:lvlText w:val="%2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2F63670">
      <w:numFmt w:val="bullet"/>
      <w:lvlText w:val="•"/>
      <w:lvlJc w:val="left"/>
      <w:pPr>
        <w:ind w:left="2192" w:hanging="281"/>
      </w:pPr>
      <w:rPr>
        <w:rFonts w:hint="default"/>
        <w:lang w:val="uk-UA" w:eastAsia="en-US" w:bidi="ar-SA"/>
      </w:rPr>
    </w:lvl>
    <w:lvl w:ilvl="3" w:tplc="BE26481E">
      <w:numFmt w:val="bullet"/>
      <w:lvlText w:val="•"/>
      <w:lvlJc w:val="left"/>
      <w:pPr>
        <w:ind w:left="3265" w:hanging="281"/>
      </w:pPr>
      <w:rPr>
        <w:rFonts w:hint="default"/>
        <w:lang w:val="uk-UA" w:eastAsia="en-US" w:bidi="ar-SA"/>
      </w:rPr>
    </w:lvl>
    <w:lvl w:ilvl="4" w:tplc="F6942902">
      <w:numFmt w:val="bullet"/>
      <w:lvlText w:val="•"/>
      <w:lvlJc w:val="left"/>
      <w:pPr>
        <w:ind w:left="4337" w:hanging="281"/>
      </w:pPr>
      <w:rPr>
        <w:rFonts w:hint="default"/>
        <w:lang w:val="uk-UA" w:eastAsia="en-US" w:bidi="ar-SA"/>
      </w:rPr>
    </w:lvl>
    <w:lvl w:ilvl="5" w:tplc="ABA21874">
      <w:numFmt w:val="bullet"/>
      <w:lvlText w:val="•"/>
      <w:lvlJc w:val="left"/>
      <w:pPr>
        <w:ind w:left="5410" w:hanging="281"/>
      </w:pPr>
      <w:rPr>
        <w:rFonts w:hint="default"/>
        <w:lang w:val="uk-UA" w:eastAsia="en-US" w:bidi="ar-SA"/>
      </w:rPr>
    </w:lvl>
    <w:lvl w:ilvl="6" w:tplc="9530E68C">
      <w:numFmt w:val="bullet"/>
      <w:lvlText w:val="•"/>
      <w:lvlJc w:val="left"/>
      <w:pPr>
        <w:ind w:left="6483" w:hanging="281"/>
      </w:pPr>
      <w:rPr>
        <w:rFonts w:hint="default"/>
        <w:lang w:val="uk-UA" w:eastAsia="en-US" w:bidi="ar-SA"/>
      </w:rPr>
    </w:lvl>
    <w:lvl w:ilvl="7" w:tplc="25B628A8">
      <w:numFmt w:val="bullet"/>
      <w:lvlText w:val="•"/>
      <w:lvlJc w:val="left"/>
      <w:pPr>
        <w:ind w:left="7555" w:hanging="281"/>
      </w:pPr>
      <w:rPr>
        <w:rFonts w:hint="default"/>
        <w:lang w:val="uk-UA" w:eastAsia="en-US" w:bidi="ar-SA"/>
      </w:rPr>
    </w:lvl>
    <w:lvl w:ilvl="8" w:tplc="1064214C">
      <w:numFmt w:val="bullet"/>
      <w:lvlText w:val="•"/>
      <w:lvlJc w:val="left"/>
      <w:pPr>
        <w:ind w:left="8628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48DA0C7E"/>
    <w:multiLevelType w:val="hybridMultilevel"/>
    <w:tmpl w:val="F43416D4"/>
    <w:lvl w:ilvl="0" w:tplc="2CBECF7C">
      <w:start w:val="1"/>
      <w:numFmt w:val="decimal"/>
      <w:lvlText w:val="%1."/>
      <w:lvlJc w:val="left"/>
      <w:pPr>
        <w:ind w:left="140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AEA1682">
      <w:numFmt w:val="bullet"/>
      <w:lvlText w:val="•"/>
      <w:lvlJc w:val="left"/>
      <w:pPr>
        <w:ind w:left="1203" w:hanging="427"/>
      </w:pPr>
      <w:rPr>
        <w:rFonts w:hint="default"/>
        <w:lang w:val="uk-UA" w:eastAsia="en-US" w:bidi="ar-SA"/>
      </w:rPr>
    </w:lvl>
    <w:lvl w:ilvl="2" w:tplc="C77C638A">
      <w:numFmt w:val="bullet"/>
      <w:lvlText w:val="•"/>
      <w:lvlJc w:val="left"/>
      <w:pPr>
        <w:ind w:left="2266" w:hanging="427"/>
      </w:pPr>
      <w:rPr>
        <w:rFonts w:hint="default"/>
        <w:lang w:val="uk-UA" w:eastAsia="en-US" w:bidi="ar-SA"/>
      </w:rPr>
    </w:lvl>
    <w:lvl w:ilvl="3" w:tplc="08D43008">
      <w:numFmt w:val="bullet"/>
      <w:lvlText w:val="•"/>
      <w:lvlJc w:val="left"/>
      <w:pPr>
        <w:ind w:left="3330" w:hanging="427"/>
      </w:pPr>
      <w:rPr>
        <w:rFonts w:hint="default"/>
        <w:lang w:val="uk-UA" w:eastAsia="en-US" w:bidi="ar-SA"/>
      </w:rPr>
    </w:lvl>
    <w:lvl w:ilvl="4" w:tplc="EA2E9D82">
      <w:numFmt w:val="bullet"/>
      <w:lvlText w:val="•"/>
      <w:lvlJc w:val="left"/>
      <w:pPr>
        <w:ind w:left="4393" w:hanging="427"/>
      </w:pPr>
      <w:rPr>
        <w:rFonts w:hint="default"/>
        <w:lang w:val="uk-UA" w:eastAsia="en-US" w:bidi="ar-SA"/>
      </w:rPr>
    </w:lvl>
    <w:lvl w:ilvl="5" w:tplc="0584E066">
      <w:numFmt w:val="bullet"/>
      <w:lvlText w:val="•"/>
      <w:lvlJc w:val="left"/>
      <w:pPr>
        <w:ind w:left="5456" w:hanging="427"/>
      </w:pPr>
      <w:rPr>
        <w:rFonts w:hint="default"/>
        <w:lang w:val="uk-UA" w:eastAsia="en-US" w:bidi="ar-SA"/>
      </w:rPr>
    </w:lvl>
    <w:lvl w:ilvl="6" w:tplc="64EC3604">
      <w:numFmt w:val="bullet"/>
      <w:lvlText w:val="•"/>
      <w:lvlJc w:val="left"/>
      <w:pPr>
        <w:ind w:left="6520" w:hanging="427"/>
      </w:pPr>
      <w:rPr>
        <w:rFonts w:hint="default"/>
        <w:lang w:val="uk-UA" w:eastAsia="en-US" w:bidi="ar-SA"/>
      </w:rPr>
    </w:lvl>
    <w:lvl w:ilvl="7" w:tplc="A36CDEC2">
      <w:numFmt w:val="bullet"/>
      <w:lvlText w:val="•"/>
      <w:lvlJc w:val="left"/>
      <w:pPr>
        <w:ind w:left="7583" w:hanging="427"/>
      </w:pPr>
      <w:rPr>
        <w:rFonts w:hint="default"/>
        <w:lang w:val="uk-UA" w:eastAsia="en-US" w:bidi="ar-SA"/>
      </w:rPr>
    </w:lvl>
    <w:lvl w:ilvl="8" w:tplc="621AF6E4">
      <w:numFmt w:val="bullet"/>
      <w:lvlText w:val="•"/>
      <w:lvlJc w:val="left"/>
      <w:pPr>
        <w:ind w:left="8646" w:hanging="427"/>
      </w:pPr>
      <w:rPr>
        <w:rFonts w:hint="default"/>
        <w:lang w:val="uk-UA" w:eastAsia="en-US" w:bidi="ar-SA"/>
      </w:rPr>
    </w:lvl>
  </w:abstractNum>
  <w:abstractNum w:abstractNumId="10" w15:restartNumberingAfterBreak="0">
    <w:nsid w:val="539F46DC"/>
    <w:multiLevelType w:val="hybridMultilevel"/>
    <w:tmpl w:val="77162700"/>
    <w:lvl w:ilvl="0" w:tplc="76B47004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86A744">
      <w:start w:val="1"/>
      <w:numFmt w:val="decimal"/>
      <w:lvlText w:val="%2."/>
      <w:lvlJc w:val="left"/>
      <w:pPr>
        <w:ind w:left="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B3E7D60">
      <w:start w:val="1"/>
      <w:numFmt w:val="decimal"/>
      <w:lvlText w:val="%3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2E8C2A74">
      <w:numFmt w:val="bullet"/>
      <w:lvlText w:val="•"/>
      <w:lvlJc w:val="left"/>
      <w:pPr>
        <w:ind w:left="2326" w:hanging="281"/>
      </w:pPr>
      <w:rPr>
        <w:rFonts w:hint="default"/>
        <w:lang w:val="uk-UA" w:eastAsia="en-US" w:bidi="ar-SA"/>
      </w:rPr>
    </w:lvl>
    <w:lvl w:ilvl="4" w:tplc="16F29E46">
      <w:numFmt w:val="bullet"/>
      <w:lvlText w:val="•"/>
      <w:lvlJc w:val="left"/>
      <w:pPr>
        <w:ind w:left="3533" w:hanging="281"/>
      </w:pPr>
      <w:rPr>
        <w:rFonts w:hint="default"/>
        <w:lang w:val="uk-UA" w:eastAsia="en-US" w:bidi="ar-SA"/>
      </w:rPr>
    </w:lvl>
    <w:lvl w:ilvl="5" w:tplc="67AC9050">
      <w:numFmt w:val="bullet"/>
      <w:lvlText w:val="•"/>
      <w:lvlJc w:val="left"/>
      <w:pPr>
        <w:ind w:left="4740" w:hanging="281"/>
      </w:pPr>
      <w:rPr>
        <w:rFonts w:hint="default"/>
        <w:lang w:val="uk-UA" w:eastAsia="en-US" w:bidi="ar-SA"/>
      </w:rPr>
    </w:lvl>
    <w:lvl w:ilvl="6" w:tplc="E63C2CF6">
      <w:numFmt w:val="bullet"/>
      <w:lvlText w:val="•"/>
      <w:lvlJc w:val="left"/>
      <w:pPr>
        <w:ind w:left="5946" w:hanging="281"/>
      </w:pPr>
      <w:rPr>
        <w:rFonts w:hint="default"/>
        <w:lang w:val="uk-UA" w:eastAsia="en-US" w:bidi="ar-SA"/>
      </w:rPr>
    </w:lvl>
    <w:lvl w:ilvl="7" w:tplc="3E1899CC">
      <w:numFmt w:val="bullet"/>
      <w:lvlText w:val="•"/>
      <w:lvlJc w:val="left"/>
      <w:pPr>
        <w:ind w:left="7153" w:hanging="281"/>
      </w:pPr>
      <w:rPr>
        <w:rFonts w:hint="default"/>
        <w:lang w:val="uk-UA" w:eastAsia="en-US" w:bidi="ar-SA"/>
      </w:rPr>
    </w:lvl>
    <w:lvl w:ilvl="8" w:tplc="9C32D3F8">
      <w:numFmt w:val="bullet"/>
      <w:lvlText w:val="•"/>
      <w:lvlJc w:val="left"/>
      <w:pPr>
        <w:ind w:left="8360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55C7075C"/>
    <w:multiLevelType w:val="hybridMultilevel"/>
    <w:tmpl w:val="02C81CDA"/>
    <w:lvl w:ilvl="0" w:tplc="2DF09500">
      <w:start w:val="1"/>
      <w:numFmt w:val="decimal"/>
      <w:lvlText w:val="%1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34E7692">
      <w:numFmt w:val="bullet"/>
      <w:lvlText w:val="•"/>
      <w:lvlJc w:val="left"/>
      <w:pPr>
        <w:ind w:left="2085" w:hanging="281"/>
      </w:pPr>
      <w:rPr>
        <w:rFonts w:hint="default"/>
        <w:lang w:val="uk-UA" w:eastAsia="en-US" w:bidi="ar-SA"/>
      </w:rPr>
    </w:lvl>
    <w:lvl w:ilvl="2" w:tplc="3D02BE48">
      <w:numFmt w:val="bullet"/>
      <w:lvlText w:val="•"/>
      <w:lvlJc w:val="left"/>
      <w:pPr>
        <w:ind w:left="3050" w:hanging="281"/>
      </w:pPr>
      <w:rPr>
        <w:rFonts w:hint="default"/>
        <w:lang w:val="uk-UA" w:eastAsia="en-US" w:bidi="ar-SA"/>
      </w:rPr>
    </w:lvl>
    <w:lvl w:ilvl="3" w:tplc="5442E596">
      <w:numFmt w:val="bullet"/>
      <w:lvlText w:val="•"/>
      <w:lvlJc w:val="left"/>
      <w:pPr>
        <w:ind w:left="4016" w:hanging="281"/>
      </w:pPr>
      <w:rPr>
        <w:rFonts w:hint="default"/>
        <w:lang w:val="uk-UA" w:eastAsia="en-US" w:bidi="ar-SA"/>
      </w:rPr>
    </w:lvl>
    <w:lvl w:ilvl="4" w:tplc="6178D46C">
      <w:numFmt w:val="bullet"/>
      <w:lvlText w:val="•"/>
      <w:lvlJc w:val="left"/>
      <w:pPr>
        <w:ind w:left="4981" w:hanging="281"/>
      </w:pPr>
      <w:rPr>
        <w:rFonts w:hint="default"/>
        <w:lang w:val="uk-UA" w:eastAsia="en-US" w:bidi="ar-SA"/>
      </w:rPr>
    </w:lvl>
    <w:lvl w:ilvl="5" w:tplc="B4C69146">
      <w:numFmt w:val="bullet"/>
      <w:lvlText w:val="•"/>
      <w:lvlJc w:val="left"/>
      <w:pPr>
        <w:ind w:left="5946" w:hanging="281"/>
      </w:pPr>
      <w:rPr>
        <w:rFonts w:hint="default"/>
        <w:lang w:val="uk-UA" w:eastAsia="en-US" w:bidi="ar-SA"/>
      </w:rPr>
    </w:lvl>
    <w:lvl w:ilvl="6" w:tplc="8D5CAEEE">
      <w:numFmt w:val="bullet"/>
      <w:lvlText w:val="•"/>
      <w:lvlJc w:val="left"/>
      <w:pPr>
        <w:ind w:left="6912" w:hanging="281"/>
      </w:pPr>
      <w:rPr>
        <w:rFonts w:hint="default"/>
        <w:lang w:val="uk-UA" w:eastAsia="en-US" w:bidi="ar-SA"/>
      </w:rPr>
    </w:lvl>
    <w:lvl w:ilvl="7" w:tplc="54F0ECB6">
      <w:numFmt w:val="bullet"/>
      <w:lvlText w:val="•"/>
      <w:lvlJc w:val="left"/>
      <w:pPr>
        <w:ind w:left="7877" w:hanging="281"/>
      </w:pPr>
      <w:rPr>
        <w:rFonts w:hint="default"/>
        <w:lang w:val="uk-UA" w:eastAsia="en-US" w:bidi="ar-SA"/>
      </w:rPr>
    </w:lvl>
    <w:lvl w:ilvl="8" w:tplc="9C4A4132">
      <w:numFmt w:val="bullet"/>
      <w:lvlText w:val="•"/>
      <w:lvlJc w:val="left"/>
      <w:pPr>
        <w:ind w:left="8842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61A67BC8"/>
    <w:multiLevelType w:val="hybridMultilevel"/>
    <w:tmpl w:val="1B4A48F4"/>
    <w:lvl w:ilvl="0" w:tplc="13BA1F54">
      <w:start w:val="1"/>
      <w:numFmt w:val="decimal"/>
      <w:lvlText w:val="%1."/>
      <w:lvlJc w:val="left"/>
      <w:pPr>
        <w:ind w:left="14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3BA2F9E">
      <w:start w:val="1"/>
      <w:numFmt w:val="decimal"/>
      <w:lvlText w:val="%2."/>
      <w:lvlJc w:val="left"/>
      <w:pPr>
        <w:ind w:left="140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274C1C04">
      <w:numFmt w:val="bullet"/>
      <w:lvlText w:val="•"/>
      <w:lvlJc w:val="left"/>
      <w:pPr>
        <w:ind w:left="2266" w:hanging="475"/>
      </w:pPr>
      <w:rPr>
        <w:rFonts w:hint="default"/>
        <w:lang w:val="uk-UA" w:eastAsia="en-US" w:bidi="ar-SA"/>
      </w:rPr>
    </w:lvl>
    <w:lvl w:ilvl="3" w:tplc="31CCED0A">
      <w:numFmt w:val="bullet"/>
      <w:lvlText w:val="•"/>
      <w:lvlJc w:val="left"/>
      <w:pPr>
        <w:ind w:left="3330" w:hanging="475"/>
      </w:pPr>
      <w:rPr>
        <w:rFonts w:hint="default"/>
        <w:lang w:val="uk-UA" w:eastAsia="en-US" w:bidi="ar-SA"/>
      </w:rPr>
    </w:lvl>
    <w:lvl w:ilvl="4" w:tplc="3C2CE7B0">
      <w:numFmt w:val="bullet"/>
      <w:lvlText w:val="•"/>
      <w:lvlJc w:val="left"/>
      <w:pPr>
        <w:ind w:left="4393" w:hanging="475"/>
      </w:pPr>
      <w:rPr>
        <w:rFonts w:hint="default"/>
        <w:lang w:val="uk-UA" w:eastAsia="en-US" w:bidi="ar-SA"/>
      </w:rPr>
    </w:lvl>
    <w:lvl w:ilvl="5" w:tplc="E0F47E7A">
      <w:numFmt w:val="bullet"/>
      <w:lvlText w:val="•"/>
      <w:lvlJc w:val="left"/>
      <w:pPr>
        <w:ind w:left="5456" w:hanging="475"/>
      </w:pPr>
      <w:rPr>
        <w:rFonts w:hint="default"/>
        <w:lang w:val="uk-UA" w:eastAsia="en-US" w:bidi="ar-SA"/>
      </w:rPr>
    </w:lvl>
    <w:lvl w:ilvl="6" w:tplc="A20895DA">
      <w:numFmt w:val="bullet"/>
      <w:lvlText w:val="•"/>
      <w:lvlJc w:val="left"/>
      <w:pPr>
        <w:ind w:left="6520" w:hanging="475"/>
      </w:pPr>
      <w:rPr>
        <w:rFonts w:hint="default"/>
        <w:lang w:val="uk-UA" w:eastAsia="en-US" w:bidi="ar-SA"/>
      </w:rPr>
    </w:lvl>
    <w:lvl w:ilvl="7" w:tplc="454CBFE8">
      <w:numFmt w:val="bullet"/>
      <w:lvlText w:val="•"/>
      <w:lvlJc w:val="left"/>
      <w:pPr>
        <w:ind w:left="7583" w:hanging="475"/>
      </w:pPr>
      <w:rPr>
        <w:rFonts w:hint="default"/>
        <w:lang w:val="uk-UA" w:eastAsia="en-US" w:bidi="ar-SA"/>
      </w:rPr>
    </w:lvl>
    <w:lvl w:ilvl="8" w:tplc="96EEB07C">
      <w:numFmt w:val="bullet"/>
      <w:lvlText w:val="•"/>
      <w:lvlJc w:val="left"/>
      <w:pPr>
        <w:ind w:left="8646" w:hanging="47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172"/>
    <w:rsid w:val="003178DB"/>
    <w:rsid w:val="00596478"/>
    <w:rsid w:val="00781704"/>
    <w:rsid w:val="007A6172"/>
    <w:rsid w:val="00A6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E50B"/>
  <w15:docId w15:val="{CA9BBAEC-9BB1-4A5C-84DB-4960CEC7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264&#8211;12" TargetMode="External"/><Relationship Id="rId13" Type="http://schemas.openxmlformats.org/officeDocument/2006/relationships/hyperlink" Target="https://mepr.gov.ua/" TargetMode="External"/><Relationship Id="rId18" Type="http://schemas.openxmlformats.org/officeDocument/2006/relationships/hyperlink" Target="https://www.geo.gov.ua/pro-nas/pravovi-zasady/" TargetMode="External"/><Relationship Id="rId26" Type="http://schemas.openxmlformats.org/officeDocument/2006/relationships/hyperlink" Target="http://online.budstandart.com/ua/catalog/doc-page?id_doc=64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z.gov.ua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minregion.gov.ua/" TargetMode="External"/><Relationship Id="rId17" Type="http://schemas.openxmlformats.org/officeDocument/2006/relationships/hyperlink" Target="https://www.davr.gov.ua/pro-vidomstvo" TargetMode="External"/><Relationship Id="rId25" Type="http://schemas.openxmlformats.org/officeDocument/2006/relationships/hyperlink" Target="https://www.minregion.gov.ua/abou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i.gov.ua/" TargetMode="External"/><Relationship Id="rId20" Type="http://schemas.openxmlformats.org/officeDocument/2006/relationships/hyperlink" Target="https://minjust.gov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region.gov.ua/" TargetMode="External"/><Relationship Id="rId24" Type="http://schemas.openxmlformats.org/officeDocument/2006/relationships/hyperlink" Target="https://www.minregion.gov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.dp.gov.ua/dniprooda/pro-oda/departamenti-ta-upravlinnya/departament-ekologiyi-ta-prirodnih-resursiv%203" TargetMode="External"/><Relationship Id="rId23" Type="http://schemas.openxmlformats.org/officeDocument/2006/relationships/hyperlink" Target="https://www.mev.gov.u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on.rada.gov.ua/laws/show/z0276-02" TargetMode="External"/><Relationship Id="rId19" Type="http://schemas.openxmlformats.org/officeDocument/2006/relationships/hyperlink" Target="https://dazv.gov.ua/ua/plugins/userPages/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1264&#8211;12" TargetMode="External"/><Relationship Id="rId14" Type="http://schemas.openxmlformats.org/officeDocument/2006/relationships/hyperlink" Target="https://adm.dp.gov.ua/dniprooda/pro-oda/departamenti-ta-upravlinnya/departament-ekologiyi-ta-prirodnih-resursiv%203" TargetMode="External"/><Relationship Id="rId22" Type="http://schemas.openxmlformats.org/officeDocument/2006/relationships/hyperlink" Target="https://minagro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10450</Words>
  <Characters>5958</Characters>
  <Application>Microsoft Office Word</Application>
  <DocSecurity>0</DocSecurity>
  <Lines>49</Lines>
  <Paragraphs>32</Paragraphs>
  <ScaleCrop>false</ScaleCrop>
  <Company/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МЕТА ПРАКТИЧНИХ РОБОТ</dc:title>
  <dc:creator>Yuri Buchavy</dc:creator>
  <cp:lastModifiedBy>Настя Венгер</cp:lastModifiedBy>
  <cp:revision>3</cp:revision>
  <dcterms:created xsi:type="dcterms:W3CDTF">2025-10-14T16:17:00Z</dcterms:created>
  <dcterms:modified xsi:type="dcterms:W3CDTF">2025-10-29T08:45:00Z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