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Default="0027007B">
      <w:pPr>
        <w:rPr>
          <w:lang w:val="uk-UA"/>
        </w:rPr>
      </w:pPr>
      <w:r>
        <w:rPr>
          <w:lang w:val="uk-UA"/>
        </w:rPr>
        <w:t>Лекційне заняття №7</w:t>
      </w:r>
    </w:p>
    <w:p w:rsidR="0027007B" w:rsidRDefault="0027007B" w:rsidP="0027007B">
      <w:pPr>
        <w:rPr>
          <w:lang w:val="uk-UA"/>
        </w:rPr>
      </w:pPr>
      <w:r>
        <w:rPr>
          <w:lang w:val="uk-UA"/>
        </w:rPr>
        <w:t>Тема:</w:t>
      </w:r>
      <w:r w:rsidRPr="0027007B">
        <w:rPr>
          <w:rFonts w:eastAsia="Calibri" w:cs="Times New Roman"/>
          <w:b/>
          <w:color w:val="FF0000"/>
          <w:sz w:val="28"/>
          <w:szCs w:val="28"/>
          <w:lang w:val="ru-RU"/>
        </w:rPr>
        <w:t xml:space="preserve"> </w:t>
      </w:r>
      <w:proofErr w:type="spellStart"/>
      <w:r w:rsidRPr="0027007B">
        <w:rPr>
          <w:rFonts w:eastAsia="Calibri" w:cs="Times New Roman"/>
          <w:b/>
          <w:color w:val="FF0000"/>
          <w:sz w:val="28"/>
          <w:szCs w:val="28"/>
          <w:lang w:val="ru-RU"/>
        </w:rPr>
        <w:t>Біоетичні</w:t>
      </w:r>
      <w:proofErr w:type="spellEnd"/>
      <w:r w:rsidRPr="0027007B">
        <w:rPr>
          <w:rFonts w:eastAsia="Calibri" w:cs="Times New Roman"/>
          <w:b/>
          <w:color w:val="FF0000"/>
          <w:sz w:val="28"/>
          <w:szCs w:val="28"/>
          <w:lang w:val="ru-RU"/>
        </w:rPr>
        <w:t xml:space="preserve"> </w:t>
      </w:r>
      <w:proofErr w:type="spellStart"/>
      <w:r w:rsidRPr="0027007B">
        <w:rPr>
          <w:rFonts w:eastAsia="Calibri" w:cs="Times New Roman"/>
          <w:b/>
          <w:color w:val="FF0000"/>
          <w:sz w:val="28"/>
          <w:szCs w:val="28"/>
          <w:lang w:val="ru-RU"/>
        </w:rPr>
        <w:t>аспекти</w:t>
      </w:r>
      <w:proofErr w:type="spellEnd"/>
      <w:r w:rsidRPr="0027007B">
        <w:rPr>
          <w:rFonts w:eastAsia="Calibri" w:cs="Times New Roman"/>
          <w:b/>
          <w:color w:val="FF0000"/>
          <w:sz w:val="28"/>
          <w:szCs w:val="28"/>
          <w:lang w:val="ru-RU"/>
        </w:rPr>
        <w:t xml:space="preserve"> </w:t>
      </w:r>
      <w:proofErr w:type="spellStart"/>
      <w:r w:rsidRPr="0027007B">
        <w:rPr>
          <w:rFonts w:eastAsia="Calibri" w:cs="Times New Roman"/>
          <w:b/>
          <w:color w:val="FF0000"/>
          <w:sz w:val="28"/>
          <w:szCs w:val="28"/>
          <w:lang w:val="ru-RU"/>
        </w:rPr>
        <w:t>виховання</w:t>
      </w:r>
      <w:proofErr w:type="spellEnd"/>
      <w:r w:rsidRPr="0027007B">
        <w:rPr>
          <w:rFonts w:eastAsia="Calibri" w:cs="Times New Roman"/>
          <w:b/>
          <w:color w:val="FF0000"/>
          <w:sz w:val="28"/>
          <w:szCs w:val="28"/>
          <w:lang w:val="ru-RU"/>
        </w:rPr>
        <w:t xml:space="preserve"> </w:t>
      </w:r>
      <w:proofErr w:type="spellStart"/>
      <w:r w:rsidRPr="0027007B">
        <w:rPr>
          <w:rFonts w:eastAsia="Calibri" w:cs="Times New Roman"/>
          <w:b/>
          <w:color w:val="FF0000"/>
          <w:sz w:val="28"/>
          <w:szCs w:val="28"/>
          <w:lang w:val="ru-RU"/>
        </w:rPr>
        <w:t>поваги</w:t>
      </w:r>
      <w:proofErr w:type="spellEnd"/>
      <w:r w:rsidRPr="0027007B">
        <w:rPr>
          <w:rFonts w:eastAsia="Calibri" w:cs="Times New Roman"/>
          <w:b/>
          <w:color w:val="FF0000"/>
          <w:sz w:val="28"/>
          <w:szCs w:val="28"/>
          <w:lang w:val="ru-RU"/>
        </w:rPr>
        <w:t xml:space="preserve"> до здорового способу </w:t>
      </w:r>
      <w:proofErr w:type="spellStart"/>
      <w:r w:rsidRPr="0027007B">
        <w:rPr>
          <w:rFonts w:eastAsia="Calibri" w:cs="Times New Roman"/>
          <w:b/>
          <w:color w:val="FF0000"/>
          <w:sz w:val="28"/>
          <w:szCs w:val="28"/>
          <w:lang w:val="ru-RU"/>
        </w:rPr>
        <w:t>життя</w:t>
      </w:r>
      <w:proofErr w:type="spellEnd"/>
      <w:r w:rsidRPr="0027007B">
        <w:rPr>
          <w:rFonts w:eastAsia="Calibri" w:cs="Times New Roman"/>
          <w:b/>
          <w:color w:val="FF0000"/>
          <w:sz w:val="28"/>
          <w:szCs w:val="28"/>
          <w:lang w:val="ru-RU"/>
        </w:rPr>
        <w:t>.</w:t>
      </w:r>
    </w:p>
    <w:p w:rsidR="00165882" w:rsidRPr="00165882" w:rsidRDefault="0027007B" w:rsidP="00165882">
      <w:pPr>
        <w:pStyle w:val="a3"/>
        <w:rPr>
          <w:rFonts w:eastAsia="Times New Roman"/>
          <w:lang w:val="uk-UA"/>
        </w:rPr>
      </w:pPr>
      <w:r>
        <w:rPr>
          <w:lang w:val="uk-UA"/>
        </w:rPr>
        <w:t>Мета:</w:t>
      </w:r>
      <w:r w:rsidR="00165882" w:rsidRPr="00165882">
        <w:rPr>
          <w:rFonts w:eastAsia="Times New Roman"/>
          <w:lang w:val="uk-UA"/>
        </w:rPr>
        <w:t xml:space="preserve"> Сформувати у студентів розуміння сутності та значення </w:t>
      </w:r>
      <w:proofErr w:type="spellStart"/>
      <w:r w:rsidR="00165882" w:rsidRPr="00165882">
        <w:rPr>
          <w:rFonts w:eastAsia="Times New Roman"/>
          <w:lang w:val="uk-UA"/>
        </w:rPr>
        <w:t>біоетичних</w:t>
      </w:r>
      <w:proofErr w:type="spellEnd"/>
      <w:r w:rsidR="00165882" w:rsidRPr="00165882">
        <w:rPr>
          <w:rFonts w:eastAsia="Times New Roman"/>
          <w:lang w:val="uk-UA"/>
        </w:rPr>
        <w:t xml:space="preserve"> принципів у професійній діяльності біологів і екологів; розвинути усвідомлення моральної відповідальності за результати наукових і практичних рішень; виховати дбайливе ставлення до живих організмів, екосистем і природних ресурсів як етичну норму професійної поведінки.</w:t>
      </w:r>
    </w:p>
    <w:p w:rsidR="00165882" w:rsidRPr="00165882" w:rsidRDefault="00165882" w:rsidP="0016588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165882">
        <w:rPr>
          <w:rFonts w:eastAsia="Times New Roman" w:cs="Times New Roman"/>
          <w:b/>
          <w:bCs/>
          <w:sz w:val="27"/>
          <w:szCs w:val="27"/>
        </w:rPr>
        <w:t>План</w:t>
      </w:r>
      <w:proofErr w:type="spellEnd"/>
      <w:r w:rsidRPr="0016588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165882">
        <w:rPr>
          <w:rFonts w:eastAsia="Times New Roman" w:cs="Times New Roman"/>
          <w:b/>
          <w:bCs/>
          <w:sz w:val="27"/>
          <w:szCs w:val="27"/>
        </w:rPr>
        <w:t>лекції</w:t>
      </w:r>
      <w:proofErr w:type="spellEnd"/>
    </w:p>
    <w:p w:rsidR="00165882" w:rsidRPr="00165882" w:rsidRDefault="00165882" w:rsidP="00165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65882">
        <w:rPr>
          <w:rFonts w:eastAsia="Times New Roman" w:cs="Times New Roman"/>
          <w:b/>
          <w:bCs/>
          <w:sz w:val="24"/>
          <w:szCs w:val="24"/>
        </w:rPr>
        <w:t>Вступ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</w:rPr>
        <w:t>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65882">
        <w:rPr>
          <w:rFonts w:eastAsia="Times New Roman" w:cs="Times New Roman"/>
          <w:sz w:val="24"/>
          <w:szCs w:val="24"/>
          <w:lang w:val="ru-RU"/>
        </w:rPr>
        <w:t xml:space="preserve">Роль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біоетики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біолога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еколога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Взаємозв’язок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науки,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моралі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суспільної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.</w:t>
      </w:r>
    </w:p>
    <w:p w:rsidR="00165882" w:rsidRPr="00165882" w:rsidRDefault="00165882" w:rsidP="00165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Основні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принципи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біоетики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природничих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фахівців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65882">
        <w:rPr>
          <w:rFonts w:eastAsia="Times New Roman" w:cs="Times New Roman"/>
          <w:sz w:val="24"/>
          <w:szCs w:val="24"/>
        </w:rPr>
        <w:t>Повага</w:t>
      </w:r>
      <w:proofErr w:type="spellEnd"/>
      <w:r w:rsidRPr="0016588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</w:rPr>
        <w:t>до</w:t>
      </w:r>
      <w:proofErr w:type="spellEnd"/>
      <w:r w:rsidRPr="0016588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</w:rPr>
        <w:t>життя</w:t>
      </w:r>
      <w:proofErr w:type="spellEnd"/>
      <w:r w:rsidRPr="00165882">
        <w:rPr>
          <w:rFonts w:eastAsia="Times New Roman" w:cs="Times New Roman"/>
          <w:sz w:val="24"/>
          <w:szCs w:val="24"/>
        </w:rPr>
        <w:t>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65882">
        <w:rPr>
          <w:rFonts w:eastAsia="Times New Roman" w:cs="Times New Roman"/>
          <w:sz w:val="24"/>
          <w:szCs w:val="24"/>
        </w:rPr>
        <w:t>Збереження</w:t>
      </w:r>
      <w:proofErr w:type="spellEnd"/>
      <w:r w:rsidRPr="0016588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</w:rPr>
        <w:t>біорізноманіття</w:t>
      </w:r>
      <w:proofErr w:type="spellEnd"/>
      <w:r w:rsidRPr="0016588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</w:rPr>
        <w:t>та</w:t>
      </w:r>
      <w:proofErr w:type="spellEnd"/>
      <w:r w:rsidRPr="0016588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</w:rPr>
        <w:t>екосистем</w:t>
      </w:r>
      <w:proofErr w:type="spellEnd"/>
      <w:r w:rsidRPr="00165882">
        <w:rPr>
          <w:rFonts w:eastAsia="Times New Roman" w:cs="Times New Roman"/>
          <w:sz w:val="24"/>
          <w:szCs w:val="24"/>
        </w:rPr>
        <w:t>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165882">
        <w:rPr>
          <w:rFonts w:eastAsia="Times New Roman" w:cs="Times New Roman"/>
          <w:sz w:val="24"/>
          <w:szCs w:val="24"/>
        </w:rPr>
        <w:t>Відповідальність</w:t>
      </w:r>
      <w:proofErr w:type="spellEnd"/>
      <w:r w:rsidRPr="0016588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</w:rPr>
        <w:t>перед</w:t>
      </w:r>
      <w:proofErr w:type="spellEnd"/>
      <w:r w:rsidRPr="0016588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</w:rPr>
        <w:t>суспільством</w:t>
      </w:r>
      <w:proofErr w:type="spellEnd"/>
      <w:r w:rsidRPr="00165882">
        <w:rPr>
          <w:rFonts w:eastAsia="Times New Roman" w:cs="Times New Roman"/>
          <w:sz w:val="24"/>
          <w:szCs w:val="24"/>
        </w:rPr>
        <w:t>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Чесність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прозорість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наукових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дослідженнях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Сталий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розвиток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довгострокові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екологічні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наслідки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.</w:t>
      </w:r>
    </w:p>
    <w:p w:rsidR="00165882" w:rsidRPr="00165882" w:rsidRDefault="00165882" w:rsidP="00165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Етичні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правила у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професійній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діяльності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біолога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еколога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Етичне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ставлення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експериментальних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об’єктів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Захист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довкілля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дотримання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екологічних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норм.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Етичне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персональних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генетичних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даних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Професійна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компетентність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безперервне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навчання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.</w:t>
      </w:r>
    </w:p>
    <w:p w:rsidR="00165882" w:rsidRPr="00165882" w:rsidRDefault="00165882" w:rsidP="00165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Етичні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дилеми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в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роботі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біолога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еколога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рідкісних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зникаючих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дослідженнях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Проблеми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ГМО та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втручання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природні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процеси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Конфлікт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між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економічними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інтересами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охороною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Етичні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межі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втручання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популяції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живих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організмів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.</w:t>
      </w:r>
    </w:p>
    <w:p w:rsidR="00165882" w:rsidRPr="00165882" w:rsidRDefault="00165882" w:rsidP="00165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Біоетика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професійній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підготовці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майбутніх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біологів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екологів</w:t>
      </w:r>
      <w:proofErr w:type="spellEnd"/>
      <w:r w:rsidRPr="00165882">
        <w:rPr>
          <w:rFonts w:eastAsia="Times New Roman" w:cs="Times New Roman"/>
          <w:b/>
          <w:bCs/>
          <w:sz w:val="24"/>
          <w:szCs w:val="24"/>
          <w:lang w:val="ru-RU"/>
        </w:rPr>
        <w:t>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65882">
        <w:rPr>
          <w:rFonts w:eastAsia="Times New Roman" w:cs="Times New Roman"/>
          <w:sz w:val="24"/>
          <w:szCs w:val="24"/>
          <w:lang w:val="ru-RU"/>
        </w:rPr>
        <w:t>Кейс-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методи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рольові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ігри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етичні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дебати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.</w:t>
      </w:r>
    </w:p>
    <w:p w:rsidR="00165882" w:rsidRPr="00165882" w:rsidRDefault="00165882" w:rsidP="001658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Формування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етичної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як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складової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професіоналізму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Здоровий спосіб життя (ЗСЖ) – це цілісна система поведінки, спрямована на збереження і зміцнення фізичного, психічного та соціального здоров’я людини. Біоетика у цьому контексті формує моральні, соціальні та освітні основи для відповідального ставлення до свого здоров’я, поваги до себе та інших людей.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Виховання поваги до ЗСЖ не обмежується медичними порадами – воно включає етичне ставлення до свого тіла, життя та природного середовища.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 xml:space="preserve">1. </w:t>
      </w:r>
      <w:proofErr w:type="spellStart"/>
      <w:r w:rsidRPr="0027007B">
        <w:rPr>
          <w:rFonts w:eastAsia="Calibri" w:cs="Times New Roman"/>
          <w:sz w:val="24"/>
          <w:szCs w:val="24"/>
          <w:lang w:val="uk-UA"/>
        </w:rPr>
        <w:t>Біоетичні</w:t>
      </w:r>
      <w:proofErr w:type="spellEnd"/>
      <w:r w:rsidRPr="0027007B">
        <w:rPr>
          <w:rFonts w:eastAsia="Calibri" w:cs="Times New Roman"/>
          <w:sz w:val="24"/>
          <w:szCs w:val="24"/>
          <w:lang w:val="uk-UA"/>
        </w:rPr>
        <w:t xml:space="preserve"> принципи, пов’язані зі ЗСЖ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1.Принцип поваги до життя та здоров’я</w:t>
      </w:r>
    </w:p>
    <w:p w:rsidR="0027007B" w:rsidRPr="0027007B" w:rsidRDefault="0027007B" w:rsidP="00165882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Кожна людина несе відповідальність за своє здоров’я та за вплив на здоров’я інших.</w:t>
      </w:r>
    </w:p>
    <w:p w:rsidR="0027007B" w:rsidRPr="0027007B" w:rsidRDefault="0027007B" w:rsidP="00165882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Формує усвідомлення цінності життя та необхідності його збереження.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2. Принцип автономії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Людина повинна мати можливість приймати самостійні рішення щодо свого способу життя.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Виховання поваги до здоров’я передбачає розвиток усвідомленого вибору: харчування, фізична активність, відмова від шкідливих звичок.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3. Принцип відповідальності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lastRenderedPageBreak/>
        <w:t>ЗСЖ – це не лише індивідуальний, а й соціальний обов’язок: дотримання правил безпеки, гігієни та екологічного поводження.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4. Принцип чесності та правдивості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Сприяє критичному ставленню до реклами продуктів та послуг, що можуть шкодити здоров’ю.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Формує етичну позицію у виборі корисних і безпечних для організму практик.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2. Етичні аспекти виховання здорового способу життя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1. Освітня діяльність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Формування знань про фізичне та психічне здоров’я, вплив навколишнього середовища на організм.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Використання прикладів з біології та медицини для пояснення важливості здорових звичок.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2. Розвиток моральної свідомості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Виховання поваги до власного тіла та життя інших людей.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Формування культури поведінки: дотримання режиму, уникання шкідливих звичок, підтримка психологічного здоров’я.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3. Соціальні та екологічні аспекти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Поведінка людини впливає на здоров’я спільноти та стан довкілля.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Етична відповідальність включає збереження чистоти навколишнього середовища, раціональне використання ресурсів.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4. Профілактика шкідливих звичок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 xml:space="preserve">Алкоголь, куріння, наркотики та надмірне використання </w:t>
      </w:r>
      <w:proofErr w:type="spellStart"/>
      <w:r w:rsidRPr="0027007B">
        <w:rPr>
          <w:rFonts w:eastAsia="Calibri" w:cs="Times New Roman"/>
          <w:sz w:val="24"/>
          <w:szCs w:val="24"/>
          <w:lang w:val="uk-UA"/>
        </w:rPr>
        <w:t>гаджетів</w:t>
      </w:r>
      <w:proofErr w:type="spellEnd"/>
      <w:r w:rsidRPr="0027007B">
        <w:rPr>
          <w:rFonts w:eastAsia="Calibri" w:cs="Times New Roman"/>
          <w:sz w:val="24"/>
          <w:szCs w:val="24"/>
          <w:lang w:val="uk-UA"/>
        </w:rPr>
        <w:t xml:space="preserve"> – не лише медична, а й етична проблема.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Виховання поваги до життя передбачає усвідомлений вибір у протидії цим шкідливим звичкам.</w:t>
      </w:r>
    </w:p>
    <w:p w:rsidR="0027007B" w:rsidRPr="0027007B" w:rsidRDefault="0027007B" w:rsidP="00165882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3. Методи виховання поваги до ЗСЖ</w:t>
      </w:r>
    </w:p>
    <w:p w:rsidR="0027007B" w:rsidRPr="0027007B" w:rsidRDefault="0027007B" w:rsidP="00165882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1. Приклад дорослих і наставників</w:t>
      </w:r>
    </w:p>
    <w:p w:rsidR="0027007B" w:rsidRPr="0027007B" w:rsidRDefault="0027007B" w:rsidP="00165882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Демонстрація власного відповідального способу життя.</w:t>
      </w:r>
    </w:p>
    <w:p w:rsidR="0027007B" w:rsidRPr="0027007B" w:rsidRDefault="0027007B" w:rsidP="00165882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Вплив позитивного прикладу на поведінку молоді.</w:t>
      </w:r>
    </w:p>
    <w:p w:rsidR="0027007B" w:rsidRPr="0027007B" w:rsidRDefault="0027007B" w:rsidP="00165882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2. Дискусії та тренінги</w:t>
      </w:r>
    </w:p>
    <w:p w:rsidR="0027007B" w:rsidRPr="0027007B" w:rsidRDefault="0027007B" w:rsidP="00165882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Обговорення етичних аспектів здорового способу життя.</w:t>
      </w:r>
    </w:p>
    <w:p w:rsidR="0027007B" w:rsidRPr="0027007B" w:rsidRDefault="0027007B" w:rsidP="00165882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Формування критичного мислення щодо ризиків і наслідків шкідливих звичок.</w:t>
      </w:r>
    </w:p>
    <w:p w:rsidR="0027007B" w:rsidRPr="0027007B" w:rsidRDefault="0027007B" w:rsidP="00165882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 xml:space="preserve">3. </w:t>
      </w:r>
      <w:proofErr w:type="spellStart"/>
      <w:r w:rsidRPr="0027007B">
        <w:rPr>
          <w:rFonts w:eastAsia="Calibri" w:cs="Times New Roman"/>
          <w:sz w:val="24"/>
          <w:szCs w:val="24"/>
          <w:lang w:val="uk-UA"/>
        </w:rPr>
        <w:t>Проєктна</w:t>
      </w:r>
      <w:proofErr w:type="spellEnd"/>
      <w:r w:rsidRPr="0027007B">
        <w:rPr>
          <w:rFonts w:eastAsia="Calibri" w:cs="Times New Roman"/>
          <w:sz w:val="24"/>
          <w:szCs w:val="24"/>
          <w:lang w:val="uk-UA"/>
        </w:rPr>
        <w:t xml:space="preserve"> діяльність та соціальні ініціативи</w:t>
      </w:r>
    </w:p>
    <w:p w:rsidR="0027007B" w:rsidRPr="0027007B" w:rsidRDefault="0027007B" w:rsidP="00165882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 xml:space="preserve">Екологічні та спортивні </w:t>
      </w:r>
      <w:proofErr w:type="spellStart"/>
      <w:r w:rsidRPr="0027007B">
        <w:rPr>
          <w:rFonts w:eastAsia="Calibri" w:cs="Times New Roman"/>
          <w:sz w:val="24"/>
          <w:szCs w:val="24"/>
          <w:lang w:val="uk-UA"/>
        </w:rPr>
        <w:t>проєкти</w:t>
      </w:r>
      <w:proofErr w:type="spellEnd"/>
      <w:r w:rsidRPr="0027007B">
        <w:rPr>
          <w:rFonts w:eastAsia="Calibri" w:cs="Times New Roman"/>
          <w:sz w:val="24"/>
          <w:szCs w:val="24"/>
          <w:lang w:val="uk-UA"/>
        </w:rPr>
        <w:t>, волонтерські акції.</w:t>
      </w:r>
    </w:p>
    <w:p w:rsidR="0027007B" w:rsidRPr="0027007B" w:rsidRDefault="0027007B" w:rsidP="00165882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Підкреслюють взаємозв’язок особистого здоров’я та благополуччя суспільства.</w:t>
      </w:r>
    </w:p>
    <w:p w:rsidR="0027007B" w:rsidRPr="0027007B" w:rsidRDefault="0027007B" w:rsidP="00165882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4. Інтерактивні методи навчання</w:t>
      </w:r>
    </w:p>
    <w:p w:rsidR="0027007B" w:rsidRPr="0027007B" w:rsidRDefault="0027007B" w:rsidP="00165882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Кейс-стаді, рольові ігри, симуляції медичних і соціальних ситуацій.</w:t>
      </w:r>
    </w:p>
    <w:p w:rsidR="0027007B" w:rsidRPr="0027007B" w:rsidRDefault="0027007B" w:rsidP="00165882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Формують практичні нав</w:t>
      </w:r>
      <w:bookmarkStart w:id="0" w:name="_GoBack"/>
      <w:bookmarkEnd w:id="0"/>
      <w:r w:rsidRPr="0027007B">
        <w:rPr>
          <w:rFonts w:eastAsia="Calibri" w:cs="Times New Roman"/>
          <w:sz w:val="24"/>
          <w:szCs w:val="24"/>
          <w:lang w:val="uk-UA"/>
        </w:rPr>
        <w:t>ички ухвалення етичних рішень.</w:t>
      </w:r>
    </w:p>
    <w:p w:rsidR="0027007B" w:rsidRPr="0027007B" w:rsidRDefault="0027007B" w:rsidP="00165882">
      <w:pPr>
        <w:spacing w:after="0" w:line="240" w:lineRule="auto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4. Приклади етичних дилем у контексті ЗСЖ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Використання спортивних добавок та стимуляторів: чи етичне прагнення до швидкого результату за рахунок здоров’я?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>Реклама продуктів та напоїв із шкідливим впливом на організм: баланс між свободою вибору та відповідальністю виробника.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r w:rsidRPr="0027007B">
        <w:rPr>
          <w:rFonts w:eastAsia="Calibri" w:cs="Times New Roman"/>
          <w:sz w:val="24"/>
          <w:szCs w:val="24"/>
          <w:lang w:val="uk-UA"/>
        </w:rPr>
        <w:t xml:space="preserve">Поширення інформації про пандемії та вакцинацію: право на достовірну інформацію </w:t>
      </w:r>
      <w:proofErr w:type="spellStart"/>
      <w:r w:rsidRPr="0027007B">
        <w:rPr>
          <w:rFonts w:eastAsia="Calibri" w:cs="Times New Roman"/>
          <w:sz w:val="24"/>
          <w:szCs w:val="24"/>
          <w:lang w:val="uk-UA"/>
        </w:rPr>
        <w:t>vs</w:t>
      </w:r>
      <w:proofErr w:type="spellEnd"/>
      <w:r w:rsidRPr="0027007B">
        <w:rPr>
          <w:rFonts w:eastAsia="Calibri" w:cs="Times New Roman"/>
          <w:sz w:val="24"/>
          <w:szCs w:val="24"/>
          <w:lang w:val="uk-UA"/>
        </w:rPr>
        <w:t xml:space="preserve">. поширення </w:t>
      </w:r>
      <w:proofErr w:type="spellStart"/>
      <w:r w:rsidRPr="0027007B">
        <w:rPr>
          <w:rFonts w:eastAsia="Calibri" w:cs="Times New Roman"/>
          <w:sz w:val="24"/>
          <w:szCs w:val="24"/>
          <w:lang w:val="uk-UA"/>
        </w:rPr>
        <w:t>фейків</w:t>
      </w:r>
      <w:proofErr w:type="spellEnd"/>
      <w:r w:rsidRPr="0027007B">
        <w:rPr>
          <w:rFonts w:eastAsia="Calibri" w:cs="Times New Roman"/>
          <w:sz w:val="24"/>
          <w:szCs w:val="24"/>
          <w:lang w:val="uk-UA"/>
        </w:rPr>
        <w:t>.</w:t>
      </w:r>
    </w:p>
    <w:p w:rsidR="0027007B" w:rsidRPr="0027007B" w:rsidRDefault="0027007B" w:rsidP="00165882">
      <w:pPr>
        <w:spacing w:after="0" w:line="240" w:lineRule="auto"/>
        <w:ind w:firstLine="709"/>
        <w:rPr>
          <w:rFonts w:eastAsia="Calibri" w:cs="Times New Roman"/>
          <w:sz w:val="24"/>
          <w:szCs w:val="24"/>
          <w:lang w:val="uk-UA"/>
        </w:rPr>
      </w:pPr>
      <w:proofErr w:type="spellStart"/>
      <w:r w:rsidRPr="0027007B">
        <w:rPr>
          <w:rFonts w:eastAsia="Calibri" w:cs="Times New Roman"/>
          <w:sz w:val="24"/>
          <w:szCs w:val="24"/>
          <w:lang w:val="uk-UA"/>
        </w:rPr>
        <w:t>Біоетичні</w:t>
      </w:r>
      <w:proofErr w:type="spellEnd"/>
      <w:r w:rsidRPr="0027007B">
        <w:rPr>
          <w:rFonts w:eastAsia="Calibri" w:cs="Times New Roman"/>
          <w:sz w:val="24"/>
          <w:szCs w:val="24"/>
          <w:lang w:val="uk-UA"/>
        </w:rPr>
        <w:t xml:space="preserve"> аспекти ЗСЖ формують у людей усвідомлення цінності життя, відповідальності за здоров’я та соціальної відповідальності. Виховання поваги до здорового способу життя – це поєднання знань, моральних норм, соціальної поведінки та прикладу дорослих.</w:t>
      </w:r>
    </w:p>
    <w:p w:rsidR="00165882" w:rsidRPr="00165882" w:rsidRDefault="00165882" w:rsidP="0016588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165882">
        <w:rPr>
          <w:rFonts w:eastAsia="Times New Roman" w:cs="Times New Roman"/>
          <w:b/>
          <w:bCs/>
          <w:sz w:val="27"/>
          <w:szCs w:val="27"/>
        </w:rPr>
        <w:t>Питання</w:t>
      </w:r>
      <w:proofErr w:type="spellEnd"/>
      <w:r w:rsidRPr="0016588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165882">
        <w:rPr>
          <w:rFonts w:eastAsia="Times New Roman" w:cs="Times New Roman"/>
          <w:b/>
          <w:bCs/>
          <w:sz w:val="27"/>
          <w:szCs w:val="27"/>
        </w:rPr>
        <w:t>для</w:t>
      </w:r>
      <w:proofErr w:type="spellEnd"/>
      <w:r w:rsidRPr="0016588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165882">
        <w:rPr>
          <w:rFonts w:eastAsia="Times New Roman" w:cs="Times New Roman"/>
          <w:b/>
          <w:bCs/>
          <w:sz w:val="27"/>
          <w:szCs w:val="27"/>
        </w:rPr>
        <w:t>самостійного</w:t>
      </w:r>
      <w:proofErr w:type="spellEnd"/>
      <w:r w:rsidRPr="00165882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165882">
        <w:rPr>
          <w:rFonts w:eastAsia="Times New Roman" w:cs="Times New Roman"/>
          <w:b/>
          <w:bCs/>
          <w:sz w:val="27"/>
          <w:szCs w:val="27"/>
        </w:rPr>
        <w:t>опрацювання</w:t>
      </w:r>
      <w:proofErr w:type="spellEnd"/>
    </w:p>
    <w:p w:rsidR="00165882" w:rsidRPr="00165882" w:rsidRDefault="00165882" w:rsidP="001658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65882">
        <w:rPr>
          <w:rFonts w:eastAsia="Times New Roman" w:cs="Times New Roman"/>
          <w:sz w:val="24"/>
          <w:szCs w:val="24"/>
          <w:lang w:val="ru-RU"/>
        </w:rPr>
        <w:t xml:space="preserve">Яке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біоетика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професійній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біолога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еколога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?</w:t>
      </w:r>
    </w:p>
    <w:p w:rsidR="00165882" w:rsidRPr="00165882" w:rsidRDefault="00165882" w:rsidP="001658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65882">
        <w:rPr>
          <w:rFonts w:eastAsia="Times New Roman" w:cs="Times New Roman"/>
          <w:sz w:val="24"/>
          <w:szCs w:val="24"/>
          <w:lang w:val="ru-RU"/>
        </w:rPr>
        <w:lastRenderedPageBreak/>
        <w:t xml:space="preserve">У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чому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полягає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принцип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поваги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життя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контексті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біологічних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досліджень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?</w:t>
      </w:r>
    </w:p>
    <w:p w:rsidR="00165882" w:rsidRPr="00165882" w:rsidRDefault="00165882" w:rsidP="001658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65882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етичні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норми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допомагають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уникати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шкоди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довкіллю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науковій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роботі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?</w:t>
      </w:r>
    </w:p>
    <w:p w:rsidR="00165882" w:rsidRPr="00165882" w:rsidRDefault="00165882" w:rsidP="001658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моральні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обмеження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існують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використанні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експериментальних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?</w:t>
      </w:r>
    </w:p>
    <w:p w:rsidR="00165882" w:rsidRPr="00165882" w:rsidRDefault="00165882" w:rsidP="001658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Чому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чесність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прозорість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є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базовими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етичними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вимогами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дослідника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?</w:t>
      </w:r>
    </w:p>
    <w:p w:rsidR="00165882" w:rsidRPr="00165882" w:rsidRDefault="00165882" w:rsidP="001658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приклади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конфліктів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між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науковими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цілями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екологічною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безпекою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вам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відомі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?</w:t>
      </w:r>
    </w:p>
    <w:p w:rsidR="00165882" w:rsidRPr="00165882" w:rsidRDefault="00165882" w:rsidP="001658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165882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професійна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компетентність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пов’язана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етичною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?</w:t>
      </w:r>
    </w:p>
    <w:p w:rsidR="00165882" w:rsidRPr="00165882" w:rsidRDefault="00165882" w:rsidP="001658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Яким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чином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біоетика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сприяє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формуванню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екологічної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свідомості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165882">
        <w:rPr>
          <w:rFonts w:eastAsia="Times New Roman" w:cs="Times New Roman"/>
          <w:sz w:val="24"/>
          <w:szCs w:val="24"/>
          <w:lang w:val="ru-RU"/>
        </w:rPr>
        <w:t>суспільства</w:t>
      </w:r>
      <w:proofErr w:type="spellEnd"/>
      <w:r w:rsidRPr="00165882">
        <w:rPr>
          <w:rFonts w:eastAsia="Times New Roman" w:cs="Times New Roman"/>
          <w:sz w:val="24"/>
          <w:szCs w:val="24"/>
          <w:lang w:val="ru-RU"/>
        </w:rPr>
        <w:t>?</w:t>
      </w:r>
    </w:p>
    <w:p w:rsidR="0027007B" w:rsidRPr="0027007B" w:rsidRDefault="0027007B" w:rsidP="0027007B">
      <w:pPr>
        <w:spacing w:after="0" w:line="240" w:lineRule="auto"/>
        <w:rPr>
          <w:rFonts w:eastAsia="Calibri" w:cs="Times New Roman"/>
          <w:sz w:val="24"/>
          <w:szCs w:val="24"/>
          <w:lang w:val="ru-RU"/>
        </w:rPr>
      </w:pPr>
    </w:p>
    <w:p w:rsidR="0027007B" w:rsidRPr="0027007B" w:rsidRDefault="0027007B">
      <w:pPr>
        <w:rPr>
          <w:lang w:val="uk-UA"/>
        </w:rPr>
      </w:pPr>
    </w:p>
    <w:sectPr w:rsidR="0027007B" w:rsidRPr="0027007B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14FF"/>
    <w:multiLevelType w:val="hybridMultilevel"/>
    <w:tmpl w:val="5806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A0DEB"/>
    <w:multiLevelType w:val="hybridMultilevel"/>
    <w:tmpl w:val="58EE2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14237"/>
    <w:multiLevelType w:val="multilevel"/>
    <w:tmpl w:val="0270D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3746C6"/>
    <w:multiLevelType w:val="multilevel"/>
    <w:tmpl w:val="A67EA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7E"/>
    <w:rsid w:val="000D0FAD"/>
    <w:rsid w:val="00165882"/>
    <w:rsid w:val="0027007B"/>
    <w:rsid w:val="005E34C0"/>
    <w:rsid w:val="00D0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A0B8B"/>
  <w15:chartTrackingRefBased/>
  <w15:docId w15:val="{8CDA6C6A-0CC0-4534-BDE7-93576BBC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588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882"/>
    <w:rPr>
      <w:rFonts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65882"/>
    <w:rPr>
      <w:rFonts w:eastAsia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1658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827</Words>
  <Characters>4714</Characters>
  <Application>Microsoft Office Word</Application>
  <DocSecurity>0</DocSecurity>
  <Lines>39</Lines>
  <Paragraphs>11</Paragraphs>
  <ScaleCrop>false</ScaleCrop>
  <Company>Education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2025-10-19T12:59:00Z</dcterms:created>
  <dcterms:modified xsi:type="dcterms:W3CDTF">2025-10-19T13:04:00Z</dcterms:modified>
</cp:coreProperties>
</file>