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4C0" w:rsidRDefault="00CC00B6">
      <w:pPr>
        <w:rPr>
          <w:lang w:val="uk-UA"/>
        </w:rPr>
      </w:pPr>
      <w:r>
        <w:rPr>
          <w:lang w:val="uk-UA"/>
        </w:rPr>
        <w:t xml:space="preserve">Лекційне заняття №3 </w:t>
      </w:r>
    </w:p>
    <w:p w:rsidR="00CC00B6" w:rsidRDefault="00CC00B6" w:rsidP="00CC00B6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val="ru-RU"/>
        </w:rPr>
      </w:pPr>
      <w:r w:rsidRPr="00CC00B6">
        <w:rPr>
          <w:rFonts w:ascii="Segoe UI Symbol" w:eastAsia="Times New Roman" w:hAnsi="Segoe UI Symbol" w:cs="Segoe UI Symbol"/>
          <w:b/>
          <w:bCs/>
          <w:sz w:val="36"/>
          <w:szCs w:val="36"/>
        </w:rPr>
        <w:t>🎓</w:t>
      </w:r>
      <w:r w:rsidRPr="00CC00B6">
        <w:rPr>
          <w:rFonts w:eastAsia="Times New Roman" w:cs="Times New Roman"/>
          <w:b/>
          <w:bCs/>
          <w:sz w:val="36"/>
          <w:szCs w:val="36"/>
          <w:lang w:val="ru-RU"/>
        </w:rPr>
        <w:t xml:space="preserve"> </w:t>
      </w:r>
      <w:r>
        <w:rPr>
          <w:rFonts w:eastAsia="Times New Roman" w:cs="Times New Roman"/>
          <w:b/>
          <w:bCs/>
          <w:sz w:val="36"/>
          <w:szCs w:val="36"/>
          <w:lang w:val="ru-RU"/>
        </w:rPr>
        <w:t>Тема</w:t>
      </w:r>
      <w:r w:rsidRPr="00CC00B6">
        <w:rPr>
          <w:rFonts w:eastAsia="Times New Roman" w:cs="Times New Roman"/>
          <w:b/>
          <w:bCs/>
          <w:sz w:val="36"/>
          <w:szCs w:val="36"/>
          <w:lang w:val="ru-RU"/>
        </w:rPr>
        <w:t>: Особливості ведення мисливського господарства у країнах Європи</w:t>
      </w:r>
    </w:p>
    <w:p w:rsidR="00CC00B6" w:rsidRPr="00CC00B6" w:rsidRDefault="00CC00B6" w:rsidP="00CC00B6">
      <w:pPr>
        <w:pStyle w:val="3"/>
        <w:rPr>
          <w:sz w:val="24"/>
          <w:szCs w:val="24"/>
          <w:lang w:val="ru-RU"/>
        </w:rPr>
      </w:pPr>
      <w:r>
        <w:rPr>
          <w:b w:val="0"/>
          <w:bCs w:val="0"/>
          <w:sz w:val="36"/>
          <w:szCs w:val="36"/>
          <w:lang w:val="ru-RU"/>
        </w:rPr>
        <w:t xml:space="preserve">Мета: </w:t>
      </w:r>
      <w:r w:rsidRPr="00CC00B6">
        <w:rPr>
          <w:sz w:val="24"/>
          <w:szCs w:val="24"/>
          <w:lang w:val="ru-RU"/>
        </w:rPr>
        <w:t>Формування у студентів системного уявлення про сучасні моделі, принципи та особливості ведення мисливського господарства в країнах Європи, а також ознайомлення з правовими, екологічними та економічними аспектами європейського мисливства.</w:t>
      </w:r>
    </w:p>
    <w:p w:rsidR="00CC00B6" w:rsidRPr="00CC00B6" w:rsidRDefault="00CC00B6" w:rsidP="00CC00B6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 w:val="24"/>
          <w:szCs w:val="24"/>
        </w:rPr>
      </w:pPr>
      <w:r w:rsidRPr="00CC00B6">
        <w:rPr>
          <w:rFonts w:eastAsia="Times New Roman" w:cs="Times New Roman"/>
          <w:b/>
          <w:bCs/>
          <w:sz w:val="24"/>
          <w:szCs w:val="24"/>
        </w:rPr>
        <w:t>Завдання лекції:</w:t>
      </w:r>
    </w:p>
    <w:p w:rsidR="00CC00B6" w:rsidRPr="00CC00B6" w:rsidRDefault="00CC00B6" w:rsidP="005A744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C00B6">
        <w:rPr>
          <w:rFonts w:eastAsia="Times New Roman" w:cs="Times New Roman"/>
          <w:sz w:val="24"/>
          <w:szCs w:val="24"/>
          <w:lang w:val="ru-RU"/>
        </w:rPr>
        <w:t>Ознайомити студентів із різними моделями мисливського господарства (державна, приватна, змішана) у країнах Європейського Союзу.</w:t>
      </w:r>
    </w:p>
    <w:p w:rsidR="00CC00B6" w:rsidRPr="00CC00B6" w:rsidRDefault="00CC00B6" w:rsidP="005A744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C00B6">
        <w:rPr>
          <w:rFonts w:eastAsia="Times New Roman" w:cs="Times New Roman"/>
          <w:sz w:val="24"/>
          <w:szCs w:val="24"/>
          <w:lang w:val="ru-RU"/>
        </w:rPr>
        <w:t>Проаналізувати підходи до збереження біорізноманіття, управління популяціями диких тварин та мисливського менеджменту.</w:t>
      </w:r>
    </w:p>
    <w:p w:rsidR="00CC00B6" w:rsidRPr="00CC00B6" w:rsidRDefault="00CC00B6" w:rsidP="005A744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C00B6">
        <w:rPr>
          <w:rFonts w:eastAsia="Times New Roman" w:cs="Times New Roman"/>
          <w:sz w:val="24"/>
          <w:szCs w:val="24"/>
          <w:lang w:val="ru-RU"/>
        </w:rPr>
        <w:t>Розкрити роль національного та європейського законодавства у сфері полювання.</w:t>
      </w:r>
    </w:p>
    <w:p w:rsidR="00CC00B6" w:rsidRPr="00CC00B6" w:rsidRDefault="00CC00B6" w:rsidP="005A744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C00B6">
        <w:rPr>
          <w:rFonts w:eastAsia="Times New Roman" w:cs="Times New Roman"/>
          <w:sz w:val="24"/>
          <w:szCs w:val="24"/>
          <w:lang w:val="ru-RU"/>
        </w:rPr>
        <w:t>Вивчити вплив мисливства на економіку, сільські громади та охорону природи.</w:t>
      </w:r>
    </w:p>
    <w:p w:rsidR="00CC00B6" w:rsidRPr="00CC00B6" w:rsidRDefault="00CC00B6" w:rsidP="005A744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C00B6">
        <w:rPr>
          <w:rFonts w:eastAsia="Times New Roman" w:cs="Times New Roman"/>
          <w:sz w:val="24"/>
          <w:szCs w:val="24"/>
          <w:lang w:val="ru-RU"/>
        </w:rPr>
        <w:t>Сприяти формуванню критичного мислення щодо адаптації європейського досвіду в умовах України.</w:t>
      </w:r>
    </w:p>
    <w:p w:rsidR="00CC00B6" w:rsidRPr="00DA5247" w:rsidRDefault="00CC00B6" w:rsidP="00CC00B6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DA5247">
        <w:rPr>
          <w:rFonts w:eastAsia="Times New Roman" w:cs="Times New Roman"/>
          <w:b/>
          <w:bCs/>
          <w:sz w:val="27"/>
          <w:szCs w:val="27"/>
          <w:lang w:val="ru-RU"/>
        </w:rPr>
        <w:t>1. ВСТУП</w:t>
      </w:r>
    </w:p>
    <w:p w:rsidR="00CC00B6" w:rsidRPr="00DA5247" w:rsidRDefault="00CC00B6" w:rsidP="00CC00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DA5247">
        <w:rPr>
          <w:rFonts w:eastAsia="Times New Roman" w:cs="Times New Roman"/>
          <w:sz w:val="24"/>
          <w:szCs w:val="24"/>
          <w:lang w:val="ru-RU"/>
        </w:rPr>
        <w:t>Мисливське господарство у країнах Європи є важливою складовою природоохоронної діяльності, аграрної економіки, екотуризму та культурної спадщини. В умовах інтеграції екологічних стандартів та вимог сталого розвитку, європейські країни демонструють різноманітні моделі ведення мисливського господарства, де поєднуються економічні інтереси, збереження біорізноманіття та дотримання правових норм.</w:t>
      </w:r>
    </w:p>
    <w:p w:rsidR="00CC00B6" w:rsidRPr="00CC00B6" w:rsidRDefault="00CC00B6" w:rsidP="00CC00B6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CC00B6">
        <w:rPr>
          <w:rFonts w:eastAsia="Times New Roman" w:cs="Times New Roman"/>
          <w:b/>
          <w:bCs/>
          <w:sz w:val="27"/>
          <w:szCs w:val="27"/>
          <w:lang w:val="ru-RU"/>
        </w:rPr>
        <w:t>2. МЕТА ТА ЗАВДАННЯ ЛЕКЦІЇ</w:t>
      </w:r>
    </w:p>
    <w:p w:rsidR="00CC00B6" w:rsidRPr="00CC00B6" w:rsidRDefault="00CC00B6" w:rsidP="00CC00B6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 w:val="24"/>
          <w:szCs w:val="24"/>
          <w:lang w:val="ru-RU"/>
        </w:rPr>
      </w:pPr>
      <w:r w:rsidRPr="00CC00B6">
        <w:rPr>
          <w:rFonts w:eastAsia="Times New Roman" w:cs="Times New Roman"/>
          <w:b/>
          <w:bCs/>
          <w:sz w:val="24"/>
          <w:szCs w:val="24"/>
          <w:lang w:val="ru-RU"/>
        </w:rPr>
        <w:t>Мета — сформувати у студентів уявлення про структуру, правове регулювання та практичні особливості ведення мисливського господарства в різних країнах Європи.</w:t>
      </w:r>
    </w:p>
    <w:p w:rsidR="00CC00B6" w:rsidRPr="00CC00B6" w:rsidRDefault="00CC00B6" w:rsidP="00CC00B6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 w:val="24"/>
          <w:szCs w:val="24"/>
        </w:rPr>
      </w:pPr>
      <w:r w:rsidRPr="00CC00B6">
        <w:rPr>
          <w:rFonts w:eastAsia="Times New Roman" w:cs="Times New Roman"/>
          <w:b/>
          <w:bCs/>
          <w:sz w:val="24"/>
          <w:szCs w:val="24"/>
        </w:rPr>
        <w:t>Завдання:</w:t>
      </w:r>
    </w:p>
    <w:p w:rsidR="00CC00B6" w:rsidRPr="00CC00B6" w:rsidRDefault="00CC00B6" w:rsidP="00CC00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C00B6">
        <w:rPr>
          <w:rFonts w:eastAsia="Times New Roman" w:cs="Times New Roman"/>
          <w:sz w:val="24"/>
          <w:szCs w:val="24"/>
          <w:lang w:val="ru-RU"/>
        </w:rPr>
        <w:t>Проаналізувати системи мисливського господарства у провідних країнах ЄС.</w:t>
      </w:r>
    </w:p>
    <w:p w:rsidR="00CC00B6" w:rsidRPr="00CC00B6" w:rsidRDefault="00CC00B6" w:rsidP="00CC00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C00B6">
        <w:rPr>
          <w:rFonts w:eastAsia="Times New Roman" w:cs="Times New Roman"/>
          <w:sz w:val="24"/>
          <w:szCs w:val="24"/>
          <w:lang w:val="ru-RU"/>
        </w:rPr>
        <w:t>Ознайомити з формами власності та управління угіддями.</w:t>
      </w:r>
    </w:p>
    <w:p w:rsidR="00CC00B6" w:rsidRPr="00CC00B6" w:rsidRDefault="00CC00B6" w:rsidP="00CC00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C00B6">
        <w:rPr>
          <w:rFonts w:eastAsia="Times New Roman" w:cs="Times New Roman"/>
          <w:sz w:val="24"/>
          <w:szCs w:val="24"/>
          <w:lang w:val="ru-RU"/>
        </w:rPr>
        <w:t>Порівняти підходи до збереження диких тварин, регулювання чисельності та добування.</w:t>
      </w:r>
    </w:p>
    <w:p w:rsidR="00CC00B6" w:rsidRPr="00CC00B6" w:rsidRDefault="00CC00B6" w:rsidP="00CC00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C00B6">
        <w:rPr>
          <w:rFonts w:eastAsia="Times New Roman" w:cs="Times New Roman"/>
          <w:sz w:val="24"/>
          <w:szCs w:val="24"/>
          <w:lang w:val="ru-RU"/>
        </w:rPr>
        <w:t>Вивчити економічний аспект мисливської діяльності.</w:t>
      </w:r>
    </w:p>
    <w:p w:rsidR="00CC00B6" w:rsidRPr="00CC00B6" w:rsidRDefault="00CC00B6" w:rsidP="00CC00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C00B6">
        <w:rPr>
          <w:rFonts w:eastAsia="Times New Roman" w:cs="Times New Roman"/>
          <w:sz w:val="24"/>
          <w:szCs w:val="24"/>
          <w:lang w:val="ru-RU"/>
        </w:rPr>
        <w:t>Визначити виклики та перспективи розвитку мисливства у Європі.</w:t>
      </w:r>
    </w:p>
    <w:p w:rsidR="00CC00B6" w:rsidRPr="00CC00B6" w:rsidRDefault="00CC00B6" w:rsidP="00CC00B6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CC00B6">
        <w:rPr>
          <w:rFonts w:eastAsia="Times New Roman" w:cs="Times New Roman"/>
          <w:b/>
          <w:bCs/>
          <w:sz w:val="27"/>
          <w:szCs w:val="27"/>
          <w:lang w:val="ru-RU"/>
        </w:rPr>
        <w:t>3. ЗАГАЛЬНА ХАРАКТЕРИСТИКА МИСЛИВСЬКОГО ГОСПОДАРСТВА В ЄВРОПІ</w:t>
      </w:r>
    </w:p>
    <w:p w:rsidR="00CC00B6" w:rsidRPr="00CC00B6" w:rsidRDefault="00CC00B6" w:rsidP="00CC00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C00B6">
        <w:rPr>
          <w:rFonts w:eastAsia="Times New Roman" w:cs="Times New Roman"/>
          <w:sz w:val="24"/>
          <w:szCs w:val="24"/>
          <w:lang w:val="ru-RU"/>
        </w:rPr>
        <w:t>Європа має багатовікову традицію ведення мисливського господарства, проте сучасна система базується на принципах:</w:t>
      </w:r>
    </w:p>
    <w:p w:rsidR="00CC00B6" w:rsidRPr="00CC00B6" w:rsidRDefault="00CC00B6" w:rsidP="00CC00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CC00B6">
        <w:rPr>
          <w:rFonts w:eastAsia="Times New Roman" w:cs="Times New Roman"/>
          <w:b/>
          <w:bCs/>
          <w:sz w:val="24"/>
          <w:szCs w:val="24"/>
        </w:rPr>
        <w:lastRenderedPageBreak/>
        <w:t>Сталого використання природних ресурсів</w:t>
      </w:r>
    </w:p>
    <w:p w:rsidR="00CC00B6" w:rsidRPr="00CC00B6" w:rsidRDefault="00CC00B6" w:rsidP="00CC00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C00B6">
        <w:rPr>
          <w:rFonts w:eastAsia="Times New Roman" w:cs="Times New Roman"/>
          <w:b/>
          <w:bCs/>
          <w:sz w:val="24"/>
          <w:szCs w:val="24"/>
          <w:lang w:val="ru-RU"/>
        </w:rPr>
        <w:t>Біоцентричного підходу</w:t>
      </w:r>
      <w:r w:rsidRPr="00CC00B6">
        <w:rPr>
          <w:rFonts w:eastAsia="Times New Roman" w:cs="Times New Roman"/>
          <w:sz w:val="24"/>
          <w:szCs w:val="24"/>
          <w:lang w:val="ru-RU"/>
        </w:rPr>
        <w:t xml:space="preserve"> — збереження популяцій диких тварин у природному середовищі</w:t>
      </w:r>
    </w:p>
    <w:p w:rsidR="00CC00B6" w:rsidRPr="00CC00B6" w:rsidRDefault="00CC00B6" w:rsidP="00CC00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C00B6">
        <w:rPr>
          <w:rFonts w:eastAsia="Times New Roman" w:cs="Times New Roman"/>
          <w:b/>
          <w:bCs/>
          <w:sz w:val="24"/>
          <w:szCs w:val="24"/>
          <w:lang w:val="ru-RU"/>
        </w:rPr>
        <w:t>Дотримання стандартів ЄС щодо охорони природи (</w:t>
      </w:r>
      <w:r w:rsidRPr="00CC00B6">
        <w:rPr>
          <w:rFonts w:eastAsia="Times New Roman" w:cs="Times New Roman"/>
          <w:b/>
          <w:bCs/>
          <w:sz w:val="24"/>
          <w:szCs w:val="24"/>
        </w:rPr>
        <w:t>Natura</w:t>
      </w:r>
      <w:r w:rsidRPr="00CC00B6">
        <w:rPr>
          <w:rFonts w:eastAsia="Times New Roman" w:cs="Times New Roman"/>
          <w:b/>
          <w:bCs/>
          <w:sz w:val="24"/>
          <w:szCs w:val="24"/>
          <w:lang w:val="ru-RU"/>
        </w:rPr>
        <w:t xml:space="preserve"> 2000, Бернська конвенція тощо)</w:t>
      </w:r>
    </w:p>
    <w:p w:rsidR="00CC00B6" w:rsidRPr="00CC00B6" w:rsidRDefault="00CC00B6" w:rsidP="00CC00B6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 w:val="24"/>
          <w:szCs w:val="24"/>
        </w:rPr>
      </w:pPr>
      <w:r w:rsidRPr="00CC00B6">
        <w:rPr>
          <w:rFonts w:eastAsia="Times New Roman" w:cs="Times New Roman"/>
          <w:b/>
          <w:bCs/>
          <w:sz w:val="24"/>
          <w:szCs w:val="24"/>
        </w:rPr>
        <w:t>Основні характеристики:</w:t>
      </w:r>
    </w:p>
    <w:p w:rsidR="00CC00B6" w:rsidRPr="00CC00B6" w:rsidRDefault="00CC00B6" w:rsidP="00CC00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CC00B6">
        <w:rPr>
          <w:rFonts w:eastAsia="Times New Roman" w:cs="Times New Roman"/>
          <w:sz w:val="24"/>
          <w:szCs w:val="24"/>
        </w:rPr>
        <w:t>Високий рівень законодавчого регулювання.</w:t>
      </w:r>
    </w:p>
    <w:p w:rsidR="00CC00B6" w:rsidRPr="00CC00B6" w:rsidRDefault="00CC00B6" w:rsidP="00CC00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C00B6">
        <w:rPr>
          <w:rFonts w:eastAsia="Times New Roman" w:cs="Times New Roman"/>
          <w:sz w:val="24"/>
          <w:szCs w:val="24"/>
          <w:lang w:val="ru-RU"/>
        </w:rPr>
        <w:t>Обмеження полювання сезонністю та квотами.</w:t>
      </w:r>
    </w:p>
    <w:p w:rsidR="00CC00B6" w:rsidRPr="00CC00B6" w:rsidRDefault="00CC00B6" w:rsidP="00CC00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CC00B6">
        <w:rPr>
          <w:rFonts w:eastAsia="Times New Roman" w:cs="Times New Roman"/>
          <w:sz w:val="24"/>
          <w:szCs w:val="24"/>
        </w:rPr>
        <w:t>Чітка система ліцензування мисливців.</w:t>
      </w:r>
    </w:p>
    <w:p w:rsidR="00CC00B6" w:rsidRPr="00CC00B6" w:rsidRDefault="00CC00B6" w:rsidP="00CC00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C00B6">
        <w:rPr>
          <w:rFonts w:eastAsia="Times New Roman" w:cs="Times New Roman"/>
          <w:sz w:val="24"/>
          <w:szCs w:val="24"/>
          <w:lang w:val="ru-RU"/>
        </w:rPr>
        <w:t>Моніторинг стану популяцій диких тварин.</w:t>
      </w:r>
    </w:p>
    <w:p w:rsidR="00CC00B6" w:rsidRPr="00CC00B6" w:rsidRDefault="00CC00B6" w:rsidP="00CC00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C00B6">
        <w:rPr>
          <w:rFonts w:eastAsia="Times New Roman" w:cs="Times New Roman"/>
          <w:sz w:val="24"/>
          <w:szCs w:val="24"/>
          <w:lang w:val="ru-RU"/>
        </w:rPr>
        <w:t>Велика частка приватної власності на мисливські угіддя.</w:t>
      </w:r>
    </w:p>
    <w:p w:rsidR="00CC00B6" w:rsidRPr="00CC00B6" w:rsidRDefault="00CC00B6" w:rsidP="00CC00B6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CC00B6">
        <w:rPr>
          <w:rFonts w:eastAsia="Times New Roman" w:cs="Times New Roman"/>
          <w:b/>
          <w:bCs/>
          <w:sz w:val="27"/>
          <w:szCs w:val="27"/>
          <w:lang w:val="ru-RU"/>
        </w:rPr>
        <w:t>4. МОДЕЛІ ВЕДЕННЯ МИСЛИВСЬКОГО ГОСПОДАРСТВА У РІЗНИХ КРАЇНАХ ЄВРОПИ</w:t>
      </w:r>
    </w:p>
    <w:p w:rsidR="00CC00B6" w:rsidRPr="00CC00B6" w:rsidRDefault="00CC00B6" w:rsidP="00CC00B6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 w:val="24"/>
          <w:szCs w:val="24"/>
        </w:rPr>
      </w:pPr>
      <w:r w:rsidRPr="00CC00B6">
        <w:rPr>
          <w:rFonts w:eastAsia="Times New Roman" w:cs="Times New Roman"/>
          <w:b/>
          <w:bCs/>
          <w:sz w:val="24"/>
          <w:szCs w:val="24"/>
        </w:rPr>
        <w:t>4.1. Німеччина — модель колективного мисливського господарства</w:t>
      </w:r>
    </w:p>
    <w:p w:rsidR="00CC00B6" w:rsidRPr="00CC00B6" w:rsidRDefault="00CC00B6" w:rsidP="00CC00B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C00B6">
        <w:rPr>
          <w:rFonts w:eastAsia="Times New Roman" w:cs="Times New Roman"/>
          <w:b/>
          <w:bCs/>
          <w:sz w:val="24"/>
          <w:szCs w:val="24"/>
          <w:lang w:val="ru-RU"/>
        </w:rPr>
        <w:t>Мисливські угіддя передаються в оренду</w:t>
      </w:r>
      <w:r w:rsidRPr="00CC00B6">
        <w:rPr>
          <w:rFonts w:eastAsia="Times New Roman" w:cs="Times New Roman"/>
          <w:sz w:val="24"/>
          <w:szCs w:val="24"/>
          <w:lang w:val="ru-RU"/>
        </w:rPr>
        <w:t xml:space="preserve"> мисливським клубам або об'єднанням.</w:t>
      </w:r>
    </w:p>
    <w:p w:rsidR="00CC00B6" w:rsidRPr="00CC00B6" w:rsidRDefault="00CC00B6" w:rsidP="00CC00B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C00B6">
        <w:rPr>
          <w:rFonts w:eastAsia="Times New Roman" w:cs="Times New Roman"/>
          <w:sz w:val="24"/>
          <w:szCs w:val="24"/>
          <w:lang w:val="ru-RU"/>
        </w:rPr>
        <w:t xml:space="preserve">Закон зобов’язує орендарів вести </w:t>
      </w:r>
      <w:r w:rsidRPr="00CC00B6">
        <w:rPr>
          <w:rFonts w:eastAsia="Times New Roman" w:cs="Times New Roman"/>
          <w:b/>
          <w:bCs/>
          <w:sz w:val="24"/>
          <w:szCs w:val="24"/>
          <w:lang w:val="ru-RU"/>
        </w:rPr>
        <w:t>біотехнічні заходи</w:t>
      </w:r>
      <w:r w:rsidRPr="00CC00B6">
        <w:rPr>
          <w:rFonts w:eastAsia="Times New Roman" w:cs="Times New Roman"/>
          <w:sz w:val="24"/>
          <w:szCs w:val="24"/>
          <w:lang w:val="ru-RU"/>
        </w:rPr>
        <w:t>, забезпечувати годівлю, охорону фауни, боротьбу з браконьєрством.</w:t>
      </w:r>
    </w:p>
    <w:p w:rsidR="00CC00B6" w:rsidRPr="00CC00B6" w:rsidRDefault="00CC00B6" w:rsidP="00CC00B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C00B6">
        <w:rPr>
          <w:rFonts w:eastAsia="Times New Roman" w:cs="Times New Roman"/>
          <w:sz w:val="24"/>
          <w:szCs w:val="24"/>
          <w:lang w:val="ru-RU"/>
        </w:rPr>
        <w:t xml:space="preserve">Власник землі </w:t>
      </w:r>
      <w:r w:rsidRPr="00CC00B6">
        <w:rPr>
          <w:rFonts w:eastAsia="Times New Roman" w:cs="Times New Roman"/>
          <w:b/>
          <w:bCs/>
          <w:sz w:val="24"/>
          <w:szCs w:val="24"/>
          <w:lang w:val="ru-RU"/>
        </w:rPr>
        <w:t>автоматично є членом</w:t>
      </w:r>
      <w:r w:rsidRPr="00CC00B6">
        <w:rPr>
          <w:rFonts w:eastAsia="Times New Roman" w:cs="Times New Roman"/>
          <w:sz w:val="24"/>
          <w:szCs w:val="24"/>
          <w:lang w:val="ru-RU"/>
        </w:rPr>
        <w:t xml:space="preserve"> місцевого мисливського об'єднання, якщо його ділянка перевищує 75 га.</w:t>
      </w:r>
    </w:p>
    <w:p w:rsidR="00CC00B6" w:rsidRPr="00CC00B6" w:rsidRDefault="00CC00B6" w:rsidP="00CC00B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C00B6">
        <w:rPr>
          <w:rFonts w:eastAsia="Times New Roman" w:cs="Times New Roman"/>
          <w:sz w:val="24"/>
          <w:szCs w:val="24"/>
          <w:lang w:val="ru-RU"/>
        </w:rPr>
        <w:t xml:space="preserve">Обов’язкова </w:t>
      </w:r>
      <w:r w:rsidRPr="00CC00B6">
        <w:rPr>
          <w:rFonts w:eastAsia="Times New Roman" w:cs="Times New Roman"/>
          <w:b/>
          <w:bCs/>
          <w:sz w:val="24"/>
          <w:szCs w:val="24"/>
          <w:lang w:val="ru-RU"/>
        </w:rPr>
        <w:t>щорічна здача іспиту</w:t>
      </w:r>
      <w:r w:rsidRPr="00CC00B6">
        <w:rPr>
          <w:rFonts w:eastAsia="Times New Roman" w:cs="Times New Roman"/>
          <w:sz w:val="24"/>
          <w:szCs w:val="24"/>
          <w:lang w:val="ru-RU"/>
        </w:rPr>
        <w:t xml:space="preserve"> для отримання мисливської ліцензії — одна з найскладніших у Європі.</w:t>
      </w:r>
    </w:p>
    <w:p w:rsidR="00CC00B6" w:rsidRPr="00CC00B6" w:rsidRDefault="00CC00B6" w:rsidP="00CC00B6">
      <w:pPr>
        <w:pStyle w:val="a3"/>
        <w:rPr>
          <w:lang w:val="ru-RU"/>
        </w:rPr>
      </w:pPr>
      <w:r w:rsidRPr="00CC00B6">
        <w:rPr>
          <w:b/>
          <w:bCs/>
          <w:lang w:val="ru-RU"/>
        </w:rPr>
        <w:t>Цікаво:</w:t>
      </w:r>
      <w:r w:rsidRPr="00CC00B6">
        <w:rPr>
          <w:lang w:val="ru-RU"/>
        </w:rPr>
        <w:t xml:space="preserve"> У Німеччині понад 350 тисяч мисливців, що мають законні дозволи, та понад 70% угідь — приватні. </w:t>
      </w:r>
    </w:p>
    <w:p w:rsidR="00CC00B6" w:rsidRPr="00CC00B6" w:rsidRDefault="00CC00B6" w:rsidP="00CC00B6">
      <w:pPr>
        <w:pStyle w:val="3"/>
        <w:rPr>
          <w:lang w:val="ru-RU"/>
        </w:rPr>
      </w:pPr>
      <w:r>
        <w:rPr>
          <w:rFonts w:ascii="Segoe UI Symbol" w:hAnsi="Segoe UI Symbol" w:cs="Segoe UI Symbol"/>
        </w:rPr>
        <w:t>🔶</w:t>
      </w:r>
      <w:r w:rsidRPr="00CC00B6">
        <w:rPr>
          <w:lang w:val="ru-RU"/>
        </w:rPr>
        <w:t xml:space="preserve"> </w:t>
      </w:r>
      <w:r w:rsidRPr="00CC00B6">
        <w:rPr>
          <w:rStyle w:val="a4"/>
          <w:b/>
          <w:bCs/>
          <w:lang w:val="ru-RU"/>
        </w:rPr>
        <w:t>Загальна характеристика</w:t>
      </w:r>
    </w:p>
    <w:p w:rsidR="00CC00B6" w:rsidRPr="00CC00B6" w:rsidRDefault="00CC00B6" w:rsidP="00CC00B6">
      <w:pPr>
        <w:pStyle w:val="a3"/>
        <w:rPr>
          <w:lang w:val="ru-RU"/>
        </w:rPr>
      </w:pPr>
      <w:r w:rsidRPr="00CC00B6">
        <w:rPr>
          <w:lang w:val="ru-RU"/>
        </w:rPr>
        <w:t xml:space="preserve">Мисливське господарство в Німеччині є </w:t>
      </w:r>
      <w:r w:rsidRPr="00CC00B6">
        <w:rPr>
          <w:rStyle w:val="a4"/>
          <w:lang w:val="ru-RU"/>
        </w:rPr>
        <w:t>частиною національної системи природокористування</w:t>
      </w:r>
      <w:r w:rsidRPr="00CC00B6">
        <w:rPr>
          <w:lang w:val="ru-RU"/>
        </w:rPr>
        <w:t xml:space="preserve">, що поєднує охорону природи, традиції полювання, економічну вигоду та соціальну відповідальність. Німецька модель є прикладом </w:t>
      </w:r>
      <w:r w:rsidRPr="00CC00B6">
        <w:rPr>
          <w:rStyle w:val="a4"/>
          <w:lang w:val="ru-RU"/>
        </w:rPr>
        <w:t>колективного мисливського господарства</w:t>
      </w:r>
      <w:r w:rsidRPr="00CC00B6">
        <w:rPr>
          <w:lang w:val="ru-RU"/>
        </w:rPr>
        <w:t xml:space="preserve"> з суворим законодавчим регулюванням та високим рівнем професіоналізму.</w:t>
      </w:r>
    </w:p>
    <w:p w:rsidR="00CC00B6" w:rsidRDefault="00CC00B6" w:rsidP="00CC00B6">
      <w:pPr>
        <w:pStyle w:val="3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a4"/>
          <w:b/>
          <w:bCs/>
        </w:rPr>
        <w:t>Основні принципи німецької моделі:</w:t>
      </w:r>
    </w:p>
    <w:p w:rsidR="00CC00B6" w:rsidRPr="00CC00B6" w:rsidRDefault="00CC00B6" w:rsidP="005A7446">
      <w:pPr>
        <w:pStyle w:val="a3"/>
        <w:numPr>
          <w:ilvl w:val="0"/>
          <w:numId w:val="15"/>
        </w:numPr>
        <w:rPr>
          <w:lang w:val="ru-RU"/>
        </w:rPr>
      </w:pPr>
      <w:r w:rsidRPr="00CC00B6">
        <w:rPr>
          <w:rStyle w:val="a4"/>
          <w:lang w:val="ru-RU"/>
        </w:rPr>
        <w:t>Сталий розвиток та екологічний баланс.</w:t>
      </w:r>
    </w:p>
    <w:p w:rsidR="00CC00B6" w:rsidRPr="00CC00B6" w:rsidRDefault="00CC00B6" w:rsidP="005A7446">
      <w:pPr>
        <w:pStyle w:val="a3"/>
        <w:numPr>
          <w:ilvl w:val="0"/>
          <w:numId w:val="15"/>
        </w:numPr>
        <w:rPr>
          <w:lang w:val="ru-RU"/>
        </w:rPr>
      </w:pPr>
      <w:r w:rsidRPr="00CC00B6">
        <w:rPr>
          <w:rStyle w:val="a4"/>
          <w:lang w:val="ru-RU"/>
        </w:rPr>
        <w:t>Право на полювання є не автоматичним, а набувається через ліцензування та оренду.</w:t>
      </w:r>
    </w:p>
    <w:p w:rsidR="00CC00B6" w:rsidRPr="00CC00B6" w:rsidRDefault="00CC00B6" w:rsidP="005A7446">
      <w:pPr>
        <w:pStyle w:val="a3"/>
        <w:numPr>
          <w:ilvl w:val="0"/>
          <w:numId w:val="15"/>
        </w:numPr>
        <w:rPr>
          <w:lang w:val="ru-RU"/>
        </w:rPr>
      </w:pPr>
      <w:r w:rsidRPr="00CC00B6">
        <w:rPr>
          <w:rStyle w:val="a4"/>
          <w:lang w:val="ru-RU"/>
        </w:rPr>
        <w:t>Мисливець зобов’язаний доглядати за мисливським угіддям, а не лише полювати.</w:t>
      </w:r>
    </w:p>
    <w:p w:rsidR="00CC00B6" w:rsidRPr="00CC00B6" w:rsidRDefault="00CC00B6" w:rsidP="005A7446">
      <w:pPr>
        <w:pStyle w:val="a3"/>
        <w:numPr>
          <w:ilvl w:val="0"/>
          <w:numId w:val="15"/>
        </w:numPr>
        <w:rPr>
          <w:lang w:val="ru-RU"/>
        </w:rPr>
      </w:pPr>
      <w:r w:rsidRPr="00CC00B6">
        <w:rPr>
          <w:rStyle w:val="a4"/>
          <w:lang w:val="ru-RU"/>
        </w:rPr>
        <w:t>Колективне управління через мисливські товариства та об'єднання землевласників.</w:t>
      </w:r>
    </w:p>
    <w:p w:rsidR="00CC00B6" w:rsidRDefault="00CC00B6" w:rsidP="00CC00B6">
      <w:pPr>
        <w:pStyle w:val="3"/>
      </w:pPr>
      <w:r>
        <w:rPr>
          <w:rFonts w:ascii="Segoe UI Symbol" w:hAnsi="Segoe UI Symbol" w:cs="Segoe UI Symbol"/>
        </w:rPr>
        <w:t>🏞</w:t>
      </w:r>
      <w:r>
        <w:t xml:space="preserve">️ </w:t>
      </w:r>
      <w:r>
        <w:rPr>
          <w:rStyle w:val="a4"/>
          <w:b/>
          <w:bCs/>
        </w:rPr>
        <w:t>Структура мисливських угідь</w:t>
      </w:r>
    </w:p>
    <w:p w:rsidR="00CC00B6" w:rsidRPr="00CC00B6" w:rsidRDefault="00CC00B6" w:rsidP="005A7446">
      <w:pPr>
        <w:pStyle w:val="a3"/>
        <w:numPr>
          <w:ilvl w:val="0"/>
          <w:numId w:val="16"/>
        </w:numPr>
        <w:rPr>
          <w:lang w:val="ru-RU"/>
        </w:rPr>
      </w:pPr>
      <w:r w:rsidRPr="00CC00B6">
        <w:rPr>
          <w:lang w:val="ru-RU"/>
        </w:rPr>
        <w:t xml:space="preserve">Вся територія країни поділена на </w:t>
      </w:r>
      <w:r w:rsidRPr="00CC00B6">
        <w:rPr>
          <w:rStyle w:val="a4"/>
          <w:lang w:val="ru-RU"/>
        </w:rPr>
        <w:t>мисливські округи (</w:t>
      </w:r>
      <w:r>
        <w:rPr>
          <w:rStyle w:val="a4"/>
        </w:rPr>
        <w:t>Reviere</w:t>
      </w:r>
      <w:r w:rsidRPr="00CC00B6">
        <w:rPr>
          <w:rStyle w:val="a4"/>
          <w:lang w:val="ru-RU"/>
        </w:rPr>
        <w:t>)</w:t>
      </w:r>
      <w:r w:rsidRPr="00CC00B6">
        <w:rPr>
          <w:lang w:val="ru-RU"/>
        </w:rPr>
        <w:t>.</w:t>
      </w:r>
    </w:p>
    <w:p w:rsidR="00CC00B6" w:rsidRDefault="00CC00B6" w:rsidP="005A7446">
      <w:pPr>
        <w:pStyle w:val="a3"/>
        <w:numPr>
          <w:ilvl w:val="0"/>
          <w:numId w:val="16"/>
        </w:numPr>
      </w:pPr>
      <w:r>
        <w:t>Мінімальна площа одного округу:</w:t>
      </w:r>
    </w:p>
    <w:p w:rsidR="00CC00B6" w:rsidRDefault="00CC00B6" w:rsidP="005A7446">
      <w:pPr>
        <w:pStyle w:val="a3"/>
        <w:numPr>
          <w:ilvl w:val="1"/>
          <w:numId w:val="16"/>
        </w:numPr>
      </w:pPr>
      <w:r>
        <w:rPr>
          <w:rStyle w:val="a4"/>
        </w:rPr>
        <w:t>Полювання на рівнині</w:t>
      </w:r>
      <w:r>
        <w:t xml:space="preserve"> – від 75 га</w:t>
      </w:r>
    </w:p>
    <w:p w:rsidR="00CC00B6" w:rsidRDefault="00CC00B6" w:rsidP="005A7446">
      <w:pPr>
        <w:pStyle w:val="a3"/>
        <w:numPr>
          <w:ilvl w:val="1"/>
          <w:numId w:val="16"/>
        </w:numPr>
      </w:pPr>
      <w:r>
        <w:rPr>
          <w:rStyle w:val="a4"/>
        </w:rPr>
        <w:lastRenderedPageBreak/>
        <w:t>У гірських районах</w:t>
      </w:r>
      <w:r>
        <w:t xml:space="preserve"> – від 150 га</w:t>
      </w:r>
    </w:p>
    <w:p w:rsidR="00CC00B6" w:rsidRPr="00CC00B6" w:rsidRDefault="00CC00B6" w:rsidP="00DA5247">
      <w:pPr>
        <w:pStyle w:val="a3"/>
        <w:ind w:left="720"/>
        <w:rPr>
          <w:lang w:val="ru-RU"/>
        </w:rPr>
      </w:pPr>
      <w:r w:rsidRPr="00CC00B6">
        <w:rPr>
          <w:lang w:val="ru-RU"/>
        </w:rPr>
        <w:t>Землевласники автоматично стають учасниками мисливської громади, якщо їхня власність входить у межі мисливського округу.</w:t>
      </w:r>
    </w:p>
    <w:p w:rsidR="00CC00B6" w:rsidRPr="00CC00B6" w:rsidRDefault="00CC00B6" w:rsidP="00CC00B6">
      <w:pPr>
        <w:pStyle w:val="3"/>
        <w:rPr>
          <w:lang w:val="ru-RU"/>
        </w:rPr>
      </w:pPr>
      <w:r>
        <w:rPr>
          <w:rFonts w:ascii="Segoe UI Symbol" w:hAnsi="Segoe UI Symbol" w:cs="Segoe UI Symbol"/>
        </w:rPr>
        <w:t>🔄</w:t>
      </w:r>
      <w:r w:rsidRPr="00CC00B6">
        <w:rPr>
          <w:lang w:val="ru-RU"/>
        </w:rPr>
        <w:t xml:space="preserve"> </w:t>
      </w:r>
      <w:r w:rsidRPr="00CC00B6">
        <w:rPr>
          <w:rStyle w:val="a4"/>
          <w:b/>
          <w:bCs/>
          <w:lang w:val="ru-RU"/>
        </w:rPr>
        <w:t>Оренда мисливських угідь (</w:t>
      </w:r>
      <w:r>
        <w:rPr>
          <w:rStyle w:val="a4"/>
          <w:b/>
          <w:bCs/>
        </w:rPr>
        <w:t>Revierjagd</w:t>
      </w:r>
      <w:r w:rsidRPr="00CC00B6">
        <w:rPr>
          <w:rStyle w:val="a4"/>
          <w:b/>
          <w:bCs/>
          <w:lang w:val="ru-RU"/>
        </w:rPr>
        <w:t>)</w:t>
      </w:r>
    </w:p>
    <w:p w:rsidR="00CC00B6" w:rsidRPr="00CC00B6" w:rsidRDefault="00CC00B6" w:rsidP="005A7446">
      <w:pPr>
        <w:pStyle w:val="a3"/>
        <w:numPr>
          <w:ilvl w:val="0"/>
          <w:numId w:val="17"/>
        </w:numPr>
        <w:rPr>
          <w:lang w:val="ru-RU"/>
        </w:rPr>
      </w:pPr>
      <w:r w:rsidRPr="00CC00B6">
        <w:rPr>
          <w:rStyle w:val="a4"/>
          <w:lang w:val="ru-RU"/>
        </w:rPr>
        <w:t>Оренда є основною формою реалізації мисливських прав.</w:t>
      </w:r>
    </w:p>
    <w:p w:rsidR="00CC00B6" w:rsidRPr="00CC00B6" w:rsidRDefault="00CC00B6" w:rsidP="005A7446">
      <w:pPr>
        <w:pStyle w:val="a3"/>
        <w:numPr>
          <w:ilvl w:val="0"/>
          <w:numId w:val="17"/>
        </w:numPr>
        <w:rPr>
          <w:lang w:val="ru-RU"/>
        </w:rPr>
      </w:pPr>
      <w:r w:rsidRPr="00CC00B6">
        <w:rPr>
          <w:lang w:val="ru-RU"/>
        </w:rPr>
        <w:t>Мисливські угіддя здаються в оренду:</w:t>
      </w:r>
    </w:p>
    <w:p w:rsidR="00CC00B6" w:rsidRPr="00CC00B6" w:rsidRDefault="00CC00B6" w:rsidP="005A7446">
      <w:pPr>
        <w:pStyle w:val="a3"/>
        <w:numPr>
          <w:ilvl w:val="1"/>
          <w:numId w:val="17"/>
        </w:numPr>
        <w:rPr>
          <w:lang w:val="ru-RU"/>
        </w:rPr>
      </w:pPr>
      <w:r w:rsidRPr="00CC00B6">
        <w:rPr>
          <w:rStyle w:val="a4"/>
          <w:lang w:val="ru-RU"/>
        </w:rPr>
        <w:t>Індивідуальним мисливцям</w:t>
      </w:r>
      <w:r w:rsidRPr="00CC00B6">
        <w:rPr>
          <w:lang w:val="ru-RU"/>
        </w:rPr>
        <w:t xml:space="preserve"> (з правом самостійного ведення господарства)</w:t>
      </w:r>
    </w:p>
    <w:p w:rsidR="00CC00B6" w:rsidRDefault="00CC00B6" w:rsidP="005A7446">
      <w:pPr>
        <w:pStyle w:val="a3"/>
        <w:numPr>
          <w:ilvl w:val="1"/>
          <w:numId w:val="17"/>
        </w:numPr>
      </w:pPr>
      <w:r>
        <w:rPr>
          <w:rStyle w:val="a4"/>
        </w:rPr>
        <w:t>Групам (мисливським товариствам)</w:t>
      </w:r>
      <w:r>
        <w:t xml:space="preserve"> – колективна оренда</w:t>
      </w:r>
    </w:p>
    <w:p w:rsidR="00CC00B6" w:rsidRPr="00CC00B6" w:rsidRDefault="00CC00B6" w:rsidP="005A7446">
      <w:pPr>
        <w:pStyle w:val="a3"/>
        <w:numPr>
          <w:ilvl w:val="0"/>
          <w:numId w:val="17"/>
        </w:numPr>
        <w:rPr>
          <w:lang w:val="ru-RU"/>
        </w:rPr>
      </w:pPr>
      <w:r w:rsidRPr="00CC00B6">
        <w:rPr>
          <w:rStyle w:val="a4"/>
          <w:lang w:val="ru-RU"/>
        </w:rPr>
        <w:t>Термін оренди</w:t>
      </w:r>
      <w:r w:rsidRPr="00CC00B6">
        <w:rPr>
          <w:lang w:val="ru-RU"/>
        </w:rPr>
        <w:t xml:space="preserve"> – не менше 9 років (у деяких випадках до 12 років)</w:t>
      </w:r>
    </w:p>
    <w:p w:rsidR="00CC00B6" w:rsidRDefault="00CC00B6" w:rsidP="005A7446">
      <w:pPr>
        <w:pStyle w:val="a3"/>
        <w:numPr>
          <w:ilvl w:val="0"/>
          <w:numId w:val="17"/>
        </w:numPr>
      </w:pPr>
      <w:r>
        <w:t>Орендар зобов’язаний:</w:t>
      </w:r>
    </w:p>
    <w:p w:rsidR="00CC00B6" w:rsidRDefault="00CC00B6" w:rsidP="005A7446">
      <w:pPr>
        <w:pStyle w:val="a3"/>
        <w:numPr>
          <w:ilvl w:val="1"/>
          <w:numId w:val="17"/>
        </w:numPr>
      </w:pPr>
      <w:r>
        <w:t>вести біотехнічні заходи;</w:t>
      </w:r>
    </w:p>
    <w:p w:rsidR="00CC00B6" w:rsidRDefault="00CC00B6" w:rsidP="005A7446">
      <w:pPr>
        <w:pStyle w:val="a3"/>
        <w:numPr>
          <w:ilvl w:val="1"/>
          <w:numId w:val="17"/>
        </w:numPr>
      </w:pPr>
      <w:r>
        <w:t>проводити моніторинг популяцій;</w:t>
      </w:r>
    </w:p>
    <w:p w:rsidR="00CC00B6" w:rsidRPr="00CC00B6" w:rsidRDefault="00CC00B6" w:rsidP="005A7446">
      <w:pPr>
        <w:pStyle w:val="a3"/>
        <w:numPr>
          <w:ilvl w:val="1"/>
          <w:numId w:val="17"/>
        </w:numPr>
        <w:rPr>
          <w:lang w:val="ru-RU"/>
        </w:rPr>
      </w:pPr>
      <w:r w:rsidRPr="00CC00B6">
        <w:rPr>
          <w:lang w:val="ru-RU"/>
        </w:rPr>
        <w:t>утримувати інфраструктуру (вежі, годівниці, укриття);</w:t>
      </w:r>
    </w:p>
    <w:p w:rsidR="00CC00B6" w:rsidRDefault="00CC00B6" w:rsidP="005A7446">
      <w:pPr>
        <w:pStyle w:val="a3"/>
        <w:numPr>
          <w:ilvl w:val="1"/>
          <w:numId w:val="17"/>
        </w:numPr>
      </w:pPr>
      <w:r>
        <w:t>звітувати про відстріли.</w:t>
      </w:r>
    </w:p>
    <w:p w:rsidR="00CC00B6" w:rsidRDefault="00CC00B6" w:rsidP="00CC00B6">
      <w:pPr>
        <w:pStyle w:val="3"/>
      </w:pPr>
      <w:r>
        <w:rPr>
          <w:rFonts w:ascii="Segoe UI Symbol" w:hAnsi="Segoe UI Symbol" w:cs="Segoe UI Symbol"/>
        </w:rPr>
        <w:t>🎓</w:t>
      </w:r>
      <w:r>
        <w:t xml:space="preserve"> </w:t>
      </w:r>
      <w:r>
        <w:rPr>
          <w:rStyle w:val="a4"/>
          <w:b/>
          <w:bCs/>
        </w:rPr>
        <w:t>Мисливська освіта та ліцензування</w:t>
      </w:r>
    </w:p>
    <w:p w:rsidR="00CC00B6" w:rsidRDefault="00CC00B6" w:rsidP="00CC00B6">
      <w:pPr>
        <w:pStyle w:val="a3"/>
      </w:pPr>
      <w:r>
        <w:t xml:space="preserve">Один із </w:t>
      </w:r>
      <w:r>
        <w:rPr>
          <w:rStyle w:val="a4"/>
        </w:rPr>
        <w:t>найскладніших іспитів на мисливця в Європі</w:t>
      </w:r>
      <w:r>
        <w:t xml:space="preserve"> — так званий </w:t>
      </w:r>
      <w:r>
        <w:rPr>
          <w:rStyle w:val="a4"/>
        </w:rPr>
        <w:t>"зелений абітур" (Grünes Abitur)</w:t>
      </w:r>
      <w:r>
        <w:t>:</w:t>
      </w:r>
    </w:p>
    <w:p w:rsidR="00CC00B6" w:rsidRPr="00CC00B6" w:rsidRDefault="00CC00B6" w:rsidP="005A7446">
      <w:pPr>
        <w:pStyle w:val="a3"/>
        <w:numPr>
          <w:ilvl w:val="0"/>
          <w:numId w:val="18"/>
        </w:numPr>
        <w:rPr>
          <w:lang w:val="ru-RU"/>
        </w:rPr>
      </w:pPr>
      <w:r w:rsidRPr="00CC00B6">
        <w:rPr>
          <w:rStyle w:val="a4"/>
          <w:lang w:val="ru-RU"/>
        </w:rPr>
        <w:t>Тривалість підготовки</w:t>
      </w:r>
      <w:r w:rsidRPr="00CC00B6">
        <w:rPr>
          <w:lang w:val="ru-RU"/>
        </w:rPr>
        <w:t xml:space="preserve"> — від 6 місяців до 1 року.</w:t>
      </w:r>
    </w:p>
    <w:p w:rsidR="00CC00B6" w:rsidRDefault="00CC00B6" w:rsidP="005A7446">
      <w:pPr>
        <w:pStyle w:val="a3"/>
        <w:numPr>
          <w:ilvl w:val="0"/>
          <w:numId w:val="18"/>
        </w:numPr>
      </w:pPr>
      <w:r>
        <w:rPr>
          <w:rStyle w:val="a4"/>
        </w:rPr>
        <w:t>Програма включає:</w:t>
      </w:r>
    </w:p>
    <w:p w:rsidR="00CC00B6" w:rsidRDefault="00CC00B6" w:rsidP="005A7446">
      <w:pPr>
        <w:pStyle w:val="a3"/>
        <w:numPr>
          <w:ilvl w:val="1"/>
          <w:numId w:val="18"/>
        </w:numPr>
      </w:pPr>
      <w:r>
        <w:t>Зоологію (видовий склад тварин)</w:t>
      </w:r>
    </w:p>
    <w:p w:rsidR="00CC00B6" w:rsidRDefault="00CC00B6" w:rsidP="005A7446">
      <w:pPr>
        <w:pStyle w:val="a3"/>
        <w:numPr>
          <w:ilvl w:val="1"/>
          <w:numId w:val="18"/>
        </w:numPr>
      </w:pPr>
      <w:r>
        <w:t>Мисливське право</w:t>
      </w:r>
    </w:p>
    <w:p w:rsidR="00CC00B6" w:rsidRDefault="00CC00B6" w:rsidP="005A7446">
      <w:pPr>
        <w:pStyle w:val="a3"/>
        <w:numPr>
          <w:ilvl w:val="1"/>
          <w:numId w:val="18"/>
        </w:numPr>
      </w:pPr>
      <w:r>
        <w:t>Зброєзнавство</w:t>
      </w:r>
    </w:p>
    <w:p w:rsidR="00CC00B6" w:rsidRDefault="00CC00B6" w:rsidP="005A7446">
      <w:pPr>
        <w:pStyle w:val="a3"/>
        <w:numPr>
          <w:ilvl w:val="1"/>
          <w:numId w:val="18"/>
        </w:numPr>
      </w:pPr>
      <w:r>
        <w:t>Екологію</w:t>
      </w:r>
    </w:p>
    <w:p w:rsidR="00CC00B6" w:rsidRDefault="00CC00B6" w:rsidP="005A7446">
      <w:pPr>
        <w:pStyle w:val="a3"/>
        <w:numPr>
          <w:ilvl w:val="1"/>
          <w:numId w:val="18"/>
        </w:numPr>
      </w:pPr>
      <w:r>
        <w:t>Етику полювання</w:t>
      </w:r>
    </w:p>
    <w:p w:rsidR="00CC00B6" w:rsidRDefault="00CC00B6" w:rsidP="005A7446">
      <w:pPr>
        <w:pStyle w:val="a3"/>
        <w:numPr>
          <w:ilvl w:val="1"/>
          <w:numId w:val="18"/>
        </w:numPr>
      </w:pPr>
      <w:r>
        <w:t>Практику стрільби</w:t>
      </w:r>
    </w:p>
    <w:p w:rsidR="00CC00B6" w:rsidRPr="00CC00B6" w:rsidRDefault="00CC00B6" w:rsidP="005A7446">
      <w:pPr>
        <w:pStyle w:val="a3"/>
        <w:numPr>
          <w:ilvl w:val="0"/>
          <w:numId w:val="18"/>
        </w:numPr>
        <w:rPr>
          <w:lang w:val="ru-RU"/>
        </w:rPr>
      </w:pPr>
      <w:r w:rsidRPr="00CC00B6">
        <w:rPr>
          <w:rStyle w:val="a4"/>
          <w:lang w:val="ru-RU"/>
        </w:rPr>
        <w:t>Іспит складається з трьох частин:</w:t>
      </w:r>
    </w:p>
    <w:p w:rsidR="00CC00B6" w:rsidRDefault="00CC00B6" w:rsidP="005A7446">
      <w:pPr>
        <w:pStyle w:val="a3"/>
        <w:numPr>
          <w:ilvl w:val="1"/>
          <w:numId w:val="18"/>
        </w:numPr>
      </w:pPr>
      <w:r>
        <w:t>Теоретичний тест</w:t>
      </w:r>
    </w:p>
    <w:p w:rsidR="00CC00B6" w:rsidRDefault="00CC00B6" w:rsidP="005A7446">
      <w:pPr>
        <w:pStyle w:val="a3"/>
        <w:numPr>
          <w:ilvl w:val="1"/>
          <w:numId w:val="18"/>
        </w:numPr>
      </w:pPr>
      <w:r>
        <w:t>Практичні навички зі зброєю</w:t>
      </w:r>
    </w:p>
    <w:p w:rsidR="00CC00B6" w:rsidRDefault="00CC00B6" w:rsidP="005A7446">
      <w:pPr>
        <w:pStyle w:val="a3"/>
        <w:numPr>
          <w:ilvl w:val="1"/>
          <w:numId w:val="18"/>
        </w:numPr>
      </w:pPr>
      <w:r>
        <w:t>Усне опитування</w:t>
      </w:r>
    </w:p>
    <w:p w:rsidR="00CC00B6" w:rsidRPr="00CC00B6" w:rsidRDefault="00CC00B6" w:rsidP="00CC00B6">
      <w:pPr>
        <w:pStyle w:val="a3"/>
        <w:rPr>
          <w:lang w:val="ru-RU"/>
        </w:rPr>
      </w:pPr>
      <w:r w:rsidRPr="00CC00B6">
        <w:rPr>
          <w:rFonts w:ascii="Segoe UI Symbol" w:hAnsi="Segoe UI Symbol" w:cs="Segoe UI Symbol"/>
          <w:lang w:val="ru-RU"/>
        </w:rPr>
        <w:t>✅</w:t>
      </w:r>
      <w:r w:rsidRPr="00CC00B6">
        <w:rPr>
          <w:lang w:val="ru-RU"/>
        </w:rPr>
        <w:t xml:space="preserve"> Тільки після складання іспиту можна отримати </w:t>
      </w:r>
      <w:r w:rsidRPr="00CC00B6">
        <w:rPr>
          <w:rStyle w:val="a4"/>
          <w:lang w:val="ru-RU"/>
        </w:rPr>
        <w:t>офіційне мисливське посвідчення</w:t>
      </w:r>
      <w:r w:rsidRPr="00CC00B6">
        <w:rPr>
          <w:lang w:val="ru-RU"/>
        </w:rPr>
        <w:t xml:space="preserve"> і подати документи на оренду угідь або членство в мисливській спілці.</w:t>
      </w:r>
    </w:p>
    <w:p w:rsidR="00CC00B6" w:rsidRPr="00CC00B6" w:rsidRDefault="00CC00B6" w:rsidP="00CC00B6">
      <w:pPr>
        <w:pStyle w:val="3"/>
        <w:rPr>
          <w:lang w:val="ru-RU"/>
        </w:rPr>
      </w:pPr>
      <w:r>
        <w:rPr>
          <w:rFonts w:ascii="Segoe UI Symbol" w:hAnsi="Segoe UI Symbol" w:cs="Segoe UI Symbol"/>
        </w:rPr>
        <w:t>📊</w:t>
      </w:r>
      <w:r w:rsidRPr="00CC00B6">
        <w:rPr>
          <w:lang w:val="ru-RU"/>
        </w:rPr>
        <w:t xml:space="preserve"> </w:t>
      </w:r>
      <w:r w:rsidRPr="00CC00B6">
        <w:rPr>
          <w:rStyle w:val="a4"/>
          <w:b/>
          <w:bCs/>
          <w:lang w:val="ru-RU"/>
        </w:rPr>
        <w:t>Контроль і облік дичини</w:t>
      </w:r>
    </w:p>
    <w:p w:rsidR="00CC00B6" w:rsidRPr="00CC00B6" w:rsidRDefault="00CC00B6" w:rsidP="005A7446">
      <w:pPr>
        <w:pStyle w:val="a3"/>
        <w:numPr>
          <w:ilvl w:val="0"/>
          <w:numId w:val="19"/>
        </w:numPr>
        <w:rPr>
          <w:lang w:val="ru-RU"/>
        </w:rPr>
      </w:pPr>
      <w:r w:rsidRPr="00CC00B6">
        <w:rPr>
          <w:lang w:val="ru-RU"/>
        </w:rPr>
        <w:t xml:space="preserve">Всі мисливці зобов’язані вести </w:t>
      </w:r>
      <w:r w:rsidRPr="00CC00B6">
        <w:rPr>
          <w:rStyle w:val="a4"/>
          <w:lang w:val="ru-RU"/>
        </w:rPr>
        <w:t>щорічний облік добутої дичини</w:t>
      </w:r>
      <w:r w:rsidRPr="00CC00B6">
        <w:rPr>
          <w:lang w:val="ru-RU"/>
        </w:rPr>
        <w:t xml:space="preserve">, подавати статистичні звіти до </w:t>
      </w:r>
      <w:r w:rsidRPr="00CC00B6">
        <w:rPr>
          <w:rStyle w:val="a4"/>
          <w:lang w:val="ru-RU"/>
        </w:rPr>
        <w:t>районного управління лісу</w:t>
      </w:r>
      <w:r w:rsidRPr="00CC00B6">
        <w:rPr>
          <w:lang w:val="ru-RU"/>
        </w:rPr>
        <w:t>.</w:t>
      </w:r>
    </w:p>
    <w:p w:rsidR="00CC00B6" w:rsidRPr="00CC00B6" w:rsidRDefault="00CC00B6" w:rsidP="005A7446">
      <w:pPr>
        <w:pStyle w:val="a3"/>
        <w:numPr>
          <w:ilvl w:val="0"/>
          <w:numId w:val="19"/>
        </w:numPr>
        <w:rPr>
          <w:lang w:val="ru-RU"/>
        </w:rPr>
      </w:pPr>
      <w:r w:rsidRPr="00CC00B6">
        <w:rPr>
          <w:lang w:val="ru-RU"/>
        </w:rPr>
        <w:t xml:space="preserve">Регулювання чисельності видів (особливо копитних) здійснюється відповідно до </w:t>
      </w:r>
      <w:r w:rsidRPr="00CC00B6">
        <w:rPr>
          <w:rStyle w:val="a4"/>
          <w:lang w:val="ru-RU"/>
        </w:rPr>
        <w:t>національного плану</w:t>
      </w:r>
      <w:r w:rsidRPr="00CC00B6">
        <w:rPr>
          <w:lang w:val="ru-RU"/>
        </w:rPr>
        <w:t>.</w:t>
      </w:r>
    </w:p>
    <w:p w:rsidR="00CC00B6" w:rsidRPr="00CC00B6" w:rsidRDefault="00CC00B6" w:rsidP="005A7446">
      <w:pPr>
        <w:pStyle w:val="a3"/>
        <w:numPr>
          <w:ilvl w:val="0"/>
          <w:numId w:val="19"/>
        </w:numPr>
        <w:rPr>
          <w:lang w:val="ru-RU"/>
        </w:rPr>
      </w:pPr>
      <w:r w:rsidRPr="00CC00B6">
        <w:rPr>
          <w:lang w:val="ru-RU"/>
        </w:rPr>
        <w:t xml:space="preserve">Існує </w:t>
      </w:r>
      <w:r w:rsidRPr="00CC00B6">
        <w:rPr>
          <w:rStyle w:val="a4"/>
          <w:lang w:val="ru-RU"/>
        </w:rPr>
        <w:t>обов'язковий мінімальний план відстрілу</w:t>
      </w:r>
      <w:r w:rsidRPr="00CC00B6">
        <w:rPr>
          <w:lang w:val="ru-RU"/>
        </w:rPr>
        <w:t xml:space="preserve"> (наприклад, щодо косуль чи диких кабанів), який повинен бути виконаний орендарем.</w:t>
      </w:r>
    </w:p>
    <w:p w:rsidR="00CC00B6" w:rsidRPr="00CC00B6" w:rsidRDefault="00CC00B6" w:rsidP="00CC00B6">
      <w:pPr>
        <w:pStyle w:val="3"/>
        <w:rPr>
          <w:lang w:val="ru-RU"/>
        </w:rPr>
      </w:pPr>
      <w:r>
        <w:rPr>
          <w:rFonts w:ascii="Segoe UI Symbol" w:hAnsi="Segoe UI Symbol" w:cs="Segoe UI Symbol"/>
        </w:rPr>
        <w:lastRenderedPageBreak/>
        <w:t>🛡</w:t>
      </w:r>
      <w:r>
        <w:t>️</w:t>
      </w:r>
      <w:r w:rsidRPr="00CC00B6">
        <w:rPr>
          <w:lang w:val="ru-RU"/>
        </w:rPr>
        <w:t xml:space="preserve"> </w:t>
      </w:r>
      <w:r w:rsidRPr="00CC00B6">
        <w:rPr>
          <w:rStyle w:val="a4"/>
          <w:b/>
          <w:bCs/>
          <w:lang w:val="ru-RU"/>
        </w:rPr>
        <w:t>Захист дикої природи та біотехнія</w:t>
      </w:r>
    </w:p>
    <w:p w:rsidR="00CC00B6" w:rsidRPr="00CC00B6" w:rsidRDefault="00CC00B6" w:rsidP="00CC00B6">
      <w:pPr>
        <w:pStyle w:val="a3"/>
        <w:rPr>
          <w:lang w:val="ru-RU"/>
        </w:rPr>
      </w:pPr>
      <w:r w:rsidRPr="00CC00B6">
        <w:rPr>
          <w:lang w:val="ru-RU"/>
        </w:rPr>
        <w:t xml:space="preserve">Мисливець у Німеччині — це не просто стрілець, а </w:t>
      </w:r>
      <w:r w:rsidRPr="00CC00B6">
        <w:rPr>
          <w:rStyle w:val="a4"/>
          <w:lang w:val="ru-RU"/>
        </w:rPr>
        <w:t>менеджер природних ресурсів</w:t>
      </w:r>
      <w:r w:rsidRPr="00CC00B6">
        <w:rPr>
          <w:lang w:val="ru-RU"/>
        </w:rPr>
        <w:t>, який виконує обов’язки з:</w:t>
      </w:r>
    </w:p>
    <w:p w:rsidR="00CC00B6" w:rsidRDefault="00CC00B6" w:rsidP="005A7446">
      <w:pPr>
        <w:pStyle w:val="a3"/>
        <w:numPr>
          <w:ilvl w:val="0"/>
          <w:numId w:val="20"/>
        </w:numPr>
      </w:pPr>
      <w:r>
        <w:t>підтримки кормової бази;</w:t>
      </w:r>
    </w:p>
    <w:p w:rsidR="00CC00B6" w:rsidRPr="00CC00B6" w:rsidRDefault="00CC00B6" w:rsidP="005A7446">
      <w:pPr>
        <w:pStyle w:val="a3"/>
        <w:numPr>
          <w:ilvl w:val="0"/>
          <w:numId w:val="20"/>
        </w:numPr>
        <w:rPr>
          <w:lang w:val="ru-RU"/>
        </w:rPr>
      </w:pPr>
      <w:r w:rsidRPr="00CC00B6">
        <w:rPr>
          <w:lang w:val="ru-RU"/>
        </w:rPr>
        <w:t>боротьби з хижаками та інвазивними видами;</w:t>
      </w:r>
    </w:p>
    <w:p w:rsidR="00CC00B6" w:rsidRDefault="00CC00B6" w:rsidP="005A7446">
      <w:pPr>
        <w:pStyle w:val="a3"/>
        <w:numPr>
          <w:ilvl w:val="0"/>
          <w:numId w:val="20"/>
        </w:numPr>
      </w:pPr>
      <w:r>
        <w:t>регуляції чисельності;</w:t>
      </w:r>
    </w:p>
    <w:p w:rsidR="00CC00B6" w:rsidRPr="00CC00B6" w:rsidRDefault="00CC00B6" w:rsidP="005A7446">
      <w:pPr>
        <w:pStyle w:val="a3"/>
        <w:numPr>
          <w:ilvl w:val="0"/>
          <w:numId w:val="20"/>
        </w:numPr>
        <w:rPr>
          <w:lang w:val="ru-RU"/>
        </w:rPr>
      </w:pPr>
      <w:r w:rsidRPr="00CC00B6">
        <w:rPr>
          <w:rStyle w:val="a4"/>
          <w:lang w:val="ru-RU"/>
        </w:rPr>
        <w:t>відновлення природних біотопів</w:t>
      </w:r>
      <w:r w:rsidRPr="00CC00B6">
        <w:rPr>
          <w:lang w:val="ru-RU"/>
        </w:rPr>
        <w:t xml:space="preserve"> (насадження, очищення водойм, будівництво укриттів тощо).</w:t>
      </w:r>
    </w:p>
    <w:p w:rsidR="00CC00B6" w:rsidRPr="00CC00B6" w:rsidRDefault="00CC00B6" w:rsidP="00CC00B6">
      <w:pPr>
        <w:pStyle w:val="3"/>
        <w:rPr>
          <w:lang w:val="ru-RU"/>
        </w:rPr>
      </w:pPr>
      <w:r>
        <w:rPr>
          <w:rFonts w:ascii="Segoe UI Symbol" w:hAnsi="Segoe UI Symbol" w:cs="Segoe UI Symbol"/>
        </w:rPr>
        <w:t>💶</w:t>
      </w:r>
      <w:r w:rsidRPr="00CC00B6">
        <w:rPr>
          <w:lang w:val="ru-RU"/>
        </w:rPr>
        <w:t xml:space="preserve"> </w:t>
      </w:r>
      <w:r w:rsidRPr="00CC00B6">
        <w:rPr>
          <w:rStyle w:val="a4"/>
          <w:b/>
          <w:bCs/>
          <w:lang w:val="ru-RU"/>
        </w:rPr>
        <w:t>Економіка мисливства в Німеччині</w:t>
      </w:r>
    </w:p>
    <w:p w:rsidR="00CC00B6" w:rsidRDefault="00CC00B6" w:rsidP="005A7446">
      <w:pPr>
        <w:pStyle w:val="a3"/>
        <w:numPr>
          <w:ilvl w:val="0"/>
          <w:numId w:val="21"/>
        </w:numPr>
      </w:pPr>
      <w:r>
        <w:t xml:space="preserve">Кількість офіційних мисливців — понад </w:t>
      </w:r>
      <w:r>
        <w:rPr>
          <w:rStyle w:val="a4"/>
        </w:rPr>
        <w:t>400 000</w:t>
      </w:r>
      <w:r>
        <w:t>.</w:t>
      </w:r>
    </w:p>
    <w:p w:rsidR="00CC00B6" w:rsidRDefault="00CC00B6" w:rsidP="005A7446">
      <w:pPr>
        <w:pStyle w:val="a3"/>
        <w:numPr>
          <w:ilvl w:val="0"/>
          <w:numId w:val="21"/>
        </w:numPr>
      </w:pPr>
      <w:r>
        <w:t xml:space="preserve">Мисливська індустрія генерує </w:t>
      </w:r>
      <w:r>
        <w:rPr>
          <w:rStyle w:val="a4"/>
        </w:rPr>
        <w:t>2–3 мільярди євро щорічно</w:t>
      </w:r>
      <w:r>
        <w:t>.</w:t>
      </w:r>
    </w:p>
    <w:p w:rsidR="00CC00B6" w:rsidRDefault="00CC00B6" w:rsidP="005A7446">
      <w:pPr>
        <w:pStyle w:val="a3"/>
        <w:numPr>
          <w:ilvl w:val="0"/>
          <w:numId w:val="21"/>
        </w:numPr>
      </w:pPr>
      <w:r>
        <w:t>Основні джерела доходу:</w:t>
      </w:r>
    </w:p>
    <w:p w:rsidR="00CC00B6" w:rsidRDefault="00CC00B6" w:rsidP="005A7446">
      <w:pPr>
        <w:pStyle w:val="a3"/>
        <w:numPr>
          <w:ilvl w:val="1"/>
          <w:numId w:val="21"/>
        </w:numPr>
      </w:pPr>
      <w:r>
        <w:t>оренда угідь;</w:t>
      </w:r>
    </w:p>
    <w:p w:rsidR="00CC00B6" w:rsidRDefault="00CC00B6" w:rsidP="005A7446">
      <w:pPr>
        <w:pStyle w:val="a3"/>
        <w:numPr>
          <w:ilvl w:val="1"/>
          <w:numId w:val="21"/>
        </w:numPr>
      </w:pPr>
      <w:r>
        <w:t>продаж м’яса дичини;</w:t>
      </w:r>
    </w:p>
    <w:p w:rsidR="00CC00B6" w:rsidRDefault="00CC00B6" w:rsidP="005A7446">
      <w:pPr>
        <w:pStyle w:val="a3"/>
        <w:numPr>
          <w:ilvl w:val="1"/>
          <w:numId w:val="21"/>
        </w:numPr>
      </w:pPr>
      <w:r>
        <w:t>мисливський туризм;</w:t>
      </w:r>
    </w:p>
    <w:p w:rsidR="00CC00B6" w:rsidRPr="00CC00B6" w:rsidRDefault="00CC00B6" w:rsidP="005A7446">
      <w:pPr>
        <w:pStyle w:val="a3"/>
        <w:numPr>
          <w:ilvl w:val="1"/>
          <w:numId w:val="21"/>
        </w:numPr>
        <w:rPr>
          <w:lang w:val="ru-RU"/>
        </w:rPr>
      </w:pPr>
      <w:r w:rsidRPr="00CC00B6">
        <w:rPr>
          <w:lang w:val="ru-RU"/>
        </w:rPr>
        <w:t>продаж ліцензій на трофейне полювання.</w:t>
      </w:r>
    </w:p>
    <w:p w:rsidR="00CC00B6" w:rsidRDefault="00CC00B6" w:rsidP="00CC00B6">
      <w:pPr>
        <w:pStyle w:val="3"/>
      </w:pPr>
      <w:r>
        <w:rPr>
          <w:rFonts w:ascii="Segoe UI Symbol" w:hAnsi="Segoe UI Symbol" w:cs="Segoe UI Symbol"/>
        </w:rPr>
        <w:t>⚖️</w:t>
      </w:r>
      <w:r>
        <w:t xml:space="preserve"> </w:t>
      </w:r>
      <w:r>
        <w:rPr>
          <w:rStyle w:val="a4"/>
          <w:b/>
          <w:bCs/>
        </w:rPr>
        <w:t>Законодавче регулювання</w:t>
      </w:r>
    </w:p>
    <w:p w:rsidR="00CC00B6" w:rsidRPr="00CC00B6" w:rsidRDefault="00CC00B6" w:rsidP="005A7446">
      <w:pPr>
        <w:pStyle w:val="a3"/>
        <w:numPr>
          <w:ilvl w:val="0"/>
          <w:numId w:val="22"/>
        </w:numPr>
        <w:rPr>
          <w:lang w:val="ru-RU"/>
        </w:rPr>
      </w:pPr>
      <w:r w:rsidRPr="00CC00B6">
        <w:rPr>
          <w:lang w:val="ru-RU"/>
        </w:rPr>
        <w:t xml:space="preserve">Основний документ — </w:t>
      </w:r>
      <w:r w:rsidRPr="00CC00B6">
        <w:rPr>
          <w:rStyle w:val="a4"/>
          <w:lang w:val="ru-RU"/>
        </w:rPr>
        <w:t>Федеральний закон про полювання (</w:t>
      </w:r>
      <w:r>
        <w:rPr>
          <w:rStyle w:val="a4"/>
        </w:rPr>
        <w:t>Bundesjagdgesetz</w:t>
      </w:r>
      <w:r w:rsidRPr="00CC00B6">
        <w:rPr>
          <w:rStyle w:val="a4"/>
          <w:lang w:val="ru-RU"/>
        </w:rPr>
        <w:t>)</w:t>
      </w:r>
      <w:r w:rsidRPr="00CC00B6">
        <w:rPr>
          <w:lang w:val="ru-RU"/>
        </w:rPr>
        <w:t>.</w:t>
      </w:r>
    </w:p>
    <w:p w:rsidR="00CC00B6" w:rsidRDefault="00CC00B6" w:rsidP="005A7446">
      <w:pPr>
        <w:pStyle w:val="a3"/>
        <w:numPr>
          <w:ilvl w:val="0"/>
          <w:numId w:val="22"/>
        </w:numPr>
      </w:pPr>
      <w:r>
        <w:t>Закон встановлює:</w:t>
      </w:r>
    </w:p>
    <w:p w:rsidR="00CC00B6" w:rsidRDefault="00CC00B6" w:rsidP="005A7446">
      <w:pPr>
        <w:pStyle w:val="a3"/>
        <w:numPr>
          <w:ilvl w:val="1"/>
          <w:numId w:val="22"/>
        </w:numPr>
      </w:pPr>
      <w:r>
        <w:t>права і обов’язки мисливців;</w:t>
      </w:r>
    </w:p>
    <w:p w:rsidR="00CC00B6" w:rsidRDefault="00CC00B6" w:rsidP="005A7446">
      <w:pPr>
        <w:pStyle w:val="a3"/>
        <w:numPr>
          <w:ilvl w:val="1"/>
          <w:numId w:val="22"/>
        </w:numPr>
      </w:pPr>
      <w:r>
        <w:t>правила полювання та відстрілу;</w:t>
      </w:r>
    </w:p>
    <w:p w:rsidR="00CC00B6" w:rsidRDefault="00CC00B6" w:rsidP="005A7446">
      <w:pPr>
        <w:pStyle w:val="a3"/>
        <w:numPr>
          <w:ilvl w:val="1"/>
          <w:numId w:val="22"/>
        </w:numPr>
      </w:pPr>
      <w:r>
        <w:t>охорону мисливських угідь;</w:t>
      </w:r>
    </w:p>
    <w:p w:rsidR="00CC00B6" w:rsidRPr="00CC00B6" w:rsidRDefault="00CC00B6" w:rsidP="005A7446">
      <w:pPr>
        <w:pStyle w:val="a3"/>
        <w:numPr>
          <w:ilvl w:val="1"/>
          <w:numId w:val="22"/>
        </w:numPr>
        <w:rPr>
          <w:lang w:val="ru-RU"/>
        </w:rPr>
      </w:pPr>
      <w:r w:rsidRPr="00CC00B6">
        <w:rPr>
          <w:lang w:val="ru-RU"/>
        </w:rPr>
        <w:t>облік тварин та умови відстрілу;</w:t>
      </w:r>
    </w:p>
    <w:p w:rsidR="00CC00B6" w:rsidRPr="00CC00B6" w:rsidRDefault="00CC00B6" w:rsidP="005A7446">
      <w:pPr>
        <w:pStyle w:val="a3"/>
        <w:numPr>
          <w:ilvl w:val="1"/>
          <w:numId w:val="22"/>
        </w:numPr>
        <w:rPr>
          <w:lang w:val="ru-RU"/>
        </w:rPr>
      </w:pPr>
      <w:r w:rsidRPr="00CC00B6">
        <w:rPr>
          <w:lang w:val="ru-RU"/>
        </w:rPr>
        <w:t>вимоги до зброї та боєприпасів.</w:t>
      </w:r>
    </w:p>
    <w:p w:rsidR="00CC00B6" w:rsidRDefault="00CC00B6" w:rsidP="00CC00B6">
      <w:pPr>
        <w:pStyle w:val="3"/>
      </w:pPr>
      <w:bookmarkStart w:id="0" w:name="_GoBack"/>
      <w:bookmarkEnd w:id="0"/>
      <w:r>
        <w:t xml:space="preserve"> </w:t>
      </w:r>
      <w:r>
        <w:rPr>
          <w:rStyle w:val="a4"/>
          <w:b/>
          <w:bCs/>
        </w:rPr>
        <w:t>Переваги німецької моделі:</w:t>
      </w:r>
    </w:p>
    <w:p w:rsidR="00CC00B6" w:rsidRDefault="00CC00B6" w:rsidP="005A7446">
      <w:pPr>
        <w:pStyle w:val="a3"/>
        <w:numPr>
          <w:ilvl w:val="0"/>
          <w:numId w:val="23"/>
        </w:numPr>
      </w:pPr>
      <w:r>
        <w:t>Високий рівень екологічної відповідальності мисливців.</w:t>
      </w:r>
    </w:p>
    <w:p w:rsidR="00CC00B6" w:rsidRPr="00CC00B6" w:rsidRDefault="00CC00B6" w:rsidP="005A7446">
      <w:pPr>
        <w:pStyle w:val="a3"/>
        <w:numPr>
          <w:ilvl w:val="0"/>
          <w:numId w:val="23"/>
        </w:numPr>
        <w:rPr>
          <w:lang w:val="ru-RU"/>
        </w:rPr>
      </w:pPr>
      <w:r w:rsidRPr="00CC00B6">
        <w:rPr>
          <w:lang w:val="ru-RU"/>
        </w:rPr>
        <w:t>Поєднання приватного та державного контролю.</w:t>
      </w:r>
    </w:p>
    <w:p w:rsidR="00CC00B6" w:rsidRDefault="00CC00B6" w:rsidP="005A7446">
      <w:pPr>
        <w:pStyle w:val="a3"/>
        <w:numPr>
          <w:ilvl w:val="0"/>
          <w:numId w:val="23"/>
        </w:numPr>
      </w:pPr>
      <w:r>
        <w:t>Сувора освітня підготовка.</w:t>
      </w:r>
    </w:p>
    <w:p w:rsidR="00CC00B6" w:rsidRPr="00CC00B6" w:rsidRDefault="00CC00B6" w:rsidP="005A7446">
      <w:pPr>
        <w:pStyle w:val="a3"/>
        <w:numPr>
          <w:ilvl w:val="0"/>
          <w:numId w:val="23"/>
        </w:numPr>
        <w:rPr>
          <w:lang w:val="ru-RU"/>
        </w:rPr>
      </w:pPr>
      <w:r w:rsidRPr="00CC00B6">
        <w:rPr>
          <w:lang w:val="ru-RU"/>
        </w:rPr>
        <w:t>Збалансований підхід до добування дичини.</w:t>
      </w:r>
    </w:p>
    <w:p w:rsidR="00CC00B6" w:rsidRDefault="00CC00B6" w:rsidP="005A7446">
      <w:pPr>
        <w:pStyle w:val="a3"/>
        <w:numPr>
          <w:ilvl w:val="0"/>
          <w:numId w:val="23"/>
        </w:numPr>
      </w:pPr>
      <w:r>
        <w:t>Ефективна протидія браконьєрству.</w:t>
      </w:r>
    </w:p>
    <w:p w:rsidR="00CC00B6" w:rsidRDefault="00CC00B6" w:rsidP="00CC00B6">
      <w:pPr>
        <w:pStyle w:val="3"/>
      </w:pPr>
      <w:r>
        <w:rPr>
          <w:rFonts w:ascii="Segoe UI Symbol" w:hAnsi="Segoe UI Symbol" w:cs="Segoe UI Symbol"/>
        </w:rPr>
        <w:t>🔴</w:t>
      </w:r>
      <w:r>
        <w:t xml:space="preserve"> </w:t>
      </w:r>
      <w:r>
        <w:rPr>
          <w:rStyle w:val="a4"/>
          <w:b/>
          <w:bCs/>
        </w:rPr>
        <w:t>Недоліки та виклики:</w:t>
      </w:r>
    </w:p>
    <w:p w:rsidR="00CC00B6" w:rsidRPr="00CC00B6" w:rsidRDefault="00CC00B6" w:rsidP="005A7446">
      <w:pPr>
        <w:pStyle w:val="a3"/>
        <w:numPr>
          <w:ilvl w:val="0"/>
          <w:numId w:val="24"/>
        </w:numPr>
        <w:rPr>
          <w:lang w:val="ru-RU"/>
        </w:rPr>
      </w:pPr>
      <w:r w:rsidRPr="00CC00B6">
        <w:rPr>
          <w:lang w:val="ru-RU"/>
        </w:rPr>
        <w:t>Висока вартість підготовки та отримання ліцензії.</w:t>
      </w:r>
    </w:p>
    <w:p w:rsidR="00CC00B6" w:rsidRDefault="00CC00B6" w:rsidP="005A7446">
      <w:pPr>
        <w:pStyle w:val="a3"/>
        <w:numPr>
          <w:ilvl w:val="0"/>
          <w:numId w:val="24"/>
        </w:numPr>
      </w:pPr>
      <w:r>
        <w:t>Ускладнені бюрократичні процедури.</w:t>
      </w:r>
    </w:p>
    <w:p w:rsidR="00CC00B6" w:rsidRPr="00CC00B6" w:rsidRDefault="00CC00B6" w:rsidP="005A7446">
      <w:pPr>
        <w:pStyle w:val="a3"/>
        <w:numPr>
          <w:ilvl w:val="0"/>
          <w:numId w:val="24"/>
        </w:numPr>
        <w:rPr>
          <w:lang w:val="ru-RU"/>
        </w:rPr>
      </w:pPr>
      <w:r w:rsidRPr="00CC00B6">
        <w:rPr>
          <w:lang w:val="ru-RU"/>
        </w:rPr>
        <w:t>Іноді — конфлікти між сільським населенням і мисливськими спілками.</w:t>
      </w:r>
    </w:p>
    <w:p w:rsidR="00CC00B6" w:rsidRPr="00CC00B6" w:rsidRDefault="00CC00B6" w:rsidP="005A7446">
      <w:pPr>
        <w:pStyle w:val="a3"/>
        <w:numPr>
          <w:ilvl w:val="0"/>
          <w:numId w:val="24"/>
        </w:numPr>
        <w:rPr>
          <w:lang w:val="ru-RU"/>
        </w:rPr>
      </w:pPr>
      <w:r w:rsidRPr="00CC00B6">
        <w:rPr>
          <w:lang w:val="ru-RU"/>
        </w:rPr>
        <w:t xml:space="preserve">Зростаюча чисельність диких кабанів (через зміни клімату й аграрну політику) — потребує </w:t>
      </w:r>
      <w:r>
        <w:rPr>
          <w:lang w:val="ru-RU"/>
        </w:rPr>
        <w:t>адаптації відстрільної політики</w:t>
      </w:r>
    </w:p>
    <w:p w:rsidR="00CC00B6" w:rsidRPr="00CC00B6" w:rsidRDefault="00CC00B6" w:rsidP="00CC00B6">
      <w:pPr>
        <w:pStyle w:val="3"/>
        <w:rPr>
          <w:lang w:val="ru-RU"/>
        </w:rPr>
      </w:pPr>
      <w:r>
        <w:rPr>
          <w:rFonts w:ascii="Segoe UI Symbol" w:hAnsi="Segoe UI Symbol" w:cs="Segoe UI Symbol"/>
        </w:rPr>
        <w:t>📝</w:t>
      </w:r>
      <w:r w:rsidRPr="00CC00B6">
        <w:rPr>
          <w:lang w:val="ru-RU"/>
        </w:rPr>
        <w:t xml:space="preserve"> </w:t>
      </w:r>
      <w:r w:rsidRPr="00CC00B6">
        <w:rPr>
          <w:rStyle w:val="a4"/>
          <w:b/>
          <w:bCs/>
          <w:lang w:val="ru-RU"/>
        </w:rPr>
        <w:t>Висновок</w:t>
      </w:r>
    </w:p>
    <w:p w:rsidR="00CC00B6" w:rsidRPr="00CC00B6" w:rsidRDefault="00CC00B6" w:rsidP="002F4C74">
      <w:pPr>
        <w:pStyle w:val="a3"/>
        <w:rPr>
          <w:lang w:val="ru-RU"/>
        </w:rPr>
      </w:pPr>
      <w:r w:rsidRPr="00CC00B6">
        <w:rPr>
          <w:lang w:val="ru-RU"/>
        </w:rPr>
        <w:lastRenderedPageBreak/>
        <w:t xml:space="preserve">Мисливське господарство у Німеччині є взірцем </w:t>
      </w:r>
      <w:r w:rsidRPr="00CC00B6">
        <w:rPr>
          <w:rStyle w:val="a4"/>
          <w:lang w:val="ru-RU"/>
        </w:rPr>
        <w:t>системного, правового та екологічно орієнтованого підходу</w:t>
      </w:r>
      <w:r w:rsidRPr="00CC00B6">
        <w:rPr>
          <w:lang w:val="ru-RU"/>
        </w:rPr>
        <w:t xml:space="preserve"> до використання диких тварин. Його особливість полягає у </w:t>
      </w:r>
      <w:r w:rsidRPr="00CC00B6">
        <w:rPr>
          <w:rStyle w:val="a4"/>
          <w:lang w:val="ru-RU"/>
        </w:rPr>
        <w:t>поєднанні прав власності, відповідальності, громадської участі та природоохоронної функції</w:t>
      </w:r>
      <w:r w:rsidRPr="00CC00B6">
        <w:rPr>
          <w:lang w:val="ru-RU"/>
        </w:rPr>
        <w:t xml:space="preserve">. Цей досвід може бути </w:t>
      </w:r>
      <w:r w:rsidRPr="00CC00B6">
        <w:rPr>
          <w:rStyle w:val="a4"/>
          <w:lang w:val="ru-RU"/>
        </w:rPr>
        <w:t>частково адаптований в Україні</w:t>
      </w:r>
      <w:r w:rsidRPr="00CC00B6">
        <w:rPr>
          <w:lang w:val="ru-RU"/>
        </w:rPr>
        <w:t>, особливо в контексті децентралізації та розвитку громадських мисливських об'єднань.</w:t>
      </w:r>
    </w:p>
    <w:p w:rsidR="00CC00B6" w:rsidRPr="00CC00B6" w:rsidRDefault="00CC00B6" w:rsidP="00CC00B6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 w:val="24"/>
          <w:szCs w:val="24"/>
          <w:lang w:val="ru-RU"/>
        </w:rPr>
      </w:pPr>
      <w:r w:rsidRPr="00CC00B6">
        <w:rPr>
          <w:rFonts w:eastAsia="Times New Roman" w:cs="Times New Roman"/>
          <w:b/>
          <w:bCs/>
          <w:sz w:val="24"/>
          <w:szCs w:val="24"/>
          <w:lang w:val="ru-RU"/>
        </w:rPr>
        <w:t>4.2. Франція — централізована система з активною державною участю</w:t>
      </w:r>
    </w:p>
    <w:p w:rsidR="00CC00B6" w:rsidRPr="00CC00B6" w:rsidRDefault="00CC00B6" w:rsidP="00CC00B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C00B6">
        <w:rPr>
          <w:rFonts w:eastAsia="Times New Roman" w:cs="Times New Roman"/>
          <w:sz w:val="24"/>
          <w:szCs w:val="24"/>
          <w:lang w:val="ru-RU"/>
        </w:rPr>
        <w:t xml:space="preserve">Діє </w:t>
      </w:r>
      <w:r w:rsidRPr="00CC00B6">
        <w:rPr>
          <w:rFonts w:eastAsia="Times New Roman" w:cs="Times New Roman"/>
          <w:b/>
          <w:bCs/>
          <w:sz w:val="24"/>
          <w:szCs w:val="24"/>
          <w:lang w:val="ru-RU"/>
        </w:rPr>
        <w:t>Національна федерація мисливства</w:t>
      </w:r>
      <w:r w:rsidRPr="00CC00B6">
        <w:rPr>
          <w:rFonts w:eastAsia="Times New Roman" w:cs="Times New Roman"/>
          <w:sz w:val="24"/>
          <w:szCs w:val="24"/>
          <w:lang w:val="ru-RU"/>
        </w:rPr>
        <w:t>, що координує діяльність на регіональному рівні.</w:t>
      </w:r>
    </w:p>
    <w:p w:rsidR="00CC00B6" w:rsidRPr="00CC00B6" w:rsidRDefault="00CC00B6" w:rsidP="00CC00B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C00B6">
        <w:rPr>
          <w:rFonts w:eastAsia="Times New Roman" w:cs="Times New Roman"/>
          <w:b/>
          <w:bCs/>
          <w:sz w:val="24"/>
          <w:szCs w:val="24"/>
          <w:lang w:val="ru-RU"/>
        </w:rPr>
        <w:t>Колективне полювання</w:t>
      </w:r>
      <w:r w:rsidRPr="00CC00B6">
        <w:rPr>
          <w:rFonts w:eastAsia="Times New Roman" w:cs="Times New Roman"/>
          <w:sz w:val="24"/>
          <w:szCs w:val="24"/>
          <w:lang w:val="ru-RU"/>
        </w:rPr>
        <w:t xml:space="preserve"> є домінуючою формою.</w:t>
      </w:r>
    </w:p>
    <w:p w:rsidR="00CC00B6" w:rsidRPr="00CC00B6" w:rsidRDefault="00CC00B6" w:rsidP="00CC00B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C00B6">
        <w:rPr>
          <w:rFonts w:eastAsia="Times New Roman" w:cs="Times New Roman"/>
          <w:sz w:val="24"/>
          <w:szCs w:val="24"/>
          <w:lang w:val="ru-RU"/>
        </w:rPr>
        <w:t xml:space="preserve">Обов’язкова участь мисливців у </w:t>
      </w:r>
      <w:r w:rsidRPr="00CC00B6">
        <w:rPr>
          <w:rFonts w:eastAsia="Times New Roman" w:cs="Times New Roman"/>
          <w:b/>
          <w:bCs/>
          <w:sz w:val="24"/>
          <w:szCs w:val="24"/>
          <w:lang w:val="ru-RU"/>
        </w:rPr>
        <w:t>національних програмах моніторингу дикої природи</w:t>
      </w:r>
      <w:r w:rsidRPr="00CC00B6">
        <w:rPr>
          <w:rFonts w:eastAsia="Times New Roman" w:cs="Times New Roman"/>
          <w:sz w:val="24"/>
          <w:szCs w:val="24"/>
          <w:lang w:val="ru-RU"/>
        </w:rPr>
        <w:t>.</w:t>
      </w:r>
    </w:p>
    <w:p w:rsidR="00CC00B6" w:rsidRPr="00CC00B6" w:rsidRDefault="00CC00B6" w:rsidP="00CC00B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C00B6">
        <w:rPr>
          <w:rFonts w:eastAsia="Times New Roman" w:cs="Times New Roman"/>
          <w:sz w:val="24"/>
          <w:szCs w:val="24"/>
          <w:lang w:val="ru-RU"/>
        </w:rPr>
        <w:t xml:space="preserve">Члени мисливських асоціацій відповідають за </w:t>
      </w:r>
      <w:r w:rsidRPr="00CC00B6">
        <w:rPr>
          <w:rFonts w:eastAsia="Times New Roman" w:cs="Times New Roman"/>
          <w:b/>
          <w:bCs/>
          <w:sz w:val="24"/>
          <w:szCs w:val="24"/>
          <w:lang w:val="ru-RU"/>
        </w:rPr>
        <w:t>відновлення середовища існування тварин</w:t>
      </w:r>
      <w:r w:rsidRPr="00CC00B6">
        <w:rPr>
          <w:rFonts w:eastAsia="Times New Roman" w:cs="Times New Roman"/>
          <w:sz w:val="24"/>
          <w:szCs w:val="24"/>
          <w:lang w:val="ru-RU"/>
        </w:rPr>
        <w:t>.</w:t>
      </w:r>
    </w:p>
    <w:p w:rsidR="002F4C74" w:rsidRPr="002F4C74" w:rsidRDefault="00CC00B6" w:rsidP="002F4C74">
      <w:pPr>
        <w:pStyle w:val="a3"/>
        <w:rPr>
          <w:lang w:val="ru-RU"/>
        </w:rPr>
      </w:pPr>
      <w:r w:rsidRPr="00CC00B6">
        <w:rPr>
          <w:b/>
          <w:bCs/>
          <w:lang w:val="ru-RU"/>
        </w:rPr>
        <w:t>Факт:</w:t>
      </w:r>
      <w:r w:rsidRPr="00CC00B6">
        <w:rPr>
          <w:lang w:val="ru-RU"/>
        </w:rPr>
        <w:t xml:space="preserve"> Франція має один із найвищих рівнів мисливської активності в Європі — близько </w:t>
      </w:r>
      <w:r w:rsidRPr="00CC00B6">
        <w:rPr>
          <w:b/>
          <w:bCs/>
          <w:lang w:val="ru-RU"/>
        </w:rPr>
        <w:t>1,1 млн зареєстрованих мисливців</w:t>
      </w:r>
      <w:r w:rsidRPr="00CC00B6">
        <w:rPr>
          <w:lang w:val="ru-RU"/>
        </w:rPr>
        <w:t>.</w:t>
      </w:r>
      <w:r w:rsidR="002F4C74" w:rsidRPr="002F4C74">
        <w:rPr>
          <w:lang w:val="ru-RU"/>
        </w:rPr>
        <w:t xml:space="preserve"> Ось </w:t>
      </w:r>
      <w:r w:rsidR="002F4C74" w:rsidRPr="002F4C74">
        <w:rPr>
          <w:rStyle w:val="a4"/>
          <w:lang w:val="ru-RU"/>
        </w:rPr>
        <w:t>розгорнутий опис моделі ведення мисливського господарства у Франції</w:t>
      </w:r>
      <w:r w:rsidR="002F4C74" w:rsidRPr="002F4C74">
        <w:rPr>
          <w:lang w:val="ru-RU"/>
        </w:rPr>
        <w:t xml:space="preserve"> — однієї з найстаріших, найбільш централізованих і водночас наймасовіших систем мисливства в Європі:</w:t>
      </w:r>
    </w:p>
    <w:p w:rsidR="002F4C74" w:rsidRPr="002F4C74" w:rsidRDefault="002F4C74" w:rsidP="002F4C74">
      <w:pPr>
        <w:pStyle w:val="2"/>
        <w:rPr>
          <w:lang w:val="ru-RU"/>
        </w:rPr>
      </w:pPr>
      <w:r w:rsidRPr="002F4C74">
        <w:rPr>
          <w:rStyle w:val="a4"/>
          <w:b w:val="0"/>
          <w:bCs w:val="0"/>
          <w:lang w:val="ru-RU"/>
        </w:rPr>
        <w:t>4.2. Модель ведення мисливського господарства у Франції</w:t>
      </w:r>
    </w:p>
    <w:p w:rsidR="002F4C74" w:rsidRPr="002F4C74" w:rsidRDefault="002F4C74" w:rsidP="002F4C74">
      <w:pPr>
        <w:pStyle w:val="3"/>
        <w:rPr>
          <w:lang w:val="ru-RU"/>
        </w:rPr>
      </w:pPr>
      <w:r>
        <w:rPr>
          <w:rFonts w:ascii="Segoe UI Symbol" w:hAnsi="Segoe UI Symbol" w:cs="Segoe UI Symbol"/>
        </w:rPr>
        <w:t>🔶</w:t>
      </w:r>
      <w:r w:rsidRPr="002F4C74">
        <w:rPr>
          <w:lang w:val="ru-RU"/>
        </w:rPr>
        <w:t xml:space="preserve"> </w:t>
      </w:r>
      <w:r w:rsidRPr="002F4C74">
        <w:rPr>
          <w:rStyle w:val="a4"/>
          <w:b/>
          <w:bCs/>
          <w:lang w:val="ru-RU"/>
        </w:rPr>
        <w:t>Загальна характеристика</w:t>
      </w:r>
    </w:p>
    <w:p w:rsidR="002F4C74" w:rsidRPr="002F4C74" w:rsidRDefault="002F4C74" w:rsidP="002F4C74">
      <w:pPr>
        <w:pStyle w:val="a3"/>
        <w:rPr>
          <w:lang w:val="ru-RU"/>
        </w:rPr>
      </w:pPr>
      <w:r w:rsidRPr="002F4C74">
        <w:rPr>
          <w:lang w:val="ru-RU"/>
        </w:rPr>
        <w:t>Франція — одна з провідних країн Європи за:</w:t>
      </w:r>
    </w:p>
    <w:p w:rsidR="002F4C74" w:rsidRPr="002F4C74" w:rsidRDefault="002F4C74" w:rsidP="005A7446">
      <w:pPr>
        <w:pStyle w:val="a3"/>
        <w:numPr>
          <w:ilvl w:val="0"/>
          <w:numId w:val="25"/>
        </w:numPr>
        <w:rPr>
          <w:lang w:val="ru-RU"/>
        </w:rPr>
      </w:pPr>
      <w:r w:rsidRPr="002F4C74">
        <w:rPr>
          <w:lang w:val="ru-RU"/>
        </w:rPr>
        <w:t xml:space="preserve">кількістю зареєстрованих мисливців (понад </w:t>
      </w:r>
      <w:r w:rsidRPr="002F4C74">
        <w:rPr>
          <w:rStyle w:val="a4"/>
          <w:lang w:val="ru-RU"/>
        </w:rPr>
        <w:t>1,1 млн осіб</w:t>
      </w:r>
      <w:r w:rsidRPr="002F4C74">
        <w:rPr>
          <w:lang w:val="ru-RU"/>
        </w:rPr>
        <w:t>),</w:t>
      </w:r>
    </w:p>
    <w:p w:rsidR="002F4C74" w:rsidRPr="002F4C74" w:rsidRDefault="002F4C74" w:rsidP="005A7446">
      <w:pPr>
        <w:pStyle w:val="a3"/>
        <w:numPr>
          <w:ilvl w:val="0"/>
          <w:numId w:val="25"/>
        </w:numPr>
        <w:rPr>
          <w:lang w:val="ru-RU"/>
        </w:rPr>
      </w:pPr>
      <w:r w:rsidRPr="002F4C74">
        <w:rPr>
          <w:lang w:val="ru-RU"/>
        </w:rPr>
        <w:t xml:space="preserve">розмірами мисливських угідь (понад </w:t>
      </w:r>
      <w:r w:rsidRPr="002F4C74">
        <w:rPr>
          <w:rStyle w:val="a4"/>
          <w:lang w:val="ru-RU"/>
        </w:rPr>
        <w:t>26 млн га</w:t>
      </w:r>
      <w:r w:rsidRPr="002F4C74">
        <w:rPr>
          <w:lang w:val="ru-RU"/>
        </w:rPr>
        <w:t>),</w:t>
      </w:r>
    </w:p>
    <w:p w:rsidR="002F4C74" w:rsidRPr="002F4C74" w:rsidRDefault="002F4C74" w:rsidP="005A7446">
      <w:pPr>
        <w:pStyle w:val="a3"/>
        <w:numPr>
          <w:ilvl w:val="0"/>
          <w:numId w:val="25"/>
        </w:numPr>
        <w:rPr>
          <w:lang w:val="ru-RU"/>
        </w:rPr>
      </w:pPr>
      <w:r w:rsidRPr="002F4C74">
        <w:rPr>
          <w:lang w:val="ru-RU"/>
        </w:rPr>
        <w:t>та активністю громадських мисливських організацій.</w:t>
      </w:r>
    </w:p>
    <w:p w:rsidR="002F4C74" w:rsidRPr="002F4C74" w:rsidRDefault="002F4C74" w:rsidP="002F4C74">
      <w:pPr>
        <w:pStyle w:val="a3"/>
        <w:rPr>
          <w:lang w:val="ru-RU"/>
        </w:rPr>
      </w:pPr>
      <w:r w:rsidRPr="002F4C74">
        <w:rPr>
          <w:lang w:val="ru-RU"/>
        </w:rPr>
        <w:t xml:space="preserve">Мисливство тут має глибоке історичне та культурне підґрунтя, але водночас регулюється </w:t>
      </w:r>
      <w:r w:rsidRPr="002F4C74">
        <w:rPr>
          <w:rStyle w:val="a4"/>
          <w:lang w:val="ru-RU"/>
        </w:rPr>
        <w:t>жорсткою правовою системою</w:t>
      </w:r>
      <w:r w:rsidRPr="002F4C74">
        <w:rPr>
          <w:lang w:val="ru-RU"/>
        </w:rPr>
        <w:t xml:space="preserve"> і підтримується національними програмами охорони природи.</w:t>
      </w:r>
    </w:p>
    <w:p w:rsidR="002F4C74" w:rsidRDefault="002F4C74" w:rsidP="002F4C74">
      <w:pPr>
        <w:pStyle w:val="3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a4"/>
          <w:b/>
          <w:bCs/>
        </w:rPr>
        <w:t>Ключові особливості французької моделі:</w:t>
      </w:r>
    </w:p>
    <w:p w:rsidR="002F4C74" w:rsidRPr="002F4C74" w:rsidRDefault="002F4C74" w:rsidP="005A7446">
      <w:pPr>
        <w:pStyle w:val="a3"/>
        <w:numPr>
          <w:ilvl w:val="0"/>
          <w:numId w:val="26"/>
        </w:numPr>
        <w:rPr>
          <w:lang w:val="ru-RU"/>
        </w:rPr>
      </w:pPr>
      <w:r w:rsidRPr="002F4C74">
        <w:rPr>
          <w:rStyle w:val="a4"/>
          <w:lang w:val="ru-RU"/>
        </w:rPr>
        <w:t>Централізована система управління</w:t>
      </w:r>
      <w:r w:rsidRPr="002F4C74">
        <w:rPr>
          <w:lang w:val="ru-RU"/>
        </w:rPr>
        <w:t xml:space="preserve"> мисливською галуззю.</w:t>
      </w:r>
    </w:p>
    <w:p w:rsidR="002F4C74" w:rsidRPr="002F4C74" w:rsidRDefault="002F4C74" w:rsidP="005A7446">
      <w:pPr>
        <w:pStyle w:val="a3"/>
        <w:numPr>
          <w:ilvl w:val="0"/>
          <w:numId w:val="26"/>
        </w:numPr>
        <w:rPr>
          <w:lang w:val="ru-RU"/>
        </w:rPr>
      </w:pPr>
      <w:r w:rsidRPr="002F4C74">
        <w:rPr>
          <w:rStyle w:val="a4"/>
          <w:lang w:val="ru-RU"/>
        </w:rPr>
        <w:t>Колективна форма полювання</w:t>
      </w:r>
      <w:r w:rsidRPr="002F4C74">
        <w:rPr>
          <w:lang w:val="ru-RU"/>
        </w:rPr>
        <w:t xml:space="preserve"> — домінуюча в більшості регіонів.</w:t>
      </w:r>
    </w:p>
    <w:p w:rsidR="002F4C74" w:rsidRPr="002F4C74" w:rsidRDefault="002F4C74" w:rsidP="005A7446">
      <w:pPr>
        <w:pStyle w:val="a3"/>
        <w:numPr>
          <w:ilvl w:val="0"/>
          <w:numId w:val="26"/>
        </w:numPr>
        <w:rPr>
          <w:lang w:val="ru-RU"/>
        </w:rPr>
      </w:pPr>
      <w:r w:rsidRPr="002F4C74">
        <w:rPr>
          <w:rStyle w:val="a4"/>
          <w:lang w:val="ru-RU"/>
        </w:rPr>
        <w:t>Обов’язкове членство в мисливських асоціаціях</w:t>
      </w:r>
      <w:r w:rsidRPr="002F4C74">
        <w:rPr>
          <w:lang w:val="ru-RU"/>
        </w:rPr>
        <w:t xml:space="preserve"> для отримання прав на полювання.</w:t>
      </w:r>
    </w:p>
    <w:p w:rsidR="002F4C74" w:rsidRPr="002F4C74" w:rsidRDefault="002F4C74" w:rsidP="005A7446">
      <w:pPr>
        <w:pStyle w:val="a3"/>
        <w:numPr>
          <w:ilvl w:val="0"/>
          <w:numId w:val="26"/>
        </w:numPr>
        <w:rPr>
          <w:lang w:val="ru-RU"/>
        </w:rPr>
      </w:pPr>
      <w:r w:rsidRPr="002F4C74">
        <w:rPr>
          <w:rStyle w:val="a4"/>
          <w:lang w:val="ru-RU"/>
        </w:rPr>
        <w:t>Тісна інтеграція мисливства в екологічну політику</w:t>
      </w:r>
      <w:r w:rsidRPr="002F4C74">
        <w:rPr>
          <w:lang w:val="ru-RU"/>
        </w:rPr>
        <w:t xml:space="preserve"> та просторове планування.</w:t>
      </w:r>
    </w:p>
    <w:p w:rsidR="002F4C74" w:rsidRDefault="002F4C74" w:rsidP="002F4C74">
      <w:pPr>
        <w:pStyle w:val="3"/>
      </w:pPr>
      <w:r>
        <w:rPr>
          <w:rFonts w:ascii="Segoe UI Symbol" w:hAnsi="Segoe UI Symbol" w:cs="Segoe UI Symbol"/>
        </w:rPr>
        <w:t>🏞</w:t>
      </w:r>
      <w:r>
        <w:t xml:space="preserve">️ </w:t>
      </w:r>
      <w:r>
        <w:rPr>
          <w:rStyle w:val="a4"/>
          <w:b/>
          <w:bCs/>
        </w:rPr>
        <w:t>Структура мисливських угідь</w:t>
      </w:r>
    </w:p>
    <w:p w:rsidR="002F4C74" w:rsidRPr="002F4C74" w:rsidRDefault="002F4C74" w:rsidP="005A7446">
      <w:pPr>
        <w:pStyle w:val="a3"/>
        <w:numPr>
          <w:ilvl w:val="0"/>
          <w:numId w:val="27"/>
        </w:numPr>
        <w:rPr>
          <w:lang w:val="ru-RU"/>
        </w:rPr>
      </w:pPr>
      <w:r w:rsidRPr="002F4C74">
        <w:rPr>
          <w:lang w:val="ru-RU"/>
        </w:rPr>
        <w:t xml:space="preserve">Загальна площа мисливських угідь Франції становить </w:t>
      </w:r>
      <w:r w:rsidRPr="002F4C74">
        <w:rPr>
          <w:rStyle w:val="a4"/>
          <w:lang w:val="ru-RU"/>
        </w:rPr>
        <w:t>понад 47% загальної території країни</w:t>
      </w:r>
      <w:r w:rsidRPr="002F4C74">
        <w:rPr>
          <w:lang w:val="ru-RU"/>
        </w:rPr>
        <w:t>.</w:t>
      </w:r>
    </w:p>
    <w:p w:rsidR="002F4C74" w:rsidRDefault="002F4C74" w:rsidP="005A7446">
      <w:pPr>
        <w:pStyle w:val="a3"/>
        <w:numPr>
          <w:ilvl w:val="0"/>
          <w:numId w:val="27"/>
        </w:numPr>
      </w:pPr>
      <w:r>
        <w:t>Угіддя поділяються на:</w:t>
      </w:r>
    </w:p>
    <w:p w:rsidR="002F4C74" w:rsidRPr="002F4C74" w:rsidRDefault="002F4C74" w:rsidP="005A7446">
      <w:pPr>
        <w:pStyle w:val="a3"/>
        <w:numPr>
          <w:ilvl w:val="1"/>
          <w:numId w:val="27"/>
        </w:numPr>
        <w:rPr>
          <w:lang w:val="ru-RU"/>
        </w:rPr>
      </w:pPr>
      <w:r w:rsidRPr="002F4C74">
        <w:rPr>
          <w:rStyle w:val="a4"/>
          <w:lang w:val="ru-RU"/>
        </w:rPr>
        <w:t>Приватні мисливські угіддя</w:t>
      </w:r>
      <w:r w:rsidRPr="002F4C74">
        <w:rPr>
          <w:lang w:val="ru-RU"/>
        </w:rPr>
        <w:t xml:space="preserve"> (мисливець – власник землі).</w:t>
      </w:r>
    </w:p>
    <w:p w:rsidR="002F4C74" w:rsidRPr="002F4C74" w:rsidRDefault="002F4C74" w:rsidP="005A7446">
      <w:pPr>
        <w:pStyle w:val="a3"/>
        <w:numPr>
          <w:ilvl w:val="1"/>
          <w:numId w:val="27"/>
        </w:numPr>
        <w:rPr>
          <w:lang w:val="ru-RU"/>
        </w:rPr>
      </w:pPr>
      <w:r w:rsidRPr="002F4C74">
        <w:rPr>
          <w:rStyle w:val="a4"/>
          <w:lang w:val="ru-RU"/>
        </w:rPr>
        <w:t>Громадські мисливські території</w:t>
      </w:r>
      <w:r w:rsidRPr="002F4C74">
        <w:rPr>
          <w:lang w:val="ru-RU"/>
        </w:rPr>
        <w:t xml:space="preserve"> — передаються в управління асоціаціям.</w:t>
      </w:r>
    </w:p>
    <w:p w:rsidR="002F4C74" w:rsidRPr="002F4C74" w:rsidRDefault="002F4C74" w:rsidP="005A7446">
      <w:pPr>
        <w:pStyle w:val="a3"/>
        <w:numPr>
          <w:ilvl w:val="1"/>
          <w:numId w:val="27"/>
        </w:numPr>
        <w:rPr>
          <w:lang w:val="ru-RU"/>
        </w:rPr>
      </w:pPr>
      <w:r w:rsidRPr="002F4C74">
        <w:rPr>
          <w:rStyle w:val="a4"/>
          <w:lang w:val="ru-RU"/>
        </w:rPr>
        <w:t>Національні мисливські резервати</w:t>
      </w:r>
      <w:r w:rsidRPr="002F4C74">
        <w:rPr>
          <w:lang w:val="ru-RU"/>
        </w:rPr>
        <w:t xml:space="preserve"> (</w:t>
      </w:r>
      <w:r>
        <w:t>Zones</w:t>
      </w:r>
      <w:r w:rsidRPr="002F4C74">
        <w:rPr>
          <w:lang w:val="ru-RU"/>
        </w:rPr>
        <w:t xml:space="preserve"> </w:t>
      </w:r>
      <w:r>
        <w:t>de</w:t>
      </w:r>
      <w:r w:rsidRPr="002F4C74">
        <w:rPr>
          <w:lang w:val="ru-RU"/>
        </w:rPr>
        <w:t xml:space="preserve"> </w:t>
      </w:r>
      <w:r>
        <w:t>chasse</w:t>
      </w:r>
      <w:r w:rsidRPr="002F4C74">
        <w:rPr>
          <w:lang w:val="ru-RU"/>
        </w:rPr>
        <w:t xml:space="preserve"> </w:t>
      </w:r>
      <w:r>
        <w:t>r</w:t>
      </w:r>
      <w:r w:rsidRPr="002F4C74">
        <w:rPr>
          <w:lang w:val="ru-RU"/>
        </w:rPr>
        <w:t>é</w:t>
      </w:r>
      <w:r>
        <w:t>serv</w:t>
      </w:r>
      <w:r w:rsidRPr="002F4C74">
        <w:rPr>
          <w:lang w:val="ru-RU"/>
        </w:rPr>
        <w:t>é</w:t>
      </w:r>
      <w:r>
        <w:t>es</w:t>
      </w:r>
      <w:r w:rsidRPr="002F4C74">
        <w:rPr>
          <w:lang w:val="ru-RU"/>
        </w:rPr>
        <w:t>) — під охороною держави, з обмеженим або повністю забороненим полюванням.</w:t>
      </w:r>
    </w:p>
    <w:p w:rsidR="002F4C74" w:rsidRPr="002F4C74" w:rsidRDefault="002F4C74" w:rsidP="002F4C74">
      <w:pPr>
        <w:pStyle w:val="3"/>
        <w:rPr>
          <w:lang w:val="ru-RU"/>
        </w:rPr>
      </w:pPr>
      <w:r>
        <w:t>🧩</w:t>
      </w:r>
      <w:r w:rsidRPr="002F4C74">
        <w:rPr>
          <w:lang w:val="ru-RU"/>
        </w:rPr>
        <w:t xml:space="preserve"> </w:t>
      </w:r>
      <w:r w:rsidRPr="002F4C74">
        <w:rPr>
          <w:rStyle w:val="a4"/>
          <w:b/>
          <w:bCs/>
          <w:lang w:val="ru-RU"/>
        </w:rPr>
        <w:t>Організаційна структура</w:t>
      </w:r>
    </w:p>
    <w:p w:rsidR="002F4C74" w:rsidRPr="002F4C74" w:rsidRDefault="002F4C74" w:rsidP="002F4C74">
      <w:pPr>
        <w:pStyle w:val="4"/>
        <w:rPr>
          <w:lang w:val="ru-RU"/>
        </w:rPr>
      </w:pPr>
      <w:r w:rsidRPr="002F4C74">
        <w:rPr>
          <w:lang w:val="ru-RU"/>
        </w:rPr>
        <w:lastRenderedPageBreak/>
        <w:t xml:space="preserve">1. </w:t>
      </w:r>
      <w:r w:rsidRPr="002F4C74">
        <w:rPr>
          <w:rStyle w:val="a4"/>
          <w:b/>
          <w:bCs/>
          <w:lang w:val="ru-RU"/>
        </w:rPr>
        <w:t>Національна федерація мисливства Франції (</w:t>
      </w:r>
      <w:r>
        <w:rPr>
          <w:rStyle w:val="a4"/>
          <w:b/>
          <w:bCs/>
        </w:rPr>
        <w:t>FNC</w:t>
      </w:r>
      <w:r w:rsidRPr="002F4C74">
        <w:rPr>
          <w:rStyle w:val="a4"/>
          <w:b/>
          <w:bCs/>
          <w:lang w:val="ru-RU"/>
        </w:rPr>
        <w:t>)</w:t>
      </w:r>
    </w:p>
    <w:p w:rsidR="002F4C74" w:rsidRPr="002F4C74" w:rsidRDefault="002F4C74" w:rsidP="002F4C74">
      <w:pPr>
        <w:pStyle w:val="a3"/>
        <w:rPr>
          <w:lang w:val="ru-RU"/>
        </w:rPr>
      </w:pPr>
      <w:r w:rsidRPr="002F4C74">
        <w:rPr>
          <w:rFonts w:ascii="Segoe UI Symbol" w:hAnsi="Segoe UI Symbol" w:cs="Segoe UI Symbol"/>
          <w:lang w:val="ru-RU"/>
        </w:rPr>
        <w:t>➤</w:t>
      </w:r>
      <w:r w:rsidRPr="002F4C74">
        <w:rPr>
          <w:lang w:val="ru-RU"/>
        </w:rPr>
        <w:t xml:space="preserve"> Координує всю мисливську діяльність в країні.</w:t>
      </w:r>
      <w:r w:rsidRPr="002F4C74">
        <w:rPr>
          <w:lang w:val="ru-RU"/>
        </w:rPr>
        <w:br/>
      </w:r>
      <w:r w:rsidRPr="002F4C74">
        <w:rPr>
          <w:rFonts w:ascii="Segoe UI Symbol" w:hAnsi="Segoe UI Symbol" w:cs="Segoe UI Symbol"/>
          <w:lang w:val="ru-RU"/>
        </w:rPr>
        <w:t>➤</w:t>
      </w:r>
      <w:r w:rsidRPr="002F4C74">
        <w:rPr>
          <w:lang w:val="ru-RU"/>
        </w:rPr>
        <w:t xml:space="preserve"> Представляє інтереси мисливців у парламенті, ЄС, міжнародних організаціях.</w:t>
      </w:r>
    </w:p>
    <w:p w:rsidR="002F4C74" w:rsidRPr="002F4C74" w:rsidRDefault="002F4C74" w:rsidP="002F4C74">
      <w:pPr>
        <w:pStyle w:val="4"/>
        <w:rPr>
          <w:lang w:val="ru-RU"/>
        </w:rPr>
      </w:pPr>
      <w:r w:rsidRPr="002F4C74">
        <w:rPr>
          <w:lang w:val="ru-RU"/>
        </w:rPr>
        <w:t xml:space="preserve">2. </w:t>
      </w:r>
      <w:r w:rsidRPr="002F4C74">
        <w:rPr>
          <w:rStyle w:val="a4"/>
          <w:b/>
          <w:bCs/>
          <w:lang w:val="ru-RU"/>
        </w:rPr>
        <w:t>Регіональні та департаментальні федерації мисливства</w:t>
      </w:r>
    </w:p>
    <w:p w:rsidR="002F4C74" w:rsidRPr="002F4C74" w:rsidRDefault="002F4C74" w:rsidP="002F4C74">
      <w:pPr>
        <w:pStyle w:val="a3"/>
        <w:rPr>
          <w:lang w:val="ru-RU"/>
        </w:rPr>
      </w:pPr>
      <w:r w:rsidRPr="002F4C74">
        <w:rPr>
          <w:rFonts w:ascii="Segoe UI Symbol" w:hAnsi="Segoe UI Symbol" w:cs="Segoe UI Symbol"/>
          <w:lang w:val="ru-RU"/>
        </w:rPr>
        <w:t>➤</w:t>
      </w:r>
      <w:r w:rsidRPr="002F4C74">
        <w:rPr>
          <w:lang w:val="ru-RU"/>
        </w:rPr>
        <w:t xml:space="preserve"> Ведуть облік мисливців, забезпечують підготовку, інспекцію, управління ресурсами.</w:t>
      </w:r>
    </w:p>
    <w:p w:rsidR="002F4C74" w:rsidRPr="002F4C74" w:rsidRDefault="002F4C74" w:rsidP="002F4C74">
      <w:pPr>
        <w:pStyle w:val="4"/>
        <w:rPr>
          <w:lang w:val="ru-RU"/>
        </w:rPr>
      </w:pPr>
      <w:r w:rsidRPr="002F4C74">
        <w:rPr>
          <w:lang w:val="ru-RU"/>
        </w:rPr>
        <w:t xml:space="preserve">3. </w:t>
      </w:r>
      <w:r w:rsidRPr="002F4C74">
        <w:rPr>
          <w:rStyle w:val="a4"/>
          <w:b/>
          <w:bCs/>
          <w:lang w:val="ru-RU"/>
        </w:rPr>
        <w:t>Асоціації мисливців (</w:t>
      </w:r>
      <w:r>
        <w:rPr>
          <w:rStyle w:val="a4"/>
          <w:b/>
          <w:bCs/>
        </w:rPr>
        <w:t>ACCA</w:t>
      </w:r>
      <w:r w:rsidRPr="002F4C74">
        <w:rPr>
          <w:rStyle w:val="a4"/>
          <w:b/>
          <w:bCs/>
          <w:lang w:val="ru-RU"/>
        </w:rPr>
        <w:t>)</w:t>
      </w:r>
    </w:p>
    <w:p w:rsidR="002F4C74" w:rsidRPr="002F4C74" w:rsidRDefault="002F4C74" w:rsidP="002F4C74">
      <w:pPr>
        <w:pStyle w:val="a3"/>
        <w:rPr>
          <w:lang w:val="ru-RU"/>
        </w:rPr>
      </w:pPr>
      <w:r w:rsidRPr="002F4C74">
        <w:rPr>
          <w:rFonts w:ascii="Segoe UI Symbol" w:hAnsi="Segoe UI Symbol" w:cs="Segoe UI Symbol"/>
          <w:lang w:val="ru-RU"/>
        </w:rPr>
        <w:t>➤</w:t>
      </w:r>
      <w:r w:rsidRPr="002F4C74">
        <w:rPr>
          <w:lang w:val="ru-RU"/>
        </w:rPr>
        <w:t xml:space="preserve"> Найпоширеніша форма управління угіддями.</w:t>
      </w:r>
      <w:r w:rsidRPr="002F4C74">
        <w:rPr>
          <w:lang w:val="ru-RU"/>
        </w:rPr>
        <w:br/>
      </w:r>
      <w:r w:rsidRPr="002F4C74">
        <w:rPr>
          <w:rFonts w:ascii="Segoe UI Symbol" w:hAnsi="Segoe UI Symbol" w:cs="Segoe UI Symbol"/>
          <w:lang w:val="ru-RU"/>
        </w:rPr>
        <w:t>➤</w:t>
      </w:r>
      <w:r w:rsidRPr="002F4C74">
        <w:rPr>
          <w:lang w:val="ru-RU"/>
        </w:rPr>
        <w:t xml:space="preserve"> Об’єднують землевласників і мисливців у межах однієї комуни.</w:t>
      </w:r>
      <w:r w:rsidRPr="002F4C74">
        <w:rPr>
          <w:lang w:val="ru-RU"/>
        </w:rPr>
        <w:br/>
      </w:r>
      <w:r w:rsidRPr="002F4C74">
        <w:rPr>
          <w:rFonts w:ascii="Segoe UI Symbol" w:hAnsi="Segoe UI Symbol" w:cs="Segoe UI Symbol"/>
          <w:lang w:val="ru-RU"/>
        </w:rPr>
        <w:t>➤</w:t>
      </w:r>
      <w:r w:rsidRPr="002F4C74">
        <w:rPr>
          <w:lang w:val="ru-RU"/>
        </w:rPr>
        <w:t xml:space="preserve"> Контролюють доступ до полювання, розробляють план дій та слідкують за біотехнією.</w:t>
      </w:r>
    </w:p>
    <w:p w:rsidR="002F4C74" w:rsidRDefault="002F4C74" w:rsidP="002F4C74">
      <w:pPr>
        <w:pStyle w:val="3"/>
      </w:pPr>
      <w:r>
        <w:rPr>
          <w:rFonts w:ascii="Segoe UI Symbol" w:hAnsi="Segoe UI Symbol" w:cs="Segoe UI Symbol"/>
        </w:rPr>
        <w:t>🎯</w:t>
      </w:r>
      <w:r>
        <w:t xml:space="preserve"> </w:t>
      </w:r>
      <w:r>
        <w:rPr>
          <w:rStyle w:val="a4"/>
          <w:b/>
          <w:bCs/>
        </w:rPr>
        <w:t>Мисливська ліцензія (Permis de Chasser)</w:t>
      </w:r>
    </w:p>
    <w:p w:rsidR="002F4C74" w:rsidRDefault="002F4C74" w:rsidP="002F4C74">
      <w:pPr>
        <w:pStyle w:val="4"/>
      </w:pPr>
      <w:r>
        <w:t>Процедура отримання:</w:t>
      </w:r>
    </w:p>
    <w:p w:rsidR="002F4C74" w:rsidRPr="002F4C74" w:rsidRDefault="002F4C74" w:rsidP="005A7446">
      <w:pPr>
        <w:pStyle w:val="a3"/>
        <w:numPr>
          <w:ilvl w:val="0"/>
          <w:numId w:val="28"/>
        </w:numPr>
        <w:rPr>
          <w:lang w:val="ru-RU"/>
        </w:rPr>
      </w:pPr>
      <w:r w:rsidRPr="002F4C74">
        <w:rPr>
          <w:lang w:val="ru-RU"/>
        </w:rPr>
        <w:t xml:space="preserve">Кандидат повинен пройти </w:t>
      </w:r>
      <w:r w:rsidRPr="002F4C74">
        <w:rPr>
          <w:rStyle w:val="a4"/>
          <w:lang w:val="ru-RU"/>
        </w:rPr>
        <w:t>спеціалізоване навчання</w:t>
      </w:r>
      <w:r w:rsidRPr="002F4C74">
        <w:rPr>
          <w:lang w:val="ru-RU"/>
        </w:rPr>
        <w:t xml:space="preserve"> (30–40 годин).</w:t>
      </w:r>
    </w:p>
    <w:p w:rsidR="002F4C74" w:rsidRDefault="002F4C74" w:rsidP="005A7446">
      <w:pPr>
        <w:pStyle w:val="a3"/>
        <w:numPr>
          <w:ilvl w:val="0"/>
          <w:numId w:val="28"/>
        </w:numPr>
      </w:pPr>
      <w:r>
        <w:t xml:space="preserve">Складає </w:t>
      </w:r>
      <w:r>
        <w:rPr>
          <w:rStyle w:val="a4"/>
        </w:rPr>
        <w:t>іспит</w:t>
      </w:r>
      <w:r>
        <w:t>, що включає:</w:t>
      </w:r>
    </w:p>
    <w:p w:rsidR="002F4C74" w:rsidRPr="002F4C74" w:rsidRDefault="002F4C74" w:rsidP="005A7446">
      <w:pPr>
        <w:pStyle w:val="a3"/>
        <w:numPr>
          <w:ilvl w:val="1"/>
          <w:numId w:val="28"/>
        </w:numPr>
        <w:rPr>
          <w:lang w:val="ru-RU"/>
        </w:rPr>
      </w:pPr>
      <w:r w:rsidRPr="002F4C74">
        <w:rPr>
          <w:lang w:val="ru-RU"/>
        </w:rPr>
        <w:t>Письмову частину (теорія, безпека, екологія).</w:t>
      </w:r>
    </w:p>
    <w:p w:rsidR="002F4C74" w:rsidRPr="002F4C74" w:rsidRDefault="002F4C74" w:rsidP="005A7446">
      <w:pPr>
        <w:pStyle w:val="a3"/>
        <w:numPr>
          <w:ilvl w:val="1"/>
          <w:numId w:val="28"/>
        </w:numPr>
        <w:rPr>
          <w:lang w:val="ru-RU"/>
        </w:rPr>
      </w:pPr>
      <w:r w:rsidRPr="002F4C74">
        <w:rPr>
          <w:lang w:val="ru-RU"/>
        </w:rPr>
        <w:t>Практичну частину (робота зі зброєю, стрільба, ідентифікація видів).</w:t>
      </w:r>
    </w:p>
    <w:p w:rsidR="002F4C74" w:rsidRDefault="002F4C74" w:rsidP="002F4C74">
      <w:pPr>
        <w:pStyle w:val="4"/>
      </w:pPr>
      <w:r>
        <w:t>Щорічна активація:</w:t>
      </w:r>
    </w:p>
    <w:p w:rsidR="002F4C74" w:rsidRPr="002F4C74" w:rsidRDefault="002F4C74" w:rsidP="005A7446">
      <w:pPr>
        <w:pStyle w:val="a3"/>
        <w:numPr>
          <w:ilvl w:val="0"/>
          <w:numId w:val="29"/>
        </w:numPr>
        <w:rPr>
          <w:lang w:val="ru-RU"/>
        </w:rPr>
      </w:pPr>
      <w:r w:rsidRPr="002F4C74">
        <w:rPr>
          <w:lang w:val="ru-RU"/>
        </w:rPr>
        <w:t xml:space="preserve">Ліцензія дійсна лише після сплати </w:t>
      </w:r>
      <w:r w:rsidRPr="002F4C74">
        <w:rPr>
          <w:rStyle w:val="a4"/>
          <w:lang w:val="ru-RU"/>
        </w:rPr>
        <w:t>щорічного внеску</w:t>
      </w:r>
      <w:r w:rsidRPr="002F4C74">
        <w:rPr>
          <w:lang w:val="ru-RU"/>
        </w:rPr>
        <w:t xml:space="preserve"> до місцевої федерації.</w:t>
      </w:r>
    </w:p>
    <w:p w:rsidR="002F4C74" w:rsidRPr="002F4C74" w:rsidRDefault="002F4C74" w:rsidP="005A7446">
      <w:pPr>
        <w:pStyle w:val="a3"/>
        <w:numPr>
          <w:ilvl w:val="0"/>
          <w:numId w:val="29"/>
        </w:numPr>
        <w:rPr>
          <w:lang w:val="ru-RU"/>
        </w:rPr>
      </w:pPr>
      <w:r w:rsidRPr="002F4C74">
        <w:rPr>
          <w:lang w:val="ru-RU"/>
        </w:rPr>
        <w:t xml:space="preserve">Додатково необхідно оформити </w:t>
      </w:r>
      <w:r w:rsidRPr="002F4C74">
        <w:rPr>
          <w:rStyle w:val="a4"/>
          <w:lang w:val="ru-RU"/>
        </w:rPr>
        <w:t>страхування відповідальності мисливця</w:t>
      </w:r>
      <w:r w:rsidRPr="002F4C74">
        <w:rPr>
          <w:lang w:val="ru-RU"/>
        </w:rPr>
        <w:t>.</w:t>
      </w:r>
    </w:p>
    <w:p w:rsidR="002F4C74" w:rsidRPr="002F4C74" w:rsidRDefault="002F4C74" w:rsidP="002F4C74">
      <w:pPr>
        <w:pStyle w:val="3"/>
        <w:rPr>
          <w:lang w:val="ru-RU"/>
        </w:rPr>
      </w:pPr>
      <w:r>
        <w:t>🦌</w:t>
      </w:r>
      <w:r w:rsidRPr="002F4C74">
        <w:rPr>
          <w:lang w:val="ru-RU"/>
        </w:rPr>
        <w:t xml:space="preserve"> </w:t>
      </w:r>
      <w:r w:rsidRPr="002F4C74">
        <w:rPr>
          <w:rStyle w:val="a4"/>
          <w:b/>
          <w:bCs/>
          <w:lang w:val="ru-RU"/>
        </w:rPr>
        <w:t>Мисливські види та сезонність</w:t>
      </w:r>
    </w:p>
    <w:p w:rsidR="002F4C74" w:rsidRPr="002F4C74" w:rsidRDefault="002F4C74" w:rsidP="002F4C74">
      <w:pPr>
        <w:pStyle w:val="4"/>
        <w:rPr>
          <w:lang w:val="ru-RU"/>
        </w:rPr>
      </w:pPr>
      <w:r w:rsidRPr="002F4C74">
        <w:rPr>
          <w:lang w:val="ru-RU"/>
        </w:rPr>
        <w:t>Основні об’єкти полювання:</w:t>
      </w:r>
    </w:p>
    <w:p w:rsidR="002F4C74" w:rsidRPr="002F4C74" w:rsidRDefault="002F4C74" w:rsidP="005A7446">
      <w:pPr>
        <w:pStyle w:val="a3"/>
        <w:numPr>
          <w:ilvl w:val="0"/>
          <w:numId w:val="30"/>
        </w:numPr>
        <w:rPr>
          <w:lang w:val="ru-RU"/>
        </w:rPr>
      </w:pPr>
      <w:r w:rsidRPr="002F4C74">
        <w:rPr>
          <w:lang w:val="ru-RU"/>
        </w:rPr>
        <w:t>Парнокопитні: дикий кабан, благородний олень, козуля.</w:t>
      </w:r>
    </w:p>
    <w:p w:rsidR="002F4C74" w:rsidRPr="002F4C74" w:rsidRDefault="002F4C74" w:rsidP="005A7446">
      <w:pPr>
        <w:pStyle w:val="a3"/>
        <w:numPr>
          <w:ilvl w:val="0"/>
          <w:numId w:val="30"/>
        </w:numPr>
        <w:rPr>
          <w:lang w:val="ru-RU"/>
        </w:rPr>
      </w:pPr>
      <w:r w:rsidRPr="002F4C74">
        <w:rPr>
          <w:lang w:val="ru-RU"/>
        </w:rPr>
        <w:t>Перната дичина: фазан, куріпка, качки, голуб.</w:t>
      </w:r>
    </w:p>
    <w:p w:rsidR="002F4C74" w:rsidRPr="002F4C74" w:rsidRDefault="002F4C74" w:rsidP="005A7446">
      <w:pPr>
        <w:pStyle w:val="a3"/>
        <w:numPr>
          <w:ilvl w:val="0"/>
          <w:numId w:val="30"/>
        </w:numPr>
        <w:rPr>
          <w:lang w:val="ru-RU"/>
        </w:rPr>
      </w:pPr>
      <w:r w:rsidRPr="002F4C74">
        <w:rPr>
          <w:lang w:val="ru-RU"/>
        </w:rPr>
        <w:t>Хижаки: лисиця, борсук (регульоване полювання).</w:t>
      </w:r>
    </w:p>
    <w:p w:rsidR="002F4C74" w:rsidRPr="002F4C74" w:rsidRDefault="002F4C74" w:rsidP="005A7446">
      <w:pPr>
        <w:pStyle w:val="a3"/>
        <w:numPr>
          <w:ilvl w:val="0"/>
          <w:numId w:val="30"/>
        </w:numPr>
        <w:rPr>
          <w:lang w:val="ru-RU"/>
        </w:rPr>
      </w:pPr>
      <w:r w:rsidRPr="002F4C74">
        <w:rPr>
          <w:rStyle w:val="a4"/>
          <w:lang w:val="ru-RU"/>
        </w:rPr>
        <w:t>Міграційні види</w:t>
      </w:r>
      <w:r w:rsidRPr="002F4C74">
        <w:rPr>
          <w:lang w:val="ru-RU"/>
        </w:rPr>
        <w:t xml:space="preserve"> — в окремі сезони (наприклад, гуси, кулики).</w:t>
      </w:r>
    </w:p>
    <w:p w:rsidR="002F4C74" w:rsidRDefault="002F4C74" w:rsidP="002F4C74">
      <w:pPr>
        <w:pStyle w:val="4"/>
      </w:pPr>
      <w:r>
        <w:t>Регламентація:</w:t>
      </w:r>
    </w:p>
    <w:p w:rsidR="002F4C74" w:rsidRPr="002F4C74" w:rsidRDefault="002F4C74" w:rsidP="005A7446">
      <w:pPr>
        <w:pStyle w:val="a3"/>
        <w:numPr>
          <w:ilvl w:val="0"/>
          <w:numId w:val="31"/>
        </w:numPr>
        <w:rPr>
          <w:lang w:val="ru-RU"/>
        </w:rPr>
      </w:pPr>
      <w:r w:rsidRPr="002F4C74">
        <w:rPr>
          <w:lang w:val="ru-RU"/>
        </w:rPr>
        <w:t xml:space="preserve">Сезони полювання встановлюються щорічно </w:t>
      </w:r>
      <w:r w:rsidRPr="002F4C74">
        <w:rPr>
          <w:rStyle w:val="a4"/>
          <w:lang w:val="ru-RU"/>
        </w:rPr>
        <w:t>префектами департаментів</w:t>
      </w:r>
      <w:r w:rsidRPr="002F4C74">
        <w:rPr>
          <w:lang w:val="ru-RU"/>
        </w:rPr>
        <w:t>.</w:t>
      </w:r>
    </w:p>
    <w:p w:rsidR="002F4C74" w:rsidRPr="002F4C74" w:rsidRDefault="002F4C74" w:rsidP="005A7446">
      <w:pPr>
        <w:pStyle w:val="a3"/>
        <w:numPr>
          <w:ilvl w:val="0"/>
          <w:numId w:val="31"/>
        </w:numPr>
        <w:rPr>
          <w:lang w:val="ru-RU"/>
        </w:rPr>
      </w:pPr>
      <w:r w:rsidRPr="002F4C74">
        <w:rPr>
          <w:lang w:val="ru-RU"/>
        </w:rPr>
        <w:t xml:space="preserve">Обов’язкове дотримання </w:t>
      </w:r>
      <w:r w:rsidRPr="002F4C74">
        <w:rPr>
          <w:rStyle w:val="a4"/>
          <w:lang w:val="ru-RU"/>
        </w:rPr>
        <w:t>лімітів добування</w:t>
      </w:r>
      <w:r w:rsidRPr="002F4C74">
        <w:rPr>
          <w:lang w:val="ru-RU"/>
        </w:rPr>
        <w:t xml:space="preserve"> (багато видів — по індивідуальних квотах).</w:t>
      </w:r>
    </w:p>
    <w:p w:rsidR="002F4C74" w:rsidRPr="002F4C74" w:rsidRDefault="002F4C74" w:rsidP="005A7446">
      <w:pPr>
        <w:pStyle w:val="a3"/>
        <w:numPr>
          <w:ilvl w:val="0"/>
          <w:numId w:val="31"/>
        </w:numPr>
        <w:rPr>
          <w:lang w:val="ru-RU"/>
        </w:rPr>
      </w:pPr>
      <w:r w:rsidRPr="002F4C74">
        <w:rPr>
          <w:lang w:val="ru-RU"/>
        </w:rPr>
        <w:t xml:space="preserve">Полювання на певні види — </w:t>
      </w:r>
      <w:r w:rsidRPr="002F4C74">
        <w:rPr>
          <w:rStyle w:val="a4"/>
          <w:lang w:val="ru-RU"/>
        </w:rPr>
        <w:t>лише за спеціальними дозволами</w:t>
      </w:r>
      <w:r w:rsidRPr="002F4C74">
        <w:rPr>
          <w:lang w:val="ru-RU"/>
        </w:rPr>
        <w:t>.</w:t>
      </w:r>
    </w:p>
    <w:p w:rsidR="002F4C74" w:rsidRPr="002F4C74" w:rsidRDefault="002F4C74" w:rsidP="002F4C74">
      <w:pPr>
        <w:pStyle w:val="3"/>
        <w:rPr>
          <w:lang w:val="ru-RU"/>
        </w:rPr>
      </w:pPr>
      <w:r>
        <w:rPr>
          <w:rFonts w:ascii="Segoe UI Symbol" w:hAnsi="Segoe UI Symbol" w:cs="Segoe UI Symbol"/>
        </w:rPr>
        <w:t>🌿</w:t>
      </w:r>
      <w:r w:rsidRPr="002F4C74">
        <w:rPr>
          <w:lang w:val="ru-RU"/>
        </w:rPr>
        <w:t xml:space="preserve"> </w:t>
      </w:r>
      <w:r w:rsidRPr="002F4C74">
        <w:rPr>
          <w:rStyle w:val="a4"/>
          <w:b/>
          <w:bCs/>
          <w:lang w:val="ru-RU"/>
        </w:rPr>
        <w:t>Екологічна складова</w:t>
      </w:r>
    </w:p>
    <w:p w:rsidR="002F4C74" w:rsidRPr="002F4C74" w:rsidRDefault="002F4C74" w:rsidP="002F4C74">
      <w:pPr>
        <w:pStyle w:val="a3"/>
        <w:rPr>
          <w:lang w:val="ru-RU"/>
        </w:rPr>
      </w:pPr>
      <w:r w:rsidRPr="002F4C74">
        <w:rPr>
          <w:lang w:val="ru-RU"/>
        </w:rPr>
        <w:t xml:space="preserve">Франція активно впроваджує </w:t>
      </w:r>
      <w:r w:rsidRPr="002F4C74">
        <w:rPr>
          <w:rStyle w:val="a4"/>
          <w:lang w:val="ru-RU"/>
        </w:rPr>
        <w:t>сталий мисливський менеджмент</w:t>
      </w:r>
      <w:r w:rsidRPr="002F4C74">
        <w:rPr>
          <w:lang w:val="ru-RU"/>
        </w:rPr>
        <w:t xml:space="preserve"> як частину охорони біорізноманіття.</w:t>
      </w:r>
    </w:p>
    <w:p w:rsidR="002F4C74" w:rsidRDefault="002F4C74" w:rsidP="002F4C74">
      <w:pPr>
        <w:pStyle w:val="4"/>
      </w:pPr>
      <w:r>
        <w:lastRenderedPageBreak/>
        <w:t>Приклади екологічних заходів:</w:t>
      </w:r>
    </w:p>
    <w:p w:rsidR="002F4C74" w:rsidRPr="002F4C74" w:rsidRDefault="002F4C74" w:rsidP="005A7446">
      <w:pPr>
        <w:pStyle w:val="a3"/>
        <w:numPr>
          <w:ilvl w:val="0"/>
          <w:numId w:val="32"/>
        </w:numPr>
        <w:rPr>
          <w:lang w:val="ru-RU"/>
        </w:rPr>
      </w:pPr>
      <w:r w:rsidRPr="002F4C74">
        <w:rPr>
          <w:lang w:val="ru-RU"/>
        </w:rPr>
        <w:t>Відновлення середовища існування для польових птахів.</w:t>
      </w:r>
    </w:p>
    <w:p w:rsidR="002F4C74" w:rsidRPr="002F4C74" w:rsidRDefault="002F4C74" w:rsidP="005A7446">
      <w:pPr>
        <w:pStyle w:val="a3"/>
        <w:numPr>
          <w:ilvl w:val="0"/>
          <w:numId w:val="32"/>
        </w:numPr>
        <w:rPr>
          <w:lang w:val="ru-RU"/>
        </w:rPr>
      </w:pPr>
      <w:r w:rsidRPr="002F4C74">
        <w:rPr>
          <w:lang w:val="ru-RU"/>
        </w:rPr>
        <w:t>Залуження полів, збереження лісових галявин і кущів.</w:t>
      </w:r>
    </w:p>
    <w:p w:rsidR="002F4C74" w:rsidRPr="002F4C74" w:rsidRDefault="002F4C74" w:rsidP="005A7446">
      <w:pPr>
        <w:pStyle w:val="a3"/>
        <w:numPr>
          <w:ilvl w:val="0"/>
          <w:numId w:val="32"/>
        </w:numPr>
        <w:rPr>
          <w:lang w:val="ru-RU"/>
        </w:rPr>
      </w:pPr>
      <w:r w:rsidRPr="002F4C74">
        <w:rPr>
          <w:rStyle w:val="a4"/>
          <w:lang w:val="ru-RU"/>
        </w:rPr>
        <w:t>Контроль інвазивних видів</w:t>
      </w:r>
      <w:r w:rsidRPr="002F4C74">
        <w:rPr>
          <w:lang w:val="ru-RU"/>
        </w:rPr>
        <w:t xml:space="preserve"> (єнот, американська норка).</w:t>
      </w:r>
    </w:p>
    <w:p w:rsidR="002F4C74" w:rsidRPr="002F4C74" w:rsidRDefault="002F4C74" w:rsidP="005A7446">
      <w:pPr>
        <w:pStyle w:val="a3"/>
        <w:numPr>
          <w:ilvl w:val="0"/>
          <w:numId w:val="32"/>
        </w:numPr>
        <w:rPr>
          <w:lang w:val="ru-RU"/>
        </w:rPr>
      </w:pPr>
      <w:r w:rsidRPr="002F4C74">
        <w:rPr>
          <w:lang w:val="ru-RU"/>
        </w:rPr>
        <w:t xml:space="preserve">Спостереження за дикими тваринами (у т.ч. </w:t>
      </w:r>
      <w:r>
        <w:t>GPS</w:t>
      </w:r>
      <w:r w:rsidRPr="002F4C74">
        <w:rPr>
          <w:lang w:val="ru-RU"/>
        </w:rPr>
        <w:t>-моніторинг).</w:t>
      </w:r>
    </w:p>
    <w:p w:rsidR="002F4C74" w:rsidRDefault="002F4C74" w:rsidP="002F4C74">
      <w:pPr>
        <w:pStyle w:val="4"/>
      </w:pPr>
      <w:r>
        <w:t>Програми:</w:t>
      </w:r>
    </w:p>
    <w:p w:rsidR="002F4C74" w:rsidRDefault="002F4C74" w:rsidP="005A7446">
      <w:pPr>
        <w:pStyle w:val="a3"/>
        <w:numPr>
          <w:ilvl w:val="0"/>
          <w:numId w:val="33"/>
        </w:numPr>
      </w:pPr>
      <w:r>
        <w:rPr>
          <w:rStyle w:val="a4"/>
        </w:rPr>
        <w:t>Plan de Gestion Cynégétique</w:t>
      </w:r>
      <w:r>
        <w:t xml:space="preserve"> — план управління для мисливських угідь.</w:t>
      </w:r>
    </w:p>
    <w:p w:rsidR="002F4C74" w:rsidRDefault="002F4C74" w:rsidP="005A7446">
      <w:pPr>
        <w:pStyle w:val="a3"/>
        <w:numPr>
          <w:ilvl w:val="0"/>
          <w:numId w:val="33"/>
        </w:numPr>
      </w:pPr>
      <w:r>
        <w:rPr>
          <w:rStyle w:val="a4"/>
        </w:rPr>
        <w:t>Plan de Chasse</w:t>
      </w:r>
      <w:r>
        <w:t xml:space="preserve"> — індивідуальні плани відстрілу для великих ссавців.</w:t>
      </w:r>
    </w:p>
    <w:p w:rsidR="002F4C74" w:rsidRDefault="002F4C74" w:rsidP="005A7446">
      <w:pPr>
        <w:pStyle w:val="a3"/>
        <w:numPr>
          <w:ilvl w:val="0"/>
          <w:numId w:val="33"/>
        </w:numPr>
      </w:pPr>
      <w:r>
        <w:rPr>
          <w:rStyle w:val="a4"/>
        </w:rPr>
        <w:t>Réserve de chasse et de faune sauvage</w:t>
      </w:r>
      <w:r>
        <w:t xml:space="preserve"> — зони відтворення дичини.</w:t>
      </w:r>
    </w:p>
    <w:p w:rsidR="002F4C74" w:rsidRPr="002F4C74" w:rsidRDefault="002F4C74" w:rsidP="002F4C74">
      <w:pPr>
        <w:pStyle w:val="3"/>
        <w:rPr>
          <w:lang w:val="ru-RU"/>
        </w:rPr>
      </w:pPr>
      <w:r>
        <w:t>🤝</w:t>
      </w:r>
      <w:r w:rsidRPr="002F4C74">
        <w:rPr>
          <w:lang w:val="ru-RU"/>
        </w:rPr>
        <w:t xml:space="preserve"> </w:t>
      </w:r>
      <w:r w:rsidRPr="002F4C74">
        <w:rPr>
          <w:rStyle w:val="a4"/>
          <w:b/>
          <w:bCs/>
          <w:lang w:val="ru-RU"/>
        </w:rPr>
        <w:t>Соціальна взаємодія та участь громади</w:t>
      </w:r>
    </w:p>
    <w:p w:rsidR="002F4C74" w:rsidRPr="002F4C74" w:rsidRDefault="002F4C74" w:rsidP="005A7446">
      <w:pPr>
        <w:pStyle w:val="a3"/>
        <w:numPr>
          <w:ilvl w:val="0"/>
          <w:numId w:val="34"/>
        </w:numPr>
        <w:rPr>
          <w:lang w:val="ru-RU"/>
        </w:rPr>
      </w:pPr>
      <w:r w:rsidRPr="002F4C74">
        <w:rPr>
          <w:lang w:val="ru-RU"/>
        </w:rPr>
        <w:t xml:space="preserve">Мисливство у Франції тісно інтегроване у </w:t>
      </w:r>
      <w:r w:rsidRPr="002F4C74">
        <w:rPr>
          <w:rStyle w:val="a4"/>
          <w:lang w:val="ru-RU"/>
        </w:rPr>
        <w:t>життя сільських територій</w:t>
      </w:r>
      <w:r w:rsidRPr="002F4C74">
        <w:rPr>
          <w:lang w:val="ru-RU"/>
        </w:rPr>
        <w:t>.</w:t>
      </w:r>
    </w:p>
    <w:p w:rsidR="002F4C74" w:rsidRPr="002F4C74" w:rsidRDefault="002F4C74" w:rsidP="005A7446">
      <w:pPr>
        <w:pStyle w:val="a3"/>
        <w:numPr>
          <w:ilvl w:val="0"/>
          <w:numId w:val="34"/>
        </w:numPr>
        <w:rPr>
          <w:lang w:val="ru-RU"/>
        </w:rPr>
      </w:pPr>
      <w:r w:rsidRPr="002F4C74">
        <w:rPr>
          <w:lang w:val="ru-RU"/>
        </w:rPr>
        <w:t>Асоціації мисливців часто беруть участь у:</w:t>
      </w:r>
    </w:p>
    <w:p w:rsidR="002F4C74" w:rsidRDefault="002F4C74" w:rsidP="005A7446">
      <w:pPr>
        <w:pStyle w:val="a3"/>
        <w:numPr>
          <w:ilvl w:val="1"/>
          <w:numId w:val="34"/>
        </w:numPr>
      </w:pPr>
      <w:r>
        <w:t>Прибиранні лісів та водойм.</w:t>
      </w:r>
    </w:p>
    <w:p w:rsidR="002F4C74" w:rsidRDefault="002F4C74" w:rsidP="005A7446">
      <w:pPr>
        <w:pStyle w:val="a3"/>
        <w:numPr>
          <w:ilvl w:val="1"/>
          <w:numId w:val="34"/>
        </w:numPr>
      </w:pPr>
      <w:r>
        <w:t>Освітніх програмах для молоді.</w:t>
      </w:r>
    </w:p>
    <w:p w:rsidR="002F4C74" w:rsidRPr="002F4C74" w:rsidRDefault="002F4C74" w:rsidP="005A7446">
      <w:pPr>
        <w:pStyle w:val="a3"/>
        <w:numPr>
          <w:ilvl w:val="1"/>
          <w:numId w:val="34"/>
        </w:numPr>
        <w:rPr>
          <w:lang w:val="ru-RU"/>
        </w:rPr>
      </w:pPr>
      <w:r w:rsidRPr="002F4C74">
        <w:rPr>
          <w:lang w:val="ru-RU"/>
        </w:rPr>
        <w:t>Співпраці з фермерами — для запобігання конфліктам (кабани на посівах).</w:t>
      </w:r>
    </w:p>
    <w:p w:rsidR="002F4C74" w:rsidRPr="002F4C74" w:rsidRDefault="002F4C74" w:rsidP="002F4C74">
      <w:pPr>
        <w:pStyle w:val="a3"/>
        <w:rPr>
          <w:lang w:val="ru-RU"/>
        </w:rPr>
      </w:pPr>
      <w:r>
        <w:rPr>
          <w:rFonts w:ascii="Segoe UI Symbol" w:hAnsi="Segoe UI Symbol" w:cs="Segoe UI Symbol"/>
        </w:rPr>
        <w:t>🔎</w:t>
      </w:r>
      <w:r w:rsidRPr="002F4C74">
        <w:rPr>
          <w:lang w:val="ru-RU"/>
        </w:rPr>
        <w:t xml:space="preserve"> Наприклад, у багатьох департаментах </w:t>
      </w:r>
      <w:r w:rsidRPr="002F4C74">
        <w:rPr>
          <w:rStyle w:val="a4"/>
          <w:lang w:val="ru-RU"/>
        </w:rPr>
        <w:t>мисливські об'єднання співпрацюють із школами</w:t>
      </w:r>
      <w:r w:rsidRPr="002F4C74">
        <w:rPr>
          <w:lang w:val="ru-RU"/>
        </w:rPr>
        <w:t>, проводячи природничі екскурсії та курси з охорони природи.</w:t>
      </w:r>
    </w:p>
    <w:p w:rsidR="002F4C74" w:rsidRDefault="002F4C74" w:rsidP="002F4C74">
      <w:pPr>
        <w:pStyle w:val="3"/>
      </w:pPr>
      <w:r>
        <w:rPr>
          <w:rFonts w:ascii="Segoe UI Symbol" w:hAnsi="Segoe UI Symbol" w:cs="Segoe UI Symbol"/>
        </w:rPr>
        <w:t>💶</w:t>
      </w:r>
      <w:r>
        <w:t xml:space="preserve"> </w:t>
      </w:r>
      <w:r>
        <w:rPr>
          <w:rStyle w:val="a4"/>
          <w:b/>
          <w:bCs/>
        </w:rPr>
        <w:t>Економічна роль мисливства</w:t>
      </w:r>
    </w:p>
    <w:p w:rsidR="002F4C74" w:rsidRDefault="002F4C74" w:rsidP="005A7446">
      <w:pPr>
        <w:pStyle w:val="a3"/>
        <w:numPr>
          <w:ilvl w:val="0"/>
          <w:numId w:val="35"/>
        </w:numPr>
      </w:pPr>
      <w:r>
        <w:t>Французьке мисливство забезпечує:</w:t>
      </w:r>
    </w:p>
    <w:p w:rsidR="002F4C74" w:rsidRDefault="002F4C74" w:rsidP="005A7446">
      <w:pPr>
        <w:pStyle w:val="a3"/>
        <w:numPr>
          <w:ilvl w:val="1"/>
          <w:numId w:val="35"/>
        </w:numPr>
      </w:pPr>
      <w:r>
        <w:rPr>
          <w:rStyle w:val="a4"/>
        </w:rPr>
        <w:t>Мільярдні надходження до бюджету</w:t>
      </w:r>
      <w:r>
        <w:t xml:space="preserve"> (ліцензії, туризм, зброя).</w:t>
      </w:r>
    </w:p>
    <w:p w:rsidR="002F4C74" w:rsidRPr="002F4C74" w:rsidRDefault="002F4C74" w:rsidP="005A7446">
      <w:pPr>
        <w:pStyle w:val="a3"/>
        <w:numPr>
          <w:ilvl w:val="1"/>
          <w:numId w:val="35"/>
        </w:numPr>
        <w:rPr>
          <w:lang w:val="ru-RU"/>
        </w:rPr>
      </w:pPr>
      <w:r w:rsidRPr="002F4C74">
        <w:rPr>
          <w:rStyle w:val="a4"/>
          <w:lang w:val="ru-RU"/>
        </w:rPr>
        <w:t>Робочі місця у сільських регіонах</w:t>
      </w:r>
      <w:r w:rsidRPr="002F4C74">
        <w:rPr>
          <w:lang w:val="ru-RU"/>
        </w:rPr>
        <w:t xml:space="preserve"> (інфраструктура, гіди, таксидермія тощо).</w:t>
      </w:r>
    </w:p>
    <w:p w:rsidR="002F4C74" w:rsidRPr="002F4C74" w:rsidRDefault="002F4C74" w:rsidP="005A7446">
      <w:pPr>
        <w:pStyle w:val="a3"/>
        <w:numPr>
          <w:ilvl w:val="1"/>
          <w:numId w:val="35"/>
        </w:numPr>
        <w:rPr>
          <w:lang w:val="ru-RU"/>
        </w:rPr>
      </w:pPr>
      <w:r w:rsidRPr="002F4C74">
        <w:rPr>
          <w:lang w:val="ru-RU"/>
        </w:rPr>
        <w:t xml:space="preserve">Розвиток </w:t>
      </w:r>
      <w:r w:rsidRPr="002F4C74">
        <w:rPr>
          <w:rStyle w:val="a4"/>
          <w:lang w:val="ru-RU"/>
        </w:rPr>
        <w:t>мисливського туризму</w:t>
      </w:r>
      <w:r w:rsidRPr="002F4C74">
        <w:rPr>
          <w:lang w:val="ru-RU"/>
        </w:rPr>
        <w:t>, особливо в регіонах Арденни, Прованс, Альпи.</w:t>
      </w:r>
    </w:p>
    <w:p w:rsidR="002F4C74" w:rsidRPr="002F4C74" w:rsidRDefault="002F4C74" w:rsidP="002F4C74">
      <w:pPr>
        <w:pStyle w:val="3"/>
        <w:rPr>
          <w:lang w:val="ru-RU"/>
        </w:rPr>
      </w:pPr>
      <w:r w:rsidRPr="002F4C74">
        <w:rPr>
          <w:rFonts w:ascii="Segoe UI Symbol" w:hAnsi="Segoe UI Symbol" w:cs="Segoe UI Symbol"/>
          <w:lang w:val="ru-RU"/>
        </w:rPr>
        <w:t>⚖</w:t>
      </w:r>
      <w:r>
        <w:rPr>
          <w:rFonts w:ascii="Segoe UI Symbol" w:hAnsi="Segoe UI Symbol" w:cs="Segoe UI Symbol"/>
        </w:rPr>
        <w:t>️</w:t>
      </w:r>
      <w:r w:rsidRPr="002F4C74">
        <w:rPr>
          <w:lang w:val="ru-RU"/>
        </w:rPr>
        <w:t xml:space="preserve"> </w:t>
      </w:r>
      <w:r w:rsidRPr="002F4C74">
        <w:rPr>
          <w:rStyle w:val="a4"/>
          <w:b/>
          <w:bCs/>
          <w:lang w:val="ru-RU"/>
        </w:rPr>
        <w:t>Законодавче регулювання</w:t>
      </w:r>
    </w:p>
    <w:p w:rsidR="002F4C74" w:rsidRPr="002F4C74" w:rsidRDefault="002F4C74" w:rsidP="002F4C74">
      <w:pPr>
        <w:pStyle w:val="a3"/>
        <w:rPr>
          <w:lang w:val="ru-RU"/>
        </w:rPr>
      </w:pPr>
      <w:r w:rsidRPr="002F4C74">
        <w:rPr>
          <w:lang w:val="ru-RU"/>
        </w:rPr>
        <w:t>Головні нормативні документи:</w:t>
      </w:r>
    </w:p>
    <w:p w:rsidR="002F4C74" w:rsidRPr="002F4C74" w:rsidRDefault="002F4C74" w:rsidP="005A7446">
      <w:pPr>
        <w:pStyle w:val="a3"/>
        <w:numPr>
          <w:ilvl w:val="0"/>
          <w:numId w:val="36"/>
        </w:numPr>
        <w:rPr>
          <w:lang w:val="ru-RU"/>
        </w:rPr>
      </w:pPr>
      <w:r>
        <w:rPr>
          <w:rStyle w:val="a4"/>
        </w:rPr>
        <w:t>Code</w:t>
      </w:r>
      <w:r w:rsidRPr="002F4C74">
        <w:rPr>
          <w:rStyle w:val="a4"/>
          <w:lang w:val="ru-RU"/>
        </w:rPr>
        <w:t xml:space="preserve"> </w:t>
      </w:r>
      <w:r>
        <w:rPr>
          <w:rStyle w:val="a4"/>
        </w:rPr>
        <w:t>de</w:t>
      </w:r>
      <w:r w:rsidRPr="002F4C74">
        <w:rPr>
          <w:rStyle w:val="a4"/>
          <w:lang w:val="ru-RU"/>
        </w:rPr>
        <w:t xml:space="preserve"> </w:t>
      </w:r>
      <w:r>
        <w:rPr>
          <w:rStyle w:val="a4"/>
        </w:rPr>
        <w:t>l</w:t>
      </w:r>
      <w:r w:rsidRPr="002F4C74">
        <w:rPr>
          <w:rStyle w:val="a4"/>
          <w:lang w:val="ru-RU"/>
        </w:rPr>
        <w:t>’</w:t>
      </w:r>
      <w:r>
        <w:rPr>
          <w:rStyle w:val="a4"/>
        </w:rPr>
        <w:t>environnement</w:t>
      </w:r>
      <w:r w:rsidRPr="002F4C74">
        <w:rPr>
          <w:lang w:val="ru-RU"/>
        </w:rPr>
        <w:t xml:space="preserve"> — Кодекс охорони довкілля.</w:t>
      </w:r>
    </w:p>
    <w:p w:rsidR="002F4C74" w:rsidRPr="002F4C74" w:rsidRDefault="002F4C74" w:rsidP="005A7446">
      <w:pPr>
        <w:pStyle w:val="a3"/>
        <w:numPr>
          <w:ilvl w:val="0"/>
          <w:numId w:val="36"/>
        </w:numPr>
        <w:rPr>
          <w:lang w:val="ru-RU"/>
        </w:rPr>
      </w:pPr>
      <w:r>
        <w:rPr>
          <w:rStyle w:val="a4"/>
        </w:rPr>
        <w:t>Loi</w:t>
      </w:r>
      <w:r w:rsidRPr="002F4C74">
        <w:rPr>
          <w:rStyle w:val="a4"/>
          <w:lang w:val="ru-RU"/>
        </w:rPr>
        <w:t xml:space="preserve"> </w:t>
      </w:r>
      <w:r>
        <w:rPr>
          <w:rStyle w:val="a4"/>
        </w:rPr>
        <w:t>Verdeille</w:t>
      </w:r>
      <w:r w:rsidRPr="002F4C74">
        <w:rPr>
          <w:rStyle w:val="a4"/>
          <w:lang w:val="ru-RU"/>
        </w:rPr>
        <w:t xml:space="preserve"> (1964)</w:t>
      </w:r>
      <w:r w:rsidRPr="002F4C74">
        <w:rPr>
          <w:lang w:val="ru-RU"/>
        </w:rPr>
        <w:t xml:space="preserve"> — Закон, що зобов’язує дрібних землевласників брати участь у мисливських асоціаціях, якщо їх земля входить до колективного угіддя.</w:t>
      </w:r>
    </w:p>
    <w:p w:rsidR="002F4C74" w:rsidRPr="002F4C74" w:rsidRDefault="002F4C74" w:rsidP="005A7446">
      <w:pPr>
        <w:pStyle w:val="a3"/>
        <w:numPr>
          <w:ilvl w:val="0"/>
          <w:numId w:val="36"/>
        </w:numPr>
        <w:rPr>
          <w:lang w:val="ru-RU"/>
        </w:rPr>
      </w:pPr>
      <w:r>
        <w:rPr>
          <w:rStyle w:val="a4"/>
        </w:rPr>
        <w:t>D</w:t>
      </w:r>
      <w:r w:rsidRPr="002F4C74">
        <w:rPr>
          <w:rStyle w:val="a4"/>
          <w:lang w:val="ru-RU"/>
        </w:rPr>
        <w:t>é</w:t>
      </w:r>
      <w:r>
        <w:rPr>
          <w:rStyle w:val="a4"/>
        </w:rPr>
        <w:t>crets</w:t>
      </w:r>
      <w:r w:rsidRPr="002F4C74">
        <w:rPr>
          <w:rStyle w:val="a4"/>
          <w:lang w:val="ru-RU"/>
        </w:rPr>
        <w:t xml:space="preserve"> </w:t>
      </w:r>
      <w:r>
        <w:rPr>
          <w:rStyle w:val="a4"/>
        </w:rPr>
        <w:t>pr</w:t>
      </w:r>
      <w:r w:rsidRPr="002F4C74">
        <w:rPr>
          <w:rStyle w:val="a4"/>
          <w:lang w:val="ru-RU"/>
        </w:rPr>
        <w:t>é</w:t>
      </w:r>
      <w:r>
        <w:rPr>
          <w:rStyle w:val="a4"/>
        </w:rPr>
        <w:t>fectoraux</w:t>
      </w:r>
      <w:r w:rsidRPr="002F4C74">
        <w:rPr>
          <w:lang w:val="ru-RU"/>
        </w:rPr>
        <w:t xml:space="preserve"> — місцеві укази, які регламентують сезони, види, ліміти.</w:t>
      </w:r>
    </w:p>
    <w:p w:rsidR="002F4C74" w:rsidRDefault="002F4C74" w:rsidP="002F4C74">
      <w:pPr>
        <w:pStyle w:val="3"/>
      </w:pPr>
      <w:r>
        <w:t xml:space="preserve">🟢 </w:t>
      </w:r>
      <w:r>
        <w:rPr>
          <w:rStyle w:val="a4"/>
          <w:b/>
          <w:bCs/>
        </w:rPr>
        <w:t>Переваги французької моделі:</w:t>
      </w:r>
    </w:p>
    <w:p w:rsidR="002F4C74" w:rsidRPr="002F4C74" w:rsidRDefault="002F4C74" w:rsidP="005A7446">
      <w:pPr>
        <w:pStyle w:val="a3"/>
        <w:numPr>
          <w:ilvl w:val="0"/>
          <w:numId w:val="37"/>
        </w:numPr>
        <w:rPr>
          <w:lang w:val="ru-RU"/>
        </w:rPr>
      </w:pPr>
      <w:r w:rsidRPr="002F4C74">
        <w:rPr>
          <w:lang w:val="ru-RU"/>
        </w:rPr>
        <w:t>Сильна централізація дозволяє координувати зусилля на національному рівні.</w:t>
      </w:r>
    </w:p>
    <w:p w:rsidR="002F4C74" w:rsidRPr="002F4C74" w:rsidRDefault="002F4C74" w:rsidP="005A7446">
      <w:pPr>
        <w:pStyle w:val="a3"/>
        <w:numPr>
          <w:ilvl w:val="0"/>
          <w:numId w:val="37"/>
        </w:numPr>
        <w:rPr>
          <w:lang w:val="ru-RU"/>
        </w:rPr>
      </w:pPr>
      <w:r w:rsidRPr="002F4C74">
        <w:rPr>
          <w:lang w:val="ru-RU"/>
        </w:rPr>
        <w:t>Високий рівень організації та участі громадськості.</w:t>
      </w:r>
    </w:p>
    <w:p w:rsidR="002F4C74" w:rsidRDefault="002F4C74" w:rsidP="005A7446">
      <w:pPr>
        <w:pStyle w:val="a3"/>
        <w:numPr>
          <w:ilvl w:val="0"/>
          <w:numId w:val="37"/>
        </w:numPr>
      </w:pPr>
      <w:r>
        <w:t>Потужна екологічна складова.</w:t>
      </w:r>
    </w:p>
    <w:p w:rsidR="002F4C74" w:rsidRPr="002F4C74" w:rsidRDefault="002F4C74" w:rsidP="005A7446">
      <w:pPr>
        <w:pStyle w:val="a3"/>
        <w:numPr>
          <w:ilvl w:val="0"/>
          <w:numId w:val="37"/>
        </w:numPr>
        <w:rPr>
          <w:lang w:val="ru-RU"/>
        </w:rPr>
      </w:pPr>
      <w:r w:rsidRPr="002F4C74">
        <w:rPr>
          <w:lang w:val="ru-RU"/>
        </w:rPr>
        <w:t xml:space="preserve">Впровадження наукових підходів </w:t>
      </w:r>
      <w:proofErr w:type="gramStart"/>
      <w:r w:rsidRPr="002F4C74">
        <w:rPr>
          <w:lang w:val="ru-RU"/>
        </w:rPr>
        <w:t>до менеджменту</w:t>
      </w:r>
      <w:proofErr w:type="gramEnd"/>
      <w:r w:rsidRPr="002F4C74">
        <w:rPr>
          <w:lang w:val="ru-RU"/>
        </w:rPr>
        <w:t xml:space="preserve"> диких тварин.</w:t>
      </w:r>
    </w:p>
    <w:p w:rsidR="002F4C74" w:rsidRDefault="002F4C74" w:rsidP="002F4C74">
      <w:pPr>
        <w:pStyle w:val="3"/>
      </w:pPr>
      <w:r>
        <w:rPr>
          <w:rFonts w:ascii="Segoe UI Symbol" w:hAnsi="Segoe UI Symbol" w:cs="Segoe UI Symbol"/>
        </w:rPr>
        <w:t>🔴</w:t>
      </w:r>
      <w:r>
        <w:t xml:space="preserve"> </w:t>
      </w:r>
      <w:r>
        <w:rPr>
          <w:rStyle w:val="a4"/>
          <w:b/>
          <w:bCs/>
        </w:rPr>
        <w:t>Недоліки та виклики:</w:t>
      </w:r>
    </w:p>
    <w:p w:rsidR="002F4C74" w:rsidRPr="002F4C74" w:rsidRDefault="002F4C74" w:rsidP="005A7446">
      <w:pPr>
        <w:pStyle w:val="a3"/>
        <w:numPr>
          <w:ilvl w:val="0"/>
          <w:numId w:val="38"/>
        </w:numPr>
        <w:rPr>
          <w:lang w:val="ru-RU"/>
        </w:rPr>
      </w:pPr>
      <w:r w:rsidRPr="002F4C74">
        <w:rPr>
          <w:lang w:val="ru-RU"/>
        </w:rPr>
        <w:lastRenderedPageBreak/>
        <w:t>Проблеми з перевищенням чисельності диких кабанів та оленевих.</w:t>
      </w:r>
    </w:p>
    <w:p w:rsidR="002F4C74" w:rsidRPr="002F4C74" w:rsidRDefault="002F4C74" w:rsidP="005A7446">
      <w:pPr>
        <w:pStyle w:val="a3"/>
        <w:numPr>
          <w:ilvl w:val="0"/>
          <w:numId w:val="38"/>
        </w:numPr>
        <w:rPr>
          <w:lang w:val="ru-RU"/>
        </w:rPr>
      </w:pPr>
      <w:r w:rsidRPr="002F4C74">
        <w:rPr>
          <w:lang w:val="ru-RU"/>
        </w:rPr>
        <w:t>Нерідкі конфлікти між мисливцями й екологічними активістами.</w:t>
      </w:r>
    </w:p>
    <w:p w:rsidR="002F4C74" w:rsidRPr="002F4C74" w:rsidRDefault="002F4C74" w:rsidP="005A7446">
      <w:pPr>
        <w:pStyle w:val="a3"/>
        <w:numPr>
          <w:ilvl w:val="0"/>
          <w:numId w:val="38"/>
        </w:numPr>
        <w:rPr>
          <w:lang w:val="ru-RU"/>
        </w:rPr>
      </w:pPr>
      <w:r w:rsidRPr="002F4C74">
        <w:rPr>
          <w:lang w:val="ru-RU"/>
        </w:rPr>
        <w:t>Скорочення кількості молодих мисливців (старіння мисливської аудиторії).</w:t>
      </w:r>
    </w:p>
    <w:p w:rsidR="002F4C74" w:rsidRDefault="002F4C74" w:rsidP="005A7446">
      <w:pPr>
        <w:pStyle w:val="a3"/>
        <w:numPr>
          <w:ilvl w:val="0"/>
          <w:numId w:val="38"/>
        </w:numPr>
      </w:pPr>
      <w:r>
        <w:t>Зростання бюрократичного навантаження.</w:t>
      </w:r>
    </w:p>
    <w:p w:rsidR="002F4C74" w:rsidRPr="002F4C74" w:rsidRDefault="002F4C74" w:rsidP="002F4C74">
      <w:pPr>
        <w:pStyle w:val="3"/>
        <w:rPr>
          <w:lang w:val="ru-RU"/>
        </w:rPr>
      </w:pPr>
      <w:r>
        <w:rPr>
          <w:rFonts w:ascii="Segoe UI Symbol" w:hAnsi="Segoe UI Symbol" w:cs="Segoe UI Symbol"/>
        </w:rPr>
        <w:t>📝</w:t>
      </w:r>
      <w:r w:rsidRPr="002F4C74">
        <w:rPr>
          <w:lang w:val="ru-RU"/>
        </w:rPr>
        <w:t xml:space="preserve"> </w:t>
      </w:r>
      <w:r w:rsidRPr="002F4C74">
        <w:rPr>
          <w:rStyle w:val="a4"/>
          <w:b/>
          <w:bCs/>
          <w:lang w:val="ru-RU"/>
        </w:rPr>
        <w:t>Висновок</w:t>
      </w:r>
    </w:p>
    <w:p w:rsidR="002F4C74" w:rsidRPr="002F4C74" w:rsidRDefault="002F4C74" w:rsidP="002F4C74">
      <w:pPr>
        <w:pStyle w:val="a3"/>
        <w:rPr>
          <w:lang w:val="ru-RU"/>
        </w:rPr>
      </w:pPr>
      <w:r w:rsidRPr="002F4C74">
        <w:rPr>
          <w:lang w:val="ru-RU"/>
        </w:rPr>
        <w:t xml:space="preserve">Мисливське господарство у Франції — це </w:t>
      </w:r>
      <w:r w:rsidRPr="002F4C74">
        <w:rPr>
          <w:rStyle w:val="a4"/>
          <w:lang w:val="ru-RU"/>
        </w:rPr>
        <w:t>приклад гармонійного поєднання державного контролю, активної участі громадських структур та екологічної відповідальності</w:t>
      </w:r>
      <w:r w:rsidRPr="002F4C74">
        <w:rPr>
          <w:lang w:val="ru-RU"/>
        </w:rPr>
        <w:t xml:space="preserve">. Колективна форма управління через асоціації мисливців забезпечує </w:t>
      </w:r>
      <w:r w:rsidRPr="002F4C74">
        <w:rPr>
          <w:rStyle w:val="a4"/>
          <w:lang w:val="ru-RU"/>
        </w:rPr>
        <w:t>справедливий доступ</w:t>
      </w:r>
      <w:r w:rsidRPr="002F4C74">
        <w:rPr>
          <w:lang w:val="ru-RU"/>
        </w:rPr>
        <w:t xml:space="preserve">, </w:t>
      </w:r>
      <w:r w:rsidRPr="002F4C74">
        <w:rPr>
          <w:rStyle w:val="a4"/>
          <w:lang w:val="ru-RU"/>
        </w:rPr>
        <w:t>регулювання чисельності дичини</w:t>
      </w:r>
      <w:r w:rsidRPr="002F4C74">
        <w:rPr>
          <w:lang w:val="ru-RU"/>
        </w:rPr>
        <w:t xml:space="preserve"> та </w:t>
      </w:r>
      <w:r w:rsidRPr="002F4C74">
        <w:rPr>
          <w:rStyle w:val="a4"/>
          <w:lang w:val="ru-RU"/>
        </w:rPr>
        <w:t>інтеграцію мисливства в національну політику з охорони природи</w:t>
      </w:r>
      <w:r w:rsidRPr="002F4C74">
        <w:rPr>
          <w:lang w:val="ru-RU"/>
        </w:rPr>
        <w:t>.</w:t>
      </w:r>
    </w:p>
    <w:p w:rsidR="002F4C74" w:rsidRPr="002F4C74" w:rsidRDefault="002F4C74" w:rsidP="002F4C74">
      <w:pPr>
        <w:pStyle w:val="a3"/>
        <w:rPr>
          <w:lang w:val="ru-RU"/>
        </w:rPr>
      </w:pPr>
      <w:r w:rsidRPr="002F4C74">
        <w:rPr>
          <w:lang w:val="ru-RU"/>
        </w:rPr>
        <w:t xml:space="preserve">Цей досвід може бути </w:t>
      </w:r>
      <w:r w:rsidRPr="002F4C74">
        <w:rPr>
          <w:rStyle w:val="a4"/>
          <w:lang w:val="ru-RU"/>
        </w:rPr>
        <w:t>частково запозичений в Україні</w:t>
      </w:r>
      <w:r w:rsidRPr="002F4C74">
        <w:rPr>
          <w:lang w:val="ru-RU"/>
        </w:rPr>
        <w:t xml:space="preserve">, </w:t>
      </w:r>
    </w:p>
    <w:p w:rsidR="00CC00B6" w:rsidRPr="00CC00B6" w:rsidRDefault="00CC00B6" w:rsidP="00CC00B6">
      <w:pPr>
        <w:spacing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</w:p>
    <w:p w:rsidR="00CC00B6" w:rsidRPr="00CC00B6" w:rsidRDefault="00CC00B6" w:rsidP="00CC00B6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 w:val="24"/>
          <w:szCs w:val="24"/>
          <w:lang w:val="ru-RU"/>
        </w:rPr>
      </w:pPr>
      <w:r w:rsidRPr="00CC00B6">
        <w:rPr>
          <w:rFonts w:eastAsia="Times New Roman" w:cs="Times New Roman"/>
          <w:b/>
          <w:bCs/>
          <w:sz w:val="24"/>
          <w:szCs w:val="24"/>
          <w:lang w:val="ru-RU"/>
        </w:rPr>
        <w:t>4.3. Швеція та Фінляндія — модель північного мисливства</w:t>
      </w:r>
    </w:p>
    <w:p w:rsidR="00CC00B6" w:rsidRPr="00CC00B6" w:rsidRDefault="00CC00B6" w:rsidP="00CC00B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C00B6">
        <w:rPr>
          <w:rFonts w:eastAsia="Times New Roman" w:cs="Times New Roman"/>
          <w:b/>
          <w:bCs/>
          <w:sz w:val="24"/>
          <w:szCs w:val="24"/>
          <w:lang w:val="ru-RU"/>
        </w:rPr>
        <w:t>Високий рівень свободи громадян</w:t>
      </w:r>
      <w:r w:rsidRPr="00CC00B6">
        <w:rPr>
          <w:rFonts w:eastAsia="Times New Roman" w:cs="Times New Roman"/>
          <w:sz w:val="24"/>
          <w:szCs w:val="24"/>
          <w:lang w:val="ru-RU"/>
        </w:rPr>
        <w:t xml:space="preserve"> щодо користування природними ресурсами (так званий </w:t>
      </w:r>
      <w:r w:rsidRPr="00CC00B6">
        <w:rPr>
          <w:rFonts w:eastAsia="Times New Roman" w:cs="Times New Roman"/>
          <w:b/>
          <w:bCs/>
          <w:sz w:val="24"/>
          <w:szCs w:val="24"/>
          <w:lang w:val="ru-RU"/>
        </w:rPr>
        <w:t>"право на природу"</w:t>
      </w:r>
      <w:r w:rsidRPr="00CC00B6">
        <w:rPr>
          <w:rFonts w:eastAsia="Times New Roman" w:cs="Times New Roman"/>
          <w:sz w:val="24"/>
          <w:szCs w:val="24"/>
          <w:lang w:val="ru-RU"/>
        </w:rPr>
        <w:t>).</w:t>
      </w:r>
    </w:p>
    <w:p w:rsidR="00CC00B6" w:rsidRPr="00CC00B6" w:rsidRDefault="00CC00B6" w:rsidP="00CC00B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C00B6">
        <w:rPr>
          <w:rFonts w:eastAsia="Times New Roman" w:cs="Times New Roman"/>
          <w:sz w:val="24"/>
          <w:szCs w:val="24"/>
          <w:lang w:val="ru-RU"/>
        </w:rPr>
        <w:t xml:space="preserve">Ведеться </w:t>
      </w:r>
      <w:r w:rsidRPr="00CC00B6">
        <w:rPr>
          <w:rFonts w:eastAsia="Times New Roman" w:cs="Times New Roman"/>
          <w:b/>
          <w:bCs/>
          <w:sz w:val="24"/>
          <w:szCs w:val="24"/>
          <w:lang w:val="ru-RU"/>
        </w:rPr>
        <w:t>науково обґрунтований облік дичини</w:t>
      </w:r>
      <w:r w:rsidRPr="00CC00B6">
        <w:rPr>
          <w:rFonts w:eastAsia="Times New Roman" w:cs="Times New Roman"/>
          <w:sz w:val="24"/>
          <w:szCs w:val="24"/>
          <w:lang w:val="ru-RU"/>
        </w:rPr>
        <w:t>, наприклад, лосів та ведмедів.</w:t>
      </w:r>
    </w:p>
    <w:p w:rsidR="00CC00B6" w:rsidRPr="00CC00B6" w:rsidRDefault="00CC00B6" w:rsidP="00CC00B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C00B6">
        <w:rPr>
          <w:rFonts w:eastAsia="Times New Roman" w:cs="Times New Roman"/>
          <w:sz w:val="24"/>
          <w:szCs w:val="24"/>
          <w:lang w:val="ru-RU"/>
        </w:rPr>
        <w:t xml:space="preserve">Полювання суворо регламентоване, включаючи </w:t>
      </w:r>
      <w:r w:rsidRPr="00CC00B6">
        <w:rPr>
          <w:rFonts w:eastAsia="Times New Roman" w:cs="Times New Roman"/>
          <w:b/>
          <w:bCs/>
          <w:sz w:val="24"/>
          <w:szCs w:val="24"/>
          <w:lang w:val="ru-RU"/>
        </w:rPr>
        <w:t>кількість патронів, тип зброї, використання собак.</w:t>
      </w:r>
    </w:p>
    <w:p w:rsidR="00CC00B6" w:rsidRDefault="00CC00B6" w:rsidP="00CC00B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C00B6">
        <w:rPr>
          <w:rFonts w:eastAsia="Times New Roman" w:cs="Times New Roman"/>
          <w:sz w:val="24"/>
          <w:szCs w:val="24"/>
          <w:lang w:val="ru-RU"/>
        </w:rPr>
        <w:t xml:space="preserve">Основна форма — </w:t>
      </w:r>
      <w:r w:rsidRPr="00CC00B6">
        <w:rPr>
          <w:rFonts w:eastAsia="Times New Roman" w:cs="Times New Roman"/>
          <w:b/>
          <w:bCs/>
          <w:sz w:val="24"/>
          <w:szCs w:val="24"/>
          <w:lang w:val="ru-RU"/>
        </w:rPr>
        <w:t>індивідуальне або групове полювання</w:t>
      </w:r>
      <w:r w:rsidRPr="00CC00B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gramStart"/>
      <w:r w:rsidRPr="00CC00B6">
        <w:rPr>
          <w:rFonts w:eastAsia="Times New Roman" w:cs="Times New Roman"/>
          <w:sz w:val="24"/>
          <w:szCs w:val="24"/>
          <w:lang w:val="ru-RU"/>
        </w:rPr>
        <w:t>у межах</w:t>
      </w:r>
      <w:proofErr w:type="gramEnd"/>
      <w:r w:rsidRPr="00CC00B6">
        <w:rPr>
          <w:rFonts w:eastAsia="Times New Roman" w:cs="Times New Roman"/>
          <w:sz w:val="24"/>
          <w:szCs w:val="24"/>
          <w:lang w:val="ru-RU"/>
        </w:rPr>
        <w:t xml:space="preserve"> чітко визначених ліцензій.</w:t>
      </w:r>
    </w:p>
    <w:p w:rsidR="002F4C74" w:rsidRPr="002F4C74" w:rsidRDefault="002F4C74" w:rsidP="002F4C74">
      <w:pPr>
        <w:pStyle w:val="a3"/>
        <w:rPr>
          <w:lang w:val="ru-RU"/>
        </w:rPr>
      </w:pPr>
      <w:r>
        <w:rPr>
          <w:lang w:val="ru-RU"/>
        </w:rPr>
        <w:t xml:space="preserve"> </w:t>
      </w:r>
      <w:r w:rsidRPr="002F4C74">
        <w:rPr>
          <w:lang w:val="ru-RU"/>
        </w:rPr>
        <w:t xml:space="preserve">Звісно! Нижче подано </w:t>
      </w:r>
      <w:r w:rsidRPr="002F4C74">
        <w:rPr>
          <w:rStyle w:val="a4"/>
          <w:lang w:val="ru-RU"/>
        </w:rPr>
        <w:t>розгорнутий опис моделі ведення мисливського господарства у Швеції та Фінляндії</w:t>
      </w:r>
      <w:r w:rsidRPr="002F4C74">
        <w:rPr>
          <w:lang w:val="ru-RU"/>
        </w:rPr>
        <w:t xml:space="preserve"> — країн, які представляють </w:t>
      </w:r>
      <w:r w:rsidRPr="002F4C74">
        <w:rPr>
          <w:rStyle w:val="a4"/>
          <w:lang w:val="ru-RU"/>
        </w:rPr>
        <w:t>північну (скандинавську) модель мисливства</w:t>
      </w:r>
      <w:r w:rsidRPr="002F4C74">
        <w:rPr>
          <w:lang w:val="ru-RU"/>
        </w:rPr>
        <w:t>. Ця модель відрізняється сильною природоохоронною складовою, високим рівнем саморегулювання громад та значною культурною інтеграцією полювання в життя населення.</w:t>
      </w:r>
    </w:p>
    <w:p w:rsidR="002F4C74" w:rsidRPr="002F4C74" w:rsidRDefault="002F4C74" w:rsidP="002F4C74">
      <w:pPr>
        <w:pStyle w:val="2"/>
        <w:rPr>
          <w:lang w:val="ru-RU"/>
        </w:rPr>
      </w:pPr>
      <w:r>
        <w:rPr>
          <w:rFonts w:ascii="Calibri Light" w:hAnsi="Calibri Light" w:cs="Calibri Light"/>
        </w:rPr>
        <w:t>🧭</w:t>
      </w:r>
      <w:r w:rsidRPr="002F4C74">
        <w:rPr>
          <w:lang w:val="ru-RU"/>
        </w:rPr>
        <w:t xml:space="preserve"> 4.3. </w:t>
      </w:r>
      <w:r w:rsidRPr="002F4C74">
        <w:rPr>
          <w:rStyle w:val="a4"/>
          <w:b w:val="0"/>
          <w:bCs w:val="0"/>
          <w:lang w:val="ru-RU"/>
        </w:rPr>
        <w:t>МОДЕЛЬ ПІВНІЧНОГО МИСЛИВСТВА (Швеція та Фінляндія)</w:t>
      </w:r>
    </w:p>
    <w:p w:rsidR="002F4C74" w:rsidRPr="00B84D17" w:rsidRDefault="002F4C74" w:rsidP="002F4C74">
      <w:pPr>
        <w:rPr>
          <w:lang w:val="ru-RU"/>
        </w:rPr>
      </w:pPr>
    </w:p>
    <w:p w:rsidR="002F4C74" w:rsidRPr="002F4C74" w:rsidRDefault="002F4C74" w:rsidP="002F4C74">
      <w:pPr>
        <w:pStyle w:val="2"/>
        <w:rPr>
          <w:lang w:val="ru-RU"/>
        </w:rPr>
      </w:pPr>
      <w:r>
        <w:rPr>
          <w:rFonts w:ascii="Segoe UI Symbol" w:hAnsi="Segoe UI Symbol" w:cs="Segoe UI Symbol"/>
        </w:rPr>
        <w:t>🇸🇪</w:t>
      </w:r>
      <w:r w:rsidRPr="002F4C74">
        <w:rPr>
          <w:lang w:val="ru-RU"/>
        </w:rPr>
        <w:t xml:space="preserve"> </w:t>
      </w:r>
      <w:r w:rsidRPr="002F4C74">
        <w:rPr>
          <w:rStyle w:val="a4"/>
          <w:b w:val="0"/>
          <w:bCs w:val="0"/>
          <w:lang w:val="ru-RU"/>
        </w:rPr>
        <w:t>ШВЕЦІЯ</w:t>
      </w:r>
    </w:p>
    <w:p w:rsidR="002F4C74" w:rsidRPr="002F4C74" w:rsidRDefault="002F4C74" w:rsidP="002F4C74">
      <w:pPr>
        <w:pStyle w:val="3"/>
        <w:rPr>
          <w:lang w:val="ru-RU"/>
        </w:rPr>
      </w:pPr>
      <w:r>
        <w:rPr>
          <w:rFonts w:ascii="Segoe UI Symbol" w:hAnsi="Segoe UI Symbol" w:cs="Segoe UI Symbol"/>
        </w:rPr>
        <w:t>🔶</w:t>
      </w:r>
      <w:r w:rsidRPr="002F4C74">
        <w:rPr>
          <w:lang w:val="ru-RU"/>
        </w:rPr>
        <w:t xml:space="preserve"> </w:t>
      </w:r>
      <w:r w:rsidRPr="002F4C74">
        <w:rPr>
          <w:rStyle w:val="a4"/>
          <w:b/>
          <w:bCs/>
          <w:lang w:val="ru-RU"/>
        </w:rPr>
        <w:t>Загальна характеристика</w:t>
      </w:r>
    </w:p>
    <w:p w:rsidR="002F4C74" w:rsidRPr="00DA5247" w:rsidRDefault="002F4C74" w:rsidP="005A7446">
      <w:pPr>
        <w:pStyle w:val="a3"/>
        <w:numPr>
          <w:ilvl w:val="0"/>
          <w:numId w:val="39"/>
        </w:numPr>
        <w:rPr>
          <w:lang w:val="ru-RU"/>
        </w:rPr>
      </w:pPr>
      <w:r w:rsidRPr="00DA5247">
        <w:rPr>
          <w:lang w:val="ru-RU"/>
        </w:rPr>
        <w:t xml:space="preserve">Полювання в Швеції — це не лише спосіб регулювання популяцій диких тварин, а й </w:t>
      </w:r>
      <w:r w:rsidRPr="00DA5247">
        <w:rPr>
          <w:rStyle w:val="a4"/>
          <w:lang w:val="ru-RU"/>
        </w:rPr>
        <w:t>важливий елемент культурної традиції</w:t>
      </w:r>
      <w:r w:rsidRPr="00DA5247">
        <w:rPr>
          <w:lang w:val="ru-RU"/>
        </w:rPr>
        <w:t>, особливо в сільській та лісовій місцевості.</w:t>
      </w:r>
    </w:p>
    <w:p w:rsidR="002F4C74" w:rsidRPr="002F4C74" w:rsidRDefault="002F4C74" w:rsidP="005A7446">
      <w:pPr>
        <w:pStyle w:val="a3"/>
        <w:numPr>
          <w:ilvl w:val="0"/>
          <w:numId w:val="39"/>
        </w:numPr>
        <w:rPr>
          <w:lang w:val="ru-RU"/>
        </w:rPr>
      </w:pPr>
      <w:r w:rsidRPr="002F4C74">
        <w:rPr>
          <w:lang w:val="ru-RU"/>
        </w:rPr>
        <w:t xml:space="preserve">Більшість території країни — </w:t>
      </w:r>
      <w:r w:rsidRPr="002F4C74">
        <w:rPr>
          <w:rStyle w:val="a4"/>
          <w:lang w:val="ru-RU"/>
        </w:rPr>
        <w:t>ліси та озера</w:t>
      </w:r>
      <w:r w:rsidRPr="002F4C74">
        <w:rPr>
          <w:lang w:val="ru-RU"/>
        </w:rPr>
        <w:t>, які є природним середовищем проживання великої кількості мисливських видів.</w:t>
      </w:r>
    </w:p>
    <w:p w:rsidR="002F4C74" w:rsidRPr="002F4C74" w:rsidRDefault="002F4C74" w:rsidP="005A7446">
      <w:pPr>
        <w:pStyle w:val="a3"/>
        <w:numPr>
          <w:ilvl w:val="0"/>
          <w:numId w:val="39"/>
        </w:numPr>
        <w:rPr>
          <w:lang w:val="ru-RU"/>
        </w:rPr>
      </w:pPr>
      <w:r w:rsidRPr="002F4C74">
        <w:rPr>
          <w:lang w:val="ru-RU"/>
        </w:rPr>
        <w:t xml:space="preserve">Кількість мисливців — понад </w:t>
      </w:r>
      <w:r w:rsidRPr="002F4C74">
        <w:rPr>
          <w:rStyle w:val="a4"/>
          <w:lang w:val="ru-RU"/>
        </w:rPr>
        <w:t>290 000 осіб</w:t>
      </w:r>
      <w:r w:rsidRPr="002F4C74">
        <w:rPr>
          <w:lang w:val="ru-RU"/>
        </w:rPr>
        <w:t>, при населенні близько 10,5 млн — один з найвищих показників у Європі за відсотком мисливців.</w:t>
      </w:r>
    </w:p>
    <w:p w:rsidR="002F4C74" w:rsidRDefault="002F4C74" w:rsidP="002F4C74">
      <w:pPr>
        <w:pStyle w:val="3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a4"/>
          <w:b/>
          <w:bCs/>
        </w:rPr>
        <w:t>Ключові риси шведської моделі:</w:t>
      </w:r>
    </w:p>
    <w:p w:rsidR="002F4C74" w:rsidRPr="002F4C74" w:rsidRDefault="002F4C74" w:rsidP="005A7446">
      <w:pPr>
        <w:pStyle w:val="a3"/>
        <w:numPr>
          <w:ilvl w:val="0"/>
          <w:numId w:val="40"/>
        </w:numPr>
        <w:rPr>
          <w:lang w:val="ru-RU"/>
        </w:rPr>
      </w:pPr>
      <w:r w:rsidRPr="002F4C74">
        <w:rPr>
          <w:rStyle w:val="a4"/>
          <w:lang w:val="ru-RU"/>
        </w:rPr>
        <w:t>Приватна власність на землю</w:t>
      </w:r>
      <w:r w:rsidRPr="002F4C74">
        <w:rPr>
          <w:lang w:val="ru-RU"/>
        </w:rPr>
        <w:t xml:space="preserve"> – основа для мисливського права.</w:t>
      </w:r>
    </w:p>
    <w:p w:rsidR="002F4C74" w:rsidRPr="002F4C74" w:rsidRDefault="002F4C74" w:rsidP="005A7446">
      <w:pPr>
        <w:pStyle w:val="a3"/>
        <w:numPr>
          <w:ilvl w:val="0"/>
          <w:numId w:val="40"/>
        </w:numPr>
        <w:rPr>
          <w:lang w:val="ru-RU"/>
        </w:rPr>
      </w:pPr>
      <w:r w:rsidRPr="002F4C74">
        <w:rPr>
          <w:rStyle w:val="a4"/>
          <w:lang w:val="ru-RU"/>
        </w:rPr>
        <w:t>Суворий державний контроль за дотриманням екологічного балансу.</w:t>
      </w:r>
    </w:p>
    <w:p w:rsidR="002F4C74" w:rsidRPr="002F4C74" w:rsidRDefault="002F4C74" w:rsidP="005A7446">
      <w:pPr>
        <w:pStyle w:val="a3"/>
        <w:numPr>
          <w:ilvl w:val="0"/>
          <w:numId w:val="40"/>
        </w:numPr>
        <w:rPr>
          <w:lang w:val="ru-RU"/>
        </w:rPr>
      </w:pPr>
      <w:r w:rsidRPr="002F4C74">
        <w:rPr>
          <w:rStyle w:val="a4"/>
          <w:lang w:val="ru-RU"/>
        </w:rPr>
        <w:lastRenderedPageBreak/>
        <w:t>Велика роль місцевих мисливських клубів і кооперативів.</w:t>
      </w:r>
    </w:p>
    <w:p w:rsidR="002F4C74" w:rsidRPr="002F4C74" w:rsidRDefault="002F4C74" w:rsidP="005A7446">
      <w:pPr>
        <w:pStyle w:val="a3"/>
        <w:numPr>
          <w:ilvl w:val="0"/>
          <w:numId w:val="40"/>
        </w:numPr>
        <w:rPr>
          <w:lang w:val="ru-RU"/>
        </w:rPr>
      </w:pPr>
      <w:r w:rsidRPr="002F4C74">
        <w:rPr>
          <w:rStyle w:val="a4"/>
          <w:lang w:val="ru-RU"/>
        </w:rPr>
        <w:t>Обов'язкова реєстрація добутої дичини та щорічна звітність.</w:t>
      </w:r>
    </w:p>
    <w:p w:rsidR="002F4C74" w:rsidRDefault="002F4C74" w:rsidP="002F4C74">
      <w:pPr>
        <w:pStyle w:val="3"/>
      </w:pPr>
      <w:r>
        <w:t xml:space="preserve">🦌 </w:t>
      </w:r>
      <w:r>
        <w:rPr>
          <w:rStyle w:val="a4"/>
          <w:b/>
          <w:bCs/>
        </w:rPr>
        <w:t>Основні мисливські види</w:t>
      </w:r>
    </w:p>
    <w:p w:rsidR="002F4C74" w:rsidRPr="002F4C74" w:rsidRDefault="002F4C74" w:rsidP="005A7446">
      <w:pPr>
        <w:pStyle w:val="a3"/>
        <w:numPr>
          <w:ilvl w:val="0"/>
          <w:numId w:val="41"/>
        </w:numPr>
        <w:rPr>
          <w:lang w:val="ru-RU"/>
        </w:rPr>
      </w:pPr>
      <w:r w:rsidRPr="002F4C74">
        <w:rPr>
          <w:rStyle w:val="a4"/>
          <w:lang w:val="ru-RU"/>
        </w:rPr>
        <w:t>Лось (</w:t>
      </w:r>
      <w:r>
        <w:rPr>
          <w:rStyle w:val="a4"/>
        </w:rPr>
        <w:t>Alces</w:t>
      </w:r>
      <w:r w:rsidRPr="002F4C74">
        <w:rPr>
          <w:rStyle w:val="a4"/>
          <w:lang w:val="ru-RU"/>
        </w:rPr>
        <w:t xml:space="preserve"> </w:t>
      </w:r>
      <w:r>
        <w:rPr>
          <w:rStyle w:val="a4"/>
        </w:rPr>
        <w:t>alces</w:t>
      </w:r>
      <w:r w:rsidRPr="002F4C74">
        <w:rPr>
          <w:rStyle w:val="a4"/>
          <w:lang w:val="ru-RU"/>
        </w:rPr>
        <w:t>)</w:t>
      </w:r>
      <w:r w:rsidRPr="002F4C74">
        <w:rPr>
          <w:lang w:val="ru-RU"/>
        </w:rPr>
        <w:t xml:space="preserve"> – головний об’єкт полювання (до 100 000 особин щороку).</w:t>
      </w:r>
    </w:p>
    <w:p w:rsidR="002F4C74" w:rsidRDefault="002F4C74" w:rsidP="005A7446">
      <w:pPr>
        <w:pStyle w:val="a3"/>
        <w:numPr>
          <w:ilvl w:val="0"/>
          <w:numId w:val="41"/>
        </w:numPr>
      </w:pPr>
      <w:r>
        <w:rPr>
          <w:rStyle w:val="a4"/>
        </w:rPr>
        <w:t>Косуля, благородний олень, кабан.</w:t>
      </w:r>
    </w:p>
    <w:p w:rsidR="002F4C74" w:rsidRPr="002F4C74" w:rsidRDefault="002F4C74" w:rsidP="005A7446">
      <w:pPr>
        <w:pStyle w:val="a3"/>
        <w:numPr>
          <w:ilvl w:val="0"/>
          <w:numId w:val="41"/>
        </w:numPr>
        <w:rPr>
          <w:lang w:val="ru-RU"/>
        </w:rPr>
      </w:pPr>
      <w:r w:rsidRPr="002F4C74">
        <w:rPr>
          <w:rStyle w:val="a4"/>
          <w:lang w:val="ru-RU"/>
        </w:rPr>
        <w:t>Ведмідь, рисі, вовк</w:t>
      </w:r>
      <w:r w:rsidRPr="002F4C74">
        <w:rPr>
          <w:lang w:val="ru-RU"/>
        </w:rPr>
        <w:t xml:space="preserve"> – з жорстко регульованим відстрілом.</w:t>
      </w:r>
    </w:p>
    <w:p w:rsidR="002F4C74" w:rsidRPr="002F4C74" w:rsidRDefault="002F4C74" w:rsidP="005A7446">
      <w:pPr>
        <w:pStyle w:val="a3"/>
        <w:numPr>
          <w:ilvl w:val="0"/>
          <w:numId w:val="41"/>
        </w:numPr>
        <w:rPr>
          <w:lang w:val="ru-RU"/>
        </w:rPr>
      </w:pPr>
      <w:r w:rsidRPr="002F4C74">
        <w:rPr>
          <w:rStyle w:val="a4"/>
          <w:lang w:val="ru-RU"/>
        </w:rPr>
        <w:t>Перната дичина</w:t>
      </w:r>
      <w:r w:rsidRPr="002F4C74">
        <w:rPr>
          <w:lang w:val="ru-RU"/>
        </w:rPr>
        <w:t xml:space="preserve"> – качки, тетерук, рябчик, глухар.</w:t>
      </w:r>
    </w:p>
    <w:p w:rsidR="002F4C74" w:rsidRPr="002F4C74" w:rsidRDefault="002F4C74" w:rsidP="005A7446">
      <w:pPr>
        <w:pStyle w:val="a3"/>
        <w:numPr>
          <w:ilvl w:val="0"/>
          <w:numId w:val="41"/>
        </w:numPr>
        <w:rPr>
          <w:lang w:val="ru-RU"/>
        </w:rPr>
      </w:pPr>
      <w:r w:rsidRPr="002F4C74">
        <w:rPr>
          <w:rStyle w:val="a4"/>
          <w:lang w:val="ru-RU"/>
        </w:rPr>
        <w:t>Хижі види</w:t>
      </w:r>
      <w:r w:rsidRPr="002F4C74">
        <w:rPr>
          <w:lang w:val="ru-RU"/>
        </w:rPr>
        <w:t xml:space="preserve"> — лисиця, єнот, норка.</w:t>
      </w:r>
    </w:p>
    <w:p w:rsidR="002F4C74" w:rsidRDefault="002F4C74" w:rsidP="002F4C74">
      <w:pPr>
        <w:pStyle w:val="3"/>
      </w:pPr>
      <w:r>
        <w:rPr>
          <w:rFonts w:ascii="Segoe UI Symbol" w:hAnsi="Segoe UI Symbol" w:cs="Segoe UI Symbol"/>
        </w:rPr>
        <w:t>🏞</w:t>
      </w:r>
      <w:r>
        <w:t xml:space="preserve">️ </w:t>
      </w:r>
      <w:r>
        <w:rPr>
          <w:rStyle w:val="a4"/>
          <w:b/>
          <w:bCs/>
        </w:rPr>
        <w:t>Угіддя та структура</w:t>
      </w:r>
    </w:p>
    <w:p w:rsidR="002F4C74" w:rsidRDefault="002F4C74" w:rsidP="005A7446">
      <w:pPr>
        <w:pStyle w:val="a3"/>
        <w:numPr>
          <w:ilvl w:val="0"/>
          <w:numId w:val="42"/>
        </w:numPr>
      </w:pPr>
      <w:r>
        <w:t xml:space="preserve">Вся територія Швеції поділяється на </w:t>
      </w:r>
      <w:r>
        <w:rPr>
          <w:rStyle w:val="a4"/>
        </w:rPr>
        <w:t>мисливські угіддя</w:t>
      </w:r>
      <w:r>
        <w:t xml:space="preserve">, більшість з яких є </w:t>
      </w:r>
      <w:r>
        <w:rPr>
          <w:rStyle w:val="a4"/>
        </w:rPr>
        <w:t>приватною або громадською власністю</w:t>
      </w:r>
      <w:r>
        <w:t>.</w:t>
      </w:r>
    </w:p>
    <w:p w:rsidR="002F4C74" w:rsidRDefault="002F4C74" w:rsidP="005A7446">
      <w:pPr>
        <w:pStyle w:val="a3"/>
        <w:numPr>
          <w:ilvl w:val="0"/>
          <w:numId w:val="42"/>
        </w:numPr>
      </w:pPr>
      <w:r>
        <w:t xml:space="preserve">Угіддя керуються через </w:t>
      </w:r>
      <w:r>
        <w:rPr>
          <w:rStyle w:val="a4"/>
        </w:rPr>
        <w:t>мисливські кооперативи (viltvårdsområde)</w:t>
      </w:r>
      <w:r>
        <w:t xml:space="preserve"> — об'єднання землевласників, які спільно організовують полювання.</w:t>
      </w:r>
    </w:p>
    <w:p w:rsidR="002F4C74" w:rsidRPr="002F4C74" w:rsidRDefault="002F4C74" w:rsidP="005A7446">
      <w:pPr>
        <w:pStyle w:val="a3"/>
        <w:numPr>
          <w:ilvl w:val="0"/>
          <w:numId w:val="42"/>
        </w:numPr>
        <w:rPr>
          <w:lang w:val="ru-RU"/>
        </w:rPr>
      </w:pPr>
      <w:r w:rsidRPr="002F4C74">
        <w:rPr>
          <w:rStyle w:val="a4"/>
          <w:lang w:val="ru-RU"/>
        </w:rPr>
        <w:t>Лісогосподарські компанії</w:t>
      </w:r>
      <w:r w:rsidRPr="002F4C74">
        <w:rPr>
          <w:lang w:val="ru-RU"/>
        </w:rPr>
        <w:t xml:space="preserve"> (наприклад, </w:t>
      </w:r>
      <w:r>
        <w:rPr>
          <w:rStyle w:val="a5"/>
          <w:rFonts w:eastAsiaTheme="majorEastAsia"/>
        </w:rPr>
        <w:t>Sveaskog</w:t>
      </w:r>
      <w:r w:rsidRPr="002F4C74">
        <w:rPr>
          <w:lang w:val="ru-RU"/>
        </w:rPr>
        <w:t>) теж активно здають угіддя в оренду.</w:t>
      </w:r>
    </w:p>
    <w:p w:rsidR="002F4C74" w:rsidRDefault="002F4C74" w:rsidP="002F4C74">
      <w:pPr>
        <w:pStyle w:val="3"/>
      </w:pPr>
      <w:r>
        <w:t xml:space="preserve">🪪 </w:t>
      </w:r>
      <w:r>
        <w:rPr>
          <w:rStyle w:val="a4"/>
          <w:b/>
          <w:bCs/>
        </w:rPr>
        <w:t>Ліцензування та контроль</w:t>
      </w:r>
    </w:p>
    <w:p w:rsidR="002F4C74" w:rsidRDefault="002F4C74" w:rsidP="005A7446">
      <w:pPr>
        <w:pStyle w:val="a3"/>
        <w:numPr>
          <w:ilvl w:val="0"/>
          <w:numId w:val="43"/>
        </w:numPr>
      </w:pPr>
      <w:r>
        <w:t>Щоб стати мисливцем, потрібно:</w:t>
      </w:r>
    </w:p>
    <w:p w:rsidR="002F4C74" w:rsidRPr="002F4C74" w:rsidRDefault="002F4C74" w:rsidP="005A7446">
      <w:pPr>
        <w:pStyle w:val="a3"/>
        <w:numPr>
          <w:ilvl w:val="1"/>
          <w:numId w:val="43"/>
        </w:numPr>
        <w:rPr>
          <w:lang w:val="ru-RU"/>
        </w:rPr>
      </w:pPr>
      <w:r w:rsidRPr="002F4C74">
        <w:rPr>
          <w:lang w:val="ru-RU"/>
        </w:rPr>
        <w:t xml:space="preserve">Пройти </w:t>
      </w:r>
      <w:r w:rsidRPr="002F4C74">
        <w:rPr>
          <w:rStyle w:val="a4"/>
          <w:lang w:val="ru-RU"/>
        </w:rPr>
        <w:t>теоретичний та практичний курс</w:t>
      </w:r>
      <w:r w:rsidRPr="002F4C74">
        <w:rPr>
          <w:lang w:val="ru-RU"/>
        </w:rPr>
        <w:t xml:space="preserve"> (мінімум 45 годин).</w:t>
      </w:r>
    </w:p>
    <w:p w:rsidR="002F4C74" w:rsidRPr="002F4C74" w:rsidRDefault="002F4C74" w:rsidP="005A7446">
      <w:pPr>
        <w:pStyle w:val="a3"/>
        <w:numPr>
          <w:ilvl w:val="1"/>
          <w:numId w:val="43"/>
        </w:numPr>
        <w:rPr>
          <w:lang w:val="ru-RU"/>
        </w:rPr>
      </w:pPr>
      <w:r w:rsidRPr="002F4C74">
        <w:rPr>
          <w:lang w:val="ru-RU"/>
        </w:rPr>
        <w:t xml:space="preserve">Скласти </w:t>
      </w:r>
      <w:r w:rsidRPr="002F4C74">
        <w:rPr>
          <w:rStyle w:val="a4"/>
          <w:lang w:val="ru-RU"/>
        </w:rPr>
        <w:t>іспит на право полювання (</w:t>
      </w:r>
      <w:r>
        <w:rPr>
          <w:rStyle w:val="a4"/>
        </w:rPr>
        <w:t>J</w:t>
      </w:r>
      <w:r w:rsidRPr="002F4C74">
        <w:rPr>
          <w:rStyle w:val="a4"/>
          <w:lang w:val="ru-RU"/>
        </w:rPr>
        <w:t>ä</w:t>
      </w:r>
      <w:r>
        <w:rPr>
          <w:rStyle w:val="a4"/>
        </w:rPr>
        <w:t>garexamen</w:t>
      </w:r>
      <w:r w:rsidRPr="002F4C74">
        <w:rPr>
          <w:rStyle w:val="a4"/>
          <w:lang w:val="ru-RU"/>
        </w:rPr>
        <w:t>)</w:t>
      </w:r>
      <w:r w:rsidRPr="002F4C74">
        <w:rPr>
          <w:lang w:val="ru-RU"/>
        </w:rPr>
        <w:t>.</w:t>
      </w:r>
    </w:p>
    <w:p w:rsidR="002F4C74" w:rsidRPr="002F4C74" w:rsidRDefault="002F4C74" w:rsidP="005A7446">
      <w:pPr>
        <w:pStyle w:val="a3"/>
        <w:numPr>
          <w:ilvl w:val="0"/>
          <w:numId w:val="43"/>
        </w:numPr>
        <w:rPr>
          <w:lang w:val="ru-RU"/>
        </w:rPr>
      </w:pPr>
      <w:r w:rsidRPr="002F4C74">
        <w:rPr>
          <w:lang w:val="ru-RU"/>
        </w:rPr>
        <w:t xml:space="preserve">Для деяких видів (лось, ведмідь, вовк) потрібні </w:t>
      </w:r>
      <w:r w:rsidRPr="002F4C74">
        <w:rPr>
          <w:rStyle w:val="a4"/>
          <w:lang w:val="ru-RU"/>
        </w:rPr>
        <w:t>спеціальні дозволи та квоти</w:t>
      </w:r>
      <w:r w:rsidRPr="002F4C74">
        <w:rPr>
          <w:lang w:val="ru-RU"/>
        </w:rPr>
        <w:t xml:space="preserve">, що видаються </w:t>
      </w:r>
      <w:r w:rsidRPr="002F4C74">
        <w:rPr>
          <w:rStyle w:val="a4"/>
          <w:lang w:val="ru-RU"/>
        </w:rPr>
        <w:t>Шведським агентством охорони природи (</w:t>
      </w:r>
      <w:r>
        <w:rPr>
          <w:rStyle w:val="a4"/>
        </w:rPr>
        <w:t>Naturv</w:t>
      </w:r>
      <w:r w:rsidRPr="002F4C74">
        <w:rPr>
          <w:rStyle w:val="a4"/>
          <w:lang w:val="ru-RU"/>
        </w:rPr>
        <w:t>å</w:t>
      </w:r>
      <w:r>
        <w:rPr>
          <w:rStyle w:val="a4"/>
        </w:rPr>
        <w:t>rdsverket</w:t>
      </w:r>
      <w:r w:rsidRPr="002F4C74">
        <w:rPr>
          <w:rStyle w:val="a4"/>
          <w:lang w:val="ru-RU"/>
        </w:rPr>
        <w:t>)</w:t>
      </w:r>
      <w:r w:rsidRPr="002F4C74">
        <w:rPr>
          <w:lang w:val="ru-RU"/>
        </w:rPr>
        <w:t>.</w:t>
      </w:r>
    </w:p>
    <w:p w:rsidR="002F4C74" w:rsidRDefault="002F4C74" w:rsidP="002F4C74">
      <w:pPr>
        <w:pStyle w:val="3"/>
      </w:pPr>
      <w:r>
        <w:rPr>
          <w:rFonts w:ascii="Segoe UI Symbol" w:hAnsi="Segoe UI Symbol" w:cs="Segoe UI Symbol"/>
        </w:rPr>
        <w:t>💡</w:t>
      </w:r>
      <w:r>
        <w:t xml:space="preserve"> </w:t>
      </w:r>
      <w:r>
        <w:rPr>
          <w:rStyle w:val="a4"/>
          <w:b/>
          <w:bCs/>
        </w:rPr>
        <w:t>Особливості шведського мисливства</w:t>
      </w:r>
    </w:p>
    <w:p w:rsidR="002F4C74" w:rsidRPr="002F4C74" w:rsidRDefault="002F4C74" w:rsidP="005A7446">
      <w:pPr>
        <w:pStyle w:val="a3"/>
        <w:numPr>
          <w:ilvl w:val="0"/>
          <w:numId w:val="44"/>
        </w:numPr>
        <w:rPr>
          <w:lang w:val="ru-RU"/>
        </w:rPr>
      </w:pPr>
      <w:r w:rsidRPr="002F4C74">
        <w:rPr>
          <w:rStyle w:val="a4"/>
          <w:lang w:val="ru-RU"/>
        </w:rPr>
        <w:t>Полювання на лося</w:t>
      </w:r>
      <w:r w:rsidRPr="002F4C74">
        <w:rPr>
          <w:lang w:val="ru-RU"/>
        </w:rPr>
        <w:t xml:space="preserve"> організовується мисливськими клубами (часто до 10–20 осіб).</w:t>
      </w:r>
    </w:p>
    <w:p w:rsidR="002F4C74" w:rsidRPr="002F4C74" w:rsidRDefault="002F4C74" w:rsidP="005A7446">
      <w:pPr>
        <w:pStyle w:val="a3"/>
        <w:numPr>
          <w:ilvl w:val="0"/>
          <w:numId w:val="44"/>
        </w:numPr>
        <w:rPr>
          <w:lang w:val="ru-RU"/>
        </w:rPr>
      </w:pPr>
      <w:r w:rsidRPr="002F4C74">
        <w:rPr>
          <w:lang w:val="ru-RU"/>
        </w:rPr>
        <w:t xml:space="preserve">Для деяких видів — обов’язкове </w:t>
      </w:r>
      <w:r w:rsidRPr="002F4C74">
        <w:rPr>
          <w:rStyle w:val="a4"/>
          <w:lang w:val="ru-RU"/>
        </w:rPr>
        <w:t>використання спеціально тренованих собак</w:t>
      </w:r>
      <w:r w:rsidRPr="002F4C74">
        <w:rPr>
          <w:lang w:val="ru-RU"/>
        </w:rPr>
        <w:t>.</w:t>
      </w:r>
    </w:p>
    <w:p w:rsidR="002F4C74" w:rsidRPr="002F4C74" w:rsidRDefault="002F4C74" w:rsidP="005A7446">
      <w:pPr>
        <w:pStyle w:val="a3"/>
        <w:numPr>
          <w:ilvl w:val="0"/>
          <w:numId w:val="44"/>
        </w:numPr>
        <w:rPr>
          <w:lang w:val="ru-RU"/>
        </w:rPr>
      </w:pPr>
      <w:r w:rsidRPr="002F4C74">
        <w:rPr>
          <w:lang w:val="ru-RU"/>
        </w:rPr>
        <w:t xml:space="preserve">Існує система </w:t>
      </w:r>
      <w:r w:rsidRPr="002F4C74">
        <w:rPr>
          <w:rStyle w:val="a4"/>
          <w:lang w:val="ru-RU"/>
        </w:rPr>
        <w:t>обліку дичини в мисливських угіддях</w:t>
      </w:r>
      <w:r w:rsidRPr="002F4C74">
        <w:rPr>
          <w:lang w:val="ru-RU"/>
        </w:rPr>
        <w:t>, яка ведеться мисливцями самостійно.</w:t>
      </w:r>
    </w:p>
    <w:p w:rsidR="002F4C74" w:rsidRDefault="002F4C74" w:rsidP="002F4C74">
      <w:pPr>
        <w:pStyle w:val="3"/>
      </w:pPr>
      <w:r>
        <w:rPr>
          <w:rFonts w:ascii="Segoe UI Symbol" w:hAnsi="Segoe UI Symbol" w:cs="Segoe UI Symbol"/>
        </w:rPr>
        <w:t>🌿</w:t>
      </w:r>
      <w:r>
        <w:t xml:space="preserve"> </w:t>
      </w:r>
      <w:r>
        <w:rPr>
          <w:rStyle w:val="a4"/>
          <w:b/>
          <w:bCs/>
        </w:rPr>
        <w:t>Екологічна інтеграція</w:t>
      </w:r>
    </w:p>
    <w:p w:rsidR="002F4C74" w:rsidRPr="002F4C74" w:rsidRDefault="002F4C74" w:rsidP="005A7446">
      <w:pPr>
        <w:pStyle w:val="a3"/>
        <w:numPr>
          <w:ilvl w:val="0"/>
          <w:numId w:val="45"/>
        </w:numPr>
        <w:rPr>
          <w:lang w:val="ru-RU"/>
        </w:rPr>
      </w:pPr>
      <w:r w:rsidRPr="002F4C74">
        <w:rPr>
          <w:lang w:val="ru-RU"/>
        </w:rPr>
        <w:t xml:space="preserve">Велика увага приділяється </w:t>
      </w:r>
      <w:r w:rsidRPr="002F4C74">
        <w:rPr>
          <w:rStyle w:val="a4"/>
          <w:lang w:val="ru-RU"/>
        </w:rPr>
        <w:t>збереженню балансу лісових екосистем</w:t>
      </w:r>
      <w:r w:rsidRPr="002F4C74">
        <w:rPr>
          <w:lang w:val="ru-RU"/>
        </w:rPr>
        <w:t>.</w:t>
      </w:r>
    </w:p>
    <w:p w:rsidR="002F4C74" w:rsidRDefault="002F4C74" w:rsidP="005A7446">
      <w:pPr>
        <w:pStyle w:val="a3"/>
        <w:numPr>
          <w:ilvl w:val="0"/>
          <w:numId w:val="45"/>
        </w:numPr>
      </w:pPr>
      <w:r>
        <w:t>Мисливці активно:</w:t>
      </w:r>
    </w:p>
    <w:p w:rsidR="002F4C74" w:rsidRDefault="002F4C74" w:rsidP="005A7446">
      <w:pPr>
        <w:pStyle w:val="a3"/>
        <w:numPr>
          <w:ilvl w:val="1"/>
          <w:numId w:val="45"/>
        </w:numPr>
      </w:pPr>
      <w:r>
        <w:t xml:space="preserve">ведуть </w:t>
      </w:r>
      <w:r>
        <w:rPr>
          <w:rStyle w:val="a4"/>
        </w:rPr>
        <w:t>спостереження за популяціями</w:t>
      </w:r>
      <w:r>
        <w:t>;</w:t>
      </w:r>
    </w:p>
    <w:p w:rsidR="002F4C74" w:rsidRDefault="002F4C74" w:rsidP="005A7446">
      <w:pPr>
        <w:pStyle w:val="a3"/>
        <w:numPr>
          <w:ilvl w:val="1"/>
          <w:numId w:val="45"/>
        </w:numPr>
      </w:pPr>
      <w:r>
        <w:t>відновлюють середовища проживання;</w:t>
      </w:r>
    </w:p>
    <w:p w:rsidR="002F4C74" w:rsidRPr="002F4C74" w:rsidRDefault="002F4C74" w:rsidP="005A7446">
      <w:pPr>
        <w:pStyle w:val="a3"/>
        <w:numPr>
          <w:ilvl w:val="1"/>
          <w:numId w:val="45"/>
        </w:numPr>
        <w:rPr>
          <w:lang w:val="ru-RU"/>
        </w:rPr>
      </w:pPr>
      <w:r w:rsidRPr="002F4C74">
        <w:rPr>
          <w:lang w:val="ru-RU"/>
        </w:rPr>
        <w:t xml:space="preserve">беруть участь у </w:t>
      </w:r>
      <w:r w:rsidRPr="002F4C74">
        <w:rPr>
          <w:rStyle w:val="a4"/>
          <w:lang w:val="ru-RU"/>
        </w:rPr>
        <w:t>наукових дослідженнях</w:t>
      </w:r>
      <w:r w:rsidRPr="002F4C74">
        <w:rPr>
          <w:lang w:val="ru-RU"/>
        </w:rPr>
        <w:t>;</w:t>
      </w:r>
    </w:p>
    <w:p w:rsidR="002F4C74" w:rsidRPr="002F4C74" w:rsidRDefault="002F4C74" w:rsidP="005A7446">
      <w:pPr>
        <w:pStyle w:val="a3"/>
        <w:numPr>
          <w:ilvl w:val="1"/>
          <w:numId w:val="45"/>
        </w:numPr>
        <w:rPr>
          <w:lang w:val="ru-RU"/>
        </w:rPr>
      </w:pPr>
      <w:r w:rsidRPr="002F4C74">
        <w:rPr>
          <w:lang w:val="ru-RU"/>
        </w:rPr>
        <w:t xml:space="preserve">виявляють та стримують поширення </w:t>
      </w:r>
      <w:r w:rsidRPr="002F4C74">
        <w:rPr>
          <w:rStyle w:val="a4"/>
          <w:lang w:val="ru-RU"/>
        </w:rPr>
        <w:t>хвороб диких тварин</w:t>
      </w:r>
      <w:r w:rsidRPr="002F4C74">
        <w:rPr>
          <w:lang w:val="ru-RU"/>
        </w:rPr>
        <w:t xml:space="preserve"> (наприклад, СВДК — африканська чума свиней).</w:t>
      </w:r>
    </w:p>
    <w:p w:rsidR="002F4C74" w:rsidRPr="002F4C74" w:rsidRDefault="002F4C74" w:rsidP="002F4C74">
      <w:pPr>
        <w:pStyle w:val="2"/>
        <w:rPr>
          <w:lang w:val="ru-RU"/>
        </w:rPr>
      </w:pPr>
      <w:r>
        <w:rPr>
          <w:rFonts w:ascii="Segoe UI Symbol" w:hAnsi="Segoe UI Symbol" w:cs="Segoe UI Symbol"/>
        </w:rPr>
        <w:t>🇫🇮</w:t>
      </w:r>
      <w:r w:rsidRPr="002F4C74">
        <w:rPr>
          <w:lang w:val="ru-RU"/>
        </w:rPr>
        <w:t xml:space="preserve"> </w:t>
      </w:r>
      <w:r w:rsidRPr="002F4C74">
        <w:rPr>
          <w:rStyle w:val="a4"/>
          <w:b w:val="0"/>
          <w:bCs w:val="0"/>
          <w:lang w:val="ru-RU"/>
        </w:rPr>
        <w:t>ФІНЛЯНДІЯ</w:t>
      </w:r>
    </w:p>
    <w:p w:rsidR="002F4C74" w:rsidRPr="002F4C74" w:rsidRDefault="002F4C74" w:rsidP="002F4C74">
      <w:pPr>
        <w:pStyle w:val="3"/>
        <w:rPr>
          <w:lang w:val="ru-RU"/>
        </w:rPr>
      </w:pPr>
      <w:r>
        <w:rPr>
          <w:rFonts w:ascii="Segoe UI Symbol" w:hAnsi="Segoe UI Symbol" w:cs="Segoe UI Symbol"/>
        </w:rPr>
        <w:t>🔶</w:t>
      </w:r>
      <w:r w:rsidRPr="002F4C74">
        <w:rPr>
          <w:lang w:val="ru-RU"/>
        </w:rPr>
        <w:t xml:space="preserve"> </w:t>
      </w:r>
      <w:r w:rsidRPr="002F4C74">
        <w:rPr>
          <w:rStyle w:val="a4"/>
          <w:b/>
          <w:bCs/>
          <w:lang w:val="ru-RU"/>
        </w:rPr>
        <w:t>Загальна характеристика</w:t>
      </w:r>
    </w:p>
    <w:p w:rsidR="002F4C74" w:rsidRPr="002F4C74" w:rsidRDefault="002F4C74" w:rsidP="005A7446">
      <w:pPr>
        <w:pStyle w:val="a3"/>
        <w:numPr>
          <w:ilvl w:val="0"/>
          <w:numId w:val="46"/>
        </w:numPr>
        <w:rPr>
          <w:lang w:val="ru-RU"/>
        </w:rPr>
      </w:pPr>
      <w:r w:rsidRPr="002F4C74">
        <w:rPr>
          <w:lang w:val="ru-RU"/>
        </w:rPr>
        <w:lastRenderedPageBreak/>
        <w:t xml:space="preserve">Полювання у Фінляндії — глибоко інтегрована частина культури. Понад </w:t>
      </w:r>
      <w:r w:rsidRPr="002F4C74">
        <w:rPr>
          <w:rStyle w:val="a4"/>
          <w:lang w:val="ru-RU"/>
        </w:rPr>
        <w:t>300 000 зареєстрованих мисливців</w:t>
      </w:r>
      <w:r w:rsidRPr="002F4C74">
        <w:rPr>
          <w:lang w:val="ru-RU"/>
        </w:rPr>
        <w:t xml:space="preserve"> при населенні ~5,5 млн!</w:t>
      </w:r>
    </w:p>
    <w:p w:rsidR="002F4C74" w:rsidRPr="002F4C74" w:rsidRDefault="002F4C74" w:rsidP="005A7446">
      <w:pPr>
        <w:pStyle w:val="a3"/>
        <w:numPr>
          <w:ilvl w:val="0"/>
          <w:numId w:val="46"/>
        </w:numPr>
        <w:rPr>
          <w:lang w:val="ru-RU"/>
        </w:rPr>
      </w:pPr>
      <w:r w:rsidRPr="002F4C74">
        <w:rPr>
          <w:rStyle w:val="a4"/>
          <w:lang w:val="ru-RU"/>
        </w:rPr>
        <w:t>75% території</w:t>
      </w:r>
      <w:r w:rsidRPr="002F4C74">
        <w:rPr>
          <w:lang w:val="ru-RU"/>
        </w:rPr>
        <w:t xml:space="preserve"> — ліси, ідеально придатні для мисливського господарства.</w:t>
      </w:r>
    </w:p>
    <w:p w:rsidR="002F4C74" w:rsidRPr="002F4C74" w:rsidRDefault="002F4C74" w:rsidP="005A7446">
      <w:pPr>
        <w:pStyle w:val="a3"/>
        <w:numPr>
          <w:ilvl w:val="0"/>
          <w:numId w:val="46"/>
        </w:numPr>
        <w:rPr>
          <w:lang w:val="ru-RU"/>
        </w:rPr>
      </w:pPr>
      <w:r w:rsidRPr="002F4C74">
        <w:rPr>
          <w:lang w:val="ru-RU"/>
        </w:rPr>
        <w:t xml:space="preserve">Модель ґрунтується на </w:t>
      </w:r>
      <w:r w:rsidRPr="002F4C74">
        <w:rPr>
          <w:rStyle w:val="a4"/>
          <w:lang w:val="ru-RU"/>
        </w:rPr>
        <w:t>громадському управлінні, науковому підході та відповідальності користувачів.</w:t>
      </w:r>
    </w:p>
    <w:p w:rsidR="002F4C74" w:rsidRDefault="002F4C74" w:rsidP="002F4C74">
      <w:pPr>
        <w:pStyle w:val="3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a4"/>
          <w:b/>
          <w:bCs/>
        </w:rPr>
        <w:t>Ключові риси фінської моделі:</w:t>
      </w:r>
    </w:p>
    <w:p w:rsidR="002F4C74" w:rsidRPr="002F4C74" w:rsidRDefault="002F4C74" w:rsidP="005A7446">
      <w:pPr>
        <w:pStyle w:val="a3"/>
        <w:numPr>
          <w:ilvl w:val="0"/>
          <w:numId w:val="47"/>
        </w:numPr>
        <w:rPr>
          <w:lang w:val="ru-RU"/>
        </w:rPr>
      </w:pPr>
      <w:r w:rsidRPr="002F4C74">
        <w:rPr>
          <w:rStyle w:val="a4"/>
          <w:lang w:val="ru-RU"/>
        </w:rPr>
        <w:t>Колективне ведення господарства через мисливські товариства (</w:t>
      </w:r>
      <w:r>
        <w:rPr>
          <w:rStyle w:val="a4"/>
        </w:rPr>
        <w:t>seurue</w:t>
      </w:r>
      <w:r w:rsidRPr="002F4C74">
        <w:rPr>
          <w:rStyle w:val="a4"/>
          <w:lang w:val="ru-RU"/>
        </w:rPr>
        <w:t>).</w:t>
      </w:r>
    </w:p>
    <w:p w:rsidR="002F4C74" w:rsidRPr="002F4C74" w:rsidRDefault="002F4C74" w:rsidP="005A7446">
      <w:pPr>
        <w:pStyle w:val="a3"/>
        <w:numPr>
          <w:ilvl w:val="0"/>
          <w:numId w:val="47"/>
        </w:numPr>
        <w:rPr>
          <w:lang w:val="ru-RU"/>
        </w:rPr>
      </w:pPr>
      <w:r w:rsidRPr="002F4C74">
        <w:rPr>
          <w:rStyle w:val="a4"/>
          <w:lang w:val="ru-RU"/>
        </w:rPr>
        <w:t>Тісна співпраця з державним агентством "</w:t>
      </w:r>
      <w:r>
        <w:rPr>
          <w:rStyle w:val="a4"/>
        </w:rPr>
        <w:t>Mets</w:t>
      </w:r>
      <w:r w:rsidRPr="002F4C74">
        <w:rPr>
          <w:rStyle w:val="a4"/>
          <w:lang w:val="ru-RU"/>
        </w:rPr>
        <w:t>ä</w:t>
      </w:r>
      <w:r>
        <w:rPr>
          <w:rStyle w:val="a4"/>
        </w:rPr>
        <w:t>hallitus</w:t>
      </w:r>
      <w:r w:rsidRPr="002F4C74">
        <w:rPr>
          <w:rStyle w:val="a4"/>
          <w:lang w:val="ru-RU"/>
        </w:rPr>
        <w:t>"</w:t>
      </w:r>
      <w:r w:rsidRPr="002F4C74">
        <w:rPr>
          <w:lang w:val="ru-RU"/>
        </w:rPr>
        <w:t xml:space="preserve"> — управління державними лісами.</w:t>
      </w:r>
    </w:p>
    <w:p w:rsidR="002F4C74" w:rsidRPr="002F4C74" w:rsidRDefault="002F4C74" w:rsidP="005A7446">
      <w:pPr>
        <w:pStyle w:val="a3"/>
        <w:numPr>
          <w:ilvl w:val="0"/>
          <w:numId w:val="47"/>
        </w:numPr>
        <w:rPr>
          <w:lang w:val="ru-RU"/>
        </w:rPr>
      </w:pPr>
      <w:r w:rsidRPr="002F4C74">
        <w:rPr>
          <w:rStyle w:val="a4"/>
          <w:lang w:val="ru-RU"/>
        </w:rPr>
        <w:t>Мисливство = інструмент збереження природного балансу.</w:t>
      </w:r>
    </w:p>
    <w:p w:rsidR="002F4C74" w:rsidRDefault="002F4C74" w:rsidP="002F4C74">
      <w:pPr>
        <w:pStyle w:val="3"/>
      </w:pPr>
      <w:r>
        <w:t xml:space="preserve">🦌 </w:t>
      </w:r>
      <w:r>
        <w:rPr>
          <w:rStyle w:val="a4"/>
          <w:b/>
          <w:bCs/>
        </w:rPr>
        <w:t>Популярні мисливські об'єкти:</w:t>
      </w:r>
    </w:p>
    <w:p w:rsidR="002F4C74" w:rsidRPr="002F4C74" w:rsidRDefault="002F4C74" w:rsidP="005A7446">
      <w:pPr>
        <w:pStyle w:val="a3"/>
        <w:numPr>
          <w:ilvl w:val="0"/>
          <w:numId w:val="48"/>
        </w:numPr>
        <w:rPr>
          <w:lang w:val="ru-RU"/>
        </w:rPr>
      </w:pPr>
      <w:r w:rsidRPr="002F4C74">
        <w:rPr>
          <w:lang w:val="ru-RU"/>
        </w:rPr>
        <w:t>Лось, козуля, північний олень (на півночі).</w:t>
      </w:r>
    </w:p>
    <w:p w:rsidR="002F4C74" w:rsidRDefault="002F4C74" w:rsidP="005A7446">
      <w:pPr>
        <w:pStyle w:val="a3"/>
        <w:numPr>
          <w:ilvl w:val="0"/>
          <w:numId w:val="48"/>
        </w:numPr>
      </w:pPr>
      <w:r>
        <w:t>Дикий кабан (зростає популяція).</w:t>
      </w:r>
    </w:p>
    <w:p w:rsidR="002F4C74" w:rsidRPr="002F4C74" w:rsidRDefault="002F4C74" w:rsidP="005A7446">
      <w:pPr>
        <w:pStyle w:val="a3"/>
        <w:numPr>
          <w:ilvl w:val="0"/>
          <w:numId w:val="48"/>
        </w:numPr>
        <w:rPr>
          <w:lang w:val="ru-RU"/>
        </w:rPr>
      </w:pPr>
      <w:r w:rsidRPr="002F4C74">
        <w:rPr>
          <w:lang w:val="ru-RU"/>
        </w:rPr>
        <w:t>Перната дичина: рябчик, глухар, качки, тетерук.</w:t>
      </w:r>
    </w:p>
    <w:p w:rsidR="002F4C74" w:rsidRPr="002F4C74" w:rsidRDefault="002F4C74" w:rsidP="005A7446">
      <w:pPr>
        <w:pStyle w:val="a3"/>
        <w:numPr>
          <w:ilvl w:val="0"/>
          <w:numId w:val="48"/>
        </w:numPr>
        <w:rPr>
          <w:lang w:val="ru-RU"/>
        </w:rPr>
      </w:pPr>
      <w:r w:rsidRPr="002F4C74">
        <w:rPr>
          <w:lang w:val="ru-RU"/>
        </w:rPr>
        <w:t>Хижаки: вовк, рисі, бурий ведмідь.</w:t>
      </w:r>
    </w:p>
    <w:p w:rsidR="002F4C74" w:rsidRPr="002F4C74" w:rsidRDefault="002F4C74" w:rsidP="005A7446">
      <w:pPr>
        <w:pStyle w:val="a3"/>
        <w:numPr>
          <w:ilvl w:val="0"/>
          <w:numId w:val="48"/>
        </w:numPr>
        <w:rPr>
          <w:lang w:val="ru-RU"/>
        </w:rPr>
      </w:pPr>
      <w:r w:rsidRPr="002F4C74">
        <w:rPr>
          <w:lang w:val="ru-RU"/>
        </w:rPr>
        <w:t>Бобер, ондатра — також об’єкти полювання в окремих регіонах.</w:t>
      </w:r>
    </w:p>
    <w:p w:rsidR="002F4C74" w:rsidRDefault="002F4C74" w:rsidP="002F4C74">
      <w:pPr>
        <w:pStyle w:val="3"/>
      </w:pPr>
      <w:r>
        <w:rPr>
          <w:rFonts w:ascii="Segoe UI Symbol" w:hAnsi="Segoe UI Symbol" w:cs="Segoe UI Symbol"/>
        </w:rPr>
        <w:t>🏞</w:t>
      </w:r>
      <w:r>
        <w:t xml:space="preserve">️ </w:t>
      </w:r>
      <w:r>
        <w:rPr>
          <w:rStyle w:val="a4"/>
          <w:b/>
          <w:bCs/>
        </w:rPr>
        <w:t>Мисливські угіддя</w:t>
      </w:r>
    </w:p>
    <w:p w:rsidR="002F4C74" w:rsidRDefault="002F4C74" w:rsidP="005A7446">
      <w:pPr>
        <w:pStyle w:val="a3"/>
        <w:numPr>
          <w:ilvl w:val="0"/>
          <w:numId w:val="49"/>
        </w:numPr>
      </w:pPr>
      <w:r>
        <w:rPr>
          <w:rStyle w:val="a4"/>
        </w:rPr>
        <w:t>Державні ліси</w:t>
      </w:r>
      <w:r>
        <w:t xml:space="preserve"> (бл. 30% країни) відкриті для полювання за ліцензією.</w:t>
      </w:r>
    </w:p>
    <w:p w:rsidR="002F4C74" w:rsidRPr="002F4C74" w:rsidRDefault="002F4C74" w:rsidP="005A7446">
      <w:pPr>
        <w:pStyle w:val="a3"/>
        <w:numPr>
          <w:ilvl w:val="0"/>
          <w:numId w:val="49"/>
        </w:numPr>
        <w:rPr>
          <w:lang w:val="ru-RU"/>
        </w:rPr>
      </w:pPr>
      <w:r w:rsidRPr="002F4C74">
        <w:rPr>
          <w:lang w:val="ru-RU"/>
        </w:rPr>
        <w:t xml:space="preserve">Інші території — </w:t>
      </w:r>
      <w:r w:rsidRPr="002F4C74">
        <w:rPr>
          <w:rStyle w:val="a4"/>
          <w:lang w:val="ru-RU"/>
        </w:rPr>
        <w:t>власність мисливських товариств або приватних осіб</w:t>
      </w:r>
      <w:r w:rsidRPr="002F4C74">
        <w:rPr>
          <w:lang w:val="ru-RU"/>
        </w:rPr>
        <w:t>, які співпрацюють між собою.</w:t>
      </w:r>
    </w:p>
    <w:p w:rsidR="002F4C74" w:rsidRPr="002F4C74" w:rsidRDefault="002F4C74" w:rsidP="005A7446">
      <w:pPr>
        <w:pStyle w:val="a3"/>
        <w:numPr>
          <w:ilvl w:val="0"/>
          <w:numId w:val="49"/>
        </w:numPr>
        <w:rPr>
          <w:lang w:val="ru-RU"/>
        </w:rPr>
      </w:pPr>
      <w:r w:rsidRPr="002F4C74">
        <w:rPr>
          <w:lang w:val="ru-RU"/>
        </w:rPr>
        <w:t xml:space="preserve">Основна форма організації — </w:t>
      </w:r>
      <w:r w:rsidRPr="002F4C74">
        <w:rPr>
          <w:rStyle w:val="a4"/>
          <w:lang w:val="ru-RU"/>
        </w:rPr>
        <w:t>мисливські клуби (</w:t>
      </w:r>
      <w:r>
        <w:rPr>
          <w:rStyle w:val="a4"/>
        </w:rPr>
        <w:t>mets</w:t>
      </w:r>
      <w:r w:rsidRPr="002F4C74">
        <w:rPr>
          <w:rStyle w:val="a4"/>
          <w:lang w:val="ru-RU"/>
        </w:rPr>
        <w:t>ä</w:t>
      </w:r>
      <w:r>
        <w:rPr>
          <w:rStyle w:val="a4"/>
        </w:rPr>
        <w:t>stysseura</w:t>
      </w:r>
      <w:r w:rsidRPr="002F4C74">
        <w:rPr>
          <w:rStyle w:val="a4"/>
          <w:lang w:val="ru-RU"/>
        </w:rPr>
        <w:t>)</w:t>
      </w:r>
      <w:r w:rsidRPr="002F4C74">
        <w:rPr>
          <w:lang w:val="ru-RU"/>
        </w:rPr>
        <w:t>.</w:t>
      </w:r>
    </w:p>
    <w:p w:rsidR="002F4C74" w:rsidRDefault="002F4C74" w:rsidP="002F4C74">
      <w:pPr>
        <w:pStyle w:val="3"/>
      </w:pPr>
      <w:r>
        <w:t xml:space="preserve">🪪 </w:t>
      </w:r>
      <w:r>
        <w:rPr>
          <w:rStyle w:val="a4"/>
          <w:b/>
          <w:bCs/>
        </w:rPr>
        <w:t>Ліцензування</w:t>
      </w:r>
    </w:p>
    <w:p w:rsidR="002F4C74" w:rsidRPr="002F4C74" w:rsidRDefault="002F4C74" w:rsidP="005A7446">
      <w:pPr>
        <w:pStyle w:val="a3"/>
        <w:numPr>
          <w:ilvl w:val="0"/>
          <w:numId w:val="50"/>
        </w:numPr>
        <w:rPr>
          <w:lang w:val="ru-RU"/>
        </w:rPr>
      </w:pPr>
      <w:r w:rsidRPr="002F4C74">
        <w:rPr>
          <w:lang w:val="ru-RU"/>
        </w:rPr>
        <w:t>Щоб отримати ліцензію, кандидат повинен:</w:t>
      </w:r>
    </w:p>
    <w:p w:rsidR="002F4C74" w:rsidRDefault="002F4C74" w:rsidP="005A7446">
      <w:pPr>
        <w:pStyle w:val="a3"/>
        <w:numPr>
          <w:ilvl w:val="1"/>
          <w:numId w:val="50"/>
        </w:numPr>
      </w:pPr>
      <w:r>
        <w:t xml:space="preserve">пройти </w:t>
      </w:r>
      <w:r>
        <w:rPr>
          <w:rStyle w:val="a4"/>
        </w:rPr>
        <w:t>навчання (мінімум 20 годин)</w:t>
      </w:r>
      <w:r>
        <w:t>;</w:t>
      </w:r>
    </w:p>
    <w:p w:rsidR="002F4C74" w:rsidRPr="002F4C74" w:rsidRDefault="002F4C74" w:rsidP="005A7446">
      <w:pPr>
        <w:pStyle w:val="a3"/>
        <w:numPr>
          <w:ilvl w:val="1"/>
          <w:numId w:val="50"/>
        </w:numPr>
        <w:rPr>
          <w:lang w:val="ru-RU"/>
        </w:rPr>
      </w:pPr>
      <w:r w:rsidRPr="002F4C74">
        <w:rPr>
          <w:lang w:val="ru-RU"/>
        </w:rPr>
        <w:t xml:space="preserve">скласти </w:t>
      </w:r>
      <w:r w:rsidRPr="002F4C74">
        <w:rPr>
          <w:rStyle w:val="a4"/>
          <w:lang w:val="ru-RU"/>
        </w:rPr>
        <w:t>іспит з мисливства та безпеки</w:t>
      </w:r>
      <w:r w:rsidRPr="002F4C74">
        <w:rPr>
          <w:lang w:val="ru-RU"/>
        </w:rPr>
        <w:t>;</w:t>
      </w:r>
    </w:p>
    <w:p w:rsidR="002F4C74" w:rsidRPr="002F4C74" w:rsidRDefault="002F4C74" w:rsidP="005A7446">
      <w:pPr>
        <w:pStyle w:val="a3"/>
        <w:numPr>
          <w:ilvl w:val="1"/>
          <w:numId w:val="50"/>
        </w:numPr>
        <w:rPr>
          <w:lang w:val="ru-RU"/>
        </w:rPr>
      </w:pPr>
      <w:r w:rsidRPr="002F4C74">
        <w:rPr>
          <w:lang w:val="ru-RU"/>
        </w:rPr>
        <w:t xml:space="preserve">сплатити річний внесок до </w:t>
      </w:r>
      <w:r w:rsidRPr="002F4C74">
        <w:rPr>
          <w:rStyle w:val="a4"/>
          <w:lang w:val="ru-RU"/>
        </w:rPr>
        <w:t>Фінської мисливської асоціації</w:t>
      </w:r>
      <w:r w:rsidRPr="002F4C74">
        <w:rPr>
          <w:lang w:val="ru-RU"/>
        </w:rPr>
        <w:t>.</w:t>
      </w:r>
    </w:p>
    <w:p w:rsidR="002F4C74" w:rsidRPr="002F4C74" w:rsidRDefault="002F4C74" w:rsidP="005A7446">
      <w:pPr>
        <w:pStyle w:val="a3"/>
        <w:numPr>
          <w:ilvl w:val="0"/>
          <w:numId w:val="50"/>
        </w:numPr>
        <w:rPr>
          <w:lang w:val="ru-RU"/>
        </w:rPr>
      </w:pPr>
      <w:r w:rsidRPr="002F4C74">
        <w:rPr>
          <w:lang w:val="ru-RU"/>
        </w:rPr>
        <w:t xml:space="preserve">Для полювання на великих звірів (лось, ведмідь, вовк) — обов'язкова </w:t>
      </w:r>
      <w:r w:rsidRPr="002F4C74">
        <w:rPr>
          <w:rStyle w:val="a4"/>
          <w:lang w:val="ru-RU"/>
        </w:rPr>
        <w:t>ліцензія на вид + членство в мисливському клубі.</w:t>
      </w:r>
    </w:p>
    <w:p w:rsidR="002F4C74" w:rsidRDefault="002F4C74" w:rsidP="002F4C74">
      <w:pPr>
        <w:pStyle w:val="3"/>
      </w:pPr>
      <w:r>
        <w:t xml:space="preserve">🧠 </w:t>
      </w:r>
      <w:r>
        <w:rPr>
          <w:rStyle w:val="a4"/>
          <w:b/>
          <w:bCs/>
        </w:rPr>
        <w:t>Роль науки</w:t>
      </w:r>
    </w:p>
    <w:p w:rsidR="002F4C74" w:rsidRDefault="002F4C74" w:rsidP="005A7446">
      <w:pPr>
        <w:pStyle w:val="a3"/>
        <w:numPr>
          <w:ilvl w:val="0"/>
          <w:numId w:val="51"/>
        </w:numPr>
      </w:pPr>
      <w:r>
        <w:t>Кожне товариство зобов'язане:</w:t>
      </w:r>
    </w:p>
    <w:p w:rsidR="002F4C74" w:rsidRDefault="002F4C74" w:rsidP="005A7446">
      <w:pPr>
        <w:pStyle w:val="a3"/>
        <w:numPr>
          <w:ilvl w:val="1"/>
          <w:numId w:val="51"/>
        </w:numPr>
      </w:pPr>
      <w:r>
        <w:t xml:space="preserve">вести </w:t>
      </w:r>
      <w:r>
        <w:rPr>
          <w:rStyle w:val="a4"/>
        </w:rPr>
        <w:t>облік добутої дичини</w:t>
      </w:r>
      <w:r>
        <w:t>;</w:t>
      </w:r>
    </w:p>
    <w:p w:rsidR="002F4C74" w:rsidRDefault="002F4C74" w:rsidP="005A7446">
      <w:pPr>
        <w:pStyle w:val="a3"/>
        <w:numPr>
          <w:ilvl w:val="1"/>
          <w:numId w:val="51"/>
        </w:numPr>
      </w:pPr>
      <w:r>
        <w:t xml:space="preserve">подавати </w:t>
      </w:r>
      <w:r>
        <w:rPr>
          <w:rStyle w:val="a4"/>
        </w:rPr>
        <w:t>річний звіт</w:t>
      </w:r>
      <w:r>
        <w:t>;</w:t>
      </w:r>
    </w:p>
    <w:p w:rsidR="002F4C74" w:rsidRPr="002F4C74" w:rsidRDefault="002F4C74" w:rsidP="005A7446">
      <w:pPr>
        <w:pStyle w:val="a3"/>
        <w:numPr>
          <w:ilvl w:val="1"/>
          <w:numId w:val="51"/>
        </w:numPr>
        <w:rPr>
          <w:lang w:val="ru-RU"/>
        </w:rPr>
      </w:pPr>
      <w:r w:rsidRPr="002F4C74">
        <w:rPr>
          <w:lang w:val="ru-RU"/>
        </w:rPr>
        <w:t xml:space="preserve">дотримуватися національного </w:t>
      </w:r>
      <w:r w:rsidRPr="002F4C74">
        <w:rPr>
          <w:rStyle w:val="a4"/>
          <w:lang w:val="ru-RU"/>
        </w:rPr>
        <w:t>плану популяційного менеджменту</w:t>
      </w:r>
      <w:r w:rsidRPr="002F4C74">
        <w:rPr>
          <w:lang w:val="ru-RU"/>
        </w:rPr>
        <w:t>.</w:t>
      </w:r>
    </w:p>
    <w:p w:rsidR="002F4C74" w:rsidRPr="002F4C74" w:rsidRDefault="002F4C74" w:rsidP="005A7446">
      <w:pPr>
        <w:pStyle w:val="a3"/>
        <w:numPr>
          <w:ilvl w:val="0"/>
          <w:numId w:val="51"/>
        </w:numPr>
        <w:rPr>
          <w:lang w:val="ru-RU"/>
        </w:rPr>
      </w:pPr>
      <w:r w:rsidRPr="002F4C74">
        <w:rPr>
          <w:lang w:val="ru-RU"/>
        </w:rPr>
        <w:t xml:space="preserve">Дослідження координуються </w:t>
      </w:r>
      <w:r w:rsidRPr="002F4C74">
        <w:rPr>
          <w:rStyle w:val="a4"/>
          <w:lang w:val="ru-RU"/>
        </w:rPr>
        <w:t>Фінським інститутом природних ресурсів (</w:t>
      </w:r>
      <w:r>
        <w:rPr>
          <w:rStyle w:val="a4"/>
        </w:rPr>
        <w:t>LUKE</w:t>
      </w:r>
      <w:r w:rsidRPr="002F4C74">
        <w:rPr>
          <w:rStyle w:val="a4"/>
          <w:lang w:val="ru-RU"/>
        </w:rPr>
        <w:t>)</w:t>
      </w:r>
      <w:r w:rsidRPr="002F4C74">
        <w:rPr>
          <w:lang w:val="ru-RU"/>
        </w:rPr>
        <w:t>.</w:t>
      </w:r>
    </w:p>
    <w:p w:rsidR="002F4C74" w:rsidRDefault="002F4C74" w:rsidP="002F4C74">
      <w:pPr>
        <w:pStyle w:val="3"/>
      </w:pPr>
      <w:r>
        <w:rPr>
          <w:rFonts w:ascii="Segoe UI Symbol" w:hAnsi="Segoe UI Symbol" w:cs="Segoe UI Symbol"/>
        </w:rPr>
        <w:t>📊</w:t>
      </w:r>
      <w:r>
        <w:t xml:space="preserve"> </w:t>
      </w:r>
      <w:r>
        <w:rPr>
          <w:rStyle w:val="a4"/>
          <w:b/>
          <w:bCs/>
        </w:rPr>
        <w:t>Цікаві факти</w:t>
      </w:r>
    </w:p>
    <w:p w:rsidR="002F4C74" w:rsidRDefault="002F4C74" w:rsidP="005A7446">
      <w:pPr>
        <w:pStyle w:val="a3"/>
        <w:numPr>
          <w:ilvl w:val="0"/>
          <w:numId w:val="52"/>
        </w:numPr>
      </w:pPr>
      <w:r>
        <w:t>Щороку в Фінляндії:</w:t>
      </w:r>
    </w:p>
    <w:p w:rsidR="002F4C74" w:rsidRDefault="002F4C74" w:rsidP="005A7446">
      <w:pPr>
        <w:pStyle w:val="a3"/>
        <w:numPr>
          <w:ilvl w:val="1"/>
          <w:numId w:val="52"/>
        </w:numPr>
      </w:pPr>
      <w:r>
        <w:lastRenderedPageBreak/>
        <w:t xml:space="preserve">відстрілюється понад </w:t>
      </w:r>
      <w:r>
        <w:rPr>
          <w:rStyle w:val="a4"/>
        </w:rPr>
        <w:t>60 000 лосів</w:t>
      </w:r>
      <w:r>
        <w:t>;</w:t>
      </w:r>
    </w:p>
    <w:p w:rsidR="002F4C74" w:rsidRPr="002F4C74" w:rsidRDefault="002F4C74" w:rsidP="005A7446">
      <w:pPr>
        <w:pStyle w:val="a3"/>
        <w:numPr>
          <w:ilvl w:val="1"/>
          <w:numId w:val="52"/>
        </w:numPr>
        <w:rPr>
          <w:lang w:val="ru-RU"/>
        </w:rPr>
      </w:pPr>
      <w:r w:rsidRPr="002F4C74">
        <w:rPr>
          <w:rStyle w:val="a4"/>
          <w:lang w:val="ru-RU"/>
        </w:rPr>
        <w:t>90% добутої дичини використовується в їжу</w:t>
      </w:r>
      <w:r w:rsidRPr="002F4C74">
        <w:rPr>
          <w:lang w:val="ru-RU"/>
        </w:rPr>
        <w:t>;</w:t>
      </w:r>
    </w:p>
    <w:p w:rsidR="002F4C74" w:rsidRPr="002F4C74" w:rsidRDefault="002F4C74" w:rsidP="005A7446">
      <w:pPr>
        <w:pStyle w:val="a3"/>
        <w:numPr>
          <w:ilvl w:val="1"/>
          <w:numId w:val="52"/>
        </w:numPr>
        <w:rPr>
          <w:lang w:val="ru-RU"/>
        </w:rPr>
      </w:pPr>
      <w:r w:rsidRPr="002F4C74">
        <w:rPr>
          <w:lang w:val="ru-RU"/>
        </w:rPr>
        <w:t>мисливці добровільно беруть участь у моніторингу популяцій;</w:t>
      </w:r>
    </w:p>
    <w:p w:rsidR="002F4C74" w:rsidRPr="002F4C74" w:rsidRDefault="002F4C74" w:rsidP="005A7446">
      <w:pPr>
        <w:pStyle w:val="a3"/>
        <w:numPr>
          <w:ilvl w:val="1"/>
          <w:numId w:val="52"/>
        </w:numPr>
        <w:rPr>
          <w:lang w:val="ru-RU"/>
        </w:rPr>
      </w:pPr>
      <w:r w:rsidRPr="002F4C74">
        <w:rPr>
          <w:rStyle w:val="a4"/>
          <w:lang w:val="ru-RU"/>
        </w:rPr>
        <w:t>50% мисливців — члени кооперативів, які існують понад 50 років</w:t>
      </w:r>
      <w:r w:rsidRPr="002F4C74">
        <w:rPr>
          <w:lang w:val="ru-RU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8"/>
        <w:gridCol w:w="7521"/>
      </w:tblGrid>
      <w:tr w:rsidR="00BB66B4" w:rsidRPr="00BB66B4" w:rsidTr="00BB66B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B66B4" w:rsidRPr="00BB66B4" w:rsidRDefault="00BB66B4" w:rsidP="00BB66B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B66B4">
              <w:rPr>
                <w:rFonts w:eastAsia="Times New Roman" w:cs="Times New Roman"/>
                <w:b/>
                <w:bCs/>
                <w:sz w:val="24"/>
                <w:szCs w:val="24"/>
              </w:rPr>
              <w:t>Перевага</w:t>
            </w:r>
          </w:p>
        </w:tc>
        <w:tc>
          <w:tcPr>
            <w:tcW w:w="0" w:type="auto"/>
            <w:vAlign w:val="center"/>
            <w:hideMark/>
          </w:tcPr>
          <w:p w:rsidR="00BB66B4" w:rsidRPr="00BB66B4" w:rsidRDefault="00BB66B4" w:rsidP="00BB66B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B66B4">
              <w:rPr>
                <w:rFonts w:eastAsia="Times New Roman" w:cs="Times New Roman"/>
                <w:b/>
                <w:bCs/>
                <w:sz w:val="24"/>
                <w:szCs w:val="24"/>
              </w:rPr>
              <w:t>Опис</w:t>
            </w:r>
          </w:p>
        </w:tc>
      </w:tr>
      <w:tr w:rsidR="00BB66B4" w:rsidRPr="00DA5247" w:rsidTr="00BB66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66B4" w:rsidRPr="00BB66B4" w:rsidRDefault="00BB66B4" w:rsidP="00BB66B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B66B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BB66B4">
              <w:rPr>
                <w:rFonts w:eastAsia="Times New Roman" w:cs="Times New Roman"/>
                <w:b/>
                <w:bCs/>
                <w:sz w:val="24"/>
                <w:szCs w:val="24"/>
              </w:rPr>
              <w:t>Саморегулювання</w:t>
            </w:r>
          </w:p>
        </w:tc>
        <w:tc>
          <w:tcPr>
            <w:tcW w:w="0" w:type="auto"/>
            <w:vAlign w:val="center"/>
            <w:hideMark/>
          </w:tcPr>
          <w:p w:rsidR="00BB66B4" w:rsidRPr="00BB66B4" w:rsidRDefault="00BB66B4" w:rsidP="00BB66B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BB66B4">
              <w:rPr>
                <w:rFonts w:eastAsia="Times New Roman" w:cs="Times New Roman"/>
                <w:sz w:val="24"/>
                <w:szCs w:val="24"/>
                <w:lang w:val="ru-RU"/>
              </w:rPr>
              <w:t>Мисливські громади самі організовують господарство, контролюють відстріли, ведуть облік.</w:t>
            </w:r>
          </w:p>
        </w:tc>
      </w:tr>
      <w:tr w:rsidR="00BB66B4" w:rsidRPr="00DA5247" w:rsidTr="00BB66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66B4" w:rsidRPr="00BB66B4" w:rsidRDefault="00BB66B4" w:rsidP="00BB66B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B66B4">
              <w:rPr>
                <w:rFonts w:ascii="Segoe UI Symbol" w:eastAsia="Times New Roman" w:hAnsi="Segoe UI Symbol" w:cs="Segoe UI Symbol"/>
                <w:sz w:val="24"/>
                <w:szCs w:val="24"/>
              </w:rPr>
              <w:t>🌿</w:t>
            </w:r>
            <w:r w:rsidRPr="00BB66B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BB66B4">
              <w:rPr>
                <w:rFonts w:eastAsia="Times New Roman" w:cs="Times New Roman"/>
                <w:b/>
                <w:bCs/>
                <w:sz w:val="24"/>
                <w:szCs w:val="24"/>
              </w:rPr>
              <w:t>Стійкий природний баланс</w:t>
            </w:r>
          </w:p>
        </w:tc>
        <w:tc>
          <w:tcPr>
            <w:tcW w:w="0" w:type="auto"/>
            <w:vAlign w:val="center"/>
            <w:hideMark/>
          </w:tcPr>
          <w:p w:rsidR="00BB66B4" w:rsidRPr="00BB66B4" w:rsidRDefault="00BB66B4" w:rsidP="00BB66B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BB66B4">
              <w:rPr>
                <w:rFonts w:eastAsia="Times New Roman" w:cs="Times New Roman"/>
                <w:sz w:val="24"/>
                <w:szCs w:val="24"/>
                <w:lang w:val="ru-RU"/>
              </w:rPr>
              <w:t>Основний фокус — не на добутку, а на збереженні екосистем.</w:t>
            </w:r>
          </w:p>
        </w:tc>
      </w:tr>
      <w:tr w:rsidR="00BB66B4" w:rsidRPr="00DA5247" w:rsidTr="00BB66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66B4" w:rsidRPr="00BB66B4" w:rsidRDefault="00BB66B4" w:rsidP="00BB66B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A5247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r w:rsidRPr="00BB66B4">
              <w:rPr>
                <w:rFonts w:eastAsia="Times New Roman" w:cs="Times New Roman"/>
                <w:b/>
                <w:bCs/>
                <w:sz w:val="24"/>
                <w:szCs w:val="24"/>
              </w:rPr>
              <w:t>Науковий підхід</w:t>
            </w:r>
          </w:p>
        </w:tc>
        <w:tc>
          <w:tcPr>
            <w:tcW w:w="0" w:type="auto"/>
            <w:vAlign w:val="center"/>
            <w:hideMark/>
          </w:tcPr>
          <w:p w:rsidR="00BB66B4" w:rsidRPr="00BB66B4" w:rsidRDefault="00BB66B4" w:rsidP="00BB66B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BB66B4">
              <w:rPr>
                <w:rFonts w:eastAsia="Times New Roman" w:cs="Times New Roman"/>
                <w:sz w:val="24"/>
                <w:szCs w:val="24"/>
                <w:lang w:val="ru-RU"/>
              </w:rPr>
              <w:t>Полювання базується на даних моніторингу та біологічних досліджень.</w:t>
            </w:r>
          </w:p>
        </w:tc>
      </w:tr>
      <w:tr w:rsidR="00BB66B4" w:rsidRPr="00DA5247" w:rsidTr="00BB66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66B4" w:rsidRPr="00BB66B4" w:rsidRDefault="00BB66B4" w:rsidP="00BB66B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B66B4">
              <w:rPr>
                <w:rFonts w:eastAsia="Times New Roman" w:cs="Times New Roman"/>
                <w:b/>
                <w:bCs/>
                <w:sz w:val="24"/>
                <w:szCs w:val="24"/>
              </w:rPr>
              <w:t>Висока культура полювання</w:t>
            </w:r>
          </w:p>
        </w:tc>
        <w:tc>
          <w:tcPr>
            <w:tcW w:w="0" w:type="auto"/>
            <w:vAlign w:val="center"/>
            <w:hideMark/>
          </w:tcPr>
          <w:p w:rsidR="00BB66B4" w:rsidRPr="00BB66B4" w:rsidRDefault="00BB66B4" w:rsidP="00BB66B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BB66B4">
              <w:rPr>
                <w:rFonts w:eastAsia="Times New Roman" w:cs="Times New Roman"/>
                <w:sz w:val="24"/>
                <w:szCs w:val="24"/>
                <w:lang w:val="ru-RU"/>
              </w:rPr>
              <w:t>Дотримання традицій, мисливська етика, безпечність, підготовка.</w:t>
            </w:r>
          </w:p>
        </w:tc>
      </w:tr>
      <w:tr w:rsidR="00BB66B4" w:rsidRPr="00BB66B4" w:rsidTr="00BB66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66B4" w:rsidRPr="00BB66B4" w:rsidRDefault="00BB66B4" w:rsidP="00BB66B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B66B4">
              <w:rPr>
                <w:rFonts w:ascii="Segoe UI Symbol" w:eastAsia="Times New Roman" w:hAnsi="Segoe UI Symbol" w:cs="Segoe UI Symbol"/>
                <w:sz w:val="24"/>
                <w:szCs w:val="24"/>
              </w:rPr>
              <w:t>🔁</w:t>
            </w:r>
            <w:r w:rsidRPr="00BB66B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BB66B4">
              <w:rPr>
                <w:rFonts w:eastAsia="Times New Roman" w:cs="Times New Roman"/>
                <w:b/>
                <w:bCs/>
                <w:sz w:val="24"/>
                <w:szCs w:val="24"/>
              </w:rPr>
              <w:t>Відкритість системи</w:t>
            </w:r>
          </w:p>
        </w:tc>
        <w:tc>
          <w:tcPr>
            <w:tcW w:w="0" w:type="auto"/>
            <w:vAlign w:val="center"/>
            <w:hideMark/>
          </w:tcPr>
          <w:p w:rsidR="00BB66B4" w:rsidRPr="00BB66B4" w:rsidRDefault="00BB66B4" w:rsidP="00BB66B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BB66B4">
              <w:rPr>
                <w:rFonts w:eastAsia="Times New Roman" w:cs="Times New Roman"/>
                <w:sz w:val="24"/>
                <w:szCs w:val="24"/>
              </w:rPr>
              <w:t>Прозор</w:t>
            </w:r>
            <w:r>
              <w:rPr>
                <w:rFonts w:eastAsia="Times New Roman" w:cs="Times New Roman"/>
                <w:sz w:val="24"/>
                <w:szCs w:val="24"/>
                <w:lang w:val="uk-UA"/>
              </w:rPr>
              <w:t>а</w:t>
            </w:r>
          </w:p>
        </w:tc>
      </w:tr>
    </w:tbl>
    <w:p w:rsidR="00BB66B4" w:rsidRPr="00BB66B4" w:rsidRDefault="00BB66B4" w:rsidP="00BB66B4">
      <w:pPr>
        <w:pStyle w:val="1"/>
        <w:rPr>
          <w:lang w:val="ru-RU"/>
        </w:rPr>
      </w:pPr>
      <w:r w:rsidRPr="00CC00B6">
        <w:rPr>
          <w:rFonts w:eastAsia="Times New Roman" w:cs="Times New Roman"/>
          <w:b/>
          <w:bCs/>
          <w:sz w:val="24"/>
          <w:szCs w:val="24"/>
          <w:lang w:val="ru-RU"/>
        </w:rPr>
        <w:t xml:space="preserve">4.4. </w:t>
      </w:r>
      <w:r>
        <w:rPr>
          <w:rFonts w:ascii="Segoe UI Symbol" w:hAnsi="Segoe UI Symbol" w:cs="Segoe UI Symbol"/>
        </w:rPr>
        <w:t>🎯</w:t>
      </w:r>
      <w:r w:rsidRPr="00BB66B4">
        <w:rPr>
          <w:lang w:val="ru-RU"/>
        </w:rPr>
        <w:t xml:space="preserve"> </w:t>
      </w:r>
      <w:r w:rsidRPr="00BB66B4">
        <w:rPr>
          <w:rStyle w:val="a4"/>
          <w:b w:val="0"/>
          <w:bCs w:val="0"/>
          <w:lang w:val="ru-RU"/>
        </w:rPr>
        <w:t>МОДЕЛІ ВЕДЕННЯ МИСЛИВСЬКОГО ГОСПОДАРСТВА У РІЗНИХ КРАЇНАХ ЄВРОПИ: ПРИКЛАД ЗМІШАНОЇ МОДЕЛІ (Угорщина, Чехія, Словаччина)</w:t>
      </w:r>
    </w:p>
    <w:p w:rsidR="00BB66B4" w:rsidRDefault="00BB66B4" w:rsidP="00BB66B4">
      <w:pPr>
        <w:pStyle w:val="2"/>
      </w:pPr>
      <w:r>
        <w:rPr>
          <w:rFonts w:ascii="Segoe UI Symbol" w:hAnsi="Segoe UI Symbol" w:cs="Segoe UI Symbol"/>
        </w:rPr>
        <w:t>📌</w:t>
      </w:r>
      <w:r>
        <w:t xml:space="preserve"> </w:t>
      </w:r>
      <w:r>
        <w:rPr>
          <w:rStyle w:val="a4"/>
          <w:b w:val="0"/>
          <w:bCs w:val="0"/>
        </w:rPr>
        <w:t>Зміст:</w:t>
      </w:r>
    </w:p>
    <w:p w:rsidR="00BB66B4" w:rsidRPr="00BB66B4" w:rsidRDefault="00BB66B4" w:rsidP="005A7446">
      <w:pPr>
        <w:pStyle w:val="a3"/>
        <w:numPr>
          <w:ilvl w:val="0"/>
          <w:numId w:val="53"/>
        </w:numPr>
        <w:rPr>
          <w:lang w:val="ru-RU"/>
        </w:rPr>
      </w:pPr>
      <w:r w:rsidRPr="00BB66B4">
        <w:rPr>
          <w:lang w:val="ru-RU"/>
        </w:rPr>
        <w:t>Вступ до змішаної моделі мисливського господарства</w:t>
      </w:r>
    </w:p>
    <w:p w:rsidR="00BB66B4" w:rsidRPr="00BB66B4" w:rsidRDefault="00BB66B4" w:rsidP="005A7446">
      <w:pPr>
        <w:pStyle w:val="a3"/>
        <w:numPr>
          <w:ilvl w:val="0"/>
          <w:numId w:val="53"/>
        </w:numPr>
        <w:rPr>
          <w:lang w:val="ru-RU"/>
        </w:rPr>
      </w:pPr>
      <w:r>
        <w:rPr>
          <w:rFonts w:ascii="Segoe UI Symbol" w:hAnsi="Segoe UI Symbol" w:cs="Segoe UI Symbol"/>
        </w:rPr>
        <w:t>🇭🇺</w:t>
      </w:r>
      <w:r w:rsidRPr="00BB66B4">
        <w:rPr>
          <w:lang w:val="ru-RU"/>
        </w:rPr>
        <w:t xml:space="preserve"> Угорщина: мисливство як частина агрополітики</w:t>
      </w:r>
    </w:p>
    <w:p w:rsidR="00BB66B4" w:rsidRPr="00BB66B4" w:rsidRDefault="00BB66B4" w:rsidP="005A7446">
      <w:pPr>
        <w:pStyle w:val="a3"/>
        <w:numPr>
          <w:ilvl w:val="0"/>
          <w:numId w:val="53"/>
        </w:numPr>
        <w:rPr>
          <w:lang w:val="ru-RU"/>
        </w:rPr>
      </w:pPr>
      <w:r>
        <w:rPr>
          <w:rFonts w:ascii="Segoe UI Symbol" w:hAnsi="Segoe UI Symbol" w:cs="Segoe UI Symbol"/>
        </w:rPr>
        <w:t>🇨🇿</w:t>
      </w:r>
      <w:r w:rsidRPr="00BB66B4">
        <w:rPr>
          <w:lang w:val="ru-RU"/>
        </w:rPr>
        <w:t xml:space="preserve"> Чехія: традиції, реформи та баланс між державою і приватним сектором</w:t>
      </w:r>
    </w:p>
    <w:p w:rsidR="00BB66B4" w:rsidRPr="00BB66B4" w:rsidRDefault="00BB66B4" w:rsidP="005A7446">
      <w:pPr>
        <w:pStyle w:val="a3"/>
        <w:numPr>
          <w:ilvl w:val="0"/>
          <w:numId w:val="53"/>
        </w:numPr>
        <w:rPr>
          <w:lang w:val="ru-RU"/>
        </w:rPr>
      </w:pPr>
      <w:r>
        <w:rPr>
          <w:rFonts w:ascii="Segoe UI Symbol" w:hAnsi="Segoe UI Symbol" w:cs="Segoe UI Symbol"/>
        </w:rPr>
        <w:t>🇸🇰</w:t>
      </w:r>
      <w:r w:rsidRPr="00BB66B4">
        <w:rPr>
          <w:lang w:val="ru-RU"/>
        </w:rPr>
        <w:t xml:space="preserve"> Словаччина: трансформація моделі після розпаду Чехословаччини</w:t>
      </w:r>
    </w:p>
    <w:p w:rsidR="00BB66B4" w:rsidRDefault="00BB66B4" w:rsidP="005A7446">
      <w:pPr>
        <w:pStyle w:val="a3"/>
        <w:numPr>
          <w:ilvl w:val="0"/>
          <w:numId w:val="53"/>
        </w:numPr>
      </w:pPr>
      <w:r>
        <w:t>Порівняльна таблиця</w:t>
      </w:r>
    </w:p>
    <w:p w:rsidR="00BB66B4" w:rsidRDefault="00BB66B4" w:rsidP="005A7446">
      <w:pPr>
        <w:pStyle w:val="a3"/>
        <w:numPr>
          <w:ilvl w:val="0"/>
          <w:numId w:val="53"/>
        </w:numPr>
        <w:rPr>
          <w:lang w:val="ru-RU"/>
        </w:rPr>
      </w:pPr>
      <w:r w:rsidRPr="00BB66B4">
        <w:rPr>
          <w:lang w:val="ru-RU"/>
        </w:rPr>
        <w:t>Висновки щодо переваг і недоліків змішаної моделі</w:t>
      </w:r>
    </w:p>
    <w:p w:rsidR="00BB66B4" w:rsidRPr="00CC00B6" w:rsidRDefault="00BB66B4" w:rsidP="00BB66B4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 w:val="24"/>
          <w:szCs w:val="24"/>
          <w:lang w:val="ru-RU"/>
        </w:rPr>
      </w:pPr>
      <w:r w:rsidRPr="00CC00B6">
        <w:rPr>
          <w:rFonts w:eastAsia="Times New Roman" w:cs="Times New Roman"/>
          <w:b/>
          <w:bCs/>
          <w:sz w:val="24"/>
          <w:szCs w:val="24"/>
          <w:lang w:val="ru-RU"/>
        </w:rPr>
        <w:t>Угорщина, Чехія, Словаччина — приклад змішаної моделі</w:t>
      </w:r>
    </w:p>
    <w:p w:rsidR="00BB66B4" w:rsidRPr="00BB66B4" w:rsidRDefault="00BB66B4" w:rsidP="005A7446">
      <w:pPr>
        <w:pStyle w:val="a6"/>
        <w:numPr>
          <w:ilvl w:val="0"/>
          <w:numId w:val="7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BB66B4">
        <w:rPr>
          <w:rFonts w:eastAsia="Times New Roman" w:cs="Times New Roman"/>
          <w:sz w:val="24"/>
          <w:szCs w:val="24"/>
          <w:lang w:val="ru-RU"/>
        </w:rPr>
        <w:t>Значна частина угідь — у державній або муніципальній власності.</w:t>
      </w:r>
    </w:p>
    <w:p w:rsidR="00BB66B4" w:rsidRPr="00BB66B4" w:rsidRDefault="00BB66B4" w:rsidP="005A7446">
      <w:pPr>
        <w:pStyle w:val="a6"/>
        <w:numPr>
          <w:ilvl w:val="0"/>
          <w:numId w:val="7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BB66B4">
        <w:rPr>
          <w:rFonts w:eastAsia="Times New Roman" w:cs="Times New Roman"/>
          <w:sz w:val="24"/>
          <w:szCs w:val="24"/>
          <w:lang w:val="ru-RU"/>
        </w:rPr>
        <w:t xml:space="preserve">Існує багато </w:t>
      </w:r>
      <w:r w:rsidRPr="00BB66B4">
        <w:rPr>
          <w:rFonts w:eastAsia="Times New Roman" w:cs="Times New Roman"/>
          <w:b/>
          <w:bCs/>
          <w:sz w:val="24"/>
          <w:szCs w:val="24"/>
          <w:lang w:val="ru-RU"/>
        </w:rPr>
        <w:t>мисливських товариств</w:t>
      </w:r>
      <w:r w:rsidRPr="00BB66B4">
        <w:rPr>
          <w:rFonts w:eastAsia="Times New Roman" w:cs="Times New Roman"/>
          <w:sz w:val="24"/>
          <w:szCs w:val="24"/>
          <w:lang w:val="ru-RU"/>
        </w:rPr>
        <w:t>, які орендують угіддя.</w:t>
      </w:r>
    </w:p>
    <w:p w:rsidR="00BB66B4" w:rsidRPr="00BB66B4" w:rsidRDefault="00BB66B4" w:rsidP="005A7446">
      <w:pPr>
        <w:pStyle w:val="a6"/>
        <w:numPr>
          <w:ilvl w:val="0"/>
          <w:numId w:val="7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BB66B4">
        <w:rPr>
          <w:rFonts w:eastAsia="Times New Roman" w:cs="Times New Roman"/>
          <w:sz w:val="24"/>
          <w:szCs w:val="24"/>
          <w:lang w:val="ru-RU"/>
        </w:rPr>
        <w:t xml:space="preserve">Держава здійснює </w:t>
      </w:r>
      <w:r w:rsidRPr="00BB66B4">
        <w:rPr>
          <w:rFonts w:eastAsia="Times New Roman" w:cs="Times New Roman"/>
          <w:b/>
          <w:bCs/>
          <w:sz w:val="24"/>
          <w:szCs w:val="24"/>
          <w:lang w:val="ru-RU"/>
        </w:rPr>
        <w:t>контроль через мисливські інспекції</w:t>
      </w:r>
      <w:r w:rsidRPr="00BB66B4">
        <w:rPr>
          <w:rFonts w:eastAsia="Times New Roman" w:cs="Times New Roman"/>
          <w:sz w:val="24"/>
          <w:szCs w:val="24"/>
          <w:lang w:val="ru-RU"/>
        </w:rPr>
        <w:t>, а також підтримує програми з відновлення біорізноманіття.</w:t>
      </w:r>
    </w:p>
    <w:p w:rsidR="00BB66B4" w:rsidRPr="00BB66B4" w:rsidRDefault="00BB66B4" w:rsidP="005A7446">
      <w:pPr>
        <w:pStyle w:val="a6"/>
        <w:numPr>
          <w:ilvl w:val="0"/>
          <w:numId w:val="7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BB66B4">
        <w:rPr>
          <w:rFonts w:eastAsia="Times New Roman" w:cs="Times New Roman"/>
          <w:sz w:val="24"/>
          <w:szCs w:val="24"/>
          <w:lang w:val="ru-RU"/>
        </w:rPr>
        <w:t>Сезон полювання ретельно регламентований, облік дичини є обов’язковим.</w:t>
      </w:r>
    </w:p>
    <w:p w:rsidR="00BB66B4" w:rsidRPr="00BB66B4" w:rsidRDefault="00BB66B4" w:rsidP="00BB66B4">
      <w:pPr>
        <w:pStyle w:val="2"/>
        <w:rPr>
          <w:lang w:val="ru-RU"/>
        </w:rPr>
      </w:pPr>
      <w:r w:rsidRPr="00BB66B4">
        <w:rPr>
          <w:lang w:val="ru-RU"/>
        </w:rPr>
        <w:t>1</w:t>
      </w:r>
      <w:r>
        <w:t>️</w:t>
      </w:r>
      <w:r w:rsidRPr="00BB66B4">
        <w:rPr>
          <w:rFonts w:ascii="Tahoma" w:hAnsi="Tahoma" w:cs="Tahoma"/>
          <w:lang w:val="ru-RU"/>
        </w:rPr>
        <w:t>⃣</w:t>
      </w:r>
      <w:r w:rsidRPr="00BB66B4">
        <w:rPr>
          <w:lang w:val="ru-RU"/>
        </w:rPr>
        <w:t xml:space="preserve"> Вступ: Що таке </w:t>
      </w:r>
      <w:r w:rsidRPr="00BB66B4">
        <w:rPr>
          <w:rStyle w:val="a4"/>
          <w:b w:val="0"/>
          <w:bCs w:val="0"/>
          <w:lang w:val="ru-RU"/>
        </w:rPr>
        <w:t>змішана модель</w:t>
      </w:r>
      <w:r w:rsidRPr="00BB66B4">
        <w:rPr>
          <w:lang w:val="ru-RU"/>
        </w:rPr>
        <w:t>?</w:t>
      </w:r>
    </w:p>
    <w:p w:rsidR="00BB66B4" w:rsidRPr="00BB66B4" w:rsidRDefault="00BB66B4" w:rsidP="00BB66B4">
      <w:pPr>
        <w:pStyle w:val="a3"/>
        <w:rPr>
          <w:lang w:val="ru-RU"/>
        </w:rPr>
      </w:pPr>
      <w:r w:rsidRPr="00BB66B4">
        <w:rPr>
          <w:lang w:val="ru-RU"/>
        </w:rPr>
        <w:t xml:space="preserve">Змішана модель мисливського господарства — це </w:t>
      </w:r>
      <w:r w:rsidRPr="00BB66B4">
        <w:rPr>
          <w:rStyle w:val="a4"/>
          <w:lang w:val="ru-RU"/>
        </w:rPr>
        <w:t>поєднання державного контролю, приватного володіння угіддями та участі громадських організацій у веденні господарства</w:t>
      </w:r>
      <w:r w:rsidRPr="00BB66B4">
        <w:rPr>
          <w:lang w:val="ru-RU"/>
        </w:rPr>
        <w:t>.</w:t>
      </w:r>
    </w:p>
    <w:p w:rsidR="00BB66B4" w:rsidRPr="00BB66B4" w:rsidRDefault="00BB66B4" w:rsidP="00BB66B4">
      <w:pPr>
        <w:pStyle w:val="a3"/>
        <w:rPr>
          <w:lang w:val="ru-RU"/>
        </w:rPr>
      </w:pPr>
      <w:r w:rsidRPr="00BB66B4">
        <w:rPr>
          <w:lang w:val="ru-RU"/>
        </w:rPr>
        <w:t>Ця модель є типовою для країн Центральної Європи, де існує:</w:t>
      </w:r>
    </w:p>
    <w:p w:rsidR="00BB66B4" w:rsidRPr="00BB66B4" w:rsidRDefault="00BB66B4" w:rsidP="005A7446">
      <w:pPr>
        <w:pStyle w:val="a3"/>
        <w:numPr>
          <w:ilvl w:val="0"/>
          <w:numId w:val="54"/>
        </w:numPr>
        <w:rPr>
          <w:lang w:val="ru-RU"/>
        </w:rPr>
      </w:pPr>
      <w:r w:rsidRPr="00BB66B4">
        <w:rPr>
          <w:lang w:val="ru-RU"/>
        </w:rPr>
        <w:t>історичний вплив австро-угорської правової системи;</w:t>
      </w:r>
    </w:p>
    <w:p w:rsidR="00BB66B4" w:rsidRDefault="00BB66B4" w:rsidP="005A7446">
      <w:pPr>
        <w:pStyle w:val="a3"/>
        <w:numPr>
          <w:ilvl w:val="0"/>
          <w:numId w:val="54"/>
        </w:numPr>
      </w:pPr>
      <w:r>
        <w:t>активна участь місцевих громад;</w:t>
      </w:r>
    </w:p>
    <w:p w:rsidR="00BB66B4" w:rsidRPr="00BB66B4" w:rsidRDefault="00BB66B4" w:rsidP="005A7446">
      <w:pPr>
        <w:pStyle w:val="a3"/>
        <w:numPr>
          <w:ilvl w:val="0"/>
          <w:numId w:val="54"/>
        </w:numPr>
        <w:rPr>
          <w:lang w:val="ru-RU"/>
        </w:rPr>
      </w:pPr>
      <w:r w:rsidRPr="00BB66B4">
        <w:rPr>
          <w:lang w:val="ru-RU"/>
        </w:rPr>
        <w:t>інтеграція мисливства в сільськогосподарське та лісове користування;</w:t>
      </w:r>
    </w:p>
    <w:p w:rsidR="00BB66B4" w:rsidRPr="00BB66B4" w:rsidRDefault="00BB66B4" w:rsidP="005A7446">
      <w:pPr>
        <w:pStyle w:val="a3"/>
        <w:numPr>
          <w:ilvl w:val="0"/>
          <w:numId w:val="54"/>
        </w:numPr>
        <w:rPr>
          <w:lang w:val="ru-RU"/>
        </w:rPr>
      </w:pPr>
      <w:r w:rsidRPr="00BB66B4">
        <w:rPr>
          <w:lang w:val="ru-RU"/>
        </w:rPr>
        <w:t>часткова приватизація мисливських угідь після соціалістичного періоду.</w:t>
      </w:r>
    </w:p>
    <w:p w:rsidR="00BB66B4" w:rsidRPr="00BB66B4" w:rsidRDefault="00BB66B4" w:rsidP="00BB66B4">
      <w:pPr>
        <w:pStyle w:val="2"/>
        <w:rPr>
          <w:lang w:val="ru-RU"/>
        </w:rPr>
      </w:pPr>
      <w:r>
        <w:rPr>
          <w:rFonts w:ascii="Segoe UI Symbol" w:hAnsi="Segoe UI Symbol" w:cs="Segoe UI Symbol"/>
        </w:rPr>
        <w:lastRenderedPageBreak/>
        <w:t>🇭🇺</w:t>
      </w:r>
      <w:r w:rsidRPr="00BB66B4">
        <w:rPr>
          <w:lang w:val="ru-RU"/>
        </w:rPr>
        <w:t xml:space="preserve"> </w:t>
      </w:r>
      <w:r w:rsidRPr="00BB66B4">
        <w:rPr>
          <w:rStyle w:val="a4"/>
          <w:b w:val="0"/>
          <w:bCs w:val="0"/>
          <w:lang w:val="ru-RU"/>
        </w:rPr>
        <w:t>2. Модель мисливського господарства Угорщини</w:t>
      </w:r>
    </w:p>
    <w:p w:rsidR="00BB66B4" w:rsidRPr="00BB66B4" w:rsidRDefault="00BB66B4" w:rsidP="00BB66B4">
      <w:pPr>
        <w:pStyle w:val="3"/>
        <w:rPr>
          <w:lang w:val="ru-RU"/>
        </w:rPr>
      </w:pPr>
      <w:r>
        <w:rPr>
          <w:rFonts w:ascii="Segoe UI Symbol" w:hAnsi="Segoe UI Symbol" w:cs="Segoe UI Symbol"/>
        </w:rPr>
        <w:t>🔶</w:t>
      </w:r>
      <w:r w:rsidRPr="00BB66B4">
        <w:rPr>
          <w:lang w:val="ru-RU"/>
        </w:rPr>
        <w:t xml:space="preserve"> Загальні риси</w:t>
      </w:r>
    </w:p>
    <w:p w:rsidR="00BB66B4" w:rsidRPr="00BB66B4" w:rsidRDefault="00BB66B4" w:rsidP="005A7446">
      <w:pPr>
        <w:pStyle w:val="a3"/>
        <w:numPr>
          <w:ilvl w:val="0"/>
          <w:numId w:val="55"/>
        </w:numPr>
        <w:rPr>
          <w:lang w:val="ru-RU"/>
        </w:rPr>
      </w:pPr>
      <w:r w:rsidRPr="00BB66B4">
        <w:rPr>
          <w:lang w:val="ru-RU"/>
        </w:rPr>
        <w:t xml:space="preserve">Угорщина має </w:t>
      </w:r>
      <w:r w:rsidRPr="00BB66B4">
        <w:rPr>
          <w:rStyle w:val="a4"/>
          <w:lang w:val="ru-RU"/>
        </w:rPr>
        <w:t>розвинену мисливську систему</w:t>
      </w:r>
      <w:r w:rsidRPr="00BB66B4">
        <w:rPr>
          <w:lang w:val="ru-RU"/>
        </w:rPr>
        <w:t xml:space="preserve"> з високим рівнем організації.</w:t>
      </w:r>
    </w:p>
    <w:p w:rsidR="00BB66B4" w:rsidRPr="00BB66B4" w:rsidRDefault="00BB66B4" w:rsidP="005A7446">
      <w:pPr>
        <w:pStyle w:val="a3"/>
        <w:numPr>
          <w:ilvl w:val="0"/>
          <w:numId w:val="55"/>
        </w:numPr>
        <w:rPr>
          <w:lang w:val="ru-RU"/>
        </w:rPr>
      </w:pPr>
      <w:r w:rsidRPr="00BB66B4">
        <w:rPr>
          <w:lang w:val="ru-RU"/>
        </w:rPr>
        <w:t xml:space="preserve">Вся територія країни поділена на </w:t>
      </w:r>
      <w:r w:rsidRPr="00BB66B4">
        <w:rPr>
          <w:rStyle w:val="a4"/>
          <w:lang w:val="ru-RU"/>
        </w:rPr>
        <w:t>мисливські округи</w:t>
      </w:r>
      <w:r w:rsidRPr="00BB66B4">
        <w:rPr>
          <w:lang w:val="ru-RU"/>
        </w:rPr>
        <w:t xml:space="preserve"> — понад 1400.</w:t>
      </w:r>
    </w:p>
    <w:p w:rsidR="00BB66B4" w:rsidRPr="00BB66B4" w:rsidRDefault="00BB66B4" w:rsidP="005A7446">
      <w:pPr>
        <w:pStyle w:val="a3"/>
        <w:numPr>
          <w:ilvl w:val="0"/>
          <w:numId w:val="55"/>
        </w:numPr>
        <w:rPr>
          <w:lang w:val="ru-RU"/>
        </w:rPr>
      </w:pPr>
      <w:r w:rsidRPr="00BB66B4">
        <w:rPr>
          <w:lang w:val="ru-RU"/>
        </w:rPr>
        <w:t xml:space="preserve">Кожен округ — це </w:t>
      </w:r>
      <w:r w:rsidRPr="00BB66B4">
        <w:rPr>
          <w:rStyle w:val="a4"/>
          <w:lang w:val="ru-RU"/>
        </w:rPr>
        <w:t>окремий мисливськогосподарський суб'єкт</w:t>
      </w:r>
      <w:r w:rsidRPr="00BB66B4">
        <w:rPr>
          <w:lang w:val="ru-RU"/>
        </w:rPr>
        <w:t>, який має ліцензію на 10 років.</w:t>
      </w:r>
    </w:p>
    <w:p w:rsidR="00BB66B4" w:rsidRDefault="00BB66B4" w:rsidP="00BB66B4">
      <w:pPr>
        <w:pStyle w:val="3"/>
      </w:pPr>
      <w:r>
        <w:rPr>
          <w:rFonts w:ascii="Segoe UI Symbol" w:hAnsi="Segoe UI Symbol" w:cs="Segoe UI Symbol"/>
        </w:rPr>
        <w:t>🏞</w:t>
      </w:r>
      <w:r>
        <w:t>️ Організація господарств</w:t>
      </w:r>
    </w:p>
    <w:p w:rsidR="00BB66B4" w:rsidRPr="00BB66B4" w:rsidRDefault="00BB66B4" w:rsidP="005A7446">
      <w:pPr>
        <w:pStyle w:val="a3"/>
        <w:numPr>
          <w:ilvl w:val="0"/>
          <w:numId w:val="56"/>
        </w:numPr>
        <w:rPr>
          <w:lang w:val="ru-RU"/>
        </w:rPr>
      </w:pPr>
      <w:r w:rsidRPr="00BB66B4">
        <w:rPr>
          <w:lang w:val="ru-RU"/>
        </w:rPr>
        <w:t xml:space="preserve">Власники землі автоматично стають </w:t>
      </w:r>
      <w:r w:rsidRPr="00BB66B4">
        <w:rPr>
          <w:rStyle w:val="a4"/>
          <w:lang w:val="ru-RU"/>
        </w:rPr>
        <w:t>учасниками мисливської громади</w:t>
      </w:r>
      <w:r w:rsidRPr="00BB66B4">
        <w:rPr>
          <w:lang w:val="ru-RU"/>
        </w:rPr>
        <w:t>, яка може:</w:t>
      </w:r>
    </w:p>
    <w:p w:rsidR="00BB66B4" w:rsidRDefault="00BB66B4" w:rsidP="005A7446">
      <w:pPr>
        <w:pStyle w:val="a3"/>
        <w:numPr>
          <w:ilvl w:val="1"/>
          <w:numId w:val="56"/>
        </w:numPr>
      </w:pPr>
      <w:r>
        <w:t>створити власне господарство;</w:t>
      </w:r>
    </w:p>
    <w:p w:rsidR="00BB66B4" w:rsidRDefault="00BB66B4" w:rsidP="005A7446">
      <w:pPr>
        <w:pStyle w:val="a3"/>
        <w:numPr>
          <w:ilvl w:val="1"/>
          <w:numId w:val="56"/>
        </w:numPr>
      </w:pPr>
      <w:r>
        <w:t>передати управління ліцензованій організації.</w:t>
      </w:r>
    </w:p>
    <w:p w:rsidR="00BB66B4" w:rsidRPr="00BB66B4" w:rsidRDefault="00BB66B4" w:rsidP="005A7446">
      <w:pPr>
        <w:pStyle w:val="a3"/>
        <w:numPr>
          <w:ilvl w:val="0"/>
          <w:numId w:val="56"/>
        </w:numPr>
        <w:rPr>
          <w:lang w:val="ru-RU"/>
        </w:rPr>
      </w:pPr>
      <w:r w:rsidRPr="00BB66B4">
        <w:rPr>
          <w:rStyle w:val="a4"/>
          <w:lang w:val="ru-RU"/>
        </w:rPr>
        <w:t>Мисливські компанії або товариства</w:t>
      </w:r>
      <w:r w:rsidRPr="00BB66B4">
        <w:rPr>
          <w:lang w:val="ru-RU"/>
        </w:rPr>
        <w:t xml:space="preserve"> укладають договір з державною інспекцією на ведення господарства.</w:t>
      </w:r>
    </w:p>
    <w:p w:rsidR="00BB66B4" w:rsidRDefault="00BB66B4" w:rsidP="00BB66B4">
      <w:pPr>
        <w:pStyle w:val="3"/>
      </w:pPr>
      <w:r>
        <w:rPr>
          <w:rFonts w:ascii="Segoe UI Symbol" w:hAnsi="Segoe UI Symbol" w:cs="Segoe UI Symbol"/>
        </w:rPr>
        <w:t>📊</w:t>
      </w:r>
      <w:r>
        <w:t xml:space="preserve"> Види і добування</w:t>
      </w:r>
    </w:p>
    <w:p w:rsidR="00BB66B4" w:rsidRPr="00BB66B4" w:rsidRDefault="00BB66B4" w:rsidP="005A7446">
      <w:pPr>
        <w:pStyle w:val="a3"/>
        <w:numPr>
          <w:ilvl w:val="0"/>
          <w:numId w:val="57"/>
        </w:numPr>
        <w:rPr>
          <w:lang w:val="ru-RU"/>
        </w:rPr>
      </w:pPr>
      <w:r w:rsidRPr="00BB66B4">
        <w:rPr>
          <w:lang w:val="ru-RU"/>
        </w:rPr>
        <w:t>Основні види: олень, козуля, муфлон, кабан, фазан, заєць.</w:t>
      </w:r>
    </w:p>
    <w:p w:rsidR="00BB66B4" w:rsidRDefault="00BB66B4" w:rsidP="005A7446">
      <w:pPr>
        <w:pStyle w:val="a3"/>
        <w:numPr>
          <w:ilvl w:val="0"/>
          <w:numId w:val="57"/>
        </w:numPr>
      </w:pPr>
      <w:r>
        <w:t>Щороку добувається:</w:t>
      </w:r>
    </w:p>
    <w:p w:rsidR="00BB66B4" w:rsidRDefault="00BB66B4" w:rsidP="005A7446">
      <w:pPr>
        <w:pStyle w:val="a3"/>
        <w:numPr>
          <w:ilvl w:val="1"/>
          <w:numId w:val="57"/>
        </w:numPr>
      </w:pPr>
      <w:r>
        <w:t>понад 100 тис. козуль,</w:t>
      </w:r>
    </w:p>
    <w:p w:rsidR="00BB66B4" w:rsidRDefault="00BB66B4" w:rsidP="005A7446">
      <w:pPr>
        <w:pStyle w:val="a3"/>
        <w:numPr>
          <w:ilvl w:val="1"/>
          <w:numId w:val="57"/>
        </w:numPr>
      </w:pPr>
      <w:r>
        <w:t>близько 50 тис. кабанів,</w:t>
      </w:r>
    </w:p>
    <w:p w:rsidR="00BB66B4" w:rsidRDefault="00BB66B4" w:rsidP="005A7446">
      <w:pPr>
        <w:pStyle w:val="a3"/>
        <w:numPr>
          <w:ilvl w:val="1"/>
          <w:numId w:val="57"/>
        </w:numPr>
      </w:pPr>
      <w:r>
        <w:t>60–80 тис. зайців.</w:t>
      </w:r>
    </w:p>
    <w:p w:rsidR="00BB66B4" w:rsidRPr="00BB66B4" w:rsidRDefault="00BB66B4" w:rsidP="005A7446">
      <w:pPr>
        <w:pStyle w:val="a3"/>
        <w:numPr>
          <w:ilvl w:val="0"/>
          <w:numId w:val="57"/>
        </w:numPr>
        <w:rPr>
          <w:lang w:val="ru-RU"/>
        </w:rPr>
      </w:pPr>
      <w:r w:rsidRPr="00BB66B4">
        <w:rPr>
          <w:lang w:val="ru-RU"/>
        </w:rPr>
        <w:t xml:space="preserve">Встановлюються </w:t>
      </w:r>
      <w:r w:rsidRPr="00BB66B4">
        <w:rPr>
          <w:rStyle w:val="a4"/>
          <w:lang w:val="ru-RU"/>
        </w:rPr>
        <w:t>щорічні квоти</w:t>
      </w:r>
      <w:r w:rsidRPr="00BB66B4">
        <w:rPr>
          <w:lang w:val="ru-RU"/>
        </w:rPr>
        <w:t>, обов'язкове ведення мисливських щоденників.</w:t>
      </w:r>
    </w:p>
    <w:p w:rsidR="00BB66B4" w:rsidRDefault="00BB66B4" w:rsidP="00BB66B4">
      <w:pPr>
        <w:pStyle w:val="3"/>
      </w:pPr>
      <w:r w:rsidRPr="00BB66B4">
        <w:rPr>
          <w:lang w:val="ru-RU"/>
        </w:rPr>
        <w:t xml:space="preserve"> </w:t>
      </w:r>
      <w:r>
        <w:t>Регламентація</w:t>
      </w:r>
    </w:p>
    <w:p w:rsidR="00BB66B4" w:rsidRDefault="00BB66B4" w:rsidP="005A7446">
      <w:pPr>
        <w:pStyle w:val="a3"/>
        <w:numPr>
          <w:ilvl w:val="0"/>
          <w:numId w:val="58"/>
        </w:numPr>
      </w:pPr>
      <w:r>
        <w:t>Мисливець повинен мати:</w:t>
      </w:r>
    </w:p>
    <w:p w:rsidR="00BB66B4" w:rsidRPr="00BB66B4" w:rsidRDefault="00BB66B4" w:rsidP="005A7446">
      <w:pPr>
        <w:pStyle w:val="a3"/>
        <w:numPr>
          <w:ilvl w:val="1"/>
          <w:numId w:val="58"/>
        </w:numPr>
        <w:rPr>
          <w:lang w:val="ru-RU"/>
        </w:rPr>
      </w:pPr>
      <w:r w:rsidRPr="00BB66B4">
        <w:rPr>
          <w:rStyle w:val="a4"/>
          <w:lang w:val="ru-RU"/>
        </w:rPr>
        <w:t>ліцензію на полювання</w:t>
      </w:r>
      <w:r w:rsidRPr="00BB66B4">
        <w:rPr>
          <w:lang w:val="ru-RU"/>
        </w:rPr>
        <w:t xml:space="preserve"> (вид на 5 років),</w:t>
      </w:r>
    </w:p>
    <w:p w:rsidR="00BB66B4" w:rsidRDefault="00BB66B4" w:rsidP="005A7446">
      <w:pPr>
        <w:pStyle w:val="a3"/>
        <w:numPr>
          <w:ilvl w:val="1"/>
          <w:numId w:val="58"/>
        </w:numPr>
      </w:pPr>
      <w:r>
        <w:t>страховку,</w:t>
      </w:r>
    </w:p>
    <w:p w:rsidR="00BB66B4" w:rsidRDefault="00BB66B4" w:rsidP="005A7446">
      <w:pPr>
        <w:pStyle w:val="a3"/>
        <w:numPr>
          <w:ilvl w:val="1"/>
          <w:numId w:val="58"/>
        </w:numPr>
      </w:pPr>
      <w:r>
        <w:t>членство в асоціації.</w:t>
      </w:r>
    </w:p>
    <w:p w:rsidR="00BB66B4" w:rsidRPr="00BB66B4" w:rsidRDefault="00BB66B4" w:rsidP="005A7446">
      <w:pPr>
        <w:pStyle w:val="a3"/>
        <w:numPr>
          <w:ilvl w:val="0"/>
          <w:numId w:val="58"/>
        </w:numPr>
        <w:rPr>
          <w:lang w:val="ru-RU"/>
        </w:rPr>
      </w:pPr>
      <w:r w:rsidRPr="00BB66B4">
        <w:rPr>
          <w:lang w:val="ru-RU"/>
        </w:rPr>
        <w:t xml:space="preserve">Координація: </w:t>
      </w:r>
      <w:r w:rsidRPr="00BB66B4">
        <w:rPr>
          <w:rStyle w:val="a4"/>
          <w:lang w:val="ru-RU"/>
        </w:rPr>
        <w:t>Національна палата мисливців Угорщини</w:t>
      </w:r>
      <w:r w:rsidRPr="00BB66B4">
        <w:rPr>
          <w:lang w:val="ru-RU"/>
        </w:rPr>
        <w:t xml:space="preserve"> (</w:t>
      </w:r>
      <w:r>
        <w:t>OMVK</w:t>
      </w:r>
      <w:r w:rsidRPr="00BB66B4">
        <w:rPr>
          <w:lang w:val="ru-RU"/>
        </w:rPr>
        <w:t>).</w:t>
      </w:r>
    </w:p>
    <w:p w:rsidR="00BB66B4" w:rsidRDefault="00BB66B4" w:rsidP="00BB66B4">
      <w:pPr>
        <w:pStyle w:val="3"/>
      </w:pPr>
      <w:r w:rsidRPr="00BB66B4">
        <w:rPr>
          <w:lang w:val="ru-RU"/>
        </w:rPr>
        <w:t xml:space="preserve"> </w:t>
      </w:r>
      <w:r>
        <w:t>Особливості</w:t>
      </w:r>
    </w:p>
    <w:p w:rsidR="00BB66B4" w:rsidRDefault="00BB66B4" w:rsidP="005A7446">
      <w:pPr>
        <w:pStyle w:val="a3"/>
        <w:numPr>
          <w:ilvl w:val="0"/>
          <w:numId w:val="59"/>
        </w:numPr>
      </w:pPr>
      <w:r>
        <w:t>Високий рівень мисливського туризму.</w:t>
      </w:r>
    </w:p>
    <w:p w:rsidR="00BB66B4" w:rsidRPr="00BB66B4" w:rsidRDefault="00BB66B4" w:rsidP="005A7446">
      <w:pPr>
        <w:pStyle w:val="a3"/>
        <w:numPr>
          <w:ilvl w:val="0"/>
          <w:numId w:val="59"/>
        </w:numPr>
        <w:rPr>
          <w:lang w:val="ru-RU"/>
        </w:rPr>
      </w:pPr>
      <w:r w:rsidRPr="00BB66B4">
        <w:rPr>
          <w:lang w:val="ru-RU"/>
        </w:rPr>
        <w:t>Спеціалізовані господарства для трофейного полювання.</w:t>
      </w:r>
    </w:p>
    <w:p w:rsidR="00BB66B4" w:rsidRPr="00BB66B4" w:rsidRDefault="00BB66B4" w:rsidP="005A7446">
      <w:pPr>
        <w:pStyle w:val="a3"/>
        <w:numPr>
          <w:ilvl w:val="0"/>
          <w:numId w:val="59"/>
        </w:numPr>
        <w:rPr>
          <w:lang w:val="ru-RU"/>
        </w:rPr>
      </w:pPr>
      <w:r w:rsidRPr="00BB66B4">
        <w:rPr>
          <w:lang w:val="ru-RU"/>
        </w:rPr>
        <w:t>Сильна інфраструктура: вольєри, готелі, таксидермія.</w:t>
      </w:r>
    </w:p>
    <w:p w:rsidR="00BB66B4" w:rsidRPr="00BB66B4" w:rsidRDefault="00BB66B4" w:rsidP="00BB66B4">
      <w:pPr>
        <w:pStyle w:val="2"/>
        <w:rPr>
          <w:lang w:val="ru-RU"/>
        </w:rPr>
      </w:pPr>
      <w:r>
        <w:rPr>
          <w:rFonts w:ascii="Segoe UI Symbol" w:hAnsi="Segoe UI Symbol" w:cs="Segoe UI Symbol"/>
        </w:rPr>
        <w:t>🇨🇿</w:t>
      </w:r>
      <w:r w:rsidRPr="00BB66B4">
        <w:rPr>
          <w:lang w:val="ru-RU"/>
        </w:rPr>
        <w:t xml:space="preserve"> </w:t>
      </w:r>
      <w:r w:rsidRPr="00BB66B4">
        <w:rPr>
          <w:rStyle w:val="a4"/>
          <w:b w:val="0"/>
          <w:bCs w:val="0"/>
          <w:lang w:val="ru-RU"/>
        </w:rPr>
        <w:t>3. Модель мисливського господарства Чехії</w:t>
      </w:r>
    </w:p>
    <w:p w:rsidR="00BB66B4" w:rsidRPr="00BB66B4" w:rsidRDefault="00BB66B4" w:rsidP="00BB66B4">
      <w:pPr>
        <w:pStyle w:val="3"/>
        <w:rPr>
          <w:lang w:val="ru-RU"/>
        </w:rPr>
      </w:pPr>
      <w:r>
        <w:rPr>
          <w:rFonts w:ascii="Segoe UI Symbol" w:hAnsi="Segoe UI Symbol" w:cs="Segoe UI Symbol"/>
        </w:rPr>
        <w:t>🔶</w:t>
      </w:r>
      <w:r w:rsidRPr="00BB66B4">
        <w:rPr>
          <w:lang w:val="ru-RU"/>
        </w:rPr>
        <w:t xml:space="preserve"> Основні риси</w:t>
      </w:r>
    </w:p>
    <w:p w:rsidR="00BB66B4" w:rsidRPr="00BB66B4" w:rsidRDefault="00BB66B4" w:rsidP="005A7446">
      <w:pPr>
        <w:pStyle w:val="a3"/>
        <w:numPr>
          <w:ilvl w:val="0"/>
          <w:numId w:val="60"/>
        </w:numPr>
        <w:rPr>
          <w:lang w:val="ru-RU"/>
        </w:rPr>
      </w:pPr>
      <w:r w:rsidRPr="00BB66B4">
        <w:rPr>
          <w:lang w:val="ru-RU"/>
        </w:rPr>
        <w:t xml:space="preserve">Чехія має </w:t>
      </w:r>
      <w:r w:rsidRPr="00BB66B4">
        <w:rPr>
          <w:rStyle w:val="a4"/>
          <w:lang w:val="ru-RU"/>
        </w:rPr>
        <w:t>одну з найстабільніших мисливських систем Європи</w:t>
      </w:r>
      <w:r w:rsidRPr="00BB66B4">
        <w:rPr>
          <w:lang w:val="ru-RU"/>
        </w:rPr>
        <w:t>.</w:t>
      </w:r>
    </w:p>
    <w:p w:rsidR="00BB66B4" w:rsidRPr="00BB66B4" w:rsidRDefault="00BB66B4" w:rsidP="005A7446">
      <w:pPr>
        <w:pStyle w:val="a3"/>
        <w:numPr>
          <w:ilvl w:val="0"/>
          <w:numId w:val="60"/>
        </w:numPr>
        <w:rPr>
          <w:lang w:val="ru-RU"/>
        </w:rPr>
      </w:pPr>
      <w:r w:rsidRPr="00BB66B4">
        <w:rPr>
          <w:lang w:val="ru-RU"/>
        </w:rPr>
        <w:t>Мисливство тут вважається частиною культурної спадщини.</w:t>
      </w:r>
    </w:p>
    <w:p w:rsidR="00BB66B4" w:rsidRPr="00BB66B4" w:rsidRDefault="00BB66B4" w:rsidP="005A7446">
      <w:pPr>
        <w:pStyle w:val="a3"/>
        <w:numPr>
          <w:ilvl w:val="0"/>
          <w:numId w:val="60"/>
        </w:numPr>
        <w:rPr>
          <w:lang w:val="ru-RU"/>
        </w:rPr>
      </w:pPr>
      <w:r w:rsidRPr="00BB66B4">
        <w:rPr>
          <w:lang w:val="ru-RU"/>
        </w:rPr>
        <w:t xml:space="preserve">Вся територія поділена на </w:t>
      </w:r>
      <w:r w:rsidRPr="00BB66B4">
        <w:rPr>
          <w:rStyle w:val="a4"/>
          <w:lang w:val="ru-RU"/>
        </w:rPr>
        <w:t>мисливські об’єднання (</w:t>
      </w:r>
      <w:r>
        <w:rPr>
          <w:rStyle w:val="a4"/>
        </w:rPr>
        <w:t>honneury</w:t>
      </w:r>
      <w:r w:rsidRPr="00BB66B4">
        <w:rPr>
          <w:rStyle w:val="a4"/>
          <w:lang w:val="ru-RU"/>
        </w:rPr>
        <w:t>)</w:t>
      </w:r>
      <w:r w:rsidRPr="00BB66B4">
        <w:rPr>
          <w:lang w:val="ru-RU"/>
        </w:rPr>
        <w:t xml:space="preserve"> площею не менше 500 га.</w:t>
      </w:r>
    </w:p>
    <w:p w:rsidR="00BB66B4" w:rsidRDefault="00BB66B4" w:rsidP="00BB66B4">
      <w:pPr>
        <w:pStyle w:val="3"/>
      </w:pPr>
      <w:r w:rsidRPr="00BB66B4">
        <w:rPr>
          <w:lang w:val="ru-RU"/>
        </w:rPr>
        <w:lastRenderedPageBreak/>
        <w:t xml:space="preserve"> </w:t>
      </w:r>
      <w:r>
        <w:t>Організаційна структура</w:t>
      </w:r>
    </w:p>
    <w:p w:rsidR="00BB66B4" w:rsidRDefault="00BB66B4" w:rsidP="005A7446">
      <w:pPr>
        <w:pStyle w:val="a3"/>
        <w:numPr>
          <w:ilvl w:val="0"/>
          <w:numId w:val="61"/>
        </w:numPr>
      </w:pPr>
      <w:r>
        <w:t>Право на полювання:</w:t>
      </w:r>
    </w:p>
    <w:p w:rsidR="00BB66B4" w:rsidRPr="00BB66B4" w:rsidRDefault="00BB66B4" w:rsidP="005A7446">
      <w:pPr>
        <w:pStyle w:val="a3"/>
        <w:numPr>
          <w:ilvl w:val="1"/>
          <w:numId w:val="61"/>
        </w:numPr>
        <w:rPr>
          <w:lang w:val="ru-RU"/>
        </w:rPr>
      </w:pPr>
      <w:r w:rsidRPr="00BB66B4">
        <w:rPr>
          <w:lang w:val="ru-RU"/>
        </w:rPr>
        <w:t xml:space="preserve">мають лише </w:t>
      </w:r>
      <w:r w:rsidRPr="00BB66B4">
        <w:rPr>
          <w:rStyle w:val="a4"/>
          <w:lang w:val="ru-RU"/>
        </w:rPr>
        <w:t>володарі або орендарі мисливських об’єднань</w:t>
      </w:r>
      <w:r w:rsidRPr="00BB66B4">
        <w:rPr>
          <w:lang w:val="ru-RU"/>
        </w:rPr>
        <w:t>;</w:t>
      </w:r>
    </w:p>
    <w:p w:rsidR="00BB66B4" w:rsidRPr="00BB66B4" w:rsidRDefault="00BB66B4" w:rsidP="005A7446">
      <w:pPr>
        <w:pStyle w:val="a3"/>
        <w:numPr>
          <w:ilvl w:val="1"/>
          <w:numId w:val="61"/>
        </w:numPr>
        <w:rPr>
          <w:lang w:val="ru-RU"/>
        </w:rPr>
      </w:pPr>
      <w:r w:rsidRPr="00BB66B4">
        <w:rPr>
          <w:lang w:val="ru-RU"/>
        </w:rPr>
        <w:t>регламентується національним законом про полювання.</w:t>
      </w:r>
    </w:p>
    <w:p w:rsidR="00BB66B4" w:rsidRPr="00BB66B4" w:rsidRDefault="00BB66B4" w:rsidP="005A7446">
      <w:pPr>
        <w:pStyle w:val="a3"/>
        <w:numPr>
          <w:ilvl w:val="0"/>
          <w:numId w:val="61"/>
        </w:numPr>
        <w:rPr>
          <w:lang w:val="ru-RU"/>
        </w:rPr>
      </w:pPr>
      <w:r w:rsidRPr="00BB66B4">
        <w:rPr>
          <w:rStyle w:val="a4"/>
          <w:lang w:val="ru-RU"/>
        </w:rPr>
        <w:t>Мисливські товариства</w:t>
      </w:r>
      <w:r w:rsidRPr="00BB66B4">
        <w:rPr>
          <w:lang w:val="ru-RU"/>
        </w:rPr>
        <w:t xml:space="preserve"> (</w:t>
      </w:r>
      <w:r>
        <w:t>spolky</w:t>
      </w:r>
      <w:r w:rsidRPr="00BB66B4">
        <w:rPr>
          <w:lang w:val="ru-RU"/>
        </w:rPr>
        <w:t>) — основа управління.</w:t>
      </w:r>
    </w:p>
    <w:p w:rsidR="00BB66B4" w:rsidRDefault="00BB66B4" w:rsidP="00BB66B4">
      <w:pPr>
        <w:pStyle w:val="3"/>
      </w:pPr>
      <w:r w:rsidRPr="00BB66B4">
        <w:rPr>
          <w:lang w:val="ru-RU"/>
        </w:rPr>
        <w:t xml:space="preserve"> </w:t>
      </w:r>
      <w:r>
        <w:t>Види та квоти</w:t>
      </w:r>
    </w:p>
    <w:p w:rsidR="00BB66B4" w:rsidRDefault="00BB66B4" w:rsidP="005A7446">
      <w:pPr>
        <w:pStyle w:val="a3"/>
        <w:numPr>
          <w:ilvl w:val="0"/>
          <w:numId w:val="62"/>
        </w:numPr>
      </w:pPr>
      <w:r>
        <w:t>Основні види:</w:t>
      </w:r>
    </w:p>
    <w:p w:rsidR="00BB66B4" w:rsidRPr="00BB66B4" w:rsidRDefault="00BB66B4" w:rsidP="005A7446">
      <w:pPr>
        <w:pStyle w:val="a3"/>
        <w:numPr>
          <w:ilvl w:val="1"/>
          <w:numId w:val="62"/>
        </w:numPr>
        <w:rPr>
          <w:lang w:val="ru-RU"/>
        </w:rPr>
      </w:pPr>
      <w:r w:rsidRPr="00BB66B4">
        <w:rPr>
          <w:lang w:val="ru-RU"/>
        </w:rPr>
        <w:t>козуля, кабан, благородний олень, заєць, фазан.</w:t>
      </w:r>
    </w:p>
    <w:p w:rsidR="00BB66B4" w:rsidRPr="00BB66B4" w:rsidRDefault="00BB66B4" w:rsidP="005A7446">
      <w:pPr>
        <w:pStyle w:val="a3"/>
        <w:numPr>
          <w:ilvl w:val="0"/>
          <w:numId w:val="62"/>
        </w:numPr>
        <w:rPr>
          <w:lang w:val="ru-RU"/>
        </w:rPr>
      </w:pPr>
      <w:r w:rsidRPr="00BB66B4">
        <w:rPr>
          <w:lang w:val="ru-RU"/>
        </w:rPr>
        <w:t xml:space="preserve">Існує </w:t>
      </w:r>
      <w:r w:rsidRPr="00BB66B4">
        <w:rPr>
          <w:rStyle w:val="a4"/>
          <w:lang w:val="ru-RU"/>
        </w:rPr>
        <w:t>обов’язкове погодження планів добування з лісовими інспекціями</w:t>
      </w:r>
      <w:r w:rsidRPr="00BB66B4">
        <w:rPr>
          <w:lang w:val="ru-RU"/>
        </w:rPr>
        <w:t>.</w:t>
      </w:r>
    </w:p>
    <w:p w:rsidR="00BB66B4" w:rsidRDefault="00BB66B4" w:rsidP="00BB66B4">
      <w:pPr>
        <w:pStyle w:val="3"/>
      </w:pPr>
      <w:r w:rsidRPr="00BB66B4">
        <w:rPr>
          <w:lang w:val="ru-RU"/>
        </w:rPr>
        <w:t xml:space="preserve"> </w:t>
      </w:r>
      <w:r>
        <w:t>Ліцензування</w:t>
      </w:r>
    </w:p>
    <w:p w:rsidR="00BB66B4" w:rsidRDefault="00BB66B4" w:rsidP="005A7446">
      <w:pPr>
        <w:pStyle w:val="a3"/>
        <w:numPr>
          <w:ilvl w:val="0"/>
          <w:numId w:val="63"/>
        </w:numPr>
      </w:pPr>
      <w:r>
        <w:t>Необхідно:</w:t>
      </w:r>
    </w:p>
    <w:p w:rsidR="00BB66B4" w:rsidRDefault="00BB66B4" w:rsidP="005A7446">
      <w:pPr>
        <w:pStyle w:val="a3"/>
        <w:numPr>
          <w:ilvl w:val="1"/>
          <w:numId w:val="63"/>
        </w:numPr>
      </w:pPr>
      <w:r>
        <w:t>скласти іспит (теорія + практика);</w:t>
      </w:r>
    </w:p>
    <w:p w:rsidR="00BB66B4" w:rsidRDefault="00BB66B4" w:rsidP="005A7446">
      <w:pPr>
        <w:pStyle w:val="a3"/>
        <w:numPr>
          <w:ilvl w:val="1"/>
          <w:numId w:val="63"/>
        </w:numPr>
      </w:pPr>
      <w:r>
        <w:t>мати медичну довідку;</w:t>
      </w:r>
    </w:p>
    <w:p w:rsidR="00BB66B4" w:rsidRDefault="00BB66B4" w:rsidP="005A7446">
      <w:pPr>
        <w:pStyle w:val="a3"/>
        <w:numPr>
          <w:ilvl w:val="1"/>
          <w:numId w:val="63"/>
        </w:numPr>
      </w:pPr>
      <w:r>
        <w:t>отримати посвідчення мисливця;</w:t>
      </w:r>
    </w:p>
    <w:p w:rsidR="00BB66B4" w:rsidRDefault="00BB66B4" w:rsidP="005A7446">
      <w:pPr>
        <w:pStyle w:val="a3"/>
        <w:numPr>
          <w:ilvl w:val="1"/>
          <w:numId w:val="63"/>
        </w:numPr>
      </w:pPr>
      <w:r>
        <w:t>вступити до товариства.</w:t>
      </w:r>
    </w:p>
    <w:p w:rsidR="00BB66B4" w:rsidRDefault="00BB66B4" w:rsidP="00BB66B4">
      <w:pPr>
        <w:pStyle w:val="3"/>
      </w:pPr>
      <w:r>
        <w:t xml:space="preserve"> Особливості</w:t>
      </w:r>
    </w:p>
    <w:p w:rsidR="00BB66B4" w:rsidRPr="00BB66B4" w:rsidRDefault="00BB66B4" w:rsidP="005A7446">
      <w:pPr>
        <w:pStyle w:val="a3"/>
        <w:numPr>
          <w:ilvl w:val="0"/>
          <w:numId w:val="64"/>
        </w:numPr>
        <w:rPr>
          <w:lang w:val="ru-RU"/>
        </w:rPr>
      </w:pPr>
      <w:r w:rsidRPr="00BB66B4">
        <w:rPr>
          <w:lang w:val="ru-RU"/>
        </w:rPr>
        <w:t xml:space="preserve">Система заохочує </w:t>
      </w:r>
      <w:r w:rsidRPr="00BB66B4">
        <w:rPr>
          <w:rStyle w:val="a4"/>
          <w:lang w:val="ru-RU"/>
        </w:rPr>
        <w:t>спільне ведення господарства</w:t>
      </w:r>
      <w:r w:rsidRPr="00BB66B4">
        <w:rPr>
          <w:lang w:val="ru-RU"/>
        </w:rPr>
        <w:t xml:space="preserve"> — держава не управляє напряму.</w:t>
      </w:r>
    </w:p>
    <w:p w:rsidR="00BB66B4" w:rsidRDefault="00BB66B4" w:rsidP="005A7446">
      <w:pPr>
        <w:pStyle w:val="a3"/>
        <w:numPr>
          <w:ilvl w:val="0"/>
          <w:numId w:val="64"/>
        </w:numPr>
      </w:pPr>
      <w:r>
        <w:t>Високий рівень самоорганізації.</w:t>
      </w:r>
    </w:p>
    <w:p w:rsidR="00BB66B4" w:rsidRPr="00BB66B4" w:rsidRDefault="00BB66B4" w:rsidP="005A7446">
      <w:pPr>
        <w:pStyle w:val="a3"/>
        <w:numPr>
          <w:ilvl w:val="0"/>
          <w:numId w:val="64"/>
        </w:numPr>
        <w:rPr>
          <w:lang w:val="ru-RU"/>
        </w:rPr>
      </w:pPr>
      <w:r w:rsidRPr="00BB66B4">
        <w:rPr>
          <w:rStyle w:val="a4"/>
          <w:lang w:val="ru-RU"/>
        </w:rPr>
        <w:t>Екологічний акцент</w:t>
      </w:r>
      <w:r w:rsidRPr="00BB66B4">
        <w:rPr>
          <w:lang w:val="ru-RU"/>
        </w:rPr>
        <w:t xml:space="preserve"> — облік, моніторинг, біотехнія.</w:t>
      </w:r>
    </w:p>
    <w:p w:rsidR="00BB66B4" w:rsidRPr="00BB66B4" w:rsidRDefault="00BB66B4" w:rsidP="00BB66B4">
      <w:pPr>
        <w:pStyle w:val="2"/>
        <w:rPr>
          <w:lang w:val="ru-RU"/>
        </w:rPr>
      </w:pPr>
      <w:r>
        <w:rPr>
          <w:rFonts w:ascii="Segoe UI Symbol" w:hAnsi="Segoe UI Symbol" w:cs="Segoe UI Symbol"/>
        </w:rPr>
        <w:t>🇸🇰</w:t>
      </w:r>
      <w:r w:rsidRPr="00BB66B4">
        <w:rPr>
          <w:lang w:val="ru-RU"/>
        </w:rPr>
        <w:t xml:space="preserve"> </w:t>
      </w:r>
      <w:r w:rsidRPr="00BB66B4">
        <w:rPr>
          <w:rStyle w:val="a4"/>
          <w:b w:val="0"/>
          <w:bCs w:val="0"/>
          <w:lang w:val="ru-RU"/>
        </w:rPr>
        <w:t>4. Модель мисливського господарства Словаччини</w:t>
      </w:r>
    </w:p>
    <w:p w:rsidR="00BB66B4" w:rsidRPr="00DA5247" w:rsidRDefault="00BB66B4" w:rsidP="00BB66B4">
      <w:pPr>
        <w:pStyle w:val="3"/>
        <w:rPr>
          <w:lang w:val="ru-RU"/>
        </w:rPr>
      </w:pPr>
      <w:r>
        <w:rPr>
          <w:rFonts w:ascii="Segoe UI Symbol" w:hAnsi="Segoe UI Symbol" w:cs="Segoe UI Symbol"/>
        </w:rPr>
        <w:t>🔶</w:t>
      </w:r>
      <w:r w:rsidRPr="00DA5247">
        <w:rPr>
          <w:lang w:val="ru-RU"/>
        </w:rPr>
        <w:t xml:space="preserve"> Загальні риси</w:t>
      </w:r>
    </w:p>
    <w:p w:rsidR="00BB66B4" w:rsidRPr="00BB66B4" w:rsidRDefault="00BB66B4" w:rsidP="005A7446">
      <w:pPr>
        <w:pStyle w:val="a3"/>
        <w:numPr>
          <w:ilvl w:val="0"/>
          <w:numId w:val="65"/>
        </w:numPr>
        <w:rPr>
          <w:lang w:val="ru-RU"/>
        </w:rPr>
      </w:pPr>
      <w:r w:rsidRPr="00BB66B4">
        <w:rPr>
          <w:lang w:val="ru-RU"/>
        </w:rPr>
        <w:t xml:space="preserve">Словаччина успадкувала </w:t>
      </w:r>
      <w:r w:rsidRPr="00BB66B4">
        <w:rPr>
          <w:rStyle w:val="a4"/>
          <w:lang w:val="ru-RU"/>
        </w:rPr>
        <w:t>чехословацьку модель</w:t>
      </w:r>
      <w:r w:rsidRPr="00BB66B4">
        <w:rPr>
          <w:lang w:val="ru-RU"/>
        </w:rPr>
        <w:t>, але модернізувала її.</w:t>
      </w:r>
    </w:p>
    <w:p w:rsidR="00BB66B4" w:rsidRDefault="00BB66B4" w:rsidP="005A7446">
      <w:pPr>
        <w:pStyle w:val="a3"/>
        <w:numPr>
          <w:ilvl w:val="0"/>
          <w:numId w:val="65"/>
        </w:numPr>
      </w:pPr>
      <w:r>
        <w:t xml:space="preserve">Сильна роль </w:t>
      </w:r>
      <w:r>
        <w:rPr>
          <w:rStyle w:val="a4"/>
        </w:rPr>
        <w:t>приватних землевласників</w:t>
      </w:r>
      <w:r>
        <w:t>.</w:t>
      </w:r>
    </w:p>
    <w:p w:rsidR="00BB66B4" w:rsidRPr="00BB66B4" w:rsidRDefault="00BB66B4" w:rsidP="005A7446">
      <w:pPr>
        <w:pStyle w:val="a3"/>
        <w:numPr>
          <w:ilvl w:val="0"/>
          <w:numId w:val="65"/>
        </w:numPr>
        <w:rPr>
          <w:lang w:val="ru-RU"/>
        </w:rPr>
      </w:pPr>
      <w:r w:rsidRPr="00BB66B4">
        <w:rPr>
          <w:lang w:val="ru-RU"/>
        </w:rPr>
        <w:t xml:space="preserve">Держава контролює систему через </w:t>
      </w:r>
      <w:r w:rsidRPr="00BB66B4">
        <w:rPr>
          <w:rStyle w:val="a4"/>
          <w:lang w:val="ru-RU"/>
        </w:rPr>
        <w:t>Лісову адміністрацію та мисливські управління.</w:t>
      </w:r>
    </w:p>
    <w:p w:rsidR="00BB66B4" w:rsidRDefault="00BB66B4" w:rsidP="00BB66B4">
      <w:pPr>
        <w:pStyle w:val="3"/>
      </w:pPr>
      <w:r>
        <w:rPr>
          <w:rFonts w:ascii="Segoe UI Symbol" w:hAnsi="Segoe UI Symbol" w:cs="Segoe UI Symbol"/>
        </w:rPr>
        <w:t>🏞</w:t>
      </w:r>
      <w:r>
        <w:t>️ Організація угідь</w:t>
      </w:r>
    </w:p>
    <w:p w:rsidR="00BB66B4" w:rsidRPr="00BB66B4" w:rsidRDefault="00BB66B4" w:rsidP="005A7446">
      <w:pPr>
        <w:pStyle w:val="a3"/>
        <w:numPr>
          <w:ilvl w:val="0"/>
          <w:numId w:val="66"/>
        </w:numPr>
        <w:rPr>
          <w:lang w:val="ru-RU"/>
        </w:rPr>
      </w:pPr>
      <w:r w:rsidRPr="00BB66B4">
        <w:rPr>
          <w:lang w:val="ru-RU"/>
        </w:rPr>
        <w:t xml:space="preserve">Територія країни поділена на </w:t>
      </w:r>
      <w:r w:rsidRPr="00BB66B4">
        <w:rPr>
          <w:rStyle w:val="a4"/>
          <w:lang w:val="ru-RU"/>
        </w:rPr>
        <w:t>мисливські округи</w:t>
      </w:r>
      <w:r w:rsidRPr="00BB66B4">
        <w:rPr>
          <w:lang w:val="ru-RU"/>
        </w:rPr>
        <w:t>.</w:t>
      </w:r>
    </w:p>
    <w:p w:rsidR="00BB66B4" w:rsidRPr="00BB66B4" w:rsidRDefault="00BB66B4" w:rsidP="005A7446">
      <w:pPr>
        <w:pStyle w:val="a3"/>
        <w:numPr>
          <w:ilvl w:val="0"/>
          <w:numId w:val="66"/>
        </w:numPr>
        <w:rPr>
          <w:lang w:val="ru-RU"/>
        </w:rPr>
      </w:pPr>
      <w:r w:rsidRPr="00BB66B4">
        <w:rPr>
          <w:lang w:val="ru-RU"/>
        </w:rPr>
        <w:t xml:space="preserve">Власники угідь об’єднуються у </w:t>
      </w:r>
      <w:r w:rsidRPr="00BB66B4">
        <w:rPr>
          <w:rStyle w:val="a4"/>
          <w:lang w:val="ru-RU"/>
        </w:rPr>
        <w:t>мисливські асоціації</w:t>
      </w:r>
      <w:r w:rsidRPr="00BB66B4">
        <w:rPr>
          <w:lang w:val="ru-RU"/>
        </w:rPr>
        <w:t xml:space="preserve"> та укладають договори на господарську діяльність.</w:t>
      </w:r>
    </w:p>
    <w:p w:rsidR="00BB66B4" w:rsidRDefault="00BB66B4" w:rsidP="005A7446">
      <w:pPr>
        <w:pStyle w:val="a3"/>
        <w:numPr>
          <w:ilvl w:val="0"/>
          <w:numId w:val="66"/>
        </w:numPr>
      </w:pPr>
      <w:r>
        <w:t>Мінімальна площа угідь — 500 га.</w:t>
      </w:r>
    </w:p>
    <w:p w:rsidR="00BB66B4" w:rsidRDefault="00BB66B4" w:rsidP="00BB66B4">
      <w:pPr>
        <w:pStyle w:val="3"/>
      </w:pPr>
      <w:r>
        <w:t>Мисливські види</w:t>
      </w:r>
    </w:p>
    <w:p w:rsidR="00BB66B4" w:rsidRDefault="00BB66B4" w:rsidP="005A7446">
      <w:pPr>
        <w:pStyle w:val="a3"/>
        <w:numPr>
          <w:ilvl w:val="0"/>
          <w:numId w:val="67"/>
        </w:numPr>
      </w:pPr>
      <w:r>
        <w:t>Найпоширеніші:</w:t>
      </w:r>
    </w:p>
    <w:p w:rsidR="00BB66B4" w:rsidRPr="00BB66B4" w:rsidRDefault="00BB66B4" w:rsidP="005A7446">
      <w:pPr>
        <w:pStyle w:val="a3"/>
        <w:numPr>
          <w:ilvl w:val="1"/>
          <w:numId w:val="67"/>
        </w:numPr>
        <w:rPr>
          <w:lang w:val="ru-RU"/>
        </w:rPr>
      </w:pPr>
      <w:r w:rsidRPr="00BB66B4">
        <w:rPr>
          <w:lang w:val="ru-RU"/>
        </w:rPr>
        <w:t>дикий кабан, олень, козуля, фазан.</w:t>
      </w:r>
    </w:p>
    <w:p w:rsidR="00BB66B4" w:rsidRDefault="00BB66B4" w:rsidP="005A7446">
      <w:pPr>
        <w:pStyle w:val="a3"/>
        <w:numPr>
          <w:ilvl w:val="0"/>
          <w:numId w:val="67"/>
        </w:numPr>
      </w:pPr>
      <w:r>
        <w:t>Також дозволене полювання на:</w:t>
      </w:r>
    </w:p>
    <w:p w:rsidR="00BB66B4" w:rsidRPr="00BB66B4" w:rsidRDefault="00BB66B4" w:rsidP="005A7446">
      <w:pPr>
        <w:pStyle w:val="a3"/>
        <w:numPr>
          <w:ilvl w:val="1"/>
          <w:numId w:val="67"/>
        </w:numPr>
        <w:rPr>
          <w:lang w:val="ru-RU"/>
        </w:rPr>
      </w:pPr>
      <w:r w:rsidRPr="00BB66B4">
        <w:rPr>
          <w:lang w:val="ru-RU"/>
        </w:rPr>
        <w:t>ведмедя, вовка (за спеціальними квотами та під наглядом).</w:t>
      </w:r>
    </w:p>
    <w:p w:rsidR="00BB66B4" w:rsidRDefault="00BB66B4" w:rsidP="00BB66B4">
      <w:pPr>
        <w:pStyle w:val="3"/>
      </w:pPr>
      <w:r>
        <w:lastRenderedPageBreak/>
        <w:t>Законодавчі вимоги</w:t>
      </w:r>
    </w:p>
    <w:p w:rsidR="00BB66B4" w:rsidRDefault="00BB66B4" w:rsidP="005A7446">
      <w:pPr>
        <w:pStyle w:val="a3"/>
        <w:numPr>
          <w:ilvl w:val="0"/>
          <w:numId w:val="68"/>
        </w:numPr>
      </w:pPr>
      <w:r>
        <w:t>Мисливець зобов’язаний:</w:t>
      </w:r>
    </w:p>
    <w:p w:rsidR="00BB66B4" w:rsidRDefault="00BB66B4" w:rsidP="005A7446">
      <w:pPr>
        <w:pStyle w:val="a3"/>
        <w:numPr>
          <w:ilvl w:val="1"/>
          <w:numId w:val="68"/>
        </w:numPr>
      </w:pPr>
      <w:r>
        <w:t>пройти курс (навчання, іспит);</w:t>
      </w:r>
    </w:p>
    <w:p w:rsidR="00BB66B4" w:rsidRDefault="00BB66B4" w:rsidP="005A7446">
      <w:pPr>
        <w:pStyle w:val="a3"/>
        <w:numPr>
          <w:ilvl w:val="1"/>
          <w:numId w:val="68"/>
        </w:numPr>
      </w:pPr>
      <w:r>
        <w:t>бути членом мисливського об’єднання;</w:t>
      </w:r>
    </w:p>
    <w:p w:rsidR="00BB66B4" w:rsidRDefault="00BB66B4" w:rsidP="005A7446">
      <w:pPr>
        <w:pStyle w:val="a3"/>
        <w:numPr>
          <w:ilvl w:val="1"/>
          <w:numId w:val="68"/>
        </w:numPr>
      </w:pPr>
      <w:r>
        <w:t>сплатити внески;</w:t>
      </w:r>
    </w:p>
    <w:p w:rsidR="00BB66B4" w:rsidRDefault="00BB66B4" w:rsidP="005A7446">
      <w:pPr>
        <w:pStyle w:val="a3"/>
        <w:numPr>
          <w:ilvl w:val="1"/>
          <w:numId w:val="68"/>
        </w:numPr>
      </w:pPr>
      <w:r>
        <w:t>регулярно проходити перевірки знань.</w:t>
      </w:r>
    </w:p>
    <w:p w:rsidR="00BB66B4" w:rsidRDefault="00BB66B4" w:rsidP="00BB66B4">
      <w:pPr>
        <w:pStyle w:val="3"/>
      </w:pPr>
      <w:r>
        <w:t xml:space="preserve"> Особливості</w:t>
      </w:r>
    </w:p>
    <w:p w:rsidR="00BB66B4" w:rsidRPr="00BB66B4" w:rsidRDefault="00BB66B4" w:rsidP="005A7446">
      <w:pPr>
        <w:pStyle w:val="a3"/>
        <w:numPr>
          <w:ilvl w:val="0"/>
          <w:numId w:val="69"/>
        </w:numPr>
        <w:rPr>
          <w:lang w:val="ru-RU"/>
        </w:rPr>
      </w:pPr>
      <w:r w:rsidRPr="00BB66B4">
        <w:rPr>
          <w:rStyle w:val="a4"/>
          <w:lang w:val="ru-RU"/>
        </w:rPr>
        <w:t>Велика роль самоврядування</w:t>
      </w:r>
      <w:r w:rsidRPr="00BB66B4">
        <w:rPr>
          <w:lang w:val="ru-RU"/>
        </w:rPr>
        <w:t xml:space="preserve"> мисливських спілок.</w:t>
      </w:r>
    </w:p>
    <w:p w:rsidR="00BB66B4" w:rsidRDefault="00BB66B4" w:rsidP="005A7446">
      <w:pPr>
        <w:pStyle w:val="a3"/>
        <w:numPr>
          <w:ilvl w:val="0"/>
          <w:numId w:val="69"/>
        </w:numPr>
      </w:pPr>
      <w:r>
        <w:t>Участь у моніторингу популяцій.</w:t>
      </w:r>
    </w:p>
    <w:p w:rsidR="00BB66B4" w:rsidRPr="005A7446" w:rsidRDefault="00BB66B4" w:rsidP="005A7446">
      <w:pPr>
        <w:pStyle w:val="a3"/>
        <w:numPr>
          <w:ilvl w:val="0"/>
          <w:numId w:val="69"/>
        </w:numPr>
        <w:rPr>
          <w:lang w:val="ru-RU"/>
        </w:rPr>
      </w:pPr>
      <w:r w:rsidRPr="00BB66B4">
        <w:rPr>
          <w:lang w:val="ru-RU"/>
        </w:rPr>
        <w:t>Збереження традицій (мисливські паради, костюми, роги тощо).</w:t>
      </w:r>
    </w:p>
    <w:p w:rsidR="00BB66B4" w:rsidRDefault="00BB66B4" w:rsidP="00BB66B4">
      <w:pPr>
        <w:pStyle w:val="2"/>
      </w:pPr>
      <w:r>
        <w:rPr>
          <w:rFonts w:ascii="Segoe UI Symbol" w:hAnsi="Segoe UI Symbol" w:cs="Segoe UI Symbol"/>
        </w:rPr>
        <w:t>📊</w:t>
      </w:r>
      <w:r>
        <w:t xml:space="preserve"> </w:t>
      </w:r>
      <w:r>
        <w:rPr>
          <w:rStyle w:val="a4"/>
          <w:b w:val="0"/>
          <w:bCs w:val="0"/>
        </w:rPr>
        <w:t>5. Порівняльна таблиця: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7"/>
        <w:gridCol w:w="2073"/>
        <w:gridCol w:w="2783"/>
        <w:gridCol w:w="1734"/>
        <w:gridCol w:w="2572"/>
      </w:tblGrid>
      <w:tr w:rsidR="00BB66B4" w:rsidTr="00BB66B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B66B4" w:rsidRDefault="00BB66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Країна</w:t>
            </w:r>
          </w:p>
        </w:tc>
        <w:tc>
          <w:tcPr>
            <w:tcW w:w="0" w:type="auto"/>
            <w:vAlign w:val="center"/>
            <w:hideMark/>
          </w:tcPr>
          <w:p w:rsidR="00BB66B4" w:rsidRDefault="00BB66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Основна форма ведення</w:t>
            </w:r>
          </w:p>
        </w:tc>
        <w:tc>
          <w:tcPr>
            <w:tcW w:w="0" w:type="auto"/>
            <w:vAlign w:val="center"/>
            <w:hideMark/>
          </w:tcPr>
          <w:p w:rsidR="00BB66B4" w:rsidRDefault="00BB66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Регулятор</w:t>
            </w:r>
          </w:p>
        </w:tc>
        <w:tc>
          <w:tcPr>
            <w:tcW w:w="0" w:type="auto"/>
            <w:vAlign w:val="center"/>
            <w:hideMark/>
          </w:tcPr>
          <w:p w:rsidR="00BB66B4" w:rsidRDefault="00BB66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Основні об'єкти</w:t>
            </w:r>
          </w:p>
        </w:tc>
        <w:tc>
          <w:tcPr>
            <w:tcW w:w="0" w:type="auto"/>
            <w:vAlign w:val="center"/>
            <w:hideMark/>
          </w:tcPr>
          <w:p w:rsidR="00BB66B4" w:rsidRDefault="00BB66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Особливості</w:t>
            </w:r>
          </w:p>
        </w:tc>
      </w:tr>
      <w:tr w:rsidR="00BB66B4" w:rsidTr="00BB66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66B4" w:rsidRDefault="00BB66B4">
            <w:r>
              <w:rPr>
                <w:rFonts w:ascii="Segoe UI Symbol" w:hAnsi="Segoe UI Symbol" w:cs="Segoe UI Symbol"/>
              </w:rPr>
              <w:t>🇭🇺</w:t>
            </w:r>
            <w:r>
              <w:t xml:space="preserve"> Угорщина</w:t>
            </w:r>
          </w:p>
        </w:tc>
        <w:tc>
          <w:tcPr>
            <w:tcW w:w="0" w:type="auto"/>
            <w:vAlign w:val="center"/>
            <w:hideMark/>
          </w:tcPr>
          <w:p w:rsidR="00BB66B4" w:rsidRDefault="00BB66B4">
            <w:r>
              <w:t>Приватно-громадська</w:t>
            </w:r>
          </w:p>
        </w:tc>
        <w:tc>
          <w:tcPr>
            <w:tcW w:w="0" w:type="auto"/>
            <w:vAlign w:val="center"/>
            <w:hideMark/>
          </w:tcPr>
          <w:p w:rsidR="00BB66B4" w:rsidRDefault="00BB66B4">
            <w:r>
              <w:t>Державна мисливська інспекція</w:t>
            </w:r>
          </w:p>
        </w:tc>
        <w:tc>
          <w:tcPr>
            <w:tcW w:w="0" w:type="auto"/>
            <w:vAlign w:val="center"/>
            <w:hideMark/>
          </w:tcPr>
          <w:p w:rsidR="00BB66B4" w:rsidRDefault="00BB66B4">
            <w:r>
              <w:t>Олень, козуля, фазан</w:t>
            </w:r>
          </w:p>
        </w:tc>
        <w:tc>
          <w:tcPr>
            <w:tcW w:w="0" w:type="auto"/>
            <w:vAlign w:val="center"/>
            <w:hideMark/>
          </w:tcPr>
          <w:p w:rsidR="00BB66B4" w:rsidRDefault="00BB66B4">
            <w:r>
              <w:t>Ліцензовані господарства</w:t>
            </w:r>
          </w:p>
        </w:tc>
      </w:tr>
      <w:tr w:rsidR="00BB66B4" w:rsidTr="00BB66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66B4" w:rsidRDefault="00BB66B4">
            <w:r>
              <w:rPr>
                <w:rFonts w:ascii="Segoe UI Symbol" w:hAnsi="Segoe UI Symbol" w:cs="Segoe UI Symbol"/>
              </w:rPr>
              <w:t>🇨🇿</w:t>
            </w:r>
            <w:r>
              <w:t xml:space="preserve"> Чехія</w:t>
            </w:r>
          </w:p>
        </w:tc>
        <w:tc>
          <w:tcPr>
            <w:tcW w:w="0" w:type="auto"/>
            <w:vAlign w:val="center"/>
            <w:hideMark/>
          </w:tcPr>
          <w:p w:rsidR="00BB66B4" w:rsidRDefault="00BB66B4">
            <w:r>
              <w:t>Колективна (спілки)</w:t>
            </w:r>
          </w:p>
        </w:tc>
        <w:tc>
          <w:tcPr>
            <w:tcW w:w="0" w:type="auto"/>
            <w:vAlign w:val="center"/>
            <w:hideMark/>
          </w:tcPr>
          <w:p w:rsidR="00BB66B4" w:rsidRDefault="00BB66B4">
            <w:r>
              <w:t>Міністерство с/г + товариства</w:t>
            </w:r>
          </w:p>
        </w:tc>
        <w:tc>
          <w:tcPr>
            <w:tcW w:w="0" w:type="auto"/>
            <w:vAlign w:val="center"/>
            <w:hideMark/>
          </w:tcPr>
          <w:p w:rsidR="00BB66B4" w:rsidRDefault="00BB66B4">
            <w:r>
              <w:t>Кабан, козуля, заєць</w:t>
            </w:r>
          </w:p>
        </w:tc>
        <w:tc>
          <w:tcPr>
            <w:tcW w:w="0" w:type="auto"/>
            <w:vAlign w:val="center"/>
            <w:hideMark/>
          </w:tcPr>
          <w:p w:rsidR="00BB66B4" w:rsidRDefault="00BB66B4">
            <w:r>
              <w:t>Об'єднання землевласників</w:t>
            </w:r>
          </w:p>
        </w:tc>
      </w:tr>
      <w:tr w:rsidR="00BB66B4" w:rsidTr="00BB66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66B4" w:rsidRDefault="00BB66B4">
            <w:r>
              <w:rPr>
                <w:rFonts w:ascii="Segoe UI Symbol" w:hAnsi="Segoe UI Symbol" w:cs="Segoe UI Symbol"/>
              </w:rPr>
              <w:t>🇸🇰</w:t>
            </w:r>
            <w:r>
              <w:t xml:space="preserve"> Словаччина</w:t>
            </w:r>
          </w:p>
        </w:tc>
        <w:tc>
          <w:tcPr>
            <w:tcW w:w="0" w:type="auto"/>
            <w:vAlign w:val="center"/>
            <w:hideMark/>
          </w:tcPr>
          <w:p w:rsidR="00BB66B4" w:rsidRDefault="00BB66B4">
            <w:r>
              <w:t>Приватно-громадська</w:t>
            </w:r>
          </w:p>
        </w:tc>
        <w:tc>
          <w:tcPr>
            <w:tcW w:w="0" w:type="auto"/>
            <w:vAlign w:val="center"/>
            <w:hideMark/>
          </w:tcPr>
          <w:p w:rsidR="00BB66B4" w:rsidRPr="00BB66B4" w:rsidRDefault="00BB66B4">
            <w:pPr>
              <w:rPr>
                <w:lang w:val="ru-RU"/>
              </w:rPr>
            </w:pPr>
            <w:r w:rsidRPr="00BB66B4">
              <w:rPr>
                <w:lang w:val="ru-RU"/>
              </w:rPr>
              <w:t>Лісова служба та мисливські спілки</w:t>
            </w:r>
          </w:p>
        </w:tc>
        <w:tc>
          <w:tcPr>
            <w:tcW w:w="0" w:type="auto"/>
            <w:vAlign w:val="center"/>
            <w:hideMark/>
          </w:tcPr>
          <w:p w:rsidR="00BB66B4" w:rsidRDefault="00BB66B4">
            <w:r>
              <w:t>Кабан, ведмідь, олень</w:t>
            </w:r>
          </w:p>
        </w:tc>
        <w:tc>
          <w:tcPr>
            <w:tcW w:w="0" w:type="auto"/>
            <w:vAlign w:val="center"/>
            <w:hideMark/>
          </w:tcPr>
          <w:p w:rsidR="00BB66B4" w:rsidRDefault="00BB66B4">
            <w:r>
              <w:t>Співпраця держави і мисливців</w:t>
            </w:r>
          </w:p>
        </w:tc>
      </w:tr>
    </w:tbl>
    <w:p w:rsidR="00BB66B4" w:rsidRDefault="00BB66B4" w:rsidP="00BB66B4">
      <w:pPr>
        <w:pStyle w:val="2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a4"/>
          <w:b w:val="0"/>
          <w:bCs w:val="0"/>
        </w:rPr>
        <w:t>6. Висновки:</w:t>
      </w:r>
    </w:p>
    <w:p w:rsidR="00BB66B4" w:rsidRPr="00BB66B4" w:rsidRDefault="00BB66B4" w:rsidP="00BB66B4">
      <w:pPr>
        <w:pStyle w:val="a3"/>
        <w:rPr>
          <w:lang w:val="ru-RU"/>
        </w:rPr>
      </w:pPr>
      <w:r w:rsidRPr="00BB66B4">
        <w:rPr>
          <w:rStyle w:val="a4"/>
          <w:lang w:val="ru-RU"/>
        </w:rPr>
        <w:t>Змішана модель</w:t>
      </w:r>
      <w:r w:rsidRPr="00BB66B4">
        <w:rPr>
          <w:lang w:val="ru-RU"/>
        </w:rPr>
        <w:t xml:space="preserve"> у країнах Центральної Європи:</w:t>
      </w:r>
    </w:p>
    <w:p w:rsidR="00BB66B4" w:rsidRPr="00BB66B4" w:rsidRDefault="00BB66B4" w:rsidP="005A7446">
      <w:pPr>
        <w:pStyle w:val="a3"/>
        <w:numPr>
          <w:ilvl w:val="0"/>
          <w:numId w:val="70"/>
        </w:numPr>
        <w:rPr>
          <w:lang w:val="ru-RU"/>
        </w:rPr>
      </w:pPr>
      <w:r w:rsidRPr="00BB66B4">
        <w:rPr>
          <w:lang w:val="ru-RU"/>
        </w:rPr>
        <w:t xml:space="preserve">забезпечує </w:t>
      </w:r>
      <w:r w:rsidRPr="00BB66B4">
        <w:rPr>
          <w:rStyle w:val="a4"/>
          <w:lang w:val="ru-RU"/>
        </w:rPr>
        <w:t>стабільність</w:t>
      </w:r>
      <w:r w:rsidRPr="00BB66B4">
        <w:rPr>
          <w:lang w:val="ru-RU"/>
        </w:rPr>
        <w:t xml:space="preserve"> і </w:t>
      </w:r>
      <w:r w:rsidRPr="00BB66B4">
        <w:rPr>
          <w:rStyle w:val="a4"/>
          <w:lang w:val="ru-RU"/>
        </w:rPr>
        <w:t>ефективний контроль</w:t>
      </w:r>
      <w:r w:rsidRPr="00BB66B4">
        <w:rPr>
          <w:lang w:val="ru-RU"/>
        </w:rPr>
        <w:t>;</w:t>
      </w:r>
    </w:p>
    <w:p w:rsidR="00BB66B4" w:rsidRDefault="00BB66B4" w:rsidP="005A7446">
      <w:pPr>
        <w:pStyle w:val="a3"/>
        <w:numPr>
          <w:ilvl w:val="0"/>
          <w:numId w:val="70"/>
        </w:numPr>
      </w:pPr>
      <w:r>
        <w:t xml:space="preserve">дозволяє залучати </w:t>
      </w:r>
      <w:r>
        <w:rPr>
          <w:rStyle w:val="a4"/>
        </w:rPr>
        <w:t>місцеві громади</w:t>
      </w:r>
      <w:r>
        <w:t>;</w:t>
      </w:r>
    </w:p>
    <w:p w:rsidR="00BB66B4" w:rsidRPr="00BB66B4" w:rsidRDefault="00BB66B4" w:rsidP="005A7446">
      <w:pPr>
        <w:pStyle w:val="a3"/>
        <w:numPr>
          <w:ilvl w:val="0"/>
          <w:numId w:val="70"/>
        </w:numPr>
        <w:rPr>
          <w:lang w:val="ru-RU"/>
        </w:rPr>
      </w:pPr>
      <w:r w:rsidRPr="00BB66B4">
        <w:rPr>
          <w:lang w:val="ru-RU"/>
        </w:rPr>
        <w:t xml:space="preserve">має добрий баланс між </w:t>
      </w:r>
      <w:r w:rsidRPr="00BB66B4">
        <w:rPr>
          <w:rStyle w:val="a4"/>
          <w:lang w:val="ru-RU"/>
        </w:rPr>
        <w:t>економічною вигодою</w:t>
      </w:r>
      <w:r w:rsidRPr="00BB66B4">
        <w:rPr>
          <w:lang w:val="ru-RU"/>
        </w:rPr>
        <w:t xml:space="preserve"> та </w:t>
      </w:r>
      <w:r w:rsidRPr="00BB66B4">
        <w:rPr>
          <w:rStyle w:val="a4"/>
          <w:lang w:val="ru-RU"/>
        </w:rPr>
        <w:t>природоохоронною відповідальністю</w:t>
      </w:r>
      <w:r w:rsidRPr="00BB66B4">
        <w:rPr>
          <w:lang w:val="ru-RU"/>
        </w:rPr>
        <w:t>;</w:t>
      </w:r>
    </w:p>
    <w:p w:rsidR="00BB66B4" w:rsidRPr="00BB66B4" w:rsidRDefault="00BB66B4" w:rsidP="005A7446">
      <w:pPr>
        <w:pStyle w:val="a3"/>
        <w:numPr>
          <w:ilvl w:val="0"/>
          <w:numId w:val="70"/>
        </w:numPr>
        <w:rPr>
          <w:lang w:val="ru-RU"/>
        </w:rPr>
      </w:pPr>
      <w:r w:rsidRPr="00BB66B4">
        <w:rPr>
          <w:lang w:val="ru-RU"/>
        </w:rPr>
        <w:t xml:space="preserve">є </w:t>
      </w:r>
      <w:r w:rsidRPr="00BB66B4">
        <w:rPr>
          <w:rStyle w:val="a4"/>
          <w:lang w:val="ru-RU"/>
        </w:rPr>
        <w:t>гнучкою для адаптації</w:t>
      </w:r>
      <w:r w:rsidRPr="00BB66B4">
        <w:rPr>
          <w:lang w:val="ru-RU"/>
        </w:rPr>
        <w:t xml:space="preserve"> — кожна країна налаштовує модель під свої реалії.</w:t>
      </w:r>
    </w:p>
    <w:p w:rsidR="00BB66B4" w:rsidRPr="00BB66B4" w:rsidRDefault="00BB66B4" w:rsidP="00BB66B4">
      <w:pPr>
        <w:pStyle w:val="2"/>
        <w:rPr>
          <w:lang w:val="ru-RU"/>
        </w:rPr>
      </w:pPr>
      <w:r>
        <w:rPr>
          <w:rFonts w:ascii="Segoe UI Symbol" w:hAnsi="Segoe UI Symbol" w:cs="Segoe UI Symbol"/>
        </w:rPr>
        <w:t>🔔</w:t>
      </w:r>
      <w:r w:rsidRPr="00BB66B4">
        <w:rPr>
          <w:lang w:val="ru-RU"/>
        </w:rPr>
        <w:t xml:space="preserve"> Рекомендація для України:</w:t>
      </w:r>
    </w:p>
    <w:p w:rsidR="00BB66B4" w:rsidRPr="00BB66B4" w:rsidRDefault="00BB66B4" w:rsidP="00BB66B4">
      <w:pPr>
        <w:pStyle w:val="a3"/>
        <w:rPr>
          <w:lang w:val="ru-RU"/>
        </w:rPr>
      </w:pPr>
      <w:r w:rsidRPr="00BB66B4">
        <w:rPr>
          <w:lang w:val="ru-RU"/>
        </w:rPr>
        <w:t>Україна може використовувати змішану модель як приклад для:</w:t>
      </w:r>
    </w:p>
    <w:p w:rsidR="00BB66B4" w:rsidRDefault="00BB66B4" w:rsidP="005A7446">
      <w:pPr>
        <w:pStyle w:val="a3"/>
        <w:numPr>
          <w:ilvl w:val="0"/>
          <w:numId w:val="71"/>
        </w:numPr>
      </w:pPr>
      <w:r>
        <w:t xml:space="preserve">розвитку </w:t>
      </w:r>
      <w:r>
        <w:rPr>
          <w:rStyle w:val="a4"/>
        </w:rPr>
        <w:t>громадських мисливських об'єднань</w:t>
      </w:r>
      <w:r>
        <w:t>;</w:t>
      </w:r>
    </w:p>
    <w:p w:rsidR="00BB66B4" w:rsidRDefault="00BB66B4" w:rsidP="005A7446">
      <w:pPr>
        <w:pStyle w:val="a3"/>
        <w:numPr>
          <w:ilvl w:val="0"/>
          <w:numId w:val="71"/>
        </w:numPr>
      </w:pPr>
      <w:r>
        <w:t>розширення прав місцевих громад;</w:t>
      </w:r>
    </w:p>
    <w:p w:rsidR="00BB66B4" w:rsidRDefault="00BB66B4" w:rsidP="005A7446">
      <w:pPr>
        <w:pStyle w:val="a3"/>
        <w:numPr>
          <w:ilvl w:val="0"/>
          <w:numId w:val="71"/>
        </w:numPr>
      </w:pPr>
      <w:r>
        <w:t xml:space="preserve">введення </w:t>
      </w:r>
      <w:r>
        <w:rPr>
          <w:rStyle w:val="a4"/>
        </w:rPr>
        <w:t>прозорих ліцензійних механізмів</w:t>
      </w:r>
      <w:r>
        <w:t>;</w:t>
      </w:r>
    </w:p>
    <w:p w:rsidR="00BB66B4" w:rsidRDefault="00BB66B4" w:rsidP="005A7446">
      <w:pPr>
        <w:pStyle w:val="a3"/>
        <w:numPr>
          <w:ilvl w:val="0"/>
          <w:numId w:val="71"/>
        </w:numPr>
      </w:pPr>
      <w:r>
        <w:t>удосконалення системи обліку дичини.</w:t>
      </w:r>
    </w:p>
    <w:p w:rsidR="00BB66B4" w:rsidRDefault="00BB66B4" w:rsidP="00BB66B4"/>
    <w:p w:rsidR="00BB66B4" w:rsidRPr="00CC00B6" w:rsidRDefault="00BB66B4" w:rsidP="00BB66B4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</w:p>
    <w:p w:rsidR="00CC00B6" w:rsidRPr="00CC00B6" w:rsidRDefault="00CC00B6" w:rsidP="00CC00B6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CC00B6">
        <w:rPr>
          <w:rFonts w:eastAsia="Times New Roman" w:cs="Times New Roman"/>
          <w:b/>
          <w:bCs/>
          <w:sz w:val="27"/>
          <w:szCs w:val="27"/>
          <w:lang w:val="ru-RU"/>
        </w:rPr>
        <w:lastRenderedPageBreak/>
        <w:t>5. ПРАВОВЕ РЕГУЛЮВАННЯ МИСЛИВСЬКОГО ГОСПОДАРСТВА</w:t>
      </w:r>
    </w:p>
    <w:p w:rsidR="00CC00B6" w:rsidRPr="00CC00B6" w:rsidRDefault="00CC00B6" w:rsidP="00CC00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C00B6">
        <w:rPr>
          <w:rFonts w:eastAsia="Times New Roman" w:cs="Times New Roman"/>
          <w:sz w:val="24"/>
          <w:szCs w:val="24"/>
          <w:lang w:val="ru-RU"/>
        </w:rPr>
        <w:t>У країнах ЄС діють численні міжнародні документи, які регулюють мисливство:</w:t>
      </w:r>
    </w:p>
    <w:p w:rsidR="00CC00B6" w:rsidRPr="00CC00B6" w:rsidRDefault="00CC00B6" w:rsidP="005A744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C00B6">
        <w:rPr>
          <w:rFonts w:eastAsia="Times New Roman" w:cs="Times New Roman"/>
          <w:b/>
          <w:bCs/>
          <w:sz w:val="24"/>
          <w:szCs w:val="24"/>
          <w:lang w:val="ru-RU"/>
        </w:rPr>
        <w:t>Бернська конвенція (1979)</w:t>
      </w:r>
      <w:r w:rsidRPr="00CC00B6">
        <w:rPr>
          <w:rFonts w:eastAsia="Times New Roman" w:cs="Times New Roman"/>
          <w:sz w:val="24"/>
          <w:szCs w:val="24"/>
          <w:lang w:val="ru-RU"/>
        </w:rPr>
        <w:t xml:space="preserve"> — охорона європейської дикої природи.</w:t>
      </w:r>
    </w:p>
    <w:p w:rsidR="00CC00B6" w:rsidRPr="00CC00B6" w:rsidRDefault="00CC00B6" w:rsidP="005A744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C00B6">
        <w:rPr>
          <w:rFonts w:eastAsia="Times New Roman" w:cs="Times New Roman"/>
          <w:b/>
          <w:bCs/>
          <w:sz w:val="24"/>
          <w:szCs w:val="24"/>
          <w:lang w:val="ru-RU"/>
        </w:rPr>
        <w:t>Директива ЄС про птахів</w:t>
      </w:r>
      <w:r w:rsidRPr="00CC00B6">
        <w:rPr>
          <w:rFonts w:eastAsia="Times New Roman" w:cs="Times New Roman"/>
          <w:sz w:val="24"/>
          <w:szCs w:val="24"/>
          <w:lang w:val="ru-RU"/>
        </w:rPr>
        <w:t xml:space="preserve"> (2009/147/ЄС)</w:t>
      </w:r>
    </w:p>
    <w:p w:rsidR="00CC00B6" w:rsidRPr="00CC00B6" w:rsidRDefault="00CC00B6" w:rsidP="005A744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C00B6">
        <w:rPr>
          <w:rFonts w:eastAsia="Times New Roman" w:cs="Times New Roman"/>
          <w:b/>
          <w:bCs/>
          <w:sz w:val="24"/>
          <w:szCs w:val="24"/>
          <w:lang w:val="ru-RU"/>
        </w:rPr>
        <w:t>Директива ЄС про середовища існування</w:t>
      </w:r>
      <w:r w:rsidRPr="00CC00B6">
        <w:rPr>
          <w:rFonts w:eastAsia="Times New Roman" w:cs="Times New Roman"/>
          <w:sz w:val="24"/>
          <w:szCs w:val="24"/>
          <w:lang w:val="ru-RU"/>
        </w:rPr>
        <w:t xml:space="preserve"> (92/43/ЄЕС)</w:t>
      </w:r>
    </w:p>
    <w:p w:rsidR="00CC00B6" w:rsidRPr="00CC00B6" w:rsidRDefault="00CC00B6" w:rsidP="005A744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C00B6">
        <w:rPr>
          <w:rFonts w:eastAsia="Times New Roman" w:cs="Times New Roman"/>
          <w:sz w:val="24"/>
          <w:szCs w:val="24"/>
          <w:lang w:val="ru-RU"/>
        </w:rPr>
        <w:t>Національні закони: "</w:t>
      </w:r>
      <w:r w:rsidRPr="00CC00B6">
        <w:rPr>
          <w:rFonts w:eastAsia="Times New Roman" w:cs="Times New Roman"/>
          <w:sz w:val="24"/>
          <w:szCs w:val="24"/>
        </w:rPr>
        <w:t>Loi</w:t>
      </w:r>
      <w:r w:rsidRPr="00CC00B6">
        <w:rPr>
          <w:rFonts w:eastAsia="Times New Roman" w:cs="Times New Roman"/>
          <w:sz w:val="24"/>
          <w:szCs w:val="24"/>
          <w:lang w:val="ru-RU"/>
        </w:rPr>
        <w:t xml:space="preserve"> </w:t>
      </w:r>
      <w:r w:rsidRPr="00CC00B6">
        <w:rPr>
          <w:rFonts w:eastAsia="Times New Roman" w:cs="Times New Roman"/>
          <w:sz w:val="24"/>
          <w:szCs w:val="24"/>
        </w:rPr>
        <w:t>chasse</w:t>
      </w:r>
      <w:r w:rsidRPr="00CC00B6">
        <w:rPr>
          <w:rFonts w:eastAsia="Times New Roman" w:cs="Times New Roman"/>
          <w:sz w:val="24"/>
          <w:szCs w:val="24"/>
          <w:lang w:val="ru-RU"/>
        </w:rPr>
        <w:t>" у Франції, "</w:t>
      </w:r>
      <w:r w:rsidRPr="00CC00B6">
        <w:rPr>
          <w:rFonts w:eastAsia="Times New Roman" w:cs="Times New Roman"/>
          <w:sz w:val="24"/>
          <w:szCs w:val="24"/>
        </w:rPr>
        <w:t>Jagdgesetz</w:t>
      </w:r>
      <w:r w:rsidRPr="00CC00B6">
        <w:rPr>
          <w:rFonts w:eastAsia="Times New Roman" w:cs="Times New Roman"/>
          <w:sz w:val="24"/>
          <w:szCs w:val="24"/>
          <w:lang w:val="ru-RU"/>
        </w:rPr>
        <w:t>" у Німеччині тощо.</w:t>
      </w:r>
    </w:p>
    <w:p w:rsidR="00CC00B6" w:rsidRPr="00CC00B6" w:rsidRDefault="00CC00B6" w:rsidP="00CC00B6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CC00B6">
        <w:rPr>
          <w:rFonts w:eastAsia="Times New Roman" w:cs="Times New Roman"/>
          <w:b/>
          <w:bCs/>
          <w:sz w:val="27"/>
          <w:szCs w:val="27"/>
          <w:lang w:val="ru-RU"/>
        </w:rPr>
        <w:t>6. ФОРМИ ВЛАСНОСТІ ТА УПРАВЛІННЯ УГІДДЯМИ</w:t>
      </w:r>
    </w:p>
    <w:p w:rsidR="00CC00B6" w:rsidRPr="00CC00B6" w:rsidRDefault="00CC00B6" w:rsidP="005A744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C00B6">
        <w:rPr>
          <w:rFonts w:eastAsia="Times New Roman" w:cs="Times New Roman"/>
          <w:b/>
          <w:bCs/>
          <w:sz w:val="24"/>
          <w:szCs w:val="24"/>
          <w:lang w:val="ru-RU"/>
        </w:rPr>
        <w:t>Приватна власність</w:t>
      </w:r>
      <w:r w:rsidRPr="00CC00B6">
        <w:rPr>
          <w:rFonts w:eastAsia="Times New Roman" w:cs="Times New Roman"/>
          <w:sz w:val="24"/>
          <w:szCs w:val="24"/>
          <w:lang w:val="ru-RU"/>
        </w:rPr>
        <w:t xml:space="preserve"> на землю часто поєднується з </w:t>
      </w:r>
      <w:r w:rsidRPr="00CC00B6">
        <w:rPr>
          <w:rFonts w:eastAsia="Times New Roman" w:cs="Times New Roman"/>
          <w:b/>
          <w:bCs/>
          <w:sz w:val="24"/>
          <w:szCs w:val="24"/>
          <w:lang w:val="ru-RU"/>
        </w:rPr>
        <w:t>орендою прав полювання</w:t>
      </w:r>
      <w:r w:rsidRPr="00CC00B6">
        <w:rPr>
          <w:rFonts w:eastAsia="Times New Roman" w:cs="Times New Roman"/>
          <w:sz w:val="24"/>
          <w:szCs w:val="24"/>
          <w:lang w:val="ru-RU"/>
        </w:rPr>
        <w:t>.</w:t>
      </w:r>
    </w:p>
    <w:p w:rsidR="00CC00B6" w:rsidRPr="00CC00B6" w:rsidRDefault="00CC00B6" w:rsidP="005A744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C00B6">
        <w:rPr>
          <w:rFonts w:eastAsia="Times New Roman" w:cs="Times New Roman"/>
          <w:sz w:val="24"/>
          <w:szCs w:val="24"/>
          <w:lang w:val="ru-RU"/>
        </w:rPr>
        <w:t xml:space="preserve">Держава виступає як </w:t>
      </w:r>
      <w:r w:rsidRPr="00CC00B6">
        <w:rPr>
          <w:rFonts w:eastAsia="Times New Roman" w:cs="Times New Roman"/>
          <w:b/>
          <w:bCs/>
          <w:sz w:val="24"/>
          <w:szCs w:val="24"/>
          <w:lang w:val="ru-RU"/>
        </w:rPr>
        <w:t>контролер та регулятор</w:t>
      </w:r>
      <w:r w:rsidRPr="00CC00B6">
        <w:rPr>
          <w:rFonts w:eastAsia="Times New Roman" w:cs="Times New Roman"/>
          <w:sz w:val="24"/>
          <w:szCs w:val="24"/>
          <w:lang w:val="ru-RU"/>
        </w:rPr>
        <w:t>, а не єдиний власник угідь.</w:t>
      </w:r>
    </w:p>
    <w:p w:rsidR="00CC00B6" w:rsidRPr="00CC00B6" w:rsidRDefault="00CC00B6" w:rsidP="005A744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C00B6">
        <w:rPr>
          <w:rFonts w:eastAsia="Times New Roman" w:cs="Times New Roman"/>
          <w:b/>
          <w:bCs/>
          <w:sz w:val="24"/>
          <w:szCs w:val="24"/>
          <w:lang w:val="ru-RU"/>
        </w:rPr>
        <w:t>Мисливські клуби та об’єднання</w:t>
      </w:r>
      <w:r w:rsidRPr="00CC00B6">
        <w:rPr>
          <w:rFonts w:eastAsia="Times New Roman" w:cs="Times New Roman"/>
          <w:sz w:val="24"/>
          <w:szCs w:val="24"/>
          <w:lang w:val="ru-RU"/>
        </w:rPr>
        <w:t xml:space="preserve"> несуть повну відповідальність за добування, охорону, відтворення тварин.</w:t>
      </w:r>
    </w:p>
    <w:p w:rsidR="00CC00B6" w:rsidRPr="00CC00B6" w:rsidRDefault="00CC00B6" w:rsidP="00CC00B6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CC00B6">
        <w:rPr>
          <w:rFonts w:eastAsia="Times New Roman" w:cs="Times New Roman"/>
          <w:b/>
          <w:bCs/>
          <w:sz w:val="27"/>
          <w:szCs w:val="27"/>
          <w:lang w:val="ru-RU"/>
        </w:rPr>
        <w:t>7. ЕКОНОМІЧНИЙ АСПЕКТ МИСЛИВСЬКОГО ГОСПОДАРСТВА</w:t>
      </w:r>
    </w:p>
    <w:p w:rsidR="00CC00B6" w:rsidRPr="00CC00B6" w:rsidRDefault="00CC00B6" w:rsidP="00CC00B6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 w:val="24"/>
          <w:szCs w:val="24"/>
          <w:lang w:val="ru-RU"/>
        </w:rPr>
      </w:pPr>
      <w:r w:rsidRPr="00CC00B6">
        <w:rPr>
          <w:rFonts w:eastAsia="Times New Roman" w:cs="Times New Roman"/>
          <w:b/>
          <w:bCs/>
          <w:sz w:val="24"/>
          <w:szCs w:val="24"/>
          <w:lang w:val="ru-RU"/>
        </w:rPr>
        <w:t>Джерела доходів:</w:t>
      </w:r>
    </w:p>
    <w:p w:rsidR="00CC00B6" w:rsidRPr="00CC00B6" w:rsidRDefault="00CC00B6" w:rsidP="005A744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CC00B6">
        <w:rPr>
          <w:rFonts w:eastAsia="Times New Roman" w:cs="Times New Roman"/>
          <w:sz w:val="24"/>
          <w:szCs w:val="24"/>
        </w:rPr>
        <w:t>Продаж ліцензій на полювання.</w:t>
      </w:r>
    </w:p>
    <w:p w:rsidR="00CC00B6" w:rsidRPr="00CC00B6" w:rsidRDefault="00CC00B6" w:rsidP="005A744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CC00B6">
        <w:rPr>
          <w:rFonts w:eastAsia="Times New Roman" w:cs="Times New Roman"/>
          <w:sz w:val="24"/>
          <w:szCs w:val="24"/>
        </w:rPr>
        <w:t>Оренда мисливських угідь.</w:t>
      </w:r>
    </w:p>
    <w:p w:rsidR="00CC00B6" w:rsidRPr="00CC00B6" w:rsidRDefault="00CC00B6" w:rsidP="005A744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CC00B6">
        <w:rPr>
          <w:rFonts w:eastAsia="Times New Roman" w:cs="Times New Roman"/>
          <w:sz w:val="24"/>
          <w:szCs w:val="24"/>
        </w:rPr>
        <w:t>Проведення мисливських турів.</w:t>
      </w:r>
    </w:p>
    <w:p w:rsidR="00CC00B6" w:rsidRPr="00CC00B6" w:rsidRDefault="00CC00B6" w:rsidP="005A744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CC00B6">
        <w:rPr>
          <w:rFonts w:eastAsia="Times New Roman" w:cs="Times New Roman"/>
          <w:sz w:val="24"/>
          <w:szCs w:val="24"/>
        </w:rPr>
        <w:t>Екотуризм, фотополювання.</w:t>
      </w:r>
    </w:p>
    <w:p w:rsidR="00CC00B6" w:rsidRPr="00CC00B6" w:rsidRDefault="00CC00B6" w:rsidP="005A744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C00B6">
        <w:rPr>
          <w:rFonts w:eastAsia="Times New Roman" w:cs="Times New Roman"/>
          <w:sz w:val="24"/>
          <w:szCs w:val="24"/>
          <w:lang w:val="ru-RU"/>
        </w:rPr>
        <w:t>Супутні товари: амуніція, транспорт, мисливське спорядження.</w:t>
      </w:r>
    </w:p>
    <w:p w:rsidR="00CC00B6" w:rsidRPr="00CC00B6" w:rsidRDefault="00CC00B6" w:rsidP="00CC00B6">
      <w:pPr>
        <w:spacing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C00B6">
        <w:rPr>
          <w:rFonts w:eastAsia="Times New Roman" w:cs="Times New Roman"/>
          <w:sz w:val="24"/>
          <w:szCs w:val="24"/>
          <w:lang w:val="ru-RU"/>
        </w:rPr>
        <w:t xml:space="preserve">У Німеччині мисливство генерує </w:t>
      </w:r>
      <w:r w:rsidRPr="00CC00B6">
        <w:rPr>
          <w:rFonts w:eastAsia="Times New Roman" w:cs="Times New Roman"/>
          <w:b/>
          <w:bCs/>
          <w:sz w:val="24"/>
          <w:szCs w:val="24"/>
          <w:lang w:val="ru-RU"/>
        </w:rPr>
        <w:t>близько 2 млрд євро</w:t>
      </w:r>
      <w:r w:rsidRPr="00CC00B6">
        <w:rPr>
          <w:rFonts w:eastAsia="Times New Roman" w:cs="Times New Roman"/>
          <w:sz w:val="24"/>
          <w:szCs w:val="24"/>
          <w:lang w:val="ru-RU"/>
        </w:rPr>
        <w:t xml:space="preserve"> на рік.</w:t>
      </w:r>
    </w:p>
    <w:p w:rsidR="00CC00B6" w:rsidRPr="00CC00B6" w:rsidRDefault="00CC00B6" w:rsidP="00CC00B6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CC00B6">
        <w:rPr>
          <w:rFonts w:eastAsia="Times New Roman" w:cs="Times New Roman"/>
          <w:b/>
          <w:bCs/>
          <w:sz w:val="27"/>
          <w:szCs w:val="27"/>
        </w:rPr>
        <w:t>8. ОСОБЛИВОСТІ ЕКОЛОГІЧНОГО МИСЛИВСТВА В ЄВРОПІ</w:t>
      </w:r>
    </w:p>
    <w:p w:rsidR="00CC00B6" w:rsidRPr="00CC00B6" w:rsidRDefault="00CC00B6" w:rsidP="005A744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C00B6">
        <w:rPr>
          <w:rFonts w:eastAsia="Times New Roman" w:cs="Times New Roman"/>
          <w:sz w:val="24"/>
          <w:szCs w:val="24"/>
          <w:lang w:val="ru-RU"/>
        </w:rPr>
        <w:t xml:space="preserve">Пріоритет — </w:t>
      </w:r>
      <w:r w:rsidRPr="00CC00B6">
        <w:rPr>
          <w:rFonts w:eastAsia="Times New Roman" w:cs="Times New Roman"/>
          <w:b/>
          <w:bCs/>
          <w:sz w:val="24"/>
          <w:szCs w:val="24"/>
          <w:lang w:val="ru-RU"/>
        </w:rPr>
        <w:t>не кількість добутої дичини, а збереження екосистеми.</w:t>
      </w:r>
    </w:p>
    <w:p w:rsidR="00CC00B6" w:rsidRPr="00CC00B6" w:rsidRDefault="00CC00B6" w:rsidP="005A744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C00B6">
        <w:rPr>
          <w:rFonts w:eastAsia="Times New Roman" w:cs="Times New Roman"/>
          <w:sz w:val="24"/>
          <w:szCs w:val="24"/>
          <w:lang w:val="ru-RU"/>
        </w:rPr>
        <w:t xml:space="preserve">Обов’язкове </w:t>
      </w:r>
      <w:r w:rsidRPr="00CC00B6">
        <w:rPr>
          <w:rFonts w:eastAsia="Times New Roman" w:cs="Times New Roman"/>
          <w:b/>
          <w:bCs/>
          <w:sz w:val="24"/>
          <w:szCs w:val="24"/>
          <w:lang w:val="ru-RU"/>
        </w:rPr>
        <w:t>ведення обліку, фото- і відеомоніторинг</w:t>
      </w:r>
      <w:r w:rsidRPr="00CC00B6">
        <w:rPr>
          <w:rFonts w:eastAsia="Times New Roman" w:cs="Times New Roman"/>
          <w:sz w:val="24"/>
          <w:szCs w:val="24"/>
          <w:lang w:val="ru-RU"/>
        </w:rPr>
        <w:t xml:space="preserve"> тварин.</w:t>
      </w:r>
    </w:p>
    <w:p w:rsidR="00CC00B6" w:rsidRPr="00DA5247" w:rsidRDefault="00CC00B6" w:rsidP="005A744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DA5247">
        <w:rPr>
          <w:rFonts w:eastAsia="Times New Roman" w:cs="Times New Roman"/>
          <w:sz w:val="24"/>
          <w:szCs w:val="24"/>
          <w:lang w:val="ru-RU"/>
        </w:rPr>
        <w:t xml:space="preserve">Розвиток </w:t>
      </w:r>
      <w:r w:rsidRPr="00DA5247">
        <w:rPr>
          <w:rFonts w:eastAsia="Times New Roman" w:cs="Times New Roman"/>
          <w:b/>
          <w:bCs/>
          <w:sz w:val="24"/>
          <w:szCs w:val="24"/>
          <w:lang w:val="ru-RU"/>
        </w:rPr>
        <w:t>освітніх програм для мисливців</w:t>
      </w:r>
      <w:r w:rsidRPr="00DA5247">
        <w:rPr>
          <w:rFonts w:eastAsia="Times New Roman" w:cs="Times New Roman"/>
          <w:sz w:val="24"/>
          <w:szCs w:val="24"/>
          <w:lang w:val="ru-RU"/>
        </w:rPr>
        <w:t>: етика полювання, ідентифікація видів, поводження зі зброєю.</w:t>
      </w:r>
    </w:p>
    <w:p w:rsidR="00CC00B6" w:rsidRPr="00CC00B6" w:rsidRDefault="00CC00B6" w:rsidP="005A744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C00B6">
        <w:rPr>
          <w:rFonts w:eastAsia="Times New Roman" w:cs="Times New Roman"/>
          <w:sz w:val="24"/>
          <w:szCs w:val="24"/>
          <w:lang w:val="ru-RU"/>
        </w:rPr>
        <w:t xml:space="preserve">Заборона використання </w:t>
      </w:r>
      <w:r w:rsidRPr="00CC00B6">
        <w:rPr>
          <w:rFonts w:eastAsia="Times New Roman" w:cs="Times New Roman"/>
          <w:b/>
          <w:bCs/>
          <w:sz w:val="24"/>
          <w:szCs w:val="24"/>
          <w:lang w:val="ru-RU"/>
        </w:rPr>
        <w:t>свинцевих боєприпасів</w:t>
      </w:r>
      <w:r w:rsidRPr="00CC00B6">
        <w:rPr>
          <w:rFonts w:eastAsia="Times New Roman" w:cs="Times New Roman"/>
          <w:sz w:val="24"/>
          <w:szCs w:val="24"/>
          <w:lang w:val="ru-RU"/>
        </w:rPr>
        <w:t xml:space="preserve"> у багатьох країнах.</w:t>
      </w:r>
    </w:p>
    <w:p w:rsidR="00CC00B6" w:rsidRPr="00CC00B6" w:rsidRDefault="00CC00B6" w:rsidP="00CC00B6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CC00B6">
        <w:rPr>
          <w:rFonts w:eastAsia="Times New Roman" w:cs="Times New Roman"/>
          <w:b/>
          <w:bCs/>
          <w:sz w:val="27"/>
          <w:szCs w:val="27"/>
        </w:rPr>
        <w:t>9. ПРОБЛЕМИ ТА ПЕРСПЕКТИВИ</w:t>
      </w:r>
    </w:p>
    <w:p w:rsidR="00CC00B6" w:rsidRPr="00CC00B6" w:rsidRDefault="00CC00B6" w:rsidP="00CC00B6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 w:val="24"/>
          <w:szCs w:val="24"/>
        </w:rPr>
      </w:pPr>
      <w:r w:rsidRPr="00CC00B6">
        <w:rPr>
          <w:rFonts w:eastAsia="Times New Roman" w:cs="Times New Roman"/>
          <w:b/>
          <w:bCs/>
          <w:sz w:val="24"/>
          <w:szCs w:val="24"/>
        </w:rPr>
        <w:t>Проблеми:</w:t>
      </w:r>
    </w:p>
    <w:p w:rsidR="00CC00B6" w:rsidRPr="00CC00B6" w:rsidRDefault="00CC00B6" w:rsidP="005A744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C00B6">
        <w:rPr>
          <w:rFonts w:eastAsia="Times New Roman" w:cs="Times New Roman"/>
          <w:sz w:val="24"/>
          <w:szCs w:val="24"/>
          <w:lang w:val="ru-RU"/>
        </w:rPr>
        <w:t>Урбанізація та зменшення дикої природи.</w:t>
      </w:r>
    </w:p>
    <w:p w:rsidR="00CC00B6" w:rsidRPr="00CC00B6" w:rsidRDefault="00CC00B6" w:rsidP="005A744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C00B6">
        <w:rPr>
          <w:rFonts w:eastAsia="Times New Roman" w:cs="Times New Roman"/>
          <w:sz w:val="24"/>
          <w:szCs w:val="24"/>
          <w:lang w:val="ru-RU"/>
        </w:rPr>
        <w:t>Конфлікти між мисливцями та екологічними організаціями.</w:t>
      </w:r>
    </w:p>
    <w:p w:rsidR="00CC00B6" w:rsidRPr="00CC00B6" w:rsidRDefault="00CC00B6" w:rsidP="005A744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C00B6">
        <w:rPr>
          <w:rFonts w:eastAsia="Times New Roman" w:cs="Times New Roman"/>
          <w:sz w:val="24"/>
          <w:szCs w:val="24"/>
          <w:lang w:val="ru-RU"/>
        </w:rPr>
        <w:t>Зменшення зацікавленості молоді в мисливстві.</w:t>
      </w:r>
    </w:p>
    <w:p w:rsidR="00CC00B6" w:rsidRPr="00CC00B6" w:rsidRDefault="00CC00B6" w:rsidP="005A744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C00B6">
        <w:rPr>
          <w:rFonts w:eastAsia="Times New Roman" w:cs="Times New Roman"/>
          <w:sz w:val="24"/>
          <w:szCs w:val="24"/>
          <w:lang w:val="ru-RU"/>
        </w:rPr>
        <w:t>Поширення хвороб (АЧС, сказ, хронічна хвороба оленів).</w:t>
      </w:r>
    </w:p>
    <w:p w:rsidR="00CC00B6" w:rsidRPr="00CC00B6" w:rsidRDefault="00CC00B6" w:rsidP="00CC00B6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 w:val="24"/>
          <w:szCs w:val="24"/>
        </w:rPr>
      </w:pPr>
      <w:r w:rsidRPr="00CC00B6">
        <w:rPr>
          <w:rFonts w:eastAsia="Times New Roman" w:cs="Times New Roman"/>
          <w:b/>
          <w:bCs/>
          <w:sz w:val="24"/>
          <w:szCs w:val="24"/>
        </w:rPr>
        <w:t>Перспективи:</w:t>
      </w:r>
    </w:p>
    <w:p w:rsidR="00CC00B6" w:rsidRPr="00CC00B6" w:rsidRDefault="00CC00B6" w:rsidP="005A744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C00B6">
        <w:rPr>
          <w:rFonts w:eastAsia="Times New Roman" w:cs="Times New Roman"/>
          <w:sz w:val="24"/>
          <w:szCs w:val="24"/>
          <w:lang w:val="ru-RU"/>
        </w:rPr>
        <w:t xml:space="preserve">Розвиток </w:t>
      </w:r>
      <w:r w:rsidRPr="00CC00B6">
        <w:rPr>
          <w:rFonts w:eastAsia="Times New Roman" w:cs="Times New Roman"/>
          <w:b/>
          <w:bCs/>
          <w:sz w:val="24"/>
          <w:szCs w:val="24"/>
          <w:lang w:val="ru-RU"/>
        </w:rPr>
        <w:t>інноваційних систем моніторингу</w:t>
      </w:r>
      <w:r w:rsidRPr="00CC00B6">
        <w:rPr>
          <w:rFonts w:eastAsia="Times New Roman" w:cs="Times New Roman"/>
          <w:sz w:val="24"/>
          <w:szCs w:val="24"/>
          <w:lang w:val="ru-RU"/>
        </w:rPr>
        <w:t xml:space="preserve"> (</w:t>
      </w:r>
      <w:r w:rsidRPr="00CC00B6">
        <w:rPr>
          <w:rFonts w:eastAsia="Times New Roman" w:cs="Times New Roman"/>
          <w:sz w:val="24"/>
          <w:szCs w:val="24"/>
        </w:rPr>
        <w:t>GPS</w:t>
      </w:r>
      <w:r w:rsidRPr="00CC00B6">
        <w:rPr>
          <w:rFonts w:eastAsia="Times New Roman" w:cs="Times New Roman"/>
          <w:sz w:val="24"/>
          <w:szCs w:val="24"/>
          <w:lang w:val="ru-RU"/>
        </w:rPr>
        <w:t>, дрони).</w:t>
      </w:r>
    </w:p>
    <w:p w:rsidR="00CC00B6" w:rsidRPr="00CC00B6" w:rsidRDefault="00CC00B6" w:rsidP="005A744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C00B6">
        <w:rPr>
          <w:rFonts w:eastAsia="Times New Roman" w:cs="Times New Roman"/>
          <w:sz w:val="24"/>
          <w:szCs w:val="24"/>
          <w:lang w:val="ru-RU"/>
        </w:rPr>
        <w:t xml:space="preserve">Посилення ролі мисливських асоціацій у </w:t>
      </w:r>
      <w:r w:rsidRPr="00CC00B6">
        <w:rPr>
          <w:rFonts w:eastAsia="Times New Roman" w:cs="Times New Roman"/>
          <w:b/>
          <w:bCs/>
          <w:sz w:val="24"/>
          <w:szCs w:val="24"/>
          <w:lang w:val="ru-RU"/>
        </w:rPr>
        <w:t>контролі інвазивних видів.</w:t>
      </w:r>
    </w:p>
    <w:p w:rsidR="00CC00B6" w:rsidRPr="00CC00B6" w:rsidRDefault="00CC00B6" w:rsidP="005A744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CC00B6">
        <w:rPr>
          <w:rFonts w:eastAsia="Times New Roman" w:cs="Times New Roman"/>
          <w:sz w:val="24"/>
          <w:szCs w:val="24"/>
        </w:rPr>
        <w:lastRenderedPageBreak/>
        <w:t xml:space="preserve">Інтеграція мисливства в </w:t>
      </w:r>
      <w:r>
        <w:rPr>
          <w:rFonts w:eastAsia="Times New Roman" w:cs="Times New Roman"/>
          <w:sz w:val="24"/>
          <w:szCs w:val="24"/>
          <w:lang w:val="uk-UA"/>
        </w:rPr>
        <w:t>агросектор</w:t>
      </w:r>
    </w:p>
    <w:p w:rsidR="00CC00B6" w:rsidRDefault="00CC00B6" w:rsidP="00CC00B6">
      <w:pPr>
        <w:spacing w:before="100" w:beforeAutospacing="1" w:after="100" w:afterAutospacing="1" w:line="240" w:lineRule="auto"/>
        <w:ind w:left="720"/>
        <w:rPr>
          <w:rFonts w:eastAsia="Times New Roman" w:cs="Times New Roman"/>
          <w:sz w:val="24"/>
          <w:szCs w:val="24"/>
          <w:lang w:val="uk-UA"/>
        </w:rPr>
      </w:pPr>
      <w:r>
        <w:rPr>
          <w:rFonts w:eastAsia="Times New Roman" w:cs="Times New Roman"/>
          <w:sz w:val="24"/>
          <w:szCs w:val="24"/>
          <w:lang w:val="uk-UA"/>
        </w:rPr>
        <w:t>Література:</w:t>
      </w:r>
    </w:p>
    <w:p w:rsidR="00CC00B6" w:rsidRPr="00CC00B6" w:rsidRDefault="00CC00B6" w:rsidP="005A7446">
      <w:pPr>
        <w:pStyle w:val="a3"/>
        <w:numPr>
          <w:ilvl w:val="0"/>
          <w:numId w:val="13"/>
        </w:numPr>
        <w:rPr>
          <w:lang w:val="ru-RU"/>
        </w:rPr>
      </w:pPr>
      <w:r w:rsidRPr="00CC00B6">
        <w:rPr>
          <w:rStyle w:val="a4"/>
          <w:lang w:val="ru-RU"/>
        </w:rPr>
        <w:t>Волошин І. М.</w:t>
      </w:r>
      <w:r w:rsidRPr="00CC00B6">
        <w:rPr>
          <w:lang w:val="ru-RU"/>
        </w:rPr>
        <w:br/>
      </w:r>
      <w:r w:rsidRPr="00CC00B6">
        <w:rPr>
          <w:rStyle w:val="a5"/>
          <w:lang w:val="ru-RU"/>
        </w:rPr>
        <w:t>«Основи ведення мисливського господарства»</w:t>
      </w:r>
      <w:r w:rsidRPr="00CC00B6">
        <w:rPr>
          <w:lang w:val="ru-RU"/>
        </w:rPr>
        <w:t xml:space="preserve"> — Київ: Урожай, 2017.</w:t>
      </w:r>
      <w:r w:rsidRPr="00CC00B6">
        <w:rPr>
          <w:lang w:val="ru-RU"/>
        </w:rPr>
        <w:br/>
      </w:r>
      <w:r w:rsidRPr="00CC00B6">
        <w:rPr>
          <w:rFonts w:ascii="Segoe UI Symbol" w:hAnsi="Segoe UI Symbol" w:cs="Segoe UI Symbol"/>
          <w:lang w:val="ru-RU"/>
        </w:rPr>
        <w:t>➤</w:t>
      </w:r>
      <w:r w:rsidRPr="00CC00B6">
        <w:rPr>
          <w:lang w:val="ru-RU"/>
        </w:rPr>
        <w:t xml:space="preserve"> Практичний посібник з організації та ведення мисливського господарства з урахуванням міжнародного досвіду.</w:t>
      </w:r>
    </w:p>
    <w:p w:rsidR="00CC00B6" w:rsidRPr="00CC00B6" w:rsidRDefault="00CC00B6" w:rsidP="005A7446">
      <w:pPr>
        <w:pStyle w:val="a3"/>
        <w:numPr>
          <w:ilvl w:val="0"/>
          <w:numId w:val="13"/>
        </w:numPr>
        <w:rPr>
          <w:lang w:val="ru-RU"/>
        </w:rPr>
      </w:pPr>
      <w:r w:rsidRPr="00CC00B6">
        <w:rPr>
          <w:rStyle w:val="a4"/>
          <w:lang w:val="ru-RU"/>
        </w:rPr>
        <w:t>Ковальчук І. М., Пастернак М. П.</w:t>
      </w:r>
      <w:r w:rsidRPr="00CC00B6">
        <w:rPr>
          <w:lang w:val="ru-RU"/>
        </w:rPr>
        <w:br/>
      </w:r>
      <w:r w:rsidRPr="00CC00B6">
        <w:rPr>
          <w:rStyle w:val="a5"/>
          <w:lang w:val="ru-RU"/>
        </w:rPr>
        <w:t>«Мисливствознавство»</w:t>
      </w:r>
      <w:r w:rsidRPr="00CC00B6">
        <w:rPr>
          <w:lang w:val="ru-RU"/>
        </w:rPr>
        <w:t xml:space="preserve"> — Львів: Сполом, 2019.</w:t>
      </w:r>
      <w:r w:rsidRPr="00CC00B6">
        <w:rPr>
          <w:lang w:val="ru-RU"/>
        </w:rPr>
        <w:br/>
      </w:r>
      <w:r w:rsidRPr="00CC00B6">
        <w:rPr>
          <w:rFonts w:ascii="Segoe UI Symbol" w:hAnsi="Segoe UI Symbol" w:cs="Segoe UI Symbol"/>
          <w:lang w:val="ru-RU"/>
        </w:rPr>
        <w:t>➤</w:t>
      </w:r>
      <w:r w:rsidRPr="00CC00B6">
        <w:rPr>
          <w:lang w:val="ru-RU"/>
        </w:rPr>
        <w:t xml:space="preserve"> Комплексна робота, що охоплює як теоретичні, так і практичні аспекти мисливської справи в Україні та за кордоном.</w:t>
      </w:r>
    </w:p>
    <w:p w:rsidR="00CC00B6" w:rsidRPr="00CC00B6" w:rsidRDefault="00CC00B6" w:rsidP="005A7446">
      <w:pPr>
        <w:pStyle w:val="a3"/>
        <w:numPr>
          <w:ilvl w:val="0"/>
          <w:numId w:val="13"/>
        </w:numPr>
        <w:rPr>
          <w:lang w:val="ru-RU"/>
        </w:rPr>
      </w:pPr>
      <w:r w:rsidRPr="00CC00B6">
        <w:rPr>
          <w:rStyle w:val="a4"/>
          <w:lang w:val="ru-RU"/>
        </w:rPr>
        <w:t>Паньків М. І., Тимченко В. А.</w:t>
      </w:r>
      <w:r w:rsidRPr="00CC00B6">
        <w:rPr>
          <w:lang w:val="ru-RU"/>
        </w:rPr>
        <w:br/>
      </w:r>
      <w:r w:rsidRPr="00CC00B6">
        <w:rPr>
          <w:rStyle w:val="a5"/>
          <w:lang w:val="ru-RU"/>
        </w:rPr>
        <w:t>«Мисливське господарство та полювання»</w:t>
      </w:r>
      <w:r w:rsidRPr="00CC00B6">
        <w:rPr>
          <w:lang w:val="ru-RU"/>
        </w:rPr>
        <w:t xml:space="preserve"> — Харків: Фактор, 2015.</w:t>
      </w:r>
      <w:r w:rsidRPr="00CC00B6">
        <w:rPr>
          <w:lang w:val="ru-RU"/>
        </w:rPr>
        <w:br/>
      </w:r>
      <w:r w:rsidRPr="00CC00B6">
        <w:rPr>
          <w:rFonts w:ascii="Segoe UI Symbol" w:hAnsi="Segoe UI Symbol" w:cs="Segoe UI Symbol"/>
          <w:lang w:val="ru-RU"/>
        </w:rPr>
        <w:t>➤</w:t>
      </w:r>
      <w:r w:rsidRPr="00CC00B6">
        <w:rPr>
          <w:lang w:val="ru-RU"/>
        </w:rPr>
        <w:t xml:space="preserve"> Описуються принципи охорони диких тварин, управління угіддями, приклади мисливських моделей з Європи.</w:t>
      </w:r>
    </w:p>
    <w:p w:rsidR="00CC00B6" w:rsidRPr="00CC00B6" w:rsidRDefault="00CC00B6" w:rsidP="005A7446">
      <w:pPr>
        <w:pStyle w:val="a3"/>
        <w:numPr>
          <w:ilvl w:val="0"/>
          <w:numId w:val="13"/>
        </w:numPr>
        <w:rPr>
          <w:lang w:val="ru-RU"/>
        </w:rPr>
      </w:pPr>
      <w:r w:rsidRPr="00CC00B6">
        <w:rPr>
          <w:rStyle w:val="a4"/>
          <w:lang w:val="ru-RU"/>
        </w:rPr>
        <w:t>Закон України «Про мисливське господарство та полювання»</w:t>
      </w:r>
      <w:r w:rsidRPr="00CC00B6">
        <w:rPr>
          <w:lang w:val="ru-RU"/>
        </w:rPr>
        <w:br/>
      </w:r>
      <w:r w:rsidRPr="00CC00B6">
        <w:rPr>
          <w:rFonts w:ascii="Segoe UI Symbol" w:hAnsi="Segoe UI Symbol" w:cs="Segoe UI Symbol"/>
          <w:lang w:val="ru-RU"/>
        </w:rPr>
        <w:t>➤</w:t>
      </w:r>
      <w:r w:rsidRPr="00CC00B6">
        <w:rPr>
          <w:lang w:val="ru-RU"/>
        </w:rPr>
        <w:t xml:space="preserve"> Офіційне джерело, яке визначає правові основи ведення мисливства в Україні (зі змінами та доповненнями).</w:t>
      </w:r>
    </w:p>
    <w:p w:rsidR="00CC00B6" w:rsidRPr="00CC00B6" w:rsidRDefault="00CC00B6" w:rsidP="005A7446">
      <w:pPr>
        <w:pStyle w:val="a3"/>
        <w:numPr>
          <w:ilvl w:val="0"/>
          <w:numId w:val="13"/>
        </w:numPr>
        <w:rPr>
          <w:lang w:val="ru-RU"/>
        </w:rPr>
      </w:pPr>
      <w:r w:rsidRPr="00CC00B6">
        <w:rPr>
          <w:rStyle w:val="a4"/>
          <w:lang w:val="ru-RU"/>
        </w:rPr>
        <w:t>Наукові статті у фахових журналах:</w:t>
      </w:r>
    </w:p>
    <w:p w:rsidR="00CC00B6" w:rsidRDefault="00CC00B6" w:rsidP="005A7446">
      <w:pPr>
        <w:pStyle w:val="a3"/>
        <w:numPr>
          <w:ilvl w:val="1"/>
          <w:numId w:val="13"/>
        </w:numPr>
      </w:pPr>
      <w:r>
        <w:t>«Лісівництво і агролісомеліорація»</w:t>
      </w:r>
    </w:p>
    <w:p w:rsidR="00CC00B6" w:rsidRPr="00CC00B6" w:rsidRDefault="00CC00B6" w:rsidP="005A7446">
      <w:pPr>
        <w:pStyle w:val="a3"/>
        <w:numPr>
          <w:ilvl w:val="1"/>
          <w:numId w:val="13"/>
        </w:numPr>
        <w:rPr>
          <w:lang w:val="ru-RU"/>
        </w:rPr>
      </w:pPr>
      <w:r w:rsidRPr="00CC00B6">
        <w:rPr>
          <w:lang w:val="ru-RU"/>
        </w:rPr>
        <w:t xml:space="preserve">«Мисливство та рибальство </w:t>
      </w:r>
      <w:r>
        <w:t>XXI</w:t>
      </w:r>
      <w:r w:rsidRPr="00CC00B6">
        <w:rPr>
          <w:lang w:val="ru-RU"/>
        </w:rPr>
        <w:t xml:space="preserve"> століття»</w:t>
      </w:r>
    </w:p>
    <w:p w:rsidR="00CC00B6" w:rsidRDefault="00CC00B6" w:rsidP="005A7446">
      <w:pPr>
        <w:pStyle w:val="a3"/>
        <w:numPr>
          <w:ilvl w:val="1"/>
          <w:numId w:val="13"/>
        </w:numPr>
      </w:pPr>
      <w:r>
        <w:t>«Екологія та природокористування»</w:t>
      </w:r>
    </w:p>
    <w:p w:rsidR="00CC00B6" w:rsidRPr="00CC00B6" w:rsidRDefault="00CC00B6" w:rsidP="00CC00B6">
      <w:pPr>
        <w:spacing w:before="100" w:beforeAutospacing="1" w:after="100" w:afterAutospacing="1" w:line="240" w:lineRule="auto"/>
        <w:ind w:left="720"/>
        <w:rPr>
          <w:rFonts w:eastAsia="Times New Roman" w:cs="Times New Roman"/>
          <w:sz w:val="24"/>
          <w:szCs w:val="24"/>
          <w:lang w:val="ru-RU"/>
        </w:rPr>
      </w:pPr>
      <w:r w:rsidRPr="00CC00B6">
        <w:rPr>
          <w:rFonts w:eastAsia="Times New Roman" w:cs="Times New Roman"/>
          <w:sz w:val="24"/>
          <w:szCs w:val="24"/>
          <w:lang w:val="ru-RU"/>
        </w:rPr>
        <w:t>Ось список авторитетної **іноземної літератури**, яка охоплює тематику мисливського господарства у країнах Європи, включаючи законодавство, екологічні аспекти та менеджмент природних ресурсів:</w:t>
      </w:r>
    </w:p>
    <w:p w:rsidR="00CC00B6" w:rsidRPr="00CC00B6" w:rsidRDefault="00CC00B6" w:rsidP="005A7446">
      <w:pPr>
        <w:spacing w:before="100" w:beforeAutospacing="1" w:after="100" w:afterAutospacing="1" w:line="240" w:lineRule="auto"/>
        <w:ind w:left="720"/>
        <w:rPr>
          <w:rFonts w:eastAsia="Times New Roman" w:cs="Times New Roman"/>
          <w:sz w:val="24"/>
          <w:szCs w:val="24"/>
        </w:rPr>
      </w:pPr>
      <w:r w:rsidRPr="00CC00B6">
        <w:rPr>
          <w:rFonts w:eastAsia="Times New Roman" w:cs="Times New Roman"/>
          <w:sz w:val="24"/>
          <w:szCs w:val="24"/>
        </w:rPr>
        <w:t xml:space="preserve">1. Geist, </w:t>
      </w:r>
      <w:proofErr w:type="gramStart"/>
      <w:r w:rsidRPr="00CC00B6">
        <w:rPr>
          <w:rFonts w:eastAsia="Times New Roman" w:cs="Times New Roman"/>
          <w:sz w:val="24"/>
          <w:szCs w:val="24"/>
        </w:rPr>
        <w:t>V.Wildlife</w:t>
      </w:r>
      <w:proofErr w:type="gramEnd"/>
      <w:r w:rsidRPr="00CC00B6">
        <w:rPr>
          <w:rFonts w:eastAsia="Times New Roman" w:cs="Times New Roman"/>
          <w:sz w:val="24"/>
          <w:szCs w:val="24"/>
        </w:rPr>
        <w:t xml:space="preserve"> Co</w:t>
      </w:r>
      <w:r w:rsidR="005A7446">
        <w:rPr>
          <w:rFonts w:eastAsia="Times New Roman" w:cs="Times New Roman"/>
          <w:sz w:val="24"/>
          <w:szCs w:val="24"/>
        </w:rPr>
        <w:t xml:space="preserve">nservation Policy: A Reader" </w:t>
      </w:r>
      <w:r w:rsidRPr="00CC00B6">
        <w:rPr>
          <w:rFonts w:eastAsia="Times New Roman" w:cs="Times New Roman"/>
          <w:sz w:val="24"/>
          <w:szCs w:val="24"/>
        </w:rPr>
        <w:t>University of Calgary Press, 2001*</w:t>
      </w:r>
    </w:p>
    <w:p w:rsidR="00CC00B6" w:rsidRPr="00CC00B6" w:rsidRDefault="00CC00B6" w:rsidP="005A744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C00B6">
        <w:rPr>
          <w:rFonts w:eastAsia="Times New Roman" w:cs="Times New Roman"/>
          <w:sz w:val="24"/>
          <w:szCs w:val="24"/>
          <w:lang w:val="ru-RU"/>
        </w:rPr>
        <w:t>Праці Вальтера Гейста розкривають філософію сталого мисливства, порівнюють європейські та північноамериканські моделі охорони дикої природи.</w:t>
      </w:r>
    </w:p>
    <w:p w:rsidR="00CC00B6" w:rsidRPr="00CC00B6" w:rsidRDefault="00CC00B6" w:rsidP="00CC00B6">
      <w:pPr>
        <w:spacing w:before="100" w:beforeAutospacing="1" w:after="100" w:afterAutospacing="1" w:line="240" w:lineRule="auto"/>
        <w:ind w:left="720"/>
        <w:rPr>
          <w:rFonts w:eastAsia="Times New Roman" w:cs="Times New Roman"/>
          <w:sz w:val="24"/>
          <w:szCs w:val="24"/>
        </w:rPr>
      </w:pPr>
      <w:r w:rsidRPr="00CC00B6">
        <w:rPr>
          <w:rFonts w:eastAsia="Times New Roman" w:cs="Times New Roman"/>
          <w:sz w:val="24"/>
          <w:szCs w:val="24"/>
        </w:rPr>
        <w:t>**2. Apollonio, M., Andersen, R., Putman, R. (</w:t>
      </w:r>
      <w:proofErr w:type="gramStart"/>
      <w:r w:rsidRPr="00CC00B6">
        <w:rPr>
          <w:rFonts w:eastAsia="Times New Roman" w:cs="Times New Roman"/>
          <w:sz w:val="24"/>
          <w:szCs w:val="24"/>
        </w:rPr>
        <w:t>Eds.)*</w:t>
      </w:r>
      <w:proofErr w:type="gramEnd"/>
      <w:r w:rsidRPr="00CC00B6">
        <w:rPr>
          <w:rFonts w:eastAsia="Times New Roman" w:cs="Times New Roman"/>
          <w:sz w:val="24"/>
          <w:szCs w:val="24"/>
        </w:rPr>
        <w:t>*</w:t>
      </w:r>
    </w:p>
    <w:p w:rsidR="00CC00B6" w:rsidRPr="00CC00B6" w:rsidRDefault="00CC00B6" w:rsidP="00CC00B6">
      <w:pPr>
        <w:spacing w:before="100" w:beforeAutospacing="1" w:after="100" w:afterAutospacing="1" w:line="240" w:lineRule="auto"/>
        <w:ind w:left="720"/>
        <w:rPr>
          <w:rFonts w:eastAsia="Times New Roman" w:cs="Times New Roman"/>
          <w:sz w:val="24"/>
          <w:szCs w:val="24"/>
        </w:rPr>
      </w:pPr>
    </w:p>
    <w:p w:rsidR="00CC00B6" w:rsidRPr="00CC00B6" w:rsidRDefault="00CC00B6" w:rsidP="00CC00B6">
      <w:pPr>
        <w:spacing w:before="100" w:beforeAutospacing="1" w:after="100" w:afterAutospacing="1" w:line="240" w:lineRule="auto"/>
        <w:ind w:left="720"/>
        <w:rPr>
          <w:rFonts w:eastAsia="Times New Roman" w:cs="Times New Roman"/>
          <w:sz w:val="24"/>
          <w:szCs w:val="24"/>
        </w:rPr>
      </w:pPr>
      <w:r w:rsidRPr="00CC00B6">
        <w:rPr>
          <w:rFonts w:eastAsia="Times New Roman" w:cs="Times New Roman"/>
          <w:sz w:val="24"/>
          <w:szCs w:val="24"/>
        </w:rPr>
        <w:t>**"European Ungulates and Their Management in the 21st Century"**</w:t>
      </w:r>
    </w:p>
    <w:p w:rsidR="00CC00B6" w:rsidRPr="00CC00B6" w:rsidRDefault="00CC00B6" w:rsidP="00CC00B6">
      <w:pPr>
        <w:spacing w:before="100" w:beforeAutospacing="1" w:after="100" w:afterAutospacing="1" w:line="240" w:lineRule="auto"/>
        <w:ind w:left="720"/>
        <w:rPr>
          <w:rFonts w:eastAsia="Times New Roman" w:cs="Times New Roman"/>
          <w:sz w:val="24"/>
          <w:szCs w:val="24"/>
        </w:rPr>
      </w:pPr>
      <w:r w:rsidRPr="00CC00B6">
        <w:rPr>
          <w:rFonts w:ascii="Segoe UI Symbol" w:eastAsia="Times New Roman" w:hAnsi="Segoe UI Symbol" w:cs="Segoe UI Symbol"/>
          <w:sz w:val="24"/>
          <w:szCs w:val="24"/>
        </w:rPr>
        <w:t>📍</w:t>
      </w:r>
      <w:r w:rsidRPr="00CC00B6">
        <w:rPr>
          <w:rFonts w:eastAsia="Times New Roman" w:cs="Times New Roman"/>
          <w:sz w:val="24"/>
          <w:szCs w:val="24"/>
        </w:rPr>
        <w:t xml:space="preserve"> *Cambridge University Press, 2010*</w:t>
      </w:r>
    </w:p>
    <w:p w:rsidR="00CC00B6" w:rsidRPr="00CC00B6" w:rsidRDefault="00CC00B6" w:rsidP="00CC00B6">
      <w:pPr>
        <w:spacing w:before="100" w:beforeAutospacing="1" w:after="100" w:afterAutospacing="1" w:line="240" w:lineRule="auto"/>
        <w:ind w:left="720"/>
        <w:rPr>
          <w:rFonts w:eastAsia="Times New Roman" w:cs="Times New Roman"/>
          <w:sz w:val="24"/>
          <w:szCs w:val="24"/>
        </w:rPr>
      </w:pPr>
    </w:p>
    <w:p w:rsidR="00CC00B6" w:rsidRPr="00CC00B6" w:rsidRDefault="00CC00B6" w:rsidP="00CC00B6">
      <w:pPr>
        <w:spacing w:before="100" w:beforeAutospacing="1" w:after="100" w:afterAutospacing="1" w:line="240" w:lineRule="auto"/>
        <w:ind w:left="720"/>
        <w:rPr>
          <w:rFonts w:eastAsia="Times New Roman" w:cs="Times New Roman"/>
          <w:sz w:val="24"/>
          <w:szCs w:val="24"/>
        </w:rPr>
      </w:pPr>
      <w:r w:rsidRPr="00CC00B6">
        <w:rPr>
          <w:rFonts w:eastAsia="Times New Roman" w:cs="Times New Roman"/>
          <w:sz w:val="24"/>
          <w:szCs w:val="24"/>
        </w:rPr>
        <w:t>&gt; Огляд екології та менеджменту диких копитних у різних країнах Європи. Включає дані про Францію, Німеччину, Іспанію, Скандинавію тощо.</w:t>
      </w:r>
    </w:p>
    <w:p w:rsidR="00CC00B6" w:rsidRPr="00CC00B6" w:rsidRDefault="00CC00B6" w:rsidP="00CC00B6">
      <w:pPr>
        <w:spacing w:before="100" w:beforeAutospacing="1" w:after="100" w:afterAutospacing="1" w:line="240" w:lineRule="auto"/>
        <w:ind w:left="720"/>
        <w:rPr>
          <w:rFonts w:eastAsia="Times New Roman" w:cs="Times New Roman"/>
          <w:sz w:val="24"/>
          <w:szCs w:val="24"/>
        </w:rPr>
      </w:pPr>
    </w:p>
    <w:p w:rsidR="00CC00B6" w:rsidRPr="00CC00B6" w:rsidRDefault="00CC00B6" w:rsidP="00CC00B6">
      <w:pPr>
        <w:spacing w:before="100" w:beforeAutospacing="1" w:after="100" w:afterAutospacing="1" w:line="240" w:lineRule="auto"/>
        <w:ind w:left="720"/>
        <w:rPr>
          <w:rFonts w:eastAsia="Times New Roman" w:cs="Times New Roman"/>
          <w:sz w:val="24"/>
          <w:szCs w:val="24"/>
        </w:rPr>
      </w:pPr>
      <w:r w:rsidRPr="00CC00B6">
        <w:rPr>
          <w:rFonts w:eastAsia="Times New Roman" w:cs="Times New Roman"/>
          <w:sz w:val="24"/>
          <w:szCs w:val="24"/>
        </w:rPr>
        <w:t>---</w:t>
      </w:r>
    </w:p>
    <w:p w:rsidR="00CC00B6" w:rsidRPr="00CC00B6" w:rsidRDefault="00CC00B6" w:rsidP="00CC00B6">
      <w:pPr>
        <w:spacing w:before="100" w:beforeAutospacing="1" w:after="100" w:afterAutospacing="1" w:line="240" w:lineRule="auto"/>
        <w:ind w:left="720"/>
        <w:rPr>
          <w:rFonts w:eastAsia="Times New Roman" w:cs="Times New Roman"/>
          <w:sz w:val="24"/>
          <w:szCs w:val="24"/>
        </w:rPr>
      </w:pPr>
    </w:p>
    <w:p w:rsidR="00CC00B6" w:rsidRPr="00CC00B6" w:rsidRDefault="00CC00B6" w:rsidP="00CC00B6">
      <w:pPr>
        <w:spacing w:before="100" w:beforeAutospacing="1" w:after="100" w:afterAutospacing="1" w:line="240" w:lineRule="auto"/>
        <w:ind w:left="720"/>
        <w:rPr>
          <w:rFonts w:eastAsia="Times New Roman" w:cs="Times New Roman"/>
          <w:sz w:val="24"/>
          <w:szCs w:val="24"/>
        </w:rPr>
      </w:pPr>
      <w:r w:rsidRPr="00CC00B6">
        <w:rPr>
          <w:rFonts w:eastAsia="Times New Roman" w:cs="Times New Roman"/>
          <w:sz w:val="24"/>
          <w:szCs w:val="24"/>
        </w:rPr>
        <w:t>### **3. Putman, R. J.**</w:t>
      </w:r>
    </w:p>
    <w:p w:rsidR="00CC00B6" w:rsidRPr="00CC00B6" w:rsidRDefault="00CC00B6" w:rsidP="00CC00B6">
      <w:pPr>
        <w:spacing w:before="100" w:beforeAutospacing="1" w:after="100" w:afterAutospacing="1" w:line="240" w:lineRule="auto"/>
        <w:ind w:left="720"/>
        <w:rPr>
          <w:rFonts w:eastAsia="Times New Roman" w:cs="Times New Roman"/>
          <w:sz w:val="24"/>
          <w:szCs w:val="24"/>
        </w:rPr>
      </w:pPr>
    </w:p>
    <w:p w:rsidR="00CC00B6" w:rsidRPr="00CC00B6" w:rsidRDefault="00CC00B6" w:rsidP="00CC00B6">
      <w:pPr>
        <w:spacing w:before="100" w:beforeAutospacing="1" w:after="100" w:afterAutospacing="1" w:line="240" w:lineRule="auto"/>
        <w:ind w:left="720"/>
        <w:rPr>
          <w:rFonts w:eastAsia="Times New Roman" w:cs="Times New Roman"/>
          <w:sz w:val="24"/>
          <w:szCs w:val="24"/>
        </w:rPr>
      </w:pPr>
      <w:r w:rsidRPr="00CC00B6">
        <w:rPr>
          <w:rFonts w:eastAsia="Times New Roman" w:cs="Times New Roman"/>
          <w:sz w:val="24"/>
          <w:szCs w:val="24"/>
        </w:rPr>
        <w:t>**"Deer and Their Management in the UK"**</w:t>
      </w:r>
    </w:p>
    <w:p w:rsidR="00CC00B6" w:rsidRPr="00CC00B6" w:rsidRDefault="00CC00B6" w:rsidP="00CC00B6">
      <w:pPr>
        <w:spacing w:before="100" w:beforeAutospacing="1" w:after="100" w:afterAutospacing="1" w:line="240" w:lineRule="auto"/>
        <w:ind w:left="720"/>
        <w:rPr>
          <w:rFonts w:eastAsia="Times New Roman" w:cs="Times New Roman"/>
          <w:sz w:val="24"/>
          <w:szCs w:val="24"/>
        </w:rPr>
      </w:pPr>
      <w:r w:rsidRPr="00CC00B6">
        <w:rPr>
          <w:rFonts w:ascii="Segoe UI Symbol" w:eastAsia="Times New Roman" w:hAnsi="Segoe UI Symbol" w:cs="Segoe UI Symbol"/>
          <w:sz w:val="24"/>
          <w:szCs w:val="24"/>
        </w:rPr>
        <w:t>📍</w:t>
      </w:r>
      <w:r w:rsidRPr="00CC00B6">
        <w:rPr>
          <w:rFonts w:eastAsia="Times New Roman" w:cs="Times New Roman"/>
          <w:sz w:val="24"/>
          <w:szCs w:val="24"/>
        </w:rPr>
        <w:t xml:space="preserve"> *Farming Press Books, 1995*</w:t>
      </w:r>
    </w:p>
    <w:p w:rsidR="00CC00B6" w:rsidRPr="00CC00B6" w:rsidRDefault="00CC00B6" w:rsidP="00CC00B6">
      <w:pPr>
        <w:spacing w:before="100" w:beforeAutospacing="1" w:after="100" w:afterAutospacing="1" w:line="240" w:lineRule="auto"/>
        <w:ind w:left="720"/>
        <w:rPr>
          <w:rFonts w:eastAsia="Times New Roman" w:cs="Times New Roman"/>
          <w:sz w:val="24"/>
          <w:szCs w:val="24"/>
        </w:rPr>
      </w:pPr>
    </w:p>
    <w:p w:rsidR="00CC00B6" w:rsidRPr="00CC00B6" w:rsidRDefault="00CC00B6" w:rsidP="00CC00B6">
      <w:pPr>
        <w:spacing w:before="100" w:beforeAutospacing="1" w:after="100" w:afterAutospacing="1" w:line="240" w:lineRule="auto"/>
        <w:ind w:left="720"/>
        <w:rPr>
          <w:rFonts w:eastAsia="Times New Roman" w:cs="Times New Roman"/>
          <w:sz w:val="24"/>
          <w:szCs w:val="24"/>
        </w:rPr>
      </w:pPr>
      <w:r w:rsidRPr="00CC00B6">
        <w:rPr>
          <w:rFonts w:eastAsia="Times New Roman" w:cs="Times New Roman"/>
          <w:sz w:val="24"/>
          <w:szCs w:val="24"/>
        </w:rPr>
        <w:t>&gt; Практичне керівництво з управління популяціями оленевих у Великій Британії. Висвітлює питання відстрілу, моніторингу та впливу на середовище.</w:t>
      </w:r>
    </w:p>
    <w:p w:rsidR="00CC00B6" w:rsidRPr="00CC00B6" w:rsidRDefault="00CC00B6" w:rsidP="00CC00B6">
      <w:pPr>
        <w:spacing w:before="100" w:beforeAutospacing="1" w:after="100" w:afterAutospacing="1" w:line="240" w:lineRule="auto"/>
        <w:ind w:left="720"/>
        <w:rPr>
          <w:rFonts w:eastAsia="Times New Roman" w:cs="Times New Roman"/>
          <w:sz w:val="24"/>
          <w:szCs w:val="24"/>
        </w:rPr>
      </w:pPr>
    </w:p>
    <w:p w:rsidR="00CC00B6" w:rsidRPr="00CC00B6" w:rsidRDefault="00CC00B6" w:rsidP="00CC00B6">
      <w:pPr>
        <w:spacing w:before="100" w:beforeAutospacing="1" w:after="100" w:afterAutospacing="1" w:line="240" w:lineRule="auto"/>
        <w:ind w:left="720"/>
        <w:rPr>
          <w:rFonts w:eastAsia="Times New Roman" w:cs="Times New Roman"/>
          <w:sz w:val="24"/>
          <w:szCs w:val="24"/>
        </w:rPr>
      </w:pPr>
      <w:r w:rsidRPr="00CC00B6">
        <w:rPr>
          <w:rFonts w:eastAsia="Times New Roman" w:cs="Times New Roman"/>
          <w:sz w:val="24"/>
          <w:szCs w:val="24"/>
        </w:rPr>
        <w:t>---</w:t>
      </w:r>
    </w:p>
    <w:p w:rsidR="00CC00B6" w:rsidRPr="00CC00B6" w:rsidRDefault="00CC00B6" w:rsidP="00CC00B6">
      <w:pPr>
        <w:spacing w:before="100" w:beforeAutospacing="1" w:after="100" w:afterAutospacing="1" w:line="240" w:lineRule="auto"/>
        <w:ind w:left="720"/>
        <w:rPr>
          <w:rFonts w:eastAsia="Times New Roman" w:cs="Times New Roman"/>
          <w:sz w:val="24"/>
          <w:szCs w:val="24"/>
        </w:rPr>
      </w:pPr>
    </w:p>
    <w:p w:rsidR="00CC00B6" w:rsidRPr="00CC00B6" w:rsidRDefault="00CC00B6" w:rsidP="00CC00B6">
      <w:pPr>
        <w:spacing w:before="100" w:beforeAutospacing="1" w:after="100" w:afterAutospacing="1" w:line="240" w:lineRule="auto"/>
        <w:ind w:left="720"/>
        <w:rPr>
          <w:rFonts w:eastAsia="Times New Roman" w:cs="Times New Roman"/>
          <w:sz w:val="24"/>
          <w:szCs w:val="24"/>
        </w:rPr>
      </w:pPr>
      <w:r w:rsidRPr="00CC00B6">
        <w:rPr>
          <w:rFonts w:eastAsia="Times New Roman" w:cs="Times New Roman"/>
          <w:sz w:val="24"/>
          <w:szCs w:val="24"/>
        </w:rPr>
        <w:t>### **4. Linnell, J. D. C., Boitani, L.**</w:t>
      </w:r>
    </w:p>
    <w:p w:rsidR="00CC00B6" w:rsidRPr="00CC00B6" w:rsidRDefault="00CC00B6" w:rsidP="00CC00B6">
      <w:pPr>
        <w:spacing w:before="100" w:beforeAutospacing="1" w:after="100" w:afterAutospacing="1" w:line="240" w:lineRule="auto"/>
        <w:ind w:left="720"/>
        <w:rPr>
          <w:rFonts w:eastAsia="Times New Roman" w:cs="Times New Roman"/>
          <w:sz w:val="24"/>
          <w:szCs w:val="24"/>
        </w:rPr>
      </w:pPr>
    </w:p>
    <w:p w:rsidR="00CC00B6" w:rsidRPr="00CC00B6" w:rsidRDefault="00CC00B6" w:rsidP="00CC00B6">
      <w:pPr>
        <w:spacing w:before="100" w:beforeAutospacing="1" w:after="100" w:afterAutospacing="1" w:line="240" w:lineRule="auto"/>
        <w:ind w:left="720"/>
        <w:rPr>
          <w:rFonts w:eastAsia="Times New Roman" w:cs="Times New Roman"/>
          <w:sz w:val="24"/>
          <w:szCs w:val="24"/>
        </w:rPr>
      </w:pPr>
      <w:r w:rsidRPr="00CC00B6">
        <w:rPr>
          <w:rFonts w:eastAsia="Times New Roman" w:cs="Times New Roman"/>
          <w:sz w:val="24"/>
          <w:szCs w:val="24"/>
        </w:rPr>
        <w:t>**"Building Biological Realism into Wolf Management Policy: Insights from the Fennoscandian Wolf Recovery"**</w:t>
      </w:r>
    </w:p>
    <w:p w:rsidR="00CC00B6" w:rsidRPr="00CC00B6" w:rsidRDefault="00CC00B6" w:rsidP="00CC00B6">
      <w:pPr>
        <w:spacing w:before="100" w:beforeAutospacing="1" w:after="100" w:afterAutospacing="1" w:line="240" w:lineRule="auto"/>
        <w:ind w:left="720"/>
        <w:rPr>
          <w:rFonts w:eastAsia="Times New Roman" w:cs="Times New Roman"/>
          <w:sz w:val="24"/>
          <w:szCs w:val="24"/>
        </w:rPr>
      </w:pPr>
      <w:r w:rsidRPr="00CC00B6">
        <w:rPr>
          <w:rFonts w:ascii="Segoe UI Symbol" w:eastAsia="Times New Roman" w:hAnsi="Segoe UI Symbol" w:cs="Segoe UI Symbol"/>
          <w:sz w:val="24"/>
          <w:szCs w:val="24"/>
        </w:rPr>
        <w:t>📍</w:t>
      </w:r>
      <w:r w:rsidRPr="00CC00B6">
        <w:rPr>
          <w:rFonts w:eastAsia="Times New Roman" w:cs="Times New Roman"/>
          <w:sz w:val="24"/>
          <w:szCs w:val="24"/>
        </w:rPr>
        <w:t xml:space="preserve"> *Biodiversity and Conservation, 2006*</w:t>
      </w:r>
    </w:p>
    <w:p w:rsidR="00CC00B6" w:rsidRPr="00CC00B6" w:rsidRDefault="00CC00B6" w:rsidP="00CC00B6">
      <w:pPr>
        <w:spacing w:before="100" w:beforeAutospacing="1" w:after="100" w:afterAutospacing="1" w:line="240" w:lineRule="auto"/>
        <w:ind w:left="720"/>
        <w:rPr>
          <w:rFonts w:eastAsia="Times New Roman" w:cs="Times New Roman"/>
          <w:sz w:val="24"/>
          <w:szCs w:val="24"/>
        </w:rPr>
      </w:pPr>
    </w:p>
    <w:p w:rsidR="00CC00B6" w:rsidRPr="00CC00B6" w:rsidRDefault="00CC00B6" w:rsidP="00CC00B6">
      <w:pPr>
        <w:spacing w:before="100" w:beforeAutospacing="1" w:after="100" w:afterAutospacing="1" w:line="240" w:lineRule="auto"/>
        <w:ind w:left="720"/>
        <w:rPr>
          <w:rFonts w:eastAsia="Times New Roman" w:cs="Times New Roman"/>
          <w:sz w:val="24"/>
          <w:szCs w:val="24"/>
        </w:rPr>
      </w:pPr>
      <w:r w:rsidRPr="00CC00B6">
        <w:rPr>
          <w:rFonts w:eastAsia="Times New Roman" w:cs="Times New Roman"/>
          <w:sz w:val="24"/>
          <w:szCs w:val="24"/>
        </w:rPr>
        <w:t>&gt; Дослідження проблеми управління хижаками (особливо вовками) у Північній Європі.</w:t>
      </w:r>
    </w:p>
    <w:p w:rsidR="00CC00B6" w:rsidRPr="00CC00B6" w:rsidRDefault="00CC00B6" w:rsidP="00CC00B6">
      <w:pPr>
        <w:spacing w:before="100" w:beforeAutospacing="1" w:after="100" w:afterAutospacing="1" w:line="240" w:lineRule="auto"/>
        <w:ind w:left="720"/>
        <w:rPr>
          <w:rFonts w:eastAsia="Times New Roman" w:cs="Times New Roman"/>
          <w:sz w:val="24"/>
          <w:szCs w:val="24"/>
        </w:rPr>
      </w:pPr>
    </w:p>
    <w:p w:rsidR="00CC00B6" w:rsidRPr="00CC00B6" w:rsidRDefault="00CC00B6" w:rsidP="00CC00B6">
      <w:pPr>
        <w:spacing w:before="100" w:beforeAutospacing="1" w:after="100" w:afterAutospacing="1" w:line="240" w:lineRule="auto"/>
        <w:ind w:left="720"/>
        <w:rPr>
          <w:rFonts w:eastAsia="Times New Roman" w:cs="Times New Roman"/>
          <w:sz w:val="24"/>
          <w:szCs w:val="24"/>
        </w:rPr>
      </w:pPr>
      <w:r w:rsidRPr="00CC00B6">
        <w:rPr>
          <w:rFonts w:eastAsia="Times New Roman" w:cs="Times New Roman"/>
          <w:sz w:val="24"/>
          <w:szCs w:val="24"/>
        </w:rPr>
        <w:t>---</w:t>
      </w:r>
    </w:p>
    <w:p w:rsidR="00CC00B6" w:rsidRPr="00CC00B6" w:rsidRDefault="00CC00B6" w:rsidP="00CC00B6">
      <w:pPr>
        <w:spacing w:before="100" w:beforeAutospacing="1" w:after="100" w:afterAutospacing="1" w:line="240" w:lineRule="auto"/>
        <w:ind w:left="720"/>
        <w:rPr>
          <w:rFonts w:eastAsia="Times New Roman" w:cs="Times New Roman"/>
          <w:sz w:val="24"/>
          <w:szCs w:val="24"/>
        </w:rPr>
      </w:pPr>
    </w:p>
    <w:p w:rsidR="00CC00B6" w:rsidRPr="00CC00B6" w:rsidRDefault="00CC00B6" w:rsidP="00CC00B6">
      <w:pPr>
        <w:spacing w:before="100" w:beforeAutospacing="1" w:after="100" w:afterAutospacing="1" w:line="240" w:lineRule="auto"/>
        <w:ind w:left="720"/>
        <w:rPr>
          <w:rFonts w:eastAsia="Times New Roman" w:cs="Times New Roman"/>
          <w:sz w:val="24"/>
          <w:szCs w:val="24"/>
        </w:rPr>
      </w:pPr>
      <w:r w:rsidRPr="00CC00B6">
        <w:rPr>
          <w:rFonts w:eastAsia="Times New Roman" w:cs="Times New Roman"/>
          <w:sz w:val="24"/>
          <w:szCs w:val="24"/>
        </w:rPr>
        <w:t>### **5. Mustin, K., et al.**</w:t>
      </w:r>
    </w:p>
    <w:p w:rsidR="00CC00B6" w:rsidRPr="00CC00B6" w:rsidRDefault="00CC00B6" w:rsidP="00CC00B6">
      <w:pPr>
        <w:spacing w:before="100" w:beforeAutospacing="1" w:after="100" w:afterAutospacing="1" w:line="240" w:lineRule="auto"/>
        <w:ind w:left="720"/>
        <w:rPr>
          <w:rFonts w:eastAsia="Times New Roman" w:cs="Times New Roman"/>
          <w:sz w:val="24"/>
          <w:szCs w:val="24"/>
        </w:rPr>
      </w:pPr>
    </w:p>
    <w:p w:rsidR="00CC00B6" w:rsidRPr="00CC00B6" w:rsidRDefault="00CC00B6" w:rsidP="00CC00B6">
      <w:pPr>
        <w:spacing w:before="100" w:beforeAutospacing="1" w:after="100" w:afterAutospacing="1" w:line="240" w:lineRule="auto"/>
        <w:ind w:left="720"/>
        <w:rPr>
          <w:rFonts w:eastAsia="Times New Roman" w:cs="Times New Roman"/>
          <w:sz w:val="24"/>
          <w:szCs w:val="24"/>
        </w:rPr>
      </w:pPr>
      <w:r w:rsidRPr="00CC00B6">
        <w:rPr>
          <w:rFonts w:eastAsia="Times New Roman" w:cs="Times New Roman"/>
          <w:sz w:val="24"/>
          <w:szCs w:val="24"/>
        </w:rPr>
        <w:t>**"Biodiversity Impacts and Conservation Implications of Shrubland Management for Game Birds in Europe"**</w:t>
      </w:r>
    </w:p>
    <w:p w:rsidR="00CC00B6" w:rsidRPr="00CC00B6" w:rsidRDefault="00CC00B6" w:rsidP="00CC00B6">
      <w:pPr>
        <w:spacing w:before="100" w:beforeAutospacing="1" w:after="100" w:afterAutospacing="1" w:line="240" w:lineRule="auto"/>
        <w:ind w:left="720"/>
        <w:rPr>
          <w:rFonts w:eastAsia="Times New Roman" w:cs="Times New Roman"/>
          <w:sz w:val="24"/>
          <w:szCs w:val="24"/>
        </w:rPr>
      </w:pPr>
      <w:r w:rsidRPr="00CC00B6">
        <w:rPr>
          <w:rFonts w:ascii="Segoe UI Symbol" w:eastAsia="Times New Roman" w:hAnsi="Segoe UI Symbol" w:cs="Segoe UI Symbol"/>
          <w:sz w:val="24"/>
          <w:szCs w:val="24"/>
        </w:rPr>
        <w:t>📍</w:t>
      </w:r>
      <w:r w:rsidRPr="00CC00B6">
        <w:rPr>
          <w:rFonts w:eastAsia="Times New Roman" w:cs="Times New Roman"/>
          <w:sz w:val="24"/>
          <w:szCs w:val="24"/>
        </w:rPr>
        <w:t xml:space="preserve"> *Journal of Applied Ecology, 2011*</w:t>
      </w:r>
    </w:p>
    <w:p w:rsidR="00CC00B6" w:rsidRPr="00CC00B6" w:rsidRDefault="00CC00B6" w:rsidP="00CC00B6">
      <w:pPr>
        <w:spacing w:before="100" w:beforeAutospacing="1" w:after="100" w:afterAutospacing="1" w:line="240" w:lineRule="auto"/>
        <w:ind w:left="720"/>
        <w:rPr>
          <w:rFonts w:eastAsia="Times New Roman" w:cs="Times New Roman"/>
          <w:sz w:val="24"/>
          <w:szCs w:val="24"/>
        </w:rPr>
      </w:pPr>
    </w:p>
    <w:p w:rsidR="00CC00B6" w:rsidRPr="00CC00B6" w:rsidRDefault="00CC00B6" w:rsidP="00CC00B6">
      <w:pPr>
        <w:spacing w:before="100" w:beforeAutospacing="1" w:after="100" w:afterAutospacing="1" w:line="240" w:lineRule="auto"/>
        <w:ind w:left="720"/>
        <w:rPr>
          <w:rFonts w:eastAsia="Times New Roman" w:cs="Times New Roman"/>
          <w:sz w:val="24"/>
          <w:szCs w:val="24"/>
          <w:lang w:val="ru-RU"/>
        </w:rPr>
      </w:pPr>
      <w:r w:rsidRPr="00CC00B6">
        <w:rPr>
          <w:rFonts w:eastAsia="Times New Roman" w:cs="Times New Roman"/>
          <w:sz w:val="24"/>
          <w:szCs w:val="24"/>
          <w:lang w:val="ru-RU"/>
        </w:rPr>
        <w:t>&gt; Аналіз мисливського менеджменту у Великобританії, Іспанії та Франції в контексті охорони природи.</w:t>
      </w:r>
    </w:p>
    <w:p w:rsidR="00CC00B6" w:rsidRPr="00CC00B6" w:rsidRDefault="00CC00B6" w:rsidP="00CC00B6">
      <w:pPr>
        <w:spacing w:before="100" w:beforeAutospacing="1" w:after="100" w:afterAutospacing="1" w:line="240" w:lineRule="auto"/>
        <w:ind w:left="720"/>
        <w:rPr>
          <w:rFonts w:eastAsia="Times New Roman" w:cs="Times New Roman"/>
          <w:sz w:val="24"/>
          <w:szCs w:val="24"/>
          <w:lang w:val="ru-RU"/>
        </w:rPr>
      </w:pPr>
    </w:p>
    <w:p w:rsidR="00CC00B6" w:rsidRPr="00CC00B6" w:rsidRDefault="00CC00B6" w:rsidP="00CC00B6">
      <w:pPr>
        <w:spacing w:before="100" w:beforeAutospacing="1" w:after="100" w:afterAutospacing="1" w:line="240" w:lineRule="auto"/>
        <w:ind w:left="720"/>
        <w:rPr>
          <w:rFonts w:eastAsia="Times New Roman" w:cs="Times New Roman"/>
          <w:sz w:val="24"/>
          <w:szCs w:val="24"/>
        </w:rPr>
      </w:pPr>
      <w:r w:rsidRPr="00CC00B6">
        <w:rPr>
          <w:rFonts w:eastAsia="Times New Roman" w:cs="Times New Roman"/>
          <w:sz w:val="24"/>
          <w:szCs w:val="24"/>
        </w:rPr>
        <w:t>---</w:t>
      </w:r>
    </w:p>
    <w:p w:rsidR="00CC00B6" w:rsidRPr="00CC00B6" w:rsidRDefault="00CC00B6" w:rsidP="00CC00B6">
      <w:pPr>
        <w:spacing w:before="100" w:beforeAutospacing="1" w:after="100" w:afterAutospacing="1" w:line="240" w:lineRule="auto"/>
        <w:ind w:left="720"/>
        <w:rPr>
          <w:rFonts w:eastAsia="Times New Roman" w:cs="Times New Roman"/>
          <w:sz w:val="24"/>
          <w:szCs w:val="24"/>
        </w:rPr>
      </w:pPr>
    </w:p>
    <w:p w:rsidR="00CC00B6" w:rsidRPr="00CC00B6" w:rsidRDefault="00CC00B6" w:rsidP="00CC00B6">
      <w:pPr>
        <w:spacing w:before="100" w:beforeAutospacing="1" w:after="100" w:afterAutospacing="1" w:line="240" w:lineRule="auto"/>
        <w:ind w:left="720"/>
        <w:rPr>
          <w:rFonts w:eastAsia="Times New Roman" w:cs="Times New Roman"/>
          <w:sz w:val="24"/>
          <w:szCs w:val="24"/>
        </w:rPr>
      </w:pPr>
      <w:r w:rsidRPr="00CC00B6">
        <w:rPr>
          <w:rFonts w:eastAsia="Times New Roman" w:cs="Times New Roman"/>
          <w:sz w:val="24"/>
          <w:szCs w:val="24"/>
        </w:rPr>
        <w:t>### **6. European Commission**</w:t>
      </w:r>
    </w:p>
    <w:p w:rsidR="00CC00B6" w:rsidRPr="00CC00B6" w:rsidRDefault="00CC00B6" w:rsidP="00CC00B6">
      <w:pPr>
        <w:spacing w:before="100" w:beforeAutospacing="1" w:after="100" w:afterAutospacing="1" w:line="240" w:lineRule="auto"/>
        <w:ind w:left="720"/>
        <w:rPr>
          <w:rFonts w:eastAsia="Times New Roman" w:cs="Times New Roman"/>
          <w:sz w:val="24"/>
          <w:szCs w:val="24"/>
        </w:rPr>
      </w:pPr>
    </w:p>
    <w:p w:rsidR="00CC00B6" w:rsidRPr="00CC00B6" w:rsidRDefault="00CC00B6" w:rsidP="00CC00B6">
      <w:pPr>
        <w:spacing w:before="100" w:beforeAutospacing="1" w:after="100" w:afterAutospacing="1" w:line="240" w:lineRule="auto"/>
        <w:ind w:left="720"/>
        <w:rPr>
          <w:rFonts w:eastAsia="Times New Roman" w:cs="Times New Roman"/>
          <w:sz w:val="24"/>
          <w:szCs w:val="24"/>
        </w:rPr>
      </w:pPr>
      <w:r w:rsidRPr="00CC00B6">
        <w:rPr>
          <w:rFonts w:eastAsia="Times New Roman" w:cs="Times New Roman"/>
          <w:sz w:val="24"/>
          <w:szCs w:val="24"/>
        </w:rPr>
        <w:t>**"Sustainable Hunting in the EU: A Guide to Best Practices"**</w:t>
      </w:r>
    </w:p>
    <w:p w:rsidR="00CC00B6" w:rsidRPr="00CC00B6" w:rsidRDefault="00CC00B6" w:rsidP="00CC00B6">
      <w:pPr>
        <w:spacing w:before="100" w:beforeAutospacing="1" w:after="100" w:afterAutospacing="1" w:line="240" w:lineRule="auto"/>
        <w:ind w:left="720"/>
        <w:rPr>
          <w:rFonts w:eastAsia="Times New Roman" w:cs="Times New Roman"/>
          <w:sz w:val="24"/>
          <w:szCs w:val="24"/>
        </w:rPr>
      </w:pPr>
      <w:r w:rsidRPr="00CC00B6">
        <w:rPr>
          <w:rFonts w:ascii="Segoe UI Symbol" w:eastAsia="Times New Roman" w:hAnsi="Segoe UI Symbol" w:cs="Segoe UI Symbol"/>
          <w:sz w:val="24"/>
          <w:szCs w:val="24"/>
        </w:rPr>
        <w:t>📍</w:t>
      </w:r>
      <w:r w:rsidRPr="00CC00B6">
        <w:rPr>
          <w:rFonts w:eastAsia="Times New Roman" w:cs="Times New Roman"/>
          <w:sz w:val="24"/>
          <w:szCs w:val="24"/>
        </w:rPr>
        <w:t xml:space="preserve"> *Luxembourg: Office for Official Publications of the European Communities, 2007*</w:t>
      </w:r>
    </w:p>
    <w:p w:rsidR="00CC00B6" w:rsidRPr="00CC00B6" w:rsidRDefault="00CC00B6" w:rsidP="00CC00B6">
      <w:pPr>
        <w:spacing w:before="100" w:beforeAutospacing="1" w:after="100" w:afterAutospacing="1" w:line="240" w:lineRule="auto"/>
        <w:ind w:left="720"/>
        <w:rPr>
          <w:rFonts w:eastAsia="Times New Roman" w:cs="Times New Roman"/>
          <w:sz w:val="24"/>
          <w:szCs w:val="24"/>
        </w:rPr>
      </w:pPr>
    </w:p>
    <w:p w:rsidR="00CC00B6" w:rsidRPr="00CC00B6" w:rsidRDefault="00CC00B6" w:rsidP="00CC00B6">
      <w:pPr>
        <w:spacing w:before="100" w:beforeAutospacing="1" w:after="100" w:afterAutospacing="1" w:line="240" w:lineRule="auto"/>
        <w:ind w:left="720"/>
        <w:rPr>
          <w:rFonts w:eastAsia="Times New Roman" w:cs="Times New Roman"/>
          <w:sz w:val="24"/>
          <w:szCs w:val="24"/>
          <w:lang w:val="ru-RU"/>
        </w:rPr>
      </w:pPr>
      <w:r w:rsidRPr="00CC00B6">
        <w:rPr>
          <w:rFonts w:eastAsia="Times New Roman" w:cs="Times New Roman"/>
          <w:sz w:val="24"/>
          <w:szCs w:val="24"/>
          <w:lang w:val="ru-RU"/>
        </w:rPr>
        <w:t>&gt; Посібник від ЄС із практик сталого полювання відповідно до директив ЄС про охорону природи.</w:t>
      </w:r>
    </w:p>
    <w:p w:rsidR="00CC00B6" w:rsidRPr="00CC00B6" w:rsidRDefault="00CC00B6" w:rsidP="00CC00B6">
      <w:pPr>
        <w:spacing w:before="100" w:beforeAutospacing="1" w:after="100" w:afterAutospacing="1" w:line="240" w:lineRule="auto"/>
        <w:ind w:left="720"/>
        <w:rPr>
          <w:rFonts w:eastAsia="Times New Roman" w:cs="Times New Roman"/>
          <w:sz w:val="24"/>
          <w:szCs w:val="24"/>
          <w:lang w:val="ru-RU"/>
        </w:rPr>
      </w:pPr>
    </w:p>
    <w:p w:rsidR="00CC00B6" w:rsidRPr="00CC00B6" w:rsidRDefault="00CC00B6" w:rsidP="00CC00B6">
      <w:pPr>
        <w:spacing w:before="100" w:beforeAutospacing="1" w:after="100" w:afterAutospacing="1" w:line="240" w:lineRule="auto"/>
        <w:ind w:left="720"/>
        <w:rPr>
          <w:rFonts w:eastAsia="Times New Roman" w:cs="Times New Roman"/>
          <w:sz w:val="24"/>
          <w:szCs w:val="24"/>
          <w:lang w:val="ru-RU"/>
        </w:rPr>
      </w:pPr>
      <w:r w:rsidRPr="00CC00B6">
        <w:rPr>
          <w:rFonts w:ascii="Segoe UI Symbol" w:eastAsia="Times New Roman" w:hAnsi="Segoe UI Symbol" w:cs="Segoe UI Symbol"/>
          <w:sz w:val="24"/>
          <w:szCs w:val="24"/>
        </w:rPr>
        <w:t>🔗</w:t>
      </w:r>
      <w:r w:rsidRPr="00CC00B6">
        <w:rPr>
          <w:rFonts w:eastAsia="Times New Roman" w:cs="Times New Roman"/>
          <w:sz w:val="24"/>
          <w:szCs w:val="24"/>
          <w:lang w:val="ru-RU"/>
        </w:rPr>
        <w:t xml:space="preserve"> [</w:t>
      </w:r>
      <w:proofErr w:type="gramStart"/>
      <w:r w:rsidRPr="00CC00B6">
        <w:rPr>
          <w:rFonts w:eastAsia="Times New Roman" w:cs="Times New Roman"/>
          <w:sz w:val="24"/>
          <w:szCs w:val="24"/>
        </w:rPr>
        <w:t>https</w:t>
      </w:r>
      <w:r w:rsidRPr="00CC00B6">
        <w:rPr>
          <w:rFonts w:eastAsia="Times New Roman" w:cs="Times New Roman"/>
          <w:sz w:val="24"/>
          <w:szCs w:val="24"/>
          <w:lang w:val="ru-RU"/>
        </w:rPr>
        <w:t>://</w:t>
      </w:r>
      <w:r w:rsidRPr="00CC00B6">
        <w:rPr>
          <w:rFonts w:eastAsia="Times New Roman" w:cs="Times New Roman"/>
          <w:sz w:val="24"/>
          <w:szCs w:val="24"/>
        </w:rPr>
        <w:t>ec</w:t>
      </w:r>
      <w:r w:rsidRPr="00CC00B6">
        <w:rPr>
          <w:rFonts w:eastAsia="Times New Roman" w:cs="Times New Roman"/>
          <w:sz w:val="24"/>
          <w:szCs w:val="24"/>
          <w:lang w:val="ru-RU"/>
        </w:rPr>
        <w:t>.</w:t>
      </w:r>
      <w:r w:rsidRPr="00CC00B6">
        <w:rPr>
          <w:rFonts w:eastAsia="Times New Roman" w:cs="Times New Roman"/>
          <w:sz w:val="24"/>
          <w:szCs w:val="24"/>
        </w:rPr>
        <w:t>europa</w:t>
      </w:r>
      <w:r w:rsidRPr="00CC00B6">
        <w:rPr>
          <w:rFonts w:eastAsia="Times New Roman" w:cs="Times New Roman"/>
          <w:sz w:val="24"/>
          <w:szCs w:val="24"/>
          <w:lang w:val="ru-RU"/>
        </w:rPr>
        <w:t>.</w:t>
      </w:r>
      <w:r w:rsidRPr="00CC00B6">
        <w:rPr>
          <w:rFonts w:eastAsia="Times New Roman" w:cs="Times New Roman"/>
          <w:sz w:val="24"/>
          <w:szCs w:val="24"/>
        </w:rPr>
        <w:t>eu</w:t>
      </w:r>
      <w:r w:rsidRPr="00CC00B6">
        <w:rPr>
          <w:rFonts w:eastAsia="Times New Roman" w:cs="Times New Roman"/>
          <w:sz w:val="24"/>
          <w:szCs w:val="24"/>
          <w:lang w:val="ru-RU"/>
        </w:rPr>
        <w:t>](</w:t>
      </w:r>
      <w:proofErr w:type="gramEnd"/>
      <w:r w:rsidRPr="00CC00B6">
        <w:rPr>
          <w:rFonts w:eastAsia="Times New Roman" w:cs="Times New Roman"/>
          <w:sz w:val="24"/>
          <w:szCs w:val="24"/>
        </w:rPr>
        <w:t>https</w:t>
      </w:r>
      <w:r w:rsidRPr="00CC00B6">
        <w:rPr>
          <w:rFonts w:eastAsia="Times New Roman" w:cs="Times New Roman"/>
          <w:sz w:val="24"/>
          <w:szCs w:val="24"/>
          <w:lang w:val="ru-RU"/>
        </w:rPr>
        <w:t>://</w:t>
      </w:r>
      <w:r w:rsidRPr="00CC00B6">
        <w:rPr>
          <w:rFonts w:eastAsia="Times New Roman" w:cs="Times New Roman"/>
          <w:sz w:val="24"/>
          <w:szCs w:val="24"/>
        </w:rPr>
        <w:t>ec</w:t>
      </w:r>
      <w:r w:rsidRPr="00CC00B6">
        <w:rPr>
          <w:rFonts w:eastAsia="Times New Roman" w:cs="Times New Roman"/>
          <w:sz w:val="24"/>
          <w:szCs w:val="24"/>
          <w:lang w:val="ru-RU"/>
        </w:rPr>
        <w:t>.</w:t>
      </w:r>
      <w:r w:rsidRPr="00CC00B6">
        <w:rPr>
          <w:rFonts w:eastAsia="Times New Roman" w:cs="Times New Roman"/>
          <w:sz w:val="24"/>
          <w:szCs w:val="24"/>
        </w:rPr>
        <w:t>europa</w:t>
      </w:r>
      <w:r w:rsidRPr="00CC00B6">
        <w:rPr>
          <w:rFonts w:eastAsia="Times New Roman" w:cs="Times New Roman"/>
          <w:sz w:val="24"/>
          <w:szCs w:val="24"/>
          <w:lang w:val="ru-RU"/>
        </w:rPr>
        <w:t>.</w:t>
      </w:r>
      <w:r w:rsidRPr="00CC00B6">
        <w:rPr>
          <w:rFonts w:eastAsia="Times New Roman" w:cs="Times New Roman"/>
          <w:sz w:val="24"/>
          <w:szCs w:val="24"/>
        </w:rPr>
        <w:t>eu</w:t>
      </w:r>
      <w:r w:rsidRPr="00CC00B6">
        <w:rPr>
          <w:rFonts w:eastAsia="Times New Roman" w:cs="Times New Roman"/>
          <w:sz w:val="24"/>
          <w:szCs w:val="24"/>
          <w:lang w:val="ru-RU"/>
        </w:rPr>
        <w:t>)</w:t>
      </w:r>
    </w:p>
    <w:p w:rsidR="00CC00B6" w:rsidRPr="00CC00B6" w:rsidRDefault="00CC00B6" w:rsidP="00CC00B6">
      <w:pPr>
        <w:spacing w:before="100" w:beforeAutospacing="1" w:after="100" w:afterAutospacing="1" w:line="240" w:lineRule="auto"/>
        <w:ind w:left="720"/>
        <w:rPr>
          <w:rFonts w:eastAsia="Times New Roman" w:cs="Times New Roman"/>
          <w:sz w:val="24"/>
          <w:szCs w:val="24"/>
          <w:lang w:val="ru-RU"/>
        </w:rPr>
      </w:pPr>
    </w:p>
    <w:p w:rsidR="00CC00B6" w:rsidRPr="00CC00B6" w:rsidRDefault="00CC00B6" w:rsidP="00CC00B6">
      <w:pPr>
        <w:spacing w:before="100" w:beforeAutospacing="1" w:after="100" w:afterAutospacing="1" w:line="240" w:lineRule="auto"/>
        <w:ind w:left="720"/>
        <w:rPr>
          <w:rFonts w:eastAsia="Times New Roman" w:cs="Times New Roman"/>
          <w:sz w:val="24"/>
          <w:szCs w:val="24"/>
        </w:rPr>
      </w:pPr>
      <w:r w:rsidRPr="00CC00B6">
        <w:rPr>
          <w:rFonts w:eastAsia="Times New Roman" w:cs="Times New Roman"/>
          <w:sz w:val="24"/>
          <w:szCs w:val="24"/>
        </w:rPr>
        <w:t>---</w:t>
      </w:r>
    </w:p>
    <w:p w:rsidR="00CC00B6" w:rsidRPr="00CC00B6" w:rsidRDefault="00CC00B6" w:rsidP="00CC00B6">
      <w:pPr>
        <w:spacing w:before="100" w:beforeAutospacing="1" w:after="100" w:afterAutospacing="1" w:line="240" w:lineRule="auto"/>
        <w:ind w:left="720"/>
        <w:rPr>
          <w:rFonts w:eastAsia="Times New Roman" w:cs="Times New Roman"/>
          <w:sz w:val="24"/>
          <w:szCs w:val="24"/>
        </w:rPr>
      </w:pPr>
    </w:p>
    <w:p w:rsidR="00CC00B6" w:rsidRPr="00CC00B6" w:rsidRDefault="00CC00B6" w:rsidP="00CC00B6">
      <w:pPr>
        <w:spacing w:before="100" w:beforeAutospacing="1" w:after="100" w:afterAutospacing="1" w:line="240" w:lineRule="auto"/>
        <w:ind w:left="720"/>
        <w:rPr>
          <w:rFonts w:eastAsia="Times New Roman" w:cs="Times New Roman"/>
          <w:sz w:val="24"/>
          <w:szCs w:val="24"/>
        </w:rPr>
      </w:pPr>
      <w:r w:rsidRPr="00CC00B6">
        <w:rPr>
          <w:rFonts w:eastAsia="Times New Roman" w:cs="Times New Roman"/>
          <w:sz w:val="24"/>
          <w:szCs w:val="24"/>
        </w:rPr>
        <w:t>### **7. Boitani, L., Lovari, S., Vigna Taglianti, A.**</w:t>
      </w:r>
    </w:p>
    <w:p w:rsidR="00CC00B6" w:rsidRPr="00CC00B6" w:rsidRDefault="00CC00B6" w:rsidP="00CC00B6">
      <w:pPr>
        <w:spacing w:before="100" w:beforeAutospacing="1" w:after="100" w:afterAutospacing="1" w:line="240" w:lineRule="auto"/>
        <w:ind w:left="720"/>
        <w:rPr>
          <w:rFonts w:eastAsia="Times New Roman" w:cs="Times New Roman"/>
          <w:sz w:val="24"/>
          <w:szCs w:val="24"/>
        </w:rPr>
      </w:pPr>
    </w:p>
    <w:p w:rsidR="00CC00B6" w:rsidRPr="00CC00B6" w:rsidRDefault="00CC00B6" w:rsidP="00CC00B6">
      <w:pPr>
        <w:spacing w:before="100" w:beforeAutospacing="1" w:after="100" w:afterAutospacing="1" w:line="240" w:lineRule="auto"/>
        <w:ind w:left="720"/>
        <w:rPr>
          <w:rFonts w:eastAsia="Times New Roman" w:cs="Times New Roman"/>
          <w:sz w:val="24"/>
          <w:szCs w:val="24"/>
        </w:rPr>
      </w:pPr>
      <w:r w:rsidRPr="00CC00B6">
        <w:rPr>
          <w:rFonts w:eastAsia="Times New Roman" w:cs="Times New Roman"/>
          <w:sz w:val="24"/>
          <w:szCs w:val="24"/>
        </w:rPr>
        <w:t>**"Mammals of Italy: Atlas of Distribution"**</w:t>
      </w:r>
    </w:p>
    <w:p w:rsidR="00CC00B6" w:rsidRPr="00CC00B6" w:rsidRDefault="00CC00B6" w:rsidP="00CC00B6">
      <w:pPr>
        <w:spacing w:before="100" w:beforeAutospacing="1" w:after="100" w:afterAutospacing="1" w:line="240" w:lineRule="auto"/>
        <w:ind w:left="720"/>
        <w:rPr>
          <w:rFonts w:eastAsia="Times New Roman" w:cs="Times New Roman"/>
          <w:sz w:val="24"/>
          <w:szCs w:val="24"/>
        </w:rPr>
      </w:pPr>
      <w:r w:rsidRPr="00CC00B6">
        <w:rPr>
          <w:rFonts w:ascii="Segoe UI Symbol" w:eastAsia="Times New Roman" w:hAnsi="Segoe UI Symbol" w:cs="Segoe UI Symbol"/>
          <w:sz w:val="24"/>
          <w:szCs w:val="24"/>
        </w:rPr>
        <w:t>📍</w:t>
      </w:r>
      <w:r w:rsidRPr="00CC00B6">
        <w:rPr>
          <w:rFonts w:eastAsia="Times New Roman" w:cs="Times New Roman"/>
          <w:sz w:val="24"/>
          <w:szCs w:val="24"/>
        </w:rPr>
        <w:t xml:space="preserve"> *Ministero dell'Ambiente, 2003*</w:t>
      </w:r>
    </w:p>
    <w:p w:rsidR="00CC00B6" w:rsidRPr="00CC00B6" w:rsidRDefault="00CC00B6" w:rsidP="00CC00B6">
      <w:pPr>
        <w:spacing w:before="100" w:beforeAutospacing="1" w:after="100" w:afterAutospacing="1" w:line="240" w:lineRule="auto"/>
        <w:ind w:left="720"/>
        <w:rPr>
          <w:rFonts w:eastAsia="Times New Roman" w:cs="Times New Roman"/>
          <w:sz w:val="24"/>
          <w:szCs w:val="24"/>
        </w:rPr>
      </w:pPr>
    </w:p>
    <w:p w:rsidR="00CC00B6" w:rsidRPr="00CC00B6" w:rsidRDefault="00CC00B6" w:rsidP="00CC00B6">
      <w:pPr>
        <w:spacing w:before="100" w:beforeAutospacing="1" w:after="100" w:afterAutospacing="1" w:line="240" w:lineRule="auto"/>
        <w:ind w:left="720"/>
        <w:rPr>
          <w:rFonts w:eastAsia="Times New Roman" w:cs="Times New Roman"/>
          <w:sz w:val="24"/>
          <w:szCs w:val="24"/>
        </w:rPr>
      </w:pPr>
      <w:r w:rsidRPr="00CC00B6">
        <w:rPr>
          <w:rFonts w:eastAsia="Times New Roman" w:cs="Times New Roman"/>
          <w:sz w:val="24"/>
          <w:szCs w:val="24"/>
        </w:rPr>
        <w:t>&gt; Базова книга для розуміння мисливських видів в Італії та їх статусу збереження.</w:t>
      </w:r>
    </w:p>
    <w:p w:rsidR="00CC00B6" w:rsidRPr="00CC00B6" w:rsidRDefault="00CC00B6" w:rsidP="00CC00B6">
      <w:pPr>
        <w:spacing w:before="100" w:beforeAutospacing="1" w:after="100" w:afterAutospacing="1" w:line="240" w:lineRule="auto"/>
        <w:ind w:left="720"/>
        <w:rPr>
          <w:rFonts w:eastAsia="Times New Roman" w:cs="Times New Roman"/>
          <w:sz w:val="24"/>
          <w:szCs w:val="24"/>
        </w:rPr>
      </w:pPr>
    </w:p>
    <w:p w:rsidR="00CC00B6" w:rsidRPr="00CC00B6" w:rsidRDefault="00CC00B6" w:rsidP="00CC00B6">
      <w:pPr>
        <w:spacing w:before="100" w:beforeAutospacing="1" w:after="100" w:afterAutospacing="1" w:line="240" w:lineRule="auto"/>
        <w:ind w:left="720"/>
        <w:rPr>
          <w:rFonts w:eastAsia="Times New Roman" w:cs="Times New Roman"/>
          <w:sz w:val="24"/>
          <w:szCs w:val="24"/>
        </w:rPr>
      </w:pPr>
      <w:r w:rsidRPr="00CC00B6">
        <w:rPr>
          <w:rFonts w:eastAsia="Times New Roman" w:cs="Times New Roman"/>
          <w:sz w:val="24"/>
          <w:szCs w:val="24"/>
        </w:rPr>
        <w:t>---</w:t>
      </w:r>
    </w:p>
    <w:p w:rsidR="00CC00B6" w:rsidRPr="00CC00B6" w:rsidRDefault="00CC00B6" w:rsidP="00CC00B6">
      <w:pPr>
        <w:spacing w:before="100" w:beforeAutospacing="1" w:after="100" w:afterAutospacing="1" w:line="240" w:lineRule="auto"/>
        <w:ind w:left="720"/>
        <w:rPr>
          <w:rFonts w:eastAsia="Times New Roman" w:cs="Times New Roman"/>
          <w:sz w:val="24"/>
          <w:szCs w:val="24"/>
        </w:rPr>
      </w:pPr>
    </w:p>
    <w:p w:rsidR="00CC00B6" w:rsidRPr="00CC00B6" w:rsidRDefault="00CC00B6" w:rsidP="00CC00B6">
      <w:pPr>
        <w:spacing w:before="100" w:beforeAutospacing="1" w:after="100" w:afterAutospacing="1" w:line="240" w:lineRule="auto"/>
        <w:ind w:left="720"/>
        <w:rPr>
          <w:rFonts w:eastAsia="Times New Roman" w:cs="Times New Roman"/>
          <w:sz w:val="24"/>
          <w:szCs w:val="24"/>
        </w:rPr>
      </w:pPr>
      <w:r w:rsidRPr="00CC00B6">
        <w:rPr>
          <w:rFonts w:eastAsia="Times New Roman" w:cs="Times New Roman"/>
          <w:sz w:val="24"/>
          <w:szCs w:val="24"/>
        </w:rPr>
        <w:t>### **8. Andersen, R., Duncan, P., Linnell, J.D.C.**</w:t>
      </w:r>
    </w:p>
    <w:p w:rsidR="00CC00B6" w:rsidRPr="00CC00B6" w:rsidRDefault="00CC00B6" w:rsidP="00CC00B6">
      <w:pPr>
        <w:spacing w:before="100" w:beforeAutospacing="1" w:after="100" w:afterAutospacing="1" w:line="240" w:lineRule="auto"/>
        <w:ind w:left="720"/>
        <w:rPr>
          <w:rFonts w:eastAsia="Times New Roman" w:cs="Times New Roman"/>
          <w:sz w:val="24"/>
          <w:szCs w:val="24"/>
        </w:rPr>
      </w:pPr>
    </w:p>
    <w:p w:rsidR="00CC00B6" w:rsidRPr="00CC00B6" w:rsidRDefault="00CC00B6" w:rsidP="00CC00B6">
      <w:pPr>
        <w:spacing w:before="100" w:beforeAutospacing="1" w:after="100" w:afterAutospacing="1" w:line="240" w:lineRule="auto"/>
        <w:ind w:left="720"/>
        <w:rPr>
          <w:rFonts w:eastAsia="Times New Roman" w:cs="Times New Roman"/>
          <w:sz w:val="24"/>
          <w:szCs w:val="24"/>
        </w:rPr>
      </w:pPr>
      <w:r w:rsidRPr="00CC00B6">
        <w:rPr>
          <w:rFonts w:eastAsia="Times New Roman" w:cs="Times New Roman"/>
          <w:sz w:val="24"/>
          <w:szCs w:val="24"/>
        </w:rPr>
        <w:t>**"The European Roe Deer: The Biology of Success"**</w:t>
      </w:r>
    </w:p>
    <w:p w:rsidR="00CC00B6" w:rsidRPr="00CC00B6" w:rsidRDefault="00CC00B6" w:rsidP="00CC00B6">
      <w:pPr>
        <w:spacing w:before="100" w:beforeAutospacing="1" w:after="100" w:afterAutospacing="1" w:line="240" w:lineRule="auto"/>
        <w:ind w:left="720"/>
        <w:rPr>
          <w:rFonts w:eastAsia="Times New Roman" w:cs="Times New Roman"/>
          <w:sz w:val="24"/>
          <w:szCs w:val="24"/>
        </w:rPr>
      </w:pPr>
      <w:r w:rsidRPr="00CC00B6">
        <w:rPr>
          <w:rFonts w:ascii="Segoe UI Symbol" w:eastAsia="Times New Roman" w:hAnsi="Segoe UI Symbol" w:cs="Segoe UI Symbol"/>
          <w:sz w:val="24"/>
          <w:szCs w:val="24"/>
        </w:rPr>
        <w:t>📍</w:t>
      </w:r>
      <w:r w:rsidRPr="00CC00B6">
        <w:rPr>
          <w:rFonts w:eastAsia="Times New Roman" w:cs="Times New Roman"/>
          <w:sz w:val="24"/>
          <w:szCs w:val="24"/>
        </w:rPr>
        <w:t xml:space="preserve"> *Scandinavian University Press, 1998*</w:t>
      </w:r>
    </w:p>
    <w:p w:rsidR="00CC00B6" w:rsidRPr="00CC00B6" w:rsidRDefault="00CC00B6" w:rsidP="00CC00B6">
      <w:pPr>
        <w:spacing w:before="100" w:beforeAutospacing="1" w:after="100" w:afterAutospacing="1" w:line="240" w:lineRule="auto"/>
        <w:ind w:left="720"/>
        <w:rPr>
          <w:rFonts w:eastAsia="Times New Roman" w:cs="Times New Roman"/>
          <w:sz w:val="24"/>
          <w:szCs w:val="24"/>
        </w:rPr>
      </w:pPr>
    </w:p>
    <w:p w:rsidR="00CC00B6" w:rsidRPr="00CC00B6" w:rsidRDefault="00CC00B6" w:rsidP="00CC00B6">
      <w:pPr>
        <w:spacing w:before="100" w:beforeAutospacing="1" w:after="100" w:afterAutospacing="1" w:line="240" w:lineRule="auto"/>
        <w:ind w:left="720"/>
        <w:rPr>
          <w:rFonts w:eastAsia="Times New Roman" w:cs="Times New Roman"/>
          <w:sz w:val="24"/>
          <w:szCs w:val="24"/>
        </w:rPr>
      </w:pPr>
      <w:r w:rsidRPr="00CC00B6">
        <w:rPr>
          <w:rFonts w:eastAsia="Times New Roman" w:cs="Times New Roman"/>
          <w:sz w:val="24"/>
          <w:szCs w:val="24"/>
        </w:rPr>
        <w:t>&gt; Вичерпне дослідження одного з ключових мисливських видів Європи — козулі європейської.</w:t>
      </w:r>
    </w:p>
    <w:p w:rsidR="00CC00B6" w:rsidRPr="00CC00B6" w:rsidRDefault="00CC00B6" w:rsidP="00CC00B6">
      <w:pPr>
        <w:spacing w:before="100" w:beforeAutospacing="1" w:after="100" w:afterAutospacing="1" w:line="240" w:lineRule="auto"/>
        <w:ind w:left="720"/>
        <w:rPr>
          <w:rFonts w:eastAsia="Times New Roman" w:cs="Times New Roman"/>
          <w:sz w:val="24"/>
          <w:szCs w:val="24"/>
        </w:rPr>
      </w:pPr>
    </w:p>
    <w:p w:rsidR="00CC00B6" w:rsidRPr="00CC00B6" w:rsidRDefault="00CC00B6" w:rsidP="00CC00B6">
      <w:pPr>
        <w:spacing w:before="100" w:beforeAutospacing="1" w:after="100" w:afterAutospacing="1" w:line="240" w:lineRule="auto"/>
        <w:ind w:left="720"/>
        <w:rPr>
          <w:rFonts w:eastAsia="Times New Roman" w:cs="Times New Roman"/>
          <w:sz w:val="24"/>
          <w:szCs w:val="24"/>
        </w:rPr>
      </w:pPr>
      <w:r w:rsidRPr="00CC00B6">
        <w:rPr>
          <w:rFonts w:eastAsia="Times New Roman" w:cs="Times New Roman"/>
          <w:sz w:val="24"/>
          <w:szCs w:val="24"/>
        </w:rPr>
        <w:t>---</w:t>
      </w:r>
    </w:p>
    <w:p w:rsidR="00CC00B6" w:rsidRPr="00CC00B6" w:rsidRDefault="00CC00B6" w:rsidP="00CC00B6">
      <w:pPr>
        <w:spacing w:before="100" w:beforeAutospacing="1" w:after="100" w:afterAutospacing="1" w:line="240" w:lineRule="auto"/>
        <w:ind w:left="720"/>
        <w:rPr>
          <w:rFonts w:eastAsia="Times New Roman" w:cs="Times New Roman"/>
          <w:sz w:val="24"/>
          <w:szCs w:val="24"/>
        </w:rPr>
      </w:pPr>
    </w:p>
    <w:p w:rsidR="00CC00B6" w:rsidRPr="00CC00B6" w:rsidRDefault="00CC00B6" w:rsidP="00CC00B6">
      <w:pPr>
        <w:spacing w:before="100" w:beforeAutospacing="1" w:after="100" w:afterAutospacing="1" w:line="240" w:lineRule="auto"/>
        <w:ind w:left="720"/>
        <w:rPr>
          <w:rFonts w:eastAsia="Times New Roman" w:cs="Times New Roman"/>
          <w:sz w:val="24"/>
          <w:szCs w:val="24"/>
        </w:rPr>
      </w:pPr>
      <w:r w:rsidRPr="00CC00B6">
        <w:rPr>
          <w:rFonts w:eastAsia="Times New Roman" w:cs="Times New Roman"/>
          <w:sz w:val="24"/>
          <w:szCs w:val="24"/>
        </w:rPr>
        <w:t>### **9. Reimoser, F., Reimoser, S.**</w:t>
      </w:r>
    </w:p>
    <w:p w:rsidR="00CC00B6" w:rsidRPr="00CC00B6" w:rsidRDefault="00CC00B6" w:rsidP="00CC00B6">
      <w:pPr>
        <w:spacing w:before="100" w:beforeAutospacing="1" w:after="100" w:afterAutospacing="1" w:line="240" w:lineRule="auto"/>
        <w:ind w:left="720"/>
        <w:rPr>
          <w:rFonts w:eastAsia="Times New Roman" w:cs="Times New Roman"/>
          <w:sz w:val="24"/>
          <w:szCs w:val="24"/>
        </w:rPr>
      </w:pPr>
    </w:p>
    <w:p w:rsidR="00CC00B6" w:rsidRPr="00CC00B6" w:rsidRDefault="00CC00B6" w:rsidP="00CC00B6">
      <w:pPr>
        <w:spacing w:before="100" w:beforeAutospacing="1" w:after="100" w:afterAutospacing="1" w:line="240" w:lineRule="auto"/>
        <w:ind w:left="720"/>
        <w:rPr>
          <w:rFonts w:eastAsia="Times New Roman" w:cs="Times New Roman"/>
          <w:sz w:val="24"/>
          <w:szCs w:val="24"/>
        </w:rPr>
      </w:pPr>
      <w:r w:rsidRPr="00CC00B6">
        <w:rPr>
          <w:rFonts w:eastAsia="Times New Roman" w:cs="Times New Roman"/>
          <w:sz w:val="24"/>
          <w:szCs w:val="24"/>
        </w:rPr>
        <w:t>**"Wildlife Management in Austria: Principles, Practices, Problems"**</w:t>
      </w:r>
    </w:p>
    <w:p w:rsidR="00CC00B6" w:rsidRPr="00CC00B6" w:rsidRDefault="00CC00B6" w:rsidP="00CC00B6">
      <w:pPr>
        <w:spacing w:before="100" w:beforeAutospacing="1" w:after="100" w:afterAutospacing="1" w:line="240" w:lineRule="auto"/>
        <w:ind w:left="720"/>
        <w:rPr>
          <w:rFonts w:eastAsia="Times New Roman" w:cs="Times New Roman"/>
          <w:sz w:val="24"/>
          <w:szCs w:val="24"/>
          <w:lang w:val="ru-RU"/>
        </w:rPr>
      </w:pPr>
      <w:r w:rsidRPr="00CC00B6">
        <w:rPr>
          <w:rFonts w:eastAsia="Times New Roman" w:cs="Times New Roman"/>
          <w:sz w:val="24"/>
          <w:szCs w:val="24"/>
          <w:lang w:val="ru-RU"/>
        </w:rPr>
        <w:t>*</w:t>
      </w:r>
      <w:r w:rsidRPr="00CC00B6">
        <w:rPr>
          <w:rFonts w:eastAsia="Times New Roman" w:cs="Times New Roman"/>
          <w:sz w:val="24"/>
          <w:szCs w:val="24"/>
        </w:rPr>
        <w:t>Game</w:t>
      </w:r>
      <w:r w:rsidRPr="00CC00B6">
        <w:rPr>
          <w:rFonts w:eastAsia="Times New Roman" w:cs="Times New Roman"/>
          <w:sz w:val="24"/>
          <w:szCs w:val="24"/>
          <w:lang w:val="ru-RU"/>
        </w:rPr>
        <w:t xml:space="preserve"> </w:t>
      </w:r>
      <w:r w:rsidRPr="00CC00B6">
        <w:rPr>
          <w:rFonts w:eastAsia="Times New Roman" w:cs="Times New Roman"/>
          <w:sz w:val="24"/>
          <w:szCs w:val="24"/>
        </w:rPr>
        <w:t>Wildlife</w:t>
      </w:r>
      <w:r w:rsidRPr="00CC00B6">
        <w:rPr>
          <w:rFonts w:eastAsia="Times New Roman" w:cs="Times New Roman"/>
          <w:sz w:val="24"/>
          <w:szCs w:val="24"/>
          <w:lang w:val="ru-RU"/>
        </w:rPr>
        <w:t xml:space="preserve"> </w:t>
      </w:r>
      <w:r w:rsidRPr="00CC00B6">
        <w:rPr>
          <w:rFonts w:eastAsia="Times New Roman" w:cs="Times New Roman"/>
          <w:sz w:val="24"/>
          <w:szCs w:val="24"/>
        </w:rPr>
        <w:t>Conservation</w:t>
      </w:r>
      <w:r w:rsidRPr="00CC00B6">
        <w:rPr>
          <w:rFonts w:eastAsia="Times New Roman" w:cs="Times New Roman"/>
          <w:sz w:val="24"/>
          <w:szCs w:val="24"/>
          <w:lang w:val="ru-RU"/>
        </w:rPr>
        <w:t>, 2006*</w:t>
      </w:r>
    </w:p>
    <w:p w:rsidR="00CC00B6" w:rsidRPr="00CC00B6" w:rsidRDefault="00CC00B6" w:rsidP="00CC00B6">
      <w:pPr>
        <w:spacing w:before="100" w:beforeAutospacing="1" w:after="100" w:afterAutospacing="1" w:line="240" w:lineRule="auto"/>
        <w:ind w:left="720"/>
        <w:rPr>
          <w:rFonts w:eastAsia="Times New Roman" w:cs="Times New Roman"/>
          <w:sz w:val="24"/>
          <w:szCs w:val="24"/>
          <w:lang w:val="ru-RU"/>
        </w:rPr>
      </w:pPr>
      <w:r w:rsidRPr="00CC00B6">
        <w:rPr>
          <w:rFonts w:eastAsia="Times New Roman" w:cs="Times New Roman"/>
          <w:sz w:val="24"/>
          <w:szCs w:val="24"/>
          <w:lang w:val="ru-RU"/>
        </w:rPr>
        <w:t>Практики ведення мисливського господарства в Австрії, їхні переваги та проблеми.</w:t>
      </w:r>
    </w:p>
    <w:p w:rsidR="00CC00B6" w:rsidRPr="005A7446" w:rsidRDefault="00CC00B6" w:rsidP="00CC00B6">
      <w:pPr>
        <w:spacing w:before="100" w:beforeAutospacing="1" w:after="100" w:afterAutospacing="1" w:line="240" w:lineRule="auto"/>
        <w:ind w:left="720"/>
        <w:rPr>
          <w:rFonts w:eastAsia="Times New Roman" w:cs="Times New Roman"/>
          <w:sz w:val="24"/>
          <w:szCs w:val="24"/>
          <w:lang w:val="ru-RU"/>
        </w:rPr>
      </w:pPr>
    </w:p>
    <w:p w:rsidR="00CC00B6" w:rsidRPr="00CC00B6" w:rsidRDefault="00CC00B6" w:rsidP="00CC00B6">
      <w:pPr>
        <w:spacing w:before="100" w:beforeAutospacing="1" w:after="100" w:afterAutospacing="1" w:line="240" w:lineRule="auto"/>
        <w:ind w:left="720"/>
        <w:rPr>
          <w:rFonts w:eastAsia="Times New Roman" w:cs="Times New Roman"/>
          <w:sz w:val="24"/>
          <w:szCs w:val="24"/>
        </w:rPr>
      </w:pPr>
      <w:r w:rsidRPr="00CC00B6">
        <w:rPr>
          <w:rFonts w:eastAsia="Times New Roman" w:cs="Times New Roman"/>
          <w:sz w:val="24"/>
          <w:szCs w:val="24"/>
        </w:rPr>
        <w:t>10. Bützler, W.**</w:t>
      </w:r>
    </w:p>
    <w:p w:rsidR="005A7446" w:rsidRDefault="00CC00B6" w:rsidP="005A744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CC00B6">
        <w:rPr>
          <w:rFonts w:eastAsia="Times New Roman" w:cs="Times New Roman"/>
          <w:sz w:val="24"/>
          <w:szCs w:val="24"/>
        </w:rPr>
        <w:t>"The Eurasian Beaver in Europe</w:t>
      </w:r>
      <w:r w:rsidR="005A7446">
        <w:rPr>
          <w:rFonts w:eastAsia="Times New Roman" w:cs="Times New Roman"/>
          <w:sz w:val="24"/>
          <w:szCs w:val="24"/>
        </w:rPr>
        <w:t>: Management and Restoration"**</w:t>
      </w:r>
    </w:p>
    <w:p w:rsidR="00CC00B6" w:rsidRPr="005A7446" w:rsidRDefault="005A7446" w:rsidP="005A744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/>
          <w:sz w:val="24"/>
          <w:szCs w:val="24"/>
        </w:rPr>
        <w:t>Gustav</w:t>
      </w:r>
      <w:r w:rsidRPr="005A7446">
        <w:rPr>
          <w:rFonts w:eastAsia="Times New Roman" w:cs="Times New Roman"/>
          <w:sz w:val="24"/>
          <w:szCs w:val="24"/>
          <w:lang w:val="ru-RU"/>
        </w:rPr>
        <w:t xml:space="preserve"> </w:t>
      </w:r>
      <w:r>
        <w:rPr>
          <w:rFonts w:eastAsia="Times New Roman" w:cs="Times New Roman"/>
          <w:sz w:val="24"/>
          <w:szCs w:val="24"/>
        </w:rPr>
        <w:t>Fischer</w:t>
      </w:r>
      <w:r w:rsidRPr="005A7446">
        <w:rPr>
          <w:rFonts w:eastAsia="Times New Roman" w:cs="Times New Roman"/>
          <w:sz w:val="24"/>
          <w:szCs w:val="24"/>
          <w:lang w:val="ru-RU"/>
        </w:rPr>
        <w:t xml:space="preserve"> </w:t>
      </w:r>
      <w:r>
        <w:rPr>
          <w:rFonts w:eastAsia="Times New Roman" w:cs="Times New Roman"/>
          <w:sz w:val="24"/>
          <w:szCs w:val="24"/>
        </w:rPr>
        <w:t>Verlag</w:t>
      </w:r>
      <w:r w:rsidRPr="005A7446">
        <w:rPr>
          <w:rFonts w:eastAsia="Times New Roman" w:cs="Times New Roman"/>
          <w:sz w:val="24"/>
          <w:szCs w:val="24"/>
          <w:lang w:val="ru-RU"/>
        </w:rPr>
        <w:t>, 2001</w:t>
      </w:r>
      <w:r w:rsidR="00CC00B6" w:rsidRPr="005A7446">
        <w:rPr>
          <w:rFonts w:eastAsia="Times New Roman" w:cs="Times New Roman"/>
          <w:sz w:val="24"/>
          <w:szCs w:val="24"/>
          <w:lang w:val="ru-RU"/>
        </w:rPr>
        <w:t>Приклад відновлення виду, який був об'єктом мисливства, а тепер — охорони і сталого менеджменту.</w:t>
      </w:r>
    </w:p>
    <w:p w:rsidR="00CC00B6" w:rsidRPr="00CC00B6" w:rsidRDefault="00CC00B6">
      <w:pPr>
        <w:rPr>
          <w:lang w:val="uk-UA"/>
        </w:rPr>
      </w:pPr>
    </w:p>
    <w:sectPr w:rsidR="00CC00B6" w:rsidRPr="00CC00B6" w:rsidSect="000D0FAD">
      <w:pgSz w:w="12240" w:h="15840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C281D"/>
    <w:multiLevelType w:val="multilevel"/>
    <w:tmpl w:val="4308F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E4D68"/>
    <w:multiLevelType w:val="multilevel"/>
    <w:tmpl w:val="8856F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401612"/>
    <w:multiLevelType w:val="multilevel"/>
    <w:tmpl w:val="BE4E5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70416E"/>
    <w:multiLevelType w:val="multilevel"/>
    <w:tmpl w:val="D0642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232FED"/>
    <w:multiLevelType w:val="multilevel"/>
    <w:tmpl w:val="B7ACD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412470"/>
    <w:multiLevelType w:val="multilevel"/>
    <w:tmpl w:val="1A3EF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B34DF9"/>
    <w:multiLevelType w:val="multilevel"/>
    <w:tmpl w:val="04DCC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D85AD9"/>
    <w:multiLevelType w:val="multilevel"/>
    <w:tmpl w:val="16C26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A26E75"/>
    <w:multiLevelType w:val="multilevel"/>
    <w:tmpl w:val="8228A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DE34E7"/>
    <w:multiLevelType w:val="multilevel"/>
    <w:tmpl w:val="6476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6275E0"/>
    <w:multiLevelType w:val="multilevel"/>
    <w:tmpl w:val="EC484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BE3654"/>
    <w:multiLevelType w:val="multilevel"/>
    <w:tmpl w:val="D9DC8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FF586E"/>
    <w:multiLevelType w:val="multilevel"/>
    <w:tmpl w:val="9F46C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701432"/>
    <w:multiLevelType w:val="multilevel"/>
    <w:tmpl w:val="057EF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76258B"/>
    <w:multiLevelType w:val="multilevel"/>
    <w:tmpl w:val="0D9A3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FAA05F3"/>
    <w:multiLevelType w:val="multilevel"/>
    <w:tmpl w:val="B7C6A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FF65BA8"/>
    <w:multiLevelType w:val="multilevel"/>
    <w:tmpl w:val="F3F25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2177D1D"/>
    <w:multiLevelType w:val="multilevel"/>
    <w:tmpl w:val="23723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65B3B43"/>
    <w:multiLevelType w:val="multilevel"/>
    <w:tmpl w:val="7A904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764646B"/>
    <w:multiLevelType w:val="multilevel"/>
    <w:tmpl w:val="2CE23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A8A3A45"/>
    <w:multiLevelType w:val="multilevel"/>
    <w:tmpl w:val="37481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B8D6DA3"/>
    <w:multiLevelType w:val="multilevel"/>
    <w:tmpl w:val="CD967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DA12C94"/>
    <w:multiLevelType w:val="multilevel"/>
    <w:tmpl w:val="D1C86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0753343"/>
    <w:multiLevelType w:val="multilevel"/>
    <w:tmpl w:val="BC34A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389422D"/>
    <w:multiLevelType w:val="multilevel"/>
    <w:tmpl w:val="13D63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41674C8"/>
    <w:multiLevelType w:val="multilevel"/>
    <w:tmpl w:val="E7E85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5732D8F"/>
    <w:multiLevelType w:val="multilevel"/>
    <w:tmpl w:val="061C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77C5A94"/>
    <w:multiLevelType w:val="multilevel"/>
    <w:tmpl w:val="5DAE4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A232146"/>
    <w:multiLevelType w:val="multilevel"/>
    <w:tmpl w:val="79B0E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AB27AAF"/>
    <w:multiLevelType w:val="multilevel"/>
    <w:tmpl w:val="BBF2D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AE64BBE"/>
    <w:multiLevelType w:val="multilevel"/>
    <w:tmpl w:val="EFC4F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E977AC8"/>
    <w:multiLevelType w:val="multilevel"/>
    <w:tmpl w:val="3EBE4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F7479EC"/>
    <w:multiLevelType w:val="multilevel"/>
    <w:tmpl w:val="4D506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4425C15"/>
    <w:multiLevelType w:val="multilevel"/>
    <w:tmpl w:val="A0569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5286089"/>
    <w:multiLevelType w:val="multilevel"/>
    <w:tmpl w:val="7A942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5801413"/>
    <w:multiLevelType w:val="multilevel"/>
    <w:tmpl w:val="C43E2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6167E9F"/>
    <w:multiLevelType w:val="multilevel"/>
    <w:tmpl w:val="F4F89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65E454F"/>
    <w:multiLevelType w:val="multilevel"/>
    <w:tmpl w:val="48F2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9A05087"/>
    <w:multiLevelType w:val="multilevel"/>
    <w:tmpl w:val="48BCE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FED0BE7"/>
    <w:multiLevelType w:val="multilevel"/>
    <w:tmpl w:val="B1A0E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41F6DA0"/>
    <w:multiLevelType w:val="multilevel"/>
    <w:tmpl w:val="A8C63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6D57344"/>
    <w:multiLevelType w:val="multilevel"/>
    <w:tmpl w:val="8A127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7F7726A"/>
    <w:multiLevelType w:val="multilevel"/>
    <w:tmpl w:val="25522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87E193E"/>
    <w:multiLevelType w:val="multilevel"/>
    <w:tmpl w:val="2B7C7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92949F6"/>
    <w:multiLevelType w:val="multilevel"/>
    <w:tmpl w:val="52FE3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A2911AC"/>
    <w:multiLevelType w:val="multilevel"/>
    <w:tmpl w:val="60CE5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C2C529A"/>
    <w:multiLevelType w:val="multilevel"/>
    <w:tmpl w:val="56D47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01D0BC6"/>
    <w:multiLevelType w:val="multilevel"/>
    <w:tmpl w:val="A544B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11F4092"/>
    <w:multiLevelType w:val="multilevel"/>
    <w:tmpl w:val="C6867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2733343"/>
    <w:multiLevelType w:val="multilevel"/>
    <w:tmpl w:val="84A4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3DA7213"/>
    <w:multiLevelType w:val="multilevel"/>
    <w:tmpl w:val="2FA8B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4E278FD"/>
    <w:multiLevelType w:val="multilevel"/>
    <w:tmpl w:val="C4044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6941632"/>
    <w:multiLevelType w:val="multilevel"/>
    <w:tmpl w:val="4344E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7945638"/>
    <w:multiLevelType w:val="hybridMultilevel"/>
    <w:tmpl w:val="BCB8949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69AD5E82"/>
    <w:multiLevelType w:val="multilevel"/>
    <w:tmpl w:val="EBEEC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A615912"/>
    <w:multiLevelType w:val="multilevel"/>
    <w:tmpl w:val="983E1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D4E25FD"/>
    <w:multiLevelType w:val="multilevel"/>
    <w:tmpl w:val="21D2F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0D738D1"/>
    <w:multiLevelType w:val="multilevel"/>
    <w:tmpl w:val="B87E3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1493F87"/>
    <w:multiLevelType w:val="multilevel"/>
    <w:tmpl w:val="AF784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23770C6"/>
    <w:multiLevelType w:val="multilevel"/>
    <w:tmpl w:val="5F105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362450B"/>
    <w:multiLevelType w:val="multilevel"/>
    <w:tmpl w:val="E74A7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3A43550"/>
    <w:multiLevelType w:val="multilevel"/>
    <w:tmpl w:val="18561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3FB25A5"/>
    <w:multiLevelType w:val="multilevel"/>
    <w:tmpl w:val="BFE8B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4594718"/>
    <w:multiLevelType w:val="multilevel"/>
    <w:tmpl w:val="3F200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4C6118B"/>
    <w:multiLevelType w:val="multilevel"/>
    <w:tmpl w:val="5FB65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5796B24"/>
    <w:multiLevelType w:val="multilevel"/>
    <w:tmpl w:val="11949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76630AC8"/>
    <w:multiLevelType w:val="multilevel"/>
    <w:tmpl w:val="7562C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7E6752C"/>
    <w:multiLevelType w:val="multilevel"/>
    <w:tmpl w:val="B50AC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B622B72"/>
    <w:multiLevelType w:val="multilevel"/>
    <w:tmpl w:val="EE421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E817CD3"/>
    <w:multiLevelType w:val="multilevel"/>
    <w:tmpl w:val="17928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7E9C772C"/>
    <w:multiLevelType w:val="multilevel"/>
    <w:tmpl w:val="5802A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FF356F4"/>
    <w:multiLevelType w:val="multilevel"/>
    <w:tmpl w:val="28AA8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6"/>
  </w:num>
  <w:num w:numId="2">
    <w:abstractNumId w:val="38"/>
  </w:num>
  <w:num w:numId="3">
    <w:abstractNumId w:val="63"/>
  </w:num>
  <w:num w:numId="4">
    <w:abstractNumId w:val="68"/>
  </w:num>
  <w:num w:numId="5">
    <w:abstractNumId w:val="30"/>
  </w:num>
  <w:num w:numId="6">
    <w:abstractNumId w:val="35"/>
  </w:num>
  <w:num w:numId="7">
    <w:abstractNumId w:val="29"/>
  </w:num>
  <w:num w:numId="8">
    <w:abstractNumId w:val="56"/>
  </w:num>
  <w:num w:numId="9">
    <w:abstractNumId w:val="25"/>
  </w:num>
  <w:num w:numId="10">
    <w:abstractNumId w:val="44"/>
  </w:num>
  <w:num w:numId="11">
    <w:abstractNumId w:val="19"/>
  </w:num>
  <w:num w:numId="12">
    <w:abstractNumId w:val="48"/>
  </w:num>
  <w:num w:numId="13">
    <w:abstractNumId w:val="41"/>
  </w:num>
  <w:num w:numId="14">
    <w:abstractNumId w:val="59"/>
  </w:num>
  <w:num w:numId="15">
    <w:abstractNumId w:val="71"/>
  </w:num>
  <w:num w:numId="16">
    <w:abstractNumId w:val="8"/>
  </w:num>
  <w:num w:numId="17">
    <w:abstractNumId w:val="52"/>
  </w:num>
  <w:num w:numId="18">
    <w:abstractNumId w:val="60"/>
  </w:num>
  <w:num w:numId="19">
    <w:abstractNumId w:val="50"/>
  </w:num>
  <w:num w:numId="20">
    <w:abstractNumId w:val="16"/>
  </w:num>
  <w:num w:numId="21">
    <w:abstractNumId w:val="46"/>
  </w:num>
  <w:num w:numId="22">
    <w:abstractNumId w:val="49"/>
  </w:num>
  <w:num w:numId="23">
    <w:abstractNumId w:val="12"/>
  </w:num>
  <w:num w:numId="24">
    <w:abstractNumId w:val="36"/>
  </w:num>
  <w:num w:numId="25">
    <w:abstractNumId w:val="10"/>
  </w:num>
  <w:num w:numId="26">
    <w:abstractNumId w:val="28"/>
  </w:num>
  <w:num w:numId="27">
    <w:abstractNumId w:val="13"/>
  </w:num>
  <w:num w:numId="28">
    <w:abstractNumId w:val="42"/>
  </w:num>
  <w:num w:numId="29">
    <w:abstractNumId w:val="58"/>
  </w:num>
  <w:num w:numId="30">
    <w:abstractNumId w:val="70"/>
  </w:num>
  <w:num w:numId="31">
    <w:abstractNumId w:val="31"/>
  </w:num>
  <w:num w:numId="32">
    <w:abstractNumId w:val="43"/>
  </w:num>
  <w:num w:numId="33">
    <w:abstractNumId w:val="37"/>
  </w:num>
  <w:num w:numId="34">
    <w:abstractNumId w:val="47"/>
  </w:num>
  <w:num w:numId="35">
    <w:abstractNumId w:val="15"/>
  </w:num>
  <w:num w:numId="36">
    <w:abstractNumId w:val="65"/>
  </w:num>
  <w:num w:numId="37">
    <w:abstractNumId w:val="40"/>
  </w:num>
  <w:num w:numId="38">
    <w:abstractNumId w:val="17"/>
  </w:num>
  <w:num w:numId="39">
    <w:abstractNumId w:val="54"/>
  </w:num>
  <w:num w:numId="40">
    <w:abstractNumId w:val="34"/>
  </w:num>
  <w:num w:numId="41">
    <w:abstractNumId w:val="62"/>
  </w:num>
  <w:num w:numId="42">
    <w:abstractNumId w:val="20"/>
  </w:num>
  <w:num w:numId="43">
    <w:abstractNumId w:val="14"/>
  </w:num>
  <w:num w:numId="44">
    <w:abstractNumId w:val="22"/>
  </w:num>
  <w:num w:numId="45">
    <w:abstractNumId w:val="2"/>
  </w:num>
  <w:num w:numId="46">
    <w:abstractNumId w:val="26"/>
  </w:num>
  <w:num w:numId="47">
    <w:abstractNumId w:val="4"/>
  </w:num>
  <w:num w:numId="48">
    <w:abstractNumId w:val="24"/>
  </w:num>
  <w:num w:numId="49">
    <w:abstractNumId w:val="27"/>
  </w:num>
  <w:num w:numId="50">
    <w:abstractNumId w:val="61"/>
  </w:num>
  <w:num w:numId="51">
    <w:abstractNumId w:val="55"/>
  </w:num>
  <w:num w:numId="52">
    <w:abstractNumId w:val="32"/>
  </w:num>
  <w:num w:numId="53">
    <w:abstractNumId w:val="69"/>
  </w:num>
  <w:num w:numId="54">
    <w:abstractNumId w:val="9"/>
  </w:num>
  <w:num w:numId="55">
    <w:abstractNumId w:val="23"/>
  </w:num>
  <w:num w:numId="56">
    <w:abstractNumId w:val="18"/>
  </w:num>
  <w:num w:numId="57">
    <w:abstractNumId w:val="0"/>
  </w:num>
  <w:num w:numId="58">
    <w:abstractNumId w:val="11"/>
  </w:num>
  <w:num w:numId="59">
    <w:abstractNumId w:val="5"/>
  </w:num>
  <w:num w:numId="60">
    <w:abstractNumId w:val="6"/>
  </w:num>
  <w:num w:numId="61">
    <w:abstractNumId w:val="39"/>
  </w:num>
  <w:num w:numId="62">
    <w:abstractNumId w:val="51"/>
  </w:num>
  <w:num w:numId="63">
    <w:abstractNumId w:val="67"/>
  </w:num>
  <w:num w:numId="64">
    <w:abstractNumId w:val="21"/>
  </w:num>
  <w:num w:numId="65">
    <w:abstractNumId w:val="45"/>
  </w:num>
  <w:num w:numId="66">
    <w:abstractNumId w:val="1"/>
  </w:num>
  <w:num w:numId="67">
    <w:abstractNumId w:val="33"/>
  </w:num>
  <w:num w:numId="68">
    <w:abstractNumId w:val="3"/>
  </w:num>
  <w:num w:numId="69">
    <w:abstractNumId w:val="7"/>
  </w:num>
  <w:num w:numId="70">
    <w:abstractNumId w:val="64"/>
  </w:num>
  <w:num w:numId="71">
    <w:abstractNumId w:val="57"/>
  </w:num>
  <w:num w:numId="72">
    <w:abstractNumId w:val="53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717"/>
    <w:rsid w:val="000D0FAD"/>
    <w:rsid w:val="002F4C74"/>
    <w:rsid w:val="004C0717"/>
    <w:rsid w:val="005A7446"/>
    <w:rsid w:val="005E34C0"/>
    <w:rsid w:val="00B84D17"/>
    <w:rsid w:val="00BB66B4"/>
    <w:rsid w:val="00CC00B6"/>
    <w:rsid w:val="00D01E98"/>
    <w:rsid w:val="00DA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3E8AA"/>
  <w15:chartTrackingRefBased/>
  <w15:docId w15:val="{46598973-E18E-4F90-B60E-09B39C490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B66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C00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CC00B6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CC00B6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00B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C00B6"/>
    <w:rPr>
      <w:b/>
      <w:bCs/>
    </w:rPr>
  </w:style>
  <w:style w:type="character" w:styleId="a5">
    <w:name w:val="Emphasis"/>
    <w:basedOn w:val="a0"/>
    <w:uiPriority w:val="20"/>
    <w:qFormat/>
    <w:rsid w:val="00CC00B6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CC00B6"/>
    <w:rPr>
      <w:rFonts w:eastAsia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CC00B6"/>
    <w:rPr>
      <w:rFonts w:eastAsia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CC00B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BB66B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List Paragraph"/>
    <w:basedOn w:val="a"/>
    <w:uiPriority w:val="34"/>
    <w:qFormat/>
    <w:rsid w:val="00BB66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93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01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7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21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4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17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6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66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19</Pages>
  <Words>4328</Words>
  <Characters>24672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Education</Company>
  <LinksUpToDate>false</LinksUpToDate>
  <CharactersWithSpaces>28943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2025-09-27T12:49:00Z</dcterms:created>
  <dcterms:modified xsi:type="dcterms:W3CDTF">2025-09-30T07:19:00Z</dcterms:modified>
</cp:coreProperties>
</file>