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ЛЕКЦІЙНЕ ЗАНЯТТЯ</w:t>
      </w:r>
      <w:r w:rsidRPr="00524EA3">
        <w:rPr>
          <w:rFonts w:eastAsia="Times New Roman" w:cs="Times New Roman"/>
          <w:sz w:val="24"/>
          <w:szCs w:val="24"/>
          <w:lang w:val="ru-RU"/>
        </w:rPr>
        <w:br/>
      </w: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Тема:</w:t>
      </w:r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>Документи</w:t>
      </w:r>
      <w:proofErr w:type="spellEnd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>кадрових</w:t>
      </w:r>
      <w:proofErr w:type="spellEnd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>питань</w:t>
      </w:r>
      <w:proofErr w:type="spellEnd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 xml:space="preserve"> у </w:t>
      </w:r>
      <w:proofErr w:type="spellStart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>лісових</w:t>
      </w:r>
      <w:proofErr w:type="spellEnd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>мисливських</w:t>
      </w:r>
      <w:proofErr w:type="spellEnd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>господарствах</w:t>
      </w:r>
      <w:proofErr w:type="spellEnd"/>
    </w:p>
    <w:p w:rsidR="00524EA3" w:rsidRPr="00524EA3" w:rsidRDefault="00524EA3" w:rsidP="00524EA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524EA3">
        <w:rPr>
          <w:rFonts w:eastAsia="Times New Roman" w:cs="Times New Roman"/>
          <w:b/>
          <w:bCs/>
          <w:sz w:val="27"/>
          <w:szCs w:val="27"/>
          <w:lang w:val="ru-RU"/>
        </w:rPr>
        <w:t xml:space="preserve">1. Мета </w:t>
      </w:r>
      <w:proofErr w:type="spellStart"/>
      <w:r w:rsidRPr="00524EA3">
        <w:rPr>
          <w:rFonts w:eastAsia="Times New Roman" w:cs="Times New Roman"/>
          <w:b/>
          <w:bCs/>
          <w:sz w:val="27"/>
          <w:szCs w:val="27"/>
          <w:lang w:val="ru-RU"/>
        </w:rPr>
        <w:t>лекції</w:t>
      </w:r>
      <w:proofErr w:type="spellEnd"/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Ознайомити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студентів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системою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видами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основних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питань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вимогами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також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 нормативно-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правовими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актами,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регулюють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роботу у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галузі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524EA3">
        <w:rPr>
          <w:rFonts w:eastAsia="Times New Roman" w:cs="Times New Roman"/>
          <w:b/>
          <w:bCs/>
          <w:sz w:val="27"/>
          <w:szCs w:val="27"/>
          <w:lang w:val="ru-RU"/>
        </w:rPr>
        <w:t xml:space="preserve">2. </w:t>
      </w:r>
      <w:proofErr w:type="spellStart"/>
      <w:r w:rsidRPr="00524EA3">
        <w:rPr>
          <w:rFonts w:eastAsia="Times New Roman" w:cs="Times New Roman"/>
          <w:b/>
          <w:bCs/>
          <w:sz w:val="27"/>
          <w:szCs w:val="27"/>
          <w:lang w:val="ru-RU"/>
        </w:rPr>
        <w:t>Навчальні</w:t>
      </w:r>
      <w:proofErr w:type="spellEnd"/>
      <w:r w:rsidRPr="00524EA3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7"/>
          <w:szCs w:val="27"/>
          <w:lang w:val="ru-RU"/>
        </w:rPr>
        <w:t>цілі</w:t>
      </w:r>
      <w:proofErr w:type="spellEnd"/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Після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вивчення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теми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студенти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повинні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знати:</w:t>
      </w:r>
    </w:p>
    <w:p w:rsidR="00524EA3" w:rsidRPr="00524EA3" w:rsidRDefault="00524EA3" w:rsidP="00524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основні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види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кадрових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документів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t xml:space="preserve">порядок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питань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t>нормативно-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правові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регулюють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діяльність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державних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приватних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лісового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обов’язки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служби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керівників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підрозділів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Студенти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повинні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вміти</w:t>
      </w:r>
      <w:proofErr w:type="spellEnd"/>
      <w:r w:rsidRPr="00524EA3">
        <w:rPr>
          <w:rFonts w:eastAsia="Times New Roman" w:cs="Times New Roman"/>
          <w:sz w:val="24"/>
          <w:szCs w:val="24"/>
        </w:rPr>
        <w:t>:</w:t>
      </w:r>
    </w:p>
    <w:p w:rsidR="00524EA3" w:rsidRPr="00524EA3" w:rsidRDefault="00524EA3" w:rsidP="00524E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складати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оформлювати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t xml:space="preserve">вести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відповідно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чинних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вимог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t xml:space="preserve">правильно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зберігати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архівувати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питань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24EA3"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 w:rsidRPr="00524EA3">
        <w:rPr>
          <w:rFonts w:eastAsia="Times New Roman" w:cs="Times New Roman"/>
          <w:b/>
          <w:bCs/>
          <w:sz w:val="27"/>
          <w:szCs w:val="27"/>
        </w:rPr>
        <w:t>План</w:t>
      </w:r>
      <w:proofErr w:type="spellEnd"/>
      <w:r w:rsidRPr="00524EA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7"/>
          <w:szCs w:val="27"/>
        </w:rPr>
        <w:t>лекції</w:t>
      </w:r>
      <w:proofErr w:type="spellEnd"/>
    </w:p>
    <w:p w:rsidR="00524EA3" w:rsidRPr="00524EA3" w:rsidRDefault="00524EA3" w:rsidP="00524E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t>Нормативно-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правове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забезпечення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питань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Документування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трудових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відносин</w:t>
      </w:r>
      <w:proofErr w:type="spellEnd"/>
      <w:r w:rsidRPr="00524EA3">
        <w:rPr>
          <w:rFonts w:eastAsia="Times New Roman" w:cs="Times New Roman"/>
          <w:sz w:val="24"/>
          <w:szCs w:val="24"/>
        </w:rPr>
        <w:t>.</w:t>
      </w:r>
    </w:p>
    <w:p w:rsidR="00524EA3" w:rsidRPr="00524EA3" w:rsidRDefault="00524EA3" w:rsidP="00524E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кадрового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архівація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кадрового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AD026D" w:rsidRDefault="00524EA3" w:rsidP="00524EA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AD026D">
        <w:rPr>
          <w:rFonts w:eastAsia="Times New Roman" w:cs="Times New Roman"/>
          <w:b/>
          <w:bCs/>
          <w:sz w:val="27"/>
          <w:szCs w:val="27"/>
          <w:lang w:val="ru-RU"/>
        </w:rPr>
        <w:t xml:space="preserve">4. </w:t>
      </w:r>
      <w:proofErr w:type="spellStart"/>
      <w:r w:rsidRPr="00AD026D">
        <w:rPr>
          <w:rFonts w:eastAsia="Times New Roman" w:cs="Times New Roman"/>
          <w:b/>
          <w:bCs/>
          <w:sz w:val="27"/>
          <w:szCs w:val="27"/>
          <w:lang w:val="ru-RU"/>
        </w:rPr>
        <w:t>Теоретичний</w:t>
      </w:r>
      <w:proofErr w:type="spellEnd"/>
      <w:r w:rsidRPr="00AD026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AD026D">
        <w:rPr>
          <w:rFonts w:eastAsia="Times New Roman" w:cs="Times New Roman"/>
          <w:b/>
          <w:bCs/>
          <w:sz w:val="27"/>
          <w:szCs w:val="27"/>
          <w:lang w:val="ru-RU"/>
        </w:rPr>
        <w:t>матеріал</w:t>
      </w:r>
      <w:proofErr w:type="spellEnd"/>
    </w:p>
    <w:p w:rsidR="00524EA3" w:rsidRPr="00AD026D" w:rsidRDefault="00524EA3" w:rsidP="00524EA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AD026D">
        <w:rPr>
          <w:rFonts w:eastAsia="Times New Roman" w:cs="Times New Roman"/>
          <w:b/>
          <w:bCs/>
          <w:sz w:val="24"/>
          <w:szCs w:val="24"/>
          <w:lang w:val="ru-RU"/>
        </w:rPr>
        <w:t xml:space="preserve">4.1. </w:t>
      </w:r>
      <w:proofErr w:type="spellStart"/>
      <w:r w:rsidRPr="00AD026D">
        <w:rPr>
          <w:rFonts w:eastAsia="Times New Roman" w:cs="Times New Roman"/>
          <w:b/>
          <w:bCs/>
          <w:sz w:val="24"/>
          <w:szCs w:val="24"/>
          <w:lang w:val="ru-RU"/>
        </w:rPr>
        <w:t>Значення</w:t>
      </w:r>
      <w:proofErr w:type="spellEnd"/>
      <w:r w:rsidRPr="00AD026D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D026D">
        <w:rPr>
          <w:rFonts w:eastAsia="Times New Roman" w:cs="Times New Roman"/>
          <w:b/>
          <w:bCs/>
          <w:sz w:val="24"/>
          <w:szCs w:val="24"/>
          <w:lang w:val="ru-RU"/>
        </w:rPr>
        <w:t>кадрової</w:t>
      </w:r>
      <w:proofErr w:type="spellEnd"/>
      <w:r w:rsidRPr="00AD026D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D026D">
        <w:rPr>
          <w:rFonts w:eastAsia="Times New Roman" w:cs="Times New Roman"/>
          <w:b/>
          <w:bCs/>
          <w:sz w:val="24"/>
          <w:szCs w:val="24"/>
          <w:lang w:val="ru-RU"/>
        </w:rPr>
        <w:t>роботи</w:t>
      </w:r>
      <w:proofErr w:type="spellEnd"/>
    </w:p>
    <w:p w:rsidR="00524EA3" w:rsidRPr="00AD026D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Кадрова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робота —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система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забезпечення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підприємства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кваліфікованими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кадрами,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трудових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відносин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підтверджує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професійний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 xml:space="preserve"> статус </w:t>
      </w:r>
      <w:proofErr w:type="spellStart"/>
      <w:r w:rsidRPr="00AD026D">
        <w:rPr>
          <w:rFonts w:eastAsia="Times New Roman" w:cs="Times New Roman"/>
          <w:sz w:val="24"/>
          <w:szCs w:val="24"/>
          <w:lang w:val="ru-RU"/>
        </w:rPr>
        <w:t>працівників</w:t>
      </w:r>
      <w:proofErr w:type="spellEnd"/>
      <w:r w:rsidRPr="00AD026D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робота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особливе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оскільки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:</w:t>
      </w:r>
    </w:p>
    <w:p w:rsidR="00524EA3" w:rsidRPr="00524EA3" w:rsidRDefault="00524EA3" w:rsidP="00524E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діяльність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працівників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пов’язана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природними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ресурсами,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підвищеною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небезпекою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охорону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довкілля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lastRenderedPageBreak/>
        <w:t>необхідно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суворо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дотримуватись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вимог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праці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допуску до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зброєю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технікою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хімічними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речовинами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наявність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правильно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оформленої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підставою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перевірок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атестацій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аудитів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контролю з боку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державних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органів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4.2. Нормативно-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правова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база кадрового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діловодства</w:t>
      </w:r>
      <w:proofErr w:type="spellEnd"/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Основними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документами,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регулюють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роботу, є:</w:t>
      </w:r>
    </w:p>
    <w:p w:rsidR="00524EA3" w:rsidRPr="00524EA3" w:rsidRDefault="00524EA3" w:rsidP="00524E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Кодекс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законів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про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працю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КЗпП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працю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» (2023 р.)</w:t>
      </w:r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державну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службу» (для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державних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лісгоспів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охорону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праці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»</w:t>
      </w:r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мисливське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господарство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полювання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»</w:t>
      </w:r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Типові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правила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внутрішнього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трудового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розпорядку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Інструкція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ведення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трудових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книжок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працівників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Перелік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типових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документів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що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створюються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під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час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діяльності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органів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влади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підприємств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із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зазначенням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строків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зберігання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(Наказ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Мін’юсту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№578/5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12.04.2012).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4.3.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Основні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види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документів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кадрових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питань</w:t>
      </w:r>
      <w:proofErr w:type="spellEnd"/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24EA3">
        <w:rPr>
          <w:rFonts w:eastAsia="Times New Roman" w:cs="Times New Roman"/>
          <w:b/>
          <w:bCs/>
          <w:sz w:val="24"/>
          <w:szCs w:val="24"/>
        </w:rPr>
        <w:t xml:space="preserve">1.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</w:rPr>
        <w:t>Документи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</w:rPr>
        <w:t xml:space="preserve"> з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</w:rPr>
        <w:t>добору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</w:rPr>
        <w:t>персоналу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</w:rPr>
        <w:t>:</w:t>
      </w:r>
    </w:p>
    <w:p w:rsidR="00524EA3" w:rsidRPr="00524EA3" w:rsidRDefault="00524EA3" w:rsidP="00524E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заява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прийняття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524EA3">
        <w:rPr>
          <w:rFonts w:eastAsia="Times New Roman" w:cs="Times New Roman"/>
          <w:sz w:val="24"/>
          <w:szCs w:val="24"/>
          <w:lang w:val="ru-RU"/>
        </w:rPr>
        <w:t>на роботу</w:t>
      </w:r>
      <w:proofErr w:type="gram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t xml:space="preserve">анкета,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автобіографія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копії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освіту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військовий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квиток,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медична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довідка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t xml:space="preserve">протокол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висновок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конкурсної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комісії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(для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державних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підприємств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).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2.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Документи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оформлення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трудових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відносин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:</w:t>
      </w:r>
    </w:p>
    <w:p w:rsidR="00524EA3" w:rsidRPr="00524EA3" w:rsidRDefault="00524EA3" w:rsidP="00524E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t>наказ (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розпорядження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прийняття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524EA3">
        <w:rPr>
          <w:rFonts w:eastAsia="Times New Roman" w:cs="Times New Roman"/>
          <w:sz w:val="24"/>
          <w:szCs w:val="24"/>
          <w:lang w:val="ru-RU"/>
        </w:rPr>
        <w:t>на роботу</w:t>
      </w:r>
      <w:proofErr w:type="gramEnd"/>
      <w:r w:rsidRPr="00524EA3">
        <w:rPr>
          <w:rFonts w:eastAsia="Times New Roman" w:cs="Times New Roman"/>
          <w:sz w:val="24"/>
          <w:szCs w:val="24"/>
          <w:lang w:val="ru-RU"/>
        </w:rPr>
        <w:t xml:space="preserve"> (форма П-1);</w:t>
      </w:r>
    </w:p>
    <w:p w:rsidR="00524EA3" w:rsidRPr="00524EA3" w:rsidRDefault="00524EA3" w:rsidP="00524E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трудовий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договір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або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контракт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запис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524EA3">
        <w:rPr>
          <w:rFonts w:eastAsia="Times New Roman" w:cs="Times New Roman"/>
          <w:sz w:val="24"/>
          <w:szCs w:val="24"/>
        </w:rPr>
        <w:t>трудову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книжку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особова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картка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524EA3">
        <w:rPr>
          <w:rFonts w:eastAsia="Times New Roman" w:cs="Times New Roman"/>
          <w:sz w:val="24"/>
          <w:szCs w:val="24"/>
        </w:rPr>
        <w:t>форма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П-2).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24EA3">
        <w:rPr>
          <w:rFonts w:eastAsia="Times New Roman" w:cs="Times New Roman"/>
          <w:b/>
          <w:bCs/>
          <w:sz w:val="24"/>
          <w:szCs w:val="24"/>
        </w:rPr>
        <w:t xml:space="preserve">3.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</w:rPr>
        <w:t>Документи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</w:rPr>
        <w:t xml:space="preserve"> з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</w:rPr>
        <w:t>переміщення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</w:rPr>
        <w:t>атестації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</w:rPr>
        <w:t>відрядження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</w:rPr>
        <w:t>підвищення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</w:rPr>
        <w:t>кваліфікації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</w:rPr>
        <w:t>:</w:t>
      </w:r>
    </w:p>
    <w:p w:rsidR="00524EA3" w:rsidRPr="00524EA3" w:rsidRDefault="00524EA3" w:rsidP="00524E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накази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про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переведення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довідки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про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проходження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навчання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плани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підвищення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кваліфікації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накази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про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відрядження</w:t>
      </w:r>
      <w:proofErr w:type="spellEnd"/>
      <w:r w:rsidRPr="00524EA3">
        <w:rPr>
          <w:rFonts w:eastAsia="Times New Roman" w:cs="Times New Roman"/>
          <w:sz w:val="24"/>
          <w:szCs w:val="24"/>
        </w:rPr>
        <w:t>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4.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Документи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обліку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робочого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часу і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відпусток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:</w:t>
      </w:r>
    </w:p>
    <w:p w:rsidR="00524EA3" w:rsidRPr="00524EA3" w:rsidRDefault="00524EA3" w:rsidP="00524E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табелі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робочого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часу (форма П-5);</w:t>
      </w:r>
    </w:p>
    <w:p w:rsidR="00524EA3" w:rsidRPr="00524EA3" w:rsidRDefault="00524EA3" w:rsidP="00524E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графік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відпусток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накази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про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надання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відпустки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заяви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працівників</w:t>
      </w:r>
      <w:proofErr w:type="spellEnd"/>
      <w:r w:rsidRPr="00524EA3">
        <w:rPr>
          <w:rFonts w:eastAsia="Times New Roman" w:cs="Times New Roman"/>
          <w:sz w:val="24"/>
          <w:szCs w:val="24"/>
        </w:rPr>
        <w:t>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5.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Документи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припинення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трудових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відносин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:</w:t>
      </w:r>
    </w:p>
    <w:p w:rsidR="00524EA3" w:rsidRPr="00524EA3" w:rsidRDefault="00524EA3" w:rsidP="00524E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lastRenderedPageBreak/>
        <w:t>заява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працівника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про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звільнення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наказ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524EA3">
        <w:rPr>
          <w:rFonts w:eastAsia="Times New Roman" w:cs="Times New Roman"/>
          <w:sz w:val="24"/>
          <w:szCs w:val="24"/>
        </w:rPr>
        <w:t>форма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П-4);</w:t>
      </w:r>
    </w:p>
    <w:p w:rsidR="00524EA3" w:rsidRPr="00524EA3" w:rsidRDefault="00524EA3" w:rsidP="00524E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обхідний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лист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запис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524EA3">
        <w:rPr>
          <w:rFonts w:eastAsia="Times New Roman" w:cs="Times New Roman"/>
          <w:sz w:val="24"/>
          <w:szCs w:val="24"/>
        </w:rPr>
        <w:t>трудовій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книжці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довідка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про доходи,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страховий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стаж,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видача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трудової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книжки.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4.4.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Документування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трудових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відносин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лісових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мисливських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господарствах</w:t>
      </w:r>
      <w:proofErr w:type="spellEnd"/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Особливість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полягає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в тому,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деякі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працівники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мають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спеціальні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допуски</w:t>
      </w:r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ліцензії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:</w:t>
      </w:r>
    </w:p>
    <w:p w:rsidR="00524EA3" w:rsidRPr="00524EA3" w:rsidRDefault="00524EA3" w:rsidP="00524E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єгері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мисливствознавці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лісники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повинні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мати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посвідчення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відповідну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підготовку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зброя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реєструється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дозволами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Національної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поліції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копії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дозволів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зберігаються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кадровій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службі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іспитів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техніки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безпеки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праці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поводження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зброєю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обов’язковий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елемент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ведеться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журнал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інструктажів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техніки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безпеки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користування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транспортом.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Кожен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працівник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особову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справу</w:t>
      </w:r>
      <w:r w:rsidRPr="00524EA3">
        <w:rPr>
          <w:rFonts w:eastAsia="Times New Roman" w:cs="Times New Roman"/>
          <w:sz w:val="24"/>
          <w:szCs w:val="24"/>
          <w:lang w:val="ru-RU"/>
        </w:rPr>
        <w:t xml:space="preserve">, до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якої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входять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:</w:t>
      </w:r>
    </w:p>
    <w:p w:rsidR="00524EA3" w:rsidRPr="00524EA3" w:rsidRDefault="00524EA3" w:rsidP="00524E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заява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про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прийом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копії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документів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про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освіту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накази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прийом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переведення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відпустку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звільнення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характеристики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</w:rPr>
        <w:t>атестаційні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листи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копії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сертифікатів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про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підвищення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кваліфікації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копії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посвідчень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на право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користування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зброєю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технікою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, транспортом.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4.5.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Особливості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кадрового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діловодства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сфері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лісового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мисливського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господарства</w:t>
      </w:r>
      <w:proofErr w:type="spellEnd"/>
    </w:p>
    <w:p w:rsidR="00524EA3" w:rsidRPr="00524EA3" w:rsidRDefault="00524EA3" w:rsidP="00524E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Сезонність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робіт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тимчасових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сезонних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працівників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єгерів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доглядачів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Робота у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віддалених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ділянках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працівників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працюють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поза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офісом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лісництва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кордони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польові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станції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).</w:t>
      </w:r>
    </w:p>
    <w:p w:rsidR="00524EA3" w:rsidRPr="00524EA3" w:rsidRDefault="00524EA3" w:rsidP="00524E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Поєднання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адміністративної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польової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праці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служба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взаємодіє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інженером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праці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мисливствознавцем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бухгалтерією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Особливі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кадрів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— стан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здоров’я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наявність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дозволу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зброю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профільна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освіта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4.6.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Ведення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обліку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зберігання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архівація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кадрових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документів</w:t>
      </w:r>
      <w:proofErr w:type="spellEnd"/>
    </w:p>
    <w:p w:rsidR="00524EA3" w:rsidRPr="00524EA3" w:rsidRDefault="00524EA3" w:rsidP="00524E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ведеться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в </w:t>
      </w: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журналах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реєстрації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наказів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журналах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особових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справ</w:t>
      </w:r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зберігаються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спеціальних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шафах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сейфах.</w:t>
      </w:r>
    </w:p>
    <w:p w:rsidR="00524EA3" w:rsidRPr="00524EA3" w:rsidRDefault="00524EA3" w:rsidP="00524E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Строки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зберігання</w:t>
      </w:r>
      <w:proofErr w:type="spellEnd"/>
      <w:r w:rsidRPr="00524EA3">
        <w:rPr>
          <w:rFonts w:eastAsia="Times New Roman" w:cs="Times New Roman"/>
          <w:sz w:val="24"/>
          <w:szCs w:val="24"/>
        </w:rPr>
        <w:t>:</w:t>
      </w:r>
    </w:p>
    <w:p w:rsidR="00524EA3" w:rsidRPr="00524EA3" w:rsidRDefault="00524EA3" w:rsidP="00524EA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особові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справи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працівників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— </w:t>
      </w:r>
      <w:r w:rsidRPr="00524EA3">
        <w:rPr>
          <w:rFonts w:eastAsia="Times New Roman" w:cs="Times New Roman"/>
          <w:b/>
          <w:bCs/>
          <w:sz w:val="24"/>
          <w:szCs w:val="24"/>
        </w:rPr>
        <w:t xml:space="preserve">75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</w:rPr>
        <w:t>років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накази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питань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— </w:t>
      </w: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75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років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відпустки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</w:rPr>
        <w:t>відрядження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— </w:t>
      </w:r>
      <w:r w:rsidRPr="00524EA3">
        <w:rPr>
          <w:rFonts w:eastAsia="Times New Roman" w:cs="Times New Roman"/>
          <w:b/>
          <w:bCs/>
          <w:sz w:val="24"/>
          <w:szCs w:val="24"/>
        </w:rPr>
        <w:t xml:space="preserve">5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</w:rPr>
        <w:t>років</w:t>
      </w:r>
      <w:proofErr w:type="spellEnd"/>
      <w:r w:rsidRPr="00524EA3">
        <w:rPr>
          <w:rFonts w:eastAsia="Times New Roman" w:cs="Times New Roman"/>
          <w:sz w:val="24"/>
          <w:szCs w:val="24"/>
        </w:rPr>
        <w:t>;</w:t>
      </w:r>
    </w:p>
    <w:p w:rsidR="00524EA3" w:rsidRPr="00524EA3" w:rsidRDefault="00524EA3" w:rsidP="00524EA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24EA3">
        <w:rPr>
          <w:rFonts w:eastAsia="Times New Roman" w:cs="Times New Roman"/>
          <w:sz w:val="24"/>
          <w:szCs w:val="24"/>
        </w:rPr>
        <w:t>журнали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</w:rPr>
        <w:t>інструктажів</w:t>
      </w:r>
      <w:proofErr w:type="spellEnd"/>
      <w:r w:rsidRPr="00524EA3">
        <w:rPr>
          <w:rFonts w:eastAsia="Times New Roman" w:cs="Times New Roman"/>
          <w:sz w:val="24"/>
          <w:szCs w:val="24"/>
        </w:rPr>
        <w:t xml:space="preserve"> — </w:t>
      </w:r>
      <w:r w:rsidRPr="00524EA3">
        <w:rPr>
          <w:rFonts w:eastAsia="Times New Roman" w:cs="Times New Roman"/>
          <w:b/>
          <w:bCs/>
          <w:sz w:val="24"/>
          <w:szCs w:val="24"/>
        </w:rPr>
        <w:t xml:space="preserve">10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</w:rPr>
        <w:t>років</w:t>
      </w:r>
      <w:proofErr w:type="spellEnd"/>
      <w:r w:rsidRPr="00524EA3">
        <w:rPr>
          <w:rFonts w:eastAsia="Times New Roman" w:cs="Times New Roman"/>
          <w:sz w:val="24"/>
          <w:szCs w:val="24"/>
        </w:rPr>
        <w:t>.</w:t>
      </w:r>
    </w:p>
    <w:p w:rsidR="00524EA3" w:rsidRPr="00524EA3" w:rsidRDefault="00524EA3" w:rsidP="00524E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Після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завершення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терміну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передаються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архіву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4.7.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Відповідальність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порушення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правил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ведення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кадрової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документації</w:t>
      </w:r>
      <w:proofErr w:type="spellEnd"/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lastRenderedPageBreak/>
        <w:t xml:space="preserve">За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трудового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неправильне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передбачено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:</w:t>
      </w:r>
    </w:p>
    <w:p w:rsidR="00524EA3" w:rsidRPr="00524EA3" w:rsidRDefault="00524EA3" w:rsidP="00524E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Адміністративну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відповідальність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штрафи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за ст. 265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КЗпП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);</w:t>
      </w:r>
    </w:p>
    <w:p w:rsidR="00524EA3" w:rsidRPr="00524EA3" w:rsidRDefault="00524EA3" w:rsidP="00524E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Дисциплінарну</w:t>
      </w:r>
      <w:proofErr w:type="spellEnd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відповідальність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догана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звільнення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Матеріальну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— у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разі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завдання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шкоди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підприємству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працівнику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;</w:t>
      </w:r>
    </w:p>
    <w:p w:rsidR="00524EA3" w:rsidRPr="00524EA3" w:rsidRDefault="00524EA3" w:rsidP="00524E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b/>
          <w:bCs/>
          <w:sz w:val="24"/>
          <w:szCs w:val="24"/>
          <w:lang w:val="ru-RU"/>
        </w:rPr>
        <w:t>Кримінальну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— у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випадку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фальсифікації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підроблення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підписів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AD026D" w:rsidRDefault="00524EA3" w:rsidP="00524EA3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524EA3" w:rsidRPr="00524EA3" w:rsidRDefault="00524EA3" w:rsidP="00524EA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24EA3">
        <w:rPr>
          <w:rFonts w:eastAsia="Times New Roman" w:cs="Times New Roman"/>
          <w:b/>
          <w:bCs/>
          <w:sz w:val="27"/>
          <w:szCs w:val="27"/>
        </w:rPr>
        <w:t xml:space="preserve">5. </w:t>
      </w:r>
      <w:proofErr w:type="spellStart"/>
      <w:r w:rsidRPr="00524EA3">
        <w:rPr>
          <w:rFonts w:eastAsia="Times New Roman" w:cs="Times New Roman"/>
          <w:b/>
          <w:bCs/>
          <w:sz w:val="27"/>
          <w:szCs w:val="27"/>
        </w:rPr>
        <w:t>Приклади</w:t>
      </w:r>
      <w:proofErr w:type="spellEnd"/>
      <w:r w:rsidRPr="00524EA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7"/>
          <w:szCs w:val="27"/>
        </w:rPr>
        <w:t>практичних</w:t>
      </w:r>
      <w:proofErr w:type="spellEnd"/>
      <w:r w:rsidRPr="00524EA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7"/>
          <w:szCs w:val="27"/>
        </w:rPr>
        <w:t>ситуацій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4061"/>
        <w:gridCol w:w="6131"/>
      </w:tblGrid>
      <w:tr w:rsidR="00524EA3" w:rsidRPr="00524EA3" w:rsidTr="00524E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EA3" w:rsidRPr="00524EA3" w:rsidRDefault="00524EA3" w:rsidP="00524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24EA3"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24EA3" w:rsidRPr="00524EA3" w:rsidRDefault="00524EA3" w:rsidP="00524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EA3">
              <w:rPr>
                <w:rFonts w:eastAsia="Times New Roman" w:cs="Times New Roman"/>
                <w:b/>
                <w:bCs/>
                <w:sz w:val="24"/>
                <w:szCs w:val="24"/>
              </w:rPr>
              <w:t>Ситуація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4EA3" w:rsidRPr="00524EA3" w:rsidRDefault="00524EA3" w:rsidP="00524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EA3">
              <w:rPr>
                <w:rFonts w:eastAsia="Times New Roman" w:cs="Times New Roman"/>
                <w:b/>
                <w:bCs/>
                <w:sz w:val="24"/>
                <w:szCs w:val="24"/>
              </w:rPr>
              <w:t>Правильні</w:t>
            </w:r>
            <w:proofErr w:type="spellEnd"/>
            <w:r w:rsidRPr="00524E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EA3">
              <w:rPr>
                <w:rFonts w:eastAsia="Times New Roman" w:cs="Times New Roman"/>
                <w:b/>
                <w:bCs/>
                <w:sz w:val="24"/>
                <w:szCs w:val="24"/>
              </w:rPr>
              <w:t>дії</w:t>
            </w:r>
            <w:proofErr w:type="spellEnd"/>
            <w:r w:rsidRPr="00524E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EA3">
              <w:rPr>
                <w:rFonts w:eastAsia="Times New Roman" w:cs="Times New Roman"/>
                <w:b/>
                <w:bCs/>
                <w:sz w:val="24"/>
                <w:szCs w:val="24"/>
              </w:rPr>
              <w:t>кадровика</w:t>
            </w:r>
            <w:proofErr w:type="spellEnd"/>
          </w:p>
        </w:tc>
      </w:tr>
      <w:tr w:rsidR="00524EA3" w:rsidRPr="00AD026D" w:rsidTr="00524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EA3" w:rsidRPr="00524EA3" w:rsidRDefault="00524EA3" w:rsidP="00524E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24EA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24EA3" w:rsidRPr="00524EA3" w:rsidRDefault="00524EA3" w:rsidP="00524E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Працівник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прийнятий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сезонно на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полювання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4EA3" w:rsidRPr="00524EA3" w:rsidRDefault="00524EA3" w:rsidP="00524E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Укласти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строковий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договір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зробити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запис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трудовій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оформити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наказ</w:t>
            </w:r>
          </w:p>
        </w:tc>
      </w:tr>
      <w:tr w:rsidR="00524EA3" w:rsidRPr="00AD026D" w:rsidTr="00524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EA3" w:rsidRPr="00AD026D" w:rsidRDefault="00AD026D" w:rsidP="00524E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24EA3" w:rsidRPr="00524EA3" w:rsidRDefault="00524EA3" w:rsidP="00524E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Лісник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переведений у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інше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лісництво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4EA3" w:rsidRPr="00524EA3" w:rsidRDefault="00524EA3" w:rsidP="00524E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Наказ про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переведення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зміни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особовій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картці</w:t>
            </w:r>
            <w:proofErr w:type="spellEnd"/>
          </w:p>
        </w:tc>
      </w:tr>
      <w:tr w:rsidR="00524EA3" w:rsidRPr="00AD026D" w:rsidTr="00524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EA3" w:rsidRPr="00AD026D" w:rsidRDefault="00AD026D" w:rsidP="00524E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524EA3" w:rsidRPr="00524EA3" w:rsidRDefault="00524EA3" w:rsidP="00524E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Працівник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звільняється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власним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бажанням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4EA3" w:rsidRPr="00524EA3" w:rsidRDefault="00524EA3" w:rsidP="00524E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Заява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наказ,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запис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трудову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видача</w:t>
            </w:r>
            <w:proofErr w:type="spellEnd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EA3">
              <w:rPr>
                <w:rFonts w:eastAsia="Times New Roman" w:cs="Times New Roman"/>
                <w:sz w:val="24"/>
                <w:szCs w:val="24"/>
                <w:lang w:val="ru-RU"/>
              </w:rPr>
              <w:t>довідок</w:t>
            </w:r>
            <w:proofErr w:type="spellEnd"/>
          </w:p>
        </w:tc>
      </w:tr>
    </w:tbl>
    <w:p w:rsidR="00524EA3" w:rsidRPr="00AD026D" w:rsidRDefault="00524EA3" w:rsidP="00524EA3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524EA3" w:rsidRPr="00524EA3" w:rsidRDefault="00524EA3" w:rsidP="00524EA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24EA3">
        <w:rPr>
          <w:rFonts w:eastAsia="Times New Roman" w:cs="Times New Roman"/>
          <w:b/>
          <w:bCs/>
          <w:sz w:val="27"/>
          <w:szCs w:val="27"/>
        </w:rPr>
        <w:t xml:space="preserve">6. </w:t>
      </w:r>
      <w:proofErr w:type="spellStart"/>
      <w:r w:rsidRPr="00524EA3">
        <w:rPr>
          <w:rFonts w:eastAsia="Times New Roman" w:cs="Times New Roman"/>
          <w:b/>
          <w:bCs/>
          <w:sz w:val="27"/>
          <w:szCs w:val="27"/>
        </w:rPr>
        <w:t>Контрольні</w:t>
      </w:r>
      <w:proofErr w:type="spellEnd"/>
      <w:r w:rsidRPr="00524EA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7"/>
          <w:szCs w:val="27"/>
        </w:rPr>
        <w:t>запитання</w:t>
      </w:r>
      <w:proofErr w:type="spellEnd"/>
    </w:p>
    <w:p w:rsidR="00524EA3" w:rsidRPr="00524EA3" w:rsidRDefault="00524EA3" w:rsidP="00524E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t xml:space="preserve">Яке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робота для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?</w:t>
      </w:r>
    </w:p>
    <w:p w:rsidR="00524EA3" w:rsidRPr="00524EA3" w:rsidRDefault="00524EA3" w:rsidP="00524E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оформлюються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прийнятті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524EA3">
        <w:rPr>
          <w:rFonts w:eastAsia="Times New Roman" w:cs="Times New Roman"/>
          <w:sz w:val="24"/>
          <w:szCs w:val="24"/>
          <w:lang w:val="ru-RU"/>
        </w:rPr>
        <w:t>на роботу</w:t>
      </w:r>
      <w:proofErr w:type="gramEnd"/>
      <w:r w:rsidRPr="00524EA3">
        <w:rPr>
          <w:rFonts w:eastAsia="Times New Roman" w:cs="Times New Roman"/>
          <w:sz w:val="24"/>
          <w:szCs w:val="24"/>
          <w:lang w:val="ru-RU"/>
        </w:rPr>
        <w:t>?</w:t>
      </w:r>
    </w:p>
    <w:p w:rsidR="00524EA3" w:rsidRPr="00524EA3" w:rsidRDefault="00524EA3" w:rsidP="00524E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входять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особової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справи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працівника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?</w:t>
      </w:r>
    </w:p>
    <w:p w:rsidR="00524EA3" w:rsidRPr="00524EA3" w:rsidRDefault="00524EA3" w:rsidP="00524E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нормативні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регламентують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діяльність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?</w:t>
      </w:r>
    </w:p>
    <w:p w:rsidR="00524EA3" w:rsidRPr="00524EA3" w:rsidRDefault="00524EA3" w:rsidP="00524E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строки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основних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?</w:t>
      </w:r>
    </w:p>
    <w:p w:rsidR="00524EA3" w:rsidRPr="00524EA3" w:rsidRDefault="00524EA3" w:rsidP="00524E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t xml:space="preserve">Яка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настає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неналежне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?</w:t>
      </w:r>
    </w:p>
    <w:p w:rsidR="00524EA3" w:rsidRPr="00524EA3" w:rsidRDefault="00524EA3" w:rsidP="00524EA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524EA3">
        <w:rPr>
          <w:rFonts w:eastAsia="Times New Roman" w:cs="Times New Roman"/>
          <w:b/>
          <w:bCs/>
          <w:sz w:val="27"/>
          <w:szCs w:val="27"/>
          <w:lang w:val="ru-RU"/>
        </w:rPr>
        <w:t xml:space="preserve">7. </w:t>
      </w:r>
      <w:proofErr w:type="spellStart"/>
      <w:r w:rsidRPr="00524EA3">
        <w:rPr>
          <w:rFonts w:eastAsia="Times New Roman" w:cs="Times New Roman"/>
          <w:b/>
          <w:bCs/>
          <w:sz w:val="27"/>
          <w:szCs w:val="27"/>
          <w:lang w:val="ru-RU"/>
        </w:rPr>
        <w:t>Висновки</w:t>
      </w:r>
      <w:proofErr w:type="spellEnd"/>
    </w:p>
    <w:p w:rsidR="00524EA3" w:rsidRPr="00524EA3" w:rsidRDefault="00524EA3" w:rsidP="00524EA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Правильне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кадрової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запорука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законності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трудових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відносин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соціального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захисту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працівників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ефективного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персоналом у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  <w:r w:rsidRPr="00524EA3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вимог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кадрового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дисципліну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безпеку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професійність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стабільність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підприємства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24EA3">
        <w:rPr>
          <w:rFonts w:eastAsia="Times New Roman" w:cs="Times New Roman"/>
          <w:b/>
          <w:bCs/>
          <w:sz w:val="27"/>
          <w:szCs w:val="27"/>
        </w:rPr>
        <w:t xml:space="preserve">8. </w:t>
      </w:r>
      <w:proofErr w:type="spellStart"/>
      <w:r w:rsidRPr="00524EA3">
        <w:rPr>
          <w:rFonts w:eastAsia="Times New Roman" w:cs="Times New Roman"/>
          <w:b/>
          <w:bCs/>
          <w:sz w:val="27"/>
          <w:szCs w:val="27"/>
        </w:rPr>
        <w:t>Рекомендована</w:t>
      </w:r>
      <w:proofErr w:type="spellEnd"/>
      <w:r w:rsidRPr="00524EA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524EA3">
        <w:rPr>
          <w:rFonts w:eastAsia="Times New Roman" w:cs="Times New Roman"/>
          <w:b/>
          <w:bCs/>
          <w:sz w:val="27"/>
          <w:szCs w:val="27"/>
        </w:rPr>
        <w:t>література</w:t>
      </w:r>
      <w:proofErr w:type="spellEnd"/>
    </w:p>
    <w:p w:rsidR="00524EA3" w:rsidRPr="00524EA3" w:rsidRDefault="00524EA3" w:rsidP="00524E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t xml:space="preserve">Кодекс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законів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працю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24EA3">
        <w:rPr>
          <w:rFonts w:eastAsia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господарство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».</w:t>
      </w:r>
    </w:p>
    <w:p w:rsidR="00524EA3" w:rsidRPr="00524EA3" w:rsidRDefault="00524EA3" w:rsidP="00524E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Інструкція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трудових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книжок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(Наказ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Мінпраці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№58).</w:t>
      </w:r>
    </w:p>
    <w:p w:rsidR="00524EA3" w:rsidRPr="00524EA3" w:rsidRDefault="00524EA3" w:rsidP="00524E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Перелік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типових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зазначенням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строків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(Наказ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Мін’юсту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№578/5).</w:t>
      </w:r>
    </w:p>
    <w:p w:rsidR="00524EA3" w:rsidRPr="00524EA3" w:rsidRDefault="00524EA3" w:rsidP="00524E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Методичні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рекомендації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організації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кадрового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державних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лісогосподарських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підприємствах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>.</w:t>
      </w:r>
    </w:p>
    <w:p w:rsidR="00524EA3" w:rsidRPr="00524EA3" w:rsidRDefault="00524EA3" w:rsidP="00524E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24EA3">
        <w:rPr>
          <w:rFonts w:eastAsia="Times New Roman" w:cs="Times New Roman"/>
          <w:sz w:val="24"/>
          <w:szCs w:val="24"/>
          <w:lang w:val="ru-RU"/>
        </w:rPr>
        <w:t>Домніч</w:t>
      </w:r>
      <w:proofErr w:type="spellEnd"/>
      <w:r w:rsidRPr="00524EA3">
        <w:rPr>
          <w:rFonts w:eastAsia="Times New Roman" w:cs="Times New Roman"/>
          <w:sz w:val="24"/>
          <w:szCs w:val="24"/>
          <w:lang w:val="ru-RU"/>
        </w:rPr>
        <w:t xml:space="preserve"> В.І. </w:t>
      </w:r>
      <w:proofErr w:type="spellStart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>Організація</w:t>
      </w:r>
      <w:proofErr w:type="spellEnd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>діяльності</w:t>
      </w:r>
      <w:proofErr w:type="spellEnd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>мисливського</w:t>
      </w:r>
      <w:proofErr w:type="spellEnd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>господарства</w:t>
      </w:r>
      <w:proofErr w:type="spellEnd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 xml:space="preserve">: </w:t>
      </w:r>
      <w:proofErr w:type="spellStart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>навчальний</w:t>
      </w:r>
      <w:proofErr w:type="spellEnd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>посібник</w:t>
      </w:r>
      <w:proofErr w:type="spellEnd"/>
      <w:r w:rsidRPr="00524EA3">
        <w:rPr>
          <w:rFonts w:eastAsia="Times New Roman" w:cs="Times New Roman"/>
          <w:i/>
          <w:iCs/>
          <w:sz w:val="24"/>
          <w:szCs w:val="24"/>
          <w:lang w:val="ru-RU"/>
        </w:rPr>
        <w:t>.</w:t>
      </w:r>
    </w:p>
    <w:p w:rsidR="005E34C0" w:rsidRPr="00524EA3" w:rsidRDefault="005E34C0">
      <w:pPr>
        <w:rPr>
          <w:lang w:val="ru-RU"/>
        </w:rPr>
      </w:pPr>
    </w:p>
    <w:sectPr w:rsidR="005E34C0" w:rsidRPr="00524EA3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2DC"/>
    <w:multiLevelType w:val="multilevel"/>
    <w:tmpl w:val="47E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B7542"/>
    <w:multiLevelType w:val="multilevel"/>
    <w:tmpl w:val="5978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4C9F"/>
    <w:multiLevelType w:val="multilevel"/>
    <w:tmpl w:val="645E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37150"/>
    <w:multiLevelType w:val="multilevel"/>
    <w:tmpl w:val="A332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07F73"/>
    <w:multiLevelType w:val="multilevel"/>
    <w:tmpl w:val="568C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E071B"/>
    <w:multiLevelType w:val="multilevel"/>
    <w:tmpl w:val="68AC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96E4C"/>
    <w:multiLevelType w:val="multilevel"/>
    <w:tmpl w:val="5A0C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93D47"/>
    <w:multiLevelType w:val="multilevel"/>
    <w:tmpl w:val="05EA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62A19"/>
    <w:multiLevelType w:val="multilevel"/>
    <w:tmpl w:val="7BE0A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10225"/>
    <w:multiLevelType w:val="multilevel"/>
    <w:tmpl w:val="E0C0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666AA"/>
    <w:multiLevelType w:val="multilevel"/>
    <w:tmpl w:val="C85A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2536A"/>
    <w:multiLevelType w:val="multilevel"/>
    <w:tmpl w:val="857E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A91B90"/>
    <w:multiLevelType w:val="multilevel"/>
    <w:tmpl w:val="2698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71124"/>
    <w:multiLevelType w:val="multilevel"/>
    <w:tmpl w:val="6E78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61EB1"/>
    <w:multiLevelType w:val="multilevel"/>
    <w:tmpl w:val="5FFA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2C5E08"/>
    <w:multiLevelType w:val="multilevel"/>
    <w:tmpl w:val="6386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6906D1"/>
    <w:multiLevelType w:val="multilevel"/>
    <w:tmpl w:val="7CCC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5"/>
  </w:num>
  <w:num w:numId="5">
    <w:abstractNumId w:val="13"/>
  </w:num>
  <w:num w:numId="6">
    <w:abstractNumId w:val="9"/>
  </w:num>
  <w:num w:numId="7">
    <w:abstractNumId w:val="2"/>
  </w:num>
  <w:num w:numId="8">
    <w:abstractNumId w:val="11"/>
  </w:num>
  <w:num w:numId="9">
    <w:abstractNumId w:val="16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10"/>
  </w:num>
  <w:num w:numId="15">
    <w:abstractNumId w:val="4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76"/>
    <w:rsid w:val="000D0FAD"/>
    <w:rsid w:val="00375976"/>
    <w:rsid w:val="00524EA3"/>
    <w:rsid w:val="005E34C0"/>
    <w:rsid w:val="00A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D918"/>
  <w15:chartTrackingRefBased/>
  <w15:docId w15:val="{91DBB231-527E-4B35-87B8-1584058B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1119</Words>
  <Characters>6379</Characters>
  <Application>Microsoft Office Word</Application>
  <DocSecurity>0</DocSecurity>
  <Lines>53</Lines>
  <Paragraphs>14</Paragraphs>
  <ScaleCrop>false</ScaleCrop>
  <Company>Education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2025-11-05T15:05:00Z</dcterms:created>
  <dcterms:modified xsi:type="dcterms:W3CDTF">2025-11-06T12:51:00Z</dcterms:modified>
</cp:coreProperties>
</file>