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22355" w14:textId="77777777" w:rsidR="00F87DC4" w:rsidRPr="004A1CC2" w:rsidRDefault="00F87DC4" w:rsidP="00F87DC4">
      <w:pPr>
        <w:spacing w:after="0" w:line="240" w:lineRule="auto"/>
        <w:ind w:firstLine="426"/>
        <w:jc w:val="center"/>
        <w:rPr>
          <w:b/>
          <w:caps/>
          <w:sz w:val="28"/>
          <w:szCs w:val="28"/>
        </w:rPr>
      </w:pPr>
      <w:r w:rsidRPr="004A1CC2">
        <w:rPr>
          <w:b/>
          <w:caps/>
          <w:noProof/>
          <w:sz w:val="28"/>
          <w:szCs w:val="28"/>
          <w:lang w:val="ru-RU"/>
        </w:rPr>
        <w:drawing>
          <wp:anchor distT="0" distB="0" distL="114300" distR="114300" simplePos="0" relativeHeight="251708416" behindDoc="0" locked="0" layoutInCell="1" allowOverlap="1" wp14:anchorId="45FFD56F" wp14:editId="02ABE243">
            <wp:simplePos x="0" y="0"/>
            <wp:positionH relativeFrom="column">
              <wp:posOffset>54610</wp:posOffset>
            </wp:positionH>
            <wp:positionV relativeFrom="paragraph">
              <wp:posOffset>134620</wp:posOffset>
            </wp:positionV>
            <wp:extent cx="974090" cy="878840"/>
            <wp:effectExtent l="1905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srcRect/>
                    <a:stretch>
                      <a:fillRect/>
                    </a:stretch>
                  </pic:blipFill>
                  <pic:spPr bwMode="auto">
                    <a:xfrm>
                      <a:off x="0" y="0"/>
                      <a:ext cx="974090" cy="878840"/>
                    </a:xfrm>
                    <a:prstGeom prst="rect">
                      <a:avLst/>
                    </a:prstGeom>
                    <a:noFill/>
                    <a:ln w="9525">
                      <a:noFill/>
                      <a:miter lim="800000"/>
                      <a:headEnd/>
                      <a:tailEnd/>
                    </a:ln>
                  </pic:spPr>
                </pic:pic>
              </a:graphicData>
            </a:graphic>
          </wp:anchor>
        </w:drawing>
      </w:r>
      <w:r w:rsidRPr="004A1CC2">
        <w:rPr>
          <w:b/>
          <w:caps/>
          <w:sz w:val="28"/>
          <w:szCs w:val="28"/>
        </w:rPr>
        <w:t>ТЕМА № 4. Процес розвитку персоналу</w:t>
      </w:r>
    </w:p>
    <w:p w14:paraId="2E72603A" w14:textId="77777777" w:rsidR="00F87DC4" w:rsidRPr="004A1CC2" w:rsidRDefault="00F87DC4" w:rsidP="00F87DC4">
      <w:pPr>
        <w:spacing w:after="0" w:line="240" w:lineRule="auto"/>
        <w:ind w:firstLine="709"/>
        <w:jc w:val="center"/>
        <w:rPr>
          <w:b/>
          <w:sz w:val="28"/>
          <w:szCs w:val="28"/>
        </w:rPr>
      </w:pPr>
    </w:p>
    <w:p w14:paraId="74E25DB8" w14:textId="77777777" w:rsidR="00F87DC4" w:rsidRPr="004A1CC2" w:rsidRDefault="00F87DC4" w:rsidP="00F87DC4">
      <w:pPr>
        <w:spacing w:after="0" w:line="240" w:lineRule="auto"/>
        <w:jc w:val="both"/>
        <w:rPr>
          <w:sz w:val="28"/>
          <w:szCs w:val="28"/>
          <w:lang w:eastAsia="uk-UA"/>
        </w:rPr>
      </w:pPr>
      <w:r w:rsidRPr="004A1CC2">
        <w:rPr>
          <w:sz w:val="28"/>
          <w:szCs w:val="28"/>
          <w:u w:val="single"/>
          <w:lang w:eastAsia="uk-UA"/>
        </w:rPr>
        <w:t xml:space="preserve">Мета: </w:t>
      </w:r>
      <w:r w:rsidRPr="004A1CC2">
        <w:rPr>
          <w:sz w:val="28"/>
          <w:szCs w:val="28"/>
          <w:lang w:eastAsia="uk-UA"/>
        </w:rPr>
        <w:t>формування вмінь використовувати і розрізняти основні засади управління процесом розвитку персоналом, планування та управління службовою кар’єрою працівників, їх підготовки та перепідготовки.</w:t>
      </w:r>
    </w:p>
    <w:p w14:paraId="2B325514" w14:textId="77777777" w:rsidR="00F87DC4" w:rsidRPr="004A1CC2" w:rsidRDefault="00F87DC4" w:rsidP="00F87DC4">
      <w:pPr>
        <w:spacing w:after="0" w:line="240" w:lineRule="auto"/>
        <w:ind w:firstLine="426"/>
        <w:jc w:val="both"/>
        <w:rPr>
          <w:sz w:val="28"/>
          <w:szCs w:val="28"/>
          <w:lang w:eastAsia="uk-UA"/>
        </w:rPr>
      </w:pPr>
      <w:r w:rsidRPr="004A1CC2">
        <w:rPr>
          <w:sz w:val="28"/>
          <w:szCs w:val="28"/>
          <w:u w:val="single"/>
          <w:lang w:eastAsia="uk-UA"/>
        </w:rPr>
        <w:t>Основні поняття:</w:t>
      </w:r>
      <w:r w:rsidRPr="004A1CC2">
        <w:rPr>
          <w:sz w:val="28"/>
          <w:szCs w:val="28"/>
          <w:lang w:eastAsia="uk-UA"/>
        </w:rPr>
        <w:t xml:space="preserve"> кар’єра, вертикальна кар’єра, горизонтальна кар’єра, потреба в персоналі, швидкість кар’єри, кадровий резерв, внутрішній резерв, </w:t>
      </w:r>
      <w:proofErr w:type="spellStart"/>
      <w:r w:rsidRPr="004A1CC2">
        <w:rPr>
          <w:sz w:val="28"/>
          <w:szCs w:val="28"/>
        </w:rPr>
        <w:t>коучінг</w:t>
      </w:r>
      <w:proofErr w:type="spellEnd"/>
      <w:r w:rsidRPr="004A1CC2">
        <w:rPr>
          <w:sz w:val="28"/>
          <w:szCs w:val="28"/>
        </w:rPr>
        <w:t>, ділові ігри, ротація, лекція, кейс, делегування, інструктаж, тренінг сенситивності, копіювання</w:t>
      </w:r>
      <w:r w:rsidRPr="004A1CC2">
        <w:rPr>
          <w:sz w:val="28"/>
          <w:szCs w:val="28"/>
          <w:lang w:eastAsia="uk-UA"/>
        </w:rPr>
        <w:t xml:space="preserve">. </w:t>
      </w:r>
    </w:p>
    <w:p w14:paraId="44F6B635" w14:textId="77777777" w:rsidR="00F87DC4" w:rsidRPr="004A1CC2" w:rsidRDefault="00F87DC4" w:rsidP="00F87DC4">
      <w:pPr>
        <w:spacing w:after="0" w:line="240" w:lineRule="auto"/>
        <w:ind w:firstLine="426"/>
        <w:jc w:val="center"/>
        <w:rPr>
          <w:b/>
          <w:caps/>
          <w:sz w:val="28"/>
          <w:szCs w:val="28"/>
          <w:u w:val="single"/>
          <w:lang w:eastAsia="uk-UA"/>
        </w:rPr>
      </w:pPr>
      <w:r w:rsidRPr="004A1CC2">
        <w:rPr>
          <w:b/>
          <w:caps/>
          <w:sz w:val="28"/>
          <w:szCs w:val="28"/>
          <w:u w:val="single"/>
          <w:lang w:eastAsia="uk-UA"/>
        </w:rPr>
        <w:t>План</w:t>
      </w:r>
    </w:p>
    <w:p w14:paraId="47B8F635" w14:textId="77777777" w:rsidR="00F87DC4" w:rsidRPr="004A1CC2" w:rsidRDefault="00F87DC4" w:rsidP="00F87DC4">
      <w:pPr>
        <w:pStyle w:val="a9"/>
        <w:ind w:left="0" w:firstLine="426"/>
        <w:jc w:val="both"/>
        <w:rPr>
          <w:szCs w:val="28"/>
        </w:rPr>
      </w:pPr>
      <w:r w:rsidRPr="004A1CC2">
        <w:rPr>
          <w:szCs w:val="28"/>
        </w:rPr>
        <w:t>4.1. Поняття про трудову кар’єру та просування по службі.</w:t>
      </w:r>
    </w:p>
    <w:p w14:paraId="1DCA18C3" w14:textId="77777777" w:rsidR="00F87DC4" w:rsidRPr="004A1CC2" w:rsidRDefault="00F87DC4" w:rsidP="00F87DC4">
      <w:pPr>
        <w:pStyle w:val="a9"/>
        <w:ind w:left="0" w:firstLine="426"/>
        <w:jc w:val="both"/>
        <w:rPr>
          <w:szCs w:val="28"/>
        </w:rPr>
      </w:pPr>
      <w:r w:rsidRPr="004A1CC2">
        <w:rPr>
          <w:szCs w:val="28"/>
        </w:rPr>
        <w:t>4.2. Етапи, стадії та моделі кар’єри.</w:t>
      </w:r>
    </w:p>
    <w:p w14:paraId="6D24AB95" w14:textId="77777777" w:rsidR="00F87DC4" w:rsidRPr="004A1CC2" w:rsidRDefault="00F87DC4" w:rsidP="00F87DC4">
      <w:pPr>
        <w:pStyle w:val="a9"/>
        <w:ind w:left="0" w:firstLine="426"/>
        <w:jc w:val="both"/>
        <w:rPr>
          <w:szCs w:val="28"/>
        </w:rPr>
      </w:pPr>
      <w:r w:rsidRPr="004A1CC2">
        <w:rPr>
          <w:szCs w:val="28"/>
        </w:rPr>
        <w:t>4.3. Навчання, професійна підготовка, перепідготовка та підвищення кваліфікації персоналу.</w:t>
      </w:r>
    </w:p>
    <w:p w14:paraId="32D75C8E" w14:textId="77777777" w:rsidR="00F87DC4" w:rsidRPr="004A1CC2" w:rsidRDefault="00F87DC4" w:rsidP="00F87DC4">
      <w:pPr>
        <w:pStyle w:val="a9"/>
        <w:ind w:left="0" w:firstLine="426"/>
        <w:jc w:val="both"/>
        <w:rPr>
          <w:szCs w:val="28"/>
        </w:rPr>
      </w:pPr>
      <w:r w:rsidRPr="004A1CC2">
        <w:rPr>
          <w:szCs w:val="28"/>
        </w:rPr>
        <w:t>4.4. Формування резерву персоналу.</w:t>
      </w:r>
    </w:p>
    <w:p w14:paraId="0B067CF2" w14:textId="77777777" w:rsidR="00F87DC4" w:rsidRPr="004A1CC2" w:rsidRDefault="00F87DC4" w:rsidP="00F87DC4">
      <w:pPr>
        <w:spacing w:after="0" w:line="240" w:lineRule="auto"/>
        <w:ind w:firstLine="426"/>
        <w:rPr>
          <w:sz w:val="28"/>
          <w:szCs w:val="28"/>
        </w:rPr>
      </w:pPr>
    </w:p>
    <w:p w14:paraId="12F3FCB9" w14:textId="77777777" w:rsidR="00F87DC4" w:rsidRPr="004A1CC2" w:rsidRDefault="00F87DC4" w:rsidP="00F87DC4">
      <w:pPr>
        <w:spacing w:after="0" w:line="240" w:lineRule="auto"/>
        <w:ind w:firstLine="426"/>
        <w:rPr>
          <w:b/>
          <w:sz w:val="28"/>
          <w:szCs w:val="28"/>
        </w:rPr>
      </w:pPr>
      <w:r w:rsidRPr="004A1CC2">
        <w:rPr>
          <w:b/>
          <w:sz w:val="28"/>
          <w:szCs w:val="28"/>
        </w:rPr>
        <w:t>4.1. Поняття про трудову кар’єру та просування по службі</w:t>
      </w:r>
    </w:p>
    <w:p w14:paraId="35331083" w14:textId="77777777" w:rsidR="00F87DC4" w:rsidRPr="004A1CC2" w:rsidRDefault="00F87DC4" w:rsidP="00F87DC4">
      <w:pPr>
        <w:spacing w:after="0" w:line="240" w:lineRule="auto"/>
        <w:ind w:firstLine="426"/>
        <w:jc w:val="both"/>
        <w:rPr>
          <w:bCs/>
          <w:sz w:val="28"/>
          <w:szCs w:val="28"/>
          <w:lang w:eastAsia="uk-UA"/>
        </w:rPr>
      </w:pPr>
      <w:r w:rsidRPr="004A1CC2">
        <w:rPr>
          <w:bCs/>
          <w:sz w:val="28"/>
          <w:szCs w:val="28"/>
          <w:lang w:eastAsia="uk-UA"/>
        </w:rPr>
        <w:t xml:space="preserve">Розвиток персоналу є важливою передумовою успішної діяльності будь-якої організації. Професійний розвиток – це набуття працівником нових компетенції, знань, умінь і навичок, які він використовує чи буде використовувати у своїй професійній діяльності. </w:t>
      </w:r>
    </w:p>
    <w:p w14:paraId="030D3A20" w14:textId="77777777" w:rsidR="00F87DC4" w:rsidRPr="004A1CC2" w:rsidRDefault="00F87DC4" w:rsidP="00F87DC4">
      <w:pPr>
        <w:spacing w:after="0" w:line="240" w:lineRule="auto"/>
        <w:ind w:firstLine="426"/>
        <w:jc w:val="both"/>
        <w:rPr>
          <w:bCs/>
          <w:sz w:val="28"/>
          <w:szCs w:val="28"/>
          <w:lang w:eastAsia="uk-UA"/>
        </w:rPr>
      </w:pPr>
      <w:r w:rsidRPr="004A1CC2">
        <w:rPr>
          <w:bCs/>
          <w:sz w:val="28"/>
          <w:szCs w:val="28"/>
          <w:lang w:eastAsia="uk-UA"/>
        </w:rPr>
        <w:t>Основним напрямком професійного розвитку є професійне навчання – процес формування у працівників специфічних, професійних знань, навиків за допомогою спеціальних методів навчання. Професійний розвиток поняття ширше ніж професійне навчання, різниця в тому що професійне навчання орієнтується на сучасні потреби організації, а професійний розвиток-на майбутнє і є більш фундаментальним.</w:t>
      </w:r>
    </w:p>
    <w:p w14:paraId="2D7B8A82" w14:textId="72B2CD17" w:rsidR="00F87DC4" w:rsidRPr="004A1CC2" w:rsidRDefault="00F87DC4" w:rsidP="00F87DC4">
      <w:pPr>
        <w:spacing w:after="0" w:line="240" w:lineRule="auto"/>
        <w:ind w:firstLine="426"/>
        <w:jc w:val="both"/>
        <w:rPr>
          <w:sz w:val="28"/>
          <w:szCs w:val="28"/>
          <w:lang w:eastAsia="uk-UA"/>
        </w:rPr>
      </w:pPr>
      <w:r>
        <w:rPr>
          <w:bCs/>
          <w:noProof/>
          <w:sz w:val="28"/>
          <w:szCs w:val="28"/>
          <w:lang w:eastAsia="uk-UA"/>
        </w:rPr>
        <mc:AlternateContent>
          <mc:Choice Requires="wpc">
            <w:drawing>
              <wp:inline distT="0" distB="0" distL="0" distR="0" wp14:anchorId="74C2B58D" wp14:editId="5124252B">
                <wp:extent cx="5715000" cy="1943100"/>
                <wp:effectExtent l="9525" t="0" r="9525" b="1905"/>
                <wp:docPr id="105102578" name="Полотно 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09260261" name="Rectangle 4"/>
                        <wps:cNvSpPr>
                          <a:spLocks noChangeArrowheads="1"/>
                        </wps:cNvSpPr>
                        <wps:spPr bwMode="auto">
                          <a:xfrm>
                            <a:off x="0" y="228841"/>
                            <a:ext cx="1257316" cy="456862"/>
                          </a:xfrm>
                          <a:prstGeom prst="rect">
                            <a:avLst/>
                          </a:prstGeom>
                          <a:solidFill>
                            <a:srgbClr val="FFFFFF"/>
                          </a:solidFill>
                          <a:ln w="9525">
                            <a:solidFill>
                              <a:srgbClr val="000000"/>
                            </a:solidFill>
                            <a:miter lim="800000"/>
                            <a:headEnd/>
                            <a:tailEnd/>
                          </a:ln>
                        </wps:spPr>
                        <wps:txbx>
                          <w:txbxContent>
                            <w:p w14:paraId="5ED8F23B" w14:textId="77777777" w:rsidR="00F87DC4" w:rsidRPr="009B21B2" w:rsidRDefault="00F87DC4" w:rsidP="00F87DC4">
                              <w:pPr>
                                <w:jc w:val="center"/>
                              </w:pPr>
                              <w:r w:rsidRPr="009B21B2">
                                <w:t>Визначення потреб у навчанні</w:t>
                              </w:r>
                            </w:p>
                          </w:txbxContent>
                        </wps:txbx>
                        <wps:bodyPr rot="0" vert="horz" wrap="square" lIns="91440" tIns="45720" rIns="91440" bIns="45720" anchor="t" anchorCtr="0" upright="1">
                          <a:noAutofit/>
                        </wps:bodyPr>
                      </wps:wsp>
                      <wps:wsp>
                        <wps:cNvPr id="534532211" name="Rectangle 5"/>
                        <wps:cNvSpPr>
                          <a:spLocks noChangeArrowheads="1"/>
                        </wps:cNvSpPr>
                        <wps:spPr bwMode="auto">
                          <a:xfrm>
                            <a:off x="1600589" y="228841"/>
                            <a:ext cx="914044" cy="570873"/>
                          </a:xfrm>
                          <a:prstGeom prst="rect">
                            <a:avLst/>
                          </a:prstGeom>
                          <a:solidFill>
                            <a:srgbClr val="FFFFFF"/>
                          </a:solidFill>
                          <a:ln w="9525">
                            <a:solidFill>
                              <a:srgbClr val="000000"/>
                            </a:solidFill>
                            <a:miter lim="800000"/>
                            <a:headEnd/>
                            <a:tailEnd/>
                          </a:ln>
                        </wps:spPr>
                        <wps:txbx>
                          <w:txbxContent>
                            <w:p w14:paraId="5F43AFCD" w14:textId="77777777" w:rsidR="00F87DC4" w:rsidRPr="009B21B2" w:rsidRDefault="00F87DC4" w:rsidP="00F87DC4">
                              <w:pPr>
                                <w:jc w:val="center"/>
                              </w:pPr>
                              <w:r w:rsidRPr="009B21B2">
                                <w:t>Формування бюджету навчання</w:t>
                              </w:r>
                            </w:p>
                          </w:txbxContent>
                        </wps:txbx>
                        <wps:bodyPr rot="0" vert="horz" wrap="square" lIns="91440" tIns="45720" rIns="91440" bIns="45720" anchor="t" anchorCtr="0" upright="1">
                          <a:noAutofit/>
                        </wps:bodyPr>
                      </wps:wsp>
                      <wps:wsp>
                        <wps:cNvPr id="855419982" name="Rectangle 6"/>
                        <wps:cNvSpPr>
                          <a:spLocks noChangeArrowheads="1"/>
                        </wps:cNvSpPr>
                        <wps:spPr bwMode="auto">
                          <a:xfrm>
                            <a:off x="2857905" y="228841"/>
                            <a:ext cx="914044" cy="570873"/>
                          </a:xfrm>
                          <a:prstGeom prst="rect">
                            <a:avLst/>
                          </a:prstGeom>
                          <a:solidFill>
                            <a:srgbClr val="FFFFFF"/>
                          </a:solidFill>
                          <a:ln w="9525">
                            <a:solidFill>
                              <a:srgbClr val="000000"/>
                            </a:solidFill>
                            <a:miter lim="800000"/>
                            <a:headEnd/>
                            <a:tailEnd/>
                          </a:ln>
                        </wps:spPr>
                        <wps:txbx>
                          <w:txbxContent>
                            <w:p w14:paraId="49FE1C8F" w14:textId="77777777" w:rsidR="00F87DC4" w:rsidRPr="009B21B2" w:rsidRDefault="00F87DC4" w:rsidP="00F87DC4">
                              <w:pPr>
                                <w:jc w:val="center"/>
                              </w:pPr>
                              <w:r w:rsidRPr="009B21B2">
                                <w:t>Визначення цілей навчання</w:t>
                              </w:r>
                            </w:p>
                          </w:txbxContent>
                        </wps:txbx>
                        <wps:bodyPr rot="0" vert="horz" wrap="square" lIns="91440" tIns="45720" rIns="91440" bIns="45720" anchor="t" anchorCtr="0" upright="1">
                          <a:noAutofit/>
                        </wps:bodyPr>
                      </wps:wsp>
                      <wps:wsp>
                        <wps:cNvPr id="688381504" name="Rectangle 7"/>
                        <wps:cNvSpPr>
                          <a:spLocks noChangeArrowheads="1"/>
                        </wps:cNvSpPr>
                        <wps:spPr bwMode="auto">
                          <a:xfrm>
                            <a:off x="3886103" y="114011"/>
                            <a:ext cx="914853" cy="571693"/>
                          </a:xfrm>
                          <a:prstGeom prst="rect">
                            <a:avLst/>
                          </a:prstGeom>
                          <a:solidFill>
                            <a:srgbClr val="FFFFFF"/>
                          </a:solidFill>
                          <a:ln w="9525">
                            <a:solidFill>
                              <a:srgbClr val="000000"/>
                            </a:solidFill>
                            <a:miter lim="800000"/>
                            <a:headEnd/>
                            <a:tailEnd/>
                          </a:ln>
                        </wps:spPr>
                        <wps:txbx>
                          <w:txbxContent>
                            <w:p w14:paraId="2305AD51" w14:textId="77777777" w:rsidR="00F87DC4" w:rsidRPr="009B21B2" w:rsidRDefault="00F87DC4" w:rsidP="00F87DC4">
                              <w:pPr>
                                <w:jc w:val="center"/>
                              </w:pPr>
                              <w:r w:rsidRPr="009B21B2">
                                <w:t>Визначення змісту програм</w:t>
                              </w:r>
                            </w:p>
                          </w:txbxContent>
                        </wps:txbx>
                        <wps:bodyPr rot="0" vert="horz" wrap="square" lIns="91440" tIns="45720" rIns="91440" bIns="45720" anchor="t" anchorCtr="0" upright="1">
                          <a:noAutofit/>
                        </wps:bodyPr>
                      </wps:wsp>
                      <wps:wsp>
                        <wps:cNvPr id="1811438824" name="Rectangle 8"/>
                        <wps:cNvSpPr>
                          <a:spLocks noChangeArrowheads="1"/>
                        </wps:cNvSpPr>
                        <wps:spPr bwMode="auto">
                          <a:xfrm>
                            <a:off x="4000257" y="1028555"/>
                            <a:ext cx="800699" cy="571693"/>
                          </a:xfrm>
                          <a:prstGeom prst="rect">
                            <a:avLst/>
                          </a:prstGeom>
                          <a:solidFill>
                            <a:srgbClr val="FFFFFF"/>
                          </a:solidFill>
                          <a:ln w="9525">
                            <a:solidFill>
                              <a:srgbClr val="000000"/>
                            </a:solidFill>
                            <a:miter lim="800000"/>
                            <a:headEnd/>
                            <a:tailEnd/>
                          </a:ln>
                        </wps:spPr>
                        <wps:txbx>
                          <w:txbxContent>
                            <w:p w14:paraId="69F8569E" w14:textId="77777777" w:rsidR="00F87DC4" w:rsidRPr="009B21B2" w:rsidRDefault="00F87DC4" w:rsidP="00F87DC4">
                              <w:pPr>
                                <w:jc w:val="center"/>
                              </w:pPr>
                              <w:r w:rsidRPr="009B21B2">
                                <w:t>Вибір методів навчання</w:t>
                              </w:r>
                            </w:p>
                          </w:txbxContent>
                        </wps:txbx>
                        <wps:bodyPr rot="0" vert="horz" wrap="square" lIns="91440" tIns="45720" rIns="91440" bIns="45720" anchor="t" anchorCtr="0" upright="1">
                          <a:noAutofit/>
                        </wps:bodyPr>
                      </wps:wsp>
                      <wps:wsp>
                        <wps:cNvPr id="1681134839" name="Rectangle 9"/>
                        <wps:cNvSpPr>
                          <a:spLocks noChangeArrowheads="1"/>
                        </wps:cNvSpPr>
                        <wps:spPr bwMode="auto">
                          <a:xfrm>
                            <a:off x="4915110" y="456862"/>
                            <a:ext cx="799890" cy="228841"/>
                          </a:xfrm>
                          <a:prstGeom prst="rect">
                            <a:avLst/>
                          </a:prstGeom>
                          <a:solidFill>
                            <a:srgbClr val="FFFFFF"/>
                          </a:solidFill>
                          <a:ln w="9525">
                            <a:solidFill>
                              <a:srgbClr val="000000"/>
                            </a:solidFill>
                            <a:miter lim="800000"/>
                            <a:headEnd/>
                            <a:tailEnd/>
                          </a:ln>
                        </wps:spPr>
                        <wps:txbx>
                          <w:txbxContent>
                            <w:p w14:paraId="1B8AA80E" w14:textId="77777777" w:rsidR="00F87DC4" w:rsidRPr="009B21B2" w:rsidRDefault="00F87DC4" w:rsidP="00F87DC4">
                              <w:r w:rsidRPr="009B21B2">
                                <w:t>навчання</w:t>
                              </w:r>
                            </w:p>
                          </w:txbxContent>
                        </wps:txbx>
                        <wps:bodyPr rot="0" vert="horz" wrap="square" lIns="91440" tIns="45720" rIns="91440" bIns="45720" anchor="t" anchorCtr="0" upright="1">
                          <a:noAutofit/>
                        </wps:bodyPr>
                      </wps:wsp>
                      <wps:wsp>
                        <wps:cNvPr id="1722098378" name="Rectangle 10"/>
                        <wps:cNvSpPr>
                          <a:spLocks noChangeArrowheads="1"/>
                        </wps:cNvSpPr>
                        <wps:spPr bwMode="auto">
                          <a:xfrm>
                            <a:off x="2857905" y="1028555"/>
                            <a:ext cx="914044" cy="571693"/>
                          </a:xfrm>
                          <a:prstGeom prst="rect">
                            <a:avLst/>
                          </a:prstGeom>
                          <a:solidFill>
                            <a:srgbClr val="FFFFFF"/>
                          </a:solidFill>
                          <a:ln w="9525">
                            <a:solidFill>
                              <a:srgbClr val="000000"/>
                            </a:solidFill>
                            <a:miter lim="800000"/>
                            <a:headEnd/>
                            <a:tailEnd/>
                          </a:ln>
                        </wps:spPr>
                        <wps:txbx>
                          <w:txbxContent>
                            <w:p w14:paraId="7A1D4E0C" w14:textId="77777777" w:rsidR="00F87DC4" w:rsidRPr="009B21B2" w:rsidRDefault="00F87DC4" w:rsidP="00F87DC4">
                              <w:pPr>
                                <w:jc w:val="center"/>
                              </w:pPr>
                              <w:r w:rsidRPr="009B21B2">
                                <w:t>Визначення критеріїв оцінки</w:t>
                              </w:r>
                            </w:p>
                          </w:txbxContent>
                        </wps:txbx>
                        <wps:bodyPr rot="0" vert="horz" wrap="square" lIns="91440" tIns="45720" rIns="91440" bIns="45720" anchor="t" anchorCtr="0" upright="1">
                          <a:noAutofit/>
                        </wps:bodyPr>
                      </wps:wsp>
                      <wps:wsp>
                        <wps:cNvPr id="782633966" name="Rectangle 11"/>
                        <wps:cNvSpPr>
                          <a:spLocks noChangeArrowheads="1"/>
                        </wps:cNvSpPr>
                        <wps:spPr bwMode="auto">
                          <a:xfrm>
                            <a:off x="229118" y="1257396"/>
                            <a:ext cx="914044" cy="571693"/>
                          </a:xfrm>
                          <a:prstGeom prst="rect">
                            <a:avLst/>
                          </a:prstGeom>
                          <a:solidFill>
                            <a:srgbClr val="FFFFFF"/>
                          </a:solidFill>
                          <a:ln w="9525">
                            <a:solidFill>
                              <a:srgbClr val="000000"/>
                            </a:solidFill>
                            <a:miter lim="800000"/>
                            <a:headEnd/>
                            <a:tailEnd/>
                          </a:ln>
                        </wps:spPr>
                        <wps:txbx>
                          <w:txbxContent>
                            <w:p w14:paraId="56268E49" w14:textId="77777777" w:rsidR="00F87DC4" w:rsidRPr="009B21B2" w:rsidRDefault="00F87DC4" w:rsidP="00F87DC4">
                              <w:pPr>
                                <w:jc w:val="center"/>
                              </w:pPr>
                              <w:r w:rsidRPr="009B21B2">
                                <w:t>Оцінка ефективності навчання</w:t>
                              </w:r>
                            </w:p>
                          </w:txbxContent>
                        </wps:txbx>
                        <wps:bodyPr rot="0" vert="horz" wrap="square" lIns="91440" tIns="45720" rIns="91440" bIns="45720" anchor="t" anchorCtr="0" upright="1">
                          <a:noAutofit/>
                        </wps:bodyPr>
                      </wps:wsp>
                      <wps:wsp>
                        <wps:cNvPr id="651275303" name="Rectangle 12"/>
                        <wps:cNvSpPr>
                          <a:spLocks noChangeArrowheads="1"/>
                        </wps:cNvSpPr>
                        <wps:spPr bwMode="auto">
                          <a:xfrm>
                            <a:off x="1371470" y="1257396"/>
                            <a:ext cx="1371470" cy="571693"/>
                          </a:xfrm>
                          <a:prstGeom prst="rect">
                            <a:avLst/>
                          </a:prstGeom>
                          <a:solidFill>
                            <a:srgbClr val="FFFFFF"/>
                          </a:solidFill>
                          <a:ln w="9525">
                            <a:solidFill>
                              <a:srgbClr val="000000"/>
                            </a:solidFill>
                            <a:miter lim="800000"/>
                            <a:headEnd/>
                            <a:tailEnd/>
                          </a:ln>
                        </wps:spPr>
                        <wps:txbx>
                          <w:txbxContent>
                            <w:p w14:paraId="07C25C01" w14:textId="77777777" w:rsidR="00F87DC4" w:rsidRPr="009B21B2" w:rsidRDefault="00F87DC4" w:rsidP="00F87DC4">
                              <w:pPr>
                                <w:jc w:val="center"/>
                              </w:pPr>
                              <w:r w:rsidRPr="009B21B2">
                                <w:t>Професійні навички та знання</w:t>
                              </w:r>
                            </w:p>
                          </w:txbxContent>
                        </wps:txbx>
                        <wps:bodyPr rot="0" vert="horz" wrap="square" lIns="91440" tIns="45720" rIns="91440" bIns="45720" anchor="t" anchorCtr="0" upright="1">
                          <a:noAutofit/>
                        </wps:bodyPr>
                      </wps:wsp>
                      <wps:wsp>
                        <wps:cNvPr id="957937198" name="Line 13"/>
                        <wps:cNvCnPr>
                          <a:cxnSpLocks noChangeShapeType="1"/>
                        </wps:cNvCnPr>
                        <wps:spPr bwMode="auto">
                          <a:xfrm>
                            <a:off x="1257316" y="456862"/>
                            <a:ext cx="3432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4174225" name="Line 14"/>
                        <wps:cNvCnPr>
                          <a:cxnSpLocks noChangeShapeType="1"/>
                        </wps:cNvCnPr>
                        <wps:spPr bwMode="auto">
                          <a:xfrm>
                            <a:off x="2514632" y="456862"/>
                            <a:ext cx="3432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7330012" name="Line 15"/>
                        <wps:cNvCnPr>
                          <a:cxnSpLocks noChangeShapeType="1"/>
                        </wps:cNvCnPr>
                        <wps:spPr bwMode="auto">
                          <a:xfrm flipV="1">
                            <a:off x="3771949" y="342852"/>
                            <a:ext cx="114154" cy="2288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5298064" name="Line 16"/>
                        <wps:cNvCnPr>
                          <a:cxnSpLocks noChangeShapeType="1"/>
                        </wps:cNvCnPr>
                        <wps:spPr bwMode="auto">
                          <a:xfrm>
                            <a:off x="3771949" y="571693"/>
                            <a:ext cx="228309"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0930127" name="Line 17"/>
                        <wps:cNvCnPr>
                          <a:cxnSpLocks noChangeShapeType="1"/>
                        </wps:cNvCnPr>
                        <wps:spPr bwMode="auto">
                          <a:xfrm flipV="1">
                            <a:off x="4800956" y="685704"/>
                            <a:ext cx="456617" cy="6857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429793" name="Line 18"/>
                        <wps:cNvCnPr>
                          <a:cxnSpLocks noChangeShapeType="1"/>
                        </wps:cNvCnPr>
                        <wps:spPr bwMode="auto">
                          <a:xfrm>
                            <a:off x="4800956" y="228841"/>
                            <a:ext cx="456617" cy="2280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6779874" name="Line 19"/>
                        <wps:cNvCnPr>
                          <a:cxnSpLocks noChangeShapeType="1"/>
                        </wps:cNvCnPr>
                        <wps:spPr bwMode="auto">
                          <a:xfrm flipV="1">
                            <a:off x="685735" y="685704"/>
                            <a:ext cx="0"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9174980" name="Line 20"/>
                        <wps:cNvCnPr>
                          <a:cxnSpLocks noChangeShapeType="1"/>
                        </wps:cNvCnPr>
                        <wps:spPr bwMode="auto">
                          <a:xfrm flipH="1">
                            <a:off x="1143162" y="1600248"/>
                            <a:ext cx="22830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8774355" name="Line 21"/>
                        <wps:cNvCnPr>
                          <a:cxnSpLocks noChangeShapeType="1"/>
                        </wps:cNvCnPr>
                        <wps:spPr bwMode="auto">
                          <a:xfrm>
                            <a:off x="2972059" y="137140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8555307" name="Line 22"/>
                        <wps:cNvCnPr>
                          <a:cxnSpLocks noChangeShapeType="1"/>
                        </wps:cNvCnPr>
                        <wps:spPr bwMode="auto">
                          <a:xfrm flipV="1">
                            <a:off x="1029008" y="1028555"/>
                            <a:ext cx="0" cy="2288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3418976" name="Line 23"/>
                        <wps:cNvCnPr>
                          <a:cxnSpLocks noChangeShapeType="1"/>
                        </wps:cNvCnPr>
                        <wps:spPr bwMode="auto">
                          <a:xfrm>
                            <a:off x="1029008" y="1028555"/>
                            <a:ext cx="18288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9239057" name="Line 24"/>
                        <wps:cNvCnPr>
                          <a:cxnSpLocks noChangeShapeType="1"/>
                        </wps:cNvCnPr>
                        <wps:spPr bwMode="auto">
                          <a:xfrm flipV="1">
                            <a:off x="3314522" y="799714"/>
                            <a:ext cx="0" cy="2288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832422" name="Line 25"/>
                        <wps:cNvCnPr>
                          <a:cxnSpLocks noChangeShapeType="1"/>
                        </wps:cNvCnPr>
                        <wps:spPr bwMode="auto">
                          <a:xfrm>
                            <a:off x="5257573" y="685704"/>
                            <a:ext cx="0" cy="1028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762266" name="Line 26"/>
                        <wps:cNvCnPr>
                          <a:cxnSpLocks noChangeShapeType="1"/>
                        </wps:cNvCnPr>
                        <wps:spPr bwMode="auto">
                          <a:xfrm flipH="1">
                            <a:off x="2742941" y="1714259"/>
                            <a:ext cx="25146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4C2B58D" id="Полотно 49" o:spid="_x0000_s1026" editas="canvas" style="width:450pt;height:153pt;mso-position-horizontal-relative:char;mso-position-vertical-relative:line" coordsize="57150,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&#1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9431;visibility:visible;mso-wrap-style:square">
                  <v:fill o:detectmouseclick="t"/>
                  <v:path o:connecttype="none"/>
                </v:shape>
                <v:rect id="Rectangle 4" o:spid="_x0000_s1028" style="position:absolute;top:2288;width:12573;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">
                  <v:textbox>
                    <w:txbxContent>
                      <w:p w14:paraId="5ED8F23B" w14:textId="77777777" w:rsidR="00F87DC4" w:rsidRPr="009B21B2" w:rsidRDefault="00F87DC4" w:rsidP="00F87DC4">
                        <w:pPr>
                          <w:jc w:val="center"/>
                        </w:pPr>
                        <w:r w:rsidRPr="009B21B2">
                          <w:t>Визначення потреб у навчанні</w:t>
                        </w:r>
                      </w:p>
                    </w:txbxContent>
                  </v:textbox>
                </v:rect>
                <v:rect id="Rectangle 5" o:spid="_x0000_s1029" style="position:absolute;left:16005;top:2288;width:9141;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">
                  <v:textbox>
                    <w:txbxContent>
                      <w:p w14:paraId="5F43AFCD" w14:textId="77777777" w:rsidR="00F87DC4" w:rsidRPr="009B21B2" w:rsidRDefault="00F87DC4" w:rsidP="00F87DC4">
                        <w:pPr>
                          <w:jc w:val="center"/>
                        </w:pPr>
                        <w:r w:rsidRPr="009B21B2">
                          <w:t>Формування бюджету навчання</w:t>
                        </w:r>
                      </w:p>
                    </w:txbxContent>
                  </v:textbox>
                </v:rect>
                <v:rect id="Rectangle 6" o:spid="_x0000_s1030" style="position:absolute;left:28579;top:2288;width:9140;height: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">
                  <v:textbox>
                    <w:txbxContent>
                      <w:p w14:paraId="49FE1C8F" w14:textId="77777777" w:rsidR="00F87DC4" w:rsidRPr="009B21B2" w:rsidRDefault="00F87DC4" w:rsidP="00F87DC4">
                        <w:pPr>
                          <w:jc w:val="center"/>
                        </w:pPr>
                        <w:r w:rsidRPr="009B21B2">
                          <w:t>Визначення цілей навчання</w:t>
                        </w:r>
                      </w:p>
                    </w:txbxContent>
                  </v:textbox>
                </v:rect>
                <v:rect id="Rectangle 7" o:spid="_x0000_s1031" style="position:absolute;left:38861;top:1140;width:9148;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">
                  <v:textbox>
                    <w:txbxContent>
                      <w:p w14:paraId="2305AD51" w14:textId="77777777" w:rsidR="00F87DC4" w:rsidRPr="009B21B2" w:rsidRDefault="00F87DC4" w:rsidP="00F87DC4">
                        <w:pPr>
                          <w:jc w:val="center"/>
                        </w:pPr>
                        <w:r w:rsidRPr="009B21B2">
                          <w:t>Визначення змісту програм</w:t>
                        </w:r>
                      </w:p>
                    </w:txbxContent>
                  </v:textbox>
                </v:rect>
                <v:rect id="Rectangle 8" o:spid="_x0000_s1032" style="position:absolute;left:40002;top:10285;width:8007;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">
                  <v:textbox>
                    <w:txbxContent>
                      <w:p w14:paraId="69F8569E" w14:textId="77777777" w:rsidR="00F87DC4" w:rsidRPr="009B21B2" w:rsidRDefault="00F87DC4" w:rsidP="00F87DC4">
                        <w:pPr>
                          <w:jc w:val="center"/>
                        </w:pPr>
                        <w:r w:rsidRPr="009B21B2">
                          <w:t>Вибір методів навчання</w:t>
                        </w:r>
                      </w:p>
                    </w:txbxContent>
                  </v:textbox>
                </v:rect>
                <v:rect id="Rectangle 9" o:spid="_x0000_s1033" style="position:absolute;left:49151;top:4568;width:799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">
                  <v:textbox>
                    <w:txbxContent>
                      <w:p w14:paraId="1B8AA80E" w14:textId="77777777" w:rsidR="00F87DC4" w:rsidRPr="009B21B2" w:rsidRDefault="00F87DC4" w:rsidP="00F87DC4">
                        <w:r w:rsidRPr="009B21B2">
                          <w:t>навчання</w:t>
                        </w:r>
                      </w:p>
                    </w:txbxContent>
                  </v:textbox>
                </v:rect>
                <v:rect id="Rectangle 10" o:spid="_x0000_s1034" style="position:absolute;left:28579;top:10285;width:9140;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">
                  <v:textbox>
                    <w:txbxContent>
                      <w:p w14:paraId="7A1D4E0C" w14:textId="77777777" w:rsidR="00F87DC4" w:rsidRPr="009B21B2" w:rsidRDefault="00F87DC4" w:rsidP="00F87DC4">
                        <w:pPr>
                          <w:jc w:val="center"/>
                        </w:pPr>
                        <w:r w:rsidRPr="009B21B2">
                          <w:t>Визначення критеріїв оцінки</w:t>
                        </w:r>
                      </w:p>
                    </w:txbxContent>
                  </v:textbox>
                </v:rect>
                <v:rect id="Rectangle 11" o:spid="_x0000_s1035" style="position:absolute;left:2291;top:12573;width:9140;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">
                  <v:textbox>
                    <w:txbxContent>
                      <w:p w14:paraId="56268E49" w14:textId="77777777" w:rsidR="00F87DC4" w:rsidRPr="009B21B2" w:rsidRDefault="00F87DC4" w:rsidP="00F87DC4">
                        <w:pPr>
                          <w:jc w:val="center"/>
                        </w:pPr>
                        <w:r w:rsidRPr="009B21B2">
                          <w:t>Оцінка ефективності навчання</w:t>
                        </w:r>
                      </w:p>
                    </w:txbxContent>
                  </v:textbox>
                </v:rect>
                <v:rect id="Rectangle 12" o:spid="_x0000_s1036" style="position:absolute;left:13714;top:12573;width:13715;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">
                  <v:textbox>
                    <w:txbxContent>
                      <w:p w14:paraId="07C25C01" w14:textId="77777777" w:rsidR="00F87DC4" w:rsidRPr="009B21B2" w:rsidRDefault="00F87DC4" w:rsidP="00F87DC4">
                        <w:pPr>
                          <w:jc w:val="center"/>
                        </w:pPr>
                        <w:r w:rsidRPr="009B21B2">
                          <w:t>Професійні навички та знання</w:t>
                        </w:r>
                      </w:p>
                    </w:txbxContent>
                  </v:textbox>
                </v:rect>
                <v:line id="Line 13" o:spid="_x0000_s1037" style="position:absolute;visibility:visible;mso-wrap-style:square" from="12573,4568" to="16005,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">
                  <v:stroke endarrow="block"/>
                </v:line>
                <v:line id="Line 14" o:spid="_x0000_s1038" style="position:absolute;visibility:visible;mso-wrap-style:square" from="25146,4568" to="28579,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">
                  <v:stroke endarrow="block"/>
                </v:line>
                <v:line id="Line 15" o:spid="_x0000_s1039" style="position:absolute;flip:y;visibility:visible;mso-wrap-style:square" from="37719,3428" to="3886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">
                  <v:stroke endarrow="block"/>
                </v:line>
                <v:line id="Line 16" o:spid="_x0000_s1040" style="position:absolute;visibility:visible;mso-wrap-style:square" from="37719,5716" to="4000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">
                  <v:stroke endarrow="block"/>
                </v:line>
                <v:line id="Line 17" o:spid="_x0000_s1041" style="position:absolute;flip:y;visibility:visible;mso-wrap-style:square" from="48009,6857" to="5257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">
                  <v:stroke endarrow="block"/>
                </v:line>
                <v:line id="Line 18" o:spid="_x0000_s1042" style="position:absolute;visibility:visible;mso-wrap-style:square" from="48009,2288" to="52575,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">
                  <v:stroke endarrow="block"/>
                </v:line>
                <v:line id="Line 19" o:spid="_x0000_s1043" style="position:absolute;flip:y;visibility:visible;mso-wrap-style:square" from="6857,6857" to="6857,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">
                  <v:stroke endarrow="block"/>
                </v:line>
                <v:line id="Line 20" o:spid="_x0000_s1044" style="position:absolute;flip:x;visibility:visible;mso-wrap-style:square" from="11431,16002" to="1371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">
                  <v:stroke endarrow="block"/>
                </v:line>
                <v:line id="Line 21" o:spid="_x0000_s1045" style="position:absolute;visibility:visible;mso-wrap-style:square" from="29720,13714" to="29720,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"/>
                <v:line id="Line 22" o:spid="_x0000_s1046" style="position:absolute;flip:y;visibility:visible;mso-wrap-style:square" from="10290,10285" to="1029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"/>
                <v:line id="Line 23" o:spid="_x0000_s1047" style="position:absolute;visibility:visible;mso-wrap-style:square" from="10290,10285" to="28579,1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"/>
                <v:line id="Line 24" o:spid="_x0000_s1048" style="position:absolute;flip:y;visibility:visible;mso-wrap-style:square" from="33145,7997" to="33145,1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"/>
                <v:line id="Line 25" o:spid="_x0000_s1049" style="position:absolute;visibility:visible;mso-wrap-style:square" from="52575,6857" to="52575,1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"/>
                <v:line id="Line 26" o:spid="_x0000_s1050" style="position:absolute;flip:x;visibility:visible;mso-wrap-style:square" from="27429,17142" to="52575,1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"/>
                <w10:anchorlock/>
              </v:group>
            </w:pict>
          </mc:Fallback>
        </mc:AlternateContent>
      </w:r>
    </w:p>
    <w:p w14:paraId="777D6F7F" w14:textId="77777777" w:rsidR="00F87DC4" w:rsidRPr="004A1CC2" w:rsidRDefault="00F87DC4" w:rsidP="00F87DC4">
      <w:pPr>
        <w:spacing w:after="0" w:line="240" w:lineRule="auto"/>
        <w:ind w:firstLine="426"/>
        <w:rPr>
          <w:sz w:val="28"/>
          <w:szCs w:val="28"/>
          <w:lang w:eastAsia="uk-UA"/>
        </w:rPr>
      </w:pPr>
      <w:r w:rsidRPr="004A1CC2">
        <w:rPr>
          <w:sz w:val="28"/>
          <w:szCs w:val="28"/>
          <w:lang w:eastAsia="uk-UA"/>
        </w:rPr>
        <w:t>Рис. 4.1 – Процес організації професійного навчання</w:t>
      </w:r>
    </w:p>
    <w:p w14:paraId="222B5CEA" w14:textId="77777777" w:rsidR="00F87DC4" w:rsidRPr="004A1CC2" w:rsidRDefault="00F87DC4" w:rsidP="00F87DC4">
      <w:pPr>
        <w:spacing w:after="0" w:line="240" w:lineRule="auto"/>
        <w:ind w:firstLine="426"/>
        <w:jc w:val="both"/>
        <w:rPr>
          <w:b/>
          <w:sz w:val="28"/>
          <w:szCs w:val="28"/>
          <w:lang w:eastAsia="uk-UA"/>
        </w:rPr>
      </w:pPr>
    </w:p>
    <w:p w14:paraId="7498478F" w14:textId="77777777" w:rsidR="00F87DC4" w:rsidRPr="004A1CC2" w:rsidRDefault="00F87DC4" w:rsidP="00F87DC4">
      <w:pPr>
        <w:spacing w:after="0" w:line="240" w:lineRule="auto"/>
        <w:ind w:firstLine="426"/>
        <w:jc w:val="both"/>
        <w:rPr>
          <w:sz w:val="28"/>
          <w:szCs w:val="28"/>
          <w:lang w:eastAsia="uk-UA"/>
        </w:rPr>
      </w:pPr>
      <w:r w:rsidRPr="004A1CC2">
        <w:rPr>
          <w:b/>
          <w:sz w:val="28"/>
          <w:szCs w:val="28"/>
          <w:lang w:eastAsia="uk-UA"/>
        </w:rPr>
        <w:t xml:space="preserve">Кар’єра </w:t>
      </w:r>
      <w:r w:rsidRPr="004A1CC2">
        <w:rPr>
          <w:sz w:val="28"/>
          <w:szCs w:val="28"/>
          <w:lang w:eastAsia="uk-UA"/>
        </w:rPr>
        <w:t xml:space="preserve">(від </w:t>
      </w:r>
      <w:proofErr w:type="spellStart"/>
      <w:r w:rsidRPr="004A1CC2">
        <w:rPr>
          <w:sz w:val="28"/>
          <w:szCs w:val="28"/>
          <w:lang w:eastAsia="uk-UA"/>
        </w:rPr>
        <w:t>італ</w:t>
      </w:r>
      <w:proofErr w:type="spellEnd"/>
      <w:r w:rsidRPr="004A1CC2">
        <w:rPr>
          <w:sz w:val="28"/>
          <w:szCs w:val="28"/>
          <w:lang w:eastAsia="uk-UA"/>
        </w:rPr>
        <w:t xml:space="preserve">. </w:t>
      </w:r>
      <w:proofErr w:type="spellStart"/>
      <w:r w:rsidRPr="004A1CC2">
        <w:rPr>
          <w:sz w:val="28"/>
          <w:szCs w:val="28"/>
          <w:lang w:eastAsia="uk-UA"/>
        </w:rPr>
        <w:t>сarrier</w:t>
      </w:r>
      <w:proofErr w:type="spellEnd"/>
      <w:r w:rsidRPr="004A1CC2">
        <w:rPr>
          <w:sz w:val="28"/>
          <w:szCs w:val="28"/>
          <w:lang w:eastAsia="uk-UA"/>
        </w:rPr>
        <w:t xml:space="preserve"> – життєвий шлях, біг) – успішне (деякі автори наголошують на швидкому) просування особистості в будь-якій сфері діяльності з метою визнання, більш високого статусу, влади, матеріальних цінностей. </w:t>
      </w:r>
      <w:r w:rsidRPr="004A1CC2">
        <w:rPr>
          <w:b/>
          <w:sz w:val="28"/>
          <w:szCs w:val="28"/>
          <w:lang w:eastAsia="uk-UA"/>
        </w:rPr>
        <w:t xml:space="preserve">Кар’єра </w:t>
      </w:r>
      <w:r w:rsidRPr="004A1CC2">
        <w:rPr>
          <w:sz w:val="28"/>
          <w:szCs w:val="28"/>
          <w:lang w:eastAsia="uk-UA"/>
        </w:rPr>
        <w:t xml:space="preserve">– це суб’єктивно усвідомлені власні судження працівника про своє трудове майбутнє, очікувані шляхи самовираження і задоволення працею. </w:t>
      </w:r>
    </w:p>
    <w:p w14:paraId="10FE2EE4" w14:textId="77777777" w:rsidR="00F87DC4" w:rsidRPr="004A1CC2" w:rsidRDefault="00F87DC4" w:rsidP="00F87DC4">
      <w:pPr>
        <w:spacing w:after="0" w:line="240" w:lineRule="auto"/>
        <w:ind w:firstLine="426"/>
        <w:jc w:val="both"/>
        <w:rPr>
          <w:sz w:val="28"/>
          <w:szCs w:val="28"/>
          <w:lang w:eastAsia="uk-UA"/>
        </w:rPr>
      </w:pPr>
      <w:r w:rsidRPr="004A1CC2">
        <w:rPr>
          <w:sz w:val="28"/>
          <w:szCs w:val="28"/>
          <w:lang w:eastAsia="uk-UA"/>
        </w:rPr>
        <w:t>Трудова кар’єра – це індивідуальна послідовність змін у праці особистості, що обумовлена зміною її становища на вертикальній шкалі складності праці або соціальній драбині робочих місць, посад. Виділяють два види кар’єри:</w:t>
      </w:r>
    </w:p>
    <w:p w14:paraId="025990B6" w14:textId="77777777" w:rsidR="00F87DC4" w:rsidRPr="004A1CC2" w:rsidRDefault="00F87DC4" w:rsidP="00F87DC4">
      <w:pPr>
        <w:pStyle w:val="a9"/>
        <w:numPr>
          <w:ilvl w:val="0"/>
          <w:numId w:val="1"/>
        </w:numPr>
        <w:spacing w:after="0" w:line="240" w:lineRule="auto"/>
        <w:jc w:val="center"/>
        <w:rPr>
          <w:szCs w:val="28"/>
          <w:lang w:eastAsia="uk-UA"/>
        </w:rPr>
      </w:pPr>
      <w:r w:rsidRPr="004A1CC2">
        <w:rPr>
          <w:szCs w:val="28"/>
          <w:lang w:eastAsia="uk-UA"/>
        </w:rPr>
        <w:lastRenderedPageBreak/>
        <w:t>професійну;                                        -</w:t>
      </w:r>
      <w:r w:rsidRPr="004A1CC2">
        <w:rPr>
          <w:szCs w:val="28"/>
          <w:lang w:eastAsia="uk-UA"/>
        </w:rPr>
        <w:tab/>
      </w:r>
      <w:proofErr w:type="spellStart"/>
      <w:r w:rsidRPr="004A1CC2">
        <w:rPr>
          <w:szCs w:val="28"/>
          <w:lang w:eastAsia="uk-UA"/>
        </w:rPr>
        <w:t>внутрішньорганізаційну</w:t>
      </w:r>
      <w:proofErr w:type="spellEnd"/>
      <w:r w:rsidRPr="004A1CC2">
        <w:rPr>
          <w:szCs w:val="28"/>
          <w:lang w:eastAsia="uk-UA"/>
        </w:rPr>
        <w:t>.</w:t>
      </w:r>
    </w:p>
    <w:p w14:paraId="41114C37" w14:textId="77777777" w:rsidR="00F87DC4" w:rsidRPr="004A1CC2" w:rsidRDefault="00F87DC4" w:rsidP="00F87DC4">
      <w:pPr>
        <w:spacing w:after="0" w:line="240" w:lineRule="auto"/>
        <w:ind w:firstLine="426"/>
        <w:jc w:val="both"/>
        <w:rPr>
          <w:sz w:val="28"/>
          <w:szCs w:val="28"/>
          <w:lang w:eastAsia="uk-UA"/>
        </w:rPr>
      </w:pPr>
      <w:r w:rsidRPr="004A1CC2">
        <w:rPr>
          <w:sz w:val="28"/>
          <w:szCs w:val="28"/>
          <w:lang w:eastAsia="uk-UA"/>
        </w:rPr>
        <w:t xml:space="preserve">Професійна кар’єра – підвищення знань, вмінь, навичок. Може проходити по лінії спеціалізації (поглиблення в одній сфері, обраній на початку професійного шляху) або </w:t>
      </w:r>
      <w:proofErr w:type="spellStart"/>
      <w:r w:rsidRPr="004A1CC2">
        <w:rPr>
          <w:sz w:val="28"/>
          <w:szCs w:val="28"/>
          <w:lang w:eastAsia="uk-UA"/>
        </w:rPr>
        <w:t>транспрофесіаналізації</w:t>
      </w:r>
      <w:proofErr w:type="spellEnd"/>
      <w:r w:rsidRPr="004A1CC2">
        <w:rPr>
          <w:sz w:val="28"/>
          <w:szCs w:val="28"/>
          <w:lang w:eastAsia="uk-UA"/>
        </w:rPr>
        <w:t xml:space="preserve"> (оволодіння іншими сферами діяльності).</w:t>
      </w:r>
    </w:p>
    <w:p w14:paraId="4FA5B95E" w14:textId="77777777" w:rsidR="00F87DC4" w:rsidRPr="004A1CC2" w:rsidRDefault="00F87DC4" w:rsidP="00F87DC4">
      <w:pPr>
        <w:spacing w:after="0" w:line="240" w:lineRule="auto"/>
        <w:ind w:firstLine="426"/>
        <w:jc w:val="both"/>
        <w:rPr>
          <w:sz w:val="28"/>
          <w:szCs w:val="28"/>
          <w:lang w:eastAsia="uk-UA"/>
        </w:rPr>
      </w:pPr>
      <w:proofErr w:type="spellStart"/>
      <w:r w:rsidRPr="004A1CC2">
        <w:rPr>
          <w:b/>
          <w:sz w:val="28"/>
          <w:szCs w:val="28"/>
          <w:lang w:eastAsia="uk-UA"/>
        </w:rPr>
        <w:t>Внутрішньоорганізаційна</w:t>
      </w:r>
      <w:proofErr w:type="spellEnd"/>
      <w:r w:rsidRPr="004A1CC2">
        <w:rPr>
          <w:b/>
          <w:sz w:val="28"/>
          <w:szCs w:val="28"/>
          <w:lang w:eastAsia="uk-UA"/>
        </w:rPr>
        <w:t xml:space="preserve"> кар’єра </w:t>
      </w:r>
      <w:r w:rsidRPr="004A1CC2">
        <w:rPr>
          <w:sz w:val="28"/>
          <w:szCs w:val="28"/>
          <w:lang w:eastAsia="uk-UA"/>
        </w:rPr>
        <w:t>(</w:t>
      </w:r>
      <w:r w:rsidRPr="004A1CC2">
        <w:rPr>
          <w:sz w:val="28"/>
          <w:szCs w:val="28"/>
          <w:lang w:val="ru-RU" w:eastAsia="uk-UA"/>
        </w:rPr>
        <w:t xml:space="preserve">рис. </w:t>
      </w:r>
      <w:r w:rsidRPr="004A1CC2">
        <w:rPr>
          <w:sz w:val="28"/>
          <w:szCs w:val="28"/>
          <w:lang w:eastAsia="uk-UA"/>
        </w:rPr>
        <w:t xml:space="preserve">4.2) – траєкторія руху персоналу в організації. </w:t>
      </w:r>
    </w:p>
    <w:p w14:paraId="23C51E65" w14:textId="77777777" w:rsidR="00F87DC4" w:rsidRPr="004A1CC2" w:rsidRDefault="00F87DC4" w:rsidP="00F87DC4">
      <w:pPr>
        <w:spacing w:after="0" w:line="240" w:lineRule="auto"/>
        <w:ind w:firstLine="426"/>
        <w:jc w:val="both"/>
        <w:rPr>
          <w:sz w:val="28"/>
          <w:szCs w:val="28"/>
        </w:rPr>
      </w:pPr>
      <w:r w:rsidRPr="004A1CC2">
        <w:rPr>
          <w:sz w:val="28"/>
          <w:szCs w:val="28"/>
        </w:rPr>
        <w:t xml:space="preserve">Експерти виділяють такі показники професійної кар’єри: </w:t>
      </w:r>
    </w:p>
    <w:p w14:paraId="5C2BDAF6" w14:textId="77777777" w:rsidR="00F87DC4" w:rsidRPr="004A1CC2" w:rsidRDefault="00F87DC4" w:rsidP="00F87DC4">
      <w:pPr>
        <w:pStyle w:val="a9"/>
        <w:numPr>
          <w:ilvl w:val="0"/>
          <w:numId w:val="8"/>
        </w:numPr>
        <w:spacing w:after="0" w:line="240" w:lineRule="auto"/>
        <w:ind w:left="0" w:firstLine="426"/>
        <w:jc w:val="both"/>
        <w:rPr>
          <w:szCs w:val="28"/>
        </w:rPr>
      </w:pPr>
      <w:r w:rsidRPr="004A1CC2">
        <w:rPr>
          <w:szCs w:val="28"/>
        </w:rPr>
        <w:t>динамічність кар’єри – характеризує наскільки швидко робітник просувається по службовим рівням. Кар’єра вважається динамічною, якщо робітник у більшості випадків займав нову посаду протягом 3-5 років);</w:t>
      </w:r>
    </w:p>
    <w:p w14:paraId="197BFA25" w14:textId="77777777" w:rsidR="00F87DC4" w:rsidRPr="004A1CC2" w:rsidRDefault="00F87DC4" w:rsidP="00F87DC4">
      <w:pPr>
        <w:pStyle w:val="a9"/>
        <w:numPr>
          <w:ilvl w:val="0"/>
          <w:numId w:val="8"/>
        </w:numPr>
        <w:spacing w:after="0" w:line="240" w:lineRule="auto"/>
        <w:ind w:left="0" w:firstLine="426"/>
        <w:jc w:val="both"/>
        <w:rPr>
          <w:szCs w:val="28"/>
        </w:rPr>
      </w:pPr>
      <w:r w:rsidRPr="004A1CC2">
        <w:rPr>
          <w:szCs w:val="28"/>
        </w:rPr>
        <w:t>вища професійна позиція – вища посада, що існує на конкретному підприємстві для відповідної професії робітник);</w:t>
      </w:r>
    </w:p>
    <w:p w14:paraId="44380AB3" w14:textId="77777777" w:rsidR="00F87DC4" w:rsidRPr="004A1CC2" w:rsidRDefault="00F87DC4" w:rsidP="00F87DC4">
      <w:pPr>
        <w:pStyle w:val="a9"/>
        <w:numPr>
          <w:ilvl w:val="0"/>
          <w:numId w:val="8"/>
        </w:numPr>
        <w:spacing w:after="0" w:line="240" w:lineRule="auto"/>
        <w:ind w:left="0" w:firstLine="426"/>
        <w:jc w:val="both"/>
        <w:rPr>
          <w:szCs w:val="28"/>
        </w:rPr>
      </w:pPr>
      <w:r w:rsidRPr="004A1CC2">
        <w:rPr>
          <w:szCs w:val="28"/>
        </w:rPr>
        <w:t>довжина кар’єри – період часу від першої посадової позиції до найвищої точки, що відповідає певній професії або спеціальності робітник);</w:t>
      </w:r>
    </w:p>
    <w:p w14:paraId="34FF43C7" w14:textId="77777777" w:rsidR="00F87DC4" w:rsidRPr="004A1CC2" w:rsidRDefault="00F87DC4" w:rsidP="00F87DC4">
      <w:pPr>
        <w:pStyle w:val="a9"/>
        <w:numPr>
          <w:ilvl w:val="0"/>
          <w:numId w:val="8"/>
        </w:numPr>
        <w:spacing w:after="0" w:line="240" w:lineRule="auto"/>
        <w:ind w:left="0" w:firstLine="426"/>
        <w:jc w:val="both"/>
        <w:rPr>
          <w:szCs w:val="28"/>
        </w:rPr>
      </w:pPr>
      <w:r w:rsidRPr="004A1CC2">
        <w:rPr>
          <w:szCs w:val="28"/>
        </w:rPr>
        <w:t>кількість посадових позицій на шляху від першої позиції, займаною робітником на підприємстві, до вищої точки.</w:t>
      </w:r>
    </w:p>
    <w:p w14:paraId="3FD7FF76" w14:textId="77777777" w:rsidR="00F87DC4" w:rsidRPr="004A1CC2" w:rsidRDefault="00F87DC4" w:rsidP="00F87DC4">
      <w:pPr>
        <w:spacing w:after="0" w:line="240" w:lineRule="auto"/>
        <w:ind w:firstLine="567"/>
        <w:jc w:val="both"/>
        <w:rPr>
          <w:sz w:val="28"/>
          <w:szCs w:val="28"/>
          <w:lang w:eastAsia="uk-UA"/>
        </w:rPr>
      </w:pPr>
    </w:p>
    <w:p w14:paraId="5C70275C" w14:textId="165A2803" w:rsidR="00F87DC4" w:rsidRPr="004A1CC2" w:rsidRDefault="00F87DC4" w:rsidP="00F87DC4">
      <w:pPr>
        <w:spacing w:after="0" w:line="240" w:lineRule="auto"/>
        <w:jc w:val="center"/>
        <w:rPr>
          <w:sz w:val="28"/>
          <w:szCs w:val="28"/>
          <w:lang w:eastAsia="uk-UA"/>
        </w:rPr>
      </w:pPr>
      <w:r>
        <w:rPr>
          <w:noProof/>
          <w:sz w:val="28"/>
          <w:szCs w:val="28"/>
        </w:rPr>
        <mc:AlternateContent>
          <mc:Choice Requires="wps">
            <w:drawing>
              <wp:anchor distT="0" distB="0" distL="114300" distR="114300" simplePos="0" relativeHeight="251659264" behindDoc="0" locked="0" layoutInCell="1" allowOverlap="1" wp14:anchorId="6CBBE1AC" wp14:editId="79F064DB">
                <wp:simplePos x="0" y="0"/>
                <wp:positionH relativeFrom="column">
                  <wp:posOffset>3223895</wp:posOffset>
                </wp:positionH>
                <wp:positionV relativeFrom="paragraph">
                  <wp:posOffset>154940</wp:posOffset>
                </wp:positionV>
                <wp:extent cx="0" cy="267970"/>
                <wp:effectExtent l="57785" t="7620" r="56515" b="19685"/>
                <wp:wrapNone/>
                <wp:docPr id="1245244929" name="Пряма зі стрілкою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F1E788" id="_x0000_t32" coordsize="21600,21600" o:spt="32" o:oned="t" path="m,l21600,21600e" filled="f">
                <v:path arrowok="t" fillok="f" o:connecttype="none"/>
                <o:lock v:ext="edit" shapetype="t"/>
              </v:shapetype>
              <v:shape id="Пряма зі стрілкою 48" o:spid="_x0000_s1026" type="#_x0000_t32" style="position:absolute;margin-left:253.85pt;margin-top:12.2pt;width:0;height:2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">
                <v:stroke endarrow="block"/>
              </v:shape>
            </w:pict>
          </mc:Fallback>
        </mc:AlternateContent>
      </w:r>
      <w:proofErr w:type="spellStart"/>
      <w:r w:rsidRPr="004A1CC2">
        <w:rPr>
          <w:sz w:val="28"/>
          <w:szCs w:val="28"/>
          <w:lang w:eastAsia="uk-UA"/>
        </w:rPr>
        <w:t>Внутрішньоорганізаційна</w:t>
      </w:r>
      <w:proofErr w:type="spellEnd"/>
      <w:r w:rsidRPr="004A1CC2">
        <w:rPr>
          <w:sz w:val="28"/>
          <w:szCs w:val="28"/>
          <w:lang w:eastAsia="uk-UA"/>
        </w:rPr>
        <w:t xml:space="preserve"> кар’єра</w:t>
      </w:r>
    </w:p>
    <w:p w14:paraId="55A2D7ED" w14:textId="154B1B72" w:rsidR="00F87DC4" w:rsidRPr="004A1CC2" w:rsidRDefault="00F87DC4" w:rsidP="00F87DC4">
      <w:pPr>
        <w:spacing w:after="0" w:line="240" w:lineRule="auto"/>
        <w:ind w:firstLine="567"/>
        <w:jc w:val="center"/>
        <w:rPr>
          <w:sz w:val="28"/>
          <w:szCs w:val="28"/>
          <w:lang w:eastAsia="uk-UA"/>
        </w:rPr>
      </w:pPr>
      <w:r>
        <w:rPr>
          <w:noProof/>
          <w:sz w:val="28"/>
          <w:szCs w:val="28"/>
        </w:rPr>
        <mc:AlternateContent>
          <mc:Choice Requires="wps">
            <w:drawing>
              <wp:anchor distT="0" distB="0" distL="114300" distR="114300" simplePos="0" relativeHeight="251660288" behindDoc="0" locked="0" layoutInCell="1" allowOverlap="1" wp14:anchorId="7ECD82A2" wp14:editId="2DF46ECB">
                <wp:simplePos x="0" y="0"/>
                <wp:positionH relativeFrom="column">
                  <wp:posOffset>979170</wp:posOffset>
                </wp:positionH>
                <wp:positionV relativeFrom="paragraph">
                  <wp:posOffset>62865</wp:posOffset>
                </wp:positionV>
                <wp:extent cx="2244090" cy="155575"/>
                <wp:effectExtent l="22860" t="5715" r="9525" b="57785"/>
                <wp:wrapNone/>
                <wp:docPr id="1122594734" name="Пряма зі стрілкою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44090" cy="155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5667B" id="Пряма зі стрілкою 47" o:spid="_x0000_s1026" type="#_x0000_t32" style="position:absolute;margin-left:77.1pt;margin-top:4.95pt;width:176.7pt;height:12.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">
                <v:stroke endarrow="block"/>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2D198A7F" wp14:editId="2E321D48">
                <wp:simplePos x="0" y="0"/>
                <wp:positionH relativeFrom="column">
                  <wp:posOffset>3223895</wp:posOffset>
                </wp:positionH>
                <wp:positionV relativeFrom="paragraph">
                  <wp:posOffset>62865</wp:posOffset>
                </wp:positionV>
                <wp:extent cx="2501265" cy="155575"/>
                <wp:effectExtent l="10160" t="5715" r="22225" b="57785"/>
                <wp:wrapNone/>
                <wp:docPr id="610034306" name="Пряма зі стрілкою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265" cy="155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6AA58" id="Пряма зі стрілкою 46" o:spid="_x0000_s1026" type="#_x0000_t32" style="position:absolute;margin-left:253.85pt;margin-top:4.95pt;width:196.9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">
                <v:stroke endarrow="block"/>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0"/>
        <w:gridCol w:w="3208"/>
      </w:tblGrid>
      <w:tr w:rsidR="00F87DC4" w:rsidRPr="004A1CC2" w14:paraId="50CA6147" w14:textId="77777777" w:rsidTr="008B31E6">
        <w:tc>
          <w:tcPr>
            <w:tcW w:w="1667" w:type="pct"/>
          </w:tcPr>
          <w:p w14:paraId="63428154" w14:textId="77777777" w:rsidR="00F87DC4" w:rsidRPr="004A1CC2" w:rsidRDefault="00F87DC4" w:rsidP="008B31E6">
            <w:pPr>
              <w:spacing w:after="0" w:line="240" w:lineRule="auto"/>
              <w:jc w:val="center"/>
              <w:rPr>
                <w:sz w:val="28"/>
                <w:szCs w:val="28"/>
                <w:lang w:eastAsia="uk-UA"/>
              </w:rPr>
            </w:pPr>
            <w:r w:rsidRPr="004A1CC2">
              <w:rPr>
                <w:sz w:val="28"/>
                <w:szCs w:val="28"/>
                <w:lang w:eastAsia="uk-UA"/>
              </w:rPr>
              <w:t>вертикальний</w:t>
            </w:r>
          </w:p>
          <w:p w14:paraId="09685261" w14:textId="77777777" w:rsidR="00F87DC4" w:rsidRPr="004A1CC2" w:rsidRDefault="00F87DC4" w:rsidP="008B31E6">
            <w:pPr>
              <w:spacing w:after="0" w:line="240" w:lineRule="auto"/>
              <w:jc w:val="both"/>
              <w:rPr>
                <w:sz w:val="28"/>
                <w:szCs w:val="28"/>
                <w:lang w:eastAsia="uk-UA"/>
              </w:rPr>
            </w:pPr>
            <w:r w:rsidRPr="004A1CC2">
              <w:rPr>
                <w:sz w:val="28"/>
                <w:szCs w:val="28"/>
                <w:lang w:eastAsia="uk-UA"/>
              </w:rPr>
              <w:t>професійне та посадове зростання в основній сфері діяльності, по сходинках зростання</w:t>
            </w:r>
          </w:p>
        </w:tc>
        <w:tc>
          <w:tcPr>
            <w:tcW w:w="1667" w:type="pct"/>
          </w:tcPr>
          <w:p w14:paraId="022D0512" w14:textId="77777777" w:rsidR="00F87DC4" w:rsidRPr="004A1CC2" w:rsidRDefault="00F87DC4" w:rsidP="008B31E6">
            <w:pPr>
              <w:spacing w:after="0" w:line="240" w:lineRule="auto"/>
              <w:jc w:val="center"/>
              <w:rPr>
                <w:sz w:val="28"/>
                <w:szCs w:val="28"/>
                <w:lang w:eastAsia="uk-UA"/>
              </w:rPr>
            </w:pPr>
            <w:r w:rsidRPr="004A1CC2">
              <w:rPr>
                <w:sz w:val="28"/>
                <w:szCs w:val="28"/>
                <w:lang w:eastAsia="uk-UA"/>
              </w:rPr>
              <w:t>горизонтальний</w:t>
            </w:r>
          </w:p>
          <w:p w14:paraId="14282F00" w14:textId="77777777" w:rsidR="00F87DC4" w:rsidRPr="004A1CC2" w:rsidRDefault="00F87DC4" w:rsidP="008B31E6">
            <w:pPr>
              <w:spacing w:after="0" w:line="240" w:lineRule="auto"/>
              <w:jc w:val="both"/>
              <w:rPr>
                <w:sz w:val="28"/>
                <w:szCs w:val="28"/>
                <w:lang w:eastAsia="uk-UA"/>
              </w:rPr>
            </w:pPr>
            <w:r w:rsidRPr="004A1CC2">
              <w:rPr>
                <w:sz w:val="28"/>
                <w:szCs w:val="28"/>
                <w:lang w:eastAsia="uk-UA"/>
              </w:rPr>
              <w:t xml:space="preserve">просування в іншу </w:t>
            </w:r>
            <w:proofErr w:type="spellStart"/>
            <w:r w:rsidRPr="004A1CC2">
              <w:rPr>
                <w:sz w:val="28"/>
                <w:szCs w:val="28"/>
                <w:lang w:eastAsia="uk-UA"/>
              </w:rPr>
              <w:t>функ</w:t>
            </w:r>
            <w:proofErr w:type="spellEnd"/>
            <w:r w:rsidRPr="004A1CC2">
              <w:rPr>
                <w:sz w:val="28"/>
                <w:szCs w:val="28"/>
                <w:lang w:eastAsia="uk-UA"/>
              </w:rPr>
              <w:t xml:space="preserve">- </w:t>
            </w:r>
            <w:proofErr w:type="spellStart"/>
            <w:r w:rsidRPr="004A1CC2">
              <w:rPr>
                <w:sz w:val="28"/>
                <w:szCs w:val="28"/>
                <w:lang w:eastAsia="uk-UA"/>
              </w:rPr>
              <w:t>ціональну</w:t>
            </w:r>
            <w:proofErr w:type="spellEnd"/>
            <w:r w:rsidRPr="004A1CC2">
              <w:rPr>
                <w:sz w:val="28"/>
                <w:szCs w:val="28"/>
                <w:lang w:eastAsia="uk-UA"/>
              </w:rPr>
              <w:t xml:space="preserve"> сферу діяльності, в інші підрозділи одного рівня</w:t>
            </w:r>
          </w:p>
        </w:tc>
        <w:tc>
          <w:tcPr>
            <w:tcW w:w="1666" w:type="pct"/>
          </w:tcPr>
          <w:p w14:paraId="649FD3F7" w14:textId="77777777" w:rsidR="00F87DC4" w:rsidRPr="004A1CC2" w:rsidRDefault="00F87DC4" w:rsidP="008B31E6">
            <w:pPr>
              <w:spacing w:after="0" w:line="240" w:lineRule="auto"/>
              <w:jc w:val="center"/>
              <w:rPr>
                <w:sz w:val="28"/>
                <w:szCs w:val="28"/>
                <w:lang w:eastAsia="uk-UA"/>
              </w:rPr>
            </w:pPr>
            <w:proofErr w:type="spellStart"/>
            <w:r w:rsidRPr="004A1CC2">
              <w:rPr>
                <w:sz w:val="28"/>
                <w:szCs w:val="28"/>
                <w:lang w:eastAsia="uk-UA"/>
              </w:rPr>
              <w:t>центрострімкий</w:t>
            </w:r>
            <w:proofErr w:type="spellEnd"/>
          </w:p>
          <w:p w14:paraId="629387B7" w14:textId="77777777" w:rsidR="00F87DC4" w:rsidRPr="004A1CC2" w:rsidRDefault="00F87DC4" w:rsidP="008B31E6">
            <w:pPr>
              <w:spacing w:after="0" w:line="240" w:lineRule="auto"/>
              <w:jc w:val="both"/>
              <w:rPr>
                <w:sz w:val="28"/>
                <w:szCs w:val="28"/>
                <w:lang w:eastAsia="uk-UA"/>
              </w:rPr>
            </w:pPr>
            <w:r w:rsidRPr="004A1CC2">
              <w:rPr>
                <w:sz w:val="28"/>
                <w:szCs w:val="28"/>
                <w:lang w:eastAsia="uk-UA"/>
              </w:rPr>
              <w:t>просування, наближення до ядра керівництва, центру керівництва, участь у прийнятті рішень</w:t>
            </w:r>
          </w:p>
        </w:tc>
      </w:tr>
    </w:tbl>
    <w:p w14:paraId="7F02CCE9" w14:textId="77777777" w:rsidR="00F87DC4" w:rsidRPr="004A1CC2" w:rsidRDefault="00F87DC4" w:rsidP="00F87DC4">
      <w:pPr>
        <w:spacing w:after="0" w:line="240" w:lineRule="auto"/>
        <w:jc w:val="center"/>
        <w:rPr>
          <w:sz w:val="28"/>
          <w:szCs w:val="28"/>
        </w:rPr>
      </w:pPr>
      <w:r w:rsidRPr="004A1CC2">
        <w:rPr>
          <w:sz w:val="28"/>
          <w:szCs w:val="28"/>
        </w:rPr>
        <w:t xml:space="preserve">Рис. </w:t>
      </w:r>
      <w:r w:rsidRPr="004A1CC2">
        <w:rPr>
          <w:sz w:val="28"/>
          <w:szCs w:val="28"/>
          <w:lang w:val="ru-RU"/>
        </w:rPr>
        <w:t>4</w:t>
      </w:r>
      <w:r w:rsidRPr="004A1CC2">
        <w:rPr>
          <w:sz w:val="28"/>
          <w:szCs w:val="28"/>
        </w:rPr>
        <w:t>.</w:t>
      </w:r>
      <w:r w:rsidRPr="004A1CC2">
        <w:rPr>
          <w:sz w:val="28"/>
          <w:szCs w:val="28"/>
          <w:lang w:val="ru-RU"/>
        </w:rPr>
        <w:t>2 –</w:t>
      </w:r>
      <w:r w:rsidRPr="004A1CC2">
        <w:rPr>
          <w:sz w:val="28"/>
          <w:szCs w:val="28"/>
        </w:rPr>
        <w:t>Траєкторія руху персоналу в організації</w:t>
      </w:r>
    </w:p>
    <w:p w14:paraId="297C0AF8" w14:textId="77777777" w:rsidR="00F87DC4" w:rsidRPr="004A1CC2" w:rsidRDefault="00F87DC4" w:rsidP="00F87DC4">
      <w:pPr>
        <w:spacing w:after="0" w:line="240" w:lineRule="auto"/>
        <w:ind w:firstLine="709"/>
        <w:jc w:val="both"/>
        <w:rPr>
          <w:sz w:val="28"/>
          <w:szCs w:val="28"/>
        </w:rPr>
      </w:pPr>
    </w:p>
    <w:p w14:paraId="16BD9D8B" w14:textId="77777777" w:rsidR="00F87DC4" w:rsidRPr="004A1CC2" w:rsidRDefault="00F87DC4" w:rsidP="00F87DC4">
      <w:pPr>
        <w:pStyle w:val="a9"/>
        <w:ind w:left="0" w:firstLine="426"/>
        <w:jc w:val="both"/>
        <w:rPr>
          <w:szCs w:val="28"/>
        </w:rPr>
      </w:pPr>
      <w:r w:rsidRPr="004A1CC2">
        <w:rPr>
          <w:b/>
          <w:szCs w:val="28"/>
        </w:rPr>
        <w:t xml:space="preserve">Знання </w:t>
      </w:r>
      <w:r w:rsidRPr="004A1CC2">
        <w:rPr>
          <w:szCs w:val="28"/>
        </w:rPr>
        <w:t xml:space="preserve">– сукупність </w:t>
      </w:r>
      <w:hyperlink r:id="rId6" w:tooltip="Поняття" w:history="1">
        <w:r w:rsidRPr="004A1CC2">
          <w:rPr>
            <w:rStyle w:val="af0"/>
            <w:szCs w:val="28"/>
          </w:rPr>
          <w:t>понять</w:t>
        </w:r>
      </w:hyperlink>
      <w:r w:rsidRPr="004A1CC2">
        <w:rPr>
          <w:szCs w:val="28"/>
        </w:rPr>
        <w:t xml:space="preserve">, </w:t>
      </w:r>
      <w:hyperlink r:id="rId7" w:tooltip="Теорія" w:history="1">
        <w:r w:rsidRPr="004A1CC2">
          <w:rPr>
            <w:rStyle w:val="af0"/>
            <w:szCs w:val="28"/>
          </w:rPr>
          <w:t>теоретичних побудов</w:t>
        </w:r>
      </w:hyperlink>
      <w:r w:rsidRPr="004A1CC2">
        <w:rPr>
          <w:szCs w:val="28"/>
        </w:rPr>
        <w:t xml:space="preserve"> і </w:t>
      </w:r>
      <w:hyperlink r:id="rId8" w:tooltip="Уява" w:history="1">
        <w:r w:rsidRPr="004A1CC2">
          <w:rPr>
            <w:rStyle w:val="af0"/>
            <w:szCs w:val="28"/>
          </w:rPr>
          <w:t>уявлень, які працівник здатен впевнено та самостійно використовувати для виконання поставленої мети.</w:t>
        </w:r>
      </w:hyperlink>
      <w:r w:rsidRPr="004A1CC2">
        <w:t xml:space="preserve"> </w:t>
      </w:r>
      <w:r w:rsidRPr="004A1CC2">
        <w:rPr>
          <w:b/>
          <w:szCs w:val="28"/>
        </w:rPr>
        <w:t>Навички</w:t>
      </w:r>
      <w:r w:rsidRPr="004A1CC2">
        <w:rPr>
          <w:szCs w:val="28"/>
        </w:rPr>
        <w:t xml:space="preserve"> – це автоматизовані дії. Вони здійснюються без участі свідомості, але під її контролем. Наприклад, коли пишемо літеру «а», не замислюємося над тим, як її написати. Однак коли виникає потреба написати її якимось іншим шрифтом або просто красиво написати, ми починаємо думати, як це зробити, тобто діємо за навичкою. </w:t>
      </w:r>
      <w:r w:rsidRPr="004A1CC2">
        <w:rPr>
          <w:b/>
          <w:szCs w:val="28"/>
        </w:rPr>
        <w:t>Уміння</w:t>
      </w:r>
      <w:r w:rsidRPr="004A1CC2">
        <w:rPr>
          <w:szCs w:val="28"/>
        </w:rPr>
        <w:t xml:space="preserve"> – це заснована на знаннях готовність людини виконувати різну роботу. Уміння неможливі без знань і формуються на їхній основі. </w:t>
      </w:r>
    </w:p>
    <w:p w14:paraId="0351A1FC" w14:textId="77777777" w:rsidR="00F87DC4" w:rsidRPr="004A1CC2" w:rsidRDefault="00F87DC4" w:rsidP="00F87DC4">
      <w:pPr>
        <w:pStyle w:val="a9"/>
        <w:tabs>
          <w:tab w:val="left" w:pos="567"/>
        </w:tabs>
        <w:ind w:left="0" w:firstLine="567"/>
        <w:jc w:val="both"/>
        <w:rPr>
          <w:szCs w:val="28"/>
        </w:rPr>
      </w:pPr>
    </w:p>
    <w:p w14:paraId="6DBFF4C5" w14:textId="54E8641C" w:rsidR="00F87DC4" w:rsidRPr="004A1CC2" w:rsidRDefault="00F87DC4" w:rsidP="00F87DC4">
      <w:pPr>
        <w:pStyle w:val="a9"/>
        <w:tabs>
          <w:tab w:val="left" w:pos="567"/>
        </w:tabs>
        <w:ind w:left="0" w:firstLine="567"/>
        <w:jc w:val="both"/>
        <w:rPr>
          <w:szCs w:val="28"/>
        </w:rPr>
      </w:pPr>
      <w:r>
        <w:rPr>
          <w:noProof/>
          <w:szCs w:val="28"/>
        </w:rPr>
        <mc:AlternateContent>
          <mc:Choice Requires="wps">
            <w:drawing>
              <wp:anchor distT="0" distB="0" distL="114300" distR="114300" simplePos="0" relativeHeight="251662336" behindDoc="0" locked="0" layoutInCell="1" allowOverlap="1" wp14:anchorId="47E2F78A" wp14:editId="35C80158">
                <wp:simplePos x="0" y="0"/>
                <wp:positionH relativeFrom="column">
                  <wp:posOffset>2092960</wp:posOffset>
                </wp:positionH>
                <wp:positionV relativeFrom="paragraph">
                  <wp:posOffset>-1270</wp:posOffset>
                </wp:positionV>
                <wp:extent cx="1357630" cy="279400"/>
                <wp:effectExtent l="12700" t="9525" r="10795" b="6350"/>
                <wp:wrapNone/>
                <wp:docPr id="123125402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279400"/>
                        </a:xfrm>
                        <a:prstGeom prst="rect">
                          <a:avLst/>
                        </a:prstGeom>
                        <a:solidFill>
                          <a:srgbClr val="FFFFFF"/>
                        </a:solidFill>
                        <a:ln w="9525">
                          <a:solidFill>
                            <a:srgbClr val="000000"/>
                          </a:solidFill>
                          <a:miter lim="800000"/>
                          <a:headEnd/>
                          <a:tailEnd/>
                        </a:ln>
                      </wps:spPr>
                      <wps:txbx>
                        <w:txbxContent>
                          <w:p w14:paraId="0F15CBFB" w14:textId="77777777" w:rsidR="00F87DC4" w:rsidRPr="009D71B1" w:rsidRDefault="00F87DC4" w:rsidP="00F87DC4">
                            <w:pPr>
                              <w:jc w:val="center"/>
                              <w:rPr>
                                <w:sz w:val="24"/>
                              </w:rPr>
                            </w:pPr>
                            <w:r w:rsidRPr="009D71B1">
                              <w:rPr>
                                <w:sz w:val="24"/>
                              </w:rPr>
                              <w:t>Трудова кар</w:t>
                            </w:r>
                            <w:r w:rsidRPr="009D71B1">
                              <w:rPr>
                                <w:sz w:val="24"/>
                                <w:lang w:val="en-US"/>
                              </w:rPr>
                              <w:t>’</w:t>
                            </w:r>
                            <w:proofErr w:type="spellStart"/>
                            <w:r w:rsidRPr="009D71B1">
                              <w:rPr>
                                <w:sz w:val="24"/>
                              </w:rPr>
                              <w:t>єра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2F78A" id="_x0000_t202" coordsize="21600,21600" o:spt="202" path="m,l,21600r21600,l21600,xe">
                <v:stroke joinstyle="miter"/>
                <v:path gradientshapeok="t" o:connecttype="rect"/>
              </v:shapetype>
              <v:shape id="Поле 45" o:spid="_x0000_s1051" type="#_x0000_t202" style="position:absolute;left:0;text-align:left;margin-left:164.8pt;margin-top:-.1pt;width:106.9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">
                <v:textbox>
                  <w:txbxContent>
                    <w:p w14:paraId="0F15CBFB" w14:textId="77777777" w:rsidR="00F87DC4" w:rsidRPr="009D71B1" w:rsidRDefault="00F87DC4" w:rsidP="00F87DC4">
                      <w:pPr>
                        <w:jc w:val="center"/>
                        <w:rPr>
                          <w:sz w:val="24"/>
                        </w:rPr>
                      </w:pPr>
                      <w:r w:rsidRPr="009D71B1">
                        <w:rPr>
                          <w:sz w:val="24"/>
                        </w:rPr>
                        <w:t>Трудова кар</w:t>
                      </w:r>
                      <w:r w:rsidRPr="009D71B1">
                        <w:rPr>
                          <w:sz w:val="24"/>
                          <w:lang w:val="en-US"/>
                        </w:rPr>
                        <w:t>’</w:t>
                      </w:r>
                      <w:proofErr w:type="spellStart"/>
                      <w:r w:rsidRPr="009D71B1">
                        <w:rPr>
                          <w:sz w:val="24"/>
                        </w:rPr>
                        <w:t>єра</w:t>
                      </w:r>
                      <w:proofErr w:type="spellEnd"/>
                    </w:p>
                  </w:txbxContent>
                </v:textbox>
              </v:shape>
            </w:pict>
          </mc:Fallback>
        </mc:AlternateContent>
      </w:r>
      <w:r>
        <w:rPr>
          <w:noProof/>
          <w:szCs w:val="28"/>
        </w:rPr>
        <mc:AlternateContent>
          <mc:Choice Requires="wps">
            <w:drawing>
              <wp:anchor distT="0" distB="0" distL="114300" distR="114300" simplePos="0" relativeHeight="251663360" behindDoc="0" locked="0" layoutInCell="1" allowOverlap="1" wp14:anchorId="693F34F5" wp14:editId="0760749A">
                <wp:simplePos x="0" y="0"/>
                <wp:positionH relativeFrom="column">
                  <wp:posOffset>3450590</wp:posOffset>
                </wp:positionH>
                <wp:positionV relativeFrom="paragraph">
                  <wp:posOffset>84455</wp:posOffset>
                </wp:positionV>
                <wp:extent cx="434975" cy="301625"/>
                <wp:effectExtent l="17780" t="19050" r="23495" b="12700"/>
                <wp:wrapNone/>
                <wp:docPr id="1722273850" name="Полілінія: фігура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61472" flipH="1">
                          <a:off x="0" y="0"/>
                          <a:ext cx="434975" cy="30162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1A754" id="Полілінія: фігура 44" o:spid="_x0000_s1026" style="position:absolute;margin-left:271.7pt;margin-top:6.65pt;width:34.25pt;height:23.75pt;rotation:-11754397fd;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" path="m15429,l9257,7200r3086,l12343,14400,,14400r,7200l18514,21600r,-14400l21600,7200,15429,xe">
                <v:stroke joinstyle="miter"/>
                <v:path o:connecttype="custom" o:connectlocs="310705,0;186415,100542;0,251368;186415,301625;372830,209462;434975,100542" o:connectangles="270,180,180,90,0,0" textboxrect="0,14400,18514,21600"/>
              </v:shape>
            </w:pict>
          </mc:Fallback>
        </mc:AlternateContent>
      </w:r>
      <w:r>
        <w:rPr>
          <w:noProof/>
          <w:szCs w:val="28"/>
        </w:rPr>
        <mc:AlternateContent>
          <mc:Choice Requires="wps">
            <w:drawing>
              <wp:anchor distT="0" distB="0" distL="114300" distR="114300" simplePos="0" relativeHeight="251664384" behindDoc="0" locked="0" layoutInCell="1" allowOverlap="1" wp14:anchorId="38DF9450" wp14:editId="597DA453">
                <wp:simplePos x="0" y="0"/>
                <wp:positionH relativeFrom="column">
                  <wp:posOffset>1622425</wp:posOffset>
                </wp:positionH>
                <wp:positionV relativeFrom="paragraph">
                  <wp:posOffset>114300</wp:posOffset>
                </wp:positionV>
                <wp:extent cx="470535" cy="307340"/>
                <wp:effectExtent l="27940" t="10795" r="6350" b="15240"/>
                <wp:wrapNone/>
                <wp:docPr id="2131520696" name="Полілінія: фігура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70535" cy="30734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BF319" id="Полілінія: фігура 43" o:spid="_x0000_s1026" style="position:absolute;margin-left:127.75pt;margin-top:9pt;width:37.05pt;height:24.2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" path="m15429,l9257,7200r3086,l12343,14400,,14400r,7200l18514,21600r,-14400l21600,7200,15429,xe">
                <v:stroke joinstyle="miter"/>
                <v:path o:connecttype="custom" o:connectlocs="336106,0;201655,102447;0,256131;201655,307340;403309,213431;470535,102447" o:connectangles="270,180,180,90,0,0" textboxrect="0,14400,18514,21600"/>
              </v:shape>
            </w:pict>
          </mc:Fallback>
        </mc:AlternateContent>
      </w:r>
      <w:r>
        <w:rPr>
          <w:noProof/>
          <w:szCs w:val="28"/>
        </w:rPr>
        <mc:AlternateContent>
          <mc:Choice Requires="wps">
            <w:drawing>
              <wp:anchor distT="0" distB="0" distL="114300" distR="114300" simplePos="0" relativeHeight="251665408" behindDoc="0" locked="0" layoutInCell="1" allowOverlap="1" wp14:anchorId="74499DD2" wp14:editId="50339FF4">
                <wp:simplePos x="0" y="0"/>
                <wp:positionH relativeFrom="column">
                  <wp:posOffset>4911725</wp:posOffset>
                </wp:positionH>
                <wp:positionV relativeFrom="paragraph">
                  <wp:posOffset>114300</wp:posOffset>
                </wp:positionV>
                <wp:extent cx="1235075" cy="273050"/>
                <wp:effectExtent l="12065" t="10795" r="10160" b="11430"/>
                <wp:wrapNone/>
                <wp:docPr id="110528885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273050"/>
                        </a:xfrm>
                        <a:prstGeom prst="rect">
                          <a:avLst/>
                        </a:prstGeom>
                        <a:solidFill>
                          <a:srgbClr val="FFFFFF"/>
                        </a:solidFill>
                        <a:ln w="9525">
                          <a:solidFill>
                            <a:srgbClr val="000000"/>
                          </a:solidFill>
                          <a:miter lim="800000"/>
                          <a:headEnd/>
                          <a:tailEnd/>
                        </a:ln>
                      </wps:spPr>
                      <wps:txbx>
                        <w:txbxContent>
                          <w:p w14:paraId="59DDE5D5" w14:textId="77777777" w:rsidR="00F87DC4" w:rsidRPr="009D71B1" w:rsidRDefault="00F87DC4" w:rsidP="00F87DC4">
                            <w:pPr>
                              <w:jc w:val="center"/>
                              <w:rPr>
                                <w:sz w:val="24"/>
                              </w:rPr>
                            </w:pPr>
                            <w:r w:rsidRPr="009D71B1">
                              <w:rPr>
                                <w:sz w:val="24"/>
                              </w:rPr>
                              <w:t>Ділова кар</w:t>
                            </w:r>
                            <w:r w:rsidRPr="009D71B1">
                              <w:rPr>
                                <w:sz w:val="24"/>
                                <w:lang w:val="en-US"/>
                              </w:rPr>
                              <w:t>’</w:t>
                            </w:r>
                            <w:proofErr w:type="spellStart"/>
                            <w:r w:rsidRPr="009D71B1">
                              <w:rPr>
                                <w:sz w:val="24"/>
                              </w:rPr>
                              <w:t>єра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99DD2" id="Поле 42" o:spid="_x0000_s1052" type="#_x0000_t202" style="position:absolute;left:0;text-align:left;margin-left:386.75pt;margin-top:9pt;width:97.25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">
                <v:textbox>
                  <w:txbxContent>
                    <w:p w14:paraId="59DDE5D5" w14:textId="77777777" w:rsidR="00F87DC4" w:rsidRPr="009D71B1" w:rsidRDefault="00F87DC4" w:rsidP="00F87DC4">
                      <w:pPr>
                        <w:jc w:val="center"/>
                        <w:rPr>
                          <w:sz w:val="24"/>
                        </w:rPr>
                      </w:pPr>
                      <w:r w:rsidRPr="009D71B1">
                        <w:rPr>
                          <w:sz w:val="24"/>
                        </w:rPr>
                        <w:t>Ділова кар</w:t>
                      </w:r>
                      <w:r w:rsidRPr="009D71B1">
                        <w:rPr>
                          <w:sz w:val="24"/>
                          <w:lang w:val="en-US"/>
                        </w:rPr>
                        <w:t>’</w:t>
                      </w:r>
                      <w:proofErr w:type="spellStart"/>
                      <w:r w:rsidRPr="009D71B1">
                        <w:rPr>
                          <w:sz w:val="24"/>
                        </w:rPr>
                        <w:t>єра</w:t>
                      </w:r>
                      <w:proofErr w:type="spellEnd"/>
                    </w:p>
                  </w:txbxContent>
                </v:textbox>
              </v:shape>
            </w:pict>
          </mc:Fallback>
        </mc:AlternateContent>
      </w:r>
    </w:p>
    <w:p w14:paraId="781E1A8F" w14:textId="1542668D" w:rsidR="00F87DC4" w:rsidRPr="004A1CC2" w:rsidRDefault="00F87DC4" w:rsidP="00F87DC4">
      <w:pPr>
        <w:pStyle w:val="a9"/>
        <w:tabs>
          <w:tab w:val="left" w:pos="567"/>
        </w:tabs>
        <w:ind w:left="0" w:firstLine="567"/>
        <w:jc w:val="both"/>
        <w:rPr>
          <w:szCs w:val="28"/>
        </w:rPr>
      </w:pPr>
      <w:r>
        <w:rPr>
          <w:noProof/>
          <w:szCs w:val="28"/>
        </w:rPr>
        <mc:AlternateContent>
          <mc:Choice Requires="wps">
            <w:drawing>
              <wp:anchor distT="0" distB="0" distL="114300" distR="114300" simplePos="0" relativeHeight="251666432" behindDoc="0" locked="0" layoutInCell="1" allowOverlap="1" wp14:anchorId="47387C8C" wp14:editId="1772415E">
                <wp:simplePos x="0" y="0"/>
                <wp:positionH relativeFrom="column">
                  <wp:posOffset>3450590</wp:posOffset>
                </wp:positionH>
                <wp:positionV relativeFrom="paragraph">
                  <wp:posOffset>5715</wp:posOffset>
                </wp:positionV>
                <wp:extent cx="1461135" cy="20320"/>
                <wp:effectExtent l="8255" t="59055" r="16510" b="34925"/>
                <wp:wrapNone/>
                <wp:docPr id="900139897" name="Пряма зі стрілкою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1135" cy="20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49510" id="Пряма зі стрілкою 41" o:spid="_x0000_s1026" type="#_x0000_t32" style="position:absolute;margin-left:271.7pt;margin-top:.45pt;width:115.05pt;height:1.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">
                <v:stroke endarrow="block"/>
              </v:shape>
            </w:pict>
          </mc:Fallback>
        </mc:AlternateContent>
      </w:r>
    </w:p>
    <w:p w14:paraId="35EDCD92" w14:textId="44DE6DB7" w:rsidR="00F87DC4" w:rsidRPr="004A1CC2" w:rsidRDefault="00F87DC4" w:rsidP="00F87DC4">
      <w:pPr>
        <w:pStyle w:val="a9"/>
        <w:tabs>
          <w:tab w:val="left" w:pos="567"/>
        </w:tabs>
        <w:ind w:left="0" w:firstLine="567"/>
        <w:jc w:val="both"/>
        <w:rPr>
          <w:szCs w:val="28"/>
        </w:rPr>
      </w:pPr>
      <w:r>
        <w:rPr>
          <w:noProof/>
          <w:szCs w:val="28"/>
        </w:rPr>
        <mc:AlternateContent>
          <mc:Choice Requires="wps">
            <w:drawing>
              <wp:anchor distT="0" distB="0" distL="114300" distR="114300" simplePos="0" relativeHeight="251667456" behindDoc="0" locked="0" layoutInCell="1" allowOverlap="1" wp14:anchorId="5D0ED90E" wp14:editId="653888A1">
                <wp:simplePos x="0" y="0"/>
                <wp:positionH relativeFrom="column">
                  <wp:posOffset>2263775</wp:posOffset>
                </wp:positionH>
                <wp:positionV relativeFrom="paragraph">
                  <wp:posOffset>12700</wp:posOffset>
                </wp:positionV>
                <wp:extent cx="327025" cy="213995"/>
                <wp:effectExtent l="12065" t="22860" r="13335" b="20320"/>
                <wp:wrapNone/>
                <wp:docPr id="551778541" name="Стрілка: вправо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13995"/>
                        </a:xfrm>
                        <a:prstGeom prst="rightArrow">
                          <a:avLst>
                            <a:gd name="adj1" fmla="val 50000"/>
                            <a:gd name="adj2" fmla="val 3820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920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40" o:spid="_x0000_s1026" type="#_x0000_t13" style="position:absolute;margin-left:178.25pt;margin-top:1pt;width:25.75pt;height:1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"/>
            </w:pict>
          </mc:Fallback>
        </mc:AlternateContent>
      </w:r>
      <w:r>
        <w:rPr>
          <w:noProof/>
          <w:szCs w:val="28"/>
        </w:rPr>
        <mc:AlternateContent>
          <mc:Choice Requires="wps">
            <w:drawing>
              <wp:anchor distT="0" distB="0" distL="114300" distR="114300" simplePos="0" relativeHeight="251668480" behindDoc="0" locked="0" layoutInCell="1" allowOverlap="1" wp14:anchorId="1DA9D1E5" wp14:editId="0720A77E">
                <wp:simplePos x="0" y="0"/>
                <wp:positionH relativeFrom="column">
                  <wp:posOffset>660400</wp:posOffset>
                </wp:positionH>
                <wp:positionV relativeFrom="paragraph">
                  <wp:posOffset>12700</wp:posOffset>
                </wp:positionV>
                <wp:extent cx="1603375" cy="272415"/>
                <wp:effectExtent l="8890" t="13335" r="6985" b="9525"/>
                <wp:wrapNone/>
                <wp:docPr id="209553485"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72415"/>
                        </a:xfrm>
                        <a:prstGeom prst="rect">
                          <a:avLst/>
                        </a:prstGeom>
                        <a:solidFill>
                          <a:srgbClr val="FFFFFF"/>
                        </a:solidFill>
                        <a:ln w="9525">
                          <a:solidFill>
                            <a:srgbClr val="000000"/>
                          </a:solidFill>
                          <a:miter lim="800000"/>
                          <a:headEnd/>
                          <a:tailEnd/>
                        </a:ln>
                      </wps:spPr>
                      <wps:txbx>
                        <w:txbxContent>
                          <w:p w14:paraId="5AF7BE7D" w14:textId="77777777" w:rsidR="00F87DC4" w:rsidRPr="009D71B1" w:rsidRDefault="00F87DC4" w:rsidP="00F87DC4">
                            <w:pPr>
                              <w:jc w:val="center"/>
                              <w:rPr>
                                <w:sz w:val="24"/>
                              </w:rPr>
                            </w:pPr>
                            <w:r w:rsidRPr="009D71B1">
                              <w:rPr>
                                <w:sz w:val="24"/>
                              </w:rPr>
                              <w:t>Професійна кар</w:t>
                            </w:r>
                            <w:r w:rsidRPr="009D71B1">
                              <w:rPr>
                                <w:sz w:val="24"/>
                                <w:lang w:val="en-US"/>
                              </w:rPr>
                              <w:t>’</w:t>
                            </w:r>
                            <w:proofErr w:type="spellStart"/>
                            <w:r w:rsidRPr="009D71B1">
                              <w:rPr>
                                <w:sz w:val="24"/>
                              </w:rPr>
                              <w:t>єра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9D1E5" id="Поле 39" o:spid="_x0000_s1053" type="#_x0000_t202" style="position:absolute;left:0;text-align:left;margin-left:52pt;margin-top:1pt;width:126.25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">
                <v:textbox>
                  <w:txbxContent>
                    <w:p w14:paraId="5AF7BE7D" w14:textId="77777777" w:rsidR="00F87DC4" w:rsidRPr="009D71B1" w:rsidRDefault="00F87DC4" w:rsidP="00F87DC4">
                      <w:pPr>
                        <w:jc w:val="center"/>
                        <w:rPr>
                          <w:sz w:val="24"/>
                        </w:rPr>
                      </w:pPr>
                      <w:r w:rsidRPr="009D71B1">
                        <w:rPr>
                          <w:sz w:val="24"/>
                        </w:rPr>
                        <w:t>Професійна кар</w:t>
                      </w:r>
                      <w:r w:rsidRPr="009D71B1">
                        <w:rPr>
                          <w:sz w:val="24"/>
                          <w:lang w:val="en-US"/>
                        </w:rPr>
                        <w:t>’</w:t>
                      </w:r>
                      <w:proofErr w:type="spellStart"/>
                      <w:r w:rsidRPr="009D71B1">
                        <w:rPr>
                          <w:sz w:val="24"/>
                        </w:rPr>
                        <w:t>єра</w:t>
                      </w:r>
                      <w:proofErr w:type="spellEnd"/>
                    </w:p>
                  </w:txbxContent>
                </v:textbox>
              </v:shape>
            </w:pict>
          </mc:Fallback>
        </mc:AlternateContent>
      </w:r>
      <w:r>
        <w:rPr>
          <w:noProof/>
          <w:szCs w:val="28"/>
        </w:rPr>
        <mc:AlternateContent>
          <mc:Choice Requires="wps">
            <w:drawing>
              <wp:anchor distT="0" distB="0" distL="114300" distR="114300" simplePos="0" relativeHeight="251669504" behindDoc="0" locked="0" layoutInCell="1" allowOverlap="1" wp14:anchorId="16E5EF92" wp14:editId="4F85C78C">
                <wp:simplePos x="0" y="0"/>
                <wp:positionH relativeFrom="column">
                  <wp:posOffset>2590800</wp:posOffset>
                </wp:positionH>
                <wp:positionV relativeFrom="paragraph">
                  <wp:posOffset>12700</wp:posOffset>
                </wp:positionV>
                <wp:extent cx="2470785" cy="272415"/>
                <wp:effectExtent l="5715" t="13335" r="9525" b="9525"/>
                <wp:wrapNone/>
                <wp:docPr id="1804248236"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272415"/>
                        </a:xfrm>
                        <a:prstGeom prst="rect">
                          <a:avLst/>
                        </a:prstGeom>
                        <a:solidFill>
                          <a:srgbClr val="FFFFFF"/>
                        </a:solidFill>
                        <a:ln w="9525">
                          <a:solidFill>
                            <a:srgbClr val="000000"/>
                          </a:solidFill>
                          <a:miter lim="800000"/>
                          <a:headEnd/>
                          <a:tailEnd/>
                        </a:ln>
                      </wps:spPr>
                      <wps:txbx>
                        <w:txbxContent>
                          <w:p w14:paraId="3F6E6A45" w14:textId="77777777" w:rsidR="00F87DC4" w:rsidRPr="009D71B1" w:rsidRDefault="00F87DC4" w:rsidP="00F87DC4">
                            <w:pPr>
                              <w:rPr>
                                <w:sz w:val="24"/>
                              </w:rPr>
                            </w:pPr>
                            <w:proofErr w:type="spellStart"/>
                            <w:r w:rsidRPr="009D71B1">
                              <w:rPr>
                                <w:sz w:val="24"/>
                              </w:rPr>
                              <w:t>Внутрішньоорганізаційна</w:t>
                            </w:r>
                            <w:proofErr w:type="spellEnd"/>
                            <w:r w:rsidRPr="009D71B1">
                              <w:rPr>
                                <w:sz w:val="24"/>
                              </w:rPr>
                              <w:t xml:space="preserve"> кар</w:t>
                            </w:r>
                            <w:r>
                              <w:rPr>
                                <w:sz w:val="24"/>
                                <w:lang w:val="en-US"/>
                              </w:rPr>
                              <w:t>’</w:t>
                            </w:r>
                            <w:proofErr w:type="spellStart"/>
                            <w:r w:rsidRPr="009D71B1">
                              <w:rPr>
                                <w:sz w:val="24"/>
                              </w:rPr>
                              <w:t>єра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5EF92" id="Поле 38" o:spid="_x0000_s1054" type="#_x0000_t202" style="position:absolute;left:0;text-align:left;margin-left:204pt;margin-top:1pt;width:194.55pt;height:2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">
                <v:textbox>
                  <w:txbxContent>
                    <w:p w14:paraId="3F6E6A45" w14:textId="77777777" w:rsidR="00F87DC4" w:rsidRPr="009D71B1" w:rsidRDefault="00F87DC4" w:rsidP="00F87DC4">
                      <w:pPr>
                        <w:rPr>
                          <w:sz w:val="24"/>
                        </w:rPr>
                      </w:pPr>
                      <w:proofErr w:type="spellStart"/>
                      <w:r w:rsidRPr="009D71B1">
                        <w:rPr>
                          <w:sz w:val="24"/>
                        </w:rPr>
                        <w:t>Внутрішньоорганізаційна</w:t>
                      </w:r>
                      <w:proofErr w:type="spellEnd"/>
                      <w:r w:rsidRPr="009D71B1">
                        <w:rPr>
                          <w:sz w:val="24"/>
                        </w:rPr>
                        <w:t xml:space="preserve"> кар</w:t>
                      </w:r>
                      <w:r>
                        <w:rPr>
                          <w:sz w:val="24"/>
                          <w:lang w:val="en-US"/>
                        </w:rPr>
                        <w:t>’</w:t>
                      </w:r>
                      <w:proofErr w:type="spellStart"/>
                      <w:r w:rsidRPr="009D71B1">
                        <w:rPr>
                          <w:sz w:val="24"/>
                        </w:rPr>
                        <w:t>єра</w:t>
                      </w:r>
                      <w:proofErr w:type="spellEnd"/>
                    </w:p>
                  </w:txbxContent>
                </v:textbox>
              </v:shape>
            </w:pict>
          </mc:Fallback>
        </mc:AlternateContent>
      </w:r>
    </w:p>
    <w:p w14:paraId="7EF429FC" w14:textId="342B636E" w:rsidR="00F87DC4" w:rsidRPr="004A1CC2" w:rsidRDefault="00F87DC4" w:rsidP="00F87DC4">
      <w:pPr>
        <w:pStyle w:val="a9"/>
        <w:tabs>
          <w:tab w:val="left" w:pos="567"/>
        </w:tabs>
        <w:ind w:left="0" w:firstLine="567"/>
        <w:jc w:val="both"/>
        <w:rPr>
          <w:b/>
          <w:bCs/>
          <w:szCs w:val="28"/>
        </w:rPr>
      </w:pPr>
      <w:r>
        <w:rPr>
          <w:noProof/>
          <w:szCs w:val="28"/>
        </w:rPr>
        <mc:AlternateContent>
          <mc:Choice Requires="wps">
            <w:drawing>
              <wp:anchor distT="0" distB="0" distL="114300" distR="114300" simplePos="0" relativeHeight="251670528" behindDoc="0" locked="0" layoutInCell="1" allowOverlap="1" wp14:anchorId="0E24826B" wp14:editId="5BCBCAAE">
                <wp:simplePos x="0" y="0"/>
                <wp:positionH relativeFrom="column">
                  <wp:posOffset>3785235</wp:posOffset>
                </wp:positionH>
                <wp:positionV relativeFrom="paragraph">
                  <wp:posOffset>80645</wp:posOffset>
                </wp:positionV>
                <wp:extent cx="525780" cy="137160"/>
                <wp:effectExtent l="9525" t="9525" r="26670" b="53340"/>
                <wp:wrapNone/>
                <wp:docPr id="1155077509" name="Пряма зі стрілкою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 cy="137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C619D" id="Пряма зі стрілкою 37" o:spid="_x0000_s1026" type="#_x0000_t32" style="position:absolute;margin-left:298.05pt;margin-top:6.35pt;width:41.4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">
                <v:stroke endarrow="block"/>
              </v:shape>
            </w:pict>
          </mc:Fallback>
        </mc:AlternateContent>
      </w:r>
      <w:r>
        <w:rPr>
          <w:noProof/>
          <w:szCs w:val="28"/>
        </w:rPr>
        <mc:AlternateContent>
          <mc:Choice Requires="wps">
            <w:drawing>
              <wp:anchor distT="0" distB="0" distL="114300" distR="114300" simplePos="0" relativeHeight="251671552" behindDoc="0" locked="0" layoutInCell="1" allowOverlap="1" wp14:anchorId="29ABF633" wp14:editId="208CB111">
                <wp:simplePos x="0" y="0"/>
                <wp:positionH relativeFrom="column">
                  <wp:posOffset>3260090</wp:posOffset>
                </wp:positionH>
                <wp:positionV relativeFrom="paragraph">
                  <wp:posOffset>80645</wp:posOffset>
                </wp:positionV>
                <wp:extent cx="525145" cy="137160"/>
                <wp:effectExtent l="27305" t="9525" r="9525" b="53340"/>
                <wp:wrapNone/>
                <wp:docPr id="168821630" name="Пряма зі стрілкою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5145" cy="137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20A38" id="Пряма зі стрілкою 36" o:spid="_x0000_s1026" type="#_x0000_t32" style="position:absolute;margin-left:256.7pt;margin-top:6.35pt;width:41.35pt;height:10.8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">
                <v:stroke endarrow="block"/>
              </v:shape>
            </w:pict>
          </mc:Fallback>
        </mc:AlternateContent>
      </w:r>
      <w:r>
        <w:rPr>
          <w:noProof/>
          <w:szCs w:val="28"/>
        </w:rPr>
        <mc:AlternateContent>
          <mc:Choice Requires="wps">
            <w:drawing>
              <wp:anchor distT="0" distB="0" distL="114300" distR="114300" simplePos="0" relativeHeight="251672576" behindDoc="0" locked="0" layoutInCell="1" allowOverlap="1" wp14:anchorId="4510C643" wp14:editId="2AB48C30">
                <wp:simplePos x="0" y="0"/>
                <wp:positionH relativeFrom="column">
                  <wp:posOffset>1335405</wp:posOffset>
                </wp:positionH>
                <wp:positionV relativeFrom="paragraph">
                  <wp:posOffset>80645</wp:posOffset>
                </wp:positionV>
                <wp:extent cx="655320" cy="137160"/>
                <wp:effectExtent l="7620" t="9525" r="32385" b="53340"/>
                <wp:wrapNone/>
                <wp:docPr id="167592917" name="Пряма зі стрілкою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137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C9714" id="Пряма зі стрілкою 35" o:spid="_x0000_s1026" type="#_x0000_t32" style="position:absolute;margin-left:105.15pt;margin-top:6.35pt;width:51.6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">
                <v:stroke endarrow="block"/>
              </v:shape>
            </w:pict>
          </mc:Fallback>
        </mc:AlternateContent>
      </w:r>
      <w:r>
        <w:rPr>
          <w:noProof/>
          <w:szCs w:val="28"/>
        </w:rPr>
        <mc:AlternateContent>
          <mc:Choice Requires="wps">
            <w:drawing>
              <wp:anchor distT="0" distB="0" distL="114300" distR="114300" simplePos="0" relativeHeight="251673600" behindDoc="0" locked="0" layoutInCell="1" allowOverlap="1" wp14:anchorId="2F92D9F9" wp14:editId="7E295EE8">
                <wp:simplePos x="0" y="0"/>
                <wp:positionH relativeFrom="column">
                  <wp:posOffset>660400</wp:posOffset>
                </wp:positionH>
                <wp:positionV relativeFrom="paragraph">
                  <wp:posOffset>80645</wp:posOffset>
                </wp:positionV>
                <wp:extent cx="675005" cy="137160"/>
                <wp:effectExtent l="27940" t="9525" r="11430" b="53340"/>
                <wp:wrapNone/>
                <wp:docPr id="1284653193" name="Пряма зі стрілкою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5005" cy="137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9760A" id="Пряма зі стрілкою 34" o:spid="_x0000_s1026" type="#_x0000_t32" style="position:absolute;margin-left:52pt;margin-top:6.35pt;width:53.15pt;height:10.8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">
                <v:stroke endarrow="block"/>
              </v:shape>
            </w:pict>
          </mc:Fallback>
        </mc:AlternateContent>
      </w:r>
    </w:p>
    <w:p w14:paraId="77FBA17A" w14:textId="44B9C8ED" w:rsidR="00F87DC4" w:rsidRPr="004A1CC2" w:rsidRDefault="00F87DC4" w:rsidP="00F87DC4">
      <w:pPr>
        <w:pStyle w:val="a9"/>
        <w:tabs>
          <w:tab w:val="left" w:pos="567"/>
        </w:tabs>
        <w:ind w:left="0" w:firstLine="567"/>
        <w:jc w:val="both"/>
        <w:rPr>
          <w:b/>
          <w:bCs/>
          <w:szCs w:val="28"/>
        </w:rPr>
      </w:pPr>
      <w:r>
        <w:rPr>
          <w:noProof/>
          <w:szCs w:val="28"/>
        </w:rPr>
        <mc:AlternateContent>
          <mc:Choice Requires="wps">
            <w:drawing>
              <wp:anchor distT="0" distB="0" distL="114300" distR="114300" simplePos="0" relativeHeight="251674624" behindDoc="0" locked="0" layoutInCell="1" allowOverlap="1" wp14:anchorId="2FC0F2EF" wp14:editId="34DAB0B4">
                <wp:simplePos x="0" y="0"/>
                <wp:positionH relativeFrom="column">
                  <wp:posOffset>4037965</wp:posOffset>
                </wp:positionH>
                <wp:positionV relativeFrom="paragraph">
                  <wp:posOffset>13335</wp:posOffset>
                </wp:positionV>
                <wp:extent cx="1187450" cy="313055"/>
                <wp:effectExtent l="5080" t="13335" r="7620" b="6985"/>
                <wp:wrapNone/>
                <wp:docPr id="2004813048"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313055"/>
                        </a:xfrm>
                        <a:prstGeom prst="rect">
                          <a:avLst/>
                        </a:prstGeom>
                        <a:solidFill>
                          <a:srgbClr val="FFFFFF"/>
                        </a:solidFill>
                        <a:ln w="9525">
                          <a:solidFill>
                            <a:srgbClr val="000000"/>
                          </a:solidFill>
                          <a:miter lim="800000"/>
                          <a:headEnd/>
                          <a:tailEnd/>
                        </a:ln>
                      </wps:spPr>
                      <wps:txbx>
                        <w:txbxContent>
                          <w:p w14:paraId="4C16BB4C" w14:textId="77777777" w:rsidR="00F87DC4" w:rsidRPr="009D71B1" w:rsidRDefault="00F87DC4" w:rsidP="00F87DC4">
                            <w:pPr>
                              <w:jc w:val="center"/>
                            </w:pPr>
                            <w:r w:rsidRPr="009D71B1">
                              <w:rPr>
                                <w:sz w:val="24"/>
                              </w:rPr>
                              <w:t>горизонтальна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0F2EF" id="Поле 33" o:spid="_x0000_s1055" type="#_x0000_t202" style="position:absolute;left:0;text-align:left;margin-left:317.95pt;margin-top:1.05pt;width:93.5pt;height:2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">
                <v:textbox>
                  <w:txbxContent>
                    <w:p w14:paraId="4C16BB4C" w14:textId="77777777" w:rsidR="00F87DC4" w:rsidRPr="009D71B1" w:rsidRDefault="00F87DC4" w:rsidP="00F87DC4">
                      <w:pPr>
                        <w:jc w:val="center"/>
                      </w:pPr>
                      <w:r w:rsidRPr="009D71B1">
                        <w:rPr>
                          <w:sz w:val="24"/>
                        </w:rPr>
                        <w:t>горизонтальна</w:t>
                      </w:r>
                    </w:p>
                  </w:txbxContent>
                </v:textbox>
              </v:shape>
            </w:pict>
          </mc:Fallback>
        </mc:AlternateContent>
      </w:r>
      <w:r>
        <w:rPr>
          <w:noProof/>
          <w:szCs w:val="28"/>
        </w:rPr>
        <mc:AlternateContent>
          <mc:Choice Requires="wps">
            <w:drawing>
              <wp:anchor distT="0" distB="0" distL="114300" distR="114300" simplePos="0" relativeHeight="251675648" behindDoc="0" locked="0" layoutInCell="1" allowOverlap="1" wp14:anchorId="18348D9F" wp14:editId="5B27C934">
                <wp:simplePos x="0" y="0"/>
                <wp:positionH relativeFrom="column">
                  <wp:posOffset>2918460</wp:posOffset>
                </wp:positionH>
                <wp:positionV relativeFrom="paragraph">
                  <wp:posOffset>13335</wp:posOffset>
                </wp:positionV>
                <wp:extent cx="1028065" cy="313055"/>
                <wp:effectExtent l="9525" t="13335" r="10160" b="6985"/>
                <wp:wrapNone/>
                <wp:docPr id="1176711765"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313055"/>
                        </a:xfrm>
                        <a:prstGeom prst="rect">
                          <a:avLst/>
                        </a:prstGeom>
                        <a:solidFill>
                          <a:srgbClr val="FFFFFF"/>
                        </a:solidFill>
                        <a:ln w="9525">
                          <a:solidFill>
                            <a:srgbClr val="000000"/>
                          </a:solidFill>
                          <a:miter lim="800000"/>
                          <a:headEnd/>
                          <a:tailEnd/>
                        </a:ln>
                      </wps:spPr>
                      <wps:txbx>
                        <w:txbxContent>
                          <w:p w14:paraId="1794416F" w14:textId="77777777" w:rsidR="00F87DC4" w:rsidRPr="009D71B1" w:rsidRDefault="00F87DC4" w:rsidP="00F87DC4">
                            <w:pPr>
                              <w:jc w:val="center"/>
                              <w:rPr>
                                <w:sz w:val="24"/>
                              </w:rPr>
                            </w:pPr>
                            <w:r w:rsidRPr="009D71B1">
                              <w:rPr>
                                <w:sz w:val="24"/>
                              </w:rPr>
                              <w:t>вертикальна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48D9F" id="Поле 32" o:spid="_x0000_s1056" type="#_x0000_t202" style="position:absolute;left:0;text-align:left;margin-left:229.8pt;margin-top:1.05pt;width:80.95pt;height:2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pGwIAADMEAAAOAAAAZHJzL2Uyb0RvYy54bWysU9tu2zAMfR+wfxD0vthJky4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">
                <v:textbox>
                  <w:txbxContent>
                    <w:p w14:paraId="1794416F" w14:textId="77777777" w:rsidR="00F87DC4" w:rsidRPr="009D71B1" w:rsidRDefault="00F87DC4" w:rsidP="00F87DC4">
                      <w:pPr>
                        <w:jc w:val="center"/>
                        <w:rPr>
                          <w:sz w:val="24"/>
                        </w:rPr>
                      </w:pPr>
                      <w:r w:rsidRPr="009D71B1">
                        <w:rPr>
                          <w:sz w:val="24"/>
                        </w:rPr>
                        <w:t>вертикальна</w:t>
                      </w:r>
                    </w:p>
                  </w:txbxContent>
                </v:textbox>
              </v:shape>
            </w:pict>
          </mc:Fallback>
        </mc:AlternateContent>
      </w:r>
      <w:r>
        <w:rPr>
          <w:noProof/>
          <w:szCs w:val="28"/>
        </w:rPr>
        <mc:AlternateContent>
          <mc:Choice Requires="wps">
            <w:drawing>
              <wp:anchor distT="0" distB="0" distL="114300" distR="114300" simplePos="0" relativeHeight="251676672" behindDoc="0" locked="0" layoutInCell="1" allowOverlap="1" wp14:anchorId="3329DB96" wp14:editId="7F184C1D">
                <wp:simplePos x="0" y="0"/>
                <wp:positionH relativeFrom="column">
                  <wp:posOffset>1335405</wp:posOffset>
                </wp:positionH>
                <wp:positionV relativeFrom="paragraph">
                  <wp:posOffset>13335</wp:posOffset>
                </wp:positionV>
                <wp:extent cx="1330960" cy="265430"/>
                <wp:effectExtent l="7620" t="13335" r="13970" b="6985"/>
                <wp:wrapNone/>
                <wp:docPr id="1119820295"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265430"/>
                        </a:xfrm>
                        <a:prstGeom prst="rect">
                          <a:avLst/>
                        </a:prstGeom>
                        <a:solidFill>
                          <a:srgbClr val="FFFFFF"/>
                        </a:solidFill>
                        <a:ln w="9525">
                          <a:solidFill>
                            <a:srgbClr val="000000"/>
                          </a:solidFill>
                          <a:miter lim="800000"/>
                          <a:headEnd/>
                          <a:tailEnd/>
                        </a:ln>
                      </wps:spPr>
                      <wps:txbx>
                        <w:txbxContent>
                          <w:p w14:paraId="47B85E6B" w14:textId="77777777" w:rsidR="00F87DC4" w:rsidRPr="009D71B1" w:rsidRDefault="00F87DC4" w:rsidP="00F87DC4">
                            <w:pPr>
                              <w:rPr>
                                <w:sz w:val="24"/>
                              </w:rPr>
                            </w:pPr>
                            <w:r w:rsidRPr="009D71B1">
                              <w:rPr>
                                <w:sz w:val="24"/>
                              </w:rPr>
                              <w:t>неспеціалізована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9DB96" id="Поле 31" o:spid="_x0000_s1057" type="#_x0000_t202" style="position:absolute;left:0;text-align:left;margin-left:105.15pt;margin-top:1.05pt;width:104.8pt;height:2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">
                <v:textbox>
                  <w:txbxContent>
                    <w:p w14:paraId="47B85E6B" w14:textId="77777777" w:rsidR="00F87DC4" w:rsidRPr="009D71B1" w:rsidRDefault="00F87DC4" w:rsidP="00F87DC4">
                      <w:pPr>
                        <w:rPr>
                          <w:sz w:val="24"/>
                        </w:rPr>
                      </w:pPr>
                      <w:r w:rsidRPr="009D71B1">
                        <w:rPr>
                          <w:sz w:val="24"/>
                        </w:rPr>
                        <w:t>неспеціалізована</w:t>
                      </w:r>
                    </w:p>
                  </w:txbxContent>
                </v:textbox>
              </v:shape>
            </w:pict>
          </mc:Fallback>
        </mc:AlternateContent>
      </w:r>
      <w:r>
        <w:rPr>
          <w:noProof/>
          <w:szCs w:val="28"/>
        </w:rPr>
        <mc:AlternateContent>
          <mc:Choice Requires="wps">
            <w:drawing>
              <wp:anchor distT="0" distB="0" distL="114300" distR="114300" simplePos="0" relativeHeight="251677696" behindDoc="0" locked="0" layoutInCell="1" allowOverlap="1" wp14:anchorId="67D9E6A0" wp14:editId="694F254B">
                <wp:simplePos x="0" y="0"/>
                <wp:positionH relativeFrom="column">
                  <wp:posOffset>52705</wp:posOffset>
                </wp:positionH>
                <wp:positionV relativeFrom="paragraph">
                  <wp:posOffset>13335</wp:posOffset>
                </wp:positionV>
                <wp:extent cx="1187450" cy="265430"/>
                <wp:effectExtent l="10795" t="13335" r="11430" b="6985"/>
                <wp:wrapNone/>
                <wp:docPr id="180169839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265430"/>
                        </a:xfrm>
                        <a:prstGeom prst="rect">
                          <a:avLst/>
                        </a:prstGeom>
                        <a:solidFill>
                          <a:srgbClr val="FFFFFF"/>
                        </a:solidFill>
                        <a:ln w="9525">
                          <a:solidFill>
                            <a:srgbClr val="000000"/>
                          </a:solidFill>
                          <a:miter lim="800000"/>
                          <a:headEnd/>
                          <a:tailEnd/>
                        </a:ln>
                      </wps:spPr>
                      <wps:txbx>
                        <w:txbxContent>
                          <w:p w14:paraId="4D03C3AB" w14:textId="77777777" w:rsidR="00F87DC4" w:rsidRPr="009D71B1" w:rsidRDefault="00F87DC4" w:rsidP="00F87DC4">
                            <w:pPr>
                              <w:rPr>
                                <w:sz w:val="24"/>
                              </w:rPr>
                            </w:pPr>
                            <w:r w:rsidRPr="009D71B1">
                              <w:rPr>
                                <w:sz w:val="24"/>
                              </w:rPr>
                              <w:t>спеціалізована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9E6A0" id="Поле 30" o:spid="_x0000_s1058" type="#_x0000_t202" style="position:absolute;left:0;text-align:left;margin-left:4.15pt;margin-top:1.05pt;width:93.5pt;height:2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">
                <v:textbox>
                  <w:txbxContent>
                    <w:p w14:paraId="4D03C3AB" w14:textId="77777777" w:rsidR="00F87DC4" w:rsidRPr="009D71B1" w:rsidRDefault="00F87DC4" w:rsidP="00F87DC4">
                      <w:pPr>
                        <w:rPr>
                          <w:sz w:val="24"/>
                        </w:rPr>
                      </w:pPr>
                      <w:r w:rsidRPr="009D71B1">
                        <w:rPr>
                          <w:sz w:val="24"/>
                        </w:rPr>
                        <w:t>спеціалізована</w:t>
                      </w:r>
                    </w:p>
                  </w:txbxContent>
                </v:textbox>
              </v:shape>
            </w:pict>
          </mc:Fallback>
        </mc:AlternateContent>
      </w:r>
    </w:p>
    <w:p w14:paraId="0B6ECC1F" w14:textId="77777777" w:rsidR="00F87DC4" w:rsidRPr="004A1CC2" w:rsidRDefault="00F87DC4" w:rsidP="00F87DC4">
      <w:pPr>
        <w:pStyle w:val="a9"/>
        <w:tabs>
          <w:tab w:val="left" w:pos="567"/>
        </w:tabs>
        <w:ind w:left="0" w:firstLine="567"/>
        <w:jc w:val="both"/>
        <w:rPr>
          <w:b/>
          <w:bCs/>
          <w:szCs w:val="28"/>
        </w:rPr>
      </w:pPr>
    </w:p>
    <w:p w14:paraId="34996C0C" w14:textId="77777777" w:rsidR="00F87DC4" w:rsidRPr="004A1CC2" w:rsidRDefault="00F87DC4" w:rsidP="00F87DC4">
      <w:pPr>
        <w:pStyle w:val="a9"/>
        <w:tabs>
          <w:tab w:val="left" w:pos="0"/>
        </w:tabs>
        <w:ind w:left="0" w:firstLine="426"/>
        <w:rPr>
          <w:bCs/>
          <w:szCs w:val="28"/>
        </w:rPr>
      </w:pPr>
      <w:r w:rsidRPr="004A1CC2">
        <w:rPr>
          <w:bCs/>
          <w:szCs w:val="28"/>
        </w:rPr>
        <w:t>Рис. 4.3 – Основні види кар’єри</w:t>
      </w:r>
    </w:p>
    <w:p w14:paraId="7CD2D755" w14:textId="77777777" w:rsidR="00F87DC4" w:rsidRPr="004A1CC2" w:rsidRDefault="00F87DC4" w:rsidP="00F87DC4">
      <w:pPr>
        <w:pStyle w:val="a9"/>
        <w:tabs>
          <w:tab w:val="left" w:pos="0"/>
        </w:tabs>
        <w:ind w:left="0" w:firstLine="426"/>
        <w:jc w:val="both"/>
        <w:rPr>
          <w:szCs w:val="28"/>
          <w:lang w:eastAsia="uk-UA"/>
        </w:rPr>
      </w:pPr>
      <w:r w:rsidRPr="004A1CC2">
        <w:rPr>
          <w:b/>
          <w:szCs w:val="28"/>
          <w:lang w:eastAsia="uk-UA"/>
        </w:rPr>
        <w:t xml:space="preserve">Ділова кар’єра </w:t>
      </w:r>
      <w:r w:rsidRPr="004A1CC2">
        <w:rPr>
          <w:szCs w:val="28"/>
          <w:lang w:eastAsia="uk-UA"/>
        </w:rPr>
        <w:t>– підвид трудової кар’єри, який поширюється на просуванні і досягненні успіху в специфічних видах трудової діяльності (бізнес, комерція), які приносять прибуток, дохід або інші особисті вигоди.</w:t>
      </w:r>
    </w:p>
    <w:p w14:paraId="3F9BC2F4" w14:textId="77777777" w:rsidR="00F87DC4" w:rsidRPr="004A1CC2" w:rsidRDefault="00F87DC4" w:rsidP="00F87DC4">
      <w:pPr>
        <w:pStyle w:val="a9"/>
        <w:tabs>
          <w:tab w:val="left" w:pos="0"/>
        </w:tabs>
        <w:ind w:left="0" w:firstLine="426"/>
        <w:jc w:val="both"/>
        <w:rPr>
          <w:szCs w:val="28"/>
        </w:rPr>
      </w:pPr>
      <w:proofErr w:type="spellStart"/>
      <w:r w:rsidRPr="004A1CC2">
        <w:rPr>
          <w:b/>
          <w:bCs/>
          <w:szCs w:val="28"/>
        </w:rPr>
        <w:t>Внутрішньоорганізаційна</w:t>
      </w:r>
      <w:proofErr w:type="spellEnd"/>
      <w:r w:rsidRPr="004A1CC2">
        <w:rPr>
          <w:b/>
          <w:bCs/>
          <w:szCs w:val="28"/>
        </w:rPr>
        <w:t xml:space="preserve"> кар’єра</w:t>
      </w:r>
      <w:r w:rsidRPr="004A1CC2">
        <w:rPr>
          <w:szCs w:val="28"/>
        </w:rPr>
        <w:t xml:space="preserve"> охоплює послідовну зміну стадій розвитку працівника в одній організації.</w:t>
      </w:r>
    </w:p>
    <w:p w14:paraId="5592D3D8" w14:textId="77777777" w:rsidR="00F87DC4" w:rsidRPr="004A1CC2" w:rsidRDefault="00F87DC4" w:rsidP="00F87DC4">
      <w:pPr>
        <w:tabs>
          <w:tab w:val="left" w:pos="0"/>
        </w:tabs>
        <w:spacing w:after="0" w:line="240" w:lineRule="auto"/>
        <w:ind w:firstLine="426"/>
        <w:jc w:val="both"/>
        <w:rPr>
          <w:sz w:val="28"/>
          <w:szCs w:val="28"/>
        </w:rPr>
      </w:pPr>
      <w:r w:rsidRPr="004A1CC2">
        <w:rPr>
          <w:sz w:val="28"/>
          <w:szCs w:val="28"/>
        </w:rPr>
        <w:t>Вона може бути (види кар’єри) (рис. 4.3):</w:t>
      </w:r>
    </w:p>
    <w:p w14:paraId="7CD5F110" w14:textId="77777777" w:rsidR="00F87DC4" w:rsidRPr="004A1CC2" w:rsidRDefault="00F87DC4" w:rsidP="00F87DC4">
      <w:pPr>
        <w:numPr>
          <w:ilvl w:val="0"/>
          <w:numId w:val="2"/>
        </w:numPr>
        <w:tabs>
          <w:tab w:val="left" w:pos="0"/>
        </w:tabs>
        <w:spacing w:after="0" w:line="240" w:lineRule="auto"/>
        <w:ind w:left="0" w:firstLine="426"/>
        <w:jc w:val="both"/>
        <w:rPr>
          <w:sz w:val="28"/>
          <w:szCs w:val="28"/>
        </w:rPr>
      </w:pPr>
      <w:r w:rsidRPr="004A1CC2">
        <w:rPr>
          <w:sz w:val="28"/>
          <w:szCs w:val="28"/>
        </w:rPr>
        <w:t>вертикальною – піднімання на вищий ступінь структурної ієрархії (підвищення в посаді, що супроводжується більш високим рівнем оплати праці);</w:t>
      </w:r>
    </w:p>
    <w:p w14:paraId="368DECB9" w14:textId="77777777" w:rsidR="00F87DC4" w:rsidRPr="004A1CC2" w:rsidRDefault="00F87DC4" w:rsidP="00F87DC4">
      <w:pPr>
        <w:numPr>
          <w:ilvl w:val="0"/>
          <w:numId w:val="2"/>
        </w:numPr>
        <w:tabs>
          <w:tab w:val="left" w:pos="0"/>
        </w:tabs>
        <w:spacing w:after="0" w:line="240" w:lineRule="auto"/>
        <w:ind w:left="0" w:firstLine="426"/>
        <w:jc w:val="both"/>
        <w:rPr>
          <w:sz w:val="28"/>
          <w:szCs w:val="28"/>
        </w:rPr>
      </w:pPr>
      <w:r w:rsidRPr="004A1CC2">
        <w:rPr>
          <w:sz w:val="28"/>
          <w:szCs w:val="28"/>
        </w:rPr>
        <w:t xml:space="preserve">горизонтальною – переміщення в іншу функціональну сферу діяльності або виконання певної службової ролі на сходинці, що не має жорсткого формального закріплення в організаційній структурі (наприклад, виконання ролі керівника тимчасової цільової групи, програми тощо). Окрім того, до горизонтальної </w:t>
      </w:r>
      <w:r w:rsidRPr="004A1CC2">
        <w:rPr>
          <w:sz w:val="28"/>
          <w:szCs w:val="28"/>
        </w:rPr>
        <w:lastRenderedPageBreak/>
        <w:t xml:space="preserve">кар’єри відносять також розширення або ускладнення завдань у межах сходинки, на якій перебуває працівник, з відповідною зміною винагороди. </w:t>
      </w:r>
    </w:p>
    <w:p w14:paraId="7DBF3D0F" w14:textId="77777777" w:rsidR="00F87DC4" w:rsidRPr="004A1CC2" w:rsidRDefault="00F87DC4" w:rsidP="00F87DC4">
      <w:pPr>
        <w:tabs>
          <w:tab w:val="left" w:pos="0"/>
        </w:tabs>
        <w:spacing w:after="0" w:line="240" w:lineRule="auto"/>
        <w:ind w:firstLine="426"/>
        <w:jc w:val="both"/>
        <w:rPr>
          <w:sz w:val="28"/>
          <w:szCs w:val="28"/>
        </w:rPr>
      </w:pPr>
      <w:r w:rsidRPr="004A1CC2">
        <w:rPr>
          <w:sz w:val="28"/>
          <w:szCs w:val="28"/>
        </w:rPr>
        <w:t>Працівник повинен знати не тільки свої перспективи на коротко- та довгостроковий періоди, а й результати, яких він повинен досягти, щоб розраховувати на просування по службі.</w:t>
      </w:r>
    </w:p>
    <w:p w14:paraId="2C967012" w14:textId="77777777" w:rsidR="00F87DC4" w:rsidRPr="004A1CC2" w:rsidRDefault="00F87DC4" w:rsidP="00F87DC4">
      <w:pPr>
        <w:numPr>
          <w:ilvl w:val="0"/>
          <w:numId w:val="2"/>
        </w:numPr>
        <w:tabs>
          <w:tab w:val="left" w:pos="0"/>
        </w:tabs>
        <w:spacing w:after="0" w:line="240" w:lineRule="auto"/>
        <w:ind w:left="0" w:firstLine="426"/>
        <w:jc w:val="both"/>
        <w:rPr>
          <w:sz w:val="28"/>
          <w:szCs w:val="28"/>
        </w:rPr>
      </w:pPr>
      <w:r w:rsidRPr="004A1CC2">
        <w:rPr>
          <w:sz w:val="28"/>
          <w:szCs w:val="28"/>
        </w:rPr>
        <w:t xml:space="preserve">кар’єра східчаста (кар’єра-змія) – вид кар’єри, що сполучає в собі елементи горизонтального і вертикального видів кар’єри. </w:t>
      </w:r>
    </w:p>
    <w:p w14:paraId="225633B0" w14:textId="77777777" w:rsidR="00F87DC4" w:rsidRPr="004A1CC2" w:rsidRDefault="00F87DC4" w:rsidP="00F87DC4">
      <w:pPr>
        <w:tabs>
          <w:tab w:val="left" w:pos="0"/>
        </w:tabs>
        <w:spacing w:after="0" w:line="240" w:lineRule="auto"/>
        <w:ind w:firstLine="426"/>
        <w:jc w:val="both"/>
        <w:rPr>
          <w:sz w:val="28"/>
          <w:szCs w:val="28"/>
        </w:rPr>
      </w:pPr>
      <w:r w:rsidRPr="004A1CC2">
        <w:rPr>
          <w:sz w:val="28"/>
          <w:szCs w:val="28"/>
        </w:rPr>
        <w:t xml:space="preserve">Просування працівника може здійснюватися за допомогою чергування вертикального росту з горизонтальним, що дає значний ефект. Такий вид кар’єри зустрічається досить часто і може приймати як </w:t>
      </w:r>
      <w:proofErr w:type="spellStart"/>
      <w:r w:rsidRPr="004A1CC2">
        <w:rPr>
          <w:sz w:val="28"/>
          <w:szCs w:val="28"/>
        </w:rPr>
        <w:t>внутрішньоорганізаційні</w:t>
      </w:r>
      <w:proofErr w:type="spellEnd"/>
      <w:r w:rsidRPr="004A1CC2">
        <w:rPr>
          <w:sz w:val="28"/>
          <w:szCs w:val="28"/>
        </w:rPr>
        <w:t xml:space="preserve">, так і </w:t>
      </w:r>
      <w:proofErr w:type="spellStart"/>
      <w:r w:rsidRPr="004A1CC2">
        <w:rPr>
          <w:sz w:val="28"/>
          <w:szCs w:val="28"/>
        </w:rPr>
        <w:t>міжорганізаційні</w:t>
      </w:r>
      <w:proofErr w:type="spellEnd"/>
      <w:r w:rsidRPr="004A1CC2">
        <w:rPr>
          <w:sz w:val="28"/>
          <w:szCs w:val="28"/>
        </w:rPr>
        <w:t xml:space="preserve"> форми.</w:t>
      </w:r>
    </w:p>
    <w:p w14:paraId="6009B5E9" w14:textId="77777777" w:rsidR="00F87DC4" w:rsidRPr="004A1CC2" w:rsidRDefault="00F87DC4" w:rsidP="00F87DC4">
      <w:pPr>
        <w:tabs>
          <w:tab w:val="left" w:pos="0"/>
        </w:tabs>
        <w:spacing w:after="0" w:line="240" w:lineRule="auto"/>
        <w:ind w:firstLine="426"/>
        <w:jc w:val="both"/>
        <w:rPr>
          <w:sz w:val="28"/>
          <w:szCs w:val="28"/>
        </w:rPr>
      </w:pPr>
    </w:p>
    <w:p w14:paraId="6F9496B7" w14:textId="77777777" w:rsidR="00F87DC4" w:rsidRPr="004A1CC2" w:rsidRDefault="00F87DC4" w:rsidP="00F87DC4">
      <w:pPr>
        <w:pStyle w:val="a9"/>
        <w:tabs>
          <w:tab w:val="left" w:pos="0"/>
        </w:tabs>
        <w:ind w:left="0" w:firstLine="426"/>
        <w:rPr>
          <w:b/>
          <w:szCs w:val="28"/>
        </w:rPr>
      </w:pPr>
      <w:r w:rsidRPr="004A1CC2">
        <w:rPr>
          <w:b/>
          <w:szCs w:val="28"/>
        </w:rPr>
        <w:t>4.2. Етапи, стадії та моделі кар’єри</w:t>
      </w:r>
    </w:p>
    <w:p w14:paraId="3266D9FA" w14:textId="77777777" w:rsidR="00F87DC4" w:rsidRPr="004A1CC2" w:rsidRDefault="00F87DC4" w:rsidP="00F87DC4">
      <w:pPr>
        <w:pStyle w:val="ae"/>
        <w:tabs>
          <w:tab w:val="left" w:pos="0"/>
        </w:tabs>
        <w:spacing w:before="0" w:beforeAutospacing="0" w:after="0" w:afterAutospacing="0"/>
        <w:ind w:firstLine="426"/>
        <w:jc w:val="both"/>
        <w:rPr>
          <w:sz w:val="28"/>
          <w:szCs w:val="28"/>
          <w:lang w:val="uk-UA"/>
        </w:rPr>
      </w:pPr>
      <w:r w:rsidRPr="004A1CC2">
        <w:rPr>
          <w:b/>
          <w:bCs/>
          <w:sz w:val="28"/>
          <w:szCs w:val="28"/>
          <w:lang w:val="uk-UA"/>
        </w:rPr>
        <w:t>Етапи кар’єри</w:t>
      </w:r>
      <w:r w:rsidRPr="004A1CC2">
        <w:rPr>
          <w:sz w:val="28"/>
          <w:szCs w:val="28"/>
          <w:lang w:val="uk-UA"/>
        </w:rPr>
        <w:t xml:space="preserve"> – відрізки трудового життя працівника на шляху до досягнення своїх цілей. Сьогодні виділяють такі етапи кар’єри протягом трудового життя людини. </w:t>
      </w:r>
    </w:p>
    <w:p w14:paraId="2EC50A16" w14:textId="77777777" w:rsidR="00F87DC4" w:rsidRPr="004A1CC2" w:rsidRDefault="00F87DC4" w:rsidP="00F87DC4">
      <w:pPr>
        <w:pStyle w:val="ae"/>
        <w:tabs>
          <w:tab w:val="left" w:pos="0"/>
        </w:tabs>
        <w:spacing w:before="0" w:beforeAutospacing="0" w:after="0" w:afterAutospacing="0"/>
        <w:ind w:firstLine="426"/>
        <w:jc w:val="both"/>
        <w:rPr>
          <w:sz w:val="28"/>
          <w:szCs w:val="28"/>
          <w:lang w:val="uk-UA"/>
        </w:rPr>
      </w:pPr>
      <w:r w:rsidRPr="004A1CC2">
        <w:rPr>
          <w:b/>
          <w:sz w:val="28"/>
          <w:szCs w:val="28"/>
          <w:lang w:val="uk-UA"/>
        </w:rPr>
        <w:t>Підготовчий</w:t>
      </w:r>
      <w:r w:rsidRPr="004A1CC2">
        <w:rPr>
          <w:sz w:val="28"/>
          <w:szCs w:val="28"/>
          <w:lang w:val="uk-UA"/>
        </w:rPr>
        <w:t xml:space="preserve"> (до 25 років), пов’язаний з одержанням середньої чи вищої освіти. У цей період людина може змінити декілька видів діяльності в пошуках такої, яка б найкраще її </w:t>
      </w:r>
      <w:proofErr w:type="spellStart"/>
      <w:r w:rsidRPr="004A1CC2">
        <w:rPr>
          <w:sz w:val="28"/>
          <w:szCs w:val="28"/>
          <w:lang w:val="uk-UA"/>
        </w:rPr>
        <w:t>задовольнял</w:t>
      </w:r>
      <w:proofErr w:type="spellEnd"/>
      <w:r w:rsidRPr="004A1CC2">
        <w:rPr>
          <w:sz w:val="28"/>
          <w:szCs w:val="28"/>
          <w:lang w:val="uk-UA"/>
        </w:rPr>
        <w:t xml:space="preserve">. Якщо така діяльність визначена, починається процес самоствердження працівника як особистості. </w:t>
      </w:r>
    </w:p>
    <w:p w14:paraId="5820C5A8" w14:textId="77777777" w:rsidR="00F87DC4" w:rsidRPr="004A1CC2" w:rsidRDefault="00F87DC4" w:rsidP="00F87DC4">
      <w:pPr>
        <w:pStyle w:val="ae"/>
        <w:tabs>
          <w:tab w:val="left" w:pos="0"/>
        </w:tabs>
        <w:spacing w:before="0" w:beforeAutospacing="0" w:after="0" w:afterAutospacing="0"/>
        <w:ind w:firstLine="426"/>
        <w:jc w:val="both"/>
        <w:rPr>
          <w:sz w:val="28"/>
          <w:szCs w:val="28"/>
          <w:lang w:val="uk-UA"/>
        </w:rPr>
      </w:pPr>
      <w:r w:rsidRPr="004A1CC2">
        <w:rPr>
          <w:b/>
          <w:sz w:val="28"/>
          <w:szCs w:val="28"/>
          <w:lang w:val="uk-UA"/>
        </w:rPr>
        <w:t>Адаптаційний</w:t>
      </w:r>
      <w:r w:rsidRPr="004A1CC2">
        <w:rPr>
          <w:sz w:val="28"/>
          <w:szCs w:val="28"/>
          <w:lang w:val="uk-UA"/>
        </w:rPr>
        <w:t xml:space="preserve"> (25 – 30 років) – це період освоєння здобутої професії, набуття досвіду, навичок). На цьому етапі формується кваліфікація, виникає необхідність незалежності. У цей період створюється сім’я, що мотивує працівника до збільшення свого доходу. </w:t>
      </w:r>
    </w:p>
    <w:p w14:paraId="7C4BABCC" w14:textId="77777777" w:rsidR="00F87DC4" w:rsidRPr="004A1CC2" w:rsidRDefault="00F87DC4" w:rsidP="00F87DC4">
      <w:pPr>
        <w:pStyle w:val="ae"/>
        <w:tabs>
          <w:tab w:val="left" w:pos="0"/>
        </w:tabs>
        <w:spacing w:before="0" w:beforeAutospacing="0" w:after="0" w:afterAutospacing="0"/>
        <w:ind w:firstLine="426"/>
        <w:jc w:val="both"/>
        <w:rPr>
          <w:sz w:val="28"/>
          <w:szCs w:val="28"/>
          <w:lang w:val="uk-UA"/>
        </w:rPr>
      </w:pPr>
      <w:r w:rsidRPr="004A1CC2">
        <w:rPr>
          <w:b/>
          <w:sz w:val="28"/>
          <w:szCs w:val="28"/>
          <w:lang w:val="uk-UA"/>
        </w:rPr>
        <w:t>Етап просування</w:t>
      </w:r>
      <w:r w:rsidRPr="004A1CC2">
        <w:rPr>
          <w:sz w:val="28"/>
          <w:szCs w:val="28"/>
          <w:lang w:val="uk-UA"/>
        </w:rPr>
        <w:t xml:space="preserve"> (30 – 45 років). У цей період іде процес росту, просування по службі, зростає потреба в самоствердженні, досягненні більш високого статусу.</w:t>
      </w:r>
    </w:p>
    <w:p w14:paraId="7E0AB548" w14:textId="77777777" w:rsidR="00F87DC4" w:rsidRPr="004A1CC2" w:rsidRDefault="00F87DC4" w:rsidP="00F87DC4">
      <w:pPr>
        <w:pStyle w:val="ae"/>
        <w:tabs>
          <w:tab w:val="left" w:pos="0"/>
        </w:tabs>
        <w:spacing w:before="0" w:beforeAutospacing="0" w:after="0" w:afterAutospacing="0"/>
        <w:ind w:firstLine="426"/>
        <w:jc w:val="both"/>
        <w:rPr>
          <w:sz w:val="28"/>
          <w:szCs w:val="28"/>
          <w:lang w:val="uk-UA"/>
        </w:rPr>
      </w:pPr>
      <w:r w:rsidRPr="004A1CC2">
        <w:rPr>
          <w:b/>
          <w:sz w:val="28"/>
          <w:szCs w:val="28"/>
          <w:lang w:val="uk-UA"/>
        </w:rPr>
        <w:t>Етап збереження</w:t>
      </w:r>
      <w:r w:rsidRPr="004A1CC2">
        <w:rPr>
          <w:sz w:val="28"/>
          <w:szCs w:val="28"/>
          <w:lang w:val="uk-UA"/>
        </w:rPr>
        <w:t xml:space="preserve"> (45 – 60 років) характеризується діями закріплення досягнутих результатів, настає найвищий рівень удосконалення кваліфікації, знань, умінь, досвіду, майстерності. Людина досягає вершин незалежності і самоствердження.</w:t>
      </w:r>
    </w:p>
    <w:p w14:paraId="7BD974E0" w14:textId="77777777" w:rsidR="00F87DC4" w:rsidRPr="004A1CC2" w:rsidRDefault="00F87DC4" w:rsidP="00F87DC4">
      <w:pPr>
        <w:pStyle w:val="ae"/>
        <w:tabs>
          <w:tab w:val="left" w:pos="0"/>
        </w:tabs>
        <w:spacing w:before="0" w:beforeAutospacing="0" w:after="0" w:afterAutospacing="0"/>
        <w:ind w:firstLine="426"/>
        <w:jc w:val="both"/>
        <w:rPr>
          <w:sz w:val="28"/>
          <w:szCs w:val="28"/>
          <w:lang w:val="uk-UA"/>
        </w:rPr>
      </w:pPr>
      <w:r w:rsidRPr="004A1CC2">
        <w:rPr>
          <w:b/>
          <w:sz w:val="28"/>
          <w:szCs w:val="28"/>
          <w:lang w:val="uk-UA"/>
        </w:rPr>
        <w:t>Завершальний етап</w:t>
      </w:r>
      <w:r w:rsidRPr="004A1CC2">
        <w:rPr>
          <w:sz w:val="28"/>
          <w:szCs w:val="28"/>
          <w:lang w:val="uk-UA"/>
        </w:rPr>
        <w:t xml:space="preserve"> (60 – 65 років) – це пошук заміни, передача знань, умінь молоді, підготовка до виходу на пенсію. Це індивідуальний підхід. Так, в Японії вважається нормою, коли керівниками вищого ешелону держави є люди віком до 80 років.</w:t>
      </w:r>
    </w:p>
    <w:p w14:paraId="6065C0F7" w14:textId="77777777" w:rsidR="00F87DC4" w:rsidRPr="004A1CC2" w:rsidRDefault="00F87DC4" w:rsidP="00F87DC4">
      <w:pPr>
        <w:pStyle w:val="ae"/>
        <w:tabs>
          <w:tab w:val="left" w:pos="0"/>
        </w:tabs>
        <w:spacing w:before="0" w:beforeAutospacing="0" w:after="0" w:afterAutospacing="0"/>
        <w:ind w:firstLine="426"/>
        <w:jc w:val="both"/>
        <w:rPr>
          <w:bCs/>
          <w:sz w:val="28"/>
          <w:szCs w:val="28"/>
          <w:lang w:val="uk-UA"/>
        </w:rPr>
      </w:pPr>
      <w:r w:rsidRPr="004A1CC2">
        <w:rPr>
          <w:b/>
          <w:bCs/>
          <w:sz w:val="28"/>
          <w:szCs w:val="28"/>
          <w:lang w:val="uk-UA"/>
        </w:rPr>
        <w:t>Стадії кар’єри</w:t>
      </w:r>
      <w:r w:rsidRPr="004A1CC2">
        <w:rPr>
          <w:bCs/>
          <w:sz w:val="28"/>
          <w:szCs w:val="28"/>
          <w:lang w:val="uk-UA"/>
        </w:rPr>
        <w:t xml:space="preserve"> – це періоди життя людини, які відрізняються завданнями розвитку та кар’єрними інтересами. Виникнення та зміна цих періодів залежать як від самого індивідуума, так і від зовнішніх факторів.</w:t>
      </w:r>
    </w:p>
    <w:p w14:paraId="3AA8ACDB" w14:textId="77777777" w:rsidR="00F87DC4" w:rsidRPr="004A1CC2" w:rsidRDefault="00F87DC4" w:rsidP="00F87DC4">
      <w:pPr>
        <w:pStyle w:val="ae"/>
        <w:tabs>
          <w:tab w:val="left" w:pos="0"/>
        </w:tabs>
        <w:spacing w:before="0" w:beforeAutospacing="0" w:after="0" w:afterAutospacing="0"/>
        <w:ind w:firstLine="426"/>
        <w:jc w:val="both"/>
        <w:rPr>
          <w:bCs/>
          <w:sz w:val="28"/>
          <w:szCs w:val="28"/>
          <w:lang w:val="uk-UA"/>
        </w:rPr>
      </w:pPr>
      <w:r w:rsidRPr="004A1CC2">
        <w:rPr>
          <w:bCs/>
          <w:sz w:val="28"/>
          <w:szCs w:val="28"/>
          <w:lang w:val="uk-UA"/>
        </w:rPr>
        <w:t xml:space="preserve">На різних стадіях кар’єри спостерігається різне співвідношення між діяльністю і ступенем задоволення від неї. </w:t>
      </w:r>
    </w:p>
    <w:p w14:paraId="73FC2153" w14:textId="77777777" w:rsidR="00F87DC4" w:rsidRPr="004A1CC2" w:rsidRDefault="00F87DC4" w:rsidP="00F87DC4">
      <w:pPr>
        <w:pStyle w:val="ae"/>
        <w:tabs>
          <w:tab w:val="left" w:pos="0"/>
        </w:tabs>
        <w:spacing w:before="0" w:beforeAutospacing="0" w:after="0" w:afterAutospacing="0"/>
        <w:ind w:firstLine="426"/>
        <w:jc w:val="both"/>
        <w:rPr>
          <w:bCs/>
          <w:sz w:val="28"/>
          <w:szCs w:val="28"/>
          <w:lang w:val="uk-UA"/>
        </w:rPr>
      </w:pPr>
      <w:r w:rsidRPr="004A1CC2">
        <w:rPr>
          <w:bCs/>
          <w:sz w:val="28"/>
          <w:szCs w:val="28"/>
          <w:lang w:val="uk-UA"/>
        </w:rPr>
        <w:t xml:space="preserve">На вітчизняних підприємствах має місце наростаючий темп просування працівників (наприклад, учень сталевара за 28 років може досягти посади директора заводу, поступово обіймаючи такі посади: учень сталевара – сталевар – бригадир сталеварів – начальник зміни – начальник цеху – заступник директора зі збуту – головний інженер – директор заводу; приблизно така ж практика існує й у США). Тут, щоб мати можливість обійняти провідну посаду в </w:t>
      </w:r>
      <w:r w:rsidRPr="004A1CC2">
        <w:rPr>
          <w:bCs/>
          <w:sz w:val="28"/>
          <w:szCs w:val="28"/>
          <w:lang w:val="uk-UA"/>
        </w:rPr>
        <w:lastRenderedPageBreak/>
        <w:t>керівництві фірми, потрібно бути до 39 - 44 років керівником великого відділу. При цьому перевага віддається тим, хто проробив щонайменше два роки як рядовий інженер на виробництві чи службовець у відділі збуту, маркетингу, аналізу господарської діяльності; протягом 2 - 4 років – керівником групи інженерів, протягом 3 - 6 років – начальником підрозділу з декількома відділами; бажана участь у керівництві надзвичайними ситуаціями, управлінні закордонними відділеннями. У Японії ж кар’єра починається лише приблизно через десять років роботи в організації.</w:t>
      </w:r>
    </w:p>
    <w:p w14:paraId="2A977034" w14:textId="77777777" w:rsidR="00F87DC4" w:rsidRPr="004A1CC2" w:rsidRDefault="00F87DC4" w:rsidP="00F87DC4">
      <w:pPr>
        <w:spacing w:after="0" w:line="240" w:lineRule="auto"/>
        <w:ind w:firstLine="426"/>
        <w:rPr>
          <w:sz w:val="28"/>
          <w:szCs w:val="28"/>
        </w:rPr>
      </w:pPr>
      <w:r w:rsidRPr="004A1CC2">
        <w:rPr>
          <w:sz w:val="28"/>
          <w:szCs w:val="28"/>
        </w:rPr>
        <w:t xml:space="preserve">Таблиця </w:t>
      </w:r>
      <w:r w:rsidRPr="004A1CC2">
        <w:rPr>
          <w:sz w:val="28"/>
          <w:szCs w:val="28"/>
          <w:lang w:val="ru-RU"/>
        </w:rPr>
        <w:t>4</w:t>
      </w:r>
      <w:r w:rsidRPr="004A1CC2">
        <w:rPr>
          <w:sz w:val="28"/>
          <w:szCs w:val="28"/>
        </w:rPr>
        <w:t>.</w:t>
      </w:r>
      <w:r w:rsidRPr="004A1CC2">
        <w:rPr>
          <w:sz w:val="28"/>
          <w:szCs w:val="28"/>
          <w:lang w:val="ru-RU"/>
        </w:rPr>
        <w:t xml:space="preserve">1 – </w:t>
      </w:r>
      <w:r w:rsidRPr="004A1CC2">
        <w:rPr>
          <w:sz w:val="28"/>
          <w:szCs w:val="28"/>
        </w:rPr>
        <w:t>Моделі кар’єри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6476"/>
      </w:tblGrid>
      <w:tr w:rsidR="00F87DC4" w:rsidRPr="004A1CC2" w14:paraId="4A2CC7F9" w14:textId="77777777" w:rsidTr="008B31E6">
        <w:tc>
          <w:tcPr>
            <w:tcW w:w="1637" w:type="pct"/>
          </w:tcPr>
          <w:p w14:paraId="0EB848E5" w14:textId="77777777" w:rsidR="00F87DC4" w:rsidRPr="004A1CC2" w:rsidRDefault="00F87DC4" w:rsidP="008B31E6">
            <w:pPr>
              <w:spacing w:after="0" w:line="240" w:lineRule="auto"/>
              <w:ind w:firstLine="567"/>
              <w:jc w:val="center"/>
              <w:rPr>
                <w:sz w:val="24"/>
                <w:szCs w:val="24"/>
              </w:rPr>
            </w:pPr>
            <w:r w:rsidRPr="004A1CC2">
              <w:rPr>
                <w:sz w:val="24"/>
                <w:szCs w:val="24"/>
              </w:rPr>
              <w:t>Модель</w:t>
            </w:r>
          </w:p>
        </w:tc>
        <w:tc>
          <w:tcPr>
            <w:tcW w:w="3363" w:type="pct"/>
          </w:tcPr>
          <w:p w14:paraId="4ED1300A" w14:textId="77777777" w:rsidR="00F87DC4" w:rsidRPr="004A1CC2" w:rsidRDefault="00F87DC4" w:rsidP="008B31E6">
            <w:pPr>
              <w:spacing w:after="0" w:line="240" w:lineRule="auto"/>
              <w:ind w:firstLine="567"/>
              <w:jc w:val="center"/>
              <w:rPr>
                <w:sz w:val="24"/>
                <w:szCs w:val="24"/>
              </w:rPr>
            </w:pPr>
            <w:r w:rsidRPr="004A1CC2">
              <w:rPr>
                <w:sz w:val="24"/>
                <w:szCs w:val="24"/>
              </w:rPr>
              <w:t>Характеристика</w:t>
            </w:r>
          </w:p>
        </w:tc>
      </w:tr>
      <w:tr w:rsidR="00F87DC4" w:rsidRPr="004A1CC2" w14:paraId="3F386EE9" w14:textId="77777777" w:rsidTr="008B31E6">
        <w:tc>
          <w:tcPr>
            <w:tcW w:w="1637" w:type="pct"/>
          </w:tcPr>
          <w:p w14:paraId="33007B37" w14:textId="77777777" w:rsidR="00F87DC4" w:rsidRPr="004A1CC2" w:rsidRDefault="00F87DC4" w:rsidP="008B31E6">
            <w:pPr>
              <w:spacing w:after="0" w:line="240" w:lineRule="auto"/>
              <w:rPr>
                <w:sz w:val="24"/>
                <w:szCs w:val="24"/>
              </w:rPr>
            </w:pPr>
            <w:r w:rsidRPr="004A1CC2">
              <w:rPr>
                <w:sz w:val="24"/>
                <w:szCs w:val="24"/>
              </w:rPr>
              <w:t>Кар’єра від начальника</w:t>
            </w:r>
          </w:p>
        </w:tc>
        <w:tc>
          <w:tcPr>
            <w:tcW w:w="3363" w:type="pct"/>
          </w:tcPr>
          <w:p w14:paraId="3483CC11" w14:textId="77777777" w:rsidR="00F87DC4" w:rsidRPr="004A1CC2" w:rsidRDefault="00F87DC4" w:rsidP="008B31E6">
            <w:pPr>
              <w:spacing w:after="0" w:line="240" w:lineRule="auto"/>
              <w:jc w:val="both"/>
              <w:rPr>
                <w:sz w:val="24"/>
                <w:szCs w:val="24"/>
              </w:rPr>
            </w:pPr>
            <w:r w:rsidRPr="004A1CC2">
              <w:rPr>
                <w:sz w:val="24"/>
                <w:szCs w:val="24"/>
              </w:rPr>
              <w:t>Основний чинник впливу – дії осіб, що приймають рішення</w:t>
            </w:r>
          </w:p>
        </w:tc>
      </w:tr>
      <w:tr w:rsidR="00F87DC4" w:rsidRPr="004A1CC2" w14:paraId="4823021F" w14:textId="77777777" w:rsidTr="008B31E6">
        <w:tc>
          <w:tcPr>
            <w:tcW w:w="1637" w:type="pct"/>
          </w:tcPr>
          <w:p w14:paraId="7303A61A" w14:textId="77777777" w:rsidR="00F87DC4" w:rsidRPr="004A1CC2" w:rsidRDefault="00F87DC4" w:rsidP="008B31E6">
            <w:pPr>
              <w:spacing w:after="0" w:line="240" w:lineRule="auto"/>
              <w:rPr>
                <w:sz w:val="24"/>
                <w:szCs w:val="24"/>
              </w:rPr>
            </w:pPr>
            <w:r w:rsidRPr="004A1CC2">
              <w:rPr>
                <w:sz w:val="24"/>
                <w:szCs w:val="24"/>
              </w:rPr>
              <w:t>Кар’єра «від об’єкту»</w:t>
            </w:r>
          </w:p>
        </w:tc>
        <w:tc>
          <w:tcPr>
            <w:tcW w:w="3363" w:type="pct"/>
          </w:tcPr>
          <w:p w14:paraId="6E081BE5" w14:textId="77777777" w:rsidR="00F87DC4" w:rsidRPr="004A1CC2" w:rsidRDefault="00F87DC4" w:rsidP="008B31E6">
            <w:pPr>
              <w:spacing w:after="0" w:line="240" w:lineRule="auto"/>
              <w:jc w:val="both"/>
              <w:rPr>
                <w:sz w:val="24"/>
                <w:szCs w:val="24"/>
              </w:rPr>
            </w:pPr>
            <w:r w:rsidRPr="004A1CC2">
              <w:rPr>
                <w:sz w:val="24"/>
                <w:szCs w:val="24"/>
              </w:rPr>
              <w:t>Основний чинник впливу – успішна реалізація проекту</w:t>
            </w:r>
          </w:p>
        </w:tc>
      </w:tr>
      <w:tr w:rsidR="00F87DC4" w:rsidRPr="004A1CC2" w14:paraId="59429D8C" w14:textId="77777777" w:rsidTr="008B31E6">
        <w:tc>
          <w:tcPr>
            <w:tcW w:w="1637" w:type="pct"/>
          </w:tcPr>
          <w:p w14:paraId="021548B1" w14:textId="77777777" w:rsidR="00F87DC4" w:rsidRPr="004A1CC2" w:rsidRDefault="00F87DC4" w:rsidP="008B31E6">
            <w:pPr>
              <w:spacing w:after="0" w:line="240" w:lineRule="auto"/>
              <w:rPr>
                <w:sz w:val="24"/>
                <w:szCs w:val="24"/>
              </w:rPr>
            </w:pPr>
            <w:r w:rsidRPr="004A1CC2">
              <w:rPr>
                <w:sz w:val="24"/>
                <w:szCs w:val="24"/>
                <w:lang w:val="en-US"/>
              </w:rPr>
              <w:t>S</w:t>
            </w:r>
            <w:proofErr w:type="spellStart"/>
            <w:r w:rsidRPr="004A1CC2">
              <w:rPr>
                <w:sz w:val="24"/>
                <w:szCs w:val="24"/>
              </w:rPr>
              <w:t>elfmaide</w:t>
            </w:r>
            <w:proofErr w:type="spellEnd"/>
          </w:p>
        </w:tc>
        <w:tc>
          <w:tcPr>
            <w:tcW w:w="3363" w:type="pct"/>
          </w:tcPr>
          <w:p w14:paraId="05925139" w14:textId="77777777" w:rsidR="00F87DC4" w:rsidRPr="004A1CC2" w:rsidRDefault="00F87DC4" w:rsidP="008B31E6">
            <w:pPr>
              <w:spacing w:after="0" w:line="240" w:lineRule="auto"/>
              <w:jc w:val="both"/>
              <w:rPr>
                <w:sz w:val="24"/>
                <w:szCs w:val="24"/>
              </w:rPr>
            </w:pPr>
            <w:r w:rsidRPr="004A1CC2">
              <w:rPr>
                <w:sz w:val="24"/>
                <w:szCs w:val="24"/>
              </w:rPr>
              <w:t>Зростання завдяки високій кваліфікації</w:t>
            </w:r>
          </w:p>
        </w:tc>
      </w:tr>
      <w:tr w:rsidR="00F87DC4" w:rsidRPr="004A1CC2" w14:paraId="4E5A6202" w14:textId="77777777" w:rsidTr="008B31E6">
        <w:tc>
          <w:tcPr>
            <w:tcW w:w="1637" w:type="pct"/>
          </w:tcPr>
          <w:p w14:paraId="6BA2EA46" w14:textId="77777777" w:rsidR="00F87DC4" w:rsidRPr="004A1CC2" w:rsidRDefault="00F87DC4" w:rsidP="008B31E6">
            <w:pPr>
              <w:spacing w:after="0" w:line="240" w:lineRule="auto"/>
              <w:rPr>
                <w:sz w:val="24"/>
                <w:szCs w:val="24"/>
              </w:rPr>
            </w:pPr>
            <w:r w:rsidRPr="004A1CC2">
              <w:rPr>
                <w:sz w:val="24"/>
                <w:szCs w:val="24"/>
              </w:rPr>
              <w:t>Кар’єра «по трупах»</w:t>
            </w:r>
          </w:p>
        </w:tc>
        <w:tc>
          <w:tcPr>
            <w:tcW w:w="3363" w:type="pct"/>
          </w:tcPr>
          <w:p w14:paraId="64027BF5" w14:textId="77777777" w:rsidR="00F87DC4" w:rsidRPr="004A1CC2" w:rsidRDefault="00F87DC4" w:rsidP="008B31E6">
            <w:pPr>
              <w:spacing w:after="0" w:line="240" w:lineRule="auto"/>
              <w:jc w:val="both"/>
              <w:rPr>
                <w:sz w:val="24"/>
                <w:szCs w:val="24"/>
              </w:rPr>
            </w:pPr>
            <w:r w:rsidRPr="004A1CC2">
              <w:rPr>
                <w:sz w:val="24"/>
                <w:szCs w:val="24"/>
              </w:rPr>
              <w:t>Дія за принципом «ціль виправдовує засоби»</w:t>
            </w:r>
          </w:p>
        </w:tc>
      </w:tr>
      <w:tr w:rsidR="00F87DC4" w:rsidRPr="004A1CC2" w14:paraId="7EC8175A" w14:textId="77777777" w:rsidTr="008B31E6">
        <w:tc>
          <w:tcPr>
            <w:tcW w:w="1637" w:type="pct"/>
          </w:tcPr>
          <w:p w14:paraId="7C6ED82A" w14:textId="77777777" w:rsidR="00F87DC4" w:rsidRPr="004A1CC2" w:rsidRDefault="00F87DC4" w:rsidP="008B31E6">
            <w:pPr>
              <w:spacing w:after="0" w:line="240" w:lineRule="auto"/>
              <w:rPr>
                <w:sz w:val="24"/>
                <w:szCs w:val="24"/>
              </w:rPr>
            </w:pPr>
            <w:r w:rsidRPr="004A1CC2">
              <w:rPr>
                <w:sz w:val="24"/>
                <w:szCs w:val="24"/>
              </w:rPr>
              <w:t>Кар’єра «трамплін»</w:t>
            </w:r>
          </w:p>
        </w:tc>
        <w:tc>
          <w:tcPr>
            <w:tcW w:w="3363" w:type="pct"/>
          </w:tcPr>
          <w:p w14:paraId="4367C39C" w14:textId="77777777" w:rsidR="00F87DC4" w:rsidRPr="004A1CC2" w:rsidRDefault="00F87DC4" w:rsidP="008B31E6">
            <w:pPr>
              <w:spacing w:after="0" w:line="240" w:lineRule="auto"/>
              <w:jc w:val="both"/>
              <w:rPr>
                <w:sz w:val="24"/>
                <w:szCs w:val="24"/>
              </w:rPr>
            </w:pPr>
            <w:r w:rsidRPr="004A1CC2">
              <w:rPr>
                <w:sz w:val="24"/>
                <w:szCs w:val="24"/>
              </w:rPr>
              <w:t>Плавна вертикальна кар’єра до досягнення «стелі», потім стрибок з «трампліну» – вихід на пенсію</w:t>
            </w:r>
          </w:p>
        </w:tc>
      </w:tr>
      <w:tr w:rsidR="00F87DC4" w:rsidRPr="004A1CC2" w14:paraId="31FD5AFA" w14:textId="77777777" w:rsidTr="008B31E6">
        <w:tc>
          <w:tcPr>
            <w:tcW w:w="1637" w:type="pct"/>
          </w:tcPr>
          <w:p w14:paraId="5D34D62C" w14:textId="77777777" w:rsidR="00F87DC4" w:rsidRPr="004A1CC2" w:rsidRDefault="00F87DC4" w:rsidP="008B31E6">
            <w:pPr>
              <w:spacing w:after="0" w:line="240" w:lineRule="auto"/>
              <w:rPr>
                <w:sz w:val="24"/>
                <w:szCs w:val="24"/>
              </w:rPr>
            </w:pPr>
            <w:r w:rsidRPr="004A1CC2">
              <w:rPr>
                <w:sz w:val="24"/>
                <w:szCs w:val="24"/>
              </w:rPr>
              <w:t>Кар’єра «змія»</w:t>
            </w:r>
          </w:p>
        </w:tc>
        <w:tc>
          <w:tcPr>
            <w:tcW w:w="3363" w:type="pct"/>
          </w:tcPr>
          <w:p w14:paraId="4F094733" w14:textId="77777777" w:rsidR="00F87DC4" w:rsidRPr="004A1CC2" w:rsidRDefault="00F87DC4" w:rsidP="008B31E6">
            <w:pPr>
              <w:spacing w:after="0" w:line="240" w:lineRule="auto"/>
              <w:jc w:val="both"/>
              <w:rPr>
                <w:sz w:val="24"/>
                <w:szCs w:val="24"/>
              </w:rPr>
            </w:pPr>
            <w:r w:rsidRPr="004A1CC2">
              <w:rPr>
                <w:sz w:val="24"/>
                <w:szCs w:val="24"/>
              </w:rPr>
              <w:t>Горизонтальне переміщення з однієї посади на іншу при відносно недовгому терміні перебування на кожній</w:t>
            </w:r>
          </w:p>
        </w:tc>
      </w:tr>
      <w:tr w:rsidR="00F87DC4" w:rsidRPr="004A1CC2" w14:paraId="18F8BA17" w14:textId="77777777" w:rsidTr="008B31E6">
        <w:tc>
          <w:tcPr>
            <w:tcW w:w="1637" w:type="pct"/>
          </w:tcPr>
          <w:p w14:paraId="5F97EE6D" w14:textId="77777777" w:rsidR="00F87DC4" w:rsidRPr="004A1CC2" w:rsidRDefault="00F87DC4" w:rsidP="008B31E6">
            <w:pPr>
              <w:spacing w:after="0" w:line="240" w:lineRule="auto"/>
              <w:rPr>
                <w:sz w:val="24"/>
                <w:szCs w:val="24"/>
              </w:rPr>
            </w:pPr>
            <w:r w:rsidRPr="004A1CC2">
              <w:rPr>
                <w:sz w:val="24"/>
                <w:szCs w:val="24"/>
              </w:rPr>
              <w:t>Кар’єра «роздоріжжя»</w:t>
            </w:r>
          </w:p>
        </w:tc>
        <w:tc>
          <w:tcPr>
            <w:tcW w:w="3363" w:type="pct"/>
          </w:tcPr>
          <w:p w14:paraId="62A2C1FC" w14:textId="77777777" w:rsidR="00F87DC4" w:rsidRPr="004A1CC2" w:rsidRDefault="00F87DC4" w:rsidP="008B31E6">
            <w:pPr>
              <w:spacing w:after="0" w:line="240" w:lineRule="auto"/>
              <w:jc w:val="both"/>
              <w:rPr>
                <w:sz w:val="24"/>
                <w:szCs w:val="24"/>
              </w:rPr>
            </w:pPr>
            <w:r w:rsidRPr="004A1CC2">
              <w:rPr>
                <w:sz w:val="24"/>
                <w:szCs w:val="24"/>
              </w:rPr>
              <w:t>Вертикальні і горизонтальні кадрові переміщення за наслідками періодичної атестації</w:t>
            </w:r>
          </w:p>
        </w:tc>
      </w:tr>
    </w:tbl>
    <w:p w14:paraId="1907BA28" w14:textId="77777777" w:rsidR="00F87DC4" w:rsidRPr="004A1CC2" w:rsidRDefault="00F87DC4" w:rsidP="00F87DC4">
      <w:pPr>
        <w:spacing w:after="0" w:line="240" w:lineRule="auto"/>
        <w:ind w:firstLine="709"/>
        <w:jc w:val="both"/>
        <w:rPr>
          <w:sz w:val="28"/>
          <w:szCs w:val="28"/>
        </w:rPr>
      </w:pPr>
    </w:p>
    <w:p w14:paraId="587D540A" w14:textId="77777777" w:rsidR="00F87DC4" w:rsidRPr="004A1CC2" w:rsidRDefault="00F87DC4" w:rsidP="00F87DC4">
      <w:pPr>
        <w:spacing w:after="0" w:line="240" w:lineRule="auto"/>
        <w:ind w:firstLine="426"/>
        <w:jc w:val="both"/>
        <w:rPr>
          <w:sz w:val="28"/>
          <w:szCs w:val="28"/>
        </w:rPr>
      </w:pPr>
      <w:proofErr w:type="spellStart"/>
      <w:r w:rsidRPr="004A1CC2">
        <w:rPr>
          <w:b/>
          <w:sz w:val="28"/>
          <w:szCs w:val="28"/>
        </w:rPr>
        <w:t>Кар’єрограма</w:t>
      </w:r>
      <w:proofErr w:type="spellEnd"/>
      <w:r w:rsidRPr="004A1CC2">
        <w:rPr>
          <w:sz w:val="28"/>
          <w:szCs w:val="28"/>
        </w:rPr>
        <w:t xml:space="preserve"> – це інструмент управління кар’єрою; графічне описання того, що має відбуватися чи відбувається з людьми на різних етапах кар’єри. За результатами спеціальних наукових досліджень у зацікавлених організаціях складають </w:t>
      </w:r>
      <w:proofErr w:type="spellStart"/>
      <w:r w:rsidRPr="004A1CC2">
        <w:rPr>
          <w:sz w:val="28"/>
          <w:szCs w:val="28"/>
        </w:rPr>
        <w:t>кар’єрограми</w:t>
      </w:r>
      <w:proofErr w:type="spellEnd"/>
      <w:r w:rsidRPr="004A1CC2">
        <w:rPr>
          <w:sz w:val="28"/>
          <w:szCs w:val="28"/>
        </w:rPr>
        <w:t xml:space="preserve"> для різних спеціалістів і керівників.</w:t>
      </w:r>
    </w:p>
    <w:p w14:paraId="5B0DF6B9" w14:textId="77777777" w:rsidR="00F87DC4" w:rsidRPr="004A1CC2" w:rsidRDefault="00F87DC4" w:rsidP="00F87DC4">
      <w:pPr>
        <w:spacing w:after="0" w:line="240" w:lineRule="auto"/>
        <w:ind w:firstLine="426"/>
        <w:rPr>
          <w:sz w:val="28"/>
          <w:szCs w:val="28"/>
        </w:rPr>
      </w:pPr>
    </w:p>
    <w:p w14:paraId="41BEF10C" w14:textId="77777777" w:rsidR="00F87DC4" w:rsidRPr="004A1CC2" w:rsidRDefault="00F87DC4" w:rsidP="00F87DC4">
      <w:pPr>
        <w:pStyle w:val="a9"/>
        <w:ind w:left="0" w:firstLine="426"/>
        <w:jc w:val="both"/>
        <w:rPr>
          <w:szCs w:val="28"/>
        </w:rPr>
      </w:pPr>
      <w:r w:rsidRPr="004A1CC2">
        <w:rPr>
          <w:b/>
          <w:szCs w:val="28"/>
        </w:rPr>
        <w:t>4.3. Навчання, професійна підготовка, перепідготовка та підвищення кваліфікації персоналу</w:t>
      </w:r>
    </w:p>
    <w:p w14:paraId="55322B08" w14:textId="77777777" w:rsidR="00F87DC4" w:rsidRPr="004A1CC2" w:rsidRDefault="00F87DC4" w:rsidP="00F87DC4">
      <w:pPr>
        <w:spacing w:after="0" w:line="240" w:lineRule="auto"/>
        <w:ind w:firstLine="426"/>
        <w:jc w:val="both"/>
        <w:rPr>
          <w:sz w:val="28"/>
          <w:szCs w:val="28"/>
        </w:rPr>
      </w:pPr>
      <w:r w:rsidRPr="004A1CC2">
        <w:rPr>
          <w:sz w:val="28"/>
          <w:szCs w:val="28"/>
        </w:rPr>
        <w:t>Основною формою професійного розвитку керівників і фахівців є навчання поза робочим місцем, шляхом проведення ділових ігор і методом синтезу практичних ситуацій (кейс-</w:t>
      </w:r>
      <w:proofErr w:type="spellStart"/>
      <w:r w:rsidRPr="004A1CC2">
        <w:rPr>
          <w:sz w:val="28"/>
          <w:szCs w:val="28"/>
        </w:rPr>
        <w:t>стадіз</w:t>
      </w:r>
      <w:proofErr w:type="spellEnd"/>
      <w:r w:rsidRPr="004A1CC2">
        <w:rPr>
          <w:sz w:val="28"/>
          <w:szCs w:val="28"/>
        </w:rPr>
        <w:t>).</w:t>
      </w:r>
    </w:p>
    <w:p w14:paraId="00A9AB4D" w14:textId="77777777" w:rsidR="00F87DC4" w:rsidRPr="004A1CC2" w:rsidRDefault="00F87DC4" w:rsidP="00F87DC4">
      <w:pPr>
        <w:pStyle w:val="a9"/>
        <w:ind w:left="0" w:firstLine="426"/>
        <w:rPr>
          <w:szCs w:val="28"/>
        </w:rPr>
      </w:pPr>
      <w:r w:rsidRPr="004A1CC2">
        <w:rPr>
          <w:szCs w:val="28"/>
        </w:rPr>
        <w:t>Таблиця 4.2 – Форми професійного розвитку персоналу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4992"/>
      </w:tblGrid>
      <w:tr w:rsidR="00F87DC4" w:rsidRPr="004A1CC2" w14:paraId="564DF89D" w14:textId="77777777" w:rsidTr="008B31E6">
        <w:tc>
          <w:tcPr>
            <w:tcW w:w="2408" w:type="pct"/>
          </w:tcPr>
          <w:p w14:paraId="081D50D7" w14:textId="77777777" w:rsidR="00F87DC4" w:rsidRPr="004A1CC2" w:rsidRDefault="00F87DC4" w:rsidP="008B31E6">
            <w:pPr>
              <w:spacing w:after="0" w:line="240" w:lineRule="auto"/>
              <w:jc w:val="center"/>
              <w:rPr>
                <w:sz w:val="28"/>
                <w:szCs w:val="28"/>
              </w:rPr>
            </w:pPr>
            <w:r w:rsidRPr="004A1CC2">
              <w:rPr>
                <w:sz w:val="28"/>
                <w:szCs w:val="28"/>
              </w:rPr>
              <w:t>навчання на робочому місці</w:t>
            </w:r>
          </w:p>
        </w:tc>
        <w:tc>
          <w:tcPr>
            <w:tcW w:w="2592" w:type="pct"/>
          </w:tcPr>
          <w:p w14:paraId="67B2ED7E" w14:textId="77777777" w:rsidR="00F87DC4" w:rsidRPr="004A1CC2" w:rsidRDefault="00F87DC4" w:rsidP="008B31E6">
            <w:pPr>
              <w:spacing w:after="0" w:line="240" w:lineRule="auto"/>
              <w:jc w:val="center"/>
              <w:rPr>
                <w:sz w:val="28"/>
                <w:szCs w:val="28"/>
              </w:rPr>
            </w:pPr>
            <w:r w:rsidRPr="004A1CC2">
              <w:rPr>
                <w:sz w:val="28"/>
                <w:szCs w:val="28"/>
              </w:rPr>
              <w:t>навчання поза робочим місцем</w:t>
            </w:r>
          </w:p>
        </w:tc>
      </w:tr>
      <w:tr w:rsidR="00F87DC4" w:rsidRPr="004A1CC2" w14:paraId="3BEA6726" w14:textId="77777777" w:rsidTr="008B31E6">
        <w:tc>
          <w:tcPr>
            <w:tcW w:w="2408" w:type="pct"/>
          </w:tcPr>
          <w:p w14:paraId="08478E88" w14:textId="77777777" w:rsidR="00F87DC4" w:rsidRPr="004A1CC2" w:rsidRDefault="00F87DC4" w:rsidP="008B31E6">
            <w:pPr>
              <w:spacing w:after="0" w:line="240" w:lineRule="auto"/>
              <w:jc w:val="both"/>
              <w:rPr>
                <w:sz w:val="28"/>
                <w:szCs w:val="28"/>
              </w:rPr>
            </w:pPr>
            <w:r w:rsidRPr="004A1CC2">
              <w:rPr>
                <w:sz w:val="28"/>
                <w:szCs w:val="28"/>
              </w:rPr>
              <w:t xml:space="preserve">1) копіювання – працівник прикріплюється до фахівця, навчається, </w:t>
            </w:r>
            <w:proofErr w:type="spellStart"/>
            <w:r w:rsidRPr="004A1CC2">
              <w:rPr>
                <w:sz w:val="28"/>
                <w:szCs w:val="28"/>
              </w:rPr>
              <w:t>копіюючі</w:t>
            </w:r>
            <w:proofErr w:type="spellEnd"/>
            <w:r w:rsidRPr="004A1CC2">
              <w:rPr>
                <w:sz w:val="28"/>
                <w:szCs w:val="28"/>
              </w:rPr>
              <w:t xml:space="preserve"> його дії;</w:t>
            </w:r>
          </w:p>
          <w:p w14:paraId="3C33B5AC" w14:textId="77777777" w:rsidR="00F87DC4" w:rsidRPr="004A1CC2" w:rsidRDefault="00F87DC4" w:rsidP="008B31E6">
            <w:pPr>
              <w:spacing w:after="0" w:line="240" w:lineRule="auto"/>
              <w:jc w:val="both"/>
              <w:rPr>
                <w:sz w:val="28"/>
                <w:szCs w:val="28"/>
              </w:rPr>
            </w:pPr>
            <w:r w:rsidRPr="004A1CC2">
              <w:rPr>
                <w:sz w:val="28"/>
                <w:szCs w:val="28"/>
              </w:rPr>
              <w:t>2) наставництво (</w:t>
            </w:r>
            <w:proofErr w:type="spellStart"/>
            <w:r w:rsidRPr="004A1CC2">
              <w:rPr>
                <w:sz w:val="28"/>
                <w:szCs w:val="28"/>
              </w:rPr>
              <w:t>коучінг</w:t>
            </w:r>
            <w:proofErr w:type="spellEnd"/>
            <w:r w:rsidRPr="004A1CC2">
              <w:rPr>
                <w:sz w:val="28"/>
                <w:szCs w:val="28"/>
              </w:rPr>
              <w:t>) – заняття менеджера зі своїм персоналом під час щоденної роботи, допомога підказками, порадами;</w:t>
            </w:r>
          </w:p>
          <w:p w14:paraId="26CD5F27" w14:textId="77777777" w:rsidR="00F87DC4" w:rsidRPr="004A1CC2" w:rsidRDefault="00F87DC4" w:rsidP="008B31E6">
            <w:pPr>
              <w:spacing w:after="0" w:line="240" w:lineRule="auto"/>
              <w:jc w:val="both"/>
              <w:rPr>
                <w:sz w:val="28"/>
                <w:szCs w:val="28"/>
              </w:rPr>
            </w:pPr>
            <w:r w:rsidRPr="004A1CC2">
              <w:rPr>
                <w:sz w:val="28"/>
                <w:szCs w:val="28"/>
              </w:rPr>
              <w:t>3) інструктаж – роз’яснення, демонстрація роботи безпосередньо на робочому місці;</w:t>
            </w:r>
          </w:p>
          <w:p w14:paraId="2FC82293" w14:textId="77777777" w:rsidR="00F87DC4" w:rsidRPr="004A1CC2" w:rsidRDefault="00F87DC4" w:rsidP="008B31E6">
            <w:pPr>
              <w:spacing w:after="0" w:line="240" w:lineRule="auto"/>
              <w:jc w:val="both"/>
              <w:rPr>
                <w:sz w:val="28"/>
                <w:szCs w:val="28"/>
              </w:rPr>
            </w:pPr>
            <w:r w:rsidRPr="004A1CC2">
              <w:rPr>
                <w:sz w:val="28"/>
                <w:szCs w:val="28"/>
              </w:rPr>
              <w:t>4) делегування – передача співробітникам чітко обмеженої кількості завдань з повноваженням прийняття рішень;</w:t>
            </w:r>
          </w:p>
          <w:p w14:paraId="2BE33F37" w14:textId="77777777" w:rsidR="00F87DC4" w:rsidRPr="004A1CC2" w:rsidRDefault="00F87DC4" w:rsidP="008B31E6">
            <w:pPr>
              <w:spacing w:after="0" w:line="240" w:lineRule="auto"/>
              <w:jc w:val="both"/>
              <w:rPr>
                <w:sz w:val="28"/>
                <w:szCs w:val="28"/>
              </w:rPr>
            </w:pPr>
            <w:r w:rsidRPr="004A1CC2">
              <w:rPr>
                <w:sz w:val="28"/>
                <w:szCs w:val="28"/>
              </w:rPr>
              <w:lastRenderedPageBreak/>
              <w:t>5) ротація – працівник переводиться на нову роботу чи посаду для отримання додаткової професійної кваліфікації;</w:t>
            </w:r>
          </w:p>
          <w:p w14:paraId="47FCE457" w14:textId="77777777" w:rsidR="00F87DC4" w:rsidRPr="004A1CC2" w:rsidRDefault="00F87DC4" w:rsidP="008B31E6">
            <w:pPr>
              <w:spacing w:after="0" w:line="240" w:lineRule="auto"/>
              <w:jc w:val="both"/>
              <w:rPr>
                <w:sz w:val="28"/>
                <w:szCs w:val="28"/>
              </w:rPr>
            </w:pPr>
            <w:r w:rsidRPr="004A1CC2">
              <w:rPr>
                <w:sz w:val="28"/>
                <w:szCs w:val="28"/>
              </w:rPr>
              <w:t>6) метод ускладнюючих завдань.</w:t>
            </w:r>
          </w:p>
        </w:tc>
        <w:tc>
          <w:tcPr>
            <w:tcW w:w="2592" w:type="pct"/>
          </w:tcPr>
          <w:p w14:paraId="4BD0C2C2" w14:textId="77777777" w:rsidR="00F87DC4" w:rsidRPr="004A1CC2" w:rsidRDefault="00F87DC4" w:rsidP="008B31E6">
            <w:pPr>
              <w:spacing w:after="0" w:line="240" w:lineRule="auto"/>
              <w:ind w:left="-108" w:firstLine="36"/>
              <w:rPr>
                <w:sz w:val="28"/>
                <w:szCs w:val="28"/>
              </w:rPr>
            </w:pPr>
            <w:r w:rsidRPr="004A1CC2">
              <w:rPr>
                <w:sz w:val="28"/>
                <w:szCs w:val="28"/>
              </w:rPr>
              <w:lastRenderedPageBreak/>
              <w:t>1) ділові ігри («вправи в кошику для паперу»);</w:t>
            </w:r>
          </w:p>
          <w:p w14:paraId="22CC6E8F" w14:textId="77777777" w:rsidR="00F87DC4" w:rsidRPr="004A1CC2" w:rsidRDefault="00F87DC4" w:rsidP="008B31E6">
            <w:pPr>
              <w:spacing w:after="0" w:line="240" w:lineRule="auto"/>
              <w:ind w:left="-108" w:firstLine="36"/>
              <w:jc w:val="both"/>
              <w:rPr>
                <w:sz w:val="28"/>
                <w:szCs w:val="28"/>
              </w:rPr>
            </w:pPr>
            <w:r w:rsidRPr="004A1CC2">
              <w:rPr>
                <w:sz w:val="28"/>
                <w:szCs w:val="28"/>
              </w:rPr>
              <w:t>2) навчальні ситуації-реальна або придумана управлінська ситуація з питаннями для аналізу;</w:t>
            </w:r>
          </w:p>
          <w:p w14:paraId="17BA34E0" w14:textId="77777777" w:rsidR="00F87DC4" w:rsidRPr="004A1CC2" w:rsidRDefault="00F87DC4" w:rsidP="008B31E6">
            <w:pPr>
              <w:spacing w:after="0" w:line="240" w:lineRule="auto"/>
              <w:ind w:left="-108" w:firstLine="36"/>
              <w:jc w:val="both"/>
              <w:rPr>
                <w:sz w:val="28"/>
                <w:szCs w:val="28"/>
              </w:rPr>
            </w:pPr>
            <w:r w:rsidRPr="004A1CC2">
              <w:rPr>
                <w:sz w:val="28"/>
                <w:szCs w:val="28"/>
              </w:rPr>
              <w:t>3) моделювання-відтворення реальних умов праці;</w:t>
            </w:r>
          </w:p>
          <w:p w14:paraId="5D8B2F71" w14:textId="77777777" w:rsidR="00F87DC4" w:rsidRPr="004A1CC2" w:rsidRDefault="00F87DC4" w:rsidP="008B31E6">
            <w:pPr>
              <w:spacing w:after="0" w:line="240" w:lineRule="auto"/>
              <w:ind w:left="-108" w:firstLine="36"/>
              <w:jc w:val="both"/>
              <w:rPr>
                <w:sz w:val="28"/>
                <w:szCs w:val="28"/>
              </w:rPr>
            </w:pPr>
            <w:r w:rsidRPr="004A1CC2">
              <w:rPr>
                <w:sz w:val="28"/>
                <w:szCs w:val="28"/>
              </w:rPr>
              <w:t>4) тренінг сенситивності-участь у групі з метою підвищення людського сприйняття і покращення взаємодії з іншими;</w:t>
            </w:r>
          </w:p>
          <w:p w14:paraId="3FA7F97D" w14:textId="77777777" w:rsidR="00F87DC4" w:rsidRPr="004A1CC2" w:rsidRDefault="00F87DC4" w:rsidP="008B31E6">
            <w:pPr>
              <w:spacing w:after="0" w:line="240" w:lineRule="auto"/>
              <w:ind w:left="-108" w:firstLine="36"/>
              <w:jc w:val="both"/>
              <w:rPr>
                <w:sz w:val="28"/>
                <w:szCs w:val="28"/>
              </w:rPr>
            </w:pPr>
            <w:r w:rsidRPr="004A1CC2">
              <w:rPr>
                <w:sz w:val="28"/>
                <w:szCs w:val="28"/>
              </w:rPr>
              <w:t>5) лекція;</w:t>
            </w:r>
          </w:p>
          <w:p w14:paraId="2A1AF86B" w14:textId="77777777" w:rsidR="00F87DC4" w:rsidRPr="004A1CC2" w:rsidRDefault="00F87DC4" w:rsidP="008B31E6">
            <w:pPr>
              <w:spacing w:after="0" w:line="240" w:lineRule="auto"/>
              <w:ind w:left="-108" w:firstLine="36"/>
              <w:jc w:val="both"/>
              <w:rPr>
                <w:sz w:val="28"/>
                <w:szCs w:val="28"/>
              </w:rPr>
            </w:pPr>
            <w:r w:rsidRPr="004A1CC2">
              <w:rPr>
                <w:sz w:val="28"/>
                <w:szCs w:val="28"/>
              </w:rPr>
              <w:t>6) самостійне навчання;</w:t>
            </w:r>
          </w:p>
          <w:p w14:paraId="67B8E9B3" w14:textId="77777777" w:rsidR="00F87DC4" w:rsidRPr="004A1CC2" w:rsidRDefault="00F87DC4" w:rsidP="008B31E6">
            <w:pPr>
              <w:spacing w:after="0" w:line="240" w:lineRule="auto"/>
              <w:ind w:left="-108" w:firstLine="36"/>
              <w:jc w:val="both"/>
              <w:rPr>
                <w:sz w:val="28"/>
                <w:szCs w:val="28"/>
              </w:rPr>
            </w:pPr>
            <w:r w:rsidRPr="004A1CC2">
              <w:rPr>
                <w:sz w:val="28"/>
                <w:szCs w:val="28"/>
              </w:rPr>
              <w:t xml:space="preserve">7) кейс – </w:t>
            </w:r>
            <w:proofErr w:type="spellStart"/>
            <w:r w:rsidRPr="004A1CC2">
              <w:rPr>
                <w:sz w:val="28"/>
                <w:szCs w:val="28"/>
              </w:rPr>
              <w:t>стадіз</w:t>
            </w:r>
            <w:proofErr w:type="spellEnd"/>
            <w:r w:rsidRPr="004A1CC2">
              <w:rPr>
                <w:sz w:val="28"/>
                <w:szCs w:val="28"/>
              </w:rPr>
              <w:t xml:space="preserve"> – аналіз і групове обговорення реальної проблеми, яка </w:t>
            </w:r>
            <w:r w:rsidRPr="004A1CC2">
              <w:rPr>
                <w:sz w:val="28"/>
                <w:szCs w:val="28"/>
              </w:rPr>
              <w:lastRenderedPageBreak/>
              <w:t>існує на підприємстві і прийнятті відповідного рішення (не допускається емоційних дискусій).</w:t>
            </w:r>
          </w:p>
        </w:tc>
      </w:tr>
    </w:tbl>
    <w:p w14:paraId="2A83DE98" w14:textId="77777777" w:rsidR="00F87DC4" w:rsidRPr="004A1CC2" w:rsidRDefault="00F87DC4" w:rsidP="00F87DC4">
      <w:pPr>
        <w:spacing w:after="0" w:line="240" w:lineRule="auto"/>
        <w:ind w:firstLine="709"/>
        <w:jc w:val="both"/>
        <w:rPr>
          <w:sz w:val="28"/>
          <w:szCs w:val="28"/>
        </w:rPr>
      </w:pPr>
    </w:p>
    <w:p w14:paraId="1FFF3321" w14:textId="77777777" w:rsidR="00F87DC4" w:rsidRPr="004A1CC2" w:rsidRDefault="00F87DC4" w:rsidP="00F87DC4">
      <w:pPr>
        <w:suppressAutoHyphens/>
        <w:spacing w:after="0" w:line="240" w:lineRule="auto"/>
        <w:ind w:firstLine="426"/>
        <w:jc w:val="both"/>
        <w:rPr>
          <w:sz w:val="28"/>
          <w:szCs w:val="28"/>
        </w:rPr>
      </w:pPr>
      <w:r w:rsidRPr="004A1CC2">
        <w:rPr>
          <w:sz w:val="28"/>
          <w:szCs w:val="28"/>
        </w:rPr>
        <w:t>Згідно п. 3.1 Положення про професійне навчання кадрів на виробництві, затвердженого наказом Міністерства праці та соціальної політики України та Міністерства освіти і науки України від 26 березня 2001 року № 127/151 професійне навчання кадрів на виробництві буває таких видів:</w:t>
      </w:r>
    </w:p>
    <w:p w14:paraId="1C593E86" w14:textId="77777777" w:rsidR="00F87DC4" w:rsidRPr="004A1CC2" w:rsidRDefault="00F87DC4" w:rsidP="00F87DC4">
      <w:pPr>
        <w:pStyle w:val="a9"/>
        <w:numPr>
          <w:ilvl w:val="0"/>
          <w:numId w:val="3"/>
        </w:numPr>
        <w:suppressAutoHyphens/>
        <w:spacing w:after="0" w:line="240" w:lineRule="auto"/>
        <w:ind w:left="0" w:firstLine="426"/>
        <w:jc w:val="both"/>
        <w:rPr>
          <w:szCs w:val="28"/>
        </w:rPr>
      </w:pPr>
      <w:r w:rsidRPr="004A1CC2">
        <w:rPr>
          <w:szCs w:val="28"/>
        </w:rPr>
        <w:t>первинна професійна підготовка робітників;</w:t>
      </w:r>
    </w:p>
    <w:p w14:paraId="26C063BD" w14:textId="77777777" w:rsidR="00F87DC4" w:rsidRPr="004A1CC2" w:rsidRDefault="00F87DC4" w:rsidP="00F87DC4">
      <w:pPr>
        <w:pStyle w:val="a9"/>
        <w:numPr>
          <w:ilvl w:val="0"/>
          <w:numId w:val="3"/>
        </w:numPr>
        <w:suppressAutoHyphens/>
        <w:spacing w:after="0" w:line="240" w:lineRule="auto"/>
        <w:ind w:left="0" w:firstLine="426"/>
        <w:jc w:val="both"/>
        <w:rPr>
          <w:szCs w:val="28"/>
        </w:rPr>
      </w:pPr>
      <w:r w:rsidRPr="004A1CC2">
        <w:rPr>
          <w:szCs w:val="28"/>
        </w:rPr>
        <w:t>перепідготовка робітників;</w:t>
      </w:r>
    </w:p>
    <w:p w14:paraId="3DBF00F5" w14:textId="77777777" w:rsidR="00F87DC4" w:rsidRPr="004A1CC2" w:rsidRDefault="00F87DC4" w:rsidP="00F87DC4">
      <w:pPr>
        <w:pStyle w:val="a9"/>
        <w:numPr>
          <w:ilvl w:val="0"/>
          <w:numId w:val="3"/>
        </w:numPr>
        <w:suppressAutoHyphens/>
        <w:spacing w:after="0" w:line="240" w:lineRule="auto"/>
        <w:ind w:left="0" w:firstLine="426"/>
        <w:jc w:val="both"/>
        <w:rPr>
          <w:szCs w:val="28"/>
        </w:rPr>
      </w:pPr>
      <w:r w:rsidRPr="004A1CC2">
        <w:rPr>
          <w:szCs w:val="28"/>
        </w:rPr>
        <w:t>підвищення кваліфікації робітників;</w:t>
      </w:r>
    </w:p>
    <w:p w14:paraId="639492CA" w14:textId="77777777" w:rsidR="00F87DC4" w:rsidRPr="004A1CC2" w:rsidRDefault="00F87DC4" w:rsidP="00F87DC4">
      <w:pPr>
        <w:pStyle w:val="a9"/>
        <w:numPr>
          <w:ilvl w:val="0"/>
          <w:numId w:val="3"/>
        </w:numPr>
        <w:suppressAutoHyphens/>
        <w:spacing w:after="0" w:line="240" w:lineRule="auto"/>
        <w:ind w:left="0" w:firstLine="426"/>
        <w:jc w:val="both"/>
        <w:rPr>
          <w:szCs w:val="28"/>
        </w:rPr>
      </w:pPr>
      <w:r w:rsidRPr="004A1CC2">
        <w:rPr>
          <w:szCs w:val="28"/>
        </w:rPr>
        <w:t>підвищення кваліфікації керівних працівників та фахівців.</w:t>
      </w:r>
    </w:p>
    <w:p w14:paraId="55D03CC7" w14:textId="1C3A0E88" w:rsidR="00F87DC4" w:rsidRPr="004A1CC2" w:rsidRDefault="00F87DC4" w:rsidP="00F87DC4">
      <w:pPr>
        <w:spacing w:after="0" w:line="240" w:lineRule="auto"/>
        <w:ind w:firstLine="567"/>
        <w:jc w:val="both"/>
        <w:rPr>
          <w:sz w:val="28"/>
          <w:szCs w:val="28"/>
        </w:rPr>
      </w:pPr>
      <w:r>
        <w:rPr>
          <w:noProof/>
          <w:sz w:val="28"/>
          <w:szCs w:val="28"/>
        </w:rPr>
        <mc:AlternateContent>
          <mc:Choice Requires="wps">
            <w:drawing>
              <wp:anchor distT="0" distB="0" distL="114300" distR="114300" simplePos="0" relativeHeight="251678720" behindDoc="0" locked="0" layoutInCell="1" allowOverlap="1" wp14:anchorId="2D717FDD" wp14:editId="64CCB49E">
                <wp:simplePos x="0" y="0"/>
                <wp:positionH relativeFrom="column">
                  <wp:posOffset>2557145</wp:posOffset>
                </wp:positionH>
                <wp:positionV relativeFrom="paragraph">
                  <wp:posOffset>99060</wp:posOffset>
                </wp:positionV>
                <wp:extent cx="1781175" cy="266065"/>
                <wp:effectExtent l="10160" t="8890" r="8890" b="10795"/>
                <wp:wrapNone/>
                <wp:docPr id="2141263318"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66065"/>
                        </a:xfrm>
                        <a:prstGeom prst="rect">
                          <a:avLst/>
                        </a:prstGeom>
                        <a:solidFill>
                          <a:srgbClr val="FFFFFF"/>
                        </a:solidFill>
                        <a:ln w="9525">
                          <a:solidFill>
                            <a:srgbClr val="000000"/>
                          </a:solidFill>
                          <a:miter lim="800000"/>
                          <a:headEnd/>
                          <a:tailEnd/>
                        </a:ln>
                      </wps:spPr>
                      <wps:txbx>
                        <w:txbxContent>
                          <w:p w14:paraId="6B433112" w14:textId="77777777" w:rsidR="00F87DC4" w:rsidRPr="00FE5C5F" w:rsidRDefault="00F87DC4" w:rsidP="00F87DC4">
                            <w:pPr>
                              <w:jc w:val="center"/>
                              <w:rPr>
                                <w:sz w:val="24"/>
                              </w:rPr>
                            </w:pPr>
                            <w:r w:rsidRPr="00FE5C5F">
                              <w:rPr>
                                <w:sz w:val="24"/>
                              </w:rPr>
                              <w:t>Професійний розвиток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17FDD" id="Поле 29" o:spid="_x0000_s1059" type="#_x0000_t202" style="position:absolute;left:0;text-align:left;margin-left:201.35pt;margin-top:7.8pt;width:140.25pt;height:20.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">
                <v:textbox>
                  <w:txbxContent>
                    <w:p w14:paraId="6B433112" w14:textId="77777777" w:rsidR="00F87DC4" w:rsidRPr="00FE5C5F" w:rsidRDefault="00F87DC4" w:rsidP="00F87DC4">
                      <w:pPr>
                        <w:jc w:val="center"/>
                        <w:rPr>
                          <w:sz w:val="24"/>
                        </w:rPr>
                      </w:pPr>
                      <w:r w:rsidRPr="00FE5C5F">
                        <w:rPr>
                          <w:sz w:val="24"/>
                        </w:rPr>
                        <w:t>Професійний розвиток</w:t>
                      </w:r>
                    </w:p>
                  </w:txbxContent>
                </v:textbox>
              </v:shape>
            </w:pict>
          </mc:Fallback>
        </mc:AlternateContent>
      </w:r>
    </w:p>
    <w:p w14:paraId="30B87FA0" w14:textId="59581D01" w:rsidR="00F87DC4" w:rsidRPr="004A1CC2" w:rsidRDefault="00F87DC4" w:rsidP="00F87DC4">
      <w:pPr>
        <w:spacing w:after="0" w:line="240" w:lineRule="auto"/>
        <w:ind w:firstLine="567"/>
        <w:jc w:val="both"/>
        <w:rPr>
          <w:sz w:val="28"/>
          <w:szCs w:val="28"/>
        </w:rPr>
      </w:pPr>
      <w:r>
        <w:rPr>
          <w:noProof/>
          <w:sz w:val="28"/>
          <w:szCs w:val="28"/>
        </w:rPr>
        <mc:AlternateContent>
          <mc:Choice Requires="wps">
            <w:drawing>
              <wp:anchor distT="0" distB="0" distL="114300" distR="114300" simplePos="0" relativeHeight="251679744" behindDoc="0" locked="0" layoutInCell="1" allowOverlap="1" wp14:anchorId="7642FECC" wp14:editId="2E74FE9A">
                <wp:simplePos x="0" y="0"/>
                <wp:positionH relativeFrom="column">
                  <wp:posOffset>3409950</wp:posOffset>
                </wp:positionH>
                <wp:positionV relativeFrom="paragraph">
                  <wp:posOffset>113030</wp:posOffset>
                </wp:positionV>
                <wp:extent cx="286385" cy="211455"/>
                <wp:effectExtent l="43815" t="17780" r="41275" b="18415"/>
                <wp:wrapNone/>
                <wp:docPr id="1046115591" name="Стрілка: угору-вниз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11455"/>
                        </a:xfrm>
                        <a:prstGeom prst="upDownArrow">
                          <a:avLst>
                            <a:gd name="adj1" fmla="val 50000"/>
                            <a:gd name="adj2" fmla="val 2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6370F"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Стрілка: угору-вниз 28" o:spid="_x0000_s1026" type="#_x0000_t70" style="position:absolute;margin-left:268.5pt;margin-top:8.9pt;width:22.55pt;height:1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"/>
            </w:pict>
          </mc:Fallback>
        </mc:AlternateContent>
      </w:r>
    </w:p>
    <w:p w14:paraId="3104F518" w14:textId="217DEC11" w:rsidR="00F87DC4" w:rsidRPr="004A1CC2" w:rsidRDefault="00F87DC4" w:rsidP="00F87DC4">
      <w:pPr>
        <w:spacing w:after="0" w:line="240" w:lineRule="auto"/>
        <w:ind w:firstLine="567"/>
        <w:jc w:val="both"/>
        <w:rPr>
          <w:sz w:val="28"/>
          <w:szCs w:val="28"/>
        </w:rPr>
      </w:pPr>
      <w:r>
        <w:rPr>
          <w:noProof/>
          <w:sz w:val="28"/>
          <w:szCs w:val="28"/>
        </w:rPr>
        <mc:AlternateContent>
          <mc:Choice Requires="wps">
            <w:drawing>
              <wp:anchor distT="0" distB="0" distL="114300" distR="114300" simplePos="0" relativeHeight="251680768" behindDoc="0" locked="0" layoutInCell="1" allowOverlap="1" wp14:anchorId="0335DD30" wp14:editId="59620C47">
                <wp:simplePos x="0" y="0"/>
                <wp:positionH relativeFrom="column">
                  <wp:posOffset>2557145</wp:posOffset>
                </wp:positionH>
                <wp:positionV relativeFrom="paragraph">
                  <wp:posOffset>72390</wp:posOffset>
                </wp:positionV>
                <wp:extent cx="1781175" cy="273050"/>
                <wp:effectExtent l="10160" t="10160" r="8890" b="12065"/>
                <wp:wrapNone/>
                <wp:docPr id="1800757146"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73050"/>
                        </a:xfrm>
                        <a:prstGeom prst="rect">
                          <a:avLst/>
                        </a:prstGeom>
                        <a:solidFill>
                          <a:srgbClr val="FFFFFF"/>
                        </a:solidFill>
                        <a:ln w="9525">
                          <a:solidFill>
                            <a:srgbClr val="000000"/>
                          </a:solidFill>
                          <a:miter lim="800000"/>
                          <a:headEnd/>
                          <a:tailEnd/>
                        </a:ln>
                      </wps:spPr>
                      <wps:txbx>
                        <w:txbxContent>
                          <w:p w14:paraId="22B0D661" w14:textId="77777777" w:rsidR="00F87DC4" w:rsidRPr="00FE5C5F" w:rsidRDefault="00F87DC4" w:rsidP="00F87DC4">
                            <w:pPr>
                              <w:jc w:val="center"/>
                              <w:rPr>
                                <w:sz w:val="24"/>
                              </w:rPr>
                            </w:pPr>
                            <w:r w:rsidRPr="00FE5C5F">
                              <w:rPr>
                                <w:sz w:val="24"/>
                              </w:rPr>
                              <w:t>Професійне навчання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5DD30" id="Поле 27" o:spid="_x0000_s1060" type="#_x0000_t202" style="position:absolute;left:0;text-align:left;margin-left:201.35pt;margin-top:5.7pt;width:140.25pt;height: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">
                <v:textbox>
                  <w:txbxContent>
                    <w:p w14:paraId="22B0D661" w14:textId="77777777" w:rsidR="00F87DC4" w:rsidRPr="00FE5C5F" w:rsidRDefault="00F87DC4" w:rsidP="00F87DC4">
                      <w:pPr>
                        <w:jc w:val="center"/>
                        <w:rPr>
                          <w:sz w:val="24"/>
                        </w:rPr>
                      </w:pPr>
                      <w:r w:rsidRPr="00FE5C5F">
                        <w:rPr>
                          <w:sz w:val="24"/>
                        </w:rPr>
                        <w:t>Професійне навчання</w:t>
                      </w:r>
                    </w:p>
                  </w:txbxContent>
                </v:textbox>
              </v:shape>
            </w:pict>
          </mc:Fallback>
        </mc:AlternateContent>
      </w:r>
    </w:p>
    <w:p w14:paraId="263B56A3" w14:textId="5132E684" w:rsidR="00F87DC4" w:rsidRPr="004A1CC2" w:rsidRDefault="00F87DC4" w:rsidP="00F87DC4">
      <w:pPr>
        <w:spacing w:after="0" w:line="240" w:lineRule="auto"/>
        <w:ind w:firstLine="567"/>
        <w:jc w:val="both"/>
        <w:rPr>
          <w:sz w:val="28"/>
          <w:szCs w:val="28"/>
        </w:rPr>
      </w:pPr>
      <w:r>
        <w:rPr>
          <w:noProof/>
          <w:sz w:val="28"/>
          <w:szCs w:val="28"/>
        </w:rPr>
        <mc:AlternateContent>
          <mc:Choice Requires="wps">
            <w:drawing>
              <wp:anchor distT="0" distB="0" distL="114300" distR="114300" simplePos="0" relativeHeight="251681792" behindDoc="0" locked="0" layoutInCell="1" allowOverlap="1" wp14:anchorId="44731E54" wp14:editId="1D2FE362">
                <wp:simplePos x="0" y="0"/>
                <wp:positionH relativeFrom="column">
                  <wp:posOffset>3273425</wp:posOffset>
                </wp:positionH>
                <wp:positionV relativeFrom="paragraph">
                  <wp:posOffset>175260</wp:posOffset>
                </wp:positionV>
                <wp:extent cx="1562735" cy="142875"/>
                <wp:effectExtent l="12065" t="12700" r="6350" b="6350"/>
                <wp:wrapNone/>
                <wp:docPr id="1966017088" name="Пряма зі стрілкою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735"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76964" id="Пряма зі стрілкою 26" o:spid="_x0000_s1026" type="#_x0000_t32" style="position:absolute;margin-left:257.75pt;margin-top:13.8pt;width:123.0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"/>
            </w:pict>
          </mc:Fallback>
        </mc:AlternateContent>
      </w:r>
      <w:r>
        <w:rPr>
          <w:noProof/>
          <w:sz w:val="28"/>
          <w:szCs w:val="28"/>
        </w:rPr>
        <mc:AlternateContent>
          <mc:Choice Requires="wps">
            <w:drawing>
              <wp:anchor distT="0" distB="0" distL="114300" distR="114300" simplePos="0" relativeHeight="251682816" behindDoc="0" locked="0" layoutInCell="1" allowOverlap="1" wp14:anchorId="0F5F5696" wp14:editId="25503000">
                <wp:simplePos x="0" y="0"/>
                <wp:positionH relativeFrom="column">
                  <wp:posOffset>1369695</wp:posOffset>
                </wp:positionH>
                <wp:positionV relativeFrom="paragraph">
                  <wp:posOffset>175260</wp:posOffset>
                </wp:positionV>
                <wp:extent cx="1903730" cy="95250"/>
                <wp:effectExtent l="13335" t="12700" r="6985" b="6350"/>
                <wp:wrapNone/>
                <wp:docPr id="14691282" name="Пряма зі стрілкою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373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3C0F2" id="Пряма зі стрілкою 25" o:spid="_x0000_s1026" type="#_x0000_t32" style="position:absolute;margin-left:107.85pt;margin-top:13.8pt;width:149.9pt;height: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"/>
            </w:pict>
          </mc:Fallback>
        </mc:AlternateContent>
      </w:r>
      <w:r>
        <w:rPr>
          <w:noProof/>
          <w:sz w:val="28"/>
          <w:szCs w:val="28"/>
        </w:rPr>
        <mc:AlternateContent>
          <mc:Choice Requires="wps">
            <w:drawing>
              <wp:anchor distT="0" distB="0" distL="114300" distR="114300" simplePos="0" relativeHeight="251683840" behindDoc="0" locked="0" layoutInCell="1" allowOverlap="1" wp14:anchorId="57896958" wp14:editId="62B5566E">
                <wp:simplePos x="0" y="0"/>
                <wp:positionH relativeFrom="column">
                  <wp:posOffset>3273425</wp:posOffset>
                </wp:positionH>
                <wp:positionV relativeFrom="paragraph">
                  <wp:posOffset>175260</wp:posOffset>
                </wp:positionV>
                <wp:extent cx="0" cy="95250"/>
                <wp:effectExtent l="12065" t="12700" r="6985" b="6350"/>
                <wp:wrapNone/>
                <wp:docPr id="430845517" name="Пряма зі стрілкою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5A0A1" id="Пряма зі стрілкою 24" o:spid="_x0000_s1026" type="#_x0000_t32" style="position:absolute;margin-left:257.75pt;margin-top:13.8pt;width:0;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WlswEAAFQ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"/>
            </w:pict>
          </mc:Fallback>
        </mc:AlternateContent>
      </w:r>
    </w:p>
    <w:p w14:paraId="4D77788A" w14:textId="559707DC" w:rsidR="00F87DC4" w:rsidRPr="004A1CC2" w:rsidRDefault="00F87DC4" w:rsidP="00F87DC4">
      <w:pPr>
        <w:spacing w:after="0" w:line="240" w:lineRule="auto"/>
        <w:ind w:firstLine="567"/>
        <w:jc w:val="both"/>
        <w:rPr>
          <w:sz w:val="28"/>
          <w:szCs w:val="28"/>
        </w:rPr>
      </w:pPr>
      <w:r>
        <w:rPr>
          <w:noProof/>
          <w:sz w:val="28"/>
          <w:szCs w:val="28"/>
        </w:rPr>
        <mc:AlternateContent>
          <mc:Choice Requires="wps">
            <w:drawing>
              <wp:anchor distT="0" distB="0" distL="114300" distR="114300" simplePos="0" relativeHeight="251684864" behindDoc="0" locked="0" layoutInCell="1" allowOverlap="1" wp14:anchorId="4D9B3F4B" wp14:editId="6C92C4DB">
                <wp:simplePos x="0" y="0"/>
                <wp:positionH relativeFrom="column">
                  <wp:posOffset>414020</wp:posOffset>
                </wp:positionH>
                <wp:positionV relativeFrom="paragraph">
                  <wp:posOffset>66040</wp:posOffset>
                </wp:positionV>
                <wp:extent cx="1699260" cy="452120"/>
                <wp:effectExtent l="10160" t="12700" r="5080" b="11430"/>
                <wp:wrapNone/>
                <wp:docPr id="654277027"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452120"/>
                        </a:xfrm>
                        <a:prstGeom prst="rect">
                          <a:avLst/>
                        </a:prstGeom>
                        <a:solidFill>
                          <a:srgbClr val="FFFFFF"/>
                        </a:solidFill>
                        <a:ln w="9525">
                          <a:solidFill>
                            <a:srgbClr val="000000"/>
                          </a:solidFill>
                          <a:miter lim="800000"/>
                          <a:headEnd/>
                          <a:tailEnd/>
                        </a:ln>
                      </wps:spPr>
                      <wps:txbx>
                        <w:txbxContent>
                          <w:p w14:paraId="78F83488" w14:textId="77777777" w:rsidR="00F87DC4" w:rsidRPr="00FE5C5F" w:rsidRDefault="00F87DC4" w:rsidP="00F87DC4">
                            <w:pPr>
                              <w:jc w:val="center"/>
                              <w:rPr>
                                <w:sz w:val="24"/>
                              </w:rPr>
                            </w:pPr>
                            <w:r>
                              <w:rPr>
                                <w:sz w:val="24"/>
                              </w:rPr>
                              <w:t>п</w:t>
                            </w:r>
                            <w:r w:rsidRPr="00FE5C5F">
                              <w:rPr>
                                <w:sz w:val="24"/>
                              </w:rPr>
                              <w:t>ервинна професійна підготовка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B3F4B" id="Поле 23" o:spid="_x0000_s1061" type="#_x0000_t202" style="position:absolute;left:0;text-align:left;margin-left:32.6pt;margin-top:5.2pt;width:133.8pt;height:3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">
                <v:textbox>
                  <w:txbxContent>
                    <w:p w14:paraId="78F83488" w14:textId="77777777" w:rsidR="00F87DC4" w:rsidRPr="00FE5C5F" w:rsidRDefault="00F87DC4" w:rsidP="00F87DC4">
                      <w:pPr>
                        <w:jc w:val="center"/>
                        <w:rPr>
                          <w:sz w:val="24"/>
                        </w:rPr>
                      </w:pPr>
                      <w:r>
                        <w:rPr>
                          <w:sz w:val="24"/>
                        </w:rPr>
                        <w:t>п</w:t>
                      </w:r>
                      <w:r w:rsidRPr="00FE5C5F">
                        <w:rPr>
                          <w:sz w:val="24"/>
                        </w:rPr>
                        <w:t>ервинна професійна підготовка</w:t>
                      </w:r>
                    </w:p>
                  </w:txbxContent>
                </v:textbox>
              </v:shape>
            </w:pict>
          </mc:Fallback>
        </mc:AlternateContent>
      </w:r>
      <w:r>
        <w:rPr>
          <w:noProof/>
          <w:sz w:val="28"/>
          <w:szCs w:val="28"/>
        </w:rPr>
        <mc:AlternateContent>
          <mc:Choice Requires="wps">
            <w:drawing>
              <wp:anchor distT="0" distB="0" distL="114300" distR="114300" simplePos="0" relativeHeight="251685888" behindDoc="0" locked="0" layoutInCell="1" allowOverlap="1" wp14:anchorId="57D7F06B" wp14:editId="4B045FC8">
                <wp:simplePos x="0" y="0"/>
                <wp:positionH relativeFrom="column">
                  <wp:posOffset>3867150</wp:posOffset>
                </wp:positionH>
                <wp:positionV relativeFrom="paragraph">
                  <wp:posOffset>113665</wp:posOffset>
                </wp:positionV>
                <wp:extent cx="1883410" cy="354965"/>
                <wp:effectExtent l="5715" t="12700" r="6350" b="13335"/>
                <wp:wrapNone/>
                <wp:docPr id="1938670817"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354965"/>
                        </a:xfrm>
                        <a:prstGeom prst="rect">
                          <a:avLst/>
                        </a:prstGeom>
                        <a:solidFill>
                          <a:srgbClr val="FFFFFF"/>
                        </a:solidFill>
                        <a:ln w="9525">
                          <a:solidFill>
                            <a:srgbClr val="000000"/>
                          </a:solidFill>
                          <a:miter lim="800000"/>
                          <a:headEnd/>
                          <a:tailEnd/>
                        </a:ln>
                      </wps:spPr>
                      <wps:txbx>
                        <w:txbxContent>
                          <w:p w14:paraId="6CE16698" w14:textId="77777777" w:rsidR="00F87DC4" w:rsidRPr="00FE5C5F" w:rsidRDefault="00F87DC4" w:rsidP="00F87DC4">
                            <w:pPr>
                              <w:rPr>
                                <w:sz w:val="24"/>
                              </w:rPr>
                            </w:pPr>
                            <w:r w:rsidRPr="00FE5C5F">
                              <w:rPr>
                                <w:sz w:val="24"/>
                              </w:rPr>
                              <w:t>підвищення кваліфікації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7F06B" id="Поле 22" o:spid="_x0000_s1062" type="#_x0000_t202" style="position:absolute;left:0;text-align:left;margin-left:304.5pt;margin-top:8.95pt;width:148.3pt;height:2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">
                <v:textbox>
                  <w:txbxContent>
                    <w:p w14:paraId="6CE16698" w14:textId="77777777" w:rsidR="00F87DC4" w:rsidRPr="00FE5C5F" w:rsidRDefault="00F87DC4" w:rsidP="00F87DC4">
                      <w:pPr>
                        <w:rPr>
                          <w:sz w:val="24"/>
                        </w:rPr>
                      </w:pPr>
                      <w:r w:rsidRPr="00FE5C5F">
                        <w:rPr>
                          <w:sz w:val="24"/>
                        </w:rPr>
                        <w:t>підвищення кваліфікації</w:t>
                      </w:r>
                    </w:p>
                  </w:txbxContent>
                </v:textbox>
              </v:shape>
            </w:pict>
          </mc:Fallback>
        </mc:AlternateContent>
      </w:r>
      <w:r>
        <w:rPr>
          <w:noProof/>
          <w:sz w:val="28"/>
          <w:szCs w:val="28"/>
        </w:rPr>
        <mc:AlternateContent>
          <mc:Choice Requires="wps">
            <w:drawing>
              <wp:anchor distT="0" distB="0" distL="114300" distR="114300" simplePos="0" relativeHeight="251686912" behindDoc="0" locked="0" layoutInCell="1" allowOverlap="1" wp14:anchorId="122F205A" wp14:editId="31787142">
                <wp:simplePos x="0" y="0"/>
                <wp:positionH relativeFrom="column">
                  <wp:posOffset>2427605</wp:posOffset>
                </wp:positionH>
                <wp:positionV relativeFrom="paragraph">
                  <wp:posOffset>31750</wp:posOffset>
                </wp:positionV>
                <wp:extent cx="1200785" cy="273050"/>
                <wp:effectExtent l="13970" t="6985" r="13970" b="5715"/>
                <wp:wrapNone/>
                <wp:docPr id="1130817913"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73050"/>
                        </a:xfrm>
                        <a:prstGeom prst="rect">
                          <a:avLst/>
                        </a:prstGeom>
                        <a:solidFill>
                          <a:srgbClr val="FFFFFF"/>
                        </a:solidFill>
                        <a:ln w="9525">
                          <a:solidFill>
                            <a:srgbClr val="000000"/>
                          </a:solidFill>
                          <a:miter lim="800000"/>
                          <a:headEnd/>
                          <a:tailEnd/>
                        </a:ln>
                      </wps:spPr>
                      <wps:txbx>
                        <w:txbxContent>
                          <w:p w14:paraId="4269AA89" w14:textId="77777777" w:rsidR="00F87DC4" w:rsidRPr="00FE5C5F" w:rsidRDefault="00F87DC4" w:rsidP="00F87DC4">
                            <w:pPr>
                              <w:jc w:val="center"/>
                              <w:rPr>
                                <w:sz w:val="24"/>
                              </w:rPr>
                            </w:pPr>
                            <w:r w:rsidRPr="00FE5C5F">
                              <w:rPr>
                                <w:sz w:val="24"/>
                              </w:rPr>
                              <w:t>перепідго</w:t>
                            </w:r>
                            <w:r>
                              <w:rPr>
                                <w:sz w:val="24"/>
                              </w:rPr>
                              <w:t>т</w:t>
                            </w:r>
                            <w:r w:rsidRPr="00FE5C5F">
                              <w:rPr>
                                <w:sz w:val="24"/>
                              </w:rPr>
                              <w:t>овка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F205A" id="Поле 21" o:spid="_x0000_s1063" type="#_x0000_t202" style="position:absolute;left:0;text-align:left;margin-left:191.15pt;margin-top:2.5pt;width:94.55pt;height: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">
                <v:textbox>
                  <w:txbxContent>
                    <w:p w14:paraId="4269AA89" w14:textId="77777777" w:rsidR="00F87DC4" w:rsidRPr="00FE5C5F" w:rsidRDefault="00F87DC4" w:rsidP="00F87DC4">
                      <w:pPr>
                        <w:jc w:val="center"/>
                        <w:rPr>
                          <w:sz w:val="24"/>
                        </w:rPr>
                      </w:pPr>
                      <w:r w:rsidRPr="00FE5C5F">
                        <w:rPr>
                          <w:sz w:val="24"/>
                        </w:rPr>
                        <w:t>перепідго</w:t>
                      </w:r>
                      <w:r>
                        <w:rPr>
                          <w:sz w:val="24"/>
                        </w:rPr>
                        <w:t>т</w:t>
                      </w:r>
                      <w:r w:rsidRPr="00FE5C5F">
                        <w:rPr>
                          <w:sz w:val="24"/>
                        </w:rPr>
                        <w:t>овка</w:t>
                      </w:r>
                    </w:p>
                  </w:txbxContent>
                </v:textbox>
              </v:shape>
            </w:pict>
          </mc:Fallback>
        </mc:AlternateContent>
      </w:r>
      <w:r>
        <w:rPr>
          <w:noProof/>
          <w:sz w:val="28"/>
          <w:szCs w:val="28"/>
        </w:rPr>
        <mc:AlternateContent>
          <mc:Choice Requires="wps">
            <w:drawing>
              <wp:anchor distT="0" distB="0" distL="114300" distR="114300" simplePos="0" relativeHeight="251687936" behindDoc="0" locked="0" layoutInCell="1" allowOverlap="1" wp14:anchorId="34F8CA41" wp14:editId="4DFAE5EB">
                <wp:simplePos x="0" y="0"/>
                <wp:positionH relativeFrom="column">
                  <wp:posOffset>3628390</wp:posOffset>
                </wp:positionH>
                <wp:positionV relativeFrom="paragraph">
                  <wp:posOffset>113665</wp:posOffset>
                </wp:positionV>
                <wp:extent cx="238760" cy="191135"/>
                <wp:effectExtent l="5080" t="22225" r="13335" b="24765"/>
                <wp:wrapNone/>
                <wp:docPr id="378236276" name="Стрілка: вправо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 cy="191135"/>
                        </a:xfrm>
                        <a:prstGeom prst="rightArrow">
                          <a:avLst>
                            <a:gd name="adj1" fmla="val 50000"/>
                            <a:gd name="adj2" fmla="val 312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A91AD" id="Стрілка: вправо 20" o:spid="_x0000_s1026" type="#_x0000_t13" style="position:absolute;margin-left:285.7pt;margin-top:8.95pt;width:18.8pt;height:15.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"/>
            </w:pict>
          </mc:Fallback>
        </mc:AlternateContent>
      </w:r>
      <w:r>
        <w:rPr>
          <w:noProof/>
          <w:sz w:val="28"/>
          <w:szCs w:val="28"/>
        </w:rPr>
        <mc:AlternateContent>
          <mc:Choice Requires="wps">
            <w:drawing>
              <wp:anchor distT="0" distB="0" distL="114300" distR="114300" simplePos="0" relativeHeight="251688960" behindDoc="0" locked="0" layoutInCell="1" allowOverlap="1" wp14:anchorId="4773E3DF" wp14:editId="048E8AD3">
                <wp:simplePos x="0" y="0"/>
                <wp:positionH relativeFrom="column">
                  <wp:posOffset>2113280</wp:posOffset>
                </wp:positionH>
                <wp:positionV relativeFrom="paragraph">
                  <wp:posOffset>113665</wp:posOffset>
                </wp:positionV>
                <wp:extent cx="314325" cy="191135"/>
                <wp:effectExtent l="13970" t="22225" r="14605" b="24765"/>
                <wp:wrapNone/>
                <wp:docPr id="658885119" name="Стрілка: вправо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1135"/>
                        </a:xfrm>
                        <a:prstGeom prst="rightArrow">
                          <a:avLst>
                            <a:gd name="adj1" fmla="val 50000"/>
                            <a:gd name="adj2" fmla="val 411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19F19" id="Стрілка: вправо 19" o:spid="_x0000_s1026" type="#_x0000_t13" style="position:absolute;margin-left:166.4pt;margin-top:8.95pt;width:24.75pt;height:1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"/>
            </w:pict>
          </mc:Fallback>
        </mc:AlternateContent>
      </w:r>
    </w:p>
    <w:p w14:paraId="7B58315A" w14:textId="5CF1864C" w:rsidR="00F87DC4" w:rsidRPr="004A1CC2" w:rsidRDefault="00F87DC4" w:rsidP="00F87DC4">
      <w:pPr>
        <w:spacing w:after="0" w:line="240" w:lineRule="auto"/>
        <w:ind w:firstLine="567"/>
        <w:jc w:val="both"/>
        <w:rPr>
          <w:bCs/>
          <w:sz w:val="28"/>
          <w:szCs w:val="28"/>
        </w:rPr>
      </w:pPr>
      <w:r>
        <w:rPr>
          <w:noProof/>
          <w:sz w:val="28"/>
          <w:szCs w:val="28"/>
        </w:rPr>
        <mc:AlternateContent>
          <mc:Choice Requires="wps">
            <w:drawing>
              <wp:anchor distT="0" distB="0" distL="114300" distR="114300" simplePos="0" relativeHeight="251689984" behindDoc="0" locked="0" layoutInCell="1" allowOverlap="1" wp14:anchorId="43F9CE0F" wp14:editId="13C73965">
                <wp:simplePos x="0" y="0"/>
                <wp:positionH relativeFrom="column">
                  <wp:posOffset>2147570</wp:posOffset>
                </wp:positionH>
                <wp:positionV relativeFrom="paragraph">
                  <wp:posOffset>146685</wp:posOffset>
                </wp:positionV>
                <wp:extent cx="1719580" cy="102235"/>
                <wp:effectExtent l="10160" t="12065" r="51435" b="19050"/>
                <wp:wrapNone/>
                <wp:docPr id="1035877413" name="Стрілка: вправо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9580" cy="102235"/>
                        </a:xfrm>
                        <a:prstGeom prst="rightArrow">
                          <a:avLst>
                            <a:gd name="adj1" fmla="val 50000"/>
                            <a:gd name="adj2" fmla="val 42049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6CB18" id="Стрілка: вправо 18" o:spid="_x0000_s1026" type="#_x0000_t13" style="position:absolute;margin-left:169.1pt;margin-top:11.55pt;width:135.4pt;height:8.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"/>
            </w:pict>
          </mc:Fallback>
        </mc:AlternateContent>
      </w:r>
    </w:p>
    <w:p w14:paraId="016A4721" w14:textId="46B47223" w:rsidR="00F87DC4" w:rsidRPr="004A1CC2" w:rsidRDefault="00F87DC4" w:rsidP="00F87DC4">
      <w:pPr>
        <w:suppressAutoHyphens/>
        <w:spacing w:after="0" w:line="240" w:lineRule="auto"/>
        <w:ind w:firstLine="567"/>
        <w:jc w:val="both"/>
        <w:rPr>
          <w:sz w:val="28"/>
          <w:szCs w:val="28"/>
        </w:rPr>
      </w:pPr>
      <w:r>
        <w:rPr>
          <w:noProof/>
          <w:sz w:val="28"/>
          <w:szCs w:val="28"/>
        </w:rPr>
        <mc:AlternateContent>
          <mc:Choice Requires="wps">
            <w:drawing>
              <wp:anchor distT="0" distB="0" distL="114300" distR="114300" simplePos="0" relativeHeight="251691008" behindDoc="0" locked="0" layoutInCell="1" allowOverlap="1" wp14:anchorId="6162EC70" wp14:editId="0801C377">
                <wp:simplePos x="0" y="0"/>
                <wp:positionH relativeFrom="column">
                  <wp:posOffset>4945380</wp:posOffset>
                </wp:positionH>
                <wp:positionV relativeFrom="paragraph">
                  <wp:posOffset>189865</wp:posOffset>
                </wp:positionV>
                <wp:extent cx="805180" cy="293370"/>
                <wp:effectExtent l="7620" t="12065" r="6350" b="8890"/>
                <wp:wrapNone/>
                <wp:docPr id="156614898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293370"/>
                        </a:xfrm>
                        <a:prstGeom prst="rect">
                          <a:avLst/>
                        </a:prstGeom>
                        <a:solidFill>
                          <a:srgbClr val="FFFFFF"/>
                        </a:solidFill>
                        <a:ln w="9525">
                          <a:solidFill>
                            <a:srgbClr val="000000"/>
                          </a:solidFill>
                          <a:miter lim="800000"/>
                          <a:headEnd/>
                          <a:tailEnd/>
                        </a:ln>
                      </wps:spPr>
                      <wps:txbx>
                        <w:txbxContent>
                          <w:p w14:paraId="67FD8B06" w14:textId="77777777" w:rsidR="00F87DC4" w:rsidRPr="00FE5C5F" w:rsidRDefault="00F87DC4" w:rsidP="00F87DC4">
                            <w:pPr>
                              <w:jc w:val="center"/>
                              <w:rPr>
                                <w:sz w:val="24"/>
                              </w:rPr>
                            </w:pPr>
                            <w:r w:rsidRPr="00FE5C5F">
                              <w:rPr>
                                <w:sz w:val="24"/>
                              </w:rPr>
                              <w:t>фахівців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2EC70" id="Поле 17" o:spid="_x0000_s1064" type="#_x0000_t202" style="position:absolute;left:0;text-align:left;margin-left:389.4pt;margin-top:14.95pt;width:63.4pt;height:23.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">
                <v:textbox>
                  <w:txbxContent>
                    <w:p w14:paraId="67FD8B06" w14:textId="77777777" w:rsidR="00F87DC4" w:rsidRPr="00FE5C5F" w:rsidRDefault="00F87DC4" w:rsidP="00F87DC4">
                      <w:pPr>
                        <w:jc w:val="center"/>
                        <w:rPr>
                          <w:sz w:val="24"/>
                        </w:rPr>
                      </w:pPr>
                      <w:r w:rsidRPr="00FE5C5F">
                        <w:rPr>
                          <w:sz w:val="24"/>
                        </w:rPr>
                        <w:t>фахівців</w:t>
                      </w:r>
                    </w:p>
                  </w:txbxContent>
                </v:textbox>
              </v:shape>
            </w:pict>
          </mc:Fallback>
        </mc:AlternateContent>
      </w:r>
      <w:r>
        <w:rPr>
          <w:noProof/>
          <w:sz w:val="28"/>
          <w:szCs w:val="28"/>
        </w:rPr>
        <mc:AlternateContent>
          <mc:Choice Requires="wps">
            <w:drawing>
              <wp:anchor distT="0" distB="0" distL="114300" distR="114300" simplePos="0" relativeHeight="251692032" behindDoc="0" locked="0" layoutInCell="1" allowOverlap="1" wp14:anchorId="2B158078" wp14:editId="6933EAEC">
                <wp:simplePos x="0" y="0"/>
                <wp:positionH relativeFrom="column">
                  <wp:posOffset>4692650</wp:posOffset>
                </wp:positionH>
                <wp:positionV relativeFrom="paragraph">
                  <wp:posOffset>59690</wp:posOffset>
                </wp:positionV>
                <wp:extent cx="518795" cy="130175"/>
                <wp:effectExtent l="12065" t="5715" r="31115" b="54610"/>
                <wp:wrapNone/>
                <wp:docPr id="932240612" name="Пряма зі стрілкою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95" cy="130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306E7" id="Пряма зі стрілкою 16" o:spid="_x0000_s1026" type="#_x0000_t32" style="position:absolute;margin-left:369.5pt;margin-top:4.7pt;width:40.85pt;height:1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">
                <v:stroke endarrow="block"/>
              </v:shape>
            </w:pict>
          </mc:Fallback>
        </mc:AlternateContent>
      </w:r>
      <w:r>
        <w:rPr>
          <w:noProof/>
          <w:sz w:val="28"/>
          <w:szCs w:val="28"/>
        </w:rPr>
        <mc:AlternateContent>
          <mc:Choice Requires="wps">
            <w:drawing>
              <wp:anchor distT="0" distB="0" distL="114300" distR="114300" simplePos="0" relativeHeight="251693056" behindDoc="0" locked="0" layoutInCell="1" allowOverlap="1" wp14:anchorId="72EE5821" wp14:editId="5D4666C7">
                <wp:simplePos x="0" y="0"/>
                <wp:positionH relativeFrom="column">
                  <wp:posOffset>4215130</wp:posOffset>
                </wp:positionH>
                <wp:positionV relativeFrom="paragraph">
                  <wp:posOffset>59690</wp:posOffset>
                </wp:positionV>
                <wp:extent cx="477520" cy="115570"/>
                <wp:effectExtent l="29845" t="5715" r="6985" b="59690"/>
                <wp:wrapNone/>
                <wp:docPr id="2070144303" name="Пряма зі стрілкою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7520" cy="115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69BDC" id="Пряма зі стрілкою 15" o:spid="_x0000_s1026" type="#_x0000_t32" style="position:absolute;margin-left:331.9pt;margin-top:4.7pt;width:37.6pt;height:9.1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">
                <v:stroke endarrow="block"/>
              </v:shape>
            </w:pict>
          </mc:Fallback>
        </mc:AlternateContent>
      </w:r>
      <w:r>
        <w:rPr>
          <w:noProof/>
          <w:sz w:val="28"/>
          <w:szCs w:val="28"/>
        </w:rPr>
        <mc:AlternateContent>
          <mc:Choice Requires="wps">
            <w:drawing>
              <wp:anchor distT="0" distB="0" distL="114300" distR="114300" simplePos="0" relativeHeight="251694080" behindDoc="0" locked="0" layoutInCell="1" allowOverlap="1" wp14:anchorId="3CB7D057" wp14:editId="4973B926">
                <wp:simplePos x="0" y="0"/>
                <wp:positionH relativeFrom="column">
                  <wp:posOffset>3757930</wp:posOffset>
                </wp:positionH>
                <wp:positionV relativeFrom="paragraph">
                  <wp:posOffset>189865</wp:posOffset>
                </wp:positionV>
                <wp:extent cx="934720" cy="293370"/>
                <wp:effectExtent l="10795" t="12065" r="6985" b="8890"/>
                <wp:wrapNone/>
                <wp:docPr id="1179995883"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293370"/>
                        </a:xfrm>
                        <a:prstGeom prst="rect">
                          <a:avLst/>
                        </a:prstGeom>
                        <a:solidFill>
                          <a:srgbClr val="FFFFFF"/>
                        </a:solidFill>
                        <a:ln w="9525">
                          <a:solidFill>
                            <a:srgbClr val="000000"/>
                          </a:solidFill>
                          <a:miter lim="800000"/>
                          <a:headEnd/>
                          <a:tailEnd/>
                        </a:ln>
                      </wps:spPr>
                      <wps:txbx>
                        <w:txbxContent>
                          <w:p w14:paraId="0673BB04" w14:textId="77777777" w:rsidR="00F87DC4" w:rsidRPr="00FE5C5F" w:rsidRDefault="00F87DC4" w:rsidP="00F87DC4">
                            <w:pPr>
                              <w:rPr>
                                <w:sz w:val="24"/>
                              </w:rPr>
                            </w:pPr>
                            <w:r w:rsidRPr="00FE5C5F">
                              <w:rPr>
                                <w:sz w:val="24"/>
                              </w:rPr>
                              <w:t>робітників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7D057" id="Поле 14" o:spid="_x0000_s1065" type="#_x0000_t202" style="position:absolute;left:0;text-align:left;margin-left:295.9pt;margin-top:14.95pt;width:73.6pt;height:2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">
                <v:textbox>
                  <w:txbxContent>
                    <w:p w14:paraId="0673BB04" w14:textId="77777777" w:rsidR="00F87DC4" w:rsidRPr="00FE5C5F" w:rsidRDefault="00F87DC4" w:rsidP="00F87DC4">
                      <w:pPr>
                        <w:rPr>
                          <w:sz w:val="24"/>
                        </w:rPr>
                      </w:pPr>
                      <w:r w:rsidRPr="00FE5C5F">
                        <w:rPr>
                          <w:sz w:val="24"/>
                        </w:rPr>
                        <w:t>робітників</w:t>
                      </w:r>
                    </w:p>
                  </w:txbxContent>
                </v:textbox>
              </v:shape>
            </w:pict>
          </mc:Fallback>
        </mc:AlternateContent>
      </w:r>
    </w:p>
    <w:p w14:paraId="65377329" w14:textId="77777777" w:rsidR="00F87DC4" w:rsidRPr="004A1CC2" w:rsidRDefault="00F87DC4" w:rsidP="00F87DC4">
      <w:pPr>
        <w:suppressAutoHyphens/>
        <w:spacing w:after="0" w:line="240" w:lineRule="auto"/>
        <w:ind w:firstLine="567"/>
        <w:jc w:val="center"/>
        <w:rPr>
          <w:sz w:val="28"/>
          <w:szCs w:val="28"/>
        </w:rPr>
      </w:pPr>
    </w:p>
    <w:p w14:paraId="1B49D240" w14:textId="77777777" w:rsidR="00F87DC4" w:rsidRPr="004A1CC2" w:rsidRDefault="00F87DC4" w:rsidP="00F87DC4">
      <w:pPr>
        <w:suppressAutoHyphens/>
        <w:spacing w:after="0" w:line="240" w:lineRule="auto"/>
        <w:ind w:firstLine="567"/>
        <w:rPr>
          <w:sz w:val="28"/>
          <w:szCs w:val="28"/>
        </w:rPr>
      </w:pPr>
    </w:p>
    <w:p w14:paraId="7A13A4D5" w14:textId="77777777" w:rsidR="00F87DC4" w:rsidRPr="004A1CC2" w:rsidRDefault="00F87DC4" w:rsidP="00F87DC4">
      <w:pPr>
        <w:suppressAutoHyphens/>
        <w:spacing w:after="0" w:line="240" w:lineRule="auto"/>
        <w:ind w:firstLine="426"/>
        <w:rPr>
          <w:sz w:val="28"/>
          <w:szCs w:val="28"/>
        </w:rPr>
      </w:pPr>
      <w:r w:rsidRPr="004A1CC2">
        <w:rPr>
          <w:sz w:val="28"/>
          <w:szCs w:val="28"/>
        </w:rPr>
        <w:t>Рис. 4.4 – Складові професійного розвитку персоналу</w:t>
      </w:r>
    </w:p>
    <w:p w14:paraId="5EA77970" w14:textId="77777777" w:rsidR="00F87DC4" w:rsidRPr="004A1CC2" w:rsidRDefault="00F87DC4" w:rsidP="00F87DC4">
      <w:pPr>
        <w:suppressAutoHyphens/>
        <w:spacing w:after="0" w:line="240" w:lineRule="auto"/>
        <w:ind w:firstLine="426"/>
        <w:jc w:val="center"/>
        <w:rPr>
          <w:sz w:val="28"/>
          <w:szCs w:val="28"/>
        </w:rPr>
      </w:pPr>
    </w:p>
    <w:p w14:paraId="59EA937B" w14:textId="77777777" w:rsidR="00F87DC4" w:rsidRPr="004A1CC2" w:rsidRDefault="00F87DC4" w:rsidP="00F87DC4">
      <w:pPr>
        <w:suppressAutoHyphens/>
        <w:spacing w:after="0" w:line="240" w:lineRule="auto"/>
        <w:ind w:firstLine="426"/>
        <w:jc w:val="both"/>
        <w:rPr>
          <w:sz w:val="28"/>
          <w:szCs w:val="28"/>
        </w:rPr>
      </w:pPr>
      <w:r w:rsidRPr="004A1CC2">
        <w:rPr>
          <w:sz w:val="28"/>
          <w:szCs w:val="28"/>
        </w:rPr>
        <w:t xml:space="preserve">Первинна професійна підготовка робітників (рис. 4.4) – це здобуття професійно-технічної освіти особами, які раніше не мали робітничої професії або спеціальності, що забезпечує відповідний рівень професійної кваліфікації, необхідний для продуктивної трудової діяльності в організації. </w:t>
      </w:r>
      <w:r w:rsidRPr="004A1CC2">
        <w:rPr>
          <w:bCs/>
          <w:sz w:val="28"/>
          <w:szCs w:val="28"/>
        </w:rPr>
        <w:t xml:space="preserve">Такий вид підготовки </w:t>
      </w:r>
      <w:r w:rsidRPr="004A1CC2">
        <w:rPr>
          <w:sz w:val="28"/>
          <w:szCs w:val="28"/>
        </w:rPr>
        <w:t xml:space="preserve">проводиться для осіб, які зараховані на роботу на підприємство учнями та які раніше не мали робітничої професії. </w:t>
      </w:r>
    </w:p>
    <w:p w14:paraId="1728AEB4" w14:textId="77777777" w:rsidR="00F87DC4" w:rsidRPr="004A1CC2" w:rsidRDefault="00F87DC4" w:rsidP="00F87DC4">
      <w:pPr>
        <w:widowControl w:val="0"/>
        <w:autoSpaceDE w:val="0"/>
        <w:autoSpaceDN w:val="0"/>
        <w:adjustRightInd w:val="0"/>
        <w:spacing w:after="0" w:line="240" w:lineRule="auto"/>
        <w:ind w:firstLine="426"/>
        <w:jc w:val="both"/>
        <w:rPr>
          <w:sz w:val="28"/>
          <w:szCs w:val="28"/>
        </w:rPr>
      </w:pPr>
      <w:r w:rsidRPr="004A1CC2">
        <w:rPr>
          <w:b/>
          <w:sz w:val="28"/>
          <w:szCs w:val="28"/>
        </w:rPr>
        <w:t>Перепідготовка персоналу</w:t>
      </w:r>
      <w:r w:rsidRPr="004A1CC2">
        <w:rPr>
          <w:sz w:val="28"/>
          <w:szCs w:val="28"/>
        </w:rPr>
        <w:t xml:space="preserve"> – це професійно-технічне чи вище навчання, спрямоване на оволодіння іншою професією (спеціальністю) робітниками або фахівцями з вищою освітою, які вже здобули первинну професійну підготовку у професійно-технічних чи вищих навчальних закладах.</w:t>
      </w:r>
    </w:p>
    <w:p w14:paraId="0EC2DAC7" w14:textId="77777777" w:rsidR="00F87DC4" w:rsidRPr="004A1CC2" w:rsidRDefault="00F87DC4" w:rsidP="00F87DC4">
      <w:pPr>
        <w:widowControl w:val="0"/>
        <w:autoSpaceDE w:val="0"/>
        <w:autoSpaceDN w:val="0"/>
        <w:adjustRightInd w:val="0"/>
        <w:spacing w:after="0" w:line="240" w:lineRule="auto"/>
        <w:ind w:firstLine="426"/>
        <w:jc w:val="both"/>
        <w:rPr>
          <w:sz w:val="28"/>
          <w:szCs w:val="28"/>
        </w:rPr>
      </w:pPr>
      <w:r w:rsidRPr="004A1CC2">
        <w:rPr>
          <w:sz w:val="28"/>
          <w:szCs w:val="28"/>
        </w:rPr>
        <w:t>Перепідготовка (перенавчання) персоналу організовується з метою освоєння нових професій працівниками, що вивільняються, але не можуть бути використані за наявними у них професіями, а також особами, що виявляють бажання змінити професію з урахуванням потреби виробництві. За розрахунками затрати на перепідготовку інженера в три рази нижчі, ніж на пошук і прийом на роботу нового, імовірність звільнення якого, крім того, вища.</w:t>
      </w:r>
    </w:p>
    <w:p w14:paraId="644FBE49" w14:textId="77777777" w:rsidR="00F87DC4" w:rsidRPr="004A1CC2" w:rsidRDefault="00F87DC4" w:rsidP="00F87DC4">
      <w:pPr>
        <w:suppressAutoHyphens/>
        <w:spacing w:after="0" w:line="240" w:lineRule="auto"/>
        <w:ind w:firstLine="426"/>
        <w:jc w:val="both"/>
        <w:rPr>
          <w:sz w:val="28"/>
          <w:szCs w:val="28"/>
        </w:rPr>
      </w:pPr>
      <w:r w:rsidRPr="004A1CC2">
        <w:rPr>
          <w:rStyle w:val="af2"/>
          <w:sz w:val="28"/>
          <w:szCs w:val="28"/>
        </w:rPr>
        <w:t>Підвищення кваліфікації робітників</w:t>
      </w:r>
      <w:r w:rsidRPr="004A1CC2">
        <w:rPr>
          <w:rStyle w:val="af1"/>
          <w:sz w:val="28"/>
          <w:szCs w:val="28"/>
        </w:rPr>
        <w:t xml:space="preserve"> – </w:t>
      </w:r>
      <w:r w:rsidRPr="004A1CC2">
        <w:rPr>
          <w:sz w:val="28"/>
          <w:szCs w:val="28"/>
        </w:rPr>
        <w:t>це професійно-технічне навчання працівників, що дає можливість розширювати й поглиблювати раніше здобуті професійні знання, уміння і навички на рівні вимог виробництва чи сфери послуг.</w:t>
      </w:r>
    </w:p>
    <w:p w14:paraId="6243E6FC" w14:textId="77777777" w:rsidR="00F87DC4" w:rsidRPr="004A1CC2" w:rsidRDefault="00F87DC4" w:rsidP="00F87DC4">
      <w:pPr>
        <w:spacing w:after="0" w:line="240" w:lineRule="auto"/>
        <w:ind w:right="21" w:firstLine="426"/>
        <w:rPr>
          <w:sz w:val="28"/>
          <w:szCs w:val="28"/>
        </w:rPr>
      </w:pPr>
      <w:proofErr w:type="spellStart"/>
      <w:r w:rsidRPr="004A1CC2">
        <w:rPr>
          <w:sz w:val="28"/>
          <w:szCs w:val="28"/>
        </w:rPr>
        <w:t>Пiдвищення</w:t>
      </w:r>
      <w:proofErr w:type="spellEnd"/>
      <w:r w:rsidRPr="004A1CC2">
        <w:rPr>
          <w:sz w:val="28"/>
          <w:szCs w:val="28"/>
        </w:rPr>
        <w:t xml:space="preserve"> </w:t>
      </w:r>
      <w:proofErr w:type="spellStart"/>
      <w:r w:rsidRPr="004A1CC2">
        <w:rPr>
          <w:sz w:val="28"/>
          <w:szCs w:val="28"/>
        </w:rPr>
        <w:t>квалiфiкацiї</w:t>
      </w:r>
      <w:proofErr w:type="spellEnd"/>
      <w:r w:rsidRPr="004A1CC2">
        <w:rPr>
          <w:sz w:val="28"/>
          <w:szCs w:val="28"/>
        </w:rPr>
        <w:t xml:space="preserve"> </w:t>
      </w:r>
      <w:proofErr w:type="spellStart"/>
      <w:r w:rsidRPr="004A1CC2">
        <w:rPr>
          <w:sz w:val="28"/>
          <w:szCs w:val="28"/>
        </w:rPr>
        <w:t>робiтникiв</w:t>
      </w:r>
      <w:proofErr w:type="spellEnd"/>
      <w:r w:rsidRPr="004A1CC2">
        <w:rPr>
          <w:sz w:val="28"/>
          <w:szCs w:val="28"/>
        </w:rPr>
        <w:t xml:space="preserve"> </w:t>
      </w:r>
      <w:proofErr w:type="spellStart"/>
      <w:r w:rsidRPr="004A1CC2">
        <w:rPr>
          <w:sz w:val="28"/>
          <w:szCs w:val="28"/>
        </w:rPr>
        <w:t>здiйснюється</w:t>
      </w:r>
      <w:proofErr w:type="spellEnd"/>
      <w:r w:rsidRPr="004A1CC2">
        <w:rPr>
          <w:sz w:val="28"/>
          <w:szCs w:val="28"/>
        </w:rPr>
        <w:t xml:space="preserve"> за такими формами: </w:t>
      </w:r>
    </w:p>
    <w:p w14:paraId="62014409" w14:textId="77777777" w:rsidR="00F87DC4" w:rsidRPr="004A1CC2" w:rsidRDefault="00F87DC4" w:rsidP="00F87DC4">
      <w:pPr>
        <w:pStyle w:val="a9"/>
        <w:numPr>
          <w:ilvl w:val="0"/>
          <w:numId w:val="3"/>
        </w:numPr>
        <w:spacing w:after="0" w:line="240" w:lineRule="auto"/>
        <w:ind w:left="0" w:firstLine="426"/>
        <w:jc w:val="both"/>
        <w:rPr>
          <w:szCs w:val="28"/>
        </w:rPr>
      </w:pPr>
      <w:r w:rsidRPr="004A1CC2">
        <w:rPr>
          <w:szCs w:val="28"/>
        </w:rPr>
        <w:lastRenderedPageBreak/>
        <w:t>курси цільового призначення – робітники вивчають нове обладнання, вироби, товари, матеріали, послуги, сучасні технологічні процеси, засоби механізації та автоматизації, що використовуються на виробництві, правила та вимоги їх безпечної експлуатації, технічну документацію, ефективні методи організації праці тощо;</w:t>
      </w:r>
    </w:p>
    <w:p w14:paraId="659BFC16" w14:textId="77777777" w:rsidR="00F87DC4" w:rsidRPr="004A1CC2" w:rsidRDefault="00F87DC4" w:rsidP="00F87DC4">
      <w:pPr>
        <w:numPr>
          <w:ilvl w:val="0"/>
          <w:numId w:val="4"/>
        </w:numPr>
        <w:spacing w:after="0" w:line="240" w:lineRule="auto"/>
        <w:ind w:left="0" w:firstLine="426"/>
        <w:jc w:val="both"/>
        <w:rPr>
          <w:sz w:val="28"/>
          <w:szCs w:val="28"/>
        </w:rPr>
      </w:pPr>
      <w:r w:rsidRPr="004A1CC2">
        <w:rPr>
          <w:sz w:val="28"/>
          <w:szCs w:val="28"/>
        </w:rPr>
        <w:t>виробничо-технічні курси – призначені для підвищення кваліфікації, поглиблення та розширення знань робітників, їх навичок та вмінь до рівня, що відповідає вимогам виробництва за професією, якою вони вже володіють. Успішне закінчення курсів є умовою для присвоєння робітникам вищого кваліфікаційного розряду (класу, категорії, групи) та професійного зростання;</w:t>
      </w:r>
    </w:p>
    <w:p w14:paraId="2C22CAA2" w14:textId="77777777" w:rsidR="00F87DC4" w:rsidRPr="004A1CC2" w:rsidRDefault="00F87DC4" w:rsidP="00F87DC4">
      <w:pPr>
        <w:numPr>
          <w:ilvl w:val="0"/>
          <w:numId w:val="4"/>
        </w:numPr>
        <w:spacing w:after="0" w:line="240" w:lineRule="auto"/>
        <w:ind w:left="0" w:firstLine="426"/>
        <w:jc w:val="both"/>
        <w:rPr>
          <w:sz w:val="28"/>
          <w:szCs w:val="28"/>
        </w:rPr>
      </w:pPr>
      <w:r w:rsidRPr="004A1CC2">
        <w:rPr>
          <w:sz w:val="28"/>
          <w:szCs w:val="28"/>
        </w:rPr>
        <w:t>школи майстрів та бригадирів;</w:t>
      </w:r>
    </w:p>
    <w:p w14:paraId="4DC47F3E" w14:textId="77777777" w:rsidR="00F87DC4" w:rsidRPr="004A1CC2" w:rsidRDefault="00F87DC4" w:rsidP="00F87DC4">
      <w:pPr>
        <w:numPr>
          <w:ilvl w:val="0"/>
          <w:numId w:val="4"/>
        </w:numPr>
        <w:spacing w:after="0" w:line="240" w:lineRule="auto"/>
        <w:ind w:left="0" w:firstLine="426"/>
        <w:jc w:val="both"/>
        <w:rPr>
          <w:sz w:val="28"/>
          <w:szCs w:val="28"/>
        </w:rPr>
      </w:pPr>
      <w:r w:rsidRPr="004A1CC2">
        <w:rPr>
          <w:sz w:val="28"/>
          <w:szCs w:val="28"/>
        </w:rPr>
        <w:t>школи з вивченням передових методів праці.</w:t>
      </w:r>
    </w:p>
    <w:p w14:paraId="065257ED" w14:textId="77777777" w:rsidR="00F87DC4" w:rsidRPr="004A1CC2" w:rsidRDefault="00F87DC4" w:rsidP="00F87DC4">
      <w:pPr>
        <w:spacing w:after="0" w:line="240" w:lineRule="auto"/>
        <w:ind w:right="21" w:firstLine="426"/>
        <w:jc w:val="both"/>
        <w:rPr>
          <w:sz w:val="28"/>
          <w:szCs w:val="28"/>
        </w:rPr>
      </w:pPr>
      <w:proofErr w:type="spellStart"/>
      <w:r w:rsidRPr="004A1CC2">
        <w:rPr>
          <w:b/>
          <w:sz w:val="28"/>
          <w:szCs w:val="28"/>
        </w:rPr>
        <w:t>Пiдвищення</w:t>
      </w:r>
      <w:proofErr w:type="spellEnd"/>
      <w:r w:rsidRPr="004A1CC2">
        <w:rPr>
          <w:b/>
          <w:sz w:val="28"/>
          <w:szCs w:val="28"/>
        </w:rPr>
        <w:t xml:space="preserve"> </w:t>
      </w:r>
      <w:proofErr w:type="spellStart"/>
      <w:r w:rsidRPr="004A1CC2">
        <w:rPr>
          <w:b/>
          <w:sz w:val="28"/>
          <w:szCs w:val="28"/>
        </w:rPr>
        <w:t>квалiфiкацiї</w:t>
      </w:r>
      <w:proofErr w:type="spellEnd"/>
      <w:r w:rsidRPr="004A1CC2">
        <w:rPr>
          <w:b/>
          <w:sz w:val="28"/>
          <w:szCs w:val="28"/>
        </w:rPr>
        <w:t xml:space="preserve"> </w:t>
      </w:r>
      <w:proofErr w:type="spellStart"/>
      <w:r w:rsidRPr="004A1CC2">
        <w:rPr>
          <w:b/>
          <w:sz w:val="28"/>
          <w:szCs w:val="28"/>
        </w:rPr>
        <w:t>керiвникiв</w:t>
      </w:r>
      <w:proofErr w:type="spellEnd"/>
      <w:r w:rsidRPr="004A1CC2">
        <w:rPr>
          <w:b/>
          <w:sz w:val="28"/>
          <w:szCs w:val="28"/>
        </w:rPr>
        <w:t xml:space="preserve"> та </w:t>
      </w:r>
      <w:proofErr w:type="spellStart"/>
      <w:r w:rsidRPr="004A1CC2">
        <w:rPr>
          <w:b/>
          <w:sz w:val="28"/>
          <w:szCs w:val="28"/>
        </w:rPr>
        <w:t>фахiвцiв</w:t>
      </w:r>
      <w:proofErr w:type="spellEnd"/>
      <w:r w:rsidRPr="004A1CC2">
        <w:rPr>
          <w:sz w:val="28"/>
          <w:szCs w:val="28"/>
        </w:rPr>
        <w:t xml:space="preserve"> </w:t>
      </w:r>
      <w:proofErr w:type="spellStart"/>
      <w:r w:rsidRPr="004A1CC2">
        <w:rPr>
          <w:sz w:val="28"/>
          <w:szCs w:val="28"/>
        </w:rPr>
        <w:t>здiйснюється</w:t>
      </w:r>
      <w:proofErr w:type="spellEnd"/>
      <w:r w:rsidRPr="004A1CC2">
        <w:rPr>
          <w:sz w:val="28"/>
          <w:szCs w:val="28"/>
        </w:rPr>
        <w:t xml:space="preserve"> з метою удосконалення знань, </w:t>
      </w:r>
      <w:proofErr w:type="spellStart"/>
      <w:r w:rsidRPr="004A1CC2">
        <w:rPr>
          <w:sz w:val="28"/>
          <w:szCs w:val="28"/>
        </w:rPr>
        <w:t>умiнь</w:t>
      </w:r>
      <w:proofErr w:type="spellEnd"/>
      <w:r w:rsidRPr="004A1CC2">
        <w:rPr>
          <w:sz w:val="28"/>
          <w:szCs w:val="28"/>
        </w:rPr>
        <w:t xml:space="preserve"> та навичок за наявною </w:t>
      </w:r>
      <w:proofErr w:type="spellStart"/>
      <w:r w:rsidRPr="004A1CC2">
        <w:rPr>
          <w:sz w:val="28"/>
          <w:szCs w:val="28"/>
        </w:rPr>
        <w:t>спецiальнiстю</w:t>
      </w:r>
      <w:proofErr w:type="spellEnd"/>
      <w:r w:rsidRPr="004A1CC2">
        <w:rPr>
          <w:sz w:val="28"/>
          <w:szCs w:val="28"/>
        </w:rPr>
        <w:t xml:space="preserve">, </w:t>
      </w:r>
      <w:proofErr w:type="spellStart"/>
      <w:r w:rsidRPr="004A1CC2">
        <w:rPr>
          <w:sz w:val="28"/>
          <w:szCs w:val="28"/>
        </w:rPr>
        <w:t>оволодiння</w:t>
      </w:r>
      <w:proofErr w:type="spellEnd"/>
      <w:r w:rsidRPr="004A1CC2">
        <w:rPr>
          <w:sz w:val="28"/>
          <w:szCs w:val="28"/>
        </w:rPr>
        <w:t xml:space="preserve"> ними новими </w:t>
      </w:r>
      <w:proofErr w:type="spellStart"/>
      <w:r w:rsidRPr="004A1CC2">
        <w:rPr>
          <w:sz w:val="28"/>
          <w:szCs w:val="28"/>
        </w:rPr>
        <w:t>функцiональними</w:t>
      </w:r>
      <w:proofErr w:type="spellEnd"/>
      <w:r w:rsidRPr="004A1CC2">
        <w:rPr>
          <w:sz w:val="28"/>
          <w:szCs w:val="28"/>
        </w:rPr>
        <w:t xml:space="preserve"> обов’язками i особливостями трудової </w:t>
      </w:r>
      <w:proofErr w:type="spellStart"/>
      <w:r w:rsidRPr="004A1CC2">
        <w:rPr>
          <w:sz w:val="28"/>
          <w:szCs w:val="28"/>
        </w:rPr>
        <w:t>дiяльностi</w:t>
      </w:r>
      <w:proofErr w:type="spellEnd"/>
      <w:r w:rsidRPr="004A1CC2">
        <w:rPr>
          <w:sz w:val="28"/>
          <w:szCs w:val="28"/>
        </w:rPr>
        <w:t xml:space="preserve"> в умовах ринкових </w:t>
      </w:r>
      <w:proofErr w:type="spellStart"/>
      <w:r w:rsidRPr="004A1CC2">
        <w:rPr>
          <w:sz w:val="28"/>
          <w:szCs w:val="28"/>
        </w:rPr>
        <w:t>вiдносин</w:t>
      </w:r>
      <w:proofErr w:type="spellEnd"/>
      <w:r w:rsidRPr="004A1CC2">
        <w:rPr>
          <w:sz w:val="28"/>
          <w:szCs w:val="28"/>
        </w:rPr>
        <w:t xml:space="preserve">, освоєння основ менеджменту, маркетингу, удосконалення навичок </w:t>
      </w:r>
      <w:proofErr w:type="spellStart"/>
      <w:r w:rsidRPr="004A1CC2">
        <w:rPr>
          <w:sz w:val="28"/>
          <w:szCs w:val="28"/>
        </w:rPr>
        <w:t>управлiння</w:t>
      </w:r>
      <w:proofErr w:type="spellEnd"/>
      <w:r w:rsidRPr="004A1CC2">
        <w:rPr>
          <w:sz w:val="28"/>
          <w:szCs w:val="28"/>
        </w:rPr>
        <w:t xml:space="preserve"> сучасним виробництвом, </w:t>
      </w:r>
      <w:proofErr w:type="spellStart"/>
      <w:r w:rsidRPr="004A1CC2">
        <w:rPr>
          <w:sz w:val="28"/>
          <w:szCs w:val="28"/>
        </w:rPr>
        <w:t>рацiональної</w:t>
      </w:r>
      <w:proofErr w:type="spellEnd"/>
      <w:r w:rsidRPr="004A1CC2">
        <w:rPr>
          <w:sz w:val="28"/>
          <w:szCs w:val="28"/>
        </w:rPr>
        <w:t xml:space="preserve"> та ефективної </w:t>
      </w:r>
      <w:proofErr w:type="spellStart"/>
      <w:r w:rsidRPr="004A1CC2">
        <w:rPr>
          <w:sz w:val="28"/>
          <w:szCs w:val="28"/>
        </w:rPr>
        <w:t>органiзацiї</w:t>
      </w:r>
      <w:proofErr w:type="spellEnd"/>
      <w:r w:rsidRPr="004A1CC2">
        <w:rPr>
          <w:sz w:val="28"/>
          <w:szCs w:val="28"/>
        </w:rPr>
        <w:t xml:space="preserve"> </w:t>
      </w:r>
      <w:proofErr w:type="spellStart"/>
      <w:r w:rsidRPr="004A1CC2">
        <w:rPr>
          <w:sz w:val="28"/>
          <w:szCs w:val="28"/>
        </w:rPr>
        <w:t>працi</w:t>
      </w:r>
      <w:proofErr w:type="spellEnd"/>
      <w:r w:rsidRPr="004A1CC2">
        <w:rPr>
          <w:sz w:val="28"/>
          <w:szCs w:val="28"/>
        </w:rPr>
        <w:t xml:space="preserve"> тощо.</w:t>
      </w:r>
    </w:p>
    <w:p w14:paraId="2003CFE1" w14:textId="77777777" w:rsidR="00F87DC4" w:rsidRPr="004A1CC2" w:rsidRDefault="00F87DC4" w:rsidP="00F87DC4">
      <w:pPr>
        <w:spacing w:after="0" w:line="240" w:lineRule="auto"/>
        <w:ind w:right="21" w:firstLine="426"/>
        <w:jc w:val="both"/>
        <w:rPr>
          <w:sz w:val="28"/>
          <w:szCs w:val="28"/>
        </w:rPr>
      </w:pPr>
      <w:proofErr w:type="spellStart"/>
      <w:r w:rsidRPr="004A1CC2">
        <w:rPr>
          <w:sz w:val="28"/>
          <w:szCs w:val="28"/>
        </w:rPr>
        <w:t>Пiдвищення</w:t>
      </w:r>
      <w:proofErr w:type="spellEnd"/>
      <w:r w:rsidRPr="004A1CC2">
        <w:rPr>
          <w:sz w:val="28"/>
          <w:szCs w:val="28"/>
        </w:rPr>
        <w:t xml:space="preserve"> </w:t>
      </w:r>
      <w:proofErr w:type="spellStart"/>
      <w:r w:rsidRPr="004A1CC2">
        <w:rPr>
          <w:sz w:val="28"/>
          <w:szCs w:val="28"/>
        </w:rPr>
        <w:t>квалiфiкацiї</w:t>
      </w:r>
      <w:proofErr w:type="spellEnd"/>
      <w:r w:rsidRPr="004A1CC2">
        <w:rPr>
          <w:sz w:val="28"/>
          <w:szCs w:val="28"/>
        </w:rPr>
        <w:t xml:space="preserve"> </w:t>
      </w:r>
      <w:proofErr w:type="spellStart"/>
      <w:r w:rsidRPr="004A1CC2">
        <w:rPr>
          <w:sz w:val="28"/>
          <w:szCs w:val="28"/>
        </w:rPr>
        <w:t>керiвних</w:t>
      </w:r>
      <w:proofErr w:type="spellEnd"/>
      <w:r w:rsidRPr="004A1CC2">
        <w:rPr>
          <w:sz w:val="28"/>
          <w:szCs w:val="28"/>
        </w:rPr>
        <w:t xml:space="preserve"> </w:t>
      </w:r>
      <w:proofErr w:type="spellStart"/>
      <w:r w:rsidRPr="004A1CC2">
        <w:rPr>
          <w:sz w:val="28"/>
          <w:szCs w:val="28"/>
        </w:rPr>
        <w:t>працiвникiв</w:t>
      </w:r>
      <w:proofErr w:type="spellEnd"/>
      <w:r w:rsidRPr="004A1CC2">
        <w:rPr>
          <w:sz w:val="28"/>
          <w:szCs w:val="28"/>
        </w:rPr>
        <w:t xml:space="preserve"> та </w:t>
      </w:r>
      <w:proofErr w:type="spellStart"/>
      <w:r w:rsidRPr="004A1CC2">
        <w:rPr>
          <w:sz w:val="28"/>
          <w:szCs w:val="28"/>
        </w:rPr>
        <w:t>фахiвцiв</w:t>
      </w:r>
      <w:proofErr w:type="spellEnd"/>
      <w:r w:rsidRPr="004A1CC2">
        <w:rPr>
          <w:sz w:val="28"/>
          <w:szCs w:val="28"/>
        </w:rPr>
        <w:t xml:space="preserve"> </w:t>
      </w:r>
      <w:proofErr w:type="spellStart"/>
      <w:r w:rsidRPr="004A1CC2">
        <w:rPr>
          <w:sz w:val="28"/>
          <w:szCs w:val="28"/>
        </w:rPr>
        <w:t>здiйснюється</w:t>
      </w:r>
      <w:proofErr w:type="spellEnd"/>
      <w:r w:rsidRPr="004A1CC2">
        <w:rPr>
          <w:sz w:val="28"/>
          <w:szCs w:val="28"/>
        </w:rPr>
        <w:t xml:space="preserve"> за такими формами: </w:t>
      </w:r>
    </w:p>
    <w:p w14:paraId="4D4AA7BB" w14:textId="77777777" w:rsidR="00F87DC4" w:rsidRPr="004A1CC2" w:rsidRDefault="00F87DC4" w:rsidP="00F87DC4">
      <w:pPr>
        <w:numPr>
          <w:ilvl w:val="0"/>
          <w:numId w:val="5"/>
        </w:numPr>
        <w:spacing w:after="0" w:line="240" w:lineRule="auto"/>
        <w:ind w:left="0" w:firstLine="426"/>
        <w:jc w:val="both"/>
        <w:rPr>
          <w:sz w:val="28"/>
          <w:szCs w:val="28"/>
        </w:rPr>
      </w:pPr>
      <w:r w:rsidRPr="004A1CC2">
        <w:rPr>
          <w:sz w:val="28"/>
          <w:szCs w:val="28"/>
        </w:rPr>
        <w:t xml:space="preserve">довгострокове </w:t>
      </w:r>
      <w:proofErr w:type="spellStart"/>
      <w:r w:rsidRPr="004A1CC2">
        <w:rPr>
          <w:sz w:val="28"/>
          <w:szCs w:val="28"/>
        </w:rPr>
        <w:t>пiдвищення</w:t>
      </w:r>
      <w:proofErr w:type="spellEnd"/>
      <w:r w:rsidRPr="004A1CC2">
        <w:rPr>
          <w:sz w:val="28"/>
          <w:szCs w:val="28"/>
        </w:rPr>
        <w:t xml:space="preserve"> </w:t>
      </w:r>
      <w:proofErr w:type="spellStart"/>
      <w:r w:rsidRPr="004A1CC2">
        <w:rPr>
          <w:sz w:val="28"/>
          <w:szCs w:val="28"/>
        </w:rPr>
        <w:t>квалiфiкацiї</w:t>
      </w:r>
      <w:proofErr w:type="spellEnd"/>
      <w:r w:rsidRPr="004A1CC2">
        <w:rPr>
          <w:sz w:val="28"/>
          <w:szCs w:val="28"/>
        </w:rPr>
        <w:t>;</w:t>
      </w:r>
    </w:p>
    <w:p w14:paraId="4411853A" w14:textId="77777777" w:rsidR="00F87DC4" w:rsidRPr="004A1CC2" w:rsidRDefault="00F87DC4" w:rsidP="00F87DC4">
      <w:pPr>
        <w:numPr>
          <w:ilvl w:val="0"/>
          <w:numId w:val="5"/>
        </w:numPr>
        <w:spacing w:after="0" w:line="240" w:lineRule="auto"/>
        <w:ind w:left="0" w:firstLine="426"/>
        <w:jc w:val="both"/>
        <w:rPr>
          <w:sz w:val="28"/>
          <w:szCs w:val="28"/>
        </w:rPr>
      </w:pPr>
      <w:proofErr w:type="spellStart"/>
      <w:r w:rsidRPr="004A1CC2">
        <w:rPr>
          <w:sz w:val="28"/>
          <w:szCs w:val="28"/>
        </w:rPr>
        <w:t>короткотермiнове</w:t>
      </w:r>
      <w:proofErr w:type="spellEnd"/>
      <w:r w:rsidRPr="004A1CC2">
        <w:rPr>
          <w:sz w:val="28"/>
          <w:szCs w:val="28"/>
        </w:rPr>
        <w:t xml:space="preserve"> </w:t>
      </w:r>
      <w:proofErr w:type="spellStart"/>
      <w:r w:rsidRPr="004A1CC2">
        <w:rPr>
          <w:sz w:val="28"/>
          <w:szCs w:val="28"/>
        </w:rPr>
        <w:t>пiдвищення</w:t>
      </w:r>
      <w:proofErr w:type="spellEnd"/>
      <w:r w:rsidRPr="004A1CC2">
        <w:rPr>
          <w:sz w:val="28"/>
          <w:szCs w:val="28"/>
        </w:rPr>
        <w:t xml:space="preserve"> </w:t>
      </w:r>
      <w:proofErr w:type="spellStart"/>
      <w:r w:rsidRPr="004A1CC2">
        <w:rPr>
          <w:sz w:val="28"/>
          <w:szCs w:val="28"/>
        </w:rPr>
        <w:t>квалiфiкацiї</w:t>
      </w:r>
      <w:proofErr w:type="spellEnd"/>
      <w:r w:rsidRPr="004A1CC2">
        <w:rPr>
          <w:sz w:val="28"/>
          <w:szCs w:val="28"/>
        </w:rPr>
        <w:t>;</w:t>
      </w:r>
    </w:p>
    <w:p w14:paraId="6F30E92B" w14:textId="77777777" w:rsidR="00F87DC4" w:rsidRPr="004A1CC2" w:rsidRDefault="00F87DC4" w:rsidP="00F87DC4">
      <w:pPr>
        <w:numPr>
          <w:ilvl w:val="0"/>
          <w:numId w:val="5"/>
        </w:numPr>
        <w:spacing w:after="0" w:line="240" w:lineRule="auto"/>
        <w:ind w:left="0" w:firstLine="426"/>
        <w:jc w:val="both"/>
        <w:rPr>
          <w:sz w:val="28"/>
          <w:szCs w:val="28"/>
        </w:rPr>
      </w:pPr>
      <w:r w:rsidRPr="004A1CC2">
        <w:rPr>
          <w:sz w:val="28"/>
          <w:szCs w:val="28"/>
        </w:rPr>
        <w:t>спеціалізація;</w:t>
      </w:r>
    </w:p>
    <w:p w14:paraId="426E146D" w14:textId="77777777" w:rsidR="00F87DC4" w:rsidRPr="004A1CC2" w:rsidRDefault="00F87DC4" w:rsidP="00F87DC4">
      <w:pPr>
        <w:numPr>
          <w:ilvl w:val="0"/>
          <w:numId w:val="5"/>
        </w:numPr>
        <w:spacing w:after="0" w:line="240" w:lineRule="auto"/>
        <w:ind w:left="0" w:firstLine="426"/>
        <w:jc w:val="both"/>
        <w:rPr>
          <w:sz w:val="28"/>
          <w:szCs w:val="28"/>
        </w:rPr>
      </w:pPr>
      <w:r w:rsidRPr="004A1CC2">
        <w:rPr>
          <w:sz w:val="28"/>
          <w:szCs w:val="28"/>
        </w:rPr>
        <w:t>стажування;</w:t>
      </w:r>
    </w:p>
    <w:p w14:paraId="1412728A" w14:textId="77777777" w:rsidR="00F87DC4" w:rsidRPr="004A1CC2" w:rsidRDefault="00F87DC4" w:rsidP="00F87DC4">
      <w:pPr>
        <w:numPr>
          <w:ilvl w:val="0"/>
          <w:numId w:val="5"/>
        </w:numPr>
        <w:spacing w:after="0" w:line="240" w:lineRule="auto"/>
        <w:ind w:left="0" w:firstLine="426"/>
        <w:jc w:val="both"/>
        <w:rPr>
          <w:sz w:val="28"/>
          <w:szCs w:val="28"/>
        </w:rPr>
      </w:pPr>
      <w:r w:rsidRPr="004A1CC2">
        <w:rPr>
          <w:sz w:val="28"/>
          <w:szCs w:val="28"/>
        </w:rPr>
        <w:t>інші форми.</w:t>
      </w:r>
    </w:p>
    <w:p w14:paraId="22C0E2EA" w14:textId="77777777" w:rsidR="00F87DC4" w:rsidRPr="004A1CC2" w:rsidRDefault="00F87DC4" w:rsidP="00F87DC4">
      <w:pPr>
        <w:spacing w:after="0" w:line="240" w:lineRule="auto"/>
        <w:ind w:right="21" w:firstLine="426"/>
        <w:jc w:val="both"/>
        <w:rPr>
          <w:sz w:val="28"/>
          <w:szCs w:val="28"/>
        </w:rPr>
      </w:pPr>
      <w:proofErr w:type="spellStart"/>
      <w:r w:rsidRPr="004A1CC2">
        <w:rPr>
          <w:sz w:val="28"/>
          <w:szCs w:val="28"/>
        </w:rPr>
        <w:t>Спецiалiзацiя</w:t>
      </w:r>
      <w:proofErr w:type="spellEnd"/>
      <w:r w:rsidRPr="004A1CC2">
        <w:rPr>
          <w:sz w:val="28"/>
          <w:szCs w:val="28"/>
        </w:rPr>
        <w:t xml:space="preserve"> проводиться з метою отримання </w:t>
      </w:r>
      <w:proofErr w:type="spellStart"/>
      <w:r w:rsidRPr="004A1CC2">
        <w:rPr>
          <w:sz w:val="28"/>
          <w:szCs w:val="28"/>
        </w:rPr>
        <w:t>працiвником</w:t>
      </w:r>
      <w:proofErr w:type="spellEnd"/>
      <w:r w:rsidRPr="004A1CC2">
        <w:rPr>
          <w:sz w:val="28"/>
          <w:szCs w:val="28"/>
        </w:rPr>
        <w:t xml:space="preserve"> додаткових </w:t>
      </w:r>
      <w:proofErr w:type="spellStart"/>
      <w:r w:rsidRPr="004A1CC2">
        <w:rPr>
          <w:sz w:val="28"/>
          <w:szCs w:val="28"/>
        </w:rPr>
        <w:t>спецiальних</w:t>
      </w:r>
      <w:proofErr w:type="spellEnd"/>
      <w:r w:rsidRPr="004A1CC2">
        <w:rPr>
          <w:sz w:val="28"/>
          <w:szCs w:val="28"/>
        </w:rPr>
        <w:t xml:space="preserve"> знань, </w:t>
      </w:r>
      <w:proofErr w:type="spellStart"/>
      <w:r w:rsidRPr="004A1CC2">
        <w:rPr>
          <w:sz w:val="28"/>
          <w:szCs w:val="28"/>
        </w:rPr>
        <w:t>умiнь</w:t>
      </w:r>
      <w:proofErr w:type="spellEnd"/>
      <w:r w:rsidRPr="004A1CC2">
        <w:rPr>
          <w:sz w:val="28"/>
          <w:szCs w:val="28"/>
        </w:rPr>
        <w:t xml:space="preserve"> та фахових навичок у межах </w:t>
      </w:r>
      <w:proofErr w:type="spellStart"/>
      <w:r w:rsidRPr="004A1CC2">
        <w:rPr>
          <w:sz w:val="28"/>
          <w:szCs w:val="28"/>
        </w:rPr>
        <w:t>ранiше</w:t>
      </w:r>
      <w:proofErr w:type="spellEnd"/>
      <w:r w:rsidRPr="004A1CC2">
        <w:rPr>
          <w:sz w:val="28"/>
          <w:szCs w:val="28"/>
        </w:rPr>
        <w:t xml:space="preserve"> набутої </w:t>
      </w:r>
      <w:proofErr w:type="spellStart"/>
      <w:r w:rsidRPr="004A1CC2">
        <w:rPr>
          <w:sz w:val="28"/>
          <w:szCs w:val="28"/>
        </w:rPr>
        <w:t>спецiальностi</w:t>
      </w:r>
      <w:proofErr w:type="spellEnd"/>
      <w:r w:rsidRPr="004A1CC2">
        <w:rPr>
          <w:sz w:val="28"/>
          <w:szCs w:val="28"/>
        </w:rPr>
        <w:t xml:space="preserve"> за </w:t>
      </w:r>
      <w:proofErr w:type="spellStart"/>
      <w:r w:rsidRPr="004A1CC2">
        <w:rPr>
          <w:sz w:val="28"/>
          <w:szCs w:val="28"/>
        </w:rPr>
        <w:t>професiйним</w:t>
      </w:r>
      <w:proofErr w:type="spellEnd"/>
      <w:r w:rsidRPr="004A1CC2">
        <w:rPr>
          <w:sz w:val="28"/>
          <w:szCs w:val="28"/>
        </w:rPr>
        <w:t xml:space="preserve"> спрямуванням виробничої </w:t>
      </w:r>
      <w:proofErr w:type="spellStart"/>
      <w:r w:rsidRPr="004A1CC2">
        <w:rPr>
          <w:sz w:val="28"/>
          <w:szCs w:val="28"/>
        </w:rPr>
        <w:t>дiяльностi</w:t>
      </w:r>
      <w:proofErr w:type="spellEnd"/>
      <w:r w:rsidRPr="004A1CC2">
        <w:rPr>
          <w:sz w:val="28"/>
          <w:szCs w:val="28"/>
        </w:rPr>
        <w:t xml:space="preserve"> без присвоєння </w:t>
      </w:r>
      <w:proofErr w:type="spellStart"/>
      <w:r w:rsidRPr="004A1CC2">
        <w:rPr>
          <w:sz w:val="28"/>
          <w:szCs w:val="28"/>
        </w:rPr>
        <w:t>квалiфiкацiї</w:t>
      </w:r>
      <w:proofErr w:type="spellEnd"/>
      <w:r w:rsidRPr="004A1CC2">
        <w:rPr>
          <w:sz w:val="28"/>
          <w:szCs w:val="28"/>
        </w:rPr>
        <w:t xml:space="preserve"> та </w:t>
      </w:r>
      <w:proofErr w:type="spellStart"/>
      <w:r w:rsidRPr="004A1CC2">
        <w:rPr>
          <w:sz w:val="28"/>
          <w:szCs w:val="28"/>
        </w:rPr>
        <w:t>змiни</w:t>
      </w:r>
      <w:proofErr w:type="spellEnd"/>
      <w:r w:rsidRPr="004A1CC2">
        <w:rPr>
          <w:sz w:val="28"/>
          <w:szCs w:val="28"/>
        </w:rPr>
        <w:t xml:space="preserve"> </w:t>
      </w:r>
      <w:proofErr w:type="spellStart"/>
      <w:r w:rsidRPr="004A1CC2">
        <w:rPr>
          <w:sz w:val="28"/>
          <w:szCs w:val="28"/>
        </w:rPr>
        <w:t>освiтньо-квалiфiкацiйного</w:t>
      </w:r>
      <w:proofErr w:type="spellEnd"/>
      <w:r w:rsidRPr="004A1CC2">
        <w:rPr>
          <w:sz w:val="28"/>
          <w:szCs w:val="28"/>
        </w:rPr>
        <w:t xml:space="preserve"> </w:t>
      </w:r>
      <w:proofErr w:type="spellStart"/>
      <w:r w:rsidRPr="004A1CC2">
        <w:rPr>
          <w:sz w:val="28"/>
          <w:szCs w:val="28"/>
        </w:rPr>
        <w:t>рiвня</w:t>
      </w:r>
      <w:proofErr w:type="spellEnd"/>
      <w:r w:rsidRPr="004A1CC2">
        <w:rPr>
          <w:sz w:val="28"/>
          <w:szCs w:val="28"/>
        </w:rPr>
        <w:t xml:space="preserve">. Тривалість спеціалізації становить не менше 500 год., після завершення якої працівникові видається </w:t>
      </w:r>
      <w:r w:rsidRPr="004A1CC2">
        <w:rPr>
          <w:rStyle w:val="af2"/>
          <w:sz w:val="28"/>
          <w:szCs w:val="28"/>
        </w:rPr>
        <w:t>диплом про перепідготовку</w:t>
      </w:r>
      <w:r w:rsidRPr="004A1CC2">
        <w:rPr>
          <w:sz w:val="28"/>
          <w:szCs w:val="28"/>
        </w:rPr>
        <w:t>.</w:t>
      </w:r>
    </w:p>
    <w:p w14:paraId="5CCDE91F" w14:textId="77777777" w:rsidR="00F87DC4" w:rsidRPr="004A1CC2" w:rsidRDefault="00F87DC4" w:rsidP="00F87DC4">
      <w:pPr>
        <w:spacing w:after="0" w:line="240" w:lineRule="auto"/>
        <w:ind w:right="21" w:firstLine="426"/>
        <w:jc w:val="both"/>
        <w:rPr>
          <w:sz w:val="28"/>
          <w:szCs w:val="28"/>
        </w:rPr>
      </w:pPr>
      <w:r w:rsidRPr="004A1CC2">
        <w:rPr>
          <w:sz w:val="28"/>
          <w:szCs w:val="28"/>
        </w:rPr>
        <w:t xml:space="preserve">Довгострокове </w:t>
      </w:r>
      <w:proofErr w:type="spellStart"/>
      <w:r w:rsidRPr="004A1CC2">
        <w:rPr>
          <w:sz w:val="28"/>
          <w:szCs w:val="28"/>
        </w:rPr>
        <w:t>пiдвищення</w:t>
      </w:r>
      <w:proofErr w:type="spellEnd"/>
      <w:r w:rsidRPr="004A1CC2">
        <w:rPr>
          <w:sz w:val="28"/>
          <w:szCs w:val="28"/>
        </w:rPr>
        <w:t xml:space="preserve"> </w:t>
      </w:r>
      <w:proofErr w:type="spellStart"/>
      <w:r w:rsidRPr="004A1CC2">
        <w:rPr>
          <w:sz w:val="28"/>
          <w:szCs w:val="28"/>
        </w:rPr>
        <w:t>квалiфiкацiї</w:t>
      </w:r>
      <w:proofErr w:type="spellEnd"/>
      <w:r w:rsidRPr="004A1CC2">
        <w:rPr>
          <w:sz w:val="28"/>
          <w:szCs w:val="28"/>
        </w:rPr>
        <w:t xml:space="preserve"> передбачає </w:t>
      </w:r>
      <w:proofErr w:type="spellStart"/>
      <w:r w:rsidRPr="004A1CC2">
        <w:rPr>
          <w:sz w:val="28"/>
          <w:szCs w:val="28"/>
        </w:rPr>
        <w:t>оволодiння</w:t>
      </w:r>
      <w:proofErr w:type="spellEnd"/>
      <w:r w:rsidRPr="004A1CC2">
        <w:rPr>
          <w:sz w:val="28"/>
          <w:szCs w:val="28"/>
        </w:rPr>
        <w:t xml:space="preserve"> </w:t>
      </w:r>
      <w:proofErr w:type="spellStart"/>
      <w:r w:rsidRPr="004A1CC2">
        <w:rPr>
          <w:sz w:val="28"/>
          <w:szCs w:val="28"/>
        </w:rPr>
        <w:t>працiвниками</w:t>
      </w:r>
      <w:proofErr w:type="spellEnd"/>
      <w:r w:rsidRPr="004A1CC2">
        <w:rPr>
          <w:sz w:val="28"/>
          <w:szCs w:val="28"/>
        </w:rPr>
        <w:t xml:space="preserve"> комплексом знань, </w:t>
      </w:r>
      <w:proofErr w:type="spellStart"/>
      <w:r w:rsidRPr="004A1CC2">
        <w:rPr>
          <w:sz w:val="28"/>
          <w:szCs w:val="28"/>
        </w:rPr>
        <w:t>умiнь</w:t>
      </w:r>
      <w:proofErr w:type="spellEnd"/>
      <w:r w:rsidRPr="004A1CC2">
        <w:rPr>
          <w:sz w:val="28"/>
          <w:szCs w:val="28"/>
        </w:rPr>
        <w:t xml:space="preserve"> та навичок, що сприяють </w:t>
      </w:r>
      <w:proofErr w:type="spellStart"/>
      <w:r w:rsidRPr="004A1CC2">
        <w:rPr>
          <w:sz w:val="28"/>
          <w:szCs w:val="28"/>
        </w:rPr>
        <w:t>якiсному</w:t>
      </w:r>
      <w:proofErr w:type="spellEnd"/>
      <w:r w:rsidRPr="004A1CC2">
        <w:rPr>
          <w:sz w:val="28"/>
          <w:szCs w:val="28"/>
        </w:rPr>
        <w:t xml:space="preserve"> виконанню ними своїх </w:t>
      </w:r>
      <w:proofErr w:type="spellStart"/>
      <w:r w:rsidRPr="004A1CC2">
        <w:rPr>
          <w:sz w:val="28"/>
          <w:szCs w:val="28"/>
        </w:rPr>
        <w:t>безпосереднiх</w:t>
      </w:r>
      <w:proofErr w:type="spellEnd"/>
      <w:r w:rsidRPr="004A1CC2">
        <w:rPr>
          <w:sz w:val="28"/>
          <w:szCs w:val="28"/>
        </w:rPr>
        <w:t xml:space="preserve"> </w:t>
      </w:r>
      <w:proofErr w:type="spellStart"/>
      <w:r w:rsidRPr="004A1CC2">
        <w:rPr>
          <w:sz w:val="28"/>
          <w:szCs w:val="28"/>
        </w:rPr>
        <w:t>обов’язкiв</w:t>
      </w:r>
      <w:proofErr w:type="spellEnd"/>
      <w:r w:rsidRPr="004A1CC2">
        <w:rPr>
          <w:sz w:val="28"/>
          <w:szCs w:val="28"/>
        </w:rPr>
        <w:t xml:space="preserve">, розширення зони </w:t>
      </w:r>
      <w:proofErr w:type="spellStart"/>
      <w:r w:rsidRPr="004A1CC2">
        <w:rPr>
          <w:sz w:val="28"/>
          <w:szCs w:val="28"/>
        </w:rPr>
        <w:t>компетенцiї</w:t>
      </w:r>
      <w:proofErr w:type="spellEnd"/>
      <w:r w:rsidRPr="004A1CC2">
        <w:rPr>
          <w:sz w:val="28"/>
          <w:szCs w:val="28"/>
        </w:rPr>
        <w:t xml:space="preserve"> за наявним чи новим </w:t>
      </w:r>
      <w:proofErr w:type="spellStart"/>
      <w:r w:rsidRPr="004A1CC2">
        <w:rPr>
          <w:sz w:val="28"/>
          <w:szCs w:val="28"/>
        </w:rPr>
        <w:t>мiсцем</w:t>
      </w:r>
      <w:proofErr w:type="spellEnd"/>
      <w:r w:rsidRPr="004A1CC2">
        <w:rPr>
          <w:sz w:val="28"/>
          <w:szCs w:val="28"/>
        </w:rPr>
        <w:t xml:space="preserve"> роботи, вивчення </w:t>
      </w:r>
      <w:proofErr w:type="spellStart"/>
      <w:r w:rsidRPr="004A1CC2">
        <w:rPr>
          <w:sz w:val="28"/>
          <w:szCs w:val="28"/>
        </w:rPr>
        <w:t>дiючих</w:t>
      </w:r>
      <w:proofErr w:type="spellEnd"/>
      <w:r w:rsidRPr="004A1CC2">
        <w:rPr>
          <w:sz w:val="28"/>
          <w:szCs w:val="28"/>
        </w:rPr>
        <w:t xml:space="preserve"> нормативно-правових </w:t>
      </w:r>
      <w:proofErr w:type="spellStart"/>
      <w:r w:rsidRPr="004A1CC2">
        <w:rPr>
          <w:sz w:val="28"/>
          <w:szCs w:val="28"/>
        </w:rPr>
        <w:t>актiв</w:t>
      </w:r>
      <w:proofErr w:type="spellEnd"/>
      <w:r w:rsidRPr="004A1CC2">
        <w:rPr>
          <w:sz w:val="28"/>
          <w:szCs w:val="28"/>
        </w:rPr>
        <w:t xml:space="preserve"> із питань, що є в </w:t>
      </w:r>
      <w:proofErr w:type="spellStart"/>
      <w:r w:rsidRPr="004A1CC2">
        <w:rPr>
          <w:sz w:val="28"/>
          <w:szCs w:val="28"/>
        </w:rPr>
        <w:t>компетенцiї</w:t>
      </w:r>
      <w:proofErr w:type="spellEnd"/>
      <w:r w:rsidRPr="004A1CC2">
        <w:rPr>
          <w:sz w:val="28"/>
          <w:szCs w:val="28"/>
        </w:rPr>
        <w:t xml:space="preserve"> </w:t>
      </w:r>
      <w:proofErr w:type="spellStart"/>
      <w:r w:rsidRPr="004A1CC2">
        <w:rPr>
          <w:sz w:val="28"/>
          <w:szCs w:val="28"/>
        </w:rPr>
        <w:t>пiдприємства</w:t>
      </w:r>
      <w:proofErr w:type="spellEnd"/>
      <w:r w:rsidRPr="004A1CC2">
        <w:rPr>
          <w:sz w:val="28"/>
          <w:szCs w:val="28"/>
        </w:rPr>
        <w:t xml:space="preserve"> чи його </w:t>
      </w:r>
      <w:proofErr w:type="spellStart"/>
      <w:r w:rsidRPr="004A1CC2">
        <w:rPr>
          <w:sz w:val="28"/>
          <w:szCs w:val="28"/>
        </w:rPr>
        <w:t>пiдроздiлу</w:t>
      </w:r>
      <w:proofErr w:type="spellEnd"/>
      <w:r w:rsidRPr="004A1CC2">
        <w:rPr>
          <w:sz w:val="28"/>
          <w:szCs w:val="28"/>
        </w:rPr>
        <w:t xml:space="preserve">, у першу чергу з питань охорони </w:t>
      </w:r>
      <w:proofErr w:type="spellStart"/>
      <w:r w:rsidRPr="004A1CC2">
        <w:rPr>
          <w:sz w:val="28"/>
          <w:szCs w:val="28"/>
        </w:rPr>
        <w:t>працi</w:t>
      </w:r>
      <w:proofErr w:type="spellEnd"/>
      <w:r w:rsidRPr="004A1CC2">
        <w:rPr>
          <w:sz w:val="28"/>
          <w:szCs w:val="28"/>
        </w:rPr>
        <w:t xml:space="preserve">, сучасних </w:t>
      </w:r>
      <w:proofErr w:type="spellStart"/>
      <w:r w:rsidRPr="004A1CC2">
        <w:rPr>
          <w:sz w:val="28"/>
          <w:szCs w:val="28"/>
        </w:rPr>
        <w:t>технологiй</w:t>
      </w:r>
      <w:proofErr w:type="spellEnd"/>
      <w:r w:rsidRPr="004A1CC2">
        <w:rPr>
          <w:sz w:val="28"/>
          <w:szCs w:val="28"/>
        </w:rPr>
        <w:t xml:space="preserve"> виробництва, </w:t>
      </w:r>
      <w:proofErr w:type="spellStart"/>
      <w:r w:rsidRPr="004A1CC2">
        <w:rPr>
          <w:sz w:val="28"/>
          <w:szCs w:val="28"/>
        </w:rPr>
        <w:t>засобiв</w:t>
      </w:r>
      <w:proofErr w:type="spellEnd"/>
      <w:r w:rsidRPr="004A1CC2">
        <w:rPr>
          <w:sz w:val="28"/>
          <w:szCs w:val="28"/>
        </w:rPr>
        <w:t xml:space="preserve"> </w:t>
      </w:r>
      <w:proofErr w:type="spellStart"/>
      <w:r w:rsidRPr="004A1CC2">
        <w:rPr>
          <w:sz w:val="28"/>
          <w:szCs w:val="28"/>
        </w:rPr>
        <w:t>механiзацiї</w:t>
      </w:r>
      <w:proofErr w:type="spellEnd"/>
      <w:r w:rsidRPr="004A1CC2">
        <w:rPr>
          <w:sz w:val="28"/>
          <w:szCs w:val="28"/>
        </w:rPr>
        <w:t xml:space="preserve"> й </w:t>
      </w:r>
      <w:proofErr w:type="spellStart"/>
      <w:r w:rsidRPr="004A1CC2">
        <w:rPr>
          <w:sz w:val="28"/>
          <w:szCs w:val="28"/>
        </w:rPr>
        <w:t>автоматизацiї</w:t>
      </w:r>
      <w:proofErr w:type="spellEnd"/>
      <w:r w:rsidRPr="004A1CC2">
        <w:rPr>
          <w:sz w:val="28"/>
          <w:szCs w:val="28"/>
        </w:rPr>
        <w:t xml:space="preserve">, провідних </w:t>
      </w:r>
      <w:proofErr w:type="spellStart"/>
      <w:r w:rsidRPr="004A1CC2">
        <w:rPr>
          <w:sz w:val="28"/>
          <w:szCs w:val="28"/>
        </w:rPr>
        <w:t>методiв</w:t>
      </w:r>
      <w:proofErr w:type="spellEnd"/>
      <w:r w:rsidRPr="004A1CC2">
        <w:rPr>
          <w:sz w:val="28"/>
          <w:szCs w:val="28"/>
        </w:rPr>
        <w:t xml:space="preserve"> </w:t>
      </w:r>
      <w:proofErr w:type="spellStart"/>
      <w:r w:rsidRPr="004A1CC2">
        <w:rPr>
          <w:sz w:val="28"/>
          <w:szCs w:val="28"/>
        </w:rPr>
        <w:t>органiзацiї</w:t>
      </w:r>
      <w:proofErr w:type="spellEnd"/>
      <w:r w:rsidRPr="004A1CC2">
        <w:rPr>
          <w:sz w:val="28"/>
          <w:szCs w:val="28"/>
        </w:rPr>
        <w:t xml:space="preserve"> </w:t>
      </w:r>
      <w:proofErr w:type="spellStart"/>
      <w:r w:rsidRPr="004A1CC2">
        <w:rPr>
          <w:sz w:val="28"/>
          <w:szCs w:val="28"/>
        </w:rPr>
        <w:t>працi</w:t>
      </w:r>
      <w:proofErr w:type="spellEnd"/>
      <w:r w:rsidRPr="004A1CC2">
        <w:rPr>
          <w:sz w:val="28"/>
          <w:szCs w:val="28"/>
        </w:rPr>
        <w:t xml:space="preserve">, </w:t>
      </w:r>
      <w:proofErr w:type="spellStart"/>
      <w:r w:rsidRPr="004A1CC2">
        <w:rPr>
          <w:sz w:val="28"/>
          <w:szCs w:val="28"/>
        </w:rPr>
        <w:t>досвiду</w:t>
      </w:r>
      <w:proofErr w:type="spellEnd"/>
      <w:r w:rsidRPr="004A1CC2">
        <w:rPr>
          <w:sz w:val="28"/>
          <w:szCs w:val="28"/>
        </w:rPr>
        <w:t xml:space="preserve"> роботи кращих </w:t>
      </w:r>
      <w:proofErr w:type="spellStart"/>
      <w:r w:rsidRPr="004A1CC2">
        <w:rPr>
          <w:sz w:val="28"/>
          <w:szCs w:val="28"/>
        </w:rPr>
        <w:t>вiтчизняних</w:t>
      </w:r>
      <w:proofErr w:type="spellEnd"/>
      <w:r w:rsidRPr="004A1CC2">
        <w:rPr>
          <w:sz w:val="28"/>
          <w:szCs w:val="28"/>
        </w:rPr>
        <w:t xml:space="preserve"> і </w:t>
      </w:r>
      <w:proofErr w:type="spellStart"/>
      <w:r w:rsidRPr="004A1CC2">
        <w:rPr>
          <w:sz w:val="28"/>
          <w:szCs w:val="28"/>
        </w:rPr>
        <w:t>зарубiжних</w:t>
      </w:r>
      <w:proofErr w:type="spellEnd"/>
      <w:r w:rsidRPr="004A1CC2">
        <w:rPr>
          <w:sz w:val="28"/>
          <w:szCs w:val="28"/>
        </w:rPr>
        <w:t xml:space="preserve"> </w:t>
      </w:r>
      <w:proofErr w:type="spellStart"/>
      <w:r w:rsidRPr="004A1CC2">
        <w:rPr>
          <w:sz w:val="28"/>
          <w:szCs w:val="28"/>
        </w:rPr>
        <w:t>пiдприємств</w:t>
      </w:r>
      <w:proofErr w:type="spellEnd"/>
      <w:r w:rsidRPr="004A1CC2">
        <w:rPr>
          <w:sz w:val="28"/>
          <w:szCs w:val="28"/>
        </w:rPr>
        <w:t xml:space="preserve"> тощо. Зазвичай навчання здійснюється в закладах післядипломної освіти, а його тривалість установлюється від 72 до 500 годин. Довгострокове підвищення кваліфікації підтверджується відповідним </w:t>
      </w:r>
      <w:r w:rsidRPr="004A1CC2">
        <w:rPr>
          <w:rStyle w:val="af2"/>
          <w:sz w:val="28"/>
          <w:szCs w:val="28"/>
        </w:rPr>
        <w:t>свідоцтвом</w:t>
      </w:r>
      <w:r w:rsidRPr="004A1CC2">
        <w:rPr>
          <w:b/>
          <w:i/>
          <w:sz w:val="28"/>
          <w:szCs w:val="28"/>
        </w:rPr>
        <w:t>.</w:t>
      </w:r>
    </w:p>
    <w:p w14:paraId="62753A5A" w14:textId="77777777" w:rsidR="00F87DC4" w:rsidRPr="004A1CC2" w:rsidRDefault="00F87DC4" w:rsidP="00F87DC4">
      <w:pPr>
        <w:spacing w:after="0" w:line="240" w:lineRule="auto"/>
        <w:ind w:right="21" w:firstLine="426"/>
        <w:jc w:val="both"/>
        <w:rPr>
          <w:sz w:val="28"/>
          <w:szCs w:val="28"/>
        </w:rPr>
      </w:pPr>
      <w:r w:rsidRPr="004A1CC2">
        <w:rPr>
          <w:sz w:val="28"/>
          <w:szCs w:val="28"/>
        </w:rPr>
        <w:t xml:space="preserve">Короткострокове </w:t>
      </w:r>
      <w:proofErr w:type="spellStart"/>
      <w:r w:rsidRPr="004A1CC2">
        <w:rPr>
          <w:sz w:val="28"/>
          <w:szCs w:val="28"/>
        </w:rPr>
        <w:t>пiдвищення</w:t>
      </w:r>
      <w:proofErr w:type="spellEnd"/>
      <w:r w:rsidRPr="004A1CC2">
        <w:rPr>
          <w:sz w:val="28"/>
          <w:szCs w:val="28"/>
        </w:rPr>
        <w:t xml:space="preserve"> </w:t>
      </w:r>
      <w:proofErr w:type="spellStart"/>
      <w:r w:rsidRPr="004A1CC2">
        <w:rPr>
          <w:sz w:val="28"/>
          <w:szCs w:val="28"/>
        </w:rPr>
        <w:t>квалiфiкацiї</w:t>
      </w:r>
      <w:proofErr w:type="spellEnd"/>
      <w:r w:rsidRPr="004A1CC2">
        <w:rPr>
          <w:sz w:val="28"/>
          <w:szCs w:val="28"/>
        </w:rPr>
        <w:t xml:space="preserve"> </w:t>
      </w:r>
      <w:proofErr w:type="spellStart"/>
      <w:r w:rsidRPr="004A1CC2">
        <w:rPr>
          <w:sz w:val="28"/>
          <w:szCs w:val="28"/>
        </w:rPr>
        <w:t>керiвних</w:t>
      </w:r>
      <w:proofErr w:type="spellEnd"/>
      <w:r w:rsidRPr="004A1CC2">
        <w:rPr>
          <w:sz w:val="28"/>
          <w:szCs w:val="28"/>
        </w:rPr>
        <w:t xml:space="preserve"> </w:t>
      </w:r>
      <w:proofErr w:type="spellStart"/>
      <w:r w:rsidRPr="004A1CC2">
        <w:rPr>
          <w:sz w:val="28"/>
          <w:szCs w:val="28"/>
        </w:rPr>
        <w:t>працiвникiв</w:t>
      </w:r>
      <w:proofErr w:type="spellEnd"/>
      <w:r w:rsidRPr="004A1CC2">
        <w:rPr>
          <w:sz w:val="28"/>
          <w:szCs w:val="28"/>
        </w:rPr>
        <w:t xml:space="preserve"> і </w:t>
      </w:r>
      <w:proofErr w:type="spellStart"/>
      <w:r w:rsidRPr="004A1CC2">
        <w:rPr>
          <w:sz w:val="28"/>
          <w:szCs w:val="28"/>
        </w:rPr>
        <w:t>фахiвцiв</w:t>
      </w:r>
      <w:proofErr w:type="spellEnd"/>
      <w:r w:rsidRPr="004A1CC2">
        <w:rPr>
          <w:sz w:val="28"/>
          <w:szCs w:val="28"/>
        </w:rPr>
        <w:t xml:space="preserve"> </w:t>
      </w:r>
      <w:proofErr w:type="spellStart"/>
      <w:r w:rsidRPr="004A1CC2">
        <w:rPr>
          <w:sz w:val="28"/>
          <w:szCs w:val="28"/>
        </w:rPr>
        <w:t>здiйснюється</w:t>
      </w:r>
      <w:proofErr w:type="spellEnd"/>
      <w:r w:rsidRPr="004A1CC2">
        <w:rPr>
          <w:sz w:val="28"/>
          <w:szCs w:val="28"/>
        </w:rPr>
        <w:t xml:space="preserve"> з метою поглибленого вивчення ними певного напряму </w:t>
      </w:r>
      <w:proofErr w:type="spellStart"/>
      <w:r w:rsidRPr="004A1CC2">
        <w:rPr>
          <w:sz w:val="28"/>
          <w:szCs w:val="28"/>
        </w:rPr>
        <w:t>дiяльностi</w:t>
      </w:r>
      <w:proofErr w:type="spellEnd"/>
      <w:r w:rsidRPr="004A1CC2">
        <w:rPr>
          <w:sz w:val="28"/>
          <w:szCs w:val="28"/>
        </w:rPr>
        <w:t xml:space="preserve">, зокрема в </w:t>
      </w:r>
      <w:proofErr w:type="spellStart"/>
      <w:r w:rsidRPr="004A1CC2">
        <w:rPr>
          <w:sz w:val="28"/>
          <w:szCs w:val="28"/>
        </w:rPr>
        <w:t>разi</w:t>
      </w:r>
      <w:proofErr w:type="spellEnd"/>
      <w:r w:rsidRPr="004A1CC2">
        <w:rPr>
          <w:sz w:val="28"/>
          <w:szCs w:val="28"/>
        </w:rPr>
        <w:t xml:space="preserve"> </w:t>
      </w:r>
      <w:proofErr w:type="spellStart"/>
      <w:r w:rsidRPr="004A1CC2">
        <w:rPr>
          <w:sz w:val="28"/>
          <w:szCs w:val="28"/>
        </w:rPr>
        <w:t>модернiзацiї</w:t>
      </w:r>
      <w:proofErr w:type="spellEnd"/>
      <w:r w:rsidRPr="004A1CC2">
        <w:rPr>
          <w:sz w:val="28"/>
          <w:szCs w:val="28"/>
        </w:rPr>
        <w:t xml:space="preserve">, </w:t>
      </w:r>
      <w:proofErr w:type="spellStart"/>
      <w:r w:rsidRPr="004A1CC2">
        <w:rPr>
          <w:sz w:val="28"/>
          <w:szCs w:val="28"/>
        </w:rPr>
        <w:t>перепрофiлювання</w:t>
      </w:r>
      <w:proofErr w:type="spellEnd"/>
      <w:r w:rsidRPr="004A1CC2">
        <w:rPr>
          <w:sz w:val="28"/>
          <w:szCs w:val="28"/>
        </w:rPr>
        <w:t xml:space="preserve"> чи структурної перебудови </w:t>
      </w:r>
      <w:proofErr w:type="spellStart"/>
      <w:r w:rsidRPr="004A1CC2">
        <w:rPr>
          <w:sz w:val="28"/>
          <w:szCs w:val="28"/>
        </w:rPr>
        <w:t>пiдприємства</w:t>
      </w:r>
      <w:proofErr w:type="spellEnd"/>
      <w:r w:rsidRPr="004A1CC2">
        <w:rPr>
          <w:sz w:val="28"/>
          <w:szCs w:val="28"/>
        </w:rPr>
        <w:t xml:space="preserve">, значних </w:t>
      </w:r>
      <w:proofErr w:type="spellStart"/>
      <w:r w:rsidRPr="004A1CC2">
        <w:rPr>
          <w:sz w:val="28"/>
          <w:szCs w:val="28"/>
        </w:rPr>
        <w:t>змiн</w:t>
      </w:r>
      <w:proofErr w:type="spellEnd"/>
      <w:r w:rsidRPr="004A1CC2">
        <w:rPr>
          <w:sz w:val="28"/>
          <w:szCs w:val="28"/>
        </w:rPr>
        <w:t xml:space="preserve"> у нормативно-</w:t>
      </w:r>
      <w:proofErr w:type="spellStart"/>
      <w:r w:rsidRPr="004A1CC2">
        <w:rPr>
          <w:sz w:val="28"/>
          <w:szCs w:val="28"/>
        </w:rPr>
        <w:t>правовiй</w:t>
      </w:r>
      <w:proofErr w:type="spellEnd"/>
      <w:r w:rsidRPr="004A1CC2">
        <w:rPr>
          <w:sz w:val="28"/>
          <w:szCs w:val="28"/>
        </w:rPr>
        <w:t xml:space="preserve"> </w:t>
      </w:r>
      <w:proofErr w:type="spellStart"/>
      <w:r w:rsidRPr="004A1CC2">
        <w:rPr>
          <w:sz w:val="28"/>
          <w:szCs w:val="28"/>
        </w:rPr>
        <w:t>базi</w:t>
      </w:r>
      <w:proofErr w:type="spellEnd"/>
      <w:r w:rsidRPr="004A1CC2">
        <w:rPr>
          <w:sz w:val="28"/>
          <w:szCs w:val="28"/>
        </w:rPr>
        <w:t xml:space="preserve">, що регулює його </w:t>
      </w:r>
      <w:proofErr w:type="spellStart"/>
      <w:r w:rsidRPr="004A1CC2">
        <w:rPr>
          <w:sz w:val="28"/>
          <w:szCs w:val="28"/>
        </w:rPr>
        <w:t>дiяльнiсть</w:t>
      </w:r>
      <w:proofErr w:type="spellEnd"/>
      <w:r w:rsidRPr="004A1CC2">
        <w:rPr>
          <w:sz w:val="28"/>
          <w:szCs w:val="28"/>
        </w:rPr>
        <w:t xml:space="preserve">, з питань </w:t>
      </w:r>
      <w:proofErr w:type="spellStart"/>
      <w:r w:rsidRPr="004A1CC2">
        <w:rPr>
          <w:sz w:val="28"/>
          <w:szCs w:val="28"/>
        </w:rPr>
        <w:t>економiки</w:t>
      </w:r>
      <w:proofErr w:type="spellEnd"/>
      <w:r w:rsidRPr="004A1CC2">
        <w:rPr>
          <w:sz w:val="28"/>
          <w:szCs w:val="28"/>
        </w:rPr>
        <w:t xml:space="preserve">, </w:t>
      </w:r>
      <w:proofErr w:type="spellStart"/>
      <w:r w:rsidRPr="004A1CC2">
        <w:rPr>
          <w:sz w:val="28"/>
          <w:szCs w:val="28"/>
        </w:rPr>
        <w:t>дiлового</w:t>
      </w:r>
      <w:proofErr w:type="spellEnd"/>
      <w:r w:rsidRPr="004A1CC2">
        <w:rPr>
          <w:sz w:val="28"/>
          <w:szCs w:val="28"/>
        </w:rPr>
        <w:t xml:space="preserve"> мовлення тощо. Тривалість навчання становить не більше 72 годин. Підтвердженням такого навчання є </w:t>
      </w:r>
      <w:r w:rsidRPr="004A1CC2">
        <w:rPr>
          <w:rStyle w:val="af2"/>
          <w:sz w:val="28"/>
          <w:szCs w:val="28"/>
        </w:rPr>
        <w:t xml:space="preserve">посвідчення </w:t>
      </w:r>
      <w:r w:rsidRPr="004A1CC2">
        <w:rPr>
          <w:sz w:val="28"/>
          <w:szCs w:val="28"/>
        </w:rPr>
        <w:t xml:space="preserve">або </w:t>
      </w:r>
      <w:r w:rsidRPr="004A1CC2">
        <w:rPr>
          <w:rStyle w:val="af2"/>
          <w:sz w:val="28"/>
          <w:szCs w:val="28"/>
        </w:rPr>
        <w:t>довідка</w:t>
      </w:r>
      <w:r w:rsidRPr="004A1CC2">
        <w:rPr>
          <w:i/>
          <w:sz w:val="28"/>
          <w:szCs w:val="28"/>
        </w:rPr>
        <w:t>.</w:t>
      </w:r>
    </w:p>
    <w:p w14:paraId="464C84B5" w14:textId="77777777" w:rsidR="00F87DC4" w:rsidRPr="004A1CC2" w:rsidRDefault="00F87DC4" w:rsidP="00F87DC4">
      <w:pPr>
        <w:spacing w:after="0" w:line="240" w:lineRule="auto"/>
        <w:ind w:right="21" w:firstLine="426"/>
        <w:jc w:val="both"/>
        <w:rPr>
          <w:sz w:val="28"/>
          <w:szCs w:val="28"/>
        </w:rPr>
      </w:pPr>
      <w:r w:rsidRPr="004A1CC2">
        <w:rPr>
          <w:sz w:val="28"/>
          <w:szCs w:val="28"/>
        </w:rPr>
        <w:lastRenderedPageBreak/>
        <w:t xml:space="preserve">Стажування передбачає засвоєння кращого </w:t>
      </w:r>
      <w:proofErr w:type="spellStart"/>
      <w:r w:rsidRPr="004A1CC2">
        <w:rPr>
          <w:sz w:val="28"/>
          <w:szCs w:val="28"/>
        </w:rPr>
        <w:t>вiтчизняного</w:t>
      </w:r>
      <w:proofErr w:type="spellEnd"/>
      <w:r w:rsidRPr="004A1CC2">
        <w:rPr>
          <w:sz w:val="28"/>
          <w:szCs w:val="28"/>
        </w:rPr>
        <w:t xml:space="preserve"> та </w:t>
      </w:r>
      <w:proofErr w:type="spellStart"/>
      <w:r w:rsidRPr="004A1CC2">
        <w:rPr>
          <w:sz w:val="28"/>
          <w:szCs w:val="28"/>
        </w:rPr>
        <w:t>зарубiжного</w:t>
      </w:r>
      <w:proofErr w:type="spellEnd"/>
      <w:r w:rsidRPr="004A1CC2">
        <w:rPr>
          <w:sz w:val="28"/>
          <w:szCs w:val="28"/>
        </w:rPr>
        <w:t xml:space="preserve"> </w:t>
      </w:r>
      <w:proofErr w:type="spellStart"/>
      <w:r w:rsidRPr="004A1CC2">
        <w:rPr>
          <w:sz w:val="28"/>
          <w:szCs w:val="28"/>
        </w:rPr>
        <w:t>досвiду</w:t>
      </w:r>
      <w:proofErr w:type="spellEnd"/>
      <w:r w:rsidRPr="004A1CC2">
        <w:rPr>
          <w:sz w:val="28"/>
          <w:szCs w:val="28"/>
        </w:rPr>
        <w:t xml:space="preserve">, набуття практичних </w:t>
      </w:r>
      <w:proofErr w:type="spellStart"/>
      <w:r w:rsidRPr="004A1CC2">
        <w:rPr>
          <w:sz w:val="28"/>
          <w:szCs w:val="28"/>
        </w:rPr>
        <w:t>умiнь</w:t>
      </w:r>
      <w:proofErr w:type="spellEnd"/>
      <w:r w:rsidRPr="004A1CC2">
        <w:rPr>
          <w:sz w:val="28"/>
          <w:szCs w:val="28"/>
        </w:rPr>
        <w:t xml:space="preserve"> i навичок щодо виконання </w:t>
      </w:r>
      <w:proofErr w:type="spellStart"/>
      <w:r w:rsidRPr="004A1CC2">
        <w:rPr>
          <w:sz w:val="28"/>
          <w:szCs w:val="28"/>
        </w:rPr>
        <w:t>обов’язкiв</w:t>
      </w:r>
      <w:proofErr w:type="spellEnd"/>
      <w:r w:rsidRPr="004A1CC2">
        <w:rPr>
          <w:sz w:val="28"/>
          <w:szCs w:val="28"/>
        </w:rPr>
        <w:t xml:space="preserve"> на </w:t>
      </w:r>
      <w:proofErr w:type="spellStart"/>
      <w:r w:rsidRPr="004A1CC2">
        <w:rPr>
          <w:sz w:val="28"/>
          <w:szCs w:val="28"/>
        </w:rPr>
        <w:t>займанiй</w:t>
      </w:r>
      <w:proofErr w:type="spellEnd"/>
      <w:r w:rsidRPr="004A1CC2">
        <w:rPr>
          <w:sz w:val="28"/>
          <w:szCs w:val="28"/>
        </w:rPr>
        <w:t xml:space="preserve"> </w:t>
      </w:r>
      <w:proofErr w:type="spellStart"/>
      <w:r w:rsidRPr="004A1CC2">
        <w:rPr>
          <w:sz w:val="28"/>
          <w:szCs w:val="28"/>
        </w:rPr>
        <w:t>посадi</w:t>
      </w:r>
      <w:proofErr w:type="spellEnd"/>
      <w:r w:rsidRPr="004A1CC2">
        <w:rPr>
          <w:sz w:val="28"/>
          <w:szCs w:val="28"/>
        </w:rPr>
        <w:t xml:space="preserve"> або на </w:t>
      </w:r>
      <w:proofErr w:type="spellStart"/>
      <w:r w:rsidRPr="004A1CC2">
        <w:rPr>
          <w:sz w:val="28"/>
          <w:szCs w:val="28"/>
        </w:rPr>
        <w:t>посадi</w:t>
      </w:r>
      <w:proofErr w:type="spellEnd"/>
      <w:r w:rsidRPr="004A1CC2">
        <w:rPr>
          <w:sz w:val="28"/>
          <w:szCs w:val="28"/>
        </w:rPr>
        <w:t xml:space="preserve"> вищого </w:t>
      </w:r>
      <w:proofErr w:type="spellStart"/>
      <w:r w:rsidRPr="004A1CC2">
        <w:rPr>
          <w:sz w:val="28"/>
          <w:szCs w:val="28"/>
        </w:rPr>
        <w:t>рiвня</w:t>
      </w:r>
      <w:proofErr w:type="spellEnd"/>
      <w:r w:rsidRPr="004A1CC2">
        <w:rPr>
          <w:sz w:val="28"/>
          <w:szCs w:val="28"/>
        </w:rPr>
        <w:t xml:space="preserve">. Стажування здійснюється на підприємствах, як в </w:t>
      </w:r>
      <w:proofErr w:type="spellStart"/>
      <w:r w:rsidRPr="004A1CC2">
        <w:rPr>
          <w:sz w:val="28"/>
          <w:szCs w:val="28"/>
        </w:rPr>
        <w:t>Українi</w:t>
      </w:r>
      <w:proofErr w:type="spellEnd"/>
      <w:r w:rsidRPr="004A1CC2">
        <w:rPr>
          <w:sz w:val="28"/>
          <w:szCs w:val="28"/>
        </w:rPr>
        <w:t xml:space="preserve">, так i за її межами за </w:t>
      </w:r>
      <w:proofErr w:type="spellStart"/>
      <w:r w:rsidRPr="004A1CC2">
        <w:rPr>
          <w:sz w:val="28"/>
          <w:szCs w:val="28"/>
        </w:rPr>
        <w:t>iндивiдуальним</w:t>
      </w:r>
      <w:proofErr w:type="spellEnd"/>
      <w:r w:rsidRPr="004A1CC2">
        <w:rPr>
          <w:sz w:val="28"/>
          <w:szCs w:val="28"/>
        </w:rPr>
        <w:t xml:space="preserve"> планом, що затверджується </w:t>
      </w:r>
      <w:proofErr w:type="spellStart"/>
      <w:r w:rsidRPr="004A1CC2">
        <w:rPr>
          <w:sz w:val="28"/>
          <w:szCs w:val="28"/>
        </w:rPr>
        <w:t>керiвником</w:t>
      </w:r>
      <w:proofErr w:type="spellEnd"/>
      <w:r w:rsidRPr="004A1CC2">
        <w:rPr>
          <w:sz w:val="28"/>
          <w:szCs w:val="28"/>
        </w:rPr>
        <w:t xml:space="preserve"> </w:t>
      </w:r>
      <w:proofErr w:type="spellStart"/>
      <w:r w:rsidRPr="004A1CC2">
        <w:rPr>
          <w:sz w:val="28"/>
          <w:szCs w:val="28"/>
        </w:rPr>
        <w:t>пiдприємства</w:t>
      </w:r>
      <w:proofErr w:type="spellEnd"/>
      <w:r w:rsidRPr="004A1CC2">
        <w:rPr>
          <w:sz w:val="28"/>
          <w:szCs w:val="28"/>
        </w:rPr>
        <w:t xml:space="preserve"> чи </w:t>
      </w:r>
      <w:proofErr w:type="spellStart"/>
      <w:r w:rsidRPr="004A1CC2">
        <w:rPr>
          <w:sz w:val="28"/>
          <w:szCs w:val="28"/>
        </w:rPr>
        <w:t>пiдроздiлу</w:t>
      </w:r>
      <w:proofErr w:type="spellEnd"/>
      <w:r w:rsidRPr="004A1CC2">
        <w:rPr>
          <w:sz w:val="28"/>
          <w:szCs w:val="28"/>
        </w:rPr>
        <w:t xml:space="preserve">, який направляє </w:t>
      </w:r>
      <w:proofErr w:type="spellStart"/>
      <w:r w:rsidRPr="004A1CC2">
        <w:rPr>
          <w:sz w:val="28"/>
          <w:szCs w:val="28"/>
        </w:rPr>
        <w:t>працiвника</w:t>
      </w:r>
      <w:proofErr w:type="spellEnd"/>
      <w:r w:rsidRPr="004A1CC2">
        <w:rPr>
          <w:sz w:val="28"/>
          <w:szCs w:val="28"/>
        </w:rPr>
        <w:t xml:space="preserve"> на стажування. Тривалість стажування залежить від мети й виробничої потреби та становить не більше 10 місяців. Після закінчення стажування працівникові видається </w:t>
      </w:r>
      <w:r w:rsidRPr="004A1CC2">
        <w:rPr>
          <w:rStyle w:val="af2"/>
          <w:sz w:val="28"/>
          <w:szCs w:val="28"/>
        </w:rPr>
        <w:t>довідка</w:t>
      </w:r>
      <w:r w:rsidRPr="004A1CC2">
        <w:rPr>
          <w:sz w:val="28"/>
          <w:szCs w:val="28"/>
        </w:rPr>
        <w:t xml:space="preserve"> довільної форми.</w:t>
      </w:r>
    </w:p>
    <w:p w14:paraId="008BF0D2" w14:textId="77777777" w:rsidR="00F87DC4" w:rsidRPr="004A1CC2" w:rsidRDefault="00F87DC4" w:rsidP="00F87DC4">
      <w:pPr>
        <w:spacing w:after="0" w:line="240" w:lineRule="auto"/>
        <w:ind w:right="21" w:firstLine="426"/>
        <w:jc w:val="both"/>
        <w:rPr>
          <w:sz w:val="28"/>
          <w:szCs w:val="28"/>
        </w:rPr>
      </w:pPr>
      <w:r w:rsidRPr="004A1CC2">
        <w:rPr>
          <w:sz w:val="28"/>
          <w:szCs w:val="28"/>
        </w:rPr>
        <w:t>Окрім перелічених форм підвищення кваліфікації підприємства, в разі виробничої потреби, можуть застосовувати й інші форми, такі як: семінари, семінари-практикуми, семінари-наради, «круглі столи», тренінги тощо.</w:t>
      </w:r>
    </w:p>
    <w:p w14:paraId="13A24C55" w14:textId="77777777" w:rsidR="00F87DC4" w:rsidRPr="004A1CC2" w:rsidRDefault="00F87DC4" w:rsidP="00F87DC4">
      <w:pPr>
        <w:widowControl w:val="0"/>
        <w:autoSpaceDE w:val="0"/>
        <w:autoSpaceDN w:val="0"/>
        <w:adjustRightInd w:val="0"/>
        <w:spacing w:after="0" w:line="240" w:lineRule="auto"/>
        <w:ind w:firstLine="426"/>
        <w:jc w:val="both"/>
        <w:rPr>
          <w:sz w:val="28"/>
          <w:szCs w:val="28"/>
        </w:rPr>
      </w:pPr>
      <w:r w:rsidRPr="004A1CC2">
        <w:rPr>
          <w:sz w:val="28"/>
          <w:szCs w:val="28"/>
        </w:rPr>
        <w:t xml:space="preserve">Підвищення кваліфікації – це навчання після одержання працівниками основної освіти, спрямоване на послідовну підтримку і удосконалювання професійних та економічних знань (поглиблення, підвищення, приведення у відповідність з вимогами вищої посади та навичок). </w:t>
      </w:r>
    </w:p>
    <w:p w14:paraId="54571A84" w14:textId="77777777" w:rsidR="00F87DC4" w:rsidRPr="004A1CC2" w:rsidRDefault="00F87DC4" w:rsidP="00F87DC4">
      <w:pPr>
        <w:widowControl w:val="0"/>
        <w:autoSpaceDE w:val="0"/>
        <w:autoSpaceDN w:val="0"/>
        <w:adjustRightInd w:val="0"/>
        <w:spacing w:after="0" w:line="240" w:lineRule="auto"/>
        <w:ind w:firstLine="426"/>
        <w:jc w:val="both"/>
        <w:rPr>
          <w:sz w:val="28"/>
          <w:szCs w:val="28"/>
        </w:rPr>
      </w:pPr>
      <w:r w:rsidRPr="004A1CC2">
        <w:rPr>
          <w:sz w:val="28"/>
          <w:szCs w:val="28"/>
        </w:rPr>
        <w:t xml:space="preserve">Потреба фірми в підвищенні кваліфікації її працівників обумовлена: </w:t>
      </w:r>
    </w:p>
    <w:p w14:paraId="2CA123CA" w14:textId="77777777" w:rsidR="00F87DC4" w:rsidRPr="004A1CC2" w:rsidRDefault="00F87DC4" w:rsidP="00F87DC4">
      <w:pPr>
        <w:pStyle w:val="a9"/>
        <w:widowControl w:val="0"/>
        <w:numPr>
          <w:ilvl w:val="0"/>
          <w:numId w:val="9"/>
        </w:numPr>
        <w:autoSpaceDE w:val="0"/>
        <w:autoSpaceDN w:val="0"/>
        <w:adjustRightInd w:val="0"/>
        <w:spacing w:after="0" w:line="240" w:lineRule="auto"/>
        <w:ind w:left="0" w:firstLine="426"/>
        <w:jc w:val="both"/>
        <w:rPr>
          <w:szCs w:val="28"/>
        </w:rPr>
      </w:pPr>
      <w:r w:rsidRPr="004A1CC2">
        <w:rPr>
          <w:szCs w:val="28"/>
        </w:rPr>
        <w:t xml:space="preserve">змінами в зовнішньому та внутрішньому середовищі; </w:t>
      </w:r>
    </w:p>
    <w:p w14:paraId="3CE6D8D8" w14:textId="77777777" w:rsidR="00F87DC4" w:rsidRPr="004A1CC2" w:rsidRDefault="00F87DC4" w:rsidP="00F87DC4">
      <w:pPr>
        <w:pStyle w:val="a9"/>
        <w:widowControl w:val="0"/>
        <w:numPr>
          <w:ilvl w:val="0"/>
          <w:numId w:val="9"/>
        </w:numPr>
        <w:autoSpaceDE w:val="0"/>
        <w:autoSpaceDN w:val="0"/>
        <w:adjustRightInd w:val="0"/>
        <w:spacing w:after="0" w:line="240" w:lineRule="auto"/>
        <w:ind w:left="0" w:firstLine="426"/>
        <w:jc w:val="both"/>
        <w:rPr>
          <w:szCs w:val="28"/>
        </w:rPr>
      </w:pPr>
      <w:r w:rsidRPr="004A1CC2">
        <w:rPr>
          <w:szCs w:val="28"/>
        </w:rPr>
        <w:t xml:space="preserve">ускладненням процесу управління; </w:t>
      </w:r>
    </w:p>
    <w:p w14:paraId="7F19B5D9" w14:textId="77777777" w:rsidR="00F87DC4" w:rsidRPr="004A1CC2" w:rsidRDefault="00F87DC4" w:rsidP="00F87DC4">
      <w:pPr>
        <w:pStyle w:val="a9"/>
        <w:widowControl w:val="0"/>
        <w:numPr>
          <w:ilvl w:val="0"/>
          <w:numId w:val="9"/>
        </w:numPr>
        <w:autoSpaceDE w:val="0"/>
        <w:autoSpaceDN w:val="0"/>
        <w:adjustRightInd w:val="0"/>
        <w:spacing w:after="0" w:line="240" w:lineRule="auto"/>
        <w:ind w:left="0" w:firstLine="426"/>
        <w:jc w:val="both"/>
        <w:rPr>
          <w:szCs w:val="28"/>
        </w:rPr>
      </w:pPr>
      <w:r w:rsidRPr="004A1CC2">
        <w:rPr>
          <w:szCs w:val="28"/>
        </w:rPr>
        <w:t>освоєнням нових видів і сфер діяльності (для виробничих фірм, наприклад, мова йде про нові продукти чи ринки збуту).</w:t>
      </w:r>
    </w:p>
    <w:p w14:paraId="18624ECE" w14:textId="77777777" w:rsidR="00F87DC4" w:rsidRPr="004A1CC2" w:rsidRDefault="00F87DC4" w:rsidP="00F87DC4">
      <w:pPr>
        <w:widowControl w:val="0"/>
        <w:autoSpaceDE w:val="0"/>
        <w:autoSpaceDN w:val="0"/>
        <w:adjustRightInd w:val="0"/>
        <w:spacing w:after="0" w:line="240" w:lineRule="auto"/>
        <w:ind w:firstLine="426"/>
        <w:jc w:val="both"/>
        <w:rPr>
          <w:sz w:val="28"/>
          <w:szCs w:val="28"/>
        </w:rPr>
      </w:pPr>
      <w:r w:rsidRPr="004A1CC2">
        <w:rPr>
          <w:sz w:val="28"/>
          <w:szCs w:val="28"/>
        </w:rPr>
        <w:t>Підвищення кваліфікації кадрів комплексне за охопленням, диференційоване за окремими категоріями працівників, неперервне, орієнтоване на перспективні професії. У таблиці 4.3 представлені основні форми підвищення кваліфікації персоналу.</w:t>
      </w:r>
    </w:p>
    <w:p w14:paraId="0E75E9D0" w14:textId="77777777" w:rsidR="00F87DC4" w:rsidRPr="004A1CC2" w:rsidRDefault="00F87DC4" w:rsidP="00F87DC4">
      <w:pPr>
        <w:widowControl w:val="0"/>
        <w:autoSpaceDE w:val="0"/>
        <w:autoSpaceDN w:val="0"/>
        <w:adjustRightInd w:val="0"/>
        <w:spacing w:after="0" w:line="240" w:lineRule="auto"/>
        <w:ind w:firstLine="426"/>
        <w:rPr>
          <w:sz w:val="28"/>
          <w:szCs w:val="28"/>
        </w:rPr>
      </w:pPr>
      <w:r w:rsidRPr="004A1CC2">
        <w:rPr>
          <w:sz w:val="28"/>
          <w:szCs w:val="28"/>
        </w:rPr>
        <w:t>Таблиця 4.3 – Основні форми підвищення кваліфікації персоналу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2631"/>
        <w:gridCol w:w="6338"/>
      </w:tblGrid>
      <w:tr w:rsidR="00F87DC4" w:rsidRPr="004A1CC2" w14:paraId="159FFB65" w14:textId="77777777" w:rsidTr="008B31E6">
        <w:tc>
          <w:tcPr>
            <w:tcW w:w="343" w:type="pct"/>
            <w:vMerge w:val="restart"/>
            <w:textDirection w:val="btLr"/>
          </w:tcPr>
          <w:p w14:paraId="5C979425" w14:textId="77777777" w:rsidR="00F87DC4" w:rsidRPr="004A1CC2" w:rsidRDefault="00F87DC4" w:rsidP="008B31E6">
            <w:pPr>
              <w:widowControl w:val="0"/>
              <w:autoSpaceDE w:val="0"/>
              <w:autoSpaceDN w:val="0"/>
              <w:adjustRightInd w:val="0"/>
              <w:spacing w:after="0" w:line="240" w:lineRule="auto"/>
              <w:ind w:left="113" w:right="113"/>
              <w:jc w:val="center"/>
              <w:rPr>
                <w:sz w:val="24"/>
                <w:szCs w:val="24"/>
              </w:rPr>
            </w:pPr>
            <w:r w:rsidRPr="004A1CC2">
              <w:rPr>
                <w:sz w:val="24"/>
                <w:szCs w:val="24"/>
              </w:rPr>
              <w:t>Форми підвищення кваліфікації</w:t>
            </w:r>
          </w:p>
        </w:tc>
        <w:tc>
          <w:tcPr>
            <w:tcW w:w="1366" w:type="pct"/>
          </w:tcPr>
          <w:p w14:paraId="3E1B4980" w14:textId="77777777" w:rsidR="00F87DC4" w:rsidRPr="004A1CC2" w:rsidRDefault="00F87DC4" w:rsidP="008B31E6">
            <w:pPr>
              <w:widowControl w:val="0"/>
              <w:autoSpaceDE w:val="0"/>
              <w:autoSpaceDN w:val="0"/>
              <w:adjustRightInd w:val="0"/>
              <w:spacing w:after="0" w:line="240" w:lineRule="auto"/>
              <w:jc w:val="center"/>
              <w:rPr>
                <w:sz w:val="24"/>
                <w:szCs w:val="24"/>
              </w:rPr>
            </w:pPr>
            <w:r w:rsidRPr="004A1CC2">
              <w:rPr>
                <w:sz w:val="24"/>
                <w:szCs w:val="24"/>
              </w:rPr>
              <w:t>Назва</w:t>
            </w:r>
          </w:p>
        </w:tc>
        <w:tc>
          <w:tcPr>
            <w:tcW w:w="3291" w:type="pct"/>
          </w:tcPr>
          <w:p w14:paraId="37DF8938" w14:textId="77777777" w:rsidR="00F87DC4" w:rsidRPr="004A1CC2" w:rsidRDefault="00F87DC4" w:rsidP="008B31E6">
            <w:pPr>
              <w:widowControl w:val="0"/>
              <w:autoSpaceDE w:val="0"/>
              <w:autoSpaceDN w:val="0"/>
              <w:adjustRightInd w:val="0"/>
              <w:spacing w:after="0" w:line="240" w:lineRule="auto"/>
              <w:jc w:val="center"/>
              <w:rPr>
                <w:sz w:val="24"/>
                <w:szCs w:val="24"/>
              </w:rPr>
            </w:pPr>
            <w:r w:rsidRPr="004A1CC2">
              <w:rPr>
                <w:sz w:val="24"/>
                <w:szCs w:val="24"/>
              </w:rPr>
              <w:t>Зміст</w:t>
            </w:r>
          </w:p>
        </w:tc>
      </w:tr>
      <w:tr w:rsidR="00F87DC4" w:rsidRPr="004A1CC2" w14:paraId="5D4752B1" w14:textId="77777777" w:rsidTr="008B31E6">
        <w:tc>
          <w:tcPr>
            <w:tcW w:w="343" w:type="pct"/>
            <w:vMerge/>
          </w:tcPr>
          <w:p w14:paraId="357C0132" w14:textId="77777777" w:rsidR="00F87DC4" w:rsidRPr="004A1CC2" w:rsidRDefault="00F87DC4" w:rsidP="008B31E6">
            <w:pPr>
              <w:widowControl w:val="0"/>
              <w:autoSpaceDE w:val="0"/>
              <w:autoSpaceDN w:val="0"/>
              <w:adjustRightInd w:val="0"/>
              <w:spacing w:after="0" w:line="240" w:lineRule="auto"/>
              <w:jc w:val="both"/>
              <w:rPr>
                <w:sz w:val="24"/>
                <w:szCs w:val="24"/>
              </w:rPr>
            </w:pPr>
          </w:p>
        </w:tc>
        <w:tc>
          <w:tcPr>
            <w:tcW w:w="1366" w:type="pct"/>
          </w:tcPr>
          <w:p w14:paraId="7146BB25" w14:textId="77777777" w:rsidR="00F87DC4" w:rsidRPr="004A1CC2" w:rsidRDefault="00F87DC4" w:rsidP="008B31E6">
            <w:pPr>
              <w:widowControl w:val="0"/>
              <w:autoSpaceDE w:val="0"/>
              <w:autoSpaceDN w:val="0"/>
              <w:adjustRightInd w:val="0"/>
              <w:spacing w:after="0" w:line="240" w:lineRule="auto"/>
              <w:jc w:val="both"/>
              <w:rPr>
                <w:sz w:val="24"/>
                <w:szCs w:val="24"/>
              </w:rPr>
            </w:pPr>
            <w:r w:rsidRPr="004A1CC2">
              <w:rPr>
                <w:sz w:val="24"/>
                <w:szCs w:val="24"/>
              </w:rPr>
              <w:t>1) внутрішня (в рамках організації)</w:t>
            </w:r>
          </w:p>
        </w:tc>
        <w:tc>
          <w:tcPr>
            <w:tcW w:w="3291" w:type="pct"/>
            <w:vMerge w:val="restart"/>
          </w:tcPr>
          <w:p w14:paraId="41866E6E" w14:textId="77777777" w:rsidR="00F87DC4" w:rsidRPr="004A1CC2" w:rsidRDefault="00F87DC4" w:rsidP="008B31E6">
            <w:pPr>
              <w:widowControl w:val="0"/>
              <w:autoSpaceDE w:val="0"/>
              <w:autoSpaceDN w:val="0"/>
              <w:adjustRightInd w:val="0"/>
              <w:spacing w:after="0" w:line="240" w:lineRule="auto"/>
              <w:jc w:val="both"/>
              <w:rPr>
                <w:sz w:val="24"/>
                <w:szCs w:val="24"/>
              </w:rPr>
            </w:pPr>
            <w:r w:rsidRPr="004A1CC2">
              <w:rPr>
                <w:sz w:val="24"/>
                <w:szCs w:val="24"/>
              </w:rPr>
              <w:t>- внутрішня форма може здійснюватися на робочому місці і поза його межами. Вона краще враховує потреби організації, стимулює персонал, формує його дух, вимагає невеликих витрат, легше контролюється, але за малої кількості працівників вимагає великих витрат.</w:t>
            </w:r>
          </w:p>
        </w:tc>
      </w:tr>
      <w:tr w:rsidR="00F87DC4" w:rsidRPr="004A1CC2" w14:paraId="70F61202" w14:textId="77777777" w:rsidTr="008B31E6">
        <w:tc>
          <w:tcPr>
            <w:tcW w:w="343" w:type="pct"/>
            <w:vMerge/>
          </w:tcPr>
          <w:p w14:paraId="143C3D40" w14:textId="77777777" w:rsidR="00F87DC4" w:rsidRPr="004A1CC2" w:rsidRDefault="00F87DC4" w:rsidP="008B31E6">
            <w:pPr>
              <w:widowControl w:val="0"/>
              <w:autoSpaceDE w:val="0"/>
              <w:autoSpaceDN w:val="0"/>
              <w:adjustRightInd w:val="0"/>
              <w:spacing w:after="0" w:line="240" w:lineRule="auto"/>
              <w:jc w:val="both"/>
              <w:rPr>
                <w:sz w:val="24"/>
                <w:szCs w:val="24"/>
              </w:rPr>
            </w:pPr>
          </w:p>
        </w:tc>
        <w:tc>
          <w:tcPr>
            <w:tcW w:w="1366" w:type="pct"/>
          </w:tcPr>
          <w:p w14:paraId="660677C5" w14:textId="77777777" w:rsidR="00F87DC4" w:rsidRPr="004A1CC2" w:rsidRDefault="00F87DC4" w:rsidP="008B31E6">
            <w:pPr>
              <w:widowControl w:val="0"/>
              <w:autoSpaceDE w:val="0"/>
              <w:autoSpaceDN w:val="0"/>
              <w:adjustRightInd w:val="0"/>
              <w:spacing w:after="0" w:line="240" w:lineRule="auto"/>
              <w:jc w:val="both"/>
              <w:rPr>
                <w:sz w:val="24"/>
                <w:szCs w:val="24"/>
              </w:rPr>
            </w:pPr>
            <w:r w:rsidRPr="004A1CC2">
              <w:rPr>
                <w:sz w:val="24"/>
                <w:szCs w:val="24"/>
              </w:rPr>
              <w:t>зовнішня (в навчальних закладах)</w:t>
            </w:r>
          </w:p>
        </w:tc>
        <w:tc>
          <w:tcPr>
            <w:tcW w:w="3291" w:type="pct"/>
            <w:vMerge/>
          </w:tcPr>
          <w:p w14:paraId="212DB143" w14:textId="77777777" w:rsidR="00F87DC4" w:rsidRPr="004A1CC2" w:rsidRDefault="00F87DC4" w:rsidP="008B31E6">
            <w:pPr>
              <w:widowControl w:val="0"/>
              <w:autoSpaceDE w:val="0"/>
              <w:autoSpaceDN w:val="0"/>
              <w:adjustRightInd w:val="0"/>
              <w:spacing w:after="0" w:line="240" w:lineRule="auto"/>
              <w:jc w:val="both"/>
              <w:rPr>
                <w:sz w:val="24"/>
                <w:szCs w:val="24"/>
              </w:rPr>
            </w:pPr>
          </w:p>
        </w:tc>
      </w:tr>
      <w:tr w:rsidR="00F87DC4" w:rsidRPr="004A1CC2" w14:paraId="0B0AD189" w14:textId="77777777" w:rsidTr="008B31E6">
        <w:trPr>
          <w:trHeight w:val="781"/>
        </w:trPr>
        <w:tc>
          <w:tcPr>
            <w:tcW w:w="343" w:type="pct"/>
            <w:vMerge/>
          </w:tcPr>
          <w:p w14:paraId="2B1DB92F" w14:textId="77777777" w:rsidR="00F87DC4" w:rsidRPr="004A1CC2" w:rsidRDefault="00F87DC4" w:rsidP="008B31E6">
            <w:pPr>
              <w:widowControl w:val="0"/>
              <w:autoSpaceDE w:val="0"/>
              <w:autoSpaceDN w:val="0"/>
              <w:adjustRightInd w:val="0"/>
              <w:spacing w:after="0" w:line="240" w:lineRule="auto"/>
              <w:jc w:val="both"/>
              <w:rPr>
                <w:sz w:val="24"/>
                <w:szCs w:val="24"/>
              </w:rPr>
            </w:pPr>
          </w:p>
        </w:tc>
        <w:tc>
          <w:tcPr>
            <w:tcW w:w="1366" w:type="pct"/>
          </w:tcPr>
          <w:p w14:paraId="2E560DA0" w14:textId="77777777" w:rsidR="00F87DC4" w:rsidRPr="004A1CC2" w:rsidRDefault="00F87DC4" w:rsidP="008B31E6">
            <w:pPr>
              <w:widowControl w:val="0"/>
              <w:autoSpaceDE w:val="0"/>
              <w:autoSpaceDN w:val="0"/>
              <w:adjustRightInd w:val="0"/>
              <w:spacing w:after="0" w:line="240" w:lineRule="auto"/>
              <w:jc w:val="both"/>
              <w:rPr>
                <w:sz w:val="24"/>
                <w:szCs w:val="24"/>
              </w:rPr>
            </w:pPr>
            <w:r w:rsidRPr="004A1CC2">
              <w:rPr>
                <w:sz w:val="24"/>
                <w:szCs w:val="24"/>
              </w:rPr>
              <w:t>2) організована</w:t>
            </w:r>
          </w:p>
        </w:tc>
        <w:tc>
          <w:tcPr>
            <w:tcW w:w="3291" w:type="pct"/>
            <w:vMerge w:val="restart"/>
          </w:tcPr>
          <w:p w14:paraId="36558CE4" w14:textId="77777777" w:rsidR="00F87DC4" w:rsidRPr="004A1CC2" w:rsidRDefault="00F87DC4" w:rsidP="008B31E6">
            <w:pPr>
              <w:widowControl w:val="0"/>
              <w:autoSpaceDE w:val="0"/>
              <w:autoSpaceDN w:val="0"/>
              <w:adjustRightInd w:val="0"/>
              <w:spacing w:after="0" w:line="240" w:lineRule="auto"/>
              <w:jc w:val="both"/>
              <w:rPr>
                <w:sz w:val="24"/>
                <w:szCs w:val="24"/>
              </w:rPr>
            </w:pPr>
            <w:r w:rsidRPr="004A1CC2">
              <w:rPr>
                <w:sz w:val="24"/>
                <w:szCs w:val="24"/>
              </w:rPr>
              <w:t>- у випадку неорганізованої форми може створюватися так звана група саморозвитку, коли люди об’єднуються для спільного аналізу проблем, розв’язання можливих способів самовдосконалення, особистого розвитку, взаємної підтримки.</w:t>
            </w:r>
          </w:p>
        </w:tc>
      </w:tr>
      <w:tr w:rsidR="00F87DC4" w:rsidRPr="004A1CC2" w14:paraId="3C9096EB" w14:textId="77777777" w:rsidTr="008B31E6">
        <w:tc>
          <w:tcPr>
            <w:tcW w:w="343" w:type="pct"/>
            <w:vMerge/>
          </w:tcPr>
          <w:p w14:paraId="39152BEB" w14:textId="77777777" w:rsidR="00F87DC4" w:rsidRPr="004A1CC2" w:rsidRDefault="00F87DC4" w:rsidP="008B31E6">
            <w:pPr>
              <w:widowControl w:val="0"/>
              <w:autoSpaceDE w:val="0"/>
              <w:autoSpaceDN w:val="0"/>
              <w:adjustRightInd w:val="0"/>
              <w:spacing w:after="0" w:line="240" w:lineRule="auto"/>
              <w:jc w:val="both"/>
              <w:rPr>
                <w:sz w:val="24"/>
                <w:szCs w:val="24"/>
              </w:rPr>
            </w:pPr>
          </w:p>
        </w:tc>
        <w:tc>
          <w:tcPr>
            <w:tcW w:w="1366" w:type="pct"/>
          </w:tcPr>
          <w:p w14:paraId="7C42A438" w14:textId="77777777" w:rsidR="00F87DC4" w:rsidRPr="004A1CC2" w:rsidRDefault="00F87DC4" w:rsidP="008B31E6">
            <w:pPr>
              <w:widowControl w:val="0"/>
              <w:autoSpaceDE w:val="0"/>
              <w:autoSpaceDN w:val="0"/>
              <w:adjustRightInd w:val="0"/>
              <w:spacing w:after="0" w:line="240" w:lineRule="auto"/>
              <w:jc w:val="both"/>
              <w:rPr>
                <w:sz w:val="24"/>
                <w:szCs w:val="24"/>
              </w:rPr>
            </w:pPr>
            <w:r w:rsidRPr="004A1CC2">
              <w:rPr>
                <w:sz w:val="24"/>
                <w:szCs w:val="24"/>
              </w:rPr>
              <w:t>неорганізована (самоосвіта)</w:t>
            </w:r>
          </w:p>
        </w:tc>
        <w:tc>
          <w:tcPr>
            <w:tcW w:w="3291" w:type="pct"/>
            <w:vMerge/>
          </w:tcPr>
          <w:p w14:paraId="23A2EDFC" w14:textId="77777777" w:rsidR="00F87DC4" w:rsidRPr="004A1CC2" w:rsidRDefault="00F87DC4" w:rsidP="008B31E6">
            <w:pPr>
              <w:widowControl w:val="0"/>
              <w:autoSpaceDE w:val="0"/>
              <w:autoSpaceDN w:val="0"/>
              <w:adjustRightInd w:val="0"/>
              <w:spacing w:after="0" w:line="240" w:lineRule="auto"/>
              <w:jc w:val="both"/>
              <w:rPr>
                <w:sz w:val="24"/>
                <w:szCs w:val="24"/>
              </w:rPr>
            </w:pPr>
          </w:p>
        </w:tc>
      </w:tr>
      <w:tr w:rsidR="00F87DC4" w:rsidRPr="004A1CC2" w14:paraId="31D9B38C" w14:textId="77777777" w:rsidTr="008B31E6">
        <w:tc>
          <w:tcPr>
            <w:tcW w:w="343" w:type="pct"/>
            <w:vMerge/>
          </w:tcPr>
          <w:p w14:paraId="11FA7BF5" w14:textId="77777777" w:rsidR="00F87DC4" w:rsidRPr="004A1CC2" w:rsidRDefault="00F87DC4" w:rsidP="008B31E6">
            <w:pPr>
              <w:widowControl w:val="0"/>
              <w:autoSpaceDE w:val="0"/>
              <w:autoSpaceDN w:val="0"/>
              <w:adjustRightInd w:val="0"/>
              <w:spacing w:after="0" w:line="240" w:lineRule="auto"/>
              <w:jc w:val="both"/>
              <w:rPr>
                <w:sz w:val="24"/>
                <w:szCs w:val="24"/>
              </w:rPr>
            </w:pPr>
          </w:p>
        </w:tc>
        <w:tc>
          <w:tcPr>
            <w:tcW w:w="1366" w:type="pct"/>
          </w:tcPr>
          <w:p w14:paraId="51721D86" w14:textId="77777777" w:rsidR="00F87DC4" w:rsidRPr="004A1CC2" w:rsidRDefault="00F87DC4" w:rsidP="008B31E6">
            <w:pPr>
              <w:widowControl w:val="0"/>
              <w:autoSpaceDE w:val="0"/>
              <w:autoSpaceDN w:val="0"/>
              <w:adjustRightInd w:val="0"/>
              <w:spacing w:after="0" w:line="240" w:lineRule="auto"/>
              <w:jc w:val="both"/>
              <w:rPr>
                <w:sz w:val="24"/>
                <w:szCs w:val="24"/>
              </w:rPr>
            </w:pPr>
            <w:r w:rsidRPr="004A1CC2">
              <w:rPr>
                <w:sz w:val="24"/>
                <w:szCs w:val="24"/>
              </w:rPr>
              <w:t>3) професійна</w:t>
            </w:r>
          </w:p>
        </w:tc>
        <w:tc>
          <w:tcPr>
            <w:tcW w:w="3291" w:type="pct"/>
            <w:vMerge w:val="restart"/>
          </w:tcPr>
          <w:p w14:paraId="21E38E60" w14:textId="77777777" w:rsidR="00F87DC4" w:rsidRPr="004A1CC2" w:rsidRDefault="00F87DC4" w:rsidP="008B31E6">
            <w:pPr>
              <w:widowControl w:val="0"/>
              <w:autoSpaceDE w:val="0"/>
              <w:autoSpaceDN w:val="0"/>
              <w:adjustRightInd w:val="0"/>
              <w:spacing w:after="0" w:line="240" w:lineRule="auto"/>
              <w:jc w:val="both"/>
              <w:rPr>
                <w:sz w:val="24"/>
                <w:szCs w:val="24"/>
              </w:rPr>
            </w:pPr>
            <w:r w:rsidRPr="004A1CC2">
              <w:rPr>
                <w:sz w:val="24"/>
                <w:szCs w:val="24"/>
              </w:rPr>
              <w:t>- спрямована на відпрацьовування необхідної організації поведінки.</w:t>
            </w:r>
          </w:p>
        </w:tc>
      </w:tr>
      <w:tr w:rsidR="00F87DC4" w:rsidRPr="004A1CC2" w14:paraId="0BF2FD9A" w14:textId="77777777" w:rsidTr="008B31E6">
        <w:tc>
          <w:tcPr>
            <w:tcW w:w="343" w:type="pct"/>
            <w:vMerge/>
          </w:tcPr>
          <w:p w14:paraId="07C9BDF5" w14:textId="77777777" w:rsidR="00F87DC4" w:rsidRPr="004A1CC2" w:rsidRDefault="00F87DC4" w:rsidP="008B31E6">
            <w:pPr>
              <w:widowControl w:val="0"/>
              <w:autoSpaceDE w:val="0"/>
              <w:autoSpaceDN w:val="0"/>
              <w:adjustRightInd w:val="0"/>
              <w:spacing w:after="0" w:line="240" w:lineRule="auto"/>
              <w:jc w:val="both"/>
              <w:rPr>
                <w:sz w:val="24"/>
                <w:szCs w:val="24"/>
              </w:rPr>
            </w:pPr>
          </w:p>
        </w:tc>
        <w:tc>
          <w:tcPr>
            <w:tcW w:w="1366" w:type="pct"/>
          </w:tcPr>
          <w:p w14:paraId="6189070A" w14:textId="77777777" w:rsidR="00F87DC4" w:rsidRPr="004A1CC2" w:rsidRDefault="00F87DC4" w:rsidP="008B31E6">
            <w:pPr>
              <w:widowControl w:val="0"/>
              <w:autoSpaceDE w:val="0"/>
              <w:autoSpaceDN w:val="0"/>
              <w:adjustRightInd w:val="0"/>
              <w:spacing w:after="0" w:line="240" w:lineRule="auto"/>
              <w:jc w:val="both"/>
              <w:rPr>
                <w:sz w:val="24"/>
                <w:szCs w:val="24"/>
              </w:rPr>
            </w:pPr>
            <w:r w:rsidRPr="004A1CC2">
              <w:rPr>
                <w:sz w:val="24"/>
                <w:szCs w:val="24"/>
              </w:rPr>
              <w:t>проблемно-орієнтована (за потребою)</w:t>
            </w:r>
          </w:p>
        </w:tc>
        <w:tc>
          <w:tcPr>
            <w:tcW w:w="3291" w:type="pct"/>
            <w:vMerge/>
          </w:tcPr>
          <w:p w14:paraId="60DFFCD2" w14:textId="77777777" w:rsidR="00F87DC4" w:rsidRPr="004A1CC2" w:rsidRDefault="00F87DC4" w:rsidP="008B31E6">
            <w:pPr>
              <w:widowControl w:val="0"/>
              <w:autoSpaceDE w:val="0"/>
              <w:autoSpaceDN w:val="0"/>
              <w:adjustRightInd w:val="0"/>
              <w:spacing w:after="0" w:line="240" w:lineRule="auto"/>
              <w:jc w:val="both"/>
              <w:rPr>
                <w:sz w:val="24"/>
                <w:szCs w:val="24"/>
              </w:rPr>
            </w:pPr>
          </w:p>
        </w:tc>
      </w:tr>
      <w:tr w:rsidR="00F87DC4" w:rsidRPr="004A1CC2" w14:paraId="59DBEF68" w14:textId="77777777" w:rsidTr="008B31E6">
        <w:tc>
          <w:tcPr>
            <w:tcW w:w="343" w:type="pct"/>
            <w:vMerge/>
          </w:tcPr>
          <w:p w14:paraId="03F7B359" w14:textId="77777777" w:rsidR="00F87DC4" w:rsidRPr="004A1CC2" w:rsidRDefault="00F87DC4" w:rsidP="008B31E6">
            <w:pPr>
              <w:widowControl w:val="0"/>
              <w:autoSpaceDE w:val="0"/>
              <w:autoSpaceDN w:val="0"/>
              <w:adjustRightInd w:val="0"/>
              <w:spacing w:after="0" w:line="240" w:lineRule="auto"/>
              <w:jc w:val="both"/>
              <w:rPr>
                <w:sz w:val="24"/>
                <w:szCs w:val="24"/>
              </w:rPr>
            </w:pPr>
          </w:p>
        </w:tc>
        <w:tc>
          <w:tcPr>
            <w:tcW w:w="4657" w:type="pct"/>
            <w:gridSpan w:val="2"/>
          </w:tcPr>
          <w:p w14:paraId="50A80BDD" w14:textId="77777777" w:rsidR="00F87DC4" w:rsidRPr="004A1CC2" w:rsidRDefault="00F87DC4" w:rsidP="008B31E6">
            <w:pPr>
              <w:widowControl w:val="0"/>
              <w:autoSpaceDE w:val="0"/>
              <w:autoSpaceDN w:val="0"/>
              <w:adjustRightInd w:val="0"/>
              <w:spacing w:after="0" w:line="240" w:lineRule="auto"/>
              <w:jc w:val="both"/>
              <w:rPr>
                <w:sz w:val="24"/>
                <w:szCs w:val="24"/>
              </w:rPr>
            </w:pPr>
            <w:r w:rsidRPr="004A1CC2">
              <w:rPr>
                <w:sz w:val="24"/>
                <w:szCs w:val="24"/>
              </w:rPr>
              <w:t>4) заснована на стандартних чи спеціальних (загальних і конкретних) програмах.</w:t>
            </w:r>
          </w:p>
        </w:tc>
      </w:tr>
      <w:tr w:rsidR="00F87DC4" w:rsidRPr="004A1CC2" w14:paraId="4C35CA57" w14:textId="77777777" w:rsidTr="008B31E6">
        <w:tc>
          <w:tcPr>
            <w:tcW w:w="343" w:type="pct"/>
            <w:vMerge/>
          </w:tcPr>
          <w:p w14:paraId="657C459E" w14:textId="77777777" w:rsidR="00F87DC4" w:rsidRPr="004A1CC2" w:rsidRDefault="00F87DC4" w:rsidP="008B31E6">
            <w:pPr>
              <w:widowControl w:val="0"/>
              <w:autoSpaceDE w:val="0"/>
              <w:autoSpaceDN w:val="0"/>
              <w:adjustRightInd w:val="0"/>
              <w:spacing w:after="0" w:line="240" w:lineRule="auto"/>
              <w:jc w:val="both"/>
              <w:rPr>
                <w:sz w:val="24"/>
                <w:szCs w:val="24"/>
              </w:rPr>
            </w:pPr>
          </w:p>
        </w:tc>
        <w:tc>
          <w:tcPr>
            <w:tcW w:w="4657" w:type="pct"/>
            <w:gridSpan w:val="2"/>
          </w:tcPr>
          <w:p w14:paraId="6B879A42" w14:textId="77777777" w:rsidR="00F87DC4" w:rsidRPr="004A1CC2" w:rsidRDefault="00F87DC4" w:rsidP="008B31E6">
            <w:pPr>
              <w:widowControl w:val="0"/>
              <w:autoSpaceDE w:val="0"/>
              <w:autoSpaceDN w:val="0"/>
              <w:adjustRightInd w:val="0"/>
              <w:spacing w:after="0" w:line="240" w:lineRule="auto"/>
              <w:jc w:val="both"/>
              <w:rPr>
                <w:sz w:val="24"/>
                <w:szCs w:val="24"/>
              </w:rPr>
            </w:pPr>
            <w:r w:rsidRPr="004A1CC2">
              <w:rPr>
                <w:sz w:val="24"/>
                <w:szCs w:val="24"/>
              </w:rPr>
              <w:t>5) призначена для цільових груп (керівників і фахівці3) чи для всього персоналу.</w:t>
            </w:r>
          </w:p>
        </w:tc>
      </w:tr>
    </w:tbl>
    <w:p w14:paraId="46A048E4" w14:textId="77777777" w:rsidR="00F87DC4" w:rsidRPr="004A1CC2" w:rsidRDefault="00F87DC4" w:rsidP="00F87DC4">
      <w:pPr>
        <w:widowControl w:val="0"/>
        <w:autoSpaceDE w:val="0"/>
        <w:autoSpaceDN w:val="0"/>
        <w:adjustRightInd w:val="0"/>
        <w:spacing w:after="0" w:line="240" w:lineRule="auto"/>
        <w:ind w:firstLine="709"/>
        <w:jc w:val="both"/>
        <w:rPr>
          <w:sz w:val="28"/>
          <w:szCs w:val="28"/>
        </w:rPr>
      </w:pPr>
    </w:p>
    <w:p w14:paraId="0E193224" w14:textId="77777777" w:rsidR="00F87DC4" w:rsidRPr="004A1CC2" w:rsidRDefault="00F87DC4" w:rsidP="00F87DC4">
      <w:pPr>
        <w:widowControl w:val="0"/>
        <w:autoSpaceDE w:val="0"/>
        <w:autoSpaceDN w:val="0"/>
        <w:adjustRightInd w:val="0"/>
        <w:spacing w:after="0" w:line="240" w:lineRule="auto"/>
        <w:ind w:firstLine="426"/>
        <w:jc w:val="both"/>
        <w:rPr>
          <w:sz w:val="28"/>
          <w:szCs w:val="28"/>
        </w:rPr>
      </w:pPr>
      <w:r w:rsidRPr="004A1CC2">
        <w:rPr>
          <w:sz w:val="28"/>
          <w:szCs w:val="28"/>
        </w:rPr>
        <w:t>Конкретними напрямами підвищення кваліфікації є такі:</w:t>
      </w:r>
    </w:p>
    <w:p w14:paraId="77A54459" w14:textId="77777777" w:rsidR="00F87DC4" w:rsidRPr="004A1CC2" w:rsidRDefault="00F87DC4" w:rsidP="00F87DC4">
      <w:pPr>
        <w:pStyle w:val="a9"/>
        <w:widowControl w:val="0"/>
        <w:numPr>
          <w:ilvl w:val="0"/>
          <w:numId w:val="10"/>
        </w:numPr>
        <w:autoSpaceDE w:val="0"/>
        <w:autoSpaceDN w:val="0"/>
        <w:adjustRightInd w:val="0"/>
        <w:spacing w:after="0" w:line="240" w:lineRule="auto"/>
        <w:ind w:left="0" w:firstLine="426"/>
        <w:jc w:val="both"/>
        <w:rPr>
          <w:szCs w:val="28"/>
        </w:rPr>
      </w:pPr>
      <w:r w:rsidRPr="004A1CC2">
        <w:rPr>
          <w:szCs w:val="28"/>
        </w:rPr>
        <w:t>забезпечення ефективного виконання нових завдань;</w:t>
      </w:r>
    </w:p>
    <w:p w14:paraId="1A3C1028" w14:textId="77777777" w:rsidR="00F87DC4" w:rsidRPr="004A1CC2" w:rsidRDefault="00F87DC4" w:rsidP="00F87DC4">
      <w:pPr>
        <w:pStyle w:val="a9"/>
        <w:widowControl w:val="0"/>
        <w:numPr>
          <w:ilvl w:val="0"/>
          <w:numId w:val="10"/>
        </w:numPr>
        <w:autoSpaceDE w:val="0"/>
        <w:autoSpaceDN w:val="0"/>
        <w:adjustRightInd w:val="0"/>
        <w:spacing w:after="0" w:line="240" w:lineRule="auto"/>
        <w:ind w:left="0" w:firstLine="426"/>
        <w:jc w:val="both"/>
        <w:rPr>
          <w:szCs w:val="28"/>
        </w:rPr>
      </w:pPr>
      <w:r w:rsidRPr="004A1CC2">
        <w:rPr>
          <w:szCs w:val="28"/>
        </w:rPr>
        <w:t>підвищення гнучкості управління та здатності до інновацій;</w:t>
      </w:r>
    </w:p>
    <w:p w14:paraId="0D4491E5" w14:textId="77777777" w:rsidR="00F87DC4" w:rsidRPr="004A1CC2" w:rsidRDefault="00F87DC4" w:rsidP="00F87DC4">
      <w:pPr>
        <w:pStyle w:val="a9"/>
        <w:widowControl w:val="0"/>
        <w:numPr>
          <w:ilvl w:val="0"/>
          <w:numId w:val="10"/>
        </w:numPr>
        <w:autoSpaceDE w:val="0"/>
        <w:autoSpaceDN w:val="0"/>
        <w:adjustRightInd w:val="0"/>
        <w:spacing w:after="0" w:line="240" w:lineRule="auto"/>
        <w:ind w:left="0" w:firstLine="426"/>
        <w:jc w:val="both"/>
        <w:rPr>
          <w:szCs w:val="28"/>
        </w:rPr>
      </w:pPr>
      <w:r w:rsidRPr="004A1CC2">
        <w:rPr>
          <w:szCs w:val="28"/>
        </w:rPr>
        <w:t>підготовка до просування на посаді чи горизонтального переміщення;</w:t>
      </w:r>
    </w:p>
    <w:p w14:paraId="1A9DBCFC" w14:textId="77777777" w:rsidR="00F87DC4" w:rsidRPr="004A1CC2" w:rsidRDefault="00F87DC4" w:rsidP="00F87DC4">
      <w:pPr>
        <w:pStyle w:val="a9"/>
        <w:widowControl w:val="0"/>
        <w:numPr>
          <w:ilvl w:val="0"/>
          <w:numId w:val="10"/>
        </w:numPr>
        <w:autoSpaceDE w:val="0"/>
        <w:autoSpaceDN w:val="0"/>
        <w:adjustRightInd w:val="0"/>
        <w:spacing w:after="0" w:line="240" w:lineRule="auto"/>
        <w:ind w:left="0" w:firstLine="426"/>
        <w:jc w:val="both"/>
        <w:rPr>
          <w:szCs w:val="28"/>
        </w:rPr>
      </w:pPr>
      <w:r w:rsidRPr="004A1CC2">
        <w:rPr>
          <w:szCs w:val="28"/>
        </w:rPr>
        <w:t>освоєння нових професій, у тому числі в умовах бригадної форми організації праці;</w:t>
      </w:r>
    </w:p>
    <w:p w14:paraId="3067CB44" w14:textId="77777777" w:rsidR="00F87DC4" w:rsidRPr="004A1CC2" w:rsidRDefault="00F87DC4" w:rsidP="00F87DC4">
      <w:pPr>
        <w:pStyle w:val="a9"/>
        <w:widowControl w:val="0"/>
        <w:numPr>
          <w:ilvl w:val="0"/>
          <w:numId w:val="10"/>
        </w:numPr>
        <w:autoSpaceDE w:val="0"/>
        <w:autoSpaceDN w:val="0"/>
        <w:adjustRightInd w:val="0"/>
        <w:spacing w:after="0" w:line="240" w:lineRule="auto"/>
        <w:ind w:left="0" w:firstLine="426"/>
        <w:jc w:val="both"/>
        <w:rPr>
          <w:szCs w:val="28"/>
        </w:rPr>
      </w:pPr>
      <w:r w:rsidRPr="004A1CC2">
        <w:rPr>
          <w:szCs w:val="28"/>
        </w:rPr>
        <w:t>одержання вищого розряду чи адаптація до нової техніки;</w:t>
      </w:r>
    </w:p>
    <w:p w14:paraId="18EDC0A1" w14:textId="77777777" w:rsidR="00F87DC4" w:rsidRPr="004A1CC2" w:rsidRDefault="00F87DC4" w:rsidP="00F87DC4">
      <w:pPr>
        <w:pStyle w:val="a9"/>
        <w:widowControl w:val="0"/>
        <w:numPr>
          <w:ilvl w:val="0"/>
          <w:numId w:val="10"/>
        </w:numPr>
        <w:autoSpaceDE w:val="0"/>
        <w:autoSpaceDN w:val="0"/>
        <w:adjustRightInd w:val="0"/>
        <w:spacing w:after="0" w:line="240" w:lineRule="auto"/>
        <w:ind w:left="0" w:firstLine="426"/>
        <w:jc w:val="both"/>
        <w:rPr>
          <w:szCs w:val="28"/>
        </w:rPr>
      </w:pPr>
      <w:r w:rsidRPr="004A1CC2">
        <w:rPr>
          <w:szCs w:val="28"/>
        </w:rPr>
        <w:t>вивчення нових форм організації і стимулювання праці.</w:t>
      </w:r>
    </w:p>
    <w:p w14:paraId="74039A8E" w14:textId="77777777" w:rsidR="00F87DC4" w:rsidRPr="004A1CC2" w:rsidRDefault="00F87DC4" w:rsidP="00F87DC4">
      <w:pPr>
        <w:widowControl w:val="0"/>
        <w:autoSpaceDE w:val="0"/>
        <w:autoSpaceDN w:val="0"/>
        <w:adjustRightInd w:val="0"/>
        <w:spacing w:after="0" w:line="240" w:lineRule="auto"/>
        <w:ind w:firstLine="426"/>
        <w:jc w:val="both"/>
        <w:rPr>
          <w:sz w:val="28"/>
          <w:szCs w:val="28"/>
        </w:rPr>
      </w:pPr>
      <w:r w:rsidRPr="004A1CC2">
        <w:rPr>
          <w:sz w:val="28"/>
          <w:szCs w:val="28"/>
        </w:rPr>
        <w:t xml:space="preserve">Сучасні програми підвищення кваліфікації мають за мету навчити працівників самостійно мислити (у тому числі й економічно), вирішувати </w:t>
      </w:r>
      <w:r w:rsidRPr="004A1CC2">
        <w:rPr>
          <w:sz w:val="28"/>
          <w:szCs w:val="28"/>
        </w:rPr>
        <w:lastRenderedPageBreak/>
        <w:t>комплексні проблеми, здійснювати підприємницький підхід до справи, працювати в команді. Вони надають знання, що виходять за межі посади, і викликають бажання навчатися. Однак перспектива підвищення кваліфікації активізує лише тих працівників, які ще не досягли своєї верхньої межі.</w:t>
      </w:r>
    </w:p>
    <w:p w14:paraId="494D3105" w14:textId="77777777" w:rsidR="00F87DC4" w:rsidRPr="004A1CC2" w:rsidRDefault="00F87DC4" w:rsidP="00F87DC4">
      <w:pPr>
        <w:widowControl w:val="0"/>
        <w:autoSpaceDE w:val="0"/>
        <w:autoSpaceDN w:val="0"/>
        <w:adjustRightInd w:val="0"/>
        <w:spacing w:after="0" w:line="240" w:lineRule="auto"/>
        <w:ind w:firstLine="426"/>
        <w:jc w:val="both"/>
        <w:rPr>
          <w:sz w:val="28"/>
          <w:szCs w:val="28"/>
        </w:rPr>
      </w:pPr>
    </w:p>
    <w:p w14:paraId="315E7B56" w14:textId="77777777" w:rsidR="00F87DC4" w:rsidRPr="004A1CC2" w:rsidRDefault="00F87DC4" w:rsidP="00F87DC4">
      <w:pPr>
        <w:spacing w:after="0" w:line="240" w:lineRule="auto"/>
        <w:ind w:firstLine="426"/>
        <w:rPr>
          <w:b/>
          <w:sz w:val="28"/>
          <w:szCs w:val="28"/>
        </w:rPr>
      </w:pPr>
      <w:r w:rsidRPr="004A1CC2">
        <w:rPr>
          <w:b/>
          <w:sz w:val="28"/>
          <w:szCs w:val="28"/>
        </w:rPr>
        <w:t>4.4. Формування резерву персоналу</w:t>
      </w:r>
    </w:p>
    <w:p w14:paraId="10AE6903" w14:textId="77777777" w:rsidR="00F87DC4" w:rsidRPr="004A1CC2" w:rsidRDefault="00F87DC4" w:rsidP="00F87DC4">
      <w:pPr>
        <w:tabs>
          <w:tab w:val="left" w:pos="2527"/>
        </w:tabs>
        <w:spacing w:after="0" w:line="240" w:lineRule="auto"/>
        <w:ind w:firstLine="426"/>
        <w:jc w:val="both"/>
        <w:rPr>
          <w:sz w:val="28"/>
          <w:szCs w:val="28"/>
        </w:rPr>
      </w:pPr>
      <w:r w:rsidRPr="004A1CC2">
        <w:rPr>
          <w:sz w:val="28"/>
          <w:szCs w:val="28"/>
        </w:rPr>
        <w:t>Однією з форм розвитку персоналу, зокрема керівного складу, є створення резерву на заміщення керівних посад і планомірна робота з ним (Постановою Кабінету Міністрів України «Про затвердження Положення про формування кадрового резерву керівників державних підприємств, установ і організацій» від 18 жовтня 1999 р. № 1912 визначено порядок формування резерву кадрів для органів виконавчої влади та державних підприємств).</w:t>
      </w:r>
    </w:p>
    <w:p w14:paraId="0DFF589B" w14:textId="77777777" w:rsidR="00F87DC4" w:rsidRPr="004A1CC2" w:rsidRDefault="00F87DC4" w:rsidP="00F87DC4">
      <w:pPr>
        <w:pStyle w:val="ae"/>
        <w:spacing w:before="0" w:beforeAutospacing="0" w:after="0" w:afterAutospacing="0"/>
        <w:ind w:firstLine="426"/>
        <w:jc w:val="both"/>
        <w:rPr>
          <w:sz w:val="28"/>
          <w:szCs w:val="28"/>
          <w:lang w:val="uk-UA"/>
        </w:rPr>
      </w:pPr>
      <w:r w:rsidRPr="004A1CC2">
        <w:rPr>
          <w:b/>
          <w:sz w:val="28"/>
          <w:szCs w:val="28"/>
          <w:lang w:val="uk-UA"/>
        </w:rPr>
        <w:t>Резерв кадрів</w:t>
      </w:r>
      <w:r w:rsidRPr="004A1CC2">
        <w:rPr>
          <w:sz w:val="28"/>
          <w:szCs w:val="28"/>
          <w:lang w:val="uk-UA"/>
        </w:rPr>
        <w:t xml:space="preserve"> – це частина персоналу, яка проходить планову підготовку для можливості зайняти суміжні робочі місця вищої кваліфікації.</w:t>
      </w:r>
    </w:p>
    <w:p w14:paraId="17F6F4D9" w14:textId="77777777" w:rsidR="00F87DC4" w:rsidRPr="004A1CC2" w:rsidRDefault="00F87DC4" w:rsidP="00F87DC4">
      <w:pPr>
        <w:pStyle w:val="ae"/>
        <w:spacing w:before="0" w:beforeAutospacing="0" w:after="0" w:afterAutospacing="0"/>
        <w:ind w:firstLine="426"/>
        <w:jc w:val="both"/>
        <w:rPr>
          <w:sz w:val="28"/>
          <w:szCs w:val="28"/>
          <w:lang w:val="uk-UA"/>
        </w:rPr>
      </w:pPr>
      <w:r w:rsidRPr="004A1CC2">
        <w:rPr>
          <w:sz w:val="28"/>
          <w:szCs w:val="28"/>
          <w:lang w:val="uk-UA"/>
        </w:rPr>
        <w:t xml:space="preserve">Формування резерву кадрів – </w:t>
      </w:r>
      <w:proofErr w:type="spellStart"/>
      <w:r w:rsidRPr="004A1CC2">
        <w:rPr>
          <w:sz w:val="28"/>
          <w:szCs w:val="28"/>
          <w:lang w:val="uk-UA"/>
        </w:rPr>
        <w:t>життєво</w:t>
      </w:r>
      <w:proofErr w:type="spellEnd"/>
      <w:r w:rsidRPr="004A1CC2">
        <w:rPr>
          <w:sz w:val="28"/>
          <w:szCs w:val="28"/>
          <w:lang w:val="uk-UA"/>
        </w:rPr>
        <w:t xml:space="preserve"> важливе завдання для підприємства, оскільки дозволяє забезпечити заміщення вакантних посад у разі смерті, хвороби, відпустки, відрядження і звільнення працівників.</w:t>
      </w:r>
    </w:p>
    <w:p w14:paraId="781BE7B2" w14:textId="77777777" w:rsidR="00F87DC4" w:rsidRPr="004A1CC2" w:rsidRDefault="00F87DC4" w:rsidP="00F87DC4">
      <w:pPr>
        <w:pStyle w:val="a9"/>
        <w:ind w:left="0" w:firstLine="426"/>
        <w:jc w:val="both"/>
        <w:rPr>
          <w:szCs w:val="28"/>
        </w:rPr>
      </w:pPr>
      <w:r w:rsidRPr="004A1CC2">
        <w:rPr>
          <w:szCs w:val="28"/>
        </w:rPr>
        <w:t>Здатність виявити і підготувати майбутніх керівників є важливим чинником успіху в конкурентній боротьбі. Тому в організаціях створюється система підготовки, розвитку та просування майбутніх керівників (резерву), що є стратегічно важливим завданням, вирішенням якого займаються керівники вищої ланки. Система підготовки резерву керівників передбачає вирішення таких завдань:</w:t>
      </w:r>
    </w:p>
    <w:p w14:paraId="619480B6" w14:textId="77777777" w:rsidR="00F87DC4" w:rsidRPr="004A1CC2" w:rsidRDefault="00F87DC4" w:rsidP="00F87DC4">
      <w:pPr>
        <w:pStyle w:val="a9"/>
        <w:numPr>
          <w:ilvl w:val="1"/>
          <w:numId w:val="6"/>
        </w:numPr>
        <w:tabs>
          <w:tab w:val="num" w:pos="0"/>
        </w:tabs>
        <w:spacing w:after="0" w:line="240" w:lineRule="auto"/>
        <w:ind w:left="0" w:firstLine="426"/>
        <w:jc w:val="both"/>
        <w:rPr>
          <w:szCs w:val="28"/>
        </w:rPr>
      </w:pPr>
      <w:r w:rsidRPr="004A1CC2">
        <w:rPr>
          <w:szCs w:val="28"/>
        </w:rPr>
        <w:t>Виявлення працівників організації, які мають потенційні здібності керівника;</w:t>
      </w:r>
    </w:p>
    <w:p w14:paraId="191AB96F" w14:textId="77777777" w:rsidR="00F87DC4" w:rsidRPr="004A1CC2" w:rsidRDefault="00F87DC4" w:rsidP="00F87DC4">
      <w:pPr>
        <w:pStyle w:val="a9"/>
        <w:numPr>
          <w:ilvl w:val="1"/>
          <w:numId w:val="6"/>
        </w:numPr>
        <w:tabs>
          <w:tab w:val="num" w:pos="0"/>
        </w:tabs>
        <w:spacing w:after="0" w:line="240" w:lineRule="auto"/>
        <w:ind w:left="0" w:firstLine="426"/>
        <w:jc w:val="both"/>
        <w:rPr>
          <w:szCs w:val="28"/>
        </w:rPr>
      </w:pPr>
      <w:r w:rsidRPr="004A1CC2">
        <w:rPr>
          <w:szCs w:val="28"/>
        </w:rPr>
        <w:t>Підготовка цих працівників до обіймання керівної посади;</w:t>
      </w:r>
    </w:p>
    <w:p w14:paraId="31489FB5" w14:textId="77777777" w:rsidR="00F87DC4" w:rsidRPr="004A1CC2" w:rsidRDefault="00F87DC4" w:rsidP="00F87DC4">
      <w:pPr>
        <w:pStyle w:val="a9"/>
        <w:numPr>
          <w:ilvl w:val="1"/>
          <w:numId w:val="6"/>
        </w:numPr>
        <w:tabs>
          <w:tab w:val="num" w:pos="0"/>
        </w:tabs>
        <w:spacing w:after="0" w:line="240" w:lineRule="auto"/>
        <w:ind w:left="0" w:firstLine="426"/>
        <w:jc w:val="both"/>
        <w:rPr>
          <w:szCs w:val="28"/>
        </w:rPr>
      </w:pPr>
      <w:r w:rsidRPr="004A1CC2">
        <w:rPr>
          <w:szCs w:val="28"/>
        </w:rPr>
        <w:t>Забезпечення плавного заміщення звільнених посад і затвердження на них нових працівників.</w:t>
      </w:r>
    </w:p>
    <w:p w14:paraId="4A23A810" w14:textId="77777777" w:rsidR="00F87DC4" w:rsidRPr="004A1CC2" w:rsidRDefault="00F87DC4" w:rsidP="00F87DC4">
      <w:pPr>
        <w:pStyle w:val="a9"/>
        <w:ind w:left="0" w:firstLine="426"/>
        <w:jc w:val="both"/>
        <w:rPr>
          <w:szCs w:val="28"/>
        </w:rPr>
      </w:pPr>
      <w:r w:rsidRPr="004A1CC2">
        <w:rPr>
          <w:szCs w:val="28"/>
        </w:rPr>
        <w:t xml:space="preserve">Посади в </w:t>
      </w:r>
      <w:proofErr w:type="spellStart"/>
      <w:r w:rsidRPr="004A1CC2">
        <w:rPr>
          <w:szCs w:val="28"/>
        </w:rPr>
        <w:t>апараті</w:t>
      </w:r>
      <w:proofErr w:type="spellEnd"/>
      <w:r w:rsidRPr="004A1CC2">
        <w:rPr>
          <w:szCs w:val="28"/>
        </w:rPr>
        <w:t xml:space="preserve"> управління заміщуються згідно з такими принципами:</w:t>
      </w:r>
    </w:p>
    <w:p w14:paraId="54F34853" w14:textId="77777777" w:rsidR="00F87DC4" w:rsidRPr="004A1CC2" w:rsidRDefault="00F87DC4" w:rsidP="00F87DC4">
      <w:pPr>
        <w:pStyle w:val="a9"/>
        <w:numPr>
          <w:ilvl w:val="0"/>
          <w:numId w:val="11"/>
        </w:numPr>
        <w:spacing w:after="0" w:line="240" w:lineRule="auto"/>
        <w:ind w:left="0" w:firstLine="426"/>
        <w:jc w:val="both"/>
        <w:rPr>
          <w:szCs w:val="28"/>
        </w:rPr>
      </w:pPr>
      <w:r w:rsidRPr="004A1CC2">
        <w:rPr>
          <w:szCs w:val="28"/>
        </w:rPr>
        <w:t>у нижчій ланці управління та у функціональних підрозділах – молодими фахівцями;</w:t>
      </w:r>
    </w:p>
    <w:p w14:paraId="142A822E" w14:textId="77777777" w:rsidR="00F87DC4" w:rsidRPr="004A1CC2" w:rsidRDefault="00F87DC4" w:rsidP="00F87DC4">
      <w:pPr>
        <w:pStyle w:val="a9"/>
        <w:numPr>
          <w:ilvl w:val="0"/>
          <w:numId w:val="11"/>
        </w:numPr>
        <w:spacing w:after="0" w:line="240" w:lineRule="auto"/>
        <w:ind w:left="0" w:firstLine="426"/>
        <w:jc w:val="both"/>
        <w:rPr>
          <w:szCs w:val="28"/>
        </w:rPr>
      </w:pPr>
      <w:r w:rsidRPr="004A1CC2">
        <w:rPr>
          <w:szCs w:val="28"/>
        </w:rPr>
        <w:t>у всіх інших ланках – керівниками і фахівцями як зі своєї організації, так і з інших;</w:t>
      </w:r>
    </w:p>
    <w:p w14:paraId="3DD0D303" w14:textId="77777777" w:rsidR="00F87DC4" w:rsidRPr="004A1CC2" w:rsidRDefault="00F87DC4" w:rsidP="00F87DC4">
      <w:pPr>
        <w:pStyle w:val="a9"/>
        <w:numPr>
          <w:ilvl w:val="0"/>
          <w:numId w:val="11"/>
        </w:numPr>
        <w:spacing w:after="0" w:line="240" w:lineRule="auto"/>
        <w:ind w:left="0" w:firstLine="426"/>
        <w:jc w:val="both"/>
        <w:rPr>
          <w:szCs w:val="28"/>
        </w:rPr>
      </w:pPr>
      <w:r w:rsidRPr="004A1CC2">
        <w:rPr>
          <w:szCs w:val="28"/>
        </w:rPr>
        <w:t>керівників вищого рівня – шляхом поєднання ротації і прискореного просування власних перспективних працівників.</w:t>
      </w:r>
    </w:p>
    <w:p w14:paraId="0F3BEBB1" w14:textId="77777777" w:rsidR="00F87DC4" w:rsidRPr="004A1CC2" w:rsidRDefault="00F87DC4" w:rsidP="00F87DC4">
      <w:pPr>
        <w:pStyle w:val="a9"/>
        <w:ind w:left="0" w:firstLine="426"/>
        <w:jc w:val="both"/>
        <w:rPr>
          <w:szCs w:val="28"/>
        </w:rPr>
      </w:pPr>
      <w:r w:rsidRPr="004A1CC2">
        <w:rPr>
          <w:szCs w:val="28"/>
        </w:rPr>
        <w:t>Із цією метою формується резерв для заміщення керівних посад – спеціально сформованої групи керівників, фахівців і навіть працівників, які досягли високих результатів у професійній діяльності та пройшли цільовий відбір за результатами оцінки їх професійних знань, умінь, ділових і особистих якостей. Резерв доцільно створювати для всіх керівних посад фірми і її підрозділів, особливо ключових. Формування резерву починається із визначення посадових структур, кількості кандидатів, організації підвищення їх кваліфікації.</w:t>
      </w:r>
    </w:p>
    <w:p w14:paraId="08CD915D" w14:textId="77777777" w:rsidR="00F87DC4" w:rsidRPr="004A1CC2" w:rsidRDefault="00F87DC4" w:rsidP="00F87DC4">
      <w:pPr>
        <w:pStyle w:val="a9"/>
        <w:ind w:left="0" w:firstLine="426"/>
        <w:jc w:val="both"/>
        <w:rPr>
          <w:szCs w:val="28"/>
        </w:rPr>
      </w:pPr>
      <w:r w:rsidRPr="004A1CC2">
        <w:rPr>
          <w:szCs w:val="28"/>
        </w:rPr>
        <w:t>Основним завданням формування кадрового резерву є забезпечення:</w:t>
      </w:r>
    </w:p>
    <w:p w14:paraId="514E48C4" w14:textId="77777777" w:rsidR="00F87DC4" w:rsidRPr="004A1CC2" w:rsidRDefault="00F87DC4" w:rsidP="00F87DC4">
      <w:pPr>
        <w:pStyle w:val="a9"/>
        <w:numPr>
          <w:ilvl w:val="0"/>
          <w:numId w:val="7"/>
        </w:numPr>
        <w:spacing w:after="0" w:line="240" w:lineRule="auto"/>
        <w:ind w:left="0" w:firstLine="426"/>
        <w:jc w:val="both"/>
        <w:rPr>
          <w:szCs w:val="28"/>
        </w:rPr>
      </w:pPr>
      <w:r w:rsidRPr="004A1CC2">
        <w:rPr>
          <w:szCs w:val="28"/>
        </w:rPr>
        <w:t>своєчасного заповнення вакантних посад новими працівниками;</w:t>
      </w:r>
    </w:p>
    <w:p w14:paraId="434A78F2" w14:textId="77777777" w:rsidR="00F87DC4" w:rsidRPr="004A1CC2" w:rsidRDefault="00F87DC4" w:rsidP="00F87DC4">
      <w:pPr>
        <w:pStyle w:val="a9"/>
        <w:numPr>
          <w:ilvl w:val="0"/>
          <w:numId w:val="7"/>
        </w:numPr>
        <w:spacing w:after="0" w:line="240" w:lineRule="auto"/>
        <w:ind w:left="0" w:firstLine="426"/>
        <w:jc w:val="both"/>
        <w:rPr>
          <w:szCs w:val="28"/>
        </w:rPr>
      </w:pPr>
      <w:r w:rsidRPr="004A1CC2">
        <w:rPr>
          <w:szCs w:val="28"/>
        </w:rPr>
        <w:t>стійкості управління підприємством і його підрозділів;</w:t>
      </w:r>
    </w:p>
    <w:p w14:paraId="1B0EAB6A" w14:textId="77777777" w:rsidR="00F87DC4" w:rsidRPr="004A1CC2" w:rsidRDefault="00F87DC4" w:rsidP="00F87DC4">
      <w:pPr>
        <w:pStyle w:val="a9"/>
        <w:numPr>
          <w:ilvl w:val="0"/>
          <w:numId w:val="7"/>
        </w:numPr>
        <w:spacing w:after="0" w:line="240" w:lineRule="auto"/>
        <w:ind w:left="0" w:firstLine="426"/>
        <w:jc w:val="both"/>
        <w:rPr>
          <w:szCs w:val="28"/>
        </w:rPr>
      </w:pPr>
      <w:r w:rsidRPr="004A1CC2">
        <w:rPr>
          <w:szCs w:val="28"/>
        </w:rPr>
        <w:t>призначення на посади компетентних, здібних працівників.</w:t>
      </w:r>
    </w:p>
    <w:p w14:paraId="1CD2D0A2" w14:textId="77777777" w:rsidR="00F87DC4" w:rsidRPr="004A1CC2" w:rsidRDefault="00F87DC4" w:rsidP="00F87DC4">
      <w:pPr>
        <w:pStyle w:val="a9"/>
        <w:ind w:left="0" w:firstLine="426"/>
        <w:jc w:val="both"/>
        <w:rPr>
          <w:szCs w:val="28"/>
        </w:rPr>
      </w:pPr>
      <w:r w:rsidRPr="004A1CC2">
        <w:rPr>
          <w:szCs w:val="28"/>
        </w:rPr>
        <w:t>Більшість організацій в резерв виділяють дві групи:</w:t>
      </w:r>
    </w:p>
    <w:p w14:paraId="5E9AA97F" w14:textId="77777777" w:rsidR="00F87DC4" w:rsidRPr="004A1CC2" w:rsidRDefault="00F87DC4" w:rsidP="00F87DC4">
      <w:pPr>
        <w:pStyle w:val="a9"/>
        <w:numPr>
          <w:ilvl w:val="0"/>
          <w:numId w:val="3"/>
        </w:numPr>
        <w:spacing w:after="0" w:line="240" w:lineRule="auto"/>
        <w:ind w:left="0" w:firstLine="426"/>
        <w:jc w:val="both"/>
        <w:rPr>
          <w:szCs w:val="28"/>
        </w:rPr>
      </w:pPr>
      <w:r w:rsidRPr="004A1CC2">
        <w:rPr>
          <w:szCs w:val="28"/>
        </w:rPr>
        <w:t>одна складається з дублерів, заступників, які здатні одразу розпочати виконання обов’язків, або в перспективі – це оперативний резерв;</w:t>
      </w:r>
    </w:p>
    <w:p w14:paraId="6E655463" w14:textId="77777777" w:rsidR="00F87DC4" w:rsidRPr="004A1CC2" w:rsidRDefault="00F87DC4" w:rsidP="00F87DC4">
      <w:pPr>
        <w:pStyle w:val="a9"/>
        <w:numPr>
          <w:ilvl w:val="0"/>
          <w:numId w:val="3"/>
        </w:numPr>
        <w:spacing w:after="0" w:line="240" w:lineRule="auto"/>
        <w:ind w:left="0" w:firstLine="426"/>
        <w:jc w:val="both"/>
        <w:rPr>
          <w:szCs w:val="28"/>
        </w:rPr>
      </w:pPr>
      <w:r w:rsidRPr="004A1CC2">
        <w:rPr>
          <w:szCs w:val="28"/>
        </w:rPr>
        <w:t>друга група – молоді працівники з лідерським потенціалом, які зможуть посісти посади в перспективі протягом 20 років – стратегічний резерв.</w:t>
      </w:r>
    </w:p>
    <w:p w14:paraId="40633F58" w14:textId="77777777" w:rsidR="00F87DC4" w:rsidRPr="004A1CC2" w:rsidRDefault="00F87DC4" w:rsidP="00F87DC4">
      <w:pPr>
        <w:pStyle w:val="a9"/>
        <w:ind w:left="0" w:firstLine="426"/>
        <w:jc w:val="both"/>
        <w:rPr>
          <w:szCs w:val="28"/>
        </w:rPr>
      </w:pPr>
      <w:r w:rsidRPr="004A1CC2">
        <w:rPr>
          <w:szCs w:val="28"/>
        </w:rPr>
        <w:t xml:space="preserve">Першим етапом у роботі з резервом є визначення ключових посад, від яких залежить ефективність роботи підприємства. Як правило, ключові посади – це керівники організацій, філій, їх безпосередні підлеглі та керівники підрозділів. Резерв ключових посад розподіляється на поточний і перспективний періоди. Це особливо актуально в умовах ринку, які невпинно змінюються з розвитком НТП. </w:t>
      </w:r>
    </w:p>
    <w:p w14:paraId="3A81E3AB" w14:textId="77777777" w:rsidR="00F87DC4" w:rsidRPr="004A1CC2" w:rsidRDefault="00F87DC4" w:rsidP="00F87DC4">
      <w:pPr>
        <w:pStyle w:val="a9"/>
        <w:ind w:left="0" w:firstLine="426"/>
        <w:jc w:val="both"/>
        <w:rPr>
          <w:szCs w:val="28"/>
        </w:rPr>
      </w:pPr>
      <w:r w:rsidRPr="004A1CC2">
        <w:rPr>
          <w:szCs w:val="28"/>
        </w:rPr>
        <w:t>Керівництво має знати, як змінюється зовнішнє і внутрішнє середовище організації. Вік кандидатів у резерв залежить від рівня посади.</w:t>
      </w:r>
    </w:p>
    <w:p w14:paraId="2407E2A7" w14:textId="77777777" w:rsidR="00F87DC4" w:rsidRPr="004A1CC2" w:rsidRDefault="00F87DC4" w:rsidP="00F87DC4">
      <w:pPr>
        <w:pStyle w:val="a9"/>
        <w:ind w:left="0" w:firstLine="426"/>
        <w:jc w:val="both"/>
        <w:rPr>
          <w:szCs w:val="28"/>
        </w:rPr>
      </w:pPr>
      <w:r w:rsidRPr="004A1CC2">
        <w:rPr>
          <w:szCs w:val="28"/>
        </w:rPr>
        <w:t>У закордонній і вітчизняній практиці до складу резерву включають чоловіків до 45 років і жінок до 40 років. У США для керівників середнього рівня – 25 – 30, максимум – 35 років. На кожного кандидата в резерв складається індивідуальний план просування та стимулювання праці, що дозволяє перейти на індивідуальну підготовку і прискорення часу обіймання посади. Відбір кандидатів у кадровий резерв здійснюється на основі такої інформації:</w:t>
      </w:r>
    </w:p>
    <w:p w14:paraId="5D8ED7BD" w14:textId="77777777" w:rsidR="00F87DC4" w:rsidRPr="004A1CC2" w:rsidRDefault="00F87DC4" w:rsidP="00F87DC4">
      <w:pPr>
        <w:pStyle w:val="a9"/>
        <w:numPr>
          <w:ilvl w:val="0"/>
          <w:numId w:val="12"/>
        </w:numPr>
        <w:spacing w:after="0" w:line="240" w:lineRule="auto"/>
        <w:ind w:left="0" w:firstLine="426"/>
        <w:jc w:val="both"/>
        <w:rPr>
          <w:szCs w:val="28"/>
        </w:rPr>
      </w:pPr>
      <w:r w:rsidRPr="004A1CC2">
        <w:rPr>
          <w:szCs w:val="28"/>
        </w:rPr>
        <w:t>матеріали останньої атестації;</w:t>
      </w:r>
    </w:p>
    <w:p w14:paraId="4BF75AE8" w14:textId="77777777" w:rsidR="00F87DC4" w:rsidRPr="004A1CC2" w:rsidRDefault="00F87DC4" w:rsidP="00F87DC4">
      <w:pPr>
        <w:pStyle w:val="a9"/>
        <w:numPr>
          <w:ilvl w:val="0"/>
          <w:numId w:val="12"/>
        </w:numPr>
        <w:spacing w:after="0" w:line="240" w:lineRule="auto"/>
        <w:ind w:left="0" w:firstLine="426"/>
        <w:jc w:val="both"/>
        <w:rPr>
          <w:szCs w:val="28"/>
        </w:rPr>
      </w:pPr>
      <w:r w:rsidRPr="004A1CC2">
        <w:rPr>
          <w:szCs w:val="28"/>
        </w:rPr>
        <w:lastRenderedPageBreak/>
        <w:t>підсумки виробничої діяльності колективу, яким керує кандидат на заміщення;</w:t>
      </w:r>
    </w:p>
    <w:p w14:paraId="6B6749AD" w14:textId="77777777" w:rsidR="00F87DC4" w:rsidRPr="004A1CC2" w:rsidRDefault="00F87DC4" w:rsidP="00F87DC4">
      <w:pPr>
        <w:pStyle w:val="a9"/>
        <w:numPr>
          <w:ilvl w:val="0"/>
          <w:numId w:val="12"/>
        </w:numPr>
        <w:spacing w:after="0" w:line="240" w:lineRule="auto"/>
        <w:ind w:left="0" w:firstLine="426"/>
        <w:jc w:val="both"/>
        <w:rPr>
          <w:szCs w:val="28"/>
        </w:rPr>
      </w:pPr>
      <w:r w:rsidRPr="004A1CC2">
        <w:rPr>
          <w:szCs w:val="28"/>
        </w:rPr>
        <w:t>матеріали особових справ;</w:t>
      </w:r>
    </w:p>
    <w:p w14:paraId="7482520D" w14:textId="77777777" w:rsidR="00F87DC4" w:rsidRPr="004A1CC2" w:rsidRDefault="00F87DC4" w:rsidP="00F87DC4">
      <w:pPr>
        <w:pStyle w:val="a9"/>
        <w:numPr>
          <w:ilvl w:val="0"/>
          <w:numId w:val="12"/>
        </w:numPr>
        <w:spacing w:after="0" w:line="240" w:lineRule="auto"/>
        <w:ind w:left="0" w:firstLine="426"/>
        <w:jc w:val="both"/>
        <w:rPr>
          <w:szCs w:val="28"/>
        </w:rPr>
      </w:pPr>
      <w:r w:rsidRPr="004A1CC2">
        <w:rPr>
          <w:szCs w:val="28"/>
        </w:rPr>
        <w:t>результати співбесіди;</w:t>
      </w:r>
    </w:p>
    <w:p w14:paraId="4692C59E" w14:textId="77777777" w:rsidR="00F87DC4" w:rsidRPr="004A1CC2" w:rsidRDefault="00F87DC4" w:rsidP="00F87DC4">
      <w:pPr>
        <w:pStyle w:val="a9"/>
        <w:numPr>
          <w:ilvl w:val="0"/>
          <w:numId w:val="12"/>
        </w:numPr>
        <w:spacing w:after="0" w:line="240" w:lineRule="auto"/>
        <w:ind w:left="0" w:firstLine="426"/>
        <w:jc w:val="both"/>
        <w:rPr>
          <w:szCs w:val="28"/>
        </w:rPr>
      </w:pPr>
      <w:r w:rsidRPr="004A1CC2">
        <w:rPr>
          <w:szCs w:val="28"/>
        </w:rPr>
        <w:t>відгуки безпосередніх керівників.</w:t>
      </w:r>
    </w:p>
    <w:p w14:paraId="07B412D9" w14:textId="77777777" w:rsidR="00F87DC4" w:rsidRPr="004A1CC2" w:rsidRDefault="00F87DC4" w:rsidP="00F87DC4">
      <w:pPr>
        <w:pStyle w:val="a9"/>
        <w:jc w:val="both"/>
        <w:rPr>
          <w:szCs w:val="28"/>
        </w:rPr>
      </w:pPr>
    </w:p>
    <w:p w14:paraId="2243B725" w14:textId="48C2658C" w:rsidR="00F87DC4" w:rsidRPr="004A1CC2" w:rsidRDefault="00F87DC4" w:rsidP="00F87DC4">
      <w:pPr>
        <w:pStyle w:val="a9"/>
        <w:ind w:left="0" w:firstLine="567"/>
        <w:jc w:val="both"/>
        <w:rPr>
          <w:szCs w:val="28"/>
        </w:rPr>
      </w:pPr>
      <w:r>
        <w:rPr>
          <w:noProof/>
          <w:szCs w:val="28"/>
        </w:rPr>
        <mc:AlternateContent>
          <mc:Choice Requires="wps">
            <w:drawing>
              <wp:anchor distT="0" distB="0" distL="114300" distR="114300" simplePos="0" relativeHeight="251695104" behindDoc="0" locked="0" layoutInCell="1" allowOverlap="1" wp14:anchorId="72C0783D" wp14:editId="1B8E9A4E">
                <wp:simplePos x="0" y="0"/>
                <wp:positionH relativeFrom="column">
                  <wp:posOffset>2113280</wp:posOffset>
                </wp:positionH>
                <wp:positionV relativeFrom="paragraph">
                  <wp:posOffset>180340</wp:posOffset>
                </wp:positionV>
                <wp:extent cx="4151630" cy="382270"/>
                <wp:effectExtent l="13970" t="10795" r="6350" b="6985"/>
                <wp:wrapNone/>
                <wp:docPr id="890153164"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1630" cy="382270"/>
                        </a:xfrm>
                        <a:prstGeom prst="rect">
                          <a:avLst/>
                        </a:prstGeom>
                        <a:solidFill>
                          <a:srgbClr val="FFFFFF"/>
                        </a:solidFill>
                        <a:ln w="9525">
                          <a:solidFill>
                            <a:srgbClr val="000000"/>
                          </a:solidFill>
                          <a:miter lim="800000"/>
                          <a:headEnd/>
                          <a:tailEnd/>
                        </a:ln>
                      </wps:spPr>
                      <wps:txbx>
                        <w:txbxContent>
                          <w:p w14:paraId="6E3A16A4" w14:textId="77777777" w:rsidR="00F87DC4" w:rsidRPr="00133767" w:rsidRDefault="00F87DC4" w:rsidP="00F87DC4">
                            <w:r w:rsidRPr="00133767">
                              <w:t>- резерв розвитку (підг</w:t>
                            </w:r>
                            <w:r>
                              <w:t>отовка до роботи в нових напрям</w:t>
                            </w:r>
                            <w:r w:rsidRPr="00133767">
                              <w:t>ах);</w:t>
                            </w:r>
                          </w:p>
                          <w:p w14:paraId="45838079" w14:textId="77777777" w:rsidR="00F87DC4" w:rsidRPr="00133767" w:rsidRDefault="00F87DC4" w:rsidP="00F87DC4">
                            <w:r w:rsidRPr="00133767">
                              <w:t>- резерв функці</w:t>
                            </w:r>
                            <w:r>
                              <w:t>ю</w:t>
                            </w:r>
                            <w:r w:rsidRPr="00133767">
                              <w:t>вання (майбутні к</w:t>
                            </w:r>
                            <w:r>
                              <w:t>е</w:t>
                            </w:r>
                            <w:r w:rsidRPr="00133767">
                              <w:t>рівники).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0783D" id="Поле 13" o:spid="_x0000_s1066" type="#_x0000_t202" style="position:absolute;left:0;text-align:left;margin-left:166.4pt;margin-top:14.2pt;width:326.9pt;height:30.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">
                <v:textbox>
                  <w:txbxContent>
                    <w:p w14:paraId="6E3A16A4" w14:textId="77777777" w:rsidR="00F87DC4" w:rsidRPr="00133767" w:rsidRDefault="00F87DC4" w:rsidP="00F87DC4">
                      <w:r w:rsidRPr="00133767">
                        <w:t>- резерв розвитку (підг</w:t>
                      </w:r>
                      <w:r>
                        <w:t>отовка до роботи в нових напрям</w:t>
                      </w:r>
                      <w:r w:rsidRPr="00133767">
                        <w:t>ах);</w:t>
                      </w:r>
                    </w:p>
                    <w:p w14:paraId="45838079" w14:textId="77777777" w:rsidR="00F87DC4" w:rsidRPr="00133767" w:rsidRDefault="00F87DC4" w:rsidP="00F87DC4">
                      <w:r w:rsidRPr="00133767">
                        <w:t>- резерв функці</w:t>
                      </w:r>
                      <w:r>
                        <w:t>ю</w:t>
                      </w:r>
                      <w:r w:rsidRPr="00133767">
                        <w:t>вання (майбутні к</w:t>
                      </w:r>
                      <w:r>
                        <w:t>е</w:t>
                      </w:r>
                      <w:r w:rsidRPr="00133767">
                        <w:t>рівники).</w:t>
                      </w:r>
                    </w:p>
                  </w:txbxContent>
                </v:textbox>
              </v:shape>
            </w:pict>
          </mc:Fallback>
        </mc:AlternateContent>
      </w:r>
      <w:r>
        <w:rPr>
          <w:noProof/>
          <w:szCs w:val="28"/>
        </w:rPr>
        <mc:AlternateContent>
          <mc:Choice Requires="wps">
            <w:drawing>
              <wp:anchor distT="0" distB="0" distL="114300" distR="114300" simplePos="0" relativeHeight="251696128" behindDoc="0" locked="0" layoutInCell="1" allowOverlap="1" wp14:anchorId="5CD1A5CF" wp14:editId="751EEC7B">
                <wp:simplePos x="0" y="0"/>
                <wp:positionH relativeFrom="column">
                  <wp:posOffset>967105</wp:posOffset>
                </wp:positionH>
                <wp:positionV relativeFrom="paragraph">
                  <wp:posOffset>119380</wp:posOffset>
                </wp:positionV>
                <wp:extent cx="1064260" cy="443230"/>
                <wp:effectExtent l="10795" t="6985" r="10795" b="6985"/>
                <wp:wrapNone/>
                <wp:docPr id="954954446"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443230"/>
                        </a:xfrm>
                        <a:prstGeom prst="rect">
                          <a:avLst/>
                        </a:prstGeom>
                        <a:solidFill>
                          <a:srgbClr val="FFFFFF"/>
                        </a:solidFill>
                        <a:ln w="9525">
                          <a:solidFill>
                            <a:srgbClr val="000000"/>
                          </a:solidFill>
                          <a:miter lim="800000"/>
                          <a:headEnd/>
                          <a:tailEnd/>
                        </a:ln>
                      </wps:spPr>
                      <wps:txbx>
                        <w:txbxContent>
                          <w:p w14:paraId="37711E2A" w14:textId="77777777" w:rsidR="00F87DC4" w:rsidRPr="00133767" w:rsidRDefault="00F87DC4" w:rsidP="00F87DC4">
                            <w:pPr>
                              <w:jc w:val="center"/>
                            </w:pPr>
                            <w:r w:rsidRPr="00133767">
                              <w:t>За видом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1A5CF" id="Поле 12" o:spid="_x0000_s1067" type="#_x0000_t202" style="position:absolute;left:0;text-align:left;margin-left:76.15pt;margin-top:9.4pt;width:83.8pt;height:34.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">
                <v:textbox>
                  <w:txbxContent>
                    <w:p w14:paraId="37711E2A" w14:textId="77777777" w:rsidR="00F87DC4" w:rsidRPr="00133767" w:rsidRDefault="00F87DC4" w:rsidP="00F87DC4">
                      <w:pPr>
                        <w:jc w:val="center"/>
                      </w:pPr>
                      <w:r w:rsidRPr="00133767">
                        <w:t>За видом діяльності</w:t>
                      </w:r>
                    </w:p>
                  </w:txbxContent>
                </v:textbox>
              </v:shape>
            </w:pict>
          </mc:Fallback>
        </mc:AlternateContent>
      </w:r>
      <w:r>
        <w:rPr>
          <w:noProof/>
          <w:szCs w:val="28"/>
        </w:rPr>
        <mc:AlternateContent>
          <mc:Choice Requires="wps">
            <w:drawing>
              <wp:anchor distT="0" distB="0" distL="114300" distR="114300" simplePos="0" relativeHeight="251697152" behindDoc="0" locked="0" layoutInCell="1" allowOverlap="1" wp14:anchorId="71D2D488" wp14:editId="3A9881BB">
                <wp:simplePos x="0" y="0"/>
                <wp:positionH relativeFrom="column">
                  <wp:posOffset>407670</wp:posOffset>
                </wp:positionH>
                <wp:positionV relativeFrom="paragraph">
                  <wp:posOffset>85090</wp:posOffset>
                </wp:positionV>
                <wp:extent cx="361315" cy="1746885"/>
                <wp:effectExtent l="13335" t="10795" r="6350" b="13970"/>
                <wp:wrapNone/>
                <wp:docPr id="1538433859"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1746885"/>
                        </a:xfrm>
                        <a:prstGeom prst="rect">
                          <a:avLst/>
                        </a:prstGeom>
                        <a:solidFill>
                          <a:srgbClr val="FFFFFF"/>
                        </a:solidFill>
                        <a:ln w="9525">
                          <a:solidFill>
                            <a:srgbClr val="000000"/>
                          </a:solidFill>
                          <a:miter lim="800000"/>
                          <a:headEnd/>
                          <a:tailEnd/>
                        </a:ln>
                      </wps:spPr>
                      <wps:txbx>
                        <w:txbxContent>
                          <w:p w14:paraId="324374BE" w14:textId="77777777" w:rsidR="00F87DC4" w:rsidRPr="00133767" w:rsidRDefault="00F87DC4" w:rsidP="00F87DC4">
                            <w:pPr>
                              <w:jc w:val="center"/>
                              <w:rPr>
                                <w:sz w:val="24"/>
                              </w:rPr>
                            </w:pPr>
                            <w:r w:rsidRPr="00133767">
                              <w:rPr>
                                <w:sz w:val="24"/>
                              </w:rPr>
                              <w:t>Типи кадрового резерву</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2D488" id="Поле 11" o:spid="_x0000_s1068" type="#_x0000_t202" style="position:absolute;left:0;text-align:left;margin-left:32.1pt;margin-top:6.7pt;width:28.45pt;height:13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">
                <v:textbox style="layout-flow:vertical;mso-layout-flow-alt:bottom-to-top">
                  <w:txbxContent>
                    <w:p w14:paraId="324374BE" w14:textId="77777777" w:rsidR="00F87DC4" w:rsidRPr="00133767" w:rsidRDefault="00F87DC4" w:rsidP="00F87DC4">
                      <w:pPr>
                        <w:jc w:val="center"/>
                        <w:rPr>
                          <w:sz w:val="24"/>
                        </w:rPr>
                      </w:pPr>
                      <w:r w:rsidRPr="00133767">
                        <w:rPr>
                          <w:sz w:val="24"/>
                        </w:rPr>
                        <w:t>Типи кадрового резерву</w:t>
                      </w:r>
                    </w:p>
                  </w:txbxContent>
                </v:textbox>
              </v:shape>
            </w:pict>
          </mc:Fallback>
        </mc:AlternateContent>
      </w:r>
    </w:p>
    <w:p w14:paraId="1AD5D5A5" w14:textId="7FDF83FA" w:rsidR="00F87DC4" w:rsidRPr="004A1CC2" w:rsidRDefault="00F87DC4" w:rsidP="00F87DC4">
      <w:pPr>
        <w:pStyle w:val="a9"/>
        <w:ind w:left="0" w:firstLine="567"/>
        <w:jc w:val="both"/>
        <w:rPr>
          <w:szCs w:val="28"/>
        </w:rPr>
      </w:pPr>
      <w:r>
        <w:rPr>
          <w:noProof/>
          <w:szCs w:val="28"/>
        </w:rPr>
        <mc:AlternateContent>
          <mc:Choice Requires="wps">
            <w:drawing>
              <wp:anchor distT="0" distB="0" distL="114300" distR="114300" simplePos="0" relativeHeight="251698176" behindDoc="0" locked="0" layoutInCell="1" allowOverlap="1" wp14:anchorId="4030598C" wp14:editId="5BCA6DB4">
                <wp:simplePos x="0" y="0"/>
                <wp:positionH relativeFrom="column">
                  <wp:posOffset>837565</wp:posOffset>
                </wp:positionH>
                <wp:positionV relativeFrom="paragraph">
                  <wp:posOffset>78740</wp:posOffset>
                </wp:positionV>
                <wp:extent cx="129540" cy="0"/>
                <wp:effectExtent l="5080" t="8890" r="8255" b="10160"/>
                <wp:wrapNone/>
                <wp:docPr id="2083145657" name="Пряма зі стрілкою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12446" id="Пряма зі стрілкою 10" o:spid="_x0000_s1026" type="#_x0000_t32" style="position:absolute;margin-left:65.95pt;margin-top:6.2pt;width:1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R3twEAAFUDAAAOAAAAZHJzL2Uyb0RvYy54bWysU8Fu2zAMvQ/YPwi6L46DZV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"/>
            </w:pict>
          </mc:Fallback>
        </mc:AlternateContent>
      </w:r>
      <w:r>
        <w:rPr>
          <w:noProof/>
          <w:szCs w:val="28"/>
        </w:rPr>
        <mc:AlternateContent>
          <mc:Choice Requires="wps">
            <w:drawing>
              <wp:anchor distT="0" distB="0" distL="114300" distR="114300" simplePos="0" relativeHeight="251699200" behindDoc="0" locked="0" layoutInCell="1" allowOverlap="1" wp14:anchorId="19E81851" wp14:editId="78F18B6A">
                <wp:simplePos x="0" y="0"/>
                <wp:positionH relativeFrom="column">
                  <wp:posOffset>837565</wp:posOffset>
                </wp:positionH>
                <wp:positionV relativeFrom="paragraph">
                  <wp:posOffset>78740</wp:posOffset>
                </wp:positionV>
                <wp:extent cx="0" cy="1248410"/>
                <wp:effectExtent l="5080" t="8890" r="13970" b="9525"/>
                <wp:wrapNone/>
                <wp:docPr id="1452870894" name="Пряма зі стрілкою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8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1385F" id="Пряма зі стрілкою 9" o:spid="_x0000_s1026" type="#_x0000_t32" style="position:absolute;margin-left:65.95pt;margin-top:6.2pt;width:0;height:98.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"/>
            </w:pict>
          </mc:Fallback>
        </mc:AlternateContent>
      </w:r>
      <w:r>
        <w:rPr>
          <w:noProof/>
          <w:szCs w:val="28"/>
        </w:rPr>
        <mc:AlternateContent>
          <mc:Choice Requires="wps">
            <w:drawing>
              <wp:anchor distT="0" distB="0" distL="114300" distR="114300" simplePos="0" relativeHeight="251700224" behindDoc="0" locked="0" layoutInCell="1" allowOverlap="1" wp14:anchorId="77F9A7B3" wp14:editId="732804AD">
                <wp:simplePos x="0" y="0"/>
                <wp:positionH relativeFrom="column">
                  <wp:posOffset>2031365</wp:posOffset>
                </wp:positionH>
                <wp:positionV relativeFrom="paragraph">
                  <wp:posOffset>153670</wp:posOffset>
                </wp:positionV>
                <wp:extent cx="95885" cy="90805"/>
                <wp:effectExtent l="8255" t="26670" r="10160" b="25400"/>
                <wp:wrapNone/>
                <wp:docPr id="1377597909" name="Стрілка: вправо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0805"/>
                        </a:xfrm>
                        <a:prstGeom prst="rightArrow">
                          <a:avLst>
                            <a:gd name="adj1" fmla="val 50000"/>
                            <a:gd name="adj2" fmla="val 2639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E5CC1" id="Стрілка: вправо 8" o:spid="_x0000_s1026" type="#_x0000_t13" style="position:absolute;margin-left:159.95pt;margin-top:12.1pt;width:7.55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"/>
            </w:pict>
          </mc:Fallback>
        </mc:AlternateContent>
      </w:r>
    </w:p>
    <w:p w14:paraId="1871CE32" w14:textId="77777777" w:rsidR="00F87DC4" w:rsidRPr="004A1CC2" w:rsidRDefault="00F87DC4" w:rsidP="00F87DC4">
      <w:pPr>
        <w:pStyle w:val="a9"/>
        <w:ind w:left="0" w:firstLine="567"/>
        <w:jc w:val="both"/>
        <w:rPr>
          <w:szCs w:val="28"/>
        </w:rPr>
      </w:pPr>
    </w:p>
    <w:p w14:paraId="610010EE" w14:textId="24F10D6B" w:rsidR="00F87DC4" w:rsidRPr="004A1CC2" w:rsidRDefault="00F87DC4" w:rsidP="00F87DC4">
      <w:pPr>
        <w:pStyle w:val="a9"/>
        <w:ind w:left="0" w:firstLine="567"/>
        <w:jc w:val="both"/>
        <w:rPr>
          <w:szCs w:val="28"/>
        </w:rPr>
      </w:pPr>
      <w:r>
        <w:rPr>
          <w:noProof/>
          <w:szCs w:val="28"/>
        </w:rPr>
        <mc:AlternateContent>
          <mc:Choice Requires="wps">
            <w:drawing>
              <wp:anchor distT="0" distB="0" distL="114300" distR="114300" simplePos="0" relativeHeight="251701248" behindDoc="0" locked="0" layoutInCell="1" allowOverlap="1" wp14:anchorId="3FA37AC9" wp14:editId="778E30BF">
                <wp:simplePos x="0" y="0"/>
                <wp:positionH relativeFrom="column">
                  <wp:posOffset>2113280</wp:posOffset>
                </wp:positionH>
                <wp:positionV relativeFrom="paragraph">
                  <wp:posOffset>72390</wp:posOffset>
                </wp:positionV>
                <wp:extent cx="4151630" cy="395605"/>
                <wp:effectExtent l="13970" t="11430" r="6350" b="12065"/>
                <wp:wrapNone/>
                <wp:docPr id="695336074"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1630" cy="395605"/>
                        </a:xfrm>
                        <a:prstGeom prst="rect">
                          <a:avLst/>
                        </a:prstGeom>
                        <a:solidFill>
                          <a:srgbClr val="FFFFFF"/>
                        </a:solidFill>
                        <a:ln w="9525">
                          <a:solidFill>
                            <a:srgbClr val="000000"/>
                          </a:solidFill>
                          <a:miter lim="800000"/>
                          <a:headEnd/>
                          <a:tailEnd/>
                        </a:ln>
                      </wps:spPr>
                      <wps:txbx>
                        <w:txbxContent>
                          <w:p w14:paraId="694D6118" w14:textId="77777777" w:rsidR="00F87DC4" w:rsidRPr="00133767" w:rsidRDefault="00F87DC4" w:rsidP="00F87DC4">
                            <w:r w:rsidRPr="00133767">
                              <w:t xml:space="preserve">- група А - кандидати, які можуть бути висунуті на посади в даний час; </w:t>
                            </w:r>
                          </w:p>
                          <w:p w14:paraId="5892D193" w14:textId="77777777" w:rsidR="00F87DC4" w:rsidRPr="00133767" w:rsidRDefault="00F87DC4" w:rsidP="00F87DC4">
                            <w:r w:rsidRPr="00133767">
                              <w:t>- група В - кандидати, висунення яких планується в найближчі 1</w:t>
                            </w:r>
                            <w:r>
                              <w:t>–</w:t>
                            </w:r>
                            <w:r w:rsidRPr="00133767">
                              <w:t>3 роки.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37AC9" id="Поле 7" o:spid="_x0000_s1069" type="#_x0000_t202" style="position:absolute;left:0;text-align:left;margin-left:166.4pt;margin-top:5.7pt;width:326.9pt;height:3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">
                <v:textbox>
                  <w:txbxContent>
                    <w:p w14:paraId="694D6118" w14:textId="77777777" w:rsidR="00F87DC4" w:rsidRPr="00133767" w:rsidRDefault="00F87DC4" w:rsidP="00F87DC4">
                      <w:r w:rsidRPr="00133767">
                        <w:t xml:space="preserve">- група А - кандидати, які можуть бути висунуті на посади в даний час; </w:t>
                      </w:r>
                    </w:p>
                    <w:p w14:paraId="5892D193" w14:textId="77777777" w:rsidR="00F87DC4" w:rsidRPr="00133767" w:rsidRDefault="00F87DC4" w:rsidP="00F87DC4">
                      <w:r w:rsidRPr="00133767">
                        <w:t>- група В - кандидати, висунення яких планується в найближчі 1</w:t>
                      </w:r>
                      <w:r>
                        <w:t>–</w:t>
                      </w:r>
                      <w:r w:rsidRPr="00133767">
                        <w:t>3 роки.</w:t>
                      </w:r>
                    </w:p>
                  </w:txbxContent>
                </v:textbox>
              </v:shape>
            </w:pict>
          </mc:Fallback>
        </mc:AlternateContent>
      </w:r>
      <w:r>
        <w:rPr>
          <w:noProof/>
          <w:szCs w:val="28"/>
        </w:rPr>
        <mc:AlternateContent>
          <mc:Choice Requires="wps">
            <w:drawing>
              <wp:anchor distT="0" distB="0" distL="114300" distR="114300" simplePos="0" relativeHeight="251702272" behindDoc="0" locked="0" layoutInCell="1" allowOverlap="1" wp14:anchorId="7DAA3520" wp14:editId="66F80623">
                <wp:simplePos x="0" y="0"/>
                <wp:positionH relativeFrom="column">
                  <wp:posOffset>967105</wp:posOffset>
                </wp:positionH>
                <wp:positionV relativeFrom="paragraph">
                  <wp:posOffset>24130</wp:posOffset>
                </wp:positionV>
                <wp:extent cx="1064260" cy="443865"/>
                <wp:effectExtent l="10795" t="10795" r="10795" b="12065"/>
                <wp:wrapNone/>
                <wp:docPr id="467482121"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443865"/>
                        </a:xfrm>
                        <a:prstGeom prst="rect">
                          <a:avLst/>
                        </a:prstGeom>
                        <a:solidFill>
                          <a:srgbClr val="FFFFFF"/>
                        </a:solidFill>
                        <a:ln w="9525">
                          <a:solidFill>
                            <a:srgbClr val="000000"/>
                          </a:solidFill>
                          <a:miter lim="800000"/>
                          <a:headEnd/>
                          <a:tailEnd/>
                        </a:ln>
                      </wps:spPr>
                      <wps:txbx>
                        <w:txbxContent>
                          <w:p w14:paraId="042DC184" w14:textId="77777777" w:rsidR="00F87DC4" w:rsidRPr="00133767" w:rsidRDefault="00F87DC4" w:rsidP="00F87DC4">
                            <w:pPr>
                              <w:jc w:val="center"/>
                            </w:pPr>
                            <w:r w:rsidRPr="00133767">
                              <w:t>За часом призначення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A3520" id="Поле 6" o:spid="_x0000_s1070" type="#_x0000_t202" style="position:absolute;left:0;text-align:left;margin-left:76.15pt;margin-top:1.9pt;width:83.8pt;height:34.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">
                <v:textbox>
                  <w:txbxContent>
                    <w:p w14:paraId="042DC184" w14:textId="77777777" w:rsidR="00F87DC4" w:rsidRPr="00133767" w:rsidRDefault="00F87DC4" w:rsidP="00F87DC4">
                      <w:pPr>
                        <w:jc w:val="center"/>
                      </w:pPr>
                      <w:r w:rsidRPr="00133767">
                        <w:t>За часом призначення</w:t>
                      </w:r>
                    </w:p>
                  </w:txbxContent>
                </v:textbox>
              </v:shape>
            </w:pict>
          </mc:Fallback>
        </mc:AlternateContent>
      </w:r>
    </w:p>
    <w:p w14:paraId="5A966036" w14:textId="2584A011" w:rsidR="00F87DC4" w:rsidRPr="004A1CC2" w:rsidRDefault="00F87DC4" w:rsidP="00F87DC4">
      <w:pPr>
        <w:pStyle w:val="a9"/>
        <w:ind w:left="0" w:firstLine="567"/>
        <w:jc w:val="both"/>
        <w:rPr>
          <w:szCs w:val="28"/>
        </w:rPr>
      </w:pPr>
      <w:r>
        <w:rPr>
          <w:noProof/>
          <w:szCs w:val="28"/>
        </w:rPr>
        <mc:AlternateContent>
          <mc:Choice Requires="wps">
            <w:drawing>
              <wp:anchor distT="0" distB="0" distL="114300" distR="114300" simplePos="0" relativeHeight="251703296" behindDoc="0" locked="0" layoutInCell="1" allowOverlap="1" wp14:anchorId="05C5111A" wp14:editId="60EAA9E5">
                <wp:simplePos x="0" y="0"/>
                <wp:positionH relativeFrom="column">
                  <wp:posOffset>837565</wp:posOffset>
                </wp:positionH>
                <wp:positionV relativeFrom="paragraph">
                  <wp:posOffset>72390</wp:posOffset>
                </wp:positionV>
                <wp:extent cx="129540" cy="0"/>
                <wp:effectExtent l="5080" t="6350" r="8255" b="12700"/>
                <wp:wrapNone/>
                <wp:docPr id="1023449932" name="Пряма зі стрілкою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0A3DF" id="Пряма зі стрілкою 5" o:spid="_x0000_s1026" type="#_x0000_t32" style="position:absolute;margin-left:65.95pt;margin-top:5.7pt;width:10.2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R3twEAAFUDAAAOAAAAZHJzL2Uyb0RvYy54bWysU8Fu2zAMvQ/YPwi6L46DZV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"/>
            </w:pict>
          </mc:Fallback>
        </mc:AlternateContent>
      </w:r>
      <w:r>
        <w:rPr>
          <w:noProof/>
          <w:szCs w:val="28"/>
        </w:rPr>
        <mc:AlternateContent>
          <mc:Choice Requires="wps">
            <w:drawing>
              <wp:anchor distT="0" distB="0" distL="114300" distR="114300" simplePos="0" relativeHeight="251704320" behindDoc="0" locked="0" layoutInCell="1" allowOverlap="1" wp14:anchorId="742DCB50" wp14:editId="6BF5CB3A">
                <wp:simplePos x="0" y="0"/>
                <wp:positionH relativeFrom="column">
                  <wp:posOffset>768985</wp:posOffset>
                </wp:positionH>
                <wp:positionV relativeFrom="paragraph">
                  <wp:posOffset>72390</wp:posOffset>
                </wp:positionV>
                <wp:extent cx="68580" cy="0"/>
                <wp:effectExtent l="12700" t="6350" r="13970" b="12700"/>
                <wp:wrapNone/>
                <wp:docPr id="1744487175" name="Пряма зі стрілкою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1B812" id="Пряма зі стрілкою 4" o:spid="_x0000_s1026" type="#_x0000_t32" style="position:absolute;margin-left:60.55pt;margin-top:5.7pt;width:5.4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"/>
            </w:pict>
          </mc:Fallback>
        </mc:AlternateContent>
      </w:r>
      <w:r>
        <w:rPr>
          <w:noProof/>
          <w:szCs w:val="28"/>
        </w:rPr>
        <mc:AlternateContent>
          <mc:Choice Requires="wps">
            <w:drawing>
              <wp:anchor distT="0" distB="0" distL="114300" distR="114300" simplePos="0" relativeHeight="251705344" behindDoc="0" locked="0" layoutInCell="1" allowOverlap="1" wp14:anchorId="1BDDB719" wp14:editId="7B42C5F9">
                <wp:simplePos x="0" y="0"/>
                <wp:positionH relativeFrom="column">
                  <wp:posOffset>2031365</wp:posOffset>
                </wp:positionH>
                <wp:positionV relativeFrom="paragraph">
                  <wp:posOffset>72390</wp:posOffset>
                </wp:positionV>
                <wp:extent cx="95885" cy="90805"/>
                <wp:effectExtent l="8255" t="25400" r="10160" b="26670"/>
                <wp:wrapNone/>
                <wp:docPr id="1106990066" name="Стрілка: вправо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0805"/>
                        </a:xfrm>
                        <a:prstGeom prst="rightArrow">
                          <a:avLst>
                            <a:gd name="adj1" fmla="val 50000"/>
                            <a:gd name="adj2" fmla="val 2639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1BC6D" id="Стрілка: вправо 3" o:spid="_x0000_s1026" type="#_x0000_t13" style="position:absolute;margin-left:159.95pt;margin-top:5.7pt;width:7.55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"/>
            </w:pict>
          </mc:Fallback>
        </mc:AlternateContent>
      </w:r>
    </w:p>
    <w:p w14:paraId="55F5EB15" w14:textId="500BE092" w:rsidR="00F87DC4" w:rsidRPr="004A1CC2" w:rsidRDefault="00F87DC4" w:rsidP="00F87DC4">
      <w:pPr>
        <w:pStyle w:val="a9"/>
        <w:ind w:left="0" w:firstLine="567"/>
        <w:jc w:val="both"/>
        <w:rPr>
          <w:szCs w:val="28"/>
        </w:rPr>
      </w:pPr>
      <w:r>
        <w:rPr>
          <w:noProof/>
          <w:szCs w:val="28"/>
        </w:rPr>
        <mc:AlternateContent>
          <mc:Choice Requires="wps">
            <w:drawing>
              <wp:anchor distT="0" distB="0" distL="114300" distR="114300" simplePos="0" relativeHeight="251706368" behindDoc="0" locked="0" layoutInCell="1" allowOverlap="1" wp14:anchorId="23C5F773" wp14:editId="59B3568A">
                <wp:simplePos x="0" y="0"/>
                <wp:positionH relativeFrom="column">
                  <wp:posOffset>967105</wp:posOffset>
                </wp:positionH>
                <wp:positionV relativeFrom="paragraph">
                  <wp:posOffset>154305</wp:posOffset>
                </wp:positionV>
                <wp:extent cx="1064260" cy="600710"/>
                <wp:effectExtent l="10795" t="6985" r="10795" b="11430"/>
                <wp:wrapNone/>
                <wp:docPr id="75329088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600710"/>
                        </a:xfrm>
                        <a:prstGeom prst="rect">
                          <a:avLst/>
                        </a:prstGeom>
                        <a:solidFill>
                          <a:srgbClr val="FFFFFF"/>
                        </a:solidFill>
                        <a:ln w="9525">
                          <a:solidFill>
                            <a:srgbClr val="000000"/>
                          </a:solidFill>
                          <a:miter lim="800000"/>
                          <a:headEnd/>
                          <a:tailEnd/>
                        </a:ln>
                      </wps:spPr>
                      <wps:txbx>
                        <w:txbxContent>
                          <w:p w14:paraId="57561CF8" w14:textId="77777777" w:rsidR="00F87DC4" w:rsidRPr="00133767" w:rsidRDefault="00F87DC4" w:rsidP="00F87DC4">
                            <w:pPr>
                              <w:contextualSpacing/>
                              <w:jc w:val="center"/>
                            </w:pPr>
                            <w:r w:rsidRPr="00133767">
                              <w:t>За рівнем підготовленості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5F773" id="Поле 2" o:spid="_x0000_s1071" type="#_x0000_t202" style="position:absolute;left:0;text-align:left;margin-left:76.15pt;margin-top:12.15pt;width:83.8pt;height:47.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">
                <v:textbox>
                  <w:txbxContent>
                    <w:p w14:paraId="57561CF8" w14:textId="77777777" w:rsidR="00F87DC4" w:rsidRPr="00133767" w:rsidRDefault="00F87DC4" w:rsidP="00F87DC4">
                      <w:pPr>
                        <w:contextualSpacing/>
                        <w:jc w:val="center"/>
                      </w:pPr>
                      <w:r w:rsidRPr="00133767">
                        <w:t>За рівнем підготовленості</w:t>
                      </w:r>
                    </w:p>
                  </w:txbxContent>
                </v:textbox>
              </v:shape>
            </w:pict>
          </mc:Fallback>
        </mc:AlternateContent>
      </w:r>
    </w:p>
    <w:p w14:paraId="56485AF2" w14:textId="77777777" w:rsidR="00F87DC4" w:rsidRPr="004A1CC2" w:rsidRDefault="00F87DC4" w:rsidP="00F87DC4">
      <w:pPr>
        <w:pStyle w:val="a9"/>
        <w:ind w:left="0" w:firstLine="567"/>
        <w:jc w:val="both"/>
        <w:rPr>
          <w:szCs w:val="28"/>
        </w:rPr>
      </w:pPr>
    </w:p>
    <w:p w14:paraId="30D5D958" w14:textId="5A4206C8" w:rsidR="00F87DC4" w:rsidRPr="004A1CC2" w:rsidRDefault="00F87DC4" w:rsidP="00F87DC4">
      <w:pPr>
        <w:pStyle w:val="a9"/>
        <w:ind w:left="0" w:firstLine="567"/>
        <w:jc w:val="both"/>
        <w:rPr>
          <w:szCs w:val="28"/>
        </w:rPr>
      </w:pPr>
      <w:r>
        <w:rPr>
          <w:noProof/>
          <w:szCs w:val="28"/>
        </w:rPr>
        <mc:AlternateContent>
          <mc:Choice Requires="wps">
            <w:drawing>
              <wp:anchor distT="0" distB="0" distL="114300" distR="114300" simplePos="0" relativeHeight="251707392" behindDoc="0" locked="0" layoutInCell="1" allowOverlap="1" wp14:anchorId="7CB2C78C" wp14:editId="55849481">
                <wp:simplePos x="0" y="0"/>
                <wp:positionH relativeFrom="column">
                  <wp:posOffset>837565</wp:posOffset>
                </wp:positionH>
                <wp:positionV relativeFrom="paragraph">
                  <wp:posOffset>100330</wp:posOffset>
                </wp:positionV>
                <wp:extent cx="129540" cy="0"/>
                <wp:effectExtent l="5080" t="8890" r="8255" b="10160"/>
                <wp:wrapNone/>
                <wp:docPr id="802864615" name="Пряма зі стрілкою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CB6F0" id="Пряма зі стрілкою 1" o:spid="_x0000_s1026" type="#_x0000_t32" style="position:absolute;margin-left:65.95pt;margin-top:7.9pt;width:10.2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R3twEAAFUDAAAOAAAAZHJzL2Uyb0RvYy54bWysU8Fu2zAMvQ/YPwi6L46DZV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"/>
            </w:pict>
          </mc:Fallback>
        </mc:AlternateContent>
      </w:r>
    </w:p>
    <w:p w14:paraId="16FFE03C" w14:textId="77777777" w:rsidR="00F87DC4" w:rsidRPr="004A1CC2" w:rsidRDefault="00F87DC4" w:rsidP="00F87DC4">
      <w:pPr>
        <w:pStyle w:val="a9"/>
        <w:ind w:left="0" w:firstLine="567"/>
        <w:jc w:val="both"/>
        <w:rPr>
          <w:szCs w:val="28"/>
        </w:rPr>
      </w:pPr>
    </w:p>
    <w:p w14:paraId="714A1A69" w14:textId="77777777" w:rsidR="00F87DC4" w:rsidRPr="004A1CC2" w:rsidRDefault="00F87DC4" w:rsidP="00F87DC4">
      <w:pPr>
        <w:pStyle w:val="a9"/>
        <w:ind w:left="0" w:firstLine="426"/>
        <w:rPr>
          <w:szCs w:val="28"/>
        </w:rPr>
      </w:pPr>
      <w:r w:rsidRPr="004A1CC2">
        <w:rPr>
          <w:szCs w:val="28"/>
        </w:rPr>
        <w:t>Рис. 4.5 – Типи кадрового резерву</w:t>
      </w:r>
    </w:p>
    <w:p w14:paraId="42E42C53" w14:textId="77777777" w:rsidR="00F87DC4" w:rsidRPr="004A1CC2" w:rsidRDefault="00F87DC4" w:rsidP="00F87DC4">
      <w:pPr>
        <w:pStyle w:val="a9"/>
        <w:ind w:left="0" w:firstLine="567"/>
        <w:jc w:val="both"/>
        <w:rPr>
          <w:szCs w:val="28"/>
        </w:rPr>
      </w:pPr>
    </w:p>
    <w:p w14:paraId="4685417F" w14:textId="77777777" w:rsidR="00F87DC4" w:rsidRPr="004A1CC2" w:rsidRDefault="00F87DC4" w:rsidP="00F87DC4">
      <w:pPr>
        <w:pStyle w:val="a9"/>
        <w:ind w:left="0" w:firstLine="426"/>
        <w:jc w:val="both"/>
        <w:rPr>
          <w:szCs w:val="28"/>
        </w:rPr>
      </w:pPr>
      <w:r w:rsidRPr="004A1CC2">
        <w:rPr>
          <w:szCs w:val="28"/>
        </w:rPr>
        <w:t>Основними критеріями при підборі кандидатів у резерв є: відповідність рівня освіти та професійної підготовки, досвід практичної роботи з людьми, організаторські здібності, особисті та ділові якості, характерні для керівників певного рівня, стан здоров’я, вік.</w:t>
      </w:r>
    </w:p>
    <w:p w14:paraId="012E7AB6" w14:textId="77777777" w:rsidR="00F87DC4" w:rsidRPr="004A1CC2" w:rsidRDefault="00F87DC4" w:rsidP="00F87DC4">
      <w:pPr>
        <w:pStyle w:val="a9"/>
        <w:ind w:left="0" w:firstLine="426"/>
        <w:jc w:val="both"/>
        <w:rPr>
          <w:szCs w:val="28"/>
        </w:rPr>
      </w:pPr>
      <w:r w:rsidRPr="004A1CC2">
        <w:rPr>
          <w:szCs w:val="28"/>
        </w:rPr>
        <w:t xml:space="preserve">Формування кадрового резерву здійснюється за групами для різних рівнів управління – виділяють керівників нижчого рівня (майстри, начальники ділянок, змін, бюро), середнього рівня (начальники </w:t>
      </w:r>
      <w:proofErr w:type="spellStart"/>
      <w:r w:rsidRPr="004A1CC2">
        <w:rPr>
          <w:szCs w:val="28"/>
        </w:rPr>
        <w:t>цехів</w:t>
      </w:r>
      <w:proofErr w:type="spellEnd"/>
      <w:r w:rsidRPr="004A1CC2">
        <w:rPr>
          <w:szCs w:val="28"/>
        </w:rPr>
        <w:t>, функційних відділів та їх заступників) і вище керівництво.</w:t>
      </w:r>
    </w:p>
    <w:p w14:paraId="6F2635DC" w14:textId="77777777" w:rsidR="00F87DC4" w:rsidRPr="004A1CC2" w:rsidRDefault="00F87DC4" w:rsidP="00F87DC4">
      <w:pPr>
        <w:pStyle w:val="a9"/>
        <w:ind w:left="0" w:firstLine="426"/>
        <w:jc w:val="both"/>
        <w:rPr>
          <w:szCs w:val="28"/>
        </w:rPr>
      </w:pPr>
      <w:r w:rsidRPr="004A1CC2">
        <w:rPr>
          <w:szCs w:val="28"/>
        </w:rPr>
        <w:t>Процедура відбору в резерв має бути регламентованою, узгодженою з процедурами висування і призначення.</w:t>
      </w:r>
    </w:p>
    <w:p w14:paraId="27ED3D66" w14:textId="77777777" w:rsidR="00F87DC4" w:rsidRPr="004A1CC2" w:rsidRDefault="00F87DC4" w:rsidP="00F87DC4">
      <w:pPr>
        <w:pStyle w:val="a9"/>
        <w:ind w:left="0" w:firstLine="426"/>
        <w:jc w:val="both"/>
        <w:rPr>
          <w:szCs w:val="28"/>
        </w:rPr>
      </w:pPr>
      <w:r w:rsidRPr="004A1CC2">
        <w:rPr>
          <w:szCs w:val="28"/>
        </w:rPr>
        <w:t>Відбір у резерв керівників здійснюється вищим керівництвом організації, відділом управління людськими ресурсами конфіденційно і на конкретну посаду з урахуванням таких основних критеріїв:</w:t>
      </w:r>
    </w:p>
    <w:p w14:paraId="53593677" w14:textId="77777777" w:rsidR="00F87DC4" w:rsidRPr="004A1CC2" w:rsidRDefault="00F87DC4" w:rsidP="00F87DC4">
      <w:pPr>
        <w:pStyle w:val="a9"/>
        <w:numPr>
          <w:ilvl w:val="2"/>
          <w:numId w:val="6"/>
        </w:numPr>
        <w:spacing w:after="0" w:line="240" w:lineRule="auto"/>
        <w:ind w:left="0" w:firstLine="426"/>
        <w:jc w:val="both"/>
        <w:rPr>
          <w:szCs w:val="28"/>
        </w:rPr>
      </w:pPr>
      <w:r w:rsidRPr="004A1CC2">
        <w:rPr>
          <w:szCs w:val="28"/>
        </w:rPr>
        <w:t xml:space="preserve"> Відповідність індивідуальних характеристик кандидата профілю ідеального працівника на цій посаді, визначення якого здійснюється методами експертних оцінок і тестування;</w:t>
      </w:r>
    </w:p>
    <w:p w14:paraId="208B46DA" w14:textId="77777777" w:rsidR="00F87DC4" w:rsidRPr="004A1CC2" w:rsidRDefault="00F87DC4" w:rsidP="00F87DC4">
      <w:pPr>
        <w:pStyle w:val="a9"/>
        <w:numPr>
          <w:ilvl w:val="2"/>
          <w:numId w:val="6"/>
        </w:numPr>
        <w:spacing w:after="0" w:line="240" w:lineRule="auto"/>
        <w:ind w:left="0" w:firstLine="426"/>
        <w:jc w:val="both"/>
        <w:rPr>
          <w:szCs w:val="28"/>
        </w:rPr>
      </w:pPr>
      <w:r w:rsidRPr="004A1CC2">
        <w:rPr>
          <w:szCs w:val="28"/>
        </w:rPr>
        <w:t xml:space="preserve"> Результати роботи на посаді, яку він обіймає в даний час, за атестаційними результатами;</w:t>
      </w:r>
    </w:p>
    <w:p w14:paraId="1A29E7F3" w14:textId="77777777" w:rsidR="00F87DC4" w:rsidRPr="004A1CC2" w:rsidRDefault="00F87DC4" w:rsidP="00F87DC4">
      <w:pPr>
        <w:pStyle w:val="a9"/>
        <w:numPr>
          <w:ilvl w:val="2"/>
          <w:numId w:val="6"/>
        </w:numPr>
        <w:spacing w:after="0" w:line="240" w:lineRule="auto"/>
        <w:ind w:left="0" w:firstLine="426"/>
        <w:jc w:val="both"/>
        <w:rPr>
          <w:szCs w:val="28"/>
        </w:rPr>
      </w:pPr>
      <w:r w:rsidRPr="004A1CC2">
        <w:rPr>
          <w:szCs w:val="28"/>
        </w:rPr>
        <w:t xml:space="preserve"> Ступінь підготовленості кандидата.</w:t>
      </w:r>
    </w:p>
    <w:p w14:paraId="54B40515" w14:textId="77777777" w:rsidR="00F87DC4" w:rsidRPr="004A1CC2" w:rsidRDefault="00F87DC4" w:rsidP="00F87DC4">
      <w:pPr>
        <w:pStyle w:val="a9"/>
        <w:ind w:left="0" w:firstLine="426"/>
        <w:jc w:val="both"/>
        <w:rPr>
          <w:szCs w:val="28"/>
        </w:rPr>
      </w:pPr>
      <w:r w:rsidRPr="004A1CC2">
        <w:rPr>
          <w:szCs w:val="28"/>
        </w:rPr>
        <w:t>Загальний список претендентів є секретним, його знає лише перший керівник і менеджер із персоналу.</w:t>
      </w:r>
    </w:p>
    <w:p w14:paraId="1933CC20" w14:textId="77777777" w:rsidR="00F87DC4" w:rsidRPr="004A1CC2" w:rsidRDefault="00F87DC4" w:rsidP="00F87DC4">
      <w:pPr>
        <w:pStyle w:val="a9"/>
        <w:ind w:left="0" w:firstLine="426"/>
        <w:jc w:val="both"/>
        <w:rPr>
          <w:szCs w:val="28"/>
        </w:rPr>
      </w:pPr>
      <w:r w:rsidRPr="004A1CC2">
        <w:rPr>
          <w:szCs w:val="28"/>
        </w:rPr>
        <w:t>На кожну посаду в резерві необхідно мати не менше двох кандидатів (державні підприємства), підприємства недержавної форми власності вирішують це питання на власний розсуд, виходячи зі своїх фінансових можливостей. Посадова структура резерву складається для трьох рівнів управління – вищого, середнього й нижчого. Вимоги до претендентів формуються з урахуванням їх майбутніх посад й особливостей організації.</w:t>
      </w:r>
    </w:p>
    <w:p w14:paraId="732AA4C4" w14:textId="77777777" w:rsidR="00F87DC4" w:rsidRPr="004A1CC2" w:rsidRDefault="00F87DC4" w:rsidP="00F87DC4">
      <w:pPr>
        <w:spacing w:after="0" w:line="240" w:lineRule="auto"/>
        <w:ind w:firstLine="426"/>
        <w:jc w:val="center"/>
        <w:rPr>
          <w:b/>
          <w:sz w:val="28"/>
          <w:szCs w:val="28"/>
          <w:lang w:val="ru-RU"/>
        </w:rPr>
      </w:pPr>
    </w:p>
    <w:p w14:paraId="2453FDDE" w14:textId="77777777" w:rsidR="00E82A69" w:rsidRPr="00F87DC4" w:rsidRDefault="00E82A69">
      <w:pPr>
        <w:rPr>
          <w:lang w:val="ru-RU"/>
        </w:rPr>
      </w:pPr>
    </w:p>
    <w:sectPr w:rsidR="00E82A69" w:rsidRPr="00F87D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411C"/>
    <w:multiLevelType w:val="multilevel"/>
    <w:tmpl w:val="51C0A260"/>
    <w:lvl w:ilvl="0">
      <w:start w:val="1"/>
      <w:numFmt w:val="decimal"/>
      <w:suff w:val="space"/>
      <w:lvlText w:val="%1."/>
      <w:lvlJc w:val="left"/>
      <w:pPr>
        <w:ind w:left="720" w:hanging="360"/>
      </w:pPr>
      <w:rPr>
        <w:rFonts w:cs="Times New Roman" w:hint="default"/>
      </w:rPr>
    </w:lvl>
    <w:lvl w:ilvl="1">
      <w:start w:val="1"/>
      <w:numFmt w:val="decimal"/>
      <w:suff w:val="space"/>
      <w:lvlText w:val="%2."/>
      <w:lvlJc w:val="left"/>
      <w:pPr>
        <w:ind w:left="1495" w:hanging="360"/>
      </w:pPr>
      <w:rPr>
        <w:rFonts w:cs="Times New Roman" w:hint="default"/>
      </w:rPr>
    </w:lvl>
    <w:lvl w:ilvl="2">
      <w:start w:val="1"/>
      <w:numFmt w:val="decimal"/>
      <w:suff w:val="space"/>
      <w:lvlText w:val="%3."/>
      <w:lvlJc w:val="left"/>
      <w:pPr>
        <w:ind w:left="2160" w:hanging="360"/>
      </w:pPr>
      <w:rPr>
        <w:rFonts w:cs="Times New Roman" w:hint="default"/>
        <w:i w:val="0"/>
      </w:rPr>
    </w:lvl>
    <w:lvl w:ilvl="3">
      <w:start w:val="1"/>
      <w:numFmt w:val="decimal"/>
      <w:suff w:val="space"/>
      <w:lvlText w:val="%4."/>
      <w:lvlJc w:val="left"/>
      <w:pPr>
        <w:ind w:left="2880" w:hanging="360"/>
      </w:pPr>
      <w:rPr>
        <w:rFonts w:cs="Times New Roman" w:hint="default"/>
        <w:i w:val="0"/>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15:restartNumberingAfterBreak="0">
    <w:nsid w:val="18732896"/>
    <w:multiLevelType w:val="multilevel"/>
    <w:tmpl w:val="6C1AC1CC"/>
    <w:lvl w:ilvl="0">
      <w:numFmt w:val="bullet"/>
      <w:suff w:val="space"/>
      <w:lvlText w:val="–"/>
      <w:lvlJc w:val="left"/>
      <w:pPr>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E6EFC"/>
    <w:multiLevelType w:val="multilevel"/>
    <w:tmpl w:val="3732E2A6"/>
    <w:lvl w:ilvl="0">
      <w:start w:val="1"/>
      <w:numFmt w:val="bullet"/>
      <w:suff w:val="space"/>
      <w:lvlText w:val="-"/>
      <w:lvlJc w:val="left"/>
      <w:pPr>
        <w:ind w:left="720" w:hanging="360"/>
      </w:pPr>
      <w:rPr>
        <w:rFonts w:ascii="Times New Roman" w:hAnsi="Times New Roman" w:cs="Times New Roman" w:hint="default"/>
        <w:sz w:val="20"/>
      </w:rPr>
    </w:lvl>
    <w:lvl w:ilvl="1">
      <w:numFmt w:val="bullet"/>
      <w:suff w:val="space"/>
      <w:lvlText w:val="•"/>
      <w:lvlJc w:val="left"/>
      <w:pPr>
        <w:ind w:left="1440" w:hanging="360"/>
      </w:pPr>
      <w:rPr>
        <w:rFonts w:ascii="Times New Roman" w:hAnsi="Times New Roman"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63C538A"/>
    <w:multiLevelType w:val="multilevel"/>
    <w:tmpl w:val="5D260E36"/>
    <w:lvl w:ilvl="0">
      <w:numFmt w:val="bullet"/>
      <w:suff w:val="space"/>
      <w:lvlText w:val="–"/>
      <w:lvlJc w:val="left"/>
      <w:pPr>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F2644"/>
    <w:multiLevelType w:val="multilevel"/>
    <w:tmpl w:val="9BDE2E16"/>
    <w:lvl w:ilvl="0">
      <w:start w:val="4"/>
      <w:numFmt w:val="bullet"/>
      <w:suff w:val="space"/>
      <w:lvlText w:val="-"/>
      <w:lvlJc w:val="left"/>
      <w:pPr>
        <w:ind w:left="72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9D509C"/>
    <w:multiLevelType w:val="multilevel"/>
    <w:tmpl w:val="B1ACC8D6"/>
    <w:lvl w:ilvl="0">
      <w:numFmt w:val="bullet"/>
      <w:suff w:val="space"/>
      <w:lvlText w:val="–"/>
      <w:lvlJc w:val="left"/>
      <w:pPr>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77F80"/>
    <w:multiLevelType w:val="hybridMultilevel"/>
    <w:tmpl w:val="8AF8C3C2"/>
    <w:lvl w:ilvl="0" w:tplc="38463842">
      <w:numFmt w:val="bullet"/>
      <w:suff w:val="space"/>
      <w:lvlText w:val="–"/>
      <w:lvlJc w:val="left"/>
      <w:pPr>
        <w:ind w:left="1429" w:hanging="360"/>
      </w:pPr>
      <w:rPr>
        <w:rFonts w:ascii="Times New Roman" w:eastAsia="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58A48B4"/>
    <w:multiLevelType w:val="hybridMultilevel"/>
    <w:tmpl w:val="98044F6C"/>
    <w:lvl w:ilvl="0" w:tplc="66B45C68">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D025EF7"/>
    <w:multiLevelType w:val="hybridMultilevel"/>
    <w:tmpl w:val="6A1EA09C"/>
    <w:lvl w:ilvl="0" w:tplc="8016629C">
      <w:start w:val="1"/>
      <w:numFmt w:val="bullet"/>
      <w:suff w:val="space"/>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3950D5"/>
    <w:multiLevelType w:val="hybridMultilevel"/>
    <w:tmpl w:val="F578AB68"/>
    <w:lvl w:ilvl="0" w:tplc="ABE890BC">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E1D106B"/>
    <w:multiLevelType w:val="multilevel"/>
    <w:tmpl w:val="57BC2B9A"/>
    <w:lvl w:ilvl="0">
      <w:numFmt w:val="bullet"/>
      <w:suff w:val="space"/>
      <w:lvlText w:val="–"/>
      <w:lvlJc w:val="left"/>
      <w:pPr>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9330DA"/>
    <w:multiLevelType w:val="multilevel"/>
    <w:tmpl w:val="67F6E396"/>
    <w:lvl w:ilvl="0">
      <w:numFmt w:val="bullet"/>
      <w:suff w:val="space"/>
      <w:lvlText w:val="–"/>
      <w:lvlJc w:val="left"/>
      <w:pPr>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005804">
    <w:abstractNumId w:val="8"/>
  </w:num>
  <w:num w:numId="2" w16cid:durableId="1678540468">
    <w:abstractNumId w:val="5"/>
  </w:num>
  <w:num w:numId="3" w16cid:durableId="1018383979">
    <w:abstractNumId w:val="4"/>
  </w:num>
  <w:num w:numId="4" w16cid:durableId="907423790">
    <w:abstractNumId w:val="1"/>
  </w:num>
  <w:num w:numId="5" w16cid:durableId="1648129670">
    <w:abstractNumId w:val="3"/>
  </w:num>
  <w:num w:numId="6" w16cid:durableId="293683459">
    <w:abstractNumId w:val="0"/>
  </w:num>
  <w:num w:numId="7" w16cid:durableId="1667778795">
    <w:abstractNumId w:val="2"/>
  </w:num>
  <w:num w:numId="8" w16cid:durableId="307176110">
    <w:abstractNumId w:val="9"/>
  </w:num>
  <w:num w:numId="9" w16cid:durableId="1682513405">
    <w:abstractNumId w:val="6"/>
  </w:num>
  <w:num w:numId="10" w16cid:durableId="1984658989">
    <w:abstractNumId w:val="7"/>
  </w:num>
  <w:num w:numId="11" w16cid:durableId="1624263010">
    <w:abstractNumId w:val="10"/>
  </w:num>
  <w:num w:numId="12" w16cid:durableId="1430067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C4"/>
    <w:rsid w:val="00670ECC"/>
    <w:rsid w:val="00E82A69"/>
    <w:rsid w:val="00F87D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E3C6"/>
  <w15:chartTrackingRefBased/>
  <w15:docId w15:val="{3A946A53-3E71-4CB5-B601-A314A9A8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DC4"/>
    <w:pPr>
      <w:spacing w:after="200" w:line="276" w:lineRule="auto"/>
    </w:pPr>
    <w:rPr>
      <w:rFonts w:ascii="Times New Roman" w:eastAsia="Calibri" w:hAnsi="Times New Roman" w:cs="Times New Roman"/>
      <w:kern w:val="0"/>
      <w:sz w:val="20"/>
      <w:szCs w:val="20"/>
      <w:lang w:eastAsia="ru-RU"/>
      <w14:ligatures w14:val="none"/>
    </w:rPr>
  </w:style>
  <w:style w:type="paragraph" w:styleId="1">
    <w:name w:val="heading 1"/>
    <w:basedOn w:val="a"/>
    <w:next w:val="a"/>
    <w:link w:val="10"/>
    <w:uiPriority w:val="9"/>
    <w:qFormat/>
    <w:rsid w:val="00F87D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87D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87D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87D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87D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87D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7D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7D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7D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7D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87D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7DC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7DC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7DC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7D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7DC4"/>
    <w:rPr>
      <w:rFonts w:eastAsiaTheme="majorEastAsia" w:cstheme="majorBidi"/>
      <w:color w:val="595959" w:themeColor="text1" w:themeTint="A6"/>
    </w:rPr>
  </w:style>
  <w:style w:type="character" w:customStyle="1" w:styleId="80">
    <w:name w:val="Заголовок 8 Знак"/>
    <w:basedOn w:val="a0"/>
    <w:link w:val="8"/>
    <w:uiPriority w:val="9"/>
    <w:semiHidden/>
    <w:rsid w:val="00F87D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7DC4"/>
    <w:rPr>
      <w:rFonts w:eastAsiaTheme="majorEastAsia" w:cstheme="majorBidi"/>
      <w:color w:val="272727" w:themeColor="text1" w:themeTint="D8"/>
    </w:rPr>
  </w:style>
  <w:style w:type="paragraph" w:styleId="a3">
    <w:name w:val="Title"/>
    <w:basedOn w:val="a"/>
    <w:next w:val="a"/>
    <w:link w:val="a4"/>
    <w:uiPriority w:val="10"/>
    <w:qFormat/>
    <w:rsid w:val="00F87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87D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DC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87DC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87DC4"/>
    <w:pPr>
      <w:spacing w:before="160"/>
      <w:jc w:val="center"/>
    </w:pPr>
    <w:rPr>
      <w:i/>
      <w:iCs/>
      <w:color w:val="404040" w:themeColor="text1" w:themeTint="BF"/>
    </w:rPr>
  </w:style>
  <w:style w:type="character" w:customStyle="1" w:styleId="a8">
    <w:name w:val="Цитата Знак"/>
    <w:basedOn w:val="a0"/>
    <w:link w:val="a7"/>
    <w:uiPriority w:val="29"/>
    <w:rsid w:val="00F87DC4"/>
    <w:rPr>
      <w:i/>
      <w:iCs/>
      <w:color w:val="404040" w:themeColor="text1" w:themeTint="BF"/>
    </w:rPr>
  </w:style>
  <w:style w:type="paragraph" w:styleId="a9">
    <w:name w:val="List Paragraph"/>
    <w:basedOn w:val="a"/>
    <w:uiPriority w:val="99"/>
    <w:qFormat/>
    <w:rsid w:val="00F87DC4"/>
    <w:pPr>
      <w:ind w:left="720"/>
      <w:contextualSpacing/>
    </w:pPr>
  </w:style>
  <w:style w:type="character" w:styleId="aa">
    <w:name w:val="Intense Emphasis"/>
    <w:basedOn w:val="a0"/>
    <w:uiPriority w:val="21"/>
    <w:qFormat/>
    <w:rsid w:val="00F87DC4"/>
    <w:rPr>
      <w:i/>
      <w:iCs/>
      <w:color w:val="2F5496" w:themeColor="accent1" w:themeShade="BF"/>
    </w:rPr>
  </w:style>
  <w:style w:type="paragraph" w:styleId="ab">
    <w:name w:val="Intense Quote"/>
    <w:basedOn w:val="a"/>
    <w:next w:val="a"/>
    <w:link w:val="ac"/>
    <w:uiPriority w:val="30"/>
    <w:qFormat/>
    <w:rsid w:val="00F87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87DC4"/>
    <w:rPr>
      <w:i/>
      <w:iCs/>
      <w:color w:val="2F5496" w:themeColor="accent1" w:themeShade="BF"/>
    </w:rPr>
  </w:style>
  <w:style w:type="character" w:styleId="ad">
    <w:name w:val="Intense Reference"/>
    <w:basedOn w:val="a0"/>
    <w:uiPriority w:val="32"/>
    <w:qFormat/>
    <w:rsid w:val="00F87DC4"/>
    <w:rPr>
      <w:b/>
      <w:bCs/>
      <w:smallCaps/>
      <w:color w:val="2F5496" w:themeColor="accent1" w:themeShade="BF"/>
      <w:spacing w:val="5"/>
    </w:rPr>
  </w:style>
  <w:style w:type="paragraph" w:styleId="ae">
    <w:name w:val="Normal (Web)"/>
    <w:basedOn w:val="a"/>
    <w:link w:val="af"/>
    <w:uiPriority w:val="99"/>
    <w:rsid w:val="00F87DC4"/>
    <w:pPr>
      <w:spacing w:before="100" w:beforeAutospacing="1" w:after="100" w:afterAutospacing="1" w:line="240" w:lineRule="auto"/>
    </w:pPr>
    <w:rPr>
      <w:rFonts w:eastAsia="Times New Roman"/>
      <w:sz w:val="24"/>
      <w:szCs w:val="24"/>
      <w:lang w:val="ru-RU"/>
    </w:rPr>
  </w:style>
  <w:style w:type="character" w:customStyle="1" w:styleId="af">
    <w:name w:val="Звичайний (веб) Знак"/>
    <w:basedOn w:val="a0"/>
    <w:link w:val="ae"/>
    <w:uiPriority w:val="99"/>
    <w:locked/>
    <w:rsid w:val="00F87DC4"/>
    <w:rPr>
      <w:rFonts w:ascii="Times New Roman" w:eastAsia="Times New Roman" w:hAnsi="Times New Roman" w:cs="Times New Roman"/>
      <w:kern w:val="0"/>
      <w:sz w:val="24"/>
      <w:szCs w:val="24"/>
      <w:lang w:val="ru-RU" w:eastAsia="ru-RU"/>
      <w14:ligatures w14:val="none"/>
    </w:rPr>
  </w:style>
  <w:style w:type="character" w:styleId="af0">
    <w:name w:val="Hyperlink"/>
    <w:basedOn w:val="a0"/>
    <w:rsid w:val="00F87DC4"/>
    <w:rPr>
      <w:rFonts w:cs="Times New Roman"/>
      <w:color w:val="0000FF"/>
      <w:u w:val="none"/>
      <w:effect w:val="none"/>
    </w:rPr>
  </w:style>
  <w:style w:type="character" w:styleId="af1">
    <w:name w:val="Strong"/>
    <w:basedOn w:val="a0"/>
    <w:uiPriority w:val="99"/>
    <w:qFormat/>
    <w:rsid w:val="00F87DC4"/>
    <w:rPr>
      <w:rFonts w:cs="Times New Roman"/>
      <w:b/>
      <w:bCs/>
    </w:rPr>
  </w:style>
  <w:style w:type="character" w:styleId="af2">
    <w:name w:val="Emphasis"/>
    <w:basedOn w:val="a0"/>
    <w:uiPriority w:val="20"/>
    <w:qFormat/>
    <w:rsid w:val="00F87DC4"/>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A3%D1%8F%D0%B2%D0%B0" TargetMode="External"/><Relationship Id="rId3" Type="http://schemas.openxmlformats.org/officeDocument/2006/relationships/settings" Target="settings.xml"/><Relationship Id="rId7" Type="http://schemas.openxmlformats.org/officeDocument/2006/relationships/hyperlink" Target="http://uk.wikipedia.org/wiki/%D0%A2%D0%B5%D0%BE%D1%80%D1%96%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9F%D0%BE%D0%BD%D1%8F%D1%82%D1%82%D1%8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15778</Words>
  <Characters>8994</Characters>
  <Application>Microsoft Office Word</Application>
  <DocSecurity>0</DocSecurity>
  <Lines>74</Lines>
  <Paragraphs>49</Paragraphs>
  <ScaleCrop>false</ScaleCrop>
  <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cp:revision>
  <dcterms:created xsi:type="dcterms:W3CDTF">2025-11-06T21:54:00Z</dcterms:created>
  <dcterms:modified xsi:type="dcterms:W3CDTF">2025-11-06T21:54:00Z</dcterms:modified>
</cp:coreProperties>
</file>