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4A6" w:rsidRDefault="001D44A6" w:rsidP="001D44A6">
      <w:pPr>
        <w:ind w:left="92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Види і зміст контрольних заходів </w:t>
      </w:r>
    </w:p>
    <w:p w:rsidR="001D44A6" w:rsidRDefault="001D44A6" w:rsidP="001D44A6">
      <w:pPr>
        <w:ind w:left="927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74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1843"/>
        <w:gridCol w:w="2835"/>
        <w:gridCol w:w="1842"/>
        <w:gridCol w:w="1843"/>
      </w:tblGrid>
      <w:tr w:rsidR="001D44A6" w:rsidTr="00477B1E">
        <w:trPr>
          <w:trHeight w:val="5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Вид заняття/</w:t>
            </w: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Критерії оцінювання</w:t>
            </w: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Усього балів</w:t>
            </w:r>
          </w:p>
        </w:tc>
      </w:tr>
      <w:tr w:rsidR="001D44A6" w:rsidTr="00477B1E">
        <w:trPr>
          <w:trHeight w:val="9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5</w:t>
            </w:r>
          </w:p>
        </w:tc>
      </w:tr>
      <w:tr w:rsidR="001D44A6" w:rsidTr="00477B1E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Поточний контроль</w:t>
            </w:r>
          </w:p>
        </w:tc>
      </w:tr>
      <w:tr w:rsidR="001D44A6" w:rsidTr="00477B1E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Практичне заняття1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 год.)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1D44A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 вправ на визначення: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 граматичних значень слів;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 формальних засобів вираження граматичних значень.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</w:rPr>
              <w:t>завдання виконані правильно, ґрунтовно пояснені;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– завдання виконані правильно, проте пояснені дещо невпевнено;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допущено окремі незначні неточності;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– у виконані завдання допущені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помилки, 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пояснення невпевнені, з неточностями;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 – у виконанні завдання допущено значну кількість помилок, пояснення нечіткі, плутані, з порушенням логіки.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D44A6" w:rsidTr="00477B1E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Самостійна робота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Добір ілюстративного матеріалу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пояснення на практичному занятті граматичних категорій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іменників та дієслів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 Дібрати приклади слів для пояснення граматичної категорії роду іменників та засобів її вираження.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Дібрати приклади для пояснення граматичної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категорії числа іменників та засобів її вираження.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Дібрати приклади для пояснення граматичних категорій дієслів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 – слова дібрані правильно;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– у підборі слів трапляються помилки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D44A6" w:rsidTr="00477B1E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Практичне заняття 2</w:t>
            </w: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 год.)</w:t>
            </w: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Виконання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практичних завдань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Виконання вправ на: 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 визначення морфемної будови слова;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 розрізнення основних морфів, аломорфів та варіантних морфів.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– завдання виконані правильно, ґрунтовно пояснені;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допущено окремі незначні неточності;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– завдання виконані правильно, проте пояснені дещо невпевнено;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допущено окремі незначні неточності;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– у виконані завдання допущені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помилки, 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пояснення невпевнені, з неточностями;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 – у виконані завдання допущено значну кількість помилок, пояснення нечіткі, плутані, з порушенням логіки.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D44A6" w:rsidTr="00477B1E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Самостійна робота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Добір слів із аломорфами і варіантними морфемами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Дібрати приклади однокореневих слів із коренями, реалізованими аломорфами.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Дібрати приклади слів із морфемами, реалізованими варіантними морфами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– слова дібрані правильно;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– у підборі слів трапляються помилки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D44A6" w:rsidTr="00477B1E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Практичне заняття 3-5</w:t>
            </w: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(6 год.)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Виконання практичних завдань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Виконання трьох практичних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завдань(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одне завдання мах 3 бали) на:</w:t>
            </w:r>
          </w:p>
          <w:p w:rsidR="001D44A6" w:rsidRDefault="001D44A6" w:rsidP="00477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 визначення кореневих та афіксальних морфем;</w:t>
            </w:r>
          </w:p>
          <w:p w:rsidR="001D44A6" w:rsidRDefault="001D44A6" w:rsidP="00477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 розрізнення вільних і зв’язаних коренів;</w:t>
            </w:r>
          </w:p>
          <w:p w:rsidR="001D44A6" w:rsidRDefault="001D44A6" w:rsidP="00477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3) розрізнення аломорфів та варіантних морфів кореневих морфем.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– завдання виконані правильно, ґрунтовно пояснені;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допущено окремі незначні неточності;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– завдання виконані правильно, проте пояснені дещо невпевнено;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допущено окремі незначні неточності;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– у виконані завдання допущені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помилки, 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пояснення невпевнені, з неточностями;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 – у виконані завдання допущено значну кількість помилок, пояснення нечіткі, плутані, з порушенням логіки.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1D44A6" w:rsidTr="00477B1E">
        <w:trPr>
          <w:trHeight w:val="211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Самостійна робота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Добір слів 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нульовими флексіями та суфіксами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Дібрати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приклади слів різних частин мови з нульовими флексіями.</w:t>
            </w:r>
          </w:p>
          <w:p w:rsidR="001D44A6" w:rsidRDefault="001D44A6" w:rsidP="00477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Дібрати приклади слів із нульовими суфіксами.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– слова дібрані правильно;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– у підборі слів трапляються помилки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D44A6" w:rsidTr="00477B1E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Практичне заняття 6</w:t>
            </w: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год.</w:t>
            </w: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 практичних завдань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 практичних завдань на визначення основ і закінчень; характеристику основ; морфемний аналіз слів;</w:t>
            </w:r>
          </w:p>
          <w:p w:rsidR="001D44A6" w:rsidRDefault="001D44A6" w:rsidP="00477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конструювання слів за заданою структурною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схемою;,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слів, які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відповідають певній структурній схемі</w:t>
            </w:r>
          </w:p>
          <w:p w:rsidR="001D44A6" w:rsidRDefault="001D44A6" w:rsidP="00477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 – завдання виконані правильно, ґрунтовно пояснені;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– завдання виконані правильно, проте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пояснені дещо невпевнено;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допущено окремі незначні неточності;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– у виконані завдання допущені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помилки, 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пояснення невпевнені, з неточностями;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 – завдання не виконане.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</w:tr>
      <w:tr w:rsidR="001D44A6" w:rsidTr="00477B1E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Самостійна робота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 практичних  завдань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На прикладі 5 іменників і 5 дієслів показати роль флексій як виразників різних граматичних значень слів.</w:t>
            </w:r>
          </w:p>
          <w:p w:rsidR="001D44A6" w:rsidRDefault="001D44A6" w:rsidP="00477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Дібрати 5 іменників із різними граматичними значеннями,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вираженими  нульовою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флексією. </w:t>
            </w:r>
          </w:p>
          <w:p w:rsidR="001D44A6" w:rsidRDefault="001D44A6" w:rsidP="00477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 Виконати морфемний аналіз 2 слів.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завдання – 0,5 бала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завдання – 0.5 бала 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завдання – 1 бали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D44A6" w:rsidTr="00477B1E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Практичне заняття 7-8</w:t>
            </w: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(4 год.)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 практичних завдань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 трьох практичних завдань (1 завдання мах 2 бали) на:</w:t>
            </w:r>
          </w:p>
          <w:p w:rsidR="001D44A6" w:rsidRDefault="001D44A6" w:rsidP="00477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1) визначення різних типів мотиваційних відношень між твірним і похідним словом; </w:t>
            </w:r>
          </w:p>
          <w:p w:rsidR="001D44A6" w:rsidRDefault="001D44A6" w:rsidP="00477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2) визначення твірних і похідних слів; </w:t>
            </w:r>
          </w:p>
          <w:p w:rsidR="001D44A6" w:rsidRDefault="001D44A6" w:rsidP="00477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 побудову словотвірних пар, словотвірних ланцюгів, словотвірних гнізд.</w:t>
            </w:r>
          </w:p>
          <w:p w:rsidR="001D44A6" w:rsidRDefault="001D44A6" w:rsidP="00477B1E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– завдання виконані правильно, ґрунтовно пояснені;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– у виконані завдання допущені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помилки, 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пояснення невпевнені, з неточностями;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 – завдання не виконане.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1D44A6" w:rsidTr="00477B1E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Самостійна робота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 практичних завдань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Підібрати 8 словотвірних пар, у яких використано українське твірне слово 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український словотвірний засіб.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Підібрати одне словотвірне гніздо з українських слів.</w:t>
            </w:r>
          </w:p>
          <w:p w:rsidR="001D44A6" w:rsidRDefault="001D44A6" w:rsidP="00477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 Підібрати 5 словотвірних пар, у яких або твірна база, або словотвірний засіб, або і те, і те  іншомовного походження.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 завдання – 0,5 бала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завдання – 0,5 бала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 завдання – 1 бали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</w:tr>
      <w:tr w:rsidR="001D44A6" w:rsidTr="00477B1E">
        <w:trPr>
          <w:trHeight w:val="21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Практичне заняття 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 практичних завдань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 практичних завдань на визначення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словотвірної мотивації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– завдання виконані правильно, ґрунтовно пояснені;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– завдання виконані правильно, проте пояснені дещо невпевнено;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допущено окремі незначні неточності;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– у виконані завдання допущено значну кількість помилок, пояснення нечіткі, плутані, з порушенням логіки;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 – завдання не виконане.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D44A6" w:rsidTr="00477B1E">
        <w:trPr>
          <w:trHeight w:val="282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Самостійна робота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 практичних завдань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Підібрати 10 словотвірних пар, у яких твірне й похідне слова пов’язані одинарною мотивацією.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Підібрати 5 словотвірних пар, у яких твірне й похідне слова пов’язані бінарною мотивацією.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завдання – 1 бал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завдання – 1 бал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D44A6" w:rsidTr="00477B1E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Практичне заняття 10-12</w:t>
            </w: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(6 год.)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 практичних завдань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 вправ на визначення різних морфологічних способів творення слів.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Виконання вправ на </w:t>
            </w:r>
            <w:r>
              <w:rPr>
                <w:rFonts w:ascii="Times New Roman" w:eastAsia="Times New Roman" w:hAnsi="Times New Roman" w:cs="Times New Roman"/>
              </w:rPr>
              <w:t>побудову словотвірних ланцюгів і гнізд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 – завдання виконані правильно, ґрунтовно пояснені;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– завдання виконані правильно, ґрунтовно пояснені;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допущено окремі незначні неточності;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– завдання виконані правильно, проте пояснені дещо невпевнено;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допущено окремі незначні неточності;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– у виконані завдання допущені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помилки, 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пояснення невпевнені, з неточностями;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– у виконані завдання допущено значну кількість помилок, пояснення нечіткі, плутані, з порушенням логіки;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 – завдання не виконане.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– завдання виконані правильно, ґрунтовно пояснені;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 – завдання виконані правильно, проте пояснені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дещо невпевнено;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допущено окремі незначні неточності;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– у виконані завдання допущені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помилки, 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пояснення невпевнені, з неточностями;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– у виконані завдання допущено значну кількість помилок, пояснення нечіткі, плутані, з порушенням логіки;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 – завдання не виконане.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44A6" w:rsidTr="00477B1E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Самостійна робота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 практичних завдань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Вибудувати словотвірний ланцюг з заданим вихідним словом.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Вибудувати словотвірне гніздо з заданим вихідним словом.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завдання – 1 бал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завдання – 1 бал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D44A6" w:rsidTr="00477B1E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Практичне заняття 13-15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 практичних завдань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Виконання трьох вправ(одна вправа мах 3 бали) на визначення різних неморфологічних способів творення слів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– завдання виконані правильно, ґрунтовно пояснені;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допущено окремі незначні неточності;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– завдання виконані правильно, проте пояснені дещо невпевнено;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допущено окремі незначні неточності;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 – у виконані завдання допущені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помилки, 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пояснення невпевнені, з неточностями;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 – у виконані завдання допущено значну кількість помилок, пояснення нечіткі, плутані, з порушенням логіки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</w:t>
            </w:r>
          </w:p>
        </w:tc>
      </w:tr>
      <w:tr w:rsidR="001D44A6" w:rsidTr="00477B1E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Самостійна робота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 практичних завдань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Підібрати з художньої літератури або придумати самостійно по два речення зі словами для ілюстрації неморфологічних способів словотворення.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– усі речення підібрані правильно;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– 3 речення підібрані правильно, 3 – неправильно;</w:t>
            </w:r>
          </w:p>
          <w:p w:rsidR="001D44A6" w:rsidRDefault="001D44A6" w:rsidP="00477B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– 4 і більше речень  дібрано неправильно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D44A6" w:rsidTr="00477B1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</w:tr>
      <w:tr w:rsidR="001D44A6" w:rsidTr="00477B1E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Підсумковий контроль</w:t>
            </w:r>
          </w:p>
        </w:tc>
      </w:tr>
      <w:tr w:rsidR="001D44A6" w:rsidTr="00477B1E">
        <w:trPr>
          <w:trHeight w:val="134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ind w:lef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Екзамен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ind w:firstLine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Тестові завдання за теоретичними питаннями курсу (питання для підготовки викладено в СЕЗН Moodle)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Виконати 20 тестових завдань за питаннями курсу: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1.Морфеміка як розділ мовознавства, предмет і завдання морфеміки.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Синхронічний і і діахронічний аспекти дослідження в морфеміці.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 Зв’язок морфеміки з іншими розділами мовознавства.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4 Морфема як мінімальна значуща одиниця мови.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5. Морфема у співвідношенні з іншими одиницями мови (фонемою, складом, словом).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6. Морф як матеріальний вияв морфеми.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7. Поняття про аломорфи і варіанти морфем.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8. Типи морфем за характером значення.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9. Підкласи словотворчих морфем: морфеми з мутаційною, модифікаційною і транспозиційною семантичними функціями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10. Класифікація морфем за наявністю/відсутністю звукового показника, за однорідністю/неоднорідністю звукового складу.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11. Класифікація морфем за кількістю фонем, за вживаністю й активністю, за відтворюваністю.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12. Класифікація морфем за будовою і походженням.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13. Коренева морфема, її характеристика. Зв’язані корені.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14. Префіксальні морфеми, їх характеристика; префікси й префіксоїди.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15. Суфіксальні морфеми, їх характеристика; суфікси і суфіксоїди.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16. Інтерфікси й постфікси. Питання про інтерфікси в сучасному мовознавстві.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17. Флексійні морфеми, їх характеристика.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18. Поняття про субморф.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19. Унікальні морфемні відрізки.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20. Морфотактика як розділ морфеміки, що вивчає принципи сполучуваності морфем.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21. Основа. Типи основ.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22. Подільність основи. Ступені подільності основ.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23. Історичні зміни в структурі слова: опрощення, ускладнення, перерозклад, декореляція.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24. Багатозначність морфем. Антонімія, синонімія, омонімія на морфемному рівні.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25. Морфемні словники.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26. Словотвір як розділ мовознавства, його зв’язок з іншими лінгвістичними дисциплінами.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27. Синхронний та діахронічний аспекти дослідження в словотворі.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28. Поняття про словотвірну мотивацію. Мотивовані й мотивувальні слова. Подвійна словотвірна мотивація.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29. Морфонологія. Її завдання та місце серед розділів мовознавчої науки.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30. Морфонема як морфонологічна одиниця. Чергування фонем.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31. Морфонологічні явища, їх типи.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32. Поняття про елізію.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33. Способи поєднання морфів: поняття про аглютинацію та фузію.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34. Інтерференція та її різновиди (гаплологія, стяжіння).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35. Наголос як морфонологічне явище.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36. Основні словотвірні поняття. Словотвірне значення. Словотвірний тип, модель. Словотвірний розряд і словотвірна категорія.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37. Словотвірний ряд. Словотвірна парадигма. Словотвірне гніздо.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38. Твірна основа і формант.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39. Афіксальні способи творення слів в українській мові.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40. Способи змішаної (комбінованої) афіксації.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41. Складання як спосіб творення композитів та юкстапозитів.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42. Абревіація як різновид складання. Типи абревіатур в українській мові.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43. Змішані способи творення складних слів.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44. Неморфологічні способи творення слів. 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45. Особливості словотвору різних частин мови.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</w:rPr>
            </w:pP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(Розміщено в </w:t>
            </w:r>
            <w:r>
              <w:rPr>
                <w:rFonts w:ascii="Times New Roman" w:eastAsia="Times New Roman" w:hAnsi="Times New Roman" w:cs="Times New Roman"/>
                <w:b/>
              </w:rPr>
              <w:t>СЕЗН Moodle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Розміщено в </w:t>
            </w:r>
            <w:r>
              <w:rPr>
                <w:rFonts w:ascii="Times New Roman" w:eastAsia="Times New Roman" w:hAnsi="Times New Roman" w:cs="Times New Roman"/>
                <w:b/>
              </w:rPr>
              <w:t>СЕЗН Moodle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20 </w:t>
            </w:r>
          </w:p>
        </w:tc>
      </w:tr>
      <w:tr w:rsidR="001D44A6" w:rsidTr="00477B1E">
        <w:trPr>
          <w:trHeight w:val="56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4A6" w:rsidRDefault="001D44A6" w:rsidP="00477B1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Практичне завдання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1)Повний морфемний аналіз 3 слів.</w:t>
            </w:r>
          </w:p>
          <w:p w:rsidR="001D44A6" w:rsidRDefault="001D44A6" w:rsidP="00477B1E">
            <w:pPr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Схема аналізу й зразки розбору подано в </w:t>
            </w:r>
            <w:r>
              <w:rPr>
                <w:rFonts w:ascii="Times New Roman" w:eastAsia="Times New Roman" w:hAnsi="Times New Roman" w:cs="Times New Roman"/>
                <w:b/>
              </w:rPr>
              <w:t>СЕЗН Moodle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Повний словотвірний аналіз 3 слів.</w:t>
            </w:r>
          </w:p>
          <w:p w:rsidR="001D44A6" w:rsidRDefault="001D44A6" w:rsidP="00477B1E">
            <w:pPr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Схема аналізу й зразки розбору подано в </w:t>
            </w:r>
            <w:r>
              <w:rPr>
                <w:rFonts w:ascii="Times New Roman" w:eastAsia="Times New Roman" w:hAnsi="Times New Roman" w:cs="Times New Roman"/>
                <w:b/>
              </w:rPr>
              <w:t>СЕЗН Moodle</w:t>
            </w:r>
          </w:p>
          <w:p w:rsidR="001D44A6" w:rsidRDefault="001D44A6" w:rsidP="00477B1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Зміст, вимоги до оформлення (Розміщено в </w:t>
            </w:r>
            <w:r>
              <w:rPr>
                <w:rFonts w:ascii="Times New Roman" w:eastAsia="Times New Roman" w:hAnsi="Times New Roman" w:cs="Times New Roman"/>
                <w:b/>
              </w:rPr>
              <w:t>СЕЗН Moodle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Розміщено в </w:t>
            </w:r>
            <w:r>
              <w:rPr>
                <w:rFonts w:ascii="Times New Roman" w:eastAsia="Times New Roman" w:hAnsi="Times New Roman" w:cs="Times New Roman"/>
                <w:b/>
              </w:rPr>
              <w:t>СЕЗН Moodle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</w:tr>
      <w:tr w:rsidR="001D44A6" w:rsidTr="00477B1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Усього за </w:t>
            </w:r>
          </w:p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A6" w:rsidRDefault="001D44A6" w:rsidP="00477B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</w:tr>
    </w:tbl>
    <w:p w:rsidR="001D44A6" w:rsidRDefault="001D44A6" w:rsidP="001D44A6">
      <w:pPr>
        <w:jc w:val="center"/>
        <w:rPr>
          <w:rFonts w:ascii="Times New Roman" w:eastAsia="Times New Roman" w:hAnsi="Times New Roman" w:cs="Times New Roman"/>
          <w:b/>
        </w:rPr>
      </w:pPr>
    </w:p>
    <w:p w:rsidR="001D44A6" w:rsidRDefault="001D44A6" w:rsidP="001D44A6">
      <w:pPr>
        <w:jc w:val="both"/>
        <w:rPr>
          <w:rFonts w:ascii="Times New Roman" w:eastAsia="Times New Roman" w:hAnsi="Times New Roman" w:cs="Times New Roman"/>
          <w:b/>
          <w:i/>
          <w:highlight w:val="yellow"/>
        </w:rPr>
      </w:pPr>
    </w:p>
    <w:p w:rsidR="001D44A6" w:rsidRDefault="001D44A6" w:rsidP="001D44A6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Шкала оцінювання ЗНУ: національна та ECTS</w:t>
      </w:r>
    </w:p>
    <w:tbl>
      <w:tblPr>
        <w:tblW w:w="10009" w:type="dxa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1D44A6" w:rsidTr="00477B1E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4A6" w:rsidRDefault="001D44A6" w:rsidP="00477B1E">
            <w:pPr>
              <w:pStyle w:val="2"/>
              <w:spacing w:before="0" w:line="2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шкалою</w:t>
            </w:r>
          </w:p>
          <w:p w:rsidR="001D44A6" w:rsidRDefault="001D44A6" w:rsidP="00477B1E">
            <w:pPr>
              <w:pStyle w:val="6"/>
              <w:spacing w:before="0" w:line="22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4A6" w:rsidRDefault="001D44A6" w:rsidP="00477B1E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4A6" w:rsidRDefault="001D44A6" w:rsidP="00477B1E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 національною шкалою</w:t>
            </w:r>
          </w:p>
        </w:tc>
      </w:tr>
      <w:tr w:rsidR="001D44A6" w:rsidTr="00477B1E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4A6" w:rsidRDefault="001D44A6" w:rsidP="00477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4A6" w:rsidRDefault="001D44A6" w:rsidP="00477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4A6" w:rsidRDefault="001D44A6" w:rsidP="00477B1E">
            <w:pPr>
              <w:pStyle w:val="3"/>
              <w:spacing w:before="0" w:line="22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4A6" w:rsidRDefault="001D44A6" w:rsidP="00477B1E">
            <w:pPr>
              <w:pStyle w:val="3"/>
              <w:spacing w:before="0" w:line="22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Залік</w:t>
            </w:r>
          </w:p>
        </w:tc>
      </w:tr>
      <w:tr w:rsidR="001D44A6" w:rsidTr="00477B1E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4A6" w:rsidRDefault="001D44A6" w:rsidP="00477B1E">
            <w:pPr>
              <w:spacing w:line="220" w:lineRule="auto"/>
              <w:ind w:right="-6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4A6" w:rsidRDefault="001D44A6" w:rsidP="00477B1E">
            <w:pPr>
              <w:spacing w:line="220" w:lineRule="auto"/>
              <w:ind w:right="2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4A6" w:rsidRDefault="001D44A6" w:rsidP="00477B1E">
            <w:pPr>
              <w:pStyle w:val="4"/>
              <w:spacing w:before="0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4A6" w:rsidRDefault="001D44A6" w:rsidP="00477B1E">
            <w:pPr>
              <w:pStyle w:val="4"/>
              <w:spacing w:before="0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</w:rPr>
              <w:t>Зараховано</w:t>
            </w:r>
          </w:p>
        </w:tc>
      </w:tr>
      <w:tr w:rsidR="001D44A6" w:rsidTr="00477B1E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4A6" w:rsidRDefault="001D44A6" w:rsidP="00477B1E">
            <w:pPr>
              <w:spacing w:line="220" w:lineRule="auto"/>
              <w:ind w:right="-6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4A6" w:rsidRDefault="001D44A6" w:rsidP="00477B1E">
            <w:pPr>
              <w:spacing w:line="220" w:lineRule="auto"/>
              <w:ind w:right="2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4A6" w:rsidRDefault="001D44A6" w:rsidP="00477B1E">
            <w:pPr>
              <w:spacing w:line="220" w:lineRule="auto"/>
              <w:ind w:right="-5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4A6" w:rsidRDefault="001D44A6" w:rsidP="00477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44A6" w:rsidTr="00477B1E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4A6" w:rsidRDefault="001D44A6" w:rsidP="00477B1E">
            <w:pPr>
              <w:spacing w:line="220" w:lineRule="auto"/>
              <w:ind w:right="-6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4A6" w:rsidRDefault="001D44A6" w:rsidP="00477B1E">
            <w:pPr>
              <w:spacing w:line="220" w:lineRule="auto"/>
              <w:ind w:right="2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4A6" w:rsidRDefault="001D44A6" w:rsidP="00477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4A6" w:rsidRDefault="001D44A6" w:rsidP="00477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44A6" w:rsidTr="00477B1E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4A6" w:rsidRDefault="001D44A6" w:rsidP="00477B1E">
            <w:pPr>
              <w:spacing w:line="220" w:lineRule="auto"/>
              <w:ind w:right="-6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4A6" w:rsidRDefault="001D44A6" w:rsidP="00477B1E">
            <w:pPr>
              <w:spacing w:line="220" w:lineRule="auto"/>
              <w:ind w:right="2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4A6" w:rsidRDefault="001D44A6" w:rsidP="00477B1E">
            <w:pPr>
              <w:spacing w:line="220" w:lineRule="auto"/>
              <w:ind w:right="-5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4A6" w:rsidRDefault="001D44A6" w:rsidP="00477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44A6" w:rsidTr="00477B1E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4A6" w:rsidRDefault="001D44A6" w:rsidP="00477B1E">
            <w:pPr>
              <w:spacing w:line="220" w:lineRule="auto"/>
              <w:ind w:right="-6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4A6" w:rsidRDefault="001D44A6" w:rsidP="00477B1E">
            <w:pPr>
              <w:spacing w:line="220" w:lineRule="auto"/>
              <w:ind w:right="2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4A6" w:rsidRDefault="001D44A6" w:rsidP="00477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4A6" w:rsidRDefault="001D44A6" w:rsidP="00477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44A6" w:rsidTr="00477B1E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4A6" w:rsidRDefault="001D44A6" w:rsidP="00477B1E">
            <w:pPr>
              <w:spacing w:line="220" w:lineRule="auto"/>
              <w:ind w:right="-6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4A6" w:rsidRDefault="001D44A6" w:rsidP="00477B1E">
            <w:pPr>
              <w:spacing w:line="220" w:lineRule="auto"/>
              <w:ind w:right="2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4A6" w:rsidRDefault="001D44A6" w:rsidP="00477B1E">
            <w:pPr>
              <w:spacing w:line="220" w:lineRule="auto"/>
              <w:ind w:right="-5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4A6" w:rsidRDefault="001D44A6" w:rsidP="00477B1E">
            <w:pPr>
              <w:spacing w:line="220" w:lineRule="auto"/>
              <w:ind w:right="-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зараховано</w:t>
            </w:r>
          </w:p>
        </w:tc>
      </w:tr>
      <w:tr w:rsidR="001D44A6" w:rsidTr="00477B1E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4A6" w:rsidRDefault="001D44A6" w:rsidP="00477B1E">
            <w:pPr>
              <w:spacing w:line="220" w:lineRule="auto"/>
              <w:ind w:right="-6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4A6" w:rsidRDefault="001D44A6" w:rsidP="00477B1E">
            <w:pPr>
              <w:spacing w:line="220" w:lineRule="auto"/>
              <w:ind w:right="2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4A6" w:rsidRDefault="001D44A6" w:rsidP="00477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4A6" w:rsidRDefault="001D44A6" w:rsidP="00477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D44A6" w:rsidRDefault="001D44A6" w:rsidP="001D44A6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</w:p>
    <w:p w:rsidR="001D44A6" w:rsidRDefault="001D44A6" w:rsidP="001D44A6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</w:p>
    <w:p w:rsidR="003B31B3" w:rsidRDefault="003B31B3" w:rsidP="001D44A6">
      <w:bookmarkStart w:id="0" w:name="_GoBack"/>
      <w:bookmarkEnd w:id="0"/>
    </w:p>
    <w:sectPr w:rsidR="003B3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33E8"/>
    <w:multiLevelType w:val="multilevel"/>
    <w:tmpl w:val="1F4AA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C5B31"/>
    <w:multiLevelType w:val="multilevel"/>
    <w:tmpl w:val="7622608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32459F"/>
    <w:multiLevelType w:val="multilevel"/>
    <w:tmpl w:val="2B98AF82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9D"/>
    <w:rsid w:val="001D44A6"/>
    <w:rsid w:val="003B31B3"/>
    <w:rsid w:val="0091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5594"/>
  <w15:chartTrackingRefBased/>
  <w15:docId w15:val="{636F4609-1045-4F23-95A1-F73C4FBE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4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4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4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4A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4A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D44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D44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D44A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44A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44A6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1701</Words>
  <Characters>9697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2025-11-12T15:24:00Z</dcterms:created>
  <dcterms:modified xsi:type="dcterms:W3CDTF">2025-11-12T15:24:00Z</dcterms:modified>
</cp:coreProperties>
</file>