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2D" w:rsidRPr="000C792D" w:rsidRDefault="000C792D" w:rsidP="000C792D">
      <w:pPr>
        <w:jc w:val="center"/>
        <w:rPr>
          <w:b/>
          <w:iCs/>
          <w:color w:val="000000"/>
          <w:lang w:val="uk-UA"/>
        </w:rPr>
      </w:pPr>
      <w:bookmarkStart w:id="0" w:name="_GoBack"/>
      <w:r w:rsidRPr="000C792D">
        <w:rPr>
          <w:b/>
          <w:iCs/>
          <w:color w:val="000000"/>
          <w:lang w:val="uk-UA"/>
        </w:rPr>
        <w:t>Система накопичення балів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3"/>
        <w:gridCol w:w="2824"/>
        <w:gridCol w:w="2173"/>
        <w:gridCol w:w="1551"/>
      </w:tblGrid>
      <w:tr w:rsidR="000C792D" w:rsidTr="00F2063A">
        <w:trPr>
          <w:jc w:val="center"/>
        </w:trPr>
        <w:tc>
          <w:tcPr>
            <w:tcW w:w="6302" w:type="dxa"/>
            <w:gridSpan w:val="2"/>
          </w:tcPr>
          <w:bookmarkEnd w:id="0"/>
          <w:p w:rsidR="000C792D" w:rsidRDefault="000C792D" w:rsidP="00F2063A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599" w:type="dxa"/>
          </w:tcPr>
          <w:p w:rsidR="000C792D" w:rsidRDefault="000C792D" w:rsidP="00F2063A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4964FC">
              <w:rPr>
                <w:b/>
                <w:bCs/>
                <w:lang w:val="uk-UA"/>
              </w:rPr>
              <w:t>% від загальної оцінки</w:t>
            </w:r>
          </w:p>
        </w:tc>
      </w:tr>
      <w:tr w:rsidR="000C792D" w:rsidTr="00F2063A">
        <w:trPr>
          <w:gridAfter w:val="1"/>
          <w:wAfter w:w="1599" w:type="dxa"/>
          <w:jc w:val="center"/>
        </w:trPr>
        <w:tc>
          <w:tcPr>
            <w:tcW w:w="6302" w:type="dxa"/>
            <w:gridSpan w:val="2"/>
          </w:tcPr>
          <w:p w:rsidR="000C792D" w:rsidRDefault="000C792D" w:rsidP="00F2063A">
            <w:pPr>
              <w:keepNext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0C792D" w:rsidRPr="004964FC" w:rsidTr="00F2063A">
        <w:trPr>
          <w:jc w:val="center"/>
        </w:trPr>
        <w:tc>
          <w:tcPr>
            <w:tcW w:w="3299" w:type="dxa"/>
            <w:vMerge w:val="restart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</w:p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</w:t>
            </w:r>
          </w:p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1,2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0C792D" w:rsidRPr="004964FC" w:rsidTr="00F2063A">
        <w:trPr>
          <w:trHeight w:val="350"/>
          <w:jc w:val="center"/>
        </w:trPr>
        <w:tc>
          <w:tcPr>
            <w:tcW w:w="0" w:type="auto"/>
            <w:vMerge/>
            <w:vAlign w:val="center"/>
          </w:tcPr>
          <w:p w:rsidR="000C792D" w:rsidRDefault="000C792D" w:rsidP="00F2063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1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1,2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0C792D" w:rsidRPr="004964FC" w:rsidTr="00F2063A">
        <w:trPr>
          <w:trHeight w:val="392"/>
          <w:jc w:val="center"/>
        </w:trPr>
        <w:tc>
          <w:tcPr>
            <w:tcW w:w="3299" w:type="dxa"/>
            <w:vMerge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3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0C792D" w:rsidRPr="004964FC" w:rsidTr="00F2063A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:rsidR="000C792D" w:rsidRDefault="000C792D" w:rsidP="00F2063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2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3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0C792D" w:rsidRPr="004964FC" w:rsidTr="00F2063A">
        <w:trPr>
          <w:trHeight w:val="392"/>
          <w:jc w:val="center"/>
        </w:trPr>
        <w:tc>
          <w:tcPr>
            <w:tcW w:w="3299" w:type="dxa"/>
            <w:vMerge w:val="restart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2</w:t>
            </w:r>
          </w:p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4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0C792D" w:rsidRPr="004964FC" w:rsidTr="00F2063A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:rsidR="000C792D" w:rsidRDefault="000C792D" w:rsidP="00F2063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3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4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0C792D" w:rsidRPr="004964FC" w:rsidTr="00F2063A">
        <w:trPr>
          <w:trHeight w:val="392"/>
          <w:jc w:val="center"/>
        </w:trPr>
        <w:tc>
          <w:tcPr>
            <w:tcW w:w="3299" w:type="dxa"/>
            <w:vMerge w:val="restart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3</w:t>
            </w:r>
          </w:p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5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0C792D" w:rsidRPr="004964FC" w:rsidTr="00F2063A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:rsidR="000C792D" w:rsidRDefault="000C792D" w:rsidP="00F2063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4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5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0C792D" w:rsidRPr="004964FC" w:rsidTr="00F2063A">
        <w:trPr>
          <w:trHeight w:val="392"/>
          <w:jc w:val="center"/>
        </w:trPr>
        <w:tc>
          <w:tcPr>
            <w:tcW w:w="3299" w:type="dxa"/>
            <w:vMerge w:val="restart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4</w:t>
            </w:r>
          </w:p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6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0C792D" w:rsidRPr="004964FC" w:rsidTr="00F2063A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:rsidR="000C792D" w:rsidRDefault="000C792D" w:rsidP="00F2063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4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6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0C792D" w:rsidRPr="004964FC" w:rsidTr="00F2063A">
        <w:trPr>
          <w:trHeight w:val="334"/>
          <w:jc w:val="center"/>
        </w:trPr>
        <w:tc>
          <w:tcPr>
            <w:tcW w:w="0" w:type="auto"/>
            <w:vMerge w:val="restart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5</w:t>
            </w:r>
          </w:p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7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0C792D" w:rsidRPr="004964FC" w:rsidTr="00F2063A">
        <w:trPr>
          <w:trHeight w:val="266"/>
          <w:jc w:val="center"/>
        </w:trPr>
        <w:tc>
          <w:tcPr>
            <w:tcW w:w="0" w:type="auto"/>
            <w:vMerge/>
            <w:vAlign w:val="center"/>
          </w:tcPr>
          <w:p w:rsidR="000C792D" w:rsidRDefault="000C792D" w:rsidP="00F2063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4</w:t>
            </w:r>
          </w:p>
        </w:tc>
        <w:tc>
          <w:tcPr>
            <w:tcW w:w="2295" w:type="dxa"/>
          </w:tcPr>
          <w:p w:rsidR="000C792D" w:rsidRPr="00DD3E0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7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0C792D" w:rsidRPr="004964FC" w:rsidTr="00F2063A">
        <w:trPr>
          <w:trHeight w:val="227"/>
          <w:jc w:val="center"/>
        </w:trPr>
        <w:tc>
          <w:tcPr>
            <w:tcW w:w="0" w:type="auto"/>
            <w:vMerge/>
            <w:vAlign w:val="center"/>
          </w:tcPr>
          <w:p w:rsidR="000C792D" w:rsidRDefault="000C792D" w:rsidP="00F2063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Контрольна робота 1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7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0C792D" w:rsidRPr="004964FC" w:rsidTr="00F2063A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6</w:t>
            </w:r>
          </w:p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8,9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0C792D" w:rsidRPr="004964FC" w:rsidTr="00F2063A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:rsidR="000C792D" w:rsidRDefault="000C792D" w:rsidP="00F2063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5</w:t>
            </w:r>
          </w:p>
        </w:tc>
        <w:tc>
          <w:tcPr>
            <w:tcW w:w="2295" w:type="dxa"/>
          </w:tcPr>
          <w:p w:rsidR="000C792D" w:rsidRPr="00DD3E0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8,9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0C792D" w:rsidRPr="004964FC" w:rsidTr="00F2063A">
        <w:trPr>
          <w:trHeight w:val="260"/>
          <w:jc w:val="center"/>
        </w:trPr>
        <w:tc>
          <w:tcPr>
            <w:tcW w:w="0" w:type="auto"/>
            <w:vMerge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10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0C792D" w:rsidRPr="004964FC" w:rsidTr="00F2063A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:rsidR="000C792D" w:rsidRDefault="000C792D" w:rsidP="00F2063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6</w:t>
            </w:r>
          </w:p>
        </w:tc>
        <w:tc>
          <w:tcPr>
            <w:tcW w:w="2295" w:type="dxa"/>
          </w:tcPr>
          <w:p w:rsidR="000C792D" w:rsidRPr="00DD3E0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10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0C792D" w:rsidRPr="004964FC" w:rsidTr="00F2063A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7</w:t>
            </w:r>
          </w:p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:rsidR="000C792D" w:rsidRPr="00F05F96" w:rsidRDefault="000C792D" w:rsidP="00F2063A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>Тиждень 11,</w:t>
            </w:r>
            <w:r>
              <w:rPr>
                <w:i/>
                <w:iCs/>
              </w:rPr>
              <w:t>12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0C792D" w:rsidRPr="004964FC" w:rsidTr="00F2063A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:rsidR="000C792D" w:rsidRDefault="000C792D" w:rsidP="00F2063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7</w:t>
            </w:r>
          </w:p>
        </w:tc>
        <w:tc>
          <w:tcPr>
            <w:tcW w:w="2295" w:type="dxa"/>
          </w:tcPr>
          <w:p w:rsidR="000C792D" w:rsidRPr="00DD3E0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11,12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0C792D" w:rsidRPr="004964FC" w:rsidTr="00F2063A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8</w:t>
            </w:r>
          </w:p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:rsidR="000C792D" w:rsidRPr="00F05F96" w:rsidRDefault="000C792D" w:rsidP="00F2063A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>Тиждень 13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0C792D" w:rsidRPr="004964FC" w:rsidTr="00F2063A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:rsidR="000C792D" w:rsidRDefault="000C792D" w:rsidP="00F2063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8</w:t>
            </w:r>
          </w:p>
        </w:tc>
        <w:tc>
          <w:tcPr>
            <w:tcW w:w="2295" w:type="dxa"/>
          </w:tcPr>
          <w:p w:rsidR="000C792D" w:rsidRPr="00DD3E0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13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0C792D" w:rsidRPr="004964FC" w:rsidTr="00F2063A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9</w:t>
            </w:r>
          </w:p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:rsidR="000C792D" w:rsidRPr="00F05F96" w:rsidRDefault="000C792D" w:rsidP="00F2063A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>Тиждень 14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0C792D" w:rsidRPr="004964FC" w:rsidTr="00F2063A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:rsidR="000C792D" w:rsidRDefault="000C792D" w:rsidP="00F2063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9</w:t>
            </w:r>
          </w:p>
        </w:tc>
        <w:tc>
          <w:tcPr>
            <w:tcW w:w="2295" w:type="dxa"/>
          </w:tcPr>
          <w:p w:rsidR="000C792D" w:rsidRPr="00DD3E0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14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0C792D" w:rsidRPr="004964FC" w:rsidTr="00F2063A">
        <w:trPr>
          <w:trHeight w:val="225"/>
          <w:jc w:val="center"/>
        </w:trPr>
        <w:tc>
          <w:tcPr>
            <w:tcW w:w="0" w:type="auto"/>
            <w:vMerge w:val="restart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lastRenderedPageBreak/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10</w:t>
            </w:r>
          </w:p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15</w:t>
            </w: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0C792D" w:rsidRPr="004964FC" w:rsidTr="00F2063A">
        <w:trPr>
          <w:trHeight w:val="240"/>
          <w:jc w:val="center"/>
        </w:trPr>
        <w:tc>
          <w:tcPr>
            <w:tcW w:w="0" w:type="auto"/>
            <w:vMerge/>
            <w:vAlign w:val="center"/>
          </w:tcPr>
          <w:p w:rsidR="000C792D" w:rsidRDefault="000C792D" w:rsidP="00F2063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10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15</w:t>
            </w:r>
          </w:p>
        </w:tc>
        <w:tc>
          <w:tcPr>
            <w:tcW w:w="1599" w:type="dxa"/>
          </w:tcPr>
          <w:p w:rsidR="000C792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0C792D" w:rsidRPr="004964FC" w:rsidTr="00F2063A">
        <w:trPr>
          <w:trHeight w:val="307"/>
          <w:jc w:val="center"/>
        </w:trPr>
        <w:tc>
          <w:tcPr>
            <w:tcW w:w="0" w:type="auto"/>
            <w:vMerge/>
            <w:vAlign w:val="center"/>
          </w:tcPr>
          <w:p w:rsidR="000C792D" w:rsidRDefault="000C792D" w:rsidP="00F2063A">
            <w:pPr>
              <w:rPr>
                <w:i/>
                <w:iCs/>
                <w:lang w:val="uk-UA"/>
              </w:rPr>
            </w:pPr>
          </w:p>
        </w:tc>
        <w:tc>
          <w:tcPr>
            <w:tcW w:w="3003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Контрольна робота 2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15</w:t>
            </w:r>
          </w:p>
        </w:tc>
        <w:tc>
          <w:tcPr>
            <w:tcW w:w="1599" w:type="dxa"/>
          </w:tcPr>
          <w:p w:rsidR="000C792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0C792D" w:rsidTr="00F2063A">
        <w:trPr>
          <w:jc w:val="center"/>
        </w:trPr>
        <w:tc>
          <w:tcPr>
            <w:tcW w:w="6302" w:type="dxa"/>
            <w:gridSpan w:val="2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</w:p>
        </w:tc>
      </w:tr>
      <w:tr w:rsidR="000C792D" w:rsidTr="00F2063A">
        <w:trPr>
          <w:jc w:val="center"/>
        </w:trPr>
        <w:tc>
          <w:tcPr>
            <w:tcW w:w="6302" w:type="dxa"/>
            <w:gridSpan w:val="2"/>
          </w:tcPr>
          <w:p w:rsidR="000C792D" w:rsidRDefault="000C792D" w:rsidP="00F2063A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Підсумковий тест</w:t>
            </w:r>
          </w:p>
        </w:tc>
        <w:tc>
          <w:tcPr>
            <w:tcW w:w="2295" w:type="dxa"/>
          </w:tcPr>
          <w:p w:rsidR="000C792D" w:rsidRDefault="000C792D" w:rsidP="00F2063A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599" w:type="dxa"/>
          </w:tcPr>
          <w:p w:rsidR="000C792D" w:rsidRPr="00DD3E0D" w:rsidRDefault="000C792D" w:rsidP="00F2063A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20</w:t>
            </w:r>
          </w:p>
        </w:tc>
      </w:tr>
      <w:tr w:rsidR="000C792D" w:rsidRPr="00DD3E0D" w:rsidTr="00F2063A">
        <w:trPr>
          <w:jc w:val="center"/>
        </w:trPr>
        <w:tc>
          <w:tcPr>
            <w:tcW w:w="6302" w:type="dxa"/>
            <w:gridSpan w:val="2"/>
          </w:tcPr>
          <w:p w:rsidR="000C792D" w:rsidRDefault="000C792D" w:rsidP="00F2063A">
            <w:pPr>
              <w:jc w:val="both"/>
              <w:rPr>
                <w:b/>
                <w:lang w:val="uk-UA"/>
              </w:rPr>
            </w:pPr>
            <w:r>
              <w:rPr>
                <w:i/>
                <w:iCs/>
                <w:lang w:val="uk-UA"/>
              </w:rPr>
              <w:t xml:space="preserve">Індивідуальне завдання </w:t>
            </w:r>
          </w:p>
        </w:tc>
        <w:tc>
          <w:tcPr>
            <w:tcW w:w="2295" w:type="dxa"/>
          </w:tcPr>
          <w:p w:rsidR="000C792D" w:rsidRDefault="000C792D" w:rsidP="00F2063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99" w:type="dxa"/>
          </w:tcPr>
          <w:p w:rsidR="000C792D" w:rsidRDefault="000C792D" w:rsidP="00F206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0C792D" w:rsidTr="00F2063A">
        <w:trPr>
          <w:jc w:val="center"/>
        </w:trPr>
        <w:tc>
          <w:tcPr>
            <w:tcW w:w="6302" w:type="dxa"/>
            <w:gridSpan w:val="2"/>
          </w:tcPr>
          <w:p w:rsidR="000C792D" w:rsidRDefault="000C792D" w:rsidP="00F206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295" w:type="dxa"/>
          </w:tcPr>
          <w:p w:rsidR="000C792D" w:rsidRDefault="000C792D" w:rsidP="00F2063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99" w:type="dxa"/>
          </w:tcPr>
          <w:p w:rsidR="000C792D" w:rsidRDefault="000C792D" w:rsidP="00F206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 w:rsidR="000C792D" w:rsidRDefault="000C792D" w:rsidP="000C792D">
      <w:pPr>
        <w:rPr>
          <w:b/>
          <w:bCs/>
          <w:color w:val="000000"/>
          <w:lang w:val="uk-UA"/>
        </w:rPr>
      </w:pPr>
    </w:p>
    <w:p w:rsidR="000C792D" w:rsidRPr="00EF5BEC" w:rsidRDefault="000C792D" w:rsidP="000C792D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0C792D" w:rsidRPr="00EF5BEC" w:rsidTr="00F2063A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0C792D" w:rsidRPr="00EF5BEC" w:rsidRDefault="000C792D" w:rsidP="00F2063A">
            <w:pPr>
              <w:pStyle w:val="2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0C792D" w:rsidRPr="00EF5BEC" w:rsidRDefault="000C792D" w:rsidP="00F2063A">
            <w:pPr>
              <w:pStyle w:val="6"/>
              <w:spacing w:before="0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0C792D" w:rsidRPr="00EF5BEC" w:rsidRDefault="000C792D" w:rsidP="00F2063A">
            <w:pPr>
              <w:pStyle w:val="5"/>
              <w:spacing w:before="0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шкалою    університету</w:t>
            </w:r>
          </w:p>
        </w:tc>
        <w:tc>
          <w:tcPr>
            <w:tcW w:w="3999" w:type="dxa"/>
            <w:gridSpan w:val="2"/>
          </w:tcPr>
          <w:p w:rsidR="000C792D" w:rsidRPr="00EF5BEC" w:rsidRDefault="000C792D" w:rsidP="00F2063A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0C792D" w:rsidRPr="00EF5BEC" w:rsidTr="00F2063A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0C792D" w:rsidRPr="00EF5BEC" w:rsidRDefault="000C792D" w:rsidP="00F2063A">
            <w:pPr>
              <w:pStyle w:val="2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0C792D" w:rsidRPr="00EF5BEC" w:rsidRDefault="000C792D" w:rsidP="00F2063A">
            <w:pPr>
              <w:pStyle w:val="5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0C792D" w:rsidRPr="00EF5BEC" w:rsidRDefault="000C792D" w:rsidP="00F2063A">
            <w:pPr>
              <w:pStyle w:val="3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0C792D" w:rsidRPr="00EF5BEC" w:rsidRDefault="000C792D" w:rsidP="00F2063A">
            <w:pPr>
              <w:pStyle w:val="3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0C792D" w:rsidRPr="00EF5BEC" w:rsidTr="00F2063A">
        <w:trPr>
          <w:cantSplit/>
          <w:jc w:val="center"/>
        </w:trPr>
        <w:tc>
          <w:tcPr>
            <w:tcW w:w="1500" w:type="dxa"/>
            <w:vAlign w:val="center"/>
          </w:tcPr>
          <w:p w:rsidR="000C792D" w:rsidRPr="00EF5BEC" w:rsidRDefault="000C792D" w:rsidP="00F2063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0C792D" w:rsidRPr="00EF5BEC" w:rsidRDefault="000C792D" w:rsidP="00F2063A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0C792D" w:rsidRPr="00EF5BEC" w:rsidRDefault="000C792D" w:rsidP="00F2063A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0C792D" w:rsidRPr="00EF5BEC" w:rsidRDefault="000C792D" w:rsidP="00F2063A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0C792D" w:rsidRPr="00EF5BEC" w:rsidTr="00F2063A">
        <w:trPr>
          <w:cantSplit/>
          <w:jc w:val="center"/>
        </w:trPr>
        <w:tc>
          <w:tcPr>
            <w:tcW w:w="1500" w:type="dxa"/>
            <w:vAlign w:val="center"/>
          </w:tcPr>
          <w:p w:rsidR="000C792D" w:rsidRPr="00EF5BEC" w:rsidRDefault="000C792D" w:rsidP="00F2063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0C792D" w:rsidRPr="00EF5BEC" w:rsidRDefault="000C792D" w:rsidP="00F2063A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0C792D" w:rsidRPr="00EF5BEC" w:rsidRDefault="000C792D" w:rsidP="00F2063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0C792D" w:rsidRPr="00EF5BEC" w:rsidRDefault="000C792D" w:rsidP="00F2063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C792D" w:rsidRPr="00EF5BEC" w:rsidTr="00F2063A">
        <w:trPr>
          <w:cantSplit/>
          <w:jc w:val="center"/>
        </w:trPr>
        <w:tc>
          <w:tcPr>
            <w:tcW w:w="1500" w:type="dxa"/>
            <w:vAlign w:val="center"/>
          </w:tcPr>
          <w:p w:rsidR="000C792D" w:rsidRPr="00EF5BEC" w:rsidRDefault="000C792D" w:rsidP="00F2063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0C792D" w:rsidRPr="00EF5BEC" w:rsidRDefault="000C792D" w:rsidP="00F2063A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0C792D" w:rsidRPr="00EF5BEC" w:rsidRDefault="000C792D" w:rsidP="00F2063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0C792D" w:rsidRPr="00EF5BEC" w:rsidRDefault="000C792D" w:rsidP="00F2063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C792D" w:rsidRPr="00EF5BEC" w:rsidTr="00F2063A">
        <w:trPr>
          <w:cantSplit/>
          <w:jc w:val="center"/>
        </w:trPr>
        <w:tc>
          <w:tcPr>
            <w:tcW w:w="1500" w:type="dxa"/>
            <w:vAlign w:val="center"/>
          </w:tcPr>
          <w:p w:rsidR="000C792D" w:rsidRPr="00EF5BEC" w:rsidRDefault="000C792D" w:rsidP="00F2063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0C792D" w:rsidRPr="00EF5BEC" w:rsidRDefault="000C792D" w:rsidP="00F2063A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0C792D" w:rsidRPr="00EF5BEC" w:rsidRDefault="000C792D" w:rsidP="00F2063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0C792D" w:rsidRPr="00EF5BEC" w:rsidRDefault="000C792D" w:rsidP="00F2063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C792D" w:rsidRPr="00EF5BEC" w:rsidTr="00F2063A">
        <w:trPr>
          <w:cantSplit/>
          <w:jc w:val="center"/>
        </w:trPr>
        <w:tc>
          <w:tcPr>
            <w:tcW w:w="1500" w:type="dxa"/>
            <w:vAlign w:val="center"/>
          </w:tcPr>
          <w:p w:rsidR="000C792D" w:rsidRPr="00EF5BEC" w:rsidRDefault="000C792D" w:rsidP="00F2063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0C792D" w:rsidRPr="00EF5BEC" w:rsidRDefault="000C792D" w:rsidP="00F2063A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0C792D" w:rsidRPr="00EF5BEC" w:rsidRDefault="000C792D" w:rsidP="00F2063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0C792D" w:rsidRPr="00EF5BEC" w:rsidRDefault="000C792D" w:rsidP="00F2063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C792D" w:rsidRPr="00EF5BEC" w:rsidTr="00F2063A">
        <w:trPr>
          <w:cantSplit/>
          <w:jc w:val="center"/>
        </w:trPr>
        <w:tc>
          <w:tcPr>
            <w:tcW w:w="1500" w:type="dxa"/>
            <w:vAlign w:val="center"/>
          </w:tcPr>
          <w:p w:rsidR="000C792D" w:rsidRPr="00EF5BEC" w:rsidRDefault="000C792D" w:rsidP="00F2063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0C792D" w:rsidRPr="00EF5BEC" w:rsidRDefault="000C792D" w:rsidP="00F2063A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0C792D" w:rsidRPr="00EF5BEC" w:rsidRDefault="000C792D" w:rsidP="00F2063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:rsidR="000C792D" w:rsidRPr="00EF5BEC" w:rsidRDefault="000C792D" w:rsidP="00F2063A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0C792D" w:rsidRPr="00EF5BEC" w:rsidRDefault="000C792D" w:rsidP="00F2063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0C792D" w:rsidRPr="00EF5BEC" w:rsidRDefault="000C792D" w:rsidP="00F2063A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0C792D" w:rsidRPr="000C792D" w:rsidTr="00F2063A">
        <w:trPr>
          <w:cantSplit/>
          <w:jc w:val="center"/>
        </w:trPr>
        <w:tc>
          <w:tcPr>
            <w:tcW w:w="1500" w:type="dxa"/>
            <w:vAlign w:val="center"/>
          </w:tcPr>
          <w:p w:rsidR="000C792D" w:rsidRPr="00EF5BEC" w:rsidRDefault="000C792D" w:rsidP="00F2063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0C792D" w:rsidRPr="00EF5BEC" w:rsidRDefault="000C792D" w:rsidP="00F2063A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0C792D" w:rsidRPr="00EF5BEC" w:rsidRDefault="000C792D" w:rsidP="00F2063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0C792D" w:rsidRPr="00EF5BEC" w:rsidRDefault="000C792D" w:rsidP="00F2063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0C792D" w:rsidRPr="00AB1328" w:rsidRDefault="000C792D" w:rsidP="000C792D">
      <w:pPr>
        <w:rPr>
          <w:b/>
          <w:bCs/>
          <w:color w:val="000000"/>
          <w:sz w:val="28"/>
          <w:szCs w:val="28"/>
          <w:lang w:val="ru-RU"/>
        </w:rPr>
      </w:pPr>
    </w:p>
    <w:p w:rsidR="008319A6" w:rsidRPr="000C792D" w:rsidRDefault="000C792D">
      <w:pPr>
        <w:rPr>
          <w:lang w:val="ru-RU"/>
        </w:rPr>
      </w:pPr>
    </w:p>
    <w:sectPr w:rsidR="008319A6" w:rsidRPr="000C7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2D"/>
    <w:rsid w:val="000C792D"/>
    <w:rsid w:val="00A7577D"/>
    <w:rsid w:val="00A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2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C792D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0C792D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0C792D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0C792D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0C792D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C792D"/>
    <w:rPr>
      <w:rFonts w:ascii="Calibri" w:eastAsia="MS Gothic" w:hAnsi="Calibri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0C792D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0C792D"/>
    <w:rPr>
      <w:rFonts w:ascii="Calibri" w:eastAsia="MS Gothic" w:hAnsi="Calibri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C792D"/>
    <w:rPr>
      <w:rFonts w:ascii="Calibri" w:eastAsia="MS Gothic" w:hAnsi="Calibri" w:cs="Times New Roman"/>
      <w:color w:val="365F91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0C792D"/>
    <w:rPr>
      <w:rFonts w:ascii="Calibri" w:eastAsia="MS Gothic" w:hAnsi="Calibri" w:cs="Times New Roman"/>
      <w:color w:val="243F6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2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C792D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0C792D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0C792D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0C792D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0C792D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C792D"/>
    <w:rPr>
      <w:rFonts w:ascii="Calibri" w:eastAsia="MS Gothic" w:hAnsi="Calibri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0C792D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0C792D"/>
    <w:rPr>
      <w:rFonts w:ascii="Calibri" w:eastAsia="MS Gothic" w:hAnsi="Calibri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C792D"/>
    <w:rPr>
      <w:rFonts w:ascii="Calibri" w:eastAsia="MS Gothic" w:hAnsi="Calibri" w:cs="Times New Roman"/>
      <w:color w:val="365F91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0C792D"/>
    <w:rPr>
      <w:rFonts w:ascii="Calibri" w:eastAsia="MS Gothic" w:hAnsi="Calibri" w:cs="Times New Roman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</dc:creator>
  <cp:lastModifiedBy>zga</cp:lastModifiedBy>
  <cp:revision>1</cp:revision>
  <dcterms:created xsi:type="dcterms:W3CDTF">2022-01-04T12:17:00Z</dcterms:created>
  <dcterms:modified xsi:type="dcterms:W3CDTF">2022-01-04T12:18:00Z</dcterms:modified>
</cp:coreProperties>
</file>