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0A" w:rsidRPr="00A31F4F" w:rsidRDefault="0020190A" w:rsidP="0020190A">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20190A" w:rsidRPr="00A31F4F" w:rsidRDefault="0020190A" w:rsidP="0020190A">
      <w:pPr>
        <w:jc w:val="center"/>
        <w:rPr>
          <w:rFonts w:ascii="Times New Roman" w:hAnsi="Times New Roman" w:cs="Times New Roman"/>
          <w:caps/>
        </w:rPr>
      </w:pPr>
      <w:r>
        <w:rPr>
          <w:rFonts w:ascii="Times New Roman" w:hAnsi="Times New Roman" w:cs="Times New Roman"/>
          <w:caps/>
          <w:szCs w:val="28"/>
        </w:rPr>
        <w:t>ФІЛОЛОГІЧНИЙ</w:t>
      </w:r>
      <w:r w:rsidRPr="00AF48E6">
        <w:rPr>
          <w:rFonts w:ascii="Times New Roman" w:hAnsi="Times New Roman" w:cs="Times New Roman"/>
          <w:caps/>
          <w:szCs w:val="28"/>
        </w:rPr>
        <w:t xml:space="preserve"> </w:t>
      </w:r>
      <w:r w:rsidRPr="00A31F4F">
        <w:rPr>
          <w:rFonts w:ascii="Times New Roman" w:hAnsi="Times New Roman" w:cs="Times New Roman"/>
          <w:caps/>
          <w:szCs w:val="28"/>
        </w:rPr>
        <w:t>Факультет</w:t>
      </w:r>
    </w:p>
    <w:p w:rsidR="0020190A" w:rsidRPr="00A31F4F" w:rsidRDefault="0020190A" w:rsidP="0020190A">
      <w:pPr>
        <w:jc w:val="center"/>
        <w:rPr>
          <w:rFonts w:ascii="Times New Roman" w:hAnsi="Times New Roman" w:cs="Times New Roman"/>
          <w:b/>
        </w:rPr>
      </w:pPr>
      <w:r w:rsidRPr="00A31F4F">
        <w:rPr>
          <w:rFonts w:ascii="Times New Roman" w:hAnsi="Times New Roman" w:cs="Times New Roman"/>
          <w:b/>
        </w:rPr>
        <w:t xml:space="preserve">                                                </w:t>
      </w:r>
    </w:p>
    <w:p w:rsidR="0020190A" w:rsidRPr="00A31F4F" w:rsidRDefault="0020190A" w:rsidP="0020190A">
      <w:pPr>
        <w:jc w:val="center"/>
        <w:rPr>
          <w:rFonts w:ascii="Times New Roman" w:hAnsi="Times New Roman" w:cs="Times New Roman"/>
          <w:b/>
          <w:sz w:val="22"/>
          <w:szCs w:val="22"/>
        </w:rPr>
      </w:pPr>
    </w:p>
    <w:p w:rsidR="0020190A" w:rsidRPr="00A31F4F" w:rsidRDefault="0020190A" w:rsidP="0020190A">
      <w:pPr>
        <w:jc w:val="center"/>
        <w:rPr>
          <w:rFonts w:ascii="Times New Roman" w:hAnsi="Times New Roman" w:cs="Times New Roman"/>
        </w:rPr>
      </w:pPr>
      <w:r w:rsidRPr="00A31F4F">
        <w:rPr>
          <w:rFonts w:ascii="Times New Roman" w:hAnsi="Times New Roman" w:cs="Times New Roman"/>
          <w:b/>
        </w:rPr>
        <w:t xml:space="preserve">                                                       ЗАТВЕРДЖУЮ</w:t>
      </w:r>
    </w:p>
    <w:p w:rsidR="0020190A" w:rsidRPr="00A31F4F" w:rsidRDefault="0020190A" w:rsidP="0020190A">
      <w:pPr>
        <w:ind w:left="5400"/>
        <w:rPr>
          <w:rFonts w:ascii="Times New Roman" w:hAnsi="Times New Roman" w:cs="Times New Roman"/>
        </w:rPr>
      </w:pPr>
    </w:p>
    <w:p w:rsidR="0020190A" w:rsidRDefault="0020190A" w:rsidP="0020190A">
      <w:pPr>
        <w:ind w:left="5400"/>
        <w:rPr>
          <w:rFonts w:ascii="Times New Roman" w:hAnsi="Times New Roman" w:cs="Times New Roman"/>
        </w:rPr>
      </w:pPr>
      <w:r w:rsidRPr="00A31F4F">
        <w:rPr>
          <w:rFonts w:ascii="Times New Roman" w:hAnsi="Times New Roman" w:cs="Times New Roman"/>
        </w:rPr>
        <w:t xml:space="preserve">Декан </w:t>
      </w:r>
      <w:r>
        <w:rPr>
          <w:rFonts w:ascii="Times New Roman" w:hAnsi="Times New Roman" w:cs="Times New Roman"/>
        </w:rPr>
        <w:t>філологічного</w:t>
      </w:r>
      <w:r w:rsidRPr="00A31F4F">
        <w:rPr>
          <w:rFonts w:ascii="Times New Roman" w:hAnsi="Times New Roman" w:cs="Times New Roman"/>
        </w:rPr>
        <w:t xml:space="preserve"> факультету ЗНУ</w:t>
      </w:r>
    </w:p>
    <w:p w:rsidR="00427EF5" w:rsidRPr="00A31F4F" w:rsidRDefault="00427EF5" w:rsidP="0020190A">
      <w:pPr>
        <w:ind w:left="5400"/>
        <w:rPr>
          <w:rFonts w:ascii="Times New Roman" w:hAnsi="Times New Roman" w:cs="Times New Roman"/>
        </w:rPr>
      </w:pPr>
    </w:p>
    <w:p w:rsidR="0020190A" w:rsidRDefault="0020190A" w:rsidP="0020190A">
      <w:pPr>
        <w:ind w:left="5400"/>
        <w:rPr>
          <w:rFonts w:ascii="Times New Roman" w:hAnsi="Times New Roman" w:cs="Times New Roman"/>
          <w:sz w:val="16"/>
        </w:rPr>
      </w:pPr>
      <w:r>
        <w:rPr>
          <w:rFonts w:ascii="Times New Roman" w:hAnsi="Times New Roman" w:cs="Times New Roman"/>
          <w:szCs w:val="28"/>
        </w:rPr>
        <w:t>______       І. С. Бондаренко</w:t>
      </w:r>
      <w:r w:rsidRPr="00A31F4F">
        <w:rPr>
          <w:rFonts w:ascii="Times New Roman" w:hAnsi="Times New Roman" w:cs="Times New Roman"/>
          <w:sz w:val="16"/>
        </w:rPr>
        <w:t xml:space="preserve"> </w:t>
      </w:r>
    </w:p>
    <w:p w:rsidR="00427EF5" w:rsidRPr="00A31F4F" w:rsidRDefault="00427EF5" w:rsidP="0020190A">
      <w:pPr>
        <w:ind w:left="5400"/>
        <w:rPr>
          <w:rFonts w:ascii="Times New Roman" w:hAnsi="Times New Roman" w:cs="Times New Roman"/>
          <w:sz w:val="16"/>
        </w:rPr>
      </w:pPr>
    </w:p>
    <w:p w:rsidR="0020190A" w:rsidRDefault="0020190A" w:rsidP="0020190A">
      <w:pPr>
        <w:rPr>
          <w:rFonts w:ascii="Times New Roman" w:hAnsi="Times New Roman" w:cs="Times New Roman"/>
        </w:rPr>
      </w:pPr>
      <w:r w:rsidRPr="00A31F4F">
        <w:rPr>
          <w:rFonts w:ascii="Times New Roman" w:hAnsi="Times New Roman" w:cs="Times New Roman"/>
        </w:rPr>
        <w:t xml:space="preserve">                                                               </w:t>
      </w:r>
      <w:r w:rsidR="00427EF5">
        <w:rPr>
          <w:rFonts w:ascii="Times New Roman" w:hAnsi="Times New Roman" w:cs="Times New Roman"/>
        </w:rPr>
        <w:t xml:space="preserve">                          </w:t>
      </w:r>
      <w:r w:rsidRPr="00A31F4F">
        <w:rPr>
          <w:rFonts w:ascii="Times New Roman" w:hAnsi="Times New Roman" w:cs="Times New Roman"/>
        </w:rPr>
        <w:t xml:space="preserve"> «______»_______________202</w:t>
      </w:r>
      <w:r w:rsidR="0068205A" w:rsidRPr="007F186E">
        <w:rPr>
          <w:rFonts w:ascii="Times New Roman" w:hAnsi="Times New Roman" w:cs="Times New Roman"/>
          <w:lang w:val="ru-RU"/>
        </w:rPr>
        <w:t>5</w:t>
      </w:r>
      <w:r>
        <w:rPr>
          <w:rFonts w:ascii="Times New Roman" w:hAnsi="Times New Roman" w:cs="Times New Roman"/>
        </w:rPr>
        <w:t xml:space="preserve"> р.</w:t>
      </w:r>
    </w:p>
    <w:p w:rsidR="0020190A" w:rsidRDefault="0020190A" w:rsidP="0020190A">
      <w:pPr>
        <w:rPr>
          <w:rFonts w:ascii="Times New Roman" w:hAnsi="Times New Roman" w:cs="Times New Roman"/>
        </w:rPr>
      </w:pPr>
    </w:p>
    <w:p w:rsidR="0020190A" w:rsidRDefault="0020190A" w:rsidP="0020190A">
      <w:pPr>
        <w:rPr>
          <w:rFonts w:ascii="Times New Roman" w:hAnsi="Times New Roman" w:cs="Times New Roman"/>
        </w:rPr>
      </w:pPr>
    </w:p>
    <w:p w:rsidR="0020190A" w:rsidRDefault="0020190A" w:rsidP="0020190A">
      <w:pPr>
        <w:rPr>
          <w:rFonts w:ascii="Times New Roman" w:hAnsi="Times New Roman" w:cs="Times New Roman"/>
        </w:rPr>
      </w:pPr>
    </w:p>
    <w:p w:rsidR="0020190A" w:rsidRDefault="0020190A" w:rsidP="0020190A">
      <w:pPr>
        <w:rPr>
          <w:rFonts w:ascii="Times New Roman" w:hAnsi="Times New Roman" w:cs="Times New Roman"/>
        </w:rPr>
      </w:pPr>
    </w:p>
    <w:p w:rsidR="0020190A" w:rsidRPr="00A31F4F" w:rsidRDefault="0020190A" w:rsidP="0020190A">
      <w:pPr>
        <w:rPr>
          <w:rFonts w:ascii="Times New Roman" w:hAnsi="Times New Roman" w:cs="Times New Roman"/>
          <w:sz w:val="22"/>
        </w:rPr>
      </w:pPr>
    </w:p>
    <w:p w:rsidR="0020190A" w:rsidRPr="00A31F4F" w:rsidRDefault="0020190A" w:rsidP="0020190A">
      <w:pPr>
        <w:jc w:val="center"/>
        <w:rPr>
          <w:rFonts w:ascii="Times New Roman" w:hAnsi="Times New Roman" w:cs="Times New Roman"/>
          <w:sz w:val="20"/>
          <w:szCs w:val="20"/>
        </w:rPr>
      </w:pPr>
    </w:p>
    <w:p w:rsidR="0020190A" w:rsidRPr="00A31F4F" w:rsidRDefault="0020190A" w:rsidP="0020190A">
      <w:pPr>
        <w:jc w:val="center"/>
        <w:rPr>
          <w:rFonts w:ascii="Times New Roman" w:hAnsi="Times New Roman" w:cs="Times New Roman"/>
          <w:sz w:val="20"/>
          <w:szCs w:val="20"/>
        </w:rPr>
      </w:pPr>
    </w:p>
    <w:p w:rsidR="0020190A" w:rsidRPr="00F71473" w:rsidRDefault="0020190A" w:rsidP="0020190A">
      <w:pPr>
        <w:jc w:val="center"/>
        <w:rPr>
          <w:rFonts w:ascii="Times New Roman" w:hAnsi="Times New Roman" w:cs="Times New Roman"/>
          <w:iCs/>
        </w:rPr>
      </w:pPr>
      <w:r w:rsidRPr="00F71473">
        <w:rPr>
          <w:rFonts w:ascii="Times New Roman" w:hAnsi="Times New Roman" w:cs="Times New Roman"/>
          <w:iCs/>
        </w:rPr>
        <w:t>СИЛАБУС НАВЧАЛЬНОЇ ДИСЦИПЛІНИ</w:t>
      </w:r>
    </w:p>
    <w:p w:rsidR="0020190A" w:rsidRPr="00F71473" w:rsidRDefault="0020190A" w:rsidP="0020190A">
      <w:pPr>
        <w:jc w:val="center"/>
        <w:rPr>
          <w:rFonts w:ascii="Times New Roman" w:hAnsi="Times New Roman" w:cs="Times New Roman"/>
          <w:iCs/>
        </w:rPr>
      </w:pPr>
    </w:p>
    <w:p w:rsidR="0020190A" w:rsidRDefault="007F186E" w:rsidP="0020190A">
      <w:pPr>
        <w:jc w:val="center"/>
        <w:rPr>
          <w:rFonts w:ascii="Times New Roman" w:hAnsi="Times New Roman" w:cs="Times New Roman"/>
          <w:b/>
        </w:rPr>
      </w:pPr>
      <w:r w:rsidRPr="007F186E">
        <w:rPr>
          <w:rFonts w:ascii="Times New Roman" w:hAnsi="Times New Roman" w:cs="Times New Roman"/>
          <w:b/>
        </w:rPr>
        <w:t>МОВНА НОРМА І СТИЛЬ</w:t>
      </w:r>
    </w:p>
    <w:p w:rsidR="007F186E" w:rsidRPr="007F186E" w:rsidRDefault="007F186E" w:rsidP="0020190A">
      <w:pPr>
        <w:jc w:val="center"/>
        <w:rPr>
          <w:rFonts w:ascii="Times New Roman" w:hAnsi="Times New Roman" w:cs="Times New Roman"/>
        </w:rPr>
      </w:pPr>
    </w:p>
    <w:p w:rsidR="0020190A" w:rsidRPr="00F71473" w:rsidRDefault="0020190A" w:rsidP="0020190A">
      <w:pPr>
        <w:jc w:val="center"/>
        <w:rPr>
          <w:rFonts w:ascii="Times New Roman" w:hAnsi="Times New Roman" w:cs="Times New Roman"/>
          <w:bCs/>
        </w:rPr>
      </w:pPr>
      <w:r w:rsidRPr="00F71473">
        <w:rPr>
          <w:rFonts w:ascii="Times New Roman" w:hAnsi="Times New Roman" w:cs="Times New Roman"/>
          <w:b/>
          <w:bCs/>
        </w:rPr>
        <w:t xml:space="preserve"> </w:t>
      </w:r>
      <w:r w:rsidRPr="00F71473">
        <w:rPr>
          <w:rFonts w:ascii="Times New Roman" w:hAnsi="Times New Roman" w:cs="Times New Roman"/>
          <w:bCs/>
        </w:rPr>
        <w:t>підготовки магістра</w:t>
      </w:r>
    </w:p>
    <w:p w:rsidR="0020190A" w:rsidRPr="00F71473" w:rsidRDefault="00474E95" w:rsidP="0020190A">
      <w:pPr>
        <w:jc w:val="center"/>
        <w:rPr>
          <w:rFonts w:ascii="Times New Roman" w:hAnsi="Times New Roman" w:cs="Times New Roman"/>
          <w:iCs/>
        </w:rPr>
      </w:pPr>
      <w:r w:rsidRPr="00F71473">
        <w:rPr>
          <w:rFonts w:ascii="Times New Roman" w:hAnsi="Times New Roman" w:cs="Times New Roman"/>
          <w:iCs/>
        </w:rPr>
        <w:t xml:space="preserve">заочної </w:t>
      </w:r>
      <w:r w:rsidR="0020190A" w:rsidRPr="00F71473">
        <w:rPr>
          <w:rFonts w:ascii="Times New Roman" w:hAnsi="Times New Roman" w:cs="Times New Roman"/>
          <w:iCs/>
        </w:rPr>
        <w:t>форми здобуття освіти</w:t>
      </w:r>
    </w:p>
    <w:p w:rsidR="0020190A" w:rsidRPr="00F71473" w:rsidRDefault="0020190A" w:rsidP="0020190A">
      <w:pPr>
        <w:jc w:val="center"/>
        <w:rPr>
          <w:rFonts w:ascii="Times New Roman" w:hAnsi="Times New Roman" w:cs="Times New Roman"/>
        </w:rPr>
      </w:pPr>
    </w:p>
    <w:p w:rsidR="0020190A" w:rsidRPr="00F71473" w:rsidRDefault="0020190A" w:rsidP="0020190A">
      <w:pPr>
        <w:jc w:val="center"/>
        <w:rPr>
          <w:rFonts w:ascii="Times New Roman" w:hAnsi="Times New Roman" w:cs="Times New Roman"/>
        </w:rPr>
      </w:pPr>
      <w:r w:rsidRPr="00F71473">
        <w:rPr>
          <w:rFonts w:ascii="Times New Roman" w:hAnsi="Times New Roman" w:cs="Times New Roman"/>
        </w:rPr>
        <w:t>освітньо-професійна програма «</w:t>
      </w:r>
      <w:r w:rsidRPr="00F71473">
        <w:t>Українська мова та література</w:t>
      </w:r>
      <w:r w:rsidRPr="00F71473">
        <w:rPr>
          <w:rFonts w:ascii="Times New Roman" w:hAnsi="Times New Roman" w:cs="Times New Roman"/>
        </w:rPr>
        <w:t>»</w:t>
      </w:r>
    </w:p>
    <w:p w:rsidR="0020190A" w:rsidRPr="00F71473" w:rsidRDefault="0020190A" w:rsidP="0020190A">
      <w:pPr>
        <w:ind w:right="-1"/>
        <w:jc w:val="center"/>
        <w:rPr>
          <w:iCs/>
        </w:rPr>
      </w:pPr>
      <w:r w:rsidRPr="00F71473">
        <w:rPr>
          <w:rFonts w:ascii="Times New Roman" w:hAnsi="Times New Roman" w:cs="Times New Roman"/>
        </w:rPr>
        <w:t xml:space="preserve">спеціалізації </w:t>
      </w:r>
      <w:r w:rsidRPr="00F71473">
        <w:rPr>
          <w:iCs/>
        </w:rPr>
        <w:t xml:space="preserve">035.01 </w:t>
      </w:r>
      <w:r w:rsidRPr="00F71473">
        <w:rPr>
          <w:rStyle w:val="rvts23"/>
        </w:rPr>
        <w:t>–</w:t>
      </w:r>
      <w:r w:rsidRPr="00F71473">
        <w:rPr>
          <w:iCs/>
        </w:rPr>
        <w:t xml:space="preserve"> </w:t>
      </w:r>
      <w:r w:rsidRPr="00F71473">
        <w:t>Українська мова та література</w:t>
      </w:r>
    </w:p>
    <w:p w:rsidR="0020190A" w:rsidRPr="00F71473" w:rsidRDefault="0020190A" w:rsidP="0020190A">
      <w:pPr>
        <w:jc w:val="center"/>
        <w:rPr>
          <w:rFonts w:ascii="Times New Roman" w:hAnsi="Times New Roman" w:cs="Times New Roman"/>
        </w:rPr>
      </w:pPr>
      <w:r w:rsidRPr="00F71473">
        <w:rPr>
          <w:rFonts w:ascii="Times New Roman" w:hAnsi="Times New Roman" w:cs="Times New Roman"/>
        </w:rPr>
        <w:t xml:space="preserve">спеціальності  </w:t>
      </w:r>
      <w:r w:rsidRPr="00F71473">
        <w:rPr>
          <w:bCs/>
        </w:rPr>
        <w:t>035 Філологія</w:t>
      </w:r>
      <w:r w:rsidRPr="00F71473">
        <w:rPr>
          <w:rFonts w:ascii="Times New Roman" w:hAnsi="Times New Roman" w:cs="Times New Roman"/>
        </w:rPr>
        <w:t xml:space="preserve"> </w:t>
      </w:r>
    </w:p>
    <w:p w:rsidR="0020190A" w:rsidRPr="00F71473" w:rsidRDefault="0020190A" w:rsidP="0020190A">
      <w:pPr>
        <w:jc w:val="center"/>
        <w:rPr>
          <w:rFonts w:ascii="Times New Roman" w:hAnsi="Times New Roman" w:cs="Times New Roman"/>
        </w:rPr>
      </w:pPr>
      <w:r w:rsidRPr="00F71473">
        <w:rPr>
          <w:rFonts w:ascii="Times New Roman" w:hAnsi="Times New Roman" w:cs="Times New Roman"/>
        </w:rPr>
        <w:t xml:space="preserve">галузі знань </w:t>
      </w:r>
      <w:r w:rsidRPr="00F71473">
        <w:rPr>
          <w:rFonts w:cs="Times New Roman"/>
          <w:bCs/>
        </w:rPr>
        <w:t xml:space="preserve">03 </w:t>
      </w:r>
      <w:r w:rsidRPr="00F71473">
        <w:rPr>
          <w:rStyle w:val="rvts23"/>
        </w:rPr>
        <w:t>–</w:t>
      </w:r>
      <w:r w:rsidRPr="00F71473">
        <w:rPr>
          <w:rFonts w:cs="Times New Roman"/>
          <w:bCs/>
        </w:rPr>
        <w:t xml:space="preserve"> гуманітарні науки</w:t>
      </w:r>
      <w:r w:rsidRPr="00F71473">
        <w:rPr>
          <w:rFonts w:ascii="Times New Roman" w:hAnsi="Times New Roman" w:cs="Times New Roman"/>
        </w:rPr>
        <w:t xml:space="preserve">      </w:t>
      </w:r>
    </w:p>
    <w:p w:rsidR="0020190A" w:rsidRPr="00F71473" w:rsidRDefault="0020190A" w:rsidP="0020190A">
      <w:pPr>
        <w:jc w:val="center"/>
        <w:rPr>
          <w:rFonts w:ascii="Times New Roman" w:hAnsi="Times New Roman" w:cs="Times New Roman"/>
        </w:rPr>
      </w:pPr>
    </w:p>
    <w:p w:rsidR="0020190A" w:rsidRPr="00F71473" w:rsidRDefault="0020190A" w:rsidP="0020190A">
      <w:pPr>
        <w:jc w:val="center"/>
        <w:rPr>
          <w:rFonts w:ascii="Times New Roman" w:hAnsi="Times New Roman" w:cs="Times New Roman"/>
        </w:rPr>
      </w:pPr>
      <w:r w:rsidRPr="00F71473">
        <w:rPr>
          <w:rFonts w:ascii="Times New Roman" w:hAnsi="Times New Roman" w:cs="Times New Roman"/>
        </w:rPr>
        <w:t xml:space="preserve">                                                                                                        </w:t>
      </w:r>
    </w:p>
    <w:p w:rsidR="0020190A" w:rsidRPr="00F71473" w:rsidRDefault="0020190A" w:rsidP="0020190A">
      <w:pPr>
        <w:jc w:val="center"/>
        <w:rPr>
          <w:rFonts w:ascii="Times New Roman" w:hAnsi="Times New Roman" w:cs="Times New Roman"/>
        </w:rPr>
      </w:pPr>
      <w:r w:rsidRPr="00F71473">
        <w:rPr>
          <w:rFonts w:ascii="Times New Roman" w:hAnsi="Times New Roman" w:cs="Times New Roman"/>
        </w:rPr>
        <w:t xml:space="preserve">                                                  </w:t>
      </w:r>
    </w:p>
    <w:p w:rsidR="0020190A" w:rsidRPr="00F71473" w:rsidRDefault="0020190A" w:rsidP="0020190A">
      <w:pPr>
        <w:rPr>
          <w:rFonts w:ascii="Times New Roman" w:hAnsi="Times New Roman" w:cs="Times New Roman"/>
          <w:bCs/>
        </w:rPr>
      </w:pPr>
      <w:r w:rsidRPr="00F71473">
        <w:rPr>
          <w:rFonts w:ascii="Times New Roman" w:hAnsi="Times New Roman" w:cs="Times New Roman"/>
          <w:b/>
          <w:bCs/>
          <w:caps/>
        </w:rPr>
        <w:t>викладач</w:t>
      </w:r>
      <w:r w:rsidRPr="00F71473">
        <w:rPr>
          <w:rFonts w:ascii="Times New Roman" w:hAnsi="Times New Roman" w:cs="Times New Roman"/>
          <w:b/>
          <w:bCs/>
        </w:rPr>
        <w:t xml:space="preserve">: </w:t>
      </w:r>
      <w:r w:rsidR="0068205A" w:rsidRPr="00F71473">
        <w:rPr>
          <w:rFonts w:ascii="Times New Roman" w:hAnsi="Times New Roman" w:cs="Times New Roman"/>
          <w:b/>
          <w:bCs/>
        </w:rPr>
        <w:t>Зубець Наталя</w:t>
      </w:r>
      <w:r w:rsidR="002866F5">
        <w:rPr>
          <w:rFonts w:ascii="Times New Roman" w:hAnsi="Times New Roman" w:cs="Times New Roman"/>
          <w:b/>
          <w:bCs/>
        </w:rPr>
        <w:t xml:space="preserve"> </w:t>
      </w:r>
      <w:r w:rsidR="0068205A" w:rsidRPr="00F71473">
        <w:rPr>
          <w:rFonts w:ascii="Times New Roman" w:hAnsi="Times New Roman" w:cs="Times New Roman"/>
          <w:b/>
          <w:bCs/>
        </w:rPr>
        <w:t>О</w:t>
      </w:r>
      <w:r w:rsidRPr="00F71473">
        <w:rPr>
          <w:rFonts w:ascii="Times New Roman" w:hAnsi="Times New Roman" w:cs="Times New Roman"/>
          <w:b/>
          <w:bCs/>
        </w:rPr>
        <w:t>л</w:t>
      </w:r>
      <w:r w:rsidR="009F0C62" w:rsidRPr="00F71473">
        <w:rPr>
          <w:rFonts w:ascii="Times New Roman" w:hAnsi="Times New Roman" w:cs="Times New Roman"/>
          <w:b/>
          <w:bCs/>
        </w:rPr>
        <w:t>ександ</w:t>
      </w:r>
      <w:r w:rsidRPr="00F71473">
        <w:rPr>
          <w:rFonts w:ascii="Times New Roman" w:hAnsi="Times New Roman" w:cs="Times New Roman"/>
          <w:b/>
          <w:bCs/>
        </w:rPr>
        <w:t xml:space="preserve">рівна, </w:t>
      </w:r>
      <w:r w:rsidRPr="00F71473">
        <w:rPr>
          <w:rFonts w:ascii="Times New Roman" w:hAnsi="Times New Roman" w:cs="Times New Roman"/>
          <w:bCs/>
        </w:rPr>
        <w:t>к.</w:t>
      </w:r>
      <w:r w:rsidR="00427EF5" w:rsidRPr="00F71473">
        <w:rPr>
          <w:rFonts w:ascii="Times New Roman" w:hAnsi="Times New Roman" w:cs="Times New Roman"/>
          <w:bCs/>
          <w:lang w:val="en-US"/>
        </w:rPr>
        <w:t> </w:t>
      </w:r>
      <w:proofErr w:type="spellStart"/>
      <w:r w:rsidRPr="00F71473">
        <w:rPr>
          <w:rFonts w:ascii="Times New Roman" w:hAnsi="Times New Roman" w:cs="Times New Roman"/>
          <w:bCs/>
        </w:rPr>
        <w:t>філол</w:t>
      </w:r>
      <w:proofErr w:type="spellEnd"/>
      <w:r w:rsidRPr="00F71473">
        <w:rPr>
          <w:rFonts w:ascii="Times New Roman" w:hAnsi="Times New Roman" w:cs="Times New Roman"/>
          <w:bCs/>
        </w:rPr>
        <w:t>.</w:t>
      </w:r>
      <w:r w:rsidR="00427EF5" w:rsidRPr="00F71473">
        <w:rPr>
          <w:rFonts w:ascii="Times New Roman" w:hAnsi="Times New Roman" w:cs="Times New Roman"/>
          <w:bCs/>
          <w:lang w:val="en-US"/>
        </w:rPr>
        <w:t> </w:t>
      </w:r>
      <w:r w:rsidRPr="00F71473">
        <w:rPr>
          <w:rFonts w:ascii="Times New Roman" w:hAnsi="Times New Roman" w:cs="Times New Roman"/>
          <w:bCs/>
        </w:rPr>
        <w:t>н., доцент, доцент кафедри української мови</w:t>
      </w:r>
    </w:p>
    <w:p w:rsidR="0020190A" w:rsidRDefault="0020190A" w:rsidP="0020190A">
      <w:pPr>
        <w:rPr>
          <w:rFonts w:ascii="Times New Roman" w:hAnsi="Times New Roman" w:cs="Times New Roman"/>
          <w:b/>
          <w:bCs/>
          <w:sz w:val="28"/>
          <w:szCs w:val="28"/>
          <w:vertAlign w:val="superscript"/>
        </w:rPr>
      </w:pPr>
      <w:r w:rsidRPr="00E8605C">
        <w:rPr>
          <w:rFonts w:ascii="Times New Roman" w:hAnsi="Times New Roman" w:cs="Times New Roman"/>
          <w:b/>
          <w:bCs/>
          <w:sz w:val="28"/>
          <w:szCs w:val="28"/>
          <w:vertAlign w:val="superscript"/>
        </w:rPr>
        <w:t xml:space="preserve">                                                                                           </w:t>
      </w:r>
    </w:p>
    <w:p w:rsidR="0020190A" w:rsidRPr="00E8605C" w:rsidRDefault="0020190A" w:rsidP="0020190A">
      <w:pPr>
        <w:rPr>
          <w:rFonts w:ascii="Times New Roman" w:hAnsi="Times New Roman" w:cs="Times New Roman"/>
          <w:b/>
          <w:bCs/>
          <w:sz w:val="28"/>
          <w:szCs w:val="28"/>
          <w:vertAlign w:val="superscript"/>
        </w:rPr>
      </w:pPr>
    </w:p>
    <w:p w:rsidR="0020190A" w:rsidRPr="00A31F4F" w:rsidRDefault="0020190A" w:rsidP="0020190A">
      <w:pPr>
        <w:rPr>
          <w:rFonts w:ascii="Times New Roman" w:hAnsi="Times New Roman" w:cs="Times New Roman"/>
          <w:b/>
          <w:bCs/>
          <w:sz w:val="16"/>
          <w:szCs w:val="16"/>
          <w:vertAlign w:val="superscript"/>
        </w:rPr>
      </w:pPr>
    </w:p>
    <w:p w:rsidR="0020190A" w:rsidRPr="00A31F4F" w:rsidRDefault="0020190A" w:rsidP="0020190A">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20190A" w:rsidRPr="00A31F4F" w:rsidTr="00474E95">
        <w:tc>
          <w:tcPr>
            <w:tcW w:w="4826" w:type="dxa"/>
          </w:tcPr>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на засіданні кафедри</w:t>
            </w:r>
            <w:r>
              <w:rPr>
                <w:rFonts w:ascii="Times New Roman" w:hAnsi="Times New Roman" w:cs="Times New Roman"/>
              </w:rPr>
              <w:t xml:space="preserve"> української мови</w:t>
            </w:r>
          </w:p>
          <w:p w:rsidR="0020190A" w:rsidRPr="00A31F4F" w:rsidRDefault="0020190A" w:rsidP="00474E95">
            <w:pPr>
              <w:spacing w:line="276" w:lineRule="auto"/>
              <w:rPr>
                <w:rFonts w:ascii="Times New Roman" w:hAnsi="Times New Roman" w:cs="Times New Roman"/>
              </w:rPr>
            </w:pPr>
          </w:p>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Протокол №</w:t>
            </w:r>
            <w:r>
              <w:rPr>
                <w:rFonts w:ascii="Times New Roman" w:hAnsi="Times New Roman" w:cs="Times New Roman"/>
              </w:rPr>
              <w:t xml:space="preserve"> 1</w:t>
            </w:r>
            <w:r w:rsidRPr="00A31F4F">
              <w:rPr>
                <w:rFonts w:ascii="Times New Roman" w:hAnsi="Times New Roman" w:cs="Times New Roman"/>
              </w:rPr>
              <w:t xml:space="preserve"> від  </w:t>
            </w:r>
            <w:r>
              <w:rPr>
                <w:rFonts w:ascii="Times New Roman" w:hAnsi="Times New Roman" w:cs="Times New Roman"/>
              </w:rPr>
              <w:t>2</w:t>
            </w:r>
            <w:r w:rsidR="009F0C62">
              <w:rPr>
                <w:rFonts w:ascii="Times New Roman" w:hAnsi="Times New Roman" w:cs="Times New Roman"/>
              </w:rPr>
              <w:t>2</w:t>
            </w:r>
            <w:r>
              <w:rPr>
                <w:rFonts w:ascii="Times New Roman" w:hAnsi="Times New Roman" w:cs="Times New Roman"/>
              </w:rPr>
              <w:t xml:space="preserve"> серпня </w:t>
            </w:r>
            <w:r w:rsidRPr="00A31F4F">
              <w:rPr>
                <w:rFonts w:ascii="Times New Roman" w:hAnsi="Times New Roman" w:cs="Times New Roman"/>
              </w:rPr>
              <w:t>202</w:t>
            </w:r>
            <w:r w:rsidR="009F0C62">
              <w:rPr>
                <w:rFonts w:ascii="Times New Roman" w:hAnsi="Times New Roman" w:cs="Times New Roman"/>
              </w:rPr>
              <w:t>5</w:t>
            </w:r>
            <w:r w:rsidRPr="00A31F4F">
              <w:rPr>
                <w:rFonts w:ascii="Times New Roman" w:hAnsi="Times New Roman" w:cs="Times New Roman"/>
              </w:rPr>
              <w:t xml:space="preserve"> р.</w:t>
            </w:r>
          </w:p>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Завідувач</w:t>
            </w:r>
            <w:r w:rsidR="008401B1">
              <w:rPr>
                <w:rFonts w:ascii="Times New Roman" w:hAnsi="Times New Roman" w:cs="Times New Roman"/>
              </w:rPr>
              <w:t>ка</w:t>
            </w:r>
            <w:r w:rsidRPr="00A31F4F">
              <w:rPr>
                <w:rFonts w:ascii="Times New Roman" w:hAnsi="Times New Roman" w:cs="Times New Roman"/>
              </w:rPr>
              <w:t xml:space="preserve"> кафедри</w:t>
            </w:r>
            <w:r>
              <w:rPr>
                <w:rFonts w:ascii="Times New Roman" w:hAnsi="Times New Roman" w:cs="Times New Roman"/>
              </w:rPr>
              <w:t xml:space="preserve"> української мови</w:t>
            </w:r>
          </w:p>
          <w:p w:rsidR="0020190A" w:rsidRPr="00A31F4F" w:rsidRDefault="0020190A" w:rsidP="00474E95">
            <w:pPr>
              <w:spacing w:line="276" w:lineRule="auto"/>
              <w:jc w:val="center"/>
              <w:rPr>
                <w:rFonts w:ascii="Times New Roman" w:hAnsi="Times New Roman" w:cs="Times New Roman"/>
              </w:rPr>
            </w:pPr>
            <w:r w:rsidRPr="00A31F4F">
              <w:rPr>
                <w:rFonts w:ascii="Times New Roman" w:hAnsi="Times New Roman" w:cs="Times New Roman"/>
              </w:rPr>
              <w:t>_______________</w:t>
            </w:r>
            <w:r>
              <w:rPr>
                <w:rFonts w:ascii="Times New Roman" w:hAnsi="Times New Roman" w:cs="Times New Roman"/>
              </w:rPr>
              <w:t>Р.</w:t>
            </w:r>
            <w:r w:rsidR="009F0C62">
              <w:rPr>
                <w:rFonts w:ascii="Times New Roman" w:hAnsi="Times New Roman" w:cs="Times New Roman"/>
              </w:rPr>
              <w:t xml:space="preserve"> </w:t>
            </w:r>
            <w:r>
              <w:rPr>
                <w:rFonts w:ascii="Times New Roman" w:hAnsi="Times New Roman" w:cs="Times New Roman"/>
              </w:rPr>
              <w:t xml:space="preserve">О. </w:t>
            </w:r>
            <w:proofErr w:type="spellStart"/>
            <w:r>
              <w:rPr>
                <w:rFonts w:ascii="Times New Roman" w:hAnsi="Times New Roman" w:cs="Times New Roman"/>
              </w:rPr>
              <w:t>Христіанінова</w:t>
            </w:r>
            <w:proofErr w:type="spellEnd"/>
          </w:p>
          <w:p w:rsidR="0020190A" w:rsidRPr="00A31F4F" w:rsidRDefault="0020190A" w:rsidP="00474E95">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p>
        </w:tc>
        <w:tc>
          <w:tcPr>
            <w:tcW w:w="4745" w:type="dxa"/>
            <w:hideMark/>
          </w:tcPr>
          <w:p w:rsidR="0020190A" w:rsidRPr="00A31F4F" w:rsidRDefault="0020190A" w:rsidP="00474E95">
            <w:pPr>
              <w:spacing w:line="276" w:lineRule="auto"/>
              <w:rPr>
                <w:rFonts w:ascii="Times New Roman" w:hAnsi="Times New Roman" w:cs="Times New Roman"/>
              </w:rPr>
            </w:pPr>
          </w:p>
          <w:p w:rsidR="0020190A" w:rsidRPr="00A31F4F" w:rsidRDefault="0020190A" w:rsidP="00474E95">
            <w:pPr>
              <w:spacing w:line="276" w:lineRule="auto"/>
              <w:rPr>
                <w:rFonts w:ascii="Times New Roman" w:hAnsi="Times New Roman" w:cs="Times New Roman"/>
              </w:rPr>
            </w:pPr>
          </w:p>
          <w:p w:rsidR="0020190A" w:rsidRPr="00A31F4F" w:rsidRDefault="0020190A" w:rsidP="00474E95">
            <w:pPr>
              <w:spacing w:line="276" w:lineRule="auto"/>
              <w:rPr>
                <w:rFonts w:ascii="Times New Roman" w:hAnsi="Times New Roman" w:cs="Times New Roman"/>
              </w:rPr>
            </w:pPr>
          </w:p>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20190A" w:rsidRPr="00A31F4F" w:rsidRDefault="0020190A" w:rsidP="00474E95">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rsidR="0020190A" w:rsidRPr="00427EF5" w:rsidRDefault="0020190A" w:rsidP="00474E95">
            <w:pPr>
              <w:spacing w:line="276" w:lineRule="auto"/>
              <w:ind w:firstLine="419"/>
              <w:rPr>
                <w:rFonts w:ascii="Times New Roman" w:hAnsi="Times New Roman" w:cs="Times New Roman"/>
              </w:rPr>
            </w:pPr>
            <w:r w:rsidRPr="00A31F4F">
              <w:rPr>
                <w:rFonts w:ascii="Times New Roman" w:hAnsi="Times New Roman" w:cs="Times New Roman"/>
                <w:sz w:val="28"/>
                <w:szCs w:val="28"/>
              </w:rPr>
              <w:t xml:space="preserve"> _________</w:t>
            </w:r>
            <w:r>
              <w:rPr>
                <w:rFonts w:ascii="Times New Roman" w:hAnsi="Times New Roman" w:cs="Times New Roman"/>
                <w:sz w:val="28"/>
                <w:szCs w:val="28"/>
              </w:rPr>
              <w:t xml:space="preserve">       </w:t>
            </w:r>
            <w:r w:rsidR="00427EF5">
              <w:rPr>
                <w:rFonts w:ascii="Times New Roman" w:hAnsi="Times New Roman" w:cs="Times New Roman"/>
              </w:rPr>
              <w:t>В.</w:t>
            </w:r>
            <w:r w:rsidR="009F0C62">
              <w:rPr>
                <w:rFonts w:ascii="Times New Roman" w:hAnsi="Times New Roman" w:cs="Times New Roman"/>
              </w:rPr>
              <w:t xml:space="preserve"> </w:t>
            </w:r>
            <w:r w:rsidR="00427EF5">
              <w:rPr>
                <w:rFonts w:ascii="Times New Roman" w:hAnsi="Times New Roman" w:cs="Times New Roman"/>
              </w:rPr>
              <w:t>М. Ніколаєнко</w:t>
            </w:r>
          </w:p>
          <w:p w:rsidR="0020190A" w:rsidRPr="00A31F4F" w:rsidRDefault="0020190A" w:rsidP="00474E95">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w:t>
            </w:r>
          </w:p>
          <w:p w:rsidR="0020190A" w:rsidRPr="00A31F4F" w:rsidRDefault="0020190A" w:rsidP="00474E95">
            <w:pPr>
              <w:autoSpaceDE w:val="0"/>
              <w:autoSpaceDN w:val="0"/>
              <w:spacing w:line="276" w:lineRule="auto"/>
              <w:rPr>
                <w:rFonts w:ascii="Times New Roman" w:hAnsi="Times New Roman" w:cs="Times New Roman"/>
                <w:lang w:eastAsia="en-US"/>
              </w:rPr>
            </w:pPr>
          </w:p>
        </w:tc>
      </w:tr>
    </w:tbl>
    <w:p w:rsidR="0020190A" w:rsidRPr="00A31F4F" w:rsidRDefault="0020190A" w:rsidP="0020190A">
      <w:pPr>
        <w:jc w:val="center"/>
        <w:rPr>
          <w:rFonts w:ascii="Times New Roman" w:hAnsi="Times New Roman" w:cs="Times New Roman"/>
          <w:sz w:val="28"/>
          <w:szCs w:val="28"/>
        </w:rPr>
      </w:pPr>
    </w:p>
    <w:p w:rsidR="0020190A" w:rsidRDefault="0020190A" w:rsidP="0020190A">
      <w:pPr>
        <w:jc w:val="center"/>
        <w:rPr>
          <w:rFonts w:ascii="Times New Roman" w:hAnsi="Times New Roman" w:cs="Times New Roman"/>
          <w:sz w:val="28"/>
          <w:szCs w:val="28"/>
        </w:rPr>
      </w:pPr>
    </w:p>
    <w:p w:rsidR="0020190A" w:rsidRDefault="0020190A" w:rsidP="0020190A">
      <w:pPr>
        <w:rPr>
          <w:rFonts w:ascii="Times New Roman" w:hAnsi="Times New Roman" w:cs="Times New Roman"/>
          <w:sz w:val="28"/>
          <w:szCs w:val="28"/>
        </w:rPr>
      </w:pPr>
    </w:p>
    <w:p w:rsidR="0020190A" w:rsidRDefault="0020190A" w:rsidP="0020190A">
      <w:pPr>
        <w:jc w:val="center"/>
        <w:rPr>
          <w:rFonts w:ascii="Times New Roman" w:hAnsi="Times New Roman" w:cs="Times New Roman"/>
          <w:sz w:val="28"/>
          <w:szCs w:val="28"/>
        </w:rPr>
      </w:pPr>
    </w:p>
    <w:p w:rsidR="0020190A" w:rsidRDefault="0020190A" w:rsidP="0020190A">
      <w:pPr>
        <w:jc w:val="center"/>
        <w:rPr>
          <w:rFonts w:ascii="Times New Roman" w:hAnsi="Times New Roman" w:cs="Times New Roman"/>
          <w:sz w:val="28"/>
          <w:szCs w:val="28"/>
        </w:rPr>
      </w:pPr>
      <w:r w:rsidRPr="00A31F4F">
        <w:rPr>
          <w:rFonts w:ascii="Times New Roman" w:hAnsi="Times New Roman" w:cs="Times New Roman"/>
          <w:sz w:val="28"/>
          <w:szCs w:val="28"/>
        </w:rPr>
        <w:t>202</w:t>
      </w:r>
      <w:r w:rsidR="009F0C62">
        <w:rPr>
          <w:rFonts w:ascii="Times New Roman" w:hAnsi="Times New Roman" w:cs="Times New Roman"/>
          <w:sz w:val="28"/>
          <w:szCs w:val="28"/>
        </w:rPr>
        <w:t>5</w:t>
      </w:r>
      <w:r w:rsidRPr="00A31F4F">
        <w:rPr>
          <w:rFonts w:ascii="Times New Roman" w:hAnsi="Times New Roman" w:cs="Times New Roman"/>
          <w:sz w:val="28"/>
          <w:szCs w:val="28"/>
        </w:rPr>
        <w:t xml:space="preserve"> рік</w:t>
      </w:r>
    </w:p>
    <w:p w:rsidR="00C94D16" w:rsidRPr="00A31F4F" w:rsidRDefault="00C94D16" w:rsidP="0020190A">
      <w:pPr>
        <w:jc w:val="center"/>
        <w:rPr>
          <w:rFonts w:ascii="Times New Roman" w:hAnsi="Times New Roman" w:cs="Times New Roman"/>
          <w:sz w:val="28"/>
          <w:szCs w:val="28"/>
        </w:rPr>
      </w:pPr>
    </w:p>
    <w:p w:rsidR="00C27FEF" w:rsidRPr="00C27FEF" w:rsidRDefault="00C27FEF" w:rsidP="00C27FEF">
      <w:pPr>
        <w:widowControl/>
        <w:suppressAutoHyphens w:val="0"/>
        <w:rPr>
          <w:rFonts w:ascii="Times New Roman" w:eastAsia="Times New Roman" w:hAnsi="Times New Roman" w:cs="Times New Roman"/>
          <w:b/>
          <w:bCs/>
          <w:kern w:val="0"/>
          <w:lang w:eastAsia="ru-RU" w:bidi="ar-SA"/>
        </w:rPr>
      </w:pPr>
      <w:r w:rsidRPr="00C27FEF">
        <w:rPr>
          <w:rFonts w:ascii="Times New Roman" w:eastAsia="Times New Roman" w:hAnsi="Times New Roman" w:cs="Times New Roman"/>
          <w:b/>
          <w:bCs/>
          <w:kern w:val="0"/>
          <w:lang w:eastAsia="ru-RU" w:bidi="ar-SA"/>
        </w:rPr>
        <w:t>Зв'язок із викладачем:</w:t>
      </w:r>
    </w:p>
    <w:p w:rsidR="00C27FEF" w:rsidRPr="00C27FEF" w:rsidRDefault="00C27FEF" w:rsidP="00C27FEF">
      <w:pPr>
        <w:widowControl/>
        <w:suppressAutoHyphens w:val="0"/>
        <w:rPr>
          <w:rFonts w:ascii="Times New Roman" w:eastAsia="Times New Roman" w:hAnsi="Times New Roman" w:cs="Times New Roman"/>
          <w:bCs/>
          <w:kern w:val="0"/>
          <w:lang w:eastAsia="ru-RU" w:bidi="ar-SA"/>
        </w:rPr>
      </w:pPr>
      <w:r w:rsidRPr="00C27FEF">
        <w:rPr>
          <w:rFonts w:ascii="Times New Roman" w:eastAsia="Times New Roman" w:hAnsi="Times New Roman" w:cs="Times New Roman"/>
          <w:b/>
          <w:bCs/>
          <w:kern w:val="0"/>
          <w:lang w:eastAsia="ru-RU" w:bidi="ar-SA"/>
        </w:rPr>
        <w:t>E-</w:t>
      </w:r>
      <w:proofErr w:type="spellStart"/>
      <w:r w:rsidRPr="00C27FEF">
        <w:rPr>
          <w:rFonts w:ascii="Times New Roman" w:eastAsia="Times New Roman" w:hAnsi="Times New Roman" w:cs="Times New Roman"/>
          <w:b/>
          <w:bCs/>
          <w:kern w:val="0"/>
          <w:lang w:eastAsia="ru-RU" w:bidi="ar-SA"/>
        </w:rPr>
        <w:t>mail</w:t>
      </w:r>
      <w:proofErr w:type="spellEnd"/>
      <w:r w:rsidRPr="00C27FEF">
        <w:rPr>
          <w:rFonts w:ascii="Times New Roman" w:eastAsia="Times New Roman" w:hAnsi="Times New Roman" w:cs="Times New Roman"/>
          <w:b/>
          <w:bCs/>
          <w:kern w:val="0"/>
          <w:lang w:eastAsia="ru-RU" w:bidi="ar-SA"/>
        </w:rPr>
        <w:t xml:space="preserve">: </w:t>
      </w:r>
      <w:hyperlink r:id="rId5" w:history="1">
        <w:r w:rsidRPr="00F71473">
          <w:rPr>
            <w:rFonts w:ascii="Times New Roman" w:eastAsia="Times New Roman" w:hAnsi="Times New Roman" w:cs="Times New Roman"/>
            <w:bCs/>
            <w:color w:val="0000FF"/>
            <w:kern w:val="0"/>
            <w:u w:val="single"/>
            <w:lang w:val="en-US" w:eastAsia="ru-RU" w:bidi="ar-SA"/>
          </w:rPr>
          <w:t>zubetsno</w:t>
        </w:r>
        <w:r w:rsidRPr="00F71473">
          <w:rPr>
            <w:rFonts w:ascii="Times New Roman" w:eastAsia="Times New Roman" w:hAnsi="Times New Roman" w:cs="Times New Roman"/>
            <w:bCs/>
            <w:color w:val="0000FF"/>
            <w:kern w:val="0"/>
            <w:u w:val="single"/>
            <w:lang w:eastAsia="ru-RU" w:bidi="ar-SA"/>
          </w:rPr>
          <w:t>@</w:t>
        </w:r>
        <w:r w:rsidRPr="00F71473">
          <w:rPr>
            <w:rFonts w:ascii="Times New Roman" w:eastAsia="Times New Roman" w:hAnsi="Times New Roman" w:cs="Times New Roman"/>
            <w:bCs/>
            <w:color w:val="0000FF"/>
            <w:kern w:val="0"/>
            <w:u w:val="single"/>
            <w:lang w:val="en-US" w:eastAsia="ru-RU" w:bidi="ar-SA"/>
          </w:rPr>
          <w:t>gmail</w:t>
        </w:r>
        <w:r w:rsidRPr="00F71473">
          <w:rPr>
            <w:rFonts w:ascii="Times New Roman" w:eastAsia="Times New Roman" w:hAnsi="Times New Roman" w:cs="Times New Roman"/>
            <w:bCs/>
            <w:color w:val="0000FF"/>
            <w:kern w:val="0"/>
            <w:u w:val="single"/>
            <w:lang w:eastAsia="ru-RU" w:bidi="ar-SA"/>
          </w:rPr>
          <w:t>.</w:t>
        </w:r>
        <w:r w:rsidRPr="00F71473">
          <w:rPr>
            <w:rFonts w:ascii="Times New Roman" w:eastAsia="Times New Roman" w:hAnsi="Times New Roman" w:cs="Times New Roman"/>
            <w:bCs/>
            <w:color w:val="0000FF"/>
            <w:kern w:val="0"/>
            <w:u w:val="single"/>
            <w:lang w:val="en-US" w:eastAsia="ru-RU" w:bidi="ar-SA"/>
          </w:rPr>
          <w:t>com</w:t>
        </w:r>
      </w:hyperlink>
      <w:r w:rsidRPr="00C27FEF">
        <w:rPr>
          <w:rFonts w:ascii="Times New Roman" w:eastAsia="Times New Roman" w:hAnsi="Times New Roman" w:cs="Times New Roman"/>
          <w:bCs/>
          <w:kern w:val="0"/>
          <w:lang w:eastAsia="ru-RU" w:bidi="ar-SA"/>
        </w:rPr>
        <w:t xml:space="preserve"> </w:t>
      </w:r>
    </w:p>
    <w:p w:rsidR="00C27FEF" w:rsidRPr="00C27FEF" w:rsidRDefault="00C27FEF" w:rsidP="00C27FEF">
      <w:pPr>
        <w:widowControl/>
        <w:suppressAutoHyphens w:val="0"/>
        <w:rPr>
          <w:rFonts w:ascii="Times New Roman" w:eastAsia="Times New Roman" w:hAnsi="Times New Roman" w:cs="Times New Roman"/>
          <w:kern w:val="0"/>
          <w:lang w:val="ru-RU" w:eastAsia="ru-RU" w:bidi="ar-SA"/>
        </w:rPr>
      </w:pPr>
      <w:proofErr w:type="spellStart"/>
      <w:r w:rsidRPr="00C27FEF">
        <w:rPr>
          <w:rFonts w:ascii="Times New Roman" w:eastAsia="Times New Roman" w:hAnsi="Times New Roman" w:cs="Times New Roman"/>
          <w:b/>
          <w:kern w:val="0"/>
          <w:lang w:eastAsia="ru-RU" w:bidi="ar-SA"/>
        </w:rPr>
        <w:t>Сезн</w:t>
      </w:r>
      <w:proofErr w:type="spellEnd"/>
      <w:r w:rsidRPr="00C27FEF">
        <w:rPr>
          <w:rFonts w:ascii="Times New Roman" w:eastAsia="Times New Roman" w:hAnsi="Times New Roman" w:cs="Times New Roman"/>
          <w:b/>
          <w:kern w:val="0"/>
          <w:lang w:eastAsia="ru-RU" w:bidi="ar-SA"/>
        </w:rPr>
        <w:t xml:space="preserve"> ЗНУ повідомлення: </w:t>
      </w:r>
      <w:hyperlink r:id="rId6" w:history="1">
        <w:r w:rsidR="00AC1C38" w:rsidRPr="00147614">
          <w:rPr>
            <w:rStyle w:val="a3"/>
            <w:rFonts w:ascii="Times New Roman" w:eastAsia="Times New Roman" w:hAnsi="Times New Roman" w:cs="Times New Roman"/>
            <w:lang w:eastAsia="ru-RU"/>
          </w:rPr>
          <w:t>https://moodle.znu.edu.ua/course/view.php?id=17178</w:t>
        </w:r>
      </w:hyperlink>
    </w:p>
    <w:p w:rsidR="00C27FEF" w:rsidRPr="00C27FEF" w:rsidRDefault="00C27FEF" w:rsidP="00C27FEF">
      <w:pPr>
        <w:widowControl/>
        <w:suppressAutoHyphens w:val="0"/>
        <w:rPr>
          <w:rFonts w:ascii="Times New Roman" w:eastAsia="Times New Roman" w:hAnsi="Times New Roman" w:cs="Times New Roman"/>
          <w:b/>
          <w:bCs/>
          <w:iCs/>
          <w:kern w:val="0"/>
          <w:lang w:eastAsia="ru-RU" w:bidi="ar-SA"/>
        </w:rPr>
      </w:pPr>
      <w:r w:rsidRPr="00C27FEF">
        <w:rPr>
          <w:rFonts w:ascii="Times New Roman" w:eastAsia="Times New Roman" w:hAnsi="Times New Roman" w:cs="Times New Roman"/>
          <w:b/>
          <w:bCs/>
          <w:kern w:val="0"/>
          <w:lang w:eastAsia="ru-RU" w:bidi="ar-SA"/>
        </w:rPr>
        <w:t xml:space="preserve">Телефон: </w:t>
      </w:r>
      <w:r w:rsidRPr="00C27FEF">
        <w:rPr>
          <w:rFonts w:ascii="Times New Roman" w:eastAsia="Times New Roman" w:hAnsi="Times New Roman" w:cs="Times New Roman"/>
          <w:bCs/>
          <w:iCs/>
          <w:kern w:val="0"/>
          <w:lang w:eastAsia="ru-RU" w:bidi="ar-SA"/>
        </w:rPr>
        <w:t>(</w:t>
      </w:r>
      <w:r w:rsidRPr="00C27FEF">
        <w:rPr>
          <w:rFonts w:ascii="Times New Roman" w:eastAsia="Times New Roman" w:hAnsi="Times New Roman" w:cs="Times New Roman"/>
          <w:iCs/>
          <w:kern w:val="0"/>
          <w:lang w:eastAsia="ru-RU" w:bidi="ar-SA"/>
        </w:rPr>
        <w:t>061) 289-12-88</w:t>
      </w:r>
    </w:p>
    <w:p w:rsidR="00C27FEF" w:rsidRPr="00C27FEF" w:rsidRDefault="00C27FEF" w:rsidP="00C27FEF">
      <w:pPr>
        <w:widowControl/>
        <w:suppressAutoHyphens w:val="0"/>
        <w:rPr>
          <w:rFonts w:ascii="Times New Roman" w:eastAsia="Times New Roman" w:hAnsi="Times New Roman" w:cs="Times New Roman"/>
          <w:iCs/>
          <w:kern w:val="0"/>
          <w:lang w:eastAsia="ru-RU" w:bidi="ar-SA"/>
        </w:rPr>
      </w:pPr>
      <w:r w:rsidRPr="00C27FEF">
        <w:rPr>
          <w:rFonts w:ascii="Times New Roman" w:eastAsia="Times New Roman" w:hAnsi="Times New Roman" w:cs="Times New Roman"/>
          <w:b/>
          <w:bCs/>
          <w:iCs/>
          <w:kern w:val="0"/>
          <w:lang w:eastAsia="ru-RU" w:bidi="ar-SA"/>
        </w:rPr>
        <w:t xml:space="preserve">Інші засоби зв’язку: </w:t>
      </w:r>
      <w:proofErr w:type="spellStart"/>
      <w:r w:rsidRPr="00C27FEF">
        <w:rPr>
          <w:rFonts w:ascii="Times New Roman" w:eastAsia="Times New Roman" w:hAnsi="Times New Roman" w:cs="Times New Roman"/>
          <w:iCs/>
          <w:kern w:val="0"/>
          <w:lang w:eastAsia="ru-RU" w:bidi="ar-SA"/>
        </w:rPr>
        <w:t>Moodle</w:t>
      </w:r>
      <w:proofErr w:type="spellEnd"/>
      <w:r w:rsidRPr="00C27FEF">
        <w:rPr>
          <w:rFonts w:ascii="Times New Roman" w:eastAsia="Times New Roman" w:hAnsi="Times New Roman" w:cs="Times New Roman"/>
          <w:iCs/>
          <w:kern w:val="0"/>
          <w:lang w:eastAsia="ru-RU" w:bidi="ar-SA"/>
        </w:rPr>
        <w:t xml:space="preserve"> ЗНУ (форум курсу, приватні повідомлення), дистанційні – </w:t>
      </w:r>
      <w:proofErr w:type="spellStart"/>
      <w:r w:rsidRPr="00C27FEF">
        <w:rPr>
          <w:rFonts w:ascii="Times New Roman" w:eastAsia="Times New Roman" w:hAnsi="Times New Roman" w:cs="Times New Roman"/>
          <w:iCs/>
          <w:kern w:val="0"/>
          <w:lang w:eastAsia="ru-RU" w:bidi="ar-SA"/>
        </w:rPr>
        <w:t>Zoom</w:t>
      </w:r>
      <w:proofErr w:type="spellEnd"/>
      <w:r w:rsidRPr="00C27FEF">
        <w:rPr>
          <w:rFonts w:ascii="Times New Roman" w:eastAsia="Times New Roman" w:hAnsi="Times New Roman" w:cs="Times New Roman"/>
          <w:iCs/>
          <w:kern w:val="0"/>
          <w:lang w:eastAsia="ru-RU" w:bidi="ar-SA"/>
        </w:rPr>
        <w:t xml:space="preserve">, </w:t>
      </w:r>
      <w:r w:rsidRPr="00C27FEF">
        <w:rPr>
          <w:rFonts w:ascii="Times New Roman" w:eastAsia="Times New Roman" w:hAnsi="Times New Roman" w:cs="Times New Roman"/>
          <w:iCs/>
          <w:kern w:val="0"/>
          <w:lang w:val="en-US" w:eastAsia="ru-RU" w:bidi="ar-SA"/>
        </w:rPr>
        <w:t>Google</w:t>
      </w:r>
      <w:r w:rsidRPr="00C27FEF">
        <w:rPr>
          <w:rFonts w:ascii="Times New Roman" w:eastAsia="Times New Roman" w:hAnsi="Times New Roman" w:cs="Times New Roman"/>
          <w:iCs/>
          <w:kern w:val="0"/>
          <w:lang w:eastAsia="ru-RU" w:bidi="ar-SA"/>
        </w:rPr>
        <w:t xml:space="preserve"> </w:t>
      </w:r>
      <w:r w:rsidRPr="00C27FEF">
        <w:rPr>
          <w:rFonts w:ascii="Times New Roman" w:eastAsia="Times New Roman" w:hAnsi="Times New Roman" w:cs="Times New Roman"/>
          <w:iCs/>
          <w:kern w:val="0"/>
          <w:lang w:val="en-US" w:eastAsia="ru-RU" w:bidi="ar-SA"/>
        </w:rPr>
        <w:t>Meet</w:t>
      </w:r>
      <w:r w:rsidRPr="00C27FEF">
        <w:rPr>
          <w:rFonts w:ascii="Times New Roman" w:eastAsia="Times New Roman" w:hAnsi="Times New Roman" w:cs="Times New Roman"/>
          <w:iCs/>
          <w:kern w:val="0"/>
          <w:lang w:eastAsia="ru-RU" w:bidi="ar-SA"/>
        </w:rPr>
        <w:t xml:space="preserve"> (за попередньою домовленістю)</w:t>
      </w:r>
    </w:p>
    <w:p w:rsidR="00C27FEF" w:rsidRPr="00C27FEF" w:rsidRDefault="00C27FEF" w:rsidP="00C27FEF">
      <w:pPr>
        <w:widowControl/>
        <w:suppressAutoHyphens w:val="0"/>
        <w:rPr>
          <w:rFonts w:ascii="Times New Roman" w:eastAsia="Times New Roman" w:hAnsi="Times New Roman" w:cs="Times New Roman"/>
          <w:iCs/>
          <w:kern w:val="0"/>
          <w:lang w:eastAsia="ru-RU" w:bidi="ar-SA"/>
        </w:rPr>
      </w:pPr>
      <w:r w:rsidRPr="00C27FEF">
        <w:rPr>
          <w:rFonts w:ascii="Times New Roman" w:eastAsia="Times New Roman" w:hAnsi="Times New Roman" w:cs="Times New Roman"/>
          <w:b/>
          <w:bCs/>
          <w:iCs/>
          <w:kern w:val="0"/>
          <w:lang w:eastAsia="ru-RU" w:bidi="ar-SA"/>
        </w:rPr>
        <w:t xml:space="preserve">Кафедра </w:t>
      </w:r>
      <w:r w:rsidRPr="00C27FEF">
        <w:rPr>
          <w:rFonts w:ascii="Times New Roman" w:eastAsia="Times New Roman" w:hAnsi="Times New Roman" w:cs="Times New Roman"/>
          <w:b/>
          <w:iCs/>
          <w:kern w:val="0"/>
          <w:lang w:eastAsia="ru-RU" w:bidi="ar-SA"/>
        </w:rPr>
        <w:t>української мови</w:t>
      </w:r>
      <w:r w:rsidRPr="00C27FEF">
        <w:rPr>
          <w:rFonts w:ascii="Times New Roman" w:eastAsia="Times New Roman" w:hAnsi="Times New Roman" w:cs="Times New Roman"/>
          <w:iCs/>
          <w:kern w:val="0"/>
          <w:lang w:eastAsia="ru-RU" w:bidi="ar-SA"/>
        </w:rPr>
        <w:t xml:space="preserve">, 2 навчальний корпус, </w:t>
      </w:r>
      <w:proofErr w:type="spellStart"/>
      <w:r w:rsidRPr="00C27FEF">
        <w:rPr>
          <w:rFonts w:ascii="Times New Roman" w:eastAsia="Times New Roman" w:hAnsi="Times New Roman" w:cs="Times New Roman"/>
          <w:iCs/>
          <w:kern w:val="0"/>
          <w:lang w:eastAsia="ru-RU" w:bidi="ar-SA"/>
        </w:rPr>
        <w:t>ауд</w:t>
      </w:r>
      <w:proofErr w:type="spellEnd"/>
      <w:r w:rsidRPr="00C27FEF">
        <w:rPr>
          <w:rFonts w:ascii="Times New Roman" w:eastAsia="Times New Roman" w:hAnsi="Times New Roman" w:cs="Times New Roman"/>
          <w:iCs/>
          <w:kern w:val="0"/>
          <w:lang w:eastAsia="ru-RU" w:bidi="ar-SA"/>
        </w:rPr>
        <w:t>. 237.</w:t>
      </w:r>
    </w:p>
    <w:p w:rsidR="00B56C83" w:rsidRPr="00F71473" w:rsidRDefault="00B56C83" w:rsidP="00B56C83">
      <w:pPr>
        <w:rPr>
          <w:rFonts w:ascii="Times New Roman" w:hAnsi="Times New Roman" w:cs="Times New Roman"/>
          <w:b/>
          <w:bCs/>
        </w:rPr>
      </w:pPr>
    </w:p>
    <w:p w:rsidR="00B56C83" w:rsidRPr="00F71473" w:rsidRDefault="00B56C83" w:rsidP="00B56C83">
      <w:pPr>
        <w:pStyle w:val="a8"/>
        <w:jc w:val="center"/>
        <w:rPr>
          <w:bCs/>
          <w:i/>
          <w:lang w:val="uk-UA"/>
        </w:rPr>
      </w:pPr>
      <w:r w:rsidRPr="00F71473">
        <w:rPr>
          <w:b/>
          <w:bCs/>
          <w:lang w:val="uk-UA"/>
        </w:rPr>
        <w:t>1. Опис навчальної дисципліни</w:t>
      </w:r>
      <w:r w:rsidRPr="00F71473">
        <w:rPr>
          <w:bCs/>
          <w:i/>
          <w:lang w:val="uk-UA"/>
        </w:rPr>
        <w:t xml:space="preserve"> </w:t>
      </w:r>
    </w:p>
    <w:p w:rsidR="00DA6BE0" w:rsidRPr="00F71473" w:rsidRDefault="00DA6BE0" w:rsidP="00DA6BE0">
      <w:pPr>
        <w:ind w:firstLine="283"/>
        <w:jc w:val="both"/>
        <w:rPr>
          <w:rFonts w:ascii="Times New Roman" w:hAnsi="Times New Roman" w:cs="Times New Roman"/>
        </w:rPr>
      </w:pPr>
      <w:r w:rsidRPr="00F71473">
        <w:rPr>
          <w:rFonts w:ascii="Times New Roman" w:hAnsi="Times New Roman" w:cs="Times New Roman"/>
        </w:rPr>
        <w:t>Мет</w:t>
      </w:r>
      <w:r w:rsidR="00A31024" w:rsidRPr="00F71473">
        <w:rPr>
          <w:rFonts w:ascii="Times New Roman" w:hAnsi="Times New Roman" w:cs="Times New Roman"/>
        </w:rPr>
        <w:t>ою</w:t>
      </w:r>
      <w:r w:rsidRPr="00F71473">
        <w:rPr>
          <w:rFonts w:ascii="Times New Roman" w:hAnsi="Times New Roman" w:cs="Times New Roman"/>
        </w:rPr>
        <w:t xml:space="preserve"> вивчення навчальної дисципліни</w:t>
      </w:r>
      <w:r w:rsidR="00A31024" w:rsidRPr="00F71473">
        <w:rPr>
          <w:rFonts w:ascii="Times New Roman" w:hAnsi="Times New Roman" w:cs="Times New Roman"/>
        </w:rPr>
        <w:t xml:space="preserve"> є </w:t>
      </w:r>
      <w:r w:rsidRPr="00F71473">
        <w:rPr>
          <w:rFonts w:ascii="Times New Roman" w:hAnsi="Times New Roman" w:cs="Times New Roman"/>
        </w:rPr>
        <w:t>поглиб</w:t>
      </w:r>
      <w:r w:rsidR="00A31024" w:rsidRPr="00F71473">
        <w:rPr>
          <w:rFonts w:ascii="Times New Roman" w:hAnsi="Times New Roman" w:cs="Times New Roman"/>
        </w:rPr>
        <w:t>лення</w:t>
      </w:r>
      <w:r w:rsidRPr="00F71473">
        <w:rPr>
          <w:rFonts w:ascii="Times New Roman" w:hAnsi="Times New Roman" w:cs="Times New Roman"/>
        </w:rPr>
        <w:t xml:space="preserve"> системн</w:t>
      </w:r>
      <w:r w:rsidR="00A31024" w:rsidRPr="00F71473">
        <w:rPr>
          <w:rFonts w:ascii="Times New Roman" w:hAnsi="Times New Roman" w:cs="Times New Roman"/>
        </w:rPr>
        <w:t>ого</w:t>
      </w:r>
      <w:r w:rsidRPr="00F71473">
        <w:rPr>
          <w:rFonts w:ascii="Times New Roman" w:hAnsi="Times New Roman" w:cs="Times New Roman"/>
        </w:rPr>
        <w:t xml:space="preserve"> уявлення студентів про літературно-</w:t>
      </w:r>
      <w:proofErr w:type="spellStart"/>
      <w:r w:rsidRPr="00F71473">
        <w:rPr>
          <w:rFonts w:ascii="Times New Roman" w:hAnsi="Times New Roman" w:cs="Times New Roman"/>
        </w:rPr>
        <w:t>мовні</w:t>
      </w:r>
      <w:proofErr w:type="spellEnd"/>
      <w:r w:rsidRPr="00F71473">
        <w:rPr>
          <w:rFonts w:ascii="Times New Roman" w:hAnsi="Times New Roman" w:cs="Times New Roman"/>
        </w:rPr>
        <w:t xml:space="preserve"> норми </w:t>
      </w:r>
      <w:r w:rsidR="009423E4" w:rsidRPr="00F71473">
        <w:rPr>
          <w:rFonts w:ascii="Times New Roman" w:hAnsi="Times New Roman" w:cs="Times New Roman"/>
        </w:rPr>
        <w:t>(фонетичні, акцентуаційні, лексико-фразеологічні, граматичні</w:t>
      </w:r>
      <w:r w:rsidR="009F40CC" w:rsidRPr="00F71473">
        <w:rPr>
          <w:rFonts w:ascii="Times New Roman" w:hAnsi="Times New Roman" w:cs="Times New Roman"/>
        </w:rPr>
        <w:t xml:space="preserve">) </w:t>
      </w:r>
      <w:r w:rsidRPr="00F71473">
        <w:rPr>
          <w:rFonts w:ascii="Times New Roman" w:hAnsi="Times New Roman" w:cs="Times New Roman"/>
        </w:rPr>
        <w:t xml:space="preserve">та їхній зв'язок з різними </w:t>
      </w:r>
      <w:proofErr w:type="spellStart"/>
      <w:r w:rsidRPr="00F71473">
        <w:rPr>
          <w:rFonts w:ascii="Times New Roman" w:hAnsi="Times New Roman" w:cs="Times New Roman"/>
        </w:rPr>
        <w:t>функційними</w:t>
      </w:r>
      <w:proofErr w:type="spellEnd"/>
      <w:r w:rsidRPr="00F71473">
        <w:rPr>
          <w:rFonts w:ascii="Times New Roman" w:hAnsi="Times New Roman" w:cs="Times New Roman"/>
        </w:rPr>
        <w:t xml:space="preserve"> стилями української мови.</w:t>
      </w:r>
    </w:p>
    <w:p w:rsidR="00C131D4" w:rsidRPr="00F71473" w:rsidRDefault="00C131D4" w:rsidP="001075F7">
      <w:pPr>
        <w:ind w:firstLine="283"/>
        <w:jc w:val="both"/>
        <w:rPr>
          <w:rFonts w:ascii="Times New Roman" w:hAnsi="Times New Roman" w:cs="Times New Roman"/>
        </w:rPr>
      </w:pPr>
      <w:r w:rsidRPr="00F71473">
        <w:rPr>
          <w:rFonts w:ascii="Times New Roman" w:hAnsi="Times New Roman" w:cs="Times New Roman"/>
        </w:rPr>
        <w:t>Дисципліна «</w:t>
      </w:r>
      <w:proofErr w:type="spellStart"/>
      <w:r w:rsidRPr="00F71473">
        <w:rPr>
          <w:rFonts w:ascii="Times New Roman" w:hAnsi="Times New Roman" w:cs="Times New Roman"/>
        </w:rPr>
        <w:t>Мовна</w:t>
      </w:r>
      <w:proofErr w:type="spellEnd"/>
      <w:r w:rsidRPr="00F71473">
        <w:rPr>
          <w:rFonts w:ascii="Times New Roman" w:hAnsi="Times New Roman" w:cs="Times New Roman"/>
        </w:rPr>
        <w:t xml:space="preserve"> норма і стиль», яка входить до вибіркового блоку (дисципліни вільного вибору студентів), являє собою курс культури усного і писемного мовлення на вищому етапі навчання студентів-україністів у теоретико-описовому і практично-тренувальному аспектах. У ньому розглядаються найбільш складні питання підвищення якості й ефективності українськомовної діяльності. Курс є завершальним складником вивчення писемної й усної культури мовлення, що провадиться на всіх етапах навчання під час вивчення сучасної української літературної мови та допоміжних лінгвістичних дисциплін. Він дає можливість розширити й поглибити знання студентів про мовленнєву системність і нормативність на мовностилістичному рівні;</w:t>
      </w:r>
      <w:r w:rsidR="00D10C9A" w:rsidRPr="00F71473">
        <w:rPr>
          <w:rFonts w:ascii="Times New Roman" w:hAnsi="Times New Roman" w:cs="Times New Roman"/>
        </w:rPr>
        <w:t xml:space="preserve"> </w:t>
      </w:r>
      <w:r w:rsidRPr="00F71473">
        <w:rPr>
          <w:rFonts w:ascii="Times New Roman" w:hAnsi="Times New Roman" w:cs="Times New Roman"/>
        </w:rPr>
        <w:t>допомогти студентам усвідомити основні принципи користування мовою, а також межі та причини відступів від них у мовленнєвій практиці;</w:t>
      </w:r>
      <w:r w:rsidR="00D10C9A" w:rsidRPr="00F71473">
        <w:rPr>
          <w:rFonts w:ascii="Times New Roman" w:hAnsi="Times New Roman" w:cs="Times New Roman"/>
        </w:rPr>
        <w:t xml:space="preserve"> </w:t>
      </w:r>
      <w:r w:rsidRPr="00F71473">
        <w:rPr>
          <w:rFonts w:ascii="Times New Roman" w:hAnsi="Times New Roman" w:cs="Times New Roman"/>
        </w:rPr>
        <w:t xml:space="preserve">поглибити уявлення про критерії культури мовленнєвого сприйняття </w:t>
      </w:r>
      <w:r w:rsidR="00A9121B">
        <w:rPr>
          <w:rFonts w:ascii="Times New Roman" w:hAnsi="Times New Roman" w:cs="Times New Roman"/>
        </w:rPr>
        <w:t>у</w:t>
      </w:r>
      <w:r w:rsidRPr="00F71473">
        <w:rPr>
          <w:rFonts w:ascii="Times New Roman" w:hAnsi="Times New Roman" w:cs="Times New Roman"/>
        </w:rPr>
        <w:t xml:space="preserve"> практично актуальних для майбутніх філологів сферах;</w:t>
      </w:r>
      <w:r w:rsidR="00D10C9A" w:rsidRPr="00F71473">
        <w:rPr>
          <w:rFonts w:ascii="Times New Roman" w:hAnsi="Times New Roman" w:cs="Times New Roman"/>
        </w:rPr>
        <w:t xml:space="preserve"> </w:t>
      </w:r>
      <w:r w:rsidRPr="00F71473">
        <w:rPr>
          <w:rFonts w:ascii="Times New Roman" w:hAnsi="Times New Roman" w:cs="Times New Roman"/>
        </w:rPr>
        <w:t>розширити уявлення студентів про критерії культури мовленнєвого продукування в практично актуальних для викладачів україн</w:t>
      </w:r>
      <w:r w:rsidR="001075F7" w:rsidRPr="00F71473">
        <w:rPr>
          <w:rFonts w:ascii="Times New Roman" w:hAnsi="Times New Roman" w:cs="Times New Roman"/>
        </w:rPr>
        <w:t>ської мови і літератури сферах</w:t>
      </w:r>
      <w:r w:rsidRPr="00F71473">
        <w:rPr>
          <w:rFonts w:ascii="Times New Roman" w:hAnsi="Times New Roman" w:cs="Times New Roman"/>
        </w:rPr>
        <w:t>.</w:t>
      </w:r>
    </w:p>
    <w:p w:rsidR="00623126" w:rsidRPr="00623126" w:rsidRDefault="00623126" w:rsidP="00623126">
      <w:pPr>
        <w:widowControl/>
        <w:tabs>
          <w:tab w:val="left" w:pos="284"/>
          <w:tab w:val="left" w:pos="567"/>
        </w:tabs>
        <w:ind w:firstLine="709"/>
        <w:jc w:val="both"/>
        <w:rPr>
          <w:rFonts w:ascii="Times New Roman" w:eastAsia="Times New Roman" w:hAnsi="Times New Roman" w:cs="Times New Roman"/>
          <w:kern w:val="0"/>
          <w:lang w:eastAsia="ar-SA" w:bidi="ar-SA"/>
        </w:rPr>
      </w:pPr>
      <w:r w:rsidRPr="00623126">
        <w:rPr>
          <w:rFonts w:ascii="Times New Roman" w:eastAsia="Times New Roman" w:hAnsi="Times New Roman" w:cs="Times New Roman"/>
          <w:iCs/>
          <w:kern w:val="0"/>
          <w:lang w:eastAsia="ru-RU" w:bidi="ar-SA"/>
        </w:rPr>
        <w:t xml:space="preserve">Інтерактивний формат курсу орієнтований на розвиток критично важливих для фахівця в галузі гуманітарних наук навичок ефективної усної й писемної комунікації; </w:t>
      </w:r>
      <w:r w:rsidRPr="00623126">
        <w:rPr>
          <w:rFonts w:ascii="Times New Roman" w:eastAsia="Times New Roman" w:hAnsi="Times New Roman" w:cs="Times New Roman"/>
          <w:kern w:val="0"/>
          <w:lang w:eastAsia="ar-SA" w:bidi="ar-SA"/>
        </w:rPr>
        <w:t xml:space="preserve">збагачення  словникового запасу студентів; піднесення культури мовлення; оволодіння нормами на різних </w:t>
      </w:r>
      <w:proofErr w:type="spellStart"/>
      <w:r w:rsidRPr="00623126">
        <w:rPr>
          <w:rFonts w:ascii="Times New Roman" w:eastAsia="Times New Roman" w:hAnsi="Times New Roman" w:cs="Times New Roman"/>
          <w:kern w:val="0"/>
          <w:lang w:eastAsia="ar-SA" w:bidi="ar-SA"/>
        </w:rPr>
        <w:t>мовних</w:t>
      </w:r>
      <w:proofErr w:type="spellEnd"/>
      <w:r w:rsidRPr="00623126">
        <w:rPr>
          <w:rFonts w:ascii="Times New Roman" w:eastAsia="Times New Roman" w:hAnsi="Times New Roman" w:cs="Times New Roman"/>
          <w:kern w:val="0"/>
          <w:lang w:eastAsia="ar-SA" w:bidi="ar-SA"/>
        </w:rPr>
        <w:t xml:space="preserve"> рівнях.</w:t>
      </w:r>
    </w:p>
    <w:p w:rsidR="00623126" w:rsidRPr="00623126" w:rsidRDefault="00623126" w:rsidP="00623126">
      <w:pPr>
        <w:widowControl/>
        <w:suppressAutoHyphens w:val="0"/>
        <w:ind w:firstLine="709"/>
        <w:jc w:val="both"/>
        <w:rPr>
          <w:rFonts w:ascii="Times New Roman" w:eastAsia="Times New Roman" w:hAnsi="Times New Roman" w:cs="Times New Roman"/>
          <w:iCs/>
          <w:kern w:val="0"/>
          <w:lang w:eastAsia="ru-RU" w:bidi="ar-SA"/>
        </w:rPr>
      </w:pPr>
      <w:bookmarkStart w:id="0" w:name="_Hlk174702239"/>
      <w:r w:rsidRPr="00623126">
        <w:rPr>
          <w:rFonts w:ascii="Times New Roman" w:eastAsia="Times New Roman" w:hAnsi="Times New Roman" w:cs="Times New Roman"/>
          <w:iCs/>
          <w:kern w:val="0"/>
          <w:lang w:eastAsia="ru-RU" w:bidi="ar-SA"/>
        </w:rPr>
        <w:t xml:space="preserve"> </w:t>
      </w:r>
      <w:bookmarkEnd w:id="0"/>
      <w:r w:rsidRPr="00623126">
        <w:rPr>
          <w:rFonts w:ascii="Times New Roman" w:eastAsia="Times New Roman" w:hAnsi="Times New Roman" w:cs="Times New Roman"/>
          <w:iCs/>
          <w:kern w:val="0"/>
          <w:lang w:eastAsia="ru-RU" w:bidi="ar-SA"/>
        </w:rPr>
        <w:t>Використання новітніх програмних засобів під час виконання практичних завдань та завдань для самостійної роботи розвине як загальні, так і професійні цифрові компетенції здобувачів.</w:t>
      </w:r>
    </w:p>
    <w:p w:rsidR="00623126" w:rsidRPr="00623126" w:rsidRDefault="00623126" w:rsidP="00623126">
      <w:pPr>
        <w:widowControl/>
        <w:suppressAutoHyphens w:val="0"/>
        <w:ind w:firstLine="709"/>
        <w:jc w:val="both"/>
        <w:rPr>
          <w:rFonts w:ascii="Times New Roman" w:eastAsia="Times New Roman" w:hAnsi="Times New Roman" w:cs="Times New Roman"/>
          <w:kern w:val="0"/>
          <w:lang w:eastAsia="ru-RU" w:bidi="ar-SA"/>
        </w:rPr>
      </w:pPr>
      <w:proofErr w:type="spellStart"/>
      <w:r w:rsidRPr="00623126">
        <w:rPr>
          <w:rFonts w:ascii="Times New Roman" w:eastAsia="Times New Roman" w:hAnsi="Times New Roman" w:cs="Times New Roman"/>
          <w:b/>
          <w:bCs/>
          <w:iCs/>
          <w:kern w:val="0"/>
          <w:lang w:eastAsia="ru-RU" w:bidi="ar-SA"/>
        </w:rPr>
        <w:t>Пререквізити</w:t>
      </w:r>
      <w:proofErr w:type="spellEnd"/>
      <w:r w:rsidRPr="00623126">
        <w:rPr>
          <w:rFonts w:ascii="Times New Roman" w:eastAsia="Times New Roman" w:hAnsi="Times New Roman" w:cs="Times New Roman"/>
          <w:b/>
          <w:bCs/>
          <w:iCs/>
          <w:kern w:val="0"/>
          <w:lang w:eastAsia="ru-RU" w:bidi="ar-SA"/>
        </w:rPr>
        <w:t xml:space="preserve">. </w:t>
      </w:r>
      <w:r w:rsidRPr="00623126">
        <w:rPr>
          <w:rFonts w:ascii="Times New Roman" w:eastAsia="Times New Roman" w:hAnsi="Times New Roman" w:cs="Times New Roman"/>
          <w:bCs/>
          <w:iCs/>
          <w:kern w:val="0"/>
          <w:lang w:eastAsia="ru-RU" w:bidi="ar-SA"/>
        </w:rPr>
        <w:t>В</w:t>
      </w:r>
      <w:r w:rsidRPr="00623126">
        <w:rPr>
          <w:rFonts w:ascii="Times New Roman" w:eastAsia="Times New Roman" w:hAnsi="Times New Roman" w:cs="Times New Roman"/>
          <w:kern w:val="0"/>
          <w:lang w:eastAsia="ru-RU" w:bidi="ar-SA"/>
        </w:rPr>
        <w:t xml:space="preserve">ивчення </w:t>
      </w:r>
      <w:r w:rsidR="00AD593B">
        <w:rPr>
          <w:rFonts w:ascii="Times New Roman" w:eastAsia="Times New Roman" w:hAnsi="Times New Roman" w:cs="Times New Roman"/>
          <w:kern w:val="0"/>
          <w:lang w:eastAsia="ru-RU" w:bidi="ar-SA"/>
        </w:rPr>
        <w:t>д</w:t>
      </w:r>
      <w:r>
        <w:rPr>
          <w:rFonts w:ascii="Times New Roman" w:eastAsia="Times New Roman" w:hAnsi="Times New Roman" w:cs="Times New Roman"/>
          <w:kern w:val="0"/>
          <w:lang w:eastAsia="ru-RU" w:bidi="ar-SA"/>
        </w:rPr>
        <w:t xml:space="preserve">исципліни </w:t>
      </w:r>
      <w:r w:rsidRPr="00623126">
        <w:rPr>
          <w:rFonts w:ascii="Times New Roman" w:eastAsia="Times New Roman" w:hAnsi="Times New Roman" w:cs="Times New Roman"/>
          <w:kern w:val="0"/>
          <w:lang w:eastAsia="ru-RU" w:bidi="ar-SA"/>
        </w:rPr>
        <w:t xml:space="preserve">спирається на </w:t>
      </w:r>
      <w:r w:rsidR="00AD593B">
        <w:rPr>
          <w:rFonts w:ascii="Times New Roman" w:eastAsia="Times New Roman" w:hAnsi="Times New Roman" w:cs="Times New Roman"/>
          <w:kern w:val="0"/>
          <w:lang w:eastAsia="ru-RU" w:bidi="ar-SA"/>
        </w:rPr>
        <w:t>курси «Сучасні напрями української лінгвістики</w:t>
      </w:r>
      <w:r w:rsidR="006B41E3">
        <w:rPr>
          <w:rFonts w:ascii="Times New Roman" w:eastAsia="Times New Roman" w:hAnsi="Times New Roman" w:cs="Times New Roman"/>
          <w:kern w:val="0"/>
          <w:lang w:eastAsia="ru-RU" w:bidi="ar-SA"/>
        </w:rPr>
        <w:t>», «Історія стилів української мови</w:t>
      </w:r>
      <w:r w:rsidR="00050C3F">
        <w:rPr>
          <w:rFonts w:ascii="Times New Roman" w:eastAsia="Times New Roman" w:hAnsi="Times New Roman" w:cs="Times New Roman"/>
          <w:kern w:val="0"/>
          <w:lang w:eastAsia="ru-RU" w:bidi="ar-SA"/>
        </w:rPr>
        <w:t>».</w:t>
      </w:r>
    </w:p>
    <w:p w:rsidR="00C131D4" w:rsidRDefault="00623126" w:rsidP="000B0ECD">
      <w:pPr>
        <w:widowControl/>
        <w:suppressAutoHyphens w:val="0"/>
        <w:ind w:firstLine="709"/>
        <w:jc w:val="both"/>
        <w:rPr>
          <w:rFonts w:ascii="Times New Roman" w:eastAsia="Times New Roman" w:hAnsi="Times New Roman" w:cs="Times New Roman"/>
          <w:kern w:val="0"/>
          <w:lang w:eastAsia="ru-RU" w:bidi="ar-SA"/>
        </w:rPr>
      </w:pPr>
      <w:proofErr w:type="spellStart"/>
      <w:r w:rsidRPr="00623126">
        <w:rPr>
          <w:rFonts w:ascii="Times New Roman" w:eastAsia="Times New Roman" w:hAnsi="Times New Roman" w:cs="Times New Roman"/>
          <w:b/>
          <w:bCs/>
          <w:kern w:val="0"/>
          <w:lang w:eastAsia="ru-RU" w:bidi="ar-SA"/>
        </w:rPr>
        <w:t>Кореквізити</w:t>
      </w:r>
      <w:proofErr w:type="spellEnd"/>
      <w:r w:rsidRPr="00623126">
        <w:rPr>
          <w:rFonts w:ascii="Times New Roman" w:eastAsia="Times New Roman" w:hAnsi="Times New Roman" w:cs="Times New Roman"/>
          <w:b/>
          <w:bCs/>
          <w:kern w:val="0"/>
          <w:lang w:eastAsia="ru-RU" w:bidi="ar-SA"/>
        </w:rPr>
        <w:t>.</w:t>
      </w:r>
      <w:r w:rsidRPr="00623126">
        <w:rPr>
          <w:rFonts w:ascii="Times New Roman" w:eastAsia="Times New Roman" w:hAnsi="Times New Roman" w:cs="Times New Roman"/>
          <w:kern w:val="0"/>
          <w:lang w:eastAsia="ru-RU" w:bidi="ar-SA"/>
        </w:rPr>
        <w:t xml:space="preserve"> Дисципліна тісно пов'язана з курсами </w:t>
      </w:r>
      <w:r w:rsidR="00050C3F">
        <w:rPr>
          <w:rFonts w:ascii="Times New Roman" w:eastAsia="Times New Roman" w:hAnsi="Times New Roman" w:cs="Times New Roman"/>
          <w:kern w:val="0"/>
          <w:lang w:eastAsia="ru-RU" w:bidi="ar-SA"/>
        </w:rPr>
        <w:t xml:space="preserve">вибіркових дисциплін </w:t>
      </w:r>
      <w:r w:rsidR="00C94C8A">
        <w:rPr>
          <w:rFonts w:ascii="Times New Roman" w:eastAsia="Times New Roman" w:hAnsi="Times New Roman" w:cs="Times New Roman"/>
          <w:kern w:val="0"/>
          <w:lang w:eastAsia="ru-RU" w:bidi="ar-SA"/>
        </w:rPr>
        <w:t xml:space="preserve">перш за все </w:t>
      </w:r>
      <w:r w:rsidRPr="00623126">
        <w:rPr>
          <w:rFonts w:ascii="Times New Roman" w:eastAsia="Times New Roman" w:hAnsi="Times New Roman" w:cs="Times New Roman"/>
          <w:kern w:val="0"/>
          <w:lang w:eastAsia="ru-RU" w:bidi="ar-SA"/>
        </w:rPr>
        <w:t>мовознав</w:t>
      </w:r>
      <w:r w:rsidR="00050C3F">
        <w:rPr>
          <w:rFonts w:ascii="Times New Roman" w:eastAsia="Times New Roman" w:hAnsi="Times New Roman" w:cs="Times New Roman"/>
          <w:kern w:val="0"/>
          <w:lang w:eastAsia="ru-RU" w:bidi="ar-SA"/>
        </w:rPr>
        <w:t>чого циклу.</w:t>
      </w:r>
      <w:r w:rsidRPr="00623126">
        <w:rPr>
          <w:rFonts w:ascii="Times New Roman" w:eastAsia="Times New Roman" w:hAnsi="Times New Roman" w:cs="Times New Roman"/>
          <w:kern w:val="0"/>
          <w:lang w:eastAsia="ru-RU" w:bidi="ar-SA"/>
        </w:rPr>
        <w:t xml:space="preserve"> </w:t>
      </w:r>
    </w:p>
    <w:p w:rsidR="000B0ECD" w:rsidRPr="00C131D4" w:rsidRDefault="000B0ECD" w:rsidP="000B0ECD">
      <w:pPr>
        <w:widowControl/>
        <w:suppressAutoHyphens w:val="0"/>
        <w:ind w:firstLine="709"/>
        <w:jc w:val="both"/>
        <w:rPr>
          <w:rFonts w:ascii="Times New Roman" w:hAnsi="Times New Roman" w:cs="Times New Roman"/>
          <w:sz w:val="28"/>
          <w:szCs w:val="28"/>
        </w:rPr>
      </w:pPr>
    </w:p>
    <w:p w:rsidR="00B56C83" w:rsidRPr="00683F52" w:rsidRDefault="00B56C83" w:rsidP="00B56C83">
      <w:pPr>
        <w:pStyle w:val="a8"/>
        <w:jc w:val="center"/>
        <w:rPr>
          <w:b/>
          <w:bCs/>
          <w:lang w:val="uk-UA"/>
        </w:rPr>
      </w:pPr>
      <w:r w:rsidRPr="00683F52">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74E95">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474E95">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474E95">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474E95">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474E95">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474E95">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474E95">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6867E6" w:rsidRDefault="006867E6" w:rsidP="00194797">
            <w:pPr>
              <w:autoSpaceDE w:val="0"/>
              <w:autoSpaceDN w:val="0"/>
              <w:spacing w:line="276" w:lineRule="auto"/>
              <w:jc w:val="center"/>
              <w:rPr>
                <w:rFonts w:ascii="Times New Roman" w:hAnsi="Times New Roman" w:cs="Times New Roman"/>
                <w:b/>
                <w:lang w:eastAsia="en-US"/>
              </w:rPr>
            </w:pPr>
            <w:r w:rsidRPr="006867E6">
              <w:rPr>
                <w:rFonts w:ascii="Times New Roman" w:hAnsi="Times New Roman" w:cs="Times New Roman"/>
                <w:b/>
                <w:lang w:eastAsia="en-US"/>
              </w:rPr>
              <w:t>Вибіркова</w:t>
            </w:r>
            <w:r>
              <w:rPr>
                <w:rFonts w:ascii="Times New Roman" w:hAnsi="Times New Roman" w:cs="Times New Roman"/>
                <w:b/>
                <w:lang w:eastAsia="en-US"/>
              </w:rPr>
              <w:t xml:space="preserve"> в межах спеціальності</w:t>
            </w:r>
          </w:p>
        </w:tc>
      </w:tr>
      <w:tr w:rsidR="00B56C83" w:rsidRPr="00A31F4F" w:rsidTr="00474E95">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line="276" w:lineRule="auto"/>
              <w:jc w:val="center"/>
              <w:rPr>
                <w:rFonts w:ascii="Times New Roman" w:hAnsi="Times New Roman" w:cs="Times New Roman"/>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302DFE" w:rsidP="00474E9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474E95">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124F58" w:rsidP="00474E95">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rsidTr="00474E95">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94797" w:rsidRDefault="00124F58" w:rsidP="00474E95">
            <w:pPr>
              <w:autoSpaceDE w:val="0"/>
              <w:autoSpaceDN w:val="0"/>
              <w:spacing w:line="276" w:lineRule="auto"/>
              <w:jc w:val="center"/>
              <w:rPr>
                <w:rFonts w:ascii="Times New Roman" w:hAnsi="Times New Roman" w:cs="Times New Roman"/>
                <w:b/>
                <w:lang w:eastAsia="en-US"/>
              </w:rPr>
            </w:pPr>
            <w:r>
              <w:rPr>
                <w:rFonts w:ascii="Times New Roman" w:hAnsi="Times New Roman" w:cs="Times New Roman"/>
                <w:b/>
                <w:lang w:eastAsia="en-US"/>
              </w:rPr>
              <w:t>9</w:t>
            </w:r>
            <w:r w:rsidR="00194797" w:rsidRPr="00194797">
              <w:rPr>
                <w:rFonts w:ascii="Times New Roman" w:hAnsi="Times New Roman" w:cs="Times New Roman"/>
                <w:b/>
                <w:lang w:eastAsia="en-US"/>
              </w:rPr>
              <w:t xml:space="preserve">0 </w:t>
            </w:r>
          </w:p>
        </w:tc>
      </w:tr>
      <w:tr w:rsidR="00B56C83" w:rsidRPr="00A31F4F" w:rsidTr="00474E95">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474E95">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D46D9E" w:rsidRDefault="00B56C83" w:rsidP="00474E95">
            <w:pPr>
              <w:autoSpaceDE w:val="0"/>
              <w:autoSpaceDN w:val="0"/>
              <w:spacing w:line="276" w:lineRule="auto"/>
              <w:jc w:val="center"/>
              <w:rPr>
                <w:rFonts w:ascii="Times New Roman" w:hAnsi="Times New Roman" w:cs="Times New Roman"/>
                <w:i/>
                <w:lang w:val="en-US"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124F58" w:rsidP="00474E9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194797">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474E95">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194797">
            <w:pPr>
              <w:autoSpaceDE w:val="0"/>
              <w:autoSpaceDN w:val="0"/>
              <w:spacing w:line="276" w:lineRule="auto"/>
              <w:rPr>
                <w:rFonts w:ascii="Times New Roman" w:hAnsi="Times New Roman" w:cs="Times New Roman"/>
              </w:rPr>
            </w:pPr>
            <w:r w:rsidRPr="00A31F4F">
              <w:rPr>
                <w:rFonts w:ascii="Times New Roman" w:hAnsi="Times New Roman" w:cs="Times New Roman"/>
              </w:rPr>
              <w:lastRenderedPageBreak/>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474E95">
            <w:pPr>
              <w:autoSpaceDE w:val="0"/>
              <w:autoSpaceDN w:val="0"/>
              <w:spacing w:line="276" w:lineRule="auto"/>
              <w:jc w:val="center"/>
              <w:rPr>
                <w:rFonts w:ascii="Times New Roman" w:hAnsi="Times New Roman" w:cs="Times New Roman"/>
                <w:i/>
                <w:lang w:eastAsia="en-US"/>
              </w:rPr>
            </w:pPr>
          </w:p>
        </w:tc>
        <w:tc>
          <w:tcPr>
            <w:tcW w:w="3260" w:type="dxa"/>
            <w:tcBorders>
              <w:top w:val="single" w:sz="4" w:space="0" w:color="auto"/>
              <w:left w:val="single" w:sz="4" w:space="0" w:color="auto"/>
              <w:right w:val="single" w:sz="4" w:space="0" w:color="auto"/>
            </w:tcBorders>
            <w:vAlign w:val="center"/>
            <w:hideMark/>
          </w:tcPr>
          <w:p w:rsidR="00B56C83" w:rsidRPr="00A31F4F" w:rsidRDefault="00124F58" w:rsidP="00474E9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E53ED7">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474E95">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194797" w:rsidP="00124F5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p>
        </w:tc>
        <w:tc>
          <w:tcPr>
            <w:tcW w:w="3260" w:type="dxa"/>
            <w:tcBorders>
              <w:left w:val="single" w:sz="4" w:space="0" w:color="auto"/>
              <w:bottom w:val="single" w:sz="4" w:space="0" w:color="auto"/>
              <w:right w:val="single" w:sz="4" w:space="0" w:color="auto"/>
            </w:tcBorders>
            <w:vAlign w:val="center"/>
            <w:hideMark/>
          </w:tcPr>
          <w:p w:rsidR="00B56C83" w:rsidRPr="00A31F4F" w:rsidRDefault="00124F58" w:rsidP="00474E9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82</w:t>
            </w:r>
            <w:r w:rsidR="00194797">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474E95">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A93001" w:rsidRPr="00A93001" w:rsidRDefault="00A93001" w:rsidP="00A93001">
            <w:pPr>
              <w:widowControl/>
              <w:suppressAutoHyphens w:val="0"/>
              <w:rPr>
                <w:rFonts w:ascii="Times New Roman" w:eastAsia="Times New Roman" w:hAnsi="Times New Roman" w:cs="Times New Roman"/>
                <w:kern w:val="0"/>
                <w:lang w:eastAsia="en-US" w:bidi="ar-SA"/>
              </w:rPr>
            </w:pPr>
            <w:r w:rsidRPr="00A93001">
              <w:rPr>
                <w:rFonts w:ascii="Times New Roman" w:eastAsia="Times New Roman" w:hAnsi="Times New Roman" w:cs="Times New Roman"/>
                <w:kern w:val="0"/>
                <w:lang w:eastAsia="en-US" w:bidi="ar-SA"/>
              </w:rPr>
              <w:t xml:space="preserve">Очно: </w:t>
            </w:r>
          </w:p>
          <w:p w:rsidR="00A93001" w:rsidRPr="00A93001" w:rsidRDefault="00A93001" w:rsidP="00A93001">
            <w:pPr>
              <w:widowControl/>
              <w:suppressAutoHyphens w:val="0"/>
              <w:rPr>
                <w:rFonts w:ascii="Times New Roman" w:eastAsia="Times New Roman" w:hAnsi="Times New Roman" w:cs="Times New Roman"/>
                <w:kern w:val="0"/>
                <w:lang w:eastAsia="en-US" w:bidi="ar-SA"/>
              </w:rPr>
            </w:pPr>
            <w:r w:rsidRPr="00A93001">
              <w:rPr>
                <w:rFonts w:ascii="Times New Roman" w:eastAsia="Times New Roman" w:hAnsi="Times New Roman" w:cs="Times New Roman"/>
                <w:kern w:val="0"/>
                <w:lang w:eastAsia="en-US" w:bidi="ar-SA"/>
              </w:rPr>
              <w:t>Середа (за знаменником),</w:t>
            </w:r>
          </w:p>
          <w:p w:rsidR="00A93001" w:rsidRPr="00A93001" w:rsidRDefault="00A93001" w:rsidP="00A93001">
            <w:pPr>
              <w:widowControl/>
              <w:suppressAutoHyphens w:val="0"/>
              <w:rPr>
                <w:rFonts w:ascii="Times New Roman" w:eastAsia="Times New Roman" w:hAnsi="Times New Roman" w:cs="Times New Roman"/>
                <w:kern w:val="0"/>
                <w:lang w:eastAsia="en-US" w:bidi="ar-SA"/>
              </w:rPr>
            </w:pPr>
            <w:r w:rsidRPr="00A93001">
              <w:rPr>
                <w:rFonts w:ascii="Times New Roman" w:eastAsia="Times New Roman" w:hAnsi="Times New Roman" w:cs="Times New Roman"/>
                <w:kern w:val="0"/>
                <w:lang w:eastAsia="en-US" w:bidi="ar-SA"/>
              </w:rPr>
              <w:t xml:space="preserve">кафедра української мови, ІІ корпус ЗНУ, </w:t>
            </w:r>
            <w:proofErr w:type="spellStart"/>
            <w:r w:rsidRPr="00A93001">
              <w:rPr>
                <w:rFonts w:ascii="Times New Roman" w:eastAsia="Times New Roman" w:hAnsi="Times New Roman" w:cs="Times New Roman"/>
                <w:kern w:val="0"/>
                <w:lang w:eastAsia="en-US" w:bidi="ar-SA"/>
              </w:rPr>
              <w:t>ауд</w:t>
            </w:r>
            <w:proofErr w:type="spellEnd"/>
            <w:r w:rsidRPr="00A93001">
              <w:rPr>
                <w:rFonts w:ascii="Times New Roman" w:eastAsia="Times New Roman" w:hAnsi="Times New Roman" w:cs="Times New Roman"/>
                <w:kern w:val="0"/>
                <w:lang w:eastAsia="en-US" w:bidi="ar-SA"/>
              </w:rPr>
              <w:t>. 237</w:t>
            </w:r>
          </w:p>
          <w:p w:rsidR="00A93001" w:rsidRPr="00A93001" w:rsidRDefault="00A93001" w:rsidP="00A93001">
            <w:pPr>
              <w:widowControl/>
              <w:suppressAutoHyphens w:val="0"/>
              <w:rPr>
                <w:rFonts w:ascii="Times New Roman" w:eastAsia="Times New Roman" w:hAnsi="Times New Roman" w:cs="Times New Roman"/>
                <w:kern w:val="0"/>
                <w:lang w:eastAsia="en-US" w:bidi="ar-SA"/>
              </w:rPr>
            </w:pPr>
            <w:r w:rsidRPr="00A93001">
              <w:rPr>
                <w:rFonts w:ascii="Times New Roman" w:eastAsia="Times New Roman" w:hAnsi="Times New Roman" w:cs="Times New Roman"/>
                <w:kern w:val="0"/>
                <w:lang w:eastAsia="en-US" w:bidi="ar-SA"/>
              </w:rPr>
              <w:t>або</w:t>
            </w:r>
          </w:p>
          <w:p w:rsidR="00D46D9E" w:rsidRPr="00D46D9E" w:rsidRDefault="00A93001" w:rsidP="00A93001">
            <w:pPr>
              <w:jc w:val="both"/>
              <w:rPr>
                <w:rFonts w:ascii="Times New Roman" w:hAnsi="Times New Roman" w:cs="Times New Roman"/>
                <w:lang w:eastAsia="en-US"/>
              </w:rPr>
            </w:pPr>
            <w:r w:rsidRPr="00A93001">
              <w:rPr>
                <w:rFonts w:ascii="Times New Roman" w:eastAsia="Times New Roman" w:hAnsi="Times New Roman" w:cs="Times New Roman"/>
                <w:kern w:val="0"/>
                <w:lang w:eastAsia="en-US" w:bidi="ar-SA"/>
              </w:rPr>
              <w:t xml:space="preserve">дистанційно в </w:t>
            </w:r>
            <w:r w:rsidRPr="00A93001">
              <w:rPr>
                <w:rFonts w:ascii="Times New Roman" w:eastAsia="Times New Roman" w:hAnsi="Times New Roman" w:cs="Times New Roman"/>
                <w:kern w:val="0"/>
                <w:lang w:val="en-US" w:eastAsia="en-US" w:bidi="ar-SA"/>
              </w:rPr>
              <w:t>ZOOM</w:t>
            </w:r>
            <w:r w:rsidRPr="00A93001">
              <w:rPr>
                <w:rFonts w:ascii="Times New Roman" w:eastAsia="Times New Roman" w:hAnsi="Times New Roman" w:cs="Times New Roman"/>
                <w:kern w:val="0"/>
                <w:lang w:eastAsia="en-US" w:bidi="ar-SA"/>
              </w:rPr>
              <w:t>, ідентифікатор 561 653 9837, код 4</w:t>
            </w:r>
            <w:proofErr w:type="spellStart"/>
            <w:r w:rsidRPr="00A93001">
              <w:rPr>
                <w:rFonts w:ascii="Times New Roman" w:eastAsia="Times New Roman" w:hAnsi="Times New Roman" w:cs="Times New Roman"/>
                <w:kern w:val="0"/>
                <w:lang w:val="en-US" w:eastAsia="en-US" w:bidi="ar-SA"/>
              </w:rPr>
              <w:t>kiHFT</w:t>
            </w:r>
            <w:proofErr w:type="spellEnd"/>
            <w:r w:rsidRPr="00A93001">
              <w:rPr>
                <w:rFonts w:ascii="Times New Roman" w:eastAsia="Times New Roman" w:hAnsi="Times New Roman" w:cs="Times New Roman"/>
                <w:kern w:val="0"/>
                <w:lang w:eastAsia="en-US" w:bidi="ar-SA"/>
              </w:rPr>
              <w:t xml:space="preserve">, </w:t>
            </w:r>
            <w:r w:rsidRPr="00A93001">
              <w:rPr>
                <w:rFonts w:ascii="Times New Roman" w:eastAsia="Times New Roman" w:hAnsi="Times New Roman" w:cs="Times New Roman"/>
                <w:iCs/>
                <w:kern w:val="0"/>
                <w:lang w:val="en-US" w:eastAsia="ru-RU" w:bidi="ar-SA"/>
              </w:rPr>
              <w:t>Google</w:t>
            </w:r>
            <w:r w:rsidRPr="00A93001">
              <w:rPr>
                <w:rFonts w:ascii="Times New Roman" w:eastAsia="Times New Roman" w:hAnsi="Times New Roman" w:cs="Times New Roman"/>
                <w:iCs/>
                <w:kern w:val="0"/>
                <w:lang w:eastAsia="ru-RU" w:bidi="ar-SA"/>
              </w:rPr>
              <w:t xml:space="preserve"> </w:t>
            </w:r>
            <w:r w:rsidRPr="00A93001">
              <w:rPr>
                <w:rFonts w:ascii="Times New Roman" w:eastAsia="Times New Roman" w:hAnsi="Times New Roman" w:cs="Times New Roman"/>
                <w:iCs/>
                <w:kern w:val="0"/>
                <w:lang w:val="en-US" w:eastAsia="ru-RU" w:bidi="ar-SA"/>
              </w:rPr>
              <w:t>Meet</w:t>
            </w:r>
            <w:r w:rsidRPr="00A93001">
              <w:rPr>
                <w:rFonts w:ascii="Times New Roman" w:eastAsia="Times New Roman" w:hAnsi="Times New Roman" w:cs="Times New Roman"/>
                <w:iCs/>
                <w:kern w:val="0"/>
                <w:lang w:eastAsia="ru-RU" w:bidi="ar-SA"/>
              </w:rPr>
              <w:t xml:space="preserve">  </w:t>
            </w:r>
            <w:r w:rsidRPr="00A93001">
              <w:rPr>
                <w:rFonts w:ascii="Times New Roman" w:eastAsia="Times New Roman" w:hAnsi="Times New Roman" w:cs="Times New Roman"/>
                <w:kern w:val="0"/>
                <w:lang w:eastAsia="en-US" w:bidi="ar-SA"/>
              </w:rPr>
              <w:t xml:space="preserve"> </w:t>
            </w:r>
            <w:hyperlink r:id="rId7" w:history="1">
              <w:r w:rsidRPr="00A93001">
                <w:rPr>
                  <w:rFonts w:ascii="Times New Roman" w:eastAsia="Calibri" w:hAnsi="Times New Roman" w:cs="Times New Roman"/>
                  <w:iCs/>
                  <w:color w:val="0000FF"/>
                  <w:kern w:val="0"/>
                  <w:szCs w:val="22"/>
                  <w:u w:val="single"/>
                  <w:lang w:eastAsia="en-US" w:bidi="ar-SA"/>
                </w:rPr>
                <w:t>https://</w:t>
              </w:r>
              <w:r w:rsidRPr="00A93001">
                <w:rPr>
                  <w:rFonts w:ascii="Times New Roman" w:eastAsia="Calibri" w:hAnsi="Times New Roman" w:cs="Times New Roman"/>
                  <w:color w:val="0000FF"/>
                  <w:kern w:val="0"/>
                  <w:szCs w:val="22"/>
                  <w:u w:val="single"/>
                  <w:lang w:val="en-US" w:eastAsia="en-US" w:bidi="ar-SA"/>
                </w:rPr>
                <w:t>meet</w:t>
              </w:r>
              <w:r w:rsidRPr="00A93001">
                <w:rPr>
                  <w:rFonts w:ascii="Times New Roman" w:eastAsia="Calibri" w:hAnsi="Times New Roman" w:cs="Times New Roman"/>
                  <w:color w:val="0000FF"/>
                  <w:kern w:val="0"/>
                  <w:szCs w:val="22"/>
                  <w:u w:val="single"/>
                  <w:lang w:eastAsia="en-US" w:bidi="ar-SA"/>
                </w:rPr>
                <w:t>.</w:t>
              </w:r>
              <w:r w:rsidRPr="00A93001">
                <w:rPr>
                  <w:rFonts w:ascii="Times New Roman" w:eastAsia="Calibri" w:hAnsi="Times New Roman" w:cs="Times New Roman"/>
                  <w:color w:val="0000FF"/>
                  <w:kern w:val="0"/>
                  <w:szCs w:val="22"/>
                  <w:u w:val="single"/>
                  <w:lang w:val="en-US" w:eastAsia="en-US" w:bidi="ar-SA"/>
                </w:rPr>
                <w:t>google</w:t>
              </w:r>
              <w:r w:rsidRPr="00A93001">
                <w:rPr>
                  <w:rFonts w:ascii="Times New Roman" w:eastAsia="Calibri" w:hAnsi="Times New Roman" w:cs="Times New Roman"/>
                  <w:color w:val="0000FF"/>
                  <w:kern w:val="0"/>
                  <w:szCs w:val="22"/>
                  <w:u w:val="single"/>
                  <w:lang w:eastAsia="en-US" w:bidi="ar-SA"/>
                </w:rPr>
                <w:t>.</w:t>
              </w:r>
              <w:proofErr w:type="spellStart"/>
              <w:r w:rsidRPr="00A93001">
                <w:rPr>
                  <w:rFonts w:ascii="Times New Roman" w:eastAsia="Calibri" w:hAnsi="Times New Roman" w:cs="Times New Roman"/>
                  <w:color w:val="0000FF"/>
                  <w:kern w:val="0"/>
                  <w:szCs w:val="22"/>
                  <w:u w:val="single"/>
                  <w:lang w:eastAsia="en-US" w:bidi="ar-SA"/>
                </w:rPr>
                <w:t>com</w:t>
              </w:r>
              <w:proofErr w:type="spellEnd"/>
              <w:r w:rsidRPr="00A93001">
                <w:rPr>
                  <w:rFonts w:ascii="Times New Roman" w:eastAsia="Calibri" w:hAnsi="Times New Roman" w:cs="Times New Roman"/>
                  <w:color w:val="0000FF"/>
                  <w:kern w:val="0"/>
                  <w:szCs w:val="22"/>
                  <w:u w:val="single"/>
                  <w:lang w:eastAsia="en-US" w:bidi="ar-SA"/>
                </w:rPr>
                <w:t>/</w:t>
              </w:r>
              <w:proofErr w:type="spellStart"/>
              <w:r w:rsidRPr="00A93001">
                <w:rPr>
                  <w:rFonts w:ascii="Times New Roman" w:eastAsia="Calibri" w:hAnsi="Times New Roman" w:cs="Times New Roman"/>
                  <w:color w:val="0000FF"/>
                  <w:kern w:val="0"/>
                  <w:szCs w:val="22"/>
                  <w:u w:val="single"/>
                  <w:lang w:eastAsia="en-US" w:bidi="ar-SA"/>
                </w:rPr>
                <w:t>kam-wusz-txo</w:t>
              </w:r>
              <w:proofErr w:type="spellEnd"/>
            </w:hyperlink>
          </w:p>
        </w:tc>
      </w:tr>
      <w:tr w:rsidR="00B56C83" w:rsidRPr="00A31F4F" w:rsidTr="00474E95">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474E95" w:rsidRDefault="004F5597" w:rsidP="00194797">
            <w:pPr>
              <w:spacing w:line="276" w:lineRule="auto"/>
              <w:jc w:val="center"/>
              <w:rPr>
                <w:rFonts w:ascii="Times New Roman" w:hAnsi="Times New Roman" w:cs="Times New Roman"/>
                <w:sz w:val="28"/>
                <w:szCs w:val="28"/>
              </w:rPr>
            </w:pPr>
            <w:r>
              <w:rPr>
                <w:rFonts w:ascii="Times New Roman" w:hAnsi="Times New Roman" w:cs="Times New Roman"/>
              </w:rPr>
              <w:t>залік</w:t>
            </w:r>
            <w:r w:rsidR="00B56C83" w:rsidRPr="00474E95">
              <w:rPr>
                <w:rFonts w:ascii="Times New Roman" w:hAnsi="Times New Roman" w:cs="Times New Roman"/>
                <w:sz w:val="28"/>
                <w:szCs w:val="28"/>
              </w:rPr>
              <w:t xml:space="preserve"> </w:t>
            </w:r>
          </w:p>
        </w:tc>
      </w:tr>
      <w:tr w:rsidR="00B56C83" w:rsidRPr="00A31F4F" w:rsidTr="00474E9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pacing w:line="276" w:lineRule="auto"/>
              <w:rPr>
                <w:rFonts w:ascii="Times New Roman" w:hAnsi="Times New Roman" w:cs="Times New Roman"/>
              </w:rPr>
            </w:pPr>
            <w:r w:rsidRPr="00A31F4F">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BF76D4" w:rsidRDefault="00165BBA" w:rsidP="00F90336">
            <w:pPr>
              <w:spacing w:line="276" w:lineRule="auto"/>
              <w:jc w:val="center"/>
              <w:rPr>
                <w:rFonts w:ascii="Times New Roman" w:hAnsi="Times New Roman" w:cs="Times New Roman"/>
              </w:rPr>
            </w:pPr>
            <w:hyperlink r:id="rId8" w:history="1">
              <w:r w:rsidR="00F90336" w:rsidRPr="00490F6D">
                <w:rPr>
                  <w:rStyle w:val="a3"/>
                  <w:rFonts w:ascii="Times New Roman" w:eastAsia="Times New Roman" w:hAnsi="Times New Roman" w:cs="Times New Roman"/>
                  <w:lang w:eastAsia="ru-RU"/>
                </w:rPr>
                <w:t>https://moodle.znu.edu.ua/course/view.php?id=17178</w:t>
              </w:r>
            </w:hyperlink>
            <w:r w:rsidR="00F90336">
              <w:rPr>
                <w:rFonts w:ascii="Times New Roman" w:eastAsia="Times New Roman" w:hAnsi="Times New Roman" w:cs="Times New Roman"/>
                <w:lang w:eastAsia="ru-RU"/>
              </w:rPr>
              <w:t xml:space="preserve"> </w:t>
            </w:r>
          </w:p>
        </w:tc>
      </w:tr>
    </w:tbl>
    <w:p w:rsidR="00B56C83" w:rsidRPr="00A31F4F" w:rsidRDefault="00B56C83" w:rsidP="00B56C83">
      <w:pPr>
        <w:jc w:val="center"/>
        <w:rPr>
          <w:rFonts w:ascii="Times New Roman" w:hAnsi="Times New Roman" w:cs="Times New Roman"/>
          <w:b/>
          <w:bCs/>
          <w:sz w:val="28"/>
        </w:rPr>
      </w:pPr>
    </w:p>
    <w:p w:rsidR="00B56C83" w:rsidRPr="006C012E" w:rsidRDefault="00B56C83" w:rsidP="00B56C83">
      <w:pPr>
        <w:jc w:val="center"/>
        <w:rPr>
          <w:rFonts w:ascii="Times New Roman" w:hAnsi="Times New Roman" w:cs="Times New Roman"/>
          <w:b/>
          <w:bCs/>
        </w:rPr>
      </w:pPr>
      <w:r w:rsidRPr="006C012E">
        <w:rPr>
          <w:rFonts w:ascii="Times New Roman" w:hAnsi="Times New Roman" w:cs="Times New Roman"/>
          <w:b/>
          <w:bCs/>
        </w:rPr>
        <w:t>2. Методи досягнення з</w:t>
      </w:r>
      <w:r w:rsidRPr="006C012E">
        <w:rPr>
          <w:rFonts w:ascii="Times New Roman" w:hAnsi="Times New Roman" w:cs="Times New Roman"/>
          <w:b/>
        </w:rPr>
        <w:t>апланованих освітньою програмою</w:t>
      </w:r>
      <w:r w:rsidRPr="006C012E">
        <w:rPr>
          <w:rFonts w:ascii="Times New Roman" w:hAnsi="Times New Roman" w:cs="Times New Roman"/>
          <w:b/>
          <w:bCs/>
        </w:rPr>
        <w:t xml:space="preserve"> </w:t>
      </w:r>
      <w:proofErr w:type="spellStart"/>
      <w:r w:rsidRPr="006C012E">
        <w:rPr>
          <w:rFonts w:ascii="Times New Roman" w:hAnsi="Times New Roman" w:cs="Times New Roman"/>
          <w:b/>
          <w:bCs/>
        </w:rPr>
        <w:t>компетентностей</w:t>
      </w:r>
      <w:proofErr w:type="spellEnd"/>
      <w:r w:rsidRPr="006C012E">
        <w:rPr>
          <w:rFonts w:ascii="Times New Roman" w:hAnsi="Times New Roman" w:cs="Times New Roman"/>
          <w:b/>
          <w:bCs/>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921"/>
        <w:gridCol w:w="3511"/>
      </w:tblGrid>
      <w:tr w:rsidR="00B56C83" w:rsidRPr="00A31F4F" w:rsidTr="00CE4465">
        <w:tc>
          <w:tcPr>
            <w:tcW w:w="3196"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474E95">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474E95">
            <w:pPr>
              <w:autoSpaceDE w:val="0"/>
              <w:autoSpaceDN w:val="0"/>
              <w:spacing w:line="276" w:lineRule="auto"/>
              <w:ind w:firstLine="295"/>
              <w:jc w:val="center"/>
              <w:rPr>
                <w:rFonts w:ascii="Times New Roman" w:hAnsi="Times New Roman" w:cs="Times New Roman"/>
                <w:b/>
                <w:lang w:eastAsia="en-US"/>
              </w:rPr>
            </w:pPr>
          </w:p>
        </w:tc>
        <w:tc>
          <w:tcPr>
            <w:tcW w:w="292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511"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CE4465">
        <w:tc>
          <w:tcPr>
            <w:tcW w:w="3196"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921"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511"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rsidTr="00CE4465">
        <w:trPr>
          <w:trHeight w:val="3885"/>
        </w:trPr>
        <w:tc>
          <w:tcPr>
            <w:tcW w:w="3196" w:type="dxa"/>
            <w:tcBorders>
              <w:top w:val="single" w:sz="4" w:space="0" w:color="auto"/>
              <w:left w:val="single" w:sz="4" w:space="0" w:color="auto"/>
              <w:bottom w:val="single" w:sz="4" w:space="0" w:color="auto"/>
              <w:right w:val="single" w:sz="4" w:space="0" w:color="auto"/>
            </w:tcBorders>
          </w:tcPr>
          <w:p w:rsidR="00B56C83" w:rsidRDefault="004617AA" w:rsidP="00514E10">
            <w:pPr>
              <w:autoSpaceDE w:val="0"/>
              <w:autoSpaceDN w:val="0"/>
              <w:spacing w:line="276" w:lineRule="auto"/>
              <w:jc w:val="both"/>
            </w:pPr>
            <w:r w:rsidRPr="00514E10">
              <w:rPr>
                <w:b/>
              </w:rPr>
              <w:t>ІК</w:t>
            </w:r>
            <w:r>
              <w:t xml:space="preserve"> Здатність розв’язувати складні задачі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p w:rsidR="004617AA" w:rsidRPr="00A31F4F" w:rsidRDefault="004617AA" w:rsidP="00474E95">
            <w:pPr>
              <w:autoSpaceDE w:val="0"/>
              <w:autoSpaceDN w:val="0"/>
              <w:spacing w:line="276" w:lineRule="auto"/>
              <w:ind w:firstLine="295"/>
              <w:jc w:val="both"/>
              <w:rPr>
                <w:rFonts w:ascii="Times New Roman" w:hAnsi="Times New Roman" w:cs="Times New Roman"/>
                <w:lang w:eastAsia="en-US"/>
              </w:rPr>
            </w:pPr>
          </w:p>
        </w:tc>
        <w:tc>
          <w:tcPr>
            <w:tcW w:w="2921" w:type="dxa"/>
            <w:tcBorders>
              <w:top w:val="single" w:sz="4" w:space="0" w:color="auto"/>
              <w:left w:val="single" w:sz="4" w:space="0" w:color="auto"/>
              <w:bottom w:val="single" w:sz="4" w:space="0" w:color="auto"/>
              <w:right w:val="single" w:sz="4" w:space="0" w:color="auto"/>
            </w:tcBorders>
          </w:tcPr>
          <w:p w:rsidR="004617AA" w:rsidRPr="00E60B17" w:rsidRDefault="004617AA" w:rsidP="004617AA">
            <w:r w:rsidRPr="00E60B17">
              <w:t xml:space="preserve">Методи: </w:t>
            </w:r>
            <w:proofErr w:type="spellStart"/>
            <w:r w:rsidRPr="00E60B17">
              <w:t>еврестичний</w:t>
            </w:r>
            <w:proofErr w:type="spellEnd"/>
            <w:r w:rsidRPr="00E60B17">
              <w:t xml:space="preserve">; дискусійного викладу; проблемна лекція; дослідницький, тренінгові вправи, мозковий штурм, </w:t>
            </w:r>
            <w:r w:rsidR="000A061B" w:rsidRPr="00E60B17">
              <w:t>репродуктивний</w:t>
            </w:r>
            <w:r w:rsidR="000A061B">
              <w:t xml:space="preserve"> </w:t>
            </w:r>
            <w:r w:rsidR="000A061B" w:rsidRPr="00E60B17">
              <w:t>(робота з навчальною й науковою літературою)</w:t>
            </w:r>
            <w:r w:rsidR="000A061B">
              <w:t xml:space="preserve">; </w:t>
            </w:r>
            <w:r w:rsidR="000A061B" w:rsidRPr="00E60B17">
              <w:t>частково-пошуковий (бесіда);</w:t>
            </w:r>
          </w:p>
          <w:p w:rsidR="00B56C83" w:rsidRPr="00A31F4F" w:rsidRDefault="00B56C83" w:rsidP="00474E95">
            <w:pPr>
              <w:autoSpaceDE w:val="0"/>
              <w:autoSpaceDN w:val="0"/>
              <w:spacing w:line="276" w:lineRule="auto"/>
              <w:ind w:firstLine="295"/>
              <w:jc w:val="both"/>
              <w:rPr>
                <w:rFonts w:ascii="Times New Roman" w:hAnsi="Times New Roman" w:cs="Times New Roman"/>
                <w:lang w:eastAsia="en-US"/>
              </w:rPr>
            </w:pPr>
          </w:p>
        </w:tc>
        <w:tc>
          <w:tcPr>
            <w:tcW w:w="3511" w:type="dxa"/>
            <w:tcBorders>
              <w:top w:val="single" w:sz="4" w:space="0" w:color="auto"/>
              <w:left w:val="single" w:sz="4" w:space="0" w:color="auto"/>
              <w:bottom w:val="single" w:sz="4" w:space="0" w:color="auto"/>
              <w:right w:val="single" w:sz="4" w:space="0" w:color="auto"/>
            </w:tcBorders>
          </w:tcPr>
          <w:p w:rsidR="00C14144" w:rsidRPr="00C14144" w:rsidRDefault="00C14144" w:rsidP="00C14144">
            <w:pPr>
              <w:suppressAutoHyphens w:val="0"/>
              <w:autoSpaceDE w:val="0"/>
              <w:autoSpaceDN w:val="0"/>
              <w:jc w:val="both"/>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По</w:t>
            </w:r>
            <w:r w:rsidR="007615E9">
              <w:rPr>
                <w:rFonts w:ascii="Times New Roman" w:eastAsia="Times New Roman" w:hAnsi="Times New Roman" w:cs="Times New Roman"/>
                <w:kern w:val="0"/>
                <w:lang w:eastAsia="en-US" w:bidi="ar-SA"/>
              </w:rPr>
              <w:t>точ</w:t>
            </w:r>
            <w:r w:rsidRPr="00C14144">
              <w:rPr>
                <w:rFonts w:ascii="Times New Roman" w:eastAsia="Times New Roman" w:hAnsi="Times New Roman" w:cs="Times New Roman"/>
                <w:kern w:val="0"/>
                <w:lang w:eastAsia="en-US" w:bidi="ar-SA"/>
              </w:rPr>
              <w:t xml:space="preserve">ні контрольні заходи: </w:t>
            </w:r>
          </w:p>
          <w:p w:rsidR="00C14144" w:rsidRPr="00C14144" w:rsidRDefault="00C14144" w:rsidP="00C14144">
            <w:pPr>
              <w:suppressAutoHyphens w:val="0"/>
              <w:autoSpaceDE w:val="0"/>
              <w:autoSpaceDN w:val="0"/>
              <w:jc w:val="both"/>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 xml:space="preserve">– виконання самостійних, тестових завдань у СЕЗН </w:t>
            </w:r>
            <w:proofErr w:type="spellStart"/>
            <w:r w:rsidRPr="00C14144">
              <w:rPr>
                <w:rFonts w:ascii="Times New Roman" w:eastAsia="Times New Roman" w:hAnsi="Times New Roman" w:cs="Times New Roman"/>
                <w:kern w:val="0"/>
                <w:lang w:eastAsia="en-US" w:bidi="ar-SA"/>
              </w:rPr>
              <w:t>Moodle</w:t>
            </w:r>
            <w:proofErr w:type="spellEnd"/>
            <w:r w:rsidRPr="00C14144">
              <w:rPr>
                <w:rFonts w:ascii="Times New Roman" w:eastAsia="Times New Roman" w:hAnsi="Times New Roman" w:cs="Times New Roman"/>
                <w:kern w:val="0"/>
                <w:lang w:eastAsia="en-US" w:bidi="ar-SA"/>
              </w:rPr>
              <w:t>;</w:t>
            </w:r>
          </w:p>
          <w:p w:rsidR="00C14144" w:rsidRPr="00C14144" w:rsidRDefault="00C14144" w:rsidP="00C14144">
            <w:pPr>
              <w:suppressAutoHyphens w:val="0"/>
              <w:autoSpaceDE w:val="0"/>
              <w:autoSpaceDN w:val="0"/>
              <w:jc w:val="both"/>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 виконання письмових завдань за окремими темами й розділами;</w:t>
            </w:r>
          </w:p>
          <w:p w:rsidR="00C14144" w:rsidRPr="00C14144" w:rsidRDefault="00C14144" w:rsidP="00C14144">
            <w:pPr>
              <w:suppressAutoHyphens w:val="0"/>
              <w:autoSpaceDE w:val="0"/>
              <w:autoSpaceDN w:val="0"/>
              <w:jc w:val="both"/>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 </w:t>
            </w:r>
            <w:r w:rsidRPr="00C14144">
              <w:rPr>
                <w:rFonts w:ascii="Times New Roman" w:eastAsia="Times New Roman" w:hAnsi="Times New Roman" w:cs="Times New Roman"/>
                <w:spacing w:val="-3"/>
                <w:kern w:val="0"/>
                <w:lang w:eastAsia="en-US" w:bidi="ar-SA"/>
              </w:rPr>
              <w:t xml:space="preserve">усне </w:t>
            </w:r>
            <w:r w:rsidRPr="00C14144">
              <w:rPr>
                <w:rFonts w:ascii="Times New Roman" w:eastAsia="Times New Roman" w:hAnsi="Times New Roman" w:cs="Times New Roman"/>
                <w:kern w:val="0"/>
                <w:lang w:eastAsia="en-US" w:bidi="ar-SA"/>
              </w:rPr>
              <w:t>опитування.</w:t>
            </w:r>
          </w:p>
          <w:p w:rsidR="00C14144" w:rsidRPr="00C14144" w:rsidRDefault="00C14144" w:rsidP="00C14144">
            <w:pPr>
              <w:widowControl/>
              <w:suppressAutoHyphens w:val="0"/>
              <w:autoSpaceDE w:val="0"/>
              <w:autoSpaceDN w:val="0"/>
              <w:spacing w:line="276" w:lineRule="auto"/>
              <w:ind w:firstLine="295"/>
              <w:jc w:val="both"/>
              <w:rPr>
                <w:rFonts w:ascii="Times New Roman" w:eastAsia="Times New Roman" w:hAnsi="Times New Roman" w:cs="Times New Roman"/>
                <w:kern w:val="0"/>
                <w:lang w:eastAsia="en-US" w:bidi="ar-SA"/>
              </w:rPr>
            </w:pPr>
          </w:p>
          <w:p w:rsidR="00C14144" w:rsidRPr="00C14144" w:rsidRDefault="00C14144" w:rsidP="00C14144">
            <w:pPr>
              <w:widowControl/>
              <w:suppressAutoHyphens w:val="0"/>
              <w:autoSpaceDE w:val="0"/>
              <w:autoSpaceDN w:val="0"/>
              <w:spacing w:line="276" w:lineRule="auto"/>
              <w:ind w:firstLine="295"/>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Підсумковий контрольний</w:t>
            </w:r>
          </w:p>
          <w:p w:rsidR="00C14144" w:rsidRDefault="00C14144" w:rsidP="00C14144">
            <w:pPr>
              <w:rPr>
                <w:rFonts w:ascii="Times New Roman" w:eastAsia="Times New Roman" w:hAnsi="Times New Roman" w:cs="Times New Roman"/>
                <w:kern w:val="0"/>
                <w:lang w:eastAsia="en-US" w:bidi="ar-SA"/>
              </w:rPr>
            </w:pPr>
            <w:r w:rsidRPr="00C14144">
              <w:rPr>
                <w:rFonts w:ascii="Times New Roman" w:eastAsia="Times New Roman" w:hAnsi="Times New Roman" w:cs="Times New Roman"/>
                <w:kern w:val="0"/>
                <w:lang w:eastAsia="en-US" w:bidi="ar-SA"/>
              </w:rPr>
              <w:t>захід: залік.</w:t>
            </w:r>
          </w:p>
          <w:p w:rsidR="00B56C83" w:rsidRPr="00A31F4F" w:rsidRDefault="00B56C83" w:rsidP="004617AA">
            <w:pPr>
              <w:rPr>
                <w:rFonts w:ascii="Times New Roman" w:hAnsi="Times New Roman" w:cs="Times New Roman"/>
                <w:lang w:eastAsia="en-US"/>
              </w:rPr>
            </w:pPr>
          </w:p>
        </w:tc>
      </w:tr>
      <w:tr w:rsidR="004617AA" w:rsidRPr="00A31F4F" w:rsidTr="00CE4465">
        <w:trPr>
          <w:trHeight w:val="900"/>
        </w:trPr>
        <w:tc>
          <w:tcPr>
            <w:tcW w:w="3196" w:type="dxa"/>
            <w:tcBorders>
              <w:top w:val="single" w:sz="4" w:space="0" w:color="auto"/>
              <w:left w:val="single" w:sz="4" w:space="0" w:color="auto"/>
              <w:bottom w:val="single" w:sz="4" w:space="0" w:color="auto"/>
              <w:right w:val="single" w:sz="4" w:space="0" w:color="auto"/>
            </w:tcBorders>
          </w:tcPr>
          <w:p w:rsidR="00450C14" w:rsidRDefault="00CC7457" w:rsidP="00762BC9">
            <w:pPr>
              <w:autoSpaceDE w:val="0"/>
              <w:autoSpaceDN w:val="0"/>
              <w:spacing w:line="276" w:lineRule="auto"/>
              <w:jc w:val="both"/>
            </w:pPr>
            <w:r>
              <w:t xml:space="preserve"> </w:t>
            </w:r>
            <w:r w:rsidR="004617AA" w:rsidRPr="00514E10">
              <w:rPr>
                <w:b/>
              </w:rPr>
              <w:t>ЗК-2</w:t>
            </w:r>
            <w:r w:rsidR="00514E10">
              <w:rPr>
                <w:rFonts w:asciiTheme="minorHAnsi" w:hAnsiTheme="minorHAnsi"/>
                <w:b/>
              </w:rPr>
              <w:t xml:space="preserve"> </w:t>
            </w:r>
            <w:r w:rsidR="004617AA">
              <w:t xml:space="preserve">Здатність </w:t>
            </w:r>
            <w:r>
              <w:t>бути критичним і самокритичним</w:t>
            </w:r>
          </w:p>
          <w:p w:rsidR="00CC7457" w:rsidRPr="00762BC9" w:rsidRDefault="004617AA" w:rsidP="00762BC9">
            <w:pPr>
              <w:autoSpaceDE w:val="0"/>
              <w:autoSpaceDN w:val="0"/>
              <w:spacing w:line="276" w:lineRule="auto"/>
              <w:jc w:val="both"/>
              <w:rPr>
                <w:rFonts w:asciiTheme="minorHAnsi" w:hAnsiTheme="minorHAnsi"/>
              </w:rPr>
            </w:pPr>
            <w:r w:rsidRPr="00514E10">
              <w:rPr>
                <w:b/>
              </w:rPr>
              <w:t>ЗК-З</w:t>
            </w:r>
            <w:r>
              <w:t xml:space="preserve"> Здатність до пошуку, опрацювання та аналізу інформації з різних дже</w:t>
            </w:r>
            <w:r w:rsidR="00762BC9">
              <w:t>рел</w:t>
            </w:r>
          </w:p>
          <w:p w:rsidR="00450C14" w:rsidRDefault="004617AA" w:rsidP="00BC0088">
            <w:pPr>
              <w:autoSpaceDE w:val="0"/>
              <w:autoSpaceDN w:val="0"/>
              <w:spacing w:line="276" w:lineRule="auto"/>
              <w:jc w:val="both"/>
            </w:pPr>
            <w:r w:rsidRPr="00514E10">
              <w:rPr>
                <w:b/>
              </w:rPr>
              <w:t>ЗК-4</w:t>
            </w:r>
            <w:r>
              <w:t xml:space="preserve"> Уміння виявляти, став</w:t>
            </w:r>
            <w:r w:rsidR="00762BC9">
              <w:t>ити та вирішувати проблеми</w:t>
            </w:r>
            <w:r>
              <w:t xml:space="preserve"> </w:t>
            </w:r>
          </w:p>
          <w:p w:rsidR="004617AA" w:rsidRPr="00762BC9" w:rsidRDefault="004617AA" w:rsidP="00BC0088">
            <w:pPr>
              <w:autoSpaceDE w:val="0"/>
              <w:autoSpaceDN w:val="0"/>
              <w:spacing w:line="276" w:lineRule="auto"/>
              <w:jc w:val="both"/>
              <w:rPr>
                <w:rFonts w:asciiTheme="minorHAnsi" w:hAnsiTheme="minorHAnsi"/>
              </w:rPr>
            </w:pPr>
            <w:r w:rsidRPr="00514E10">
              <w:rPr>
                <w:b/>
              </w:rPr>
              <w:t>ЗК-5</w:t>
            </w:r>
            <w:r>
              <w:t xml:space="preserve"> Здатність п</w:t>
            </w:r>
            <w:r w:rsidR="00762BC9">
              <w:t xml:space="preserve">рацювати в команді та </w:t>
            </w:r>
            <w:proofErr w:type="spellStart"/>
            <w:r w:rsidR="00762BC9">
              <w:t>автономно</w:t>
            </w:r>
            <w:proofErr w:type="spellEnd"/>
          </w:p>
          <w:p w:rsidR="004617AA" w:rsidRDefault="00CC7457" w:rsidP="00BC0088">
            <w:pPr>
              <w:autoSpaceDE w:val="0"/>
              <w:autoSpaceDN w:val="0"/>
              <w:spacing w:line="276" w:lineRule="auto"/>
              <w:jc w:val="both"/>
            </w:pPr>
            <w:r w:rsidRPr="00762BC9">
              <w:rPr>
                <w:b/>
              </w:rPr>
              <w:t>ЗК-11</w:t>
            </w:r>
            <w:r>
              <w:t xml:space="preserve"> Здатність проведенн</w:t>
            </w:r>
            <w:r w:rsidR="000E61B4">
              <w:t xml:space="preserve">я </w:t>
            </w:r>
            <w:r w:rsidR="000E61B4">
              <w:lastRenderedPageBreak/>
              <w:t>досліджень на належному рівні</w:t>
            </w:r>
          </w:p>
        </w:tc>
        <w:tc>
          <w:tcPr>
            <w:tcW w:w="2921" w:type="dxa"/>
            <w:tcBorders>
              <w:top w:val="single" w:sz="4" w:space="0" w:color="auto"/>
              <w:left w:val="single" w:sz="4" w:space="0" w:color="auto"/>
              <w:bottom w:val="single" w:sz="4" w:space="0" w:color="auto"/>
              <w:right w:val="single" w:sz="4" w:space="0" w:color="auto"/>
            </w:tcBorders>
          </w:tcPr>
          <w:p w:rsidR="00450C14" w:rsidRDefault="00450C14" w:rsidP="00474E95">
            <w:pPr>
              <w:autoSpaceDE w:val="0"/>
              <w:autoSpaceDN w:val="0"/>
              <w:spacing w:line="276" w:lineRule="auto"/>
              <w:ind w:firstLine="295"/>
              <w:jc w:val="both"/>
            </w:pPr>
          </w:p>
          <w:p w:rsidR="00450C14" w:rsidRDefault="00450C14" w:rsidP="00450C14"/>
          <w:p w:rsidR="00450C14" w:rsidRDefault="00450C14" w:rsidP="00450C14"/>
          <w:p w:rsidR="00450C14" w:rsidRPr="00E60B17" w:rsidRDefault="00450C14" w:rsidP="00450C14"/>
          <w:p w:rsidR="00450C14" w:rsidRDefault="00450C14" w:rsidP="00474E95">
            <w:pPr>
              <w:autoSpaceDE w:val="0"/>
              <w:autoSpaceDN w:val="0"/>
              <w:spacing w:line="276" w:lineRule="auto"/>
              <w:ind w:firstLine="295"/>
              <w:jc w:val="both"/>
            </w:pPr>
          </w:p>
          <w:p w:rsidR="00450C14" w:rsidRDefault="00450C14" w:rsidP="00474E95">
            <w:pPr>
              <w:autoSpaceDE w:val="0"/>
              <w:autoSpaceDN w:val="0"/>
              <w:spacing w:line="276" w:lineRule="auto"/>
              <w:ind w:firstLine="295"/>
              <w:jc w:val="both"/>
            </w:pPr>
          </w:p>
          <w:p w:rsidR="00450C14" w:rsidRPr="00E60B17" w:rsidRDefault="00450C14" w:rsidP="00450C14">
            <w:pPr>
              <w:autoSpaceDE w:val="0"/>
              <w:autoSpaceDN w:val="0"/>
              <w:spacing w:line="276" w:lineRule="auto"/>
              <w:ind w:firstLine="295"/>
              <w:jc w:val="both"/>
            </w:pPr>
          </w:p>
        </w:tc>
        <w:tc>
          <w:tcPr>
            <w:tcW w:w="3511" w:type="dxa"/>
            <w:tcBorders>
              <w:top w:val="single" w:sz="4" w:space="0" w:color="auto"/>
              <w:left w:val="single" w:sz="4" w:space="0" w:color="auto"/>
              <w:bottom w:val="single" w:sz="4" w:space="0" w:color="auto"/>
              <w:right w:val="single" w:sz="4" w:space="0" w:color="auto"/>
            </w:tcBorders>
          </w:tcPr>
          <w:p w:rsidR="00CC7457" w:rsidRPr="00E60B17" w:rsidRDefault="00CC7457" w:rsidP="00CC7457">
            <w:r w:rsidRPr="00E60B17">
              <w:t>.</w:t>
            </w:r>
          </w:p>
          <w:p w:rsidR="00450C14" w:rsidRDefault="00450C14" w:rsidP="00CC7457"/>
          <w:p w:rsidR="00450C14" w:rsidRPr="00E60B17" w:rsidRDefault="00450C14" w:rsidP="00CC7457"/>
        </w:tc>
      </w:tr>
      <w:tr w:rsidR="00CC7457" w:rsidRPr="00A31F4F" w:rsidTr="00CE4465">
        <w:trPr>
          <w:trHeight w:val="3959"/>
        </w:trPr>
        <w:tc>
          <w:tcPr>
            <w:tcW w:w="3196" w:type="dxa"/>
            <w:tcBorders>
              <w:top w:val="single" w:sz="4" w:space="0" w:color="auto"/>
              <w:left w:val="single" w:sz="4" w:space="0" w:color="auto"/>
              <w:bottom w:val="single" w:sz="4" w:space="0" w:color="auto"/>
              <w:right w:val="single" w:sz="4" w:space="0" w:color="auto"/>
            </w:tcBorders>
          </w:tcPr>
          <w:p w:rsidR="00CC7457" w:rsidRDefault="00CC7457" w:rsidP="004E3A92">
            <w:pPr>
              <w:autoSpaceDE w:val="0"/>
              <w:autoSpaceDN w:val="0"/>
              <w:spacing w:line="276" w:lineRule="auto"/>
              <w:jc w:val="both"/>
            </w:pPr>
            <w:r w:rsidRPr="000E61B4">
              <w:rPr>
                <w:b/>
              </w:rPr>
              <w:lastRenderedPageBreak/>
              <w:t>СК-1</w:t>
            </w:r>
            <w:r>
              <w:t xml:space="preserve"> Здатність вільно орієнтуватися в різних </w:t>
            </w:r>
            <w:r w:rsidR="000E61B4">
              <w:t>лінгвістичних напрямах і школах</w:t>
            </w:r>
            <w:r>
              <w:t xml:space="preserve"> </w:t>
            </w:r>
          </w:p>
          <w:p w:rsidR="00BC424D" w:rsidRDefault="00CC7457" w:rsidP="000E61B4">
            <w:pPr>
              <w:autoSpaceDE w:val="0"/>
              <w:autoSpaceDN w:val="0"/>
              <w:spacing w:line="276" w:lineRule="auto"/>
              <w:jc w:val="both"/>
            </w:pPr>
            <w:r w:rsidRPr="000E61B4">
              <w:rPr>
                <w:b/>
              </w:rPr>
              <w:t>СК-2</w:t>
            </w:r>
            <w:r>
              <w:t xml:space="preserve"> Здатність осмислювати літературу як </w:t>
            </w:r>
            <w:proofErr w:type="spellStart"/>
            <w:r>
              <w:t>полісистему</w:t>
            </w:r>
            <w:proofErr w:type="spellEnd"/>
            <w:r>
              <w:t>, розуміти еволюційний шлях розвитку вітчизняного і світовог</w:t>
            </w:r>
            <w:r w:rsidR="000E61B4">
              <w:t>о літературознавства</w:t>
            </w:r>
          </w:p>
          <w:p w:rsidR="00BC424D" w:rsidRPr="00AE0CFD" w:rsidRDefault="00CC7457" w:rsidP="000E61B4">
            <w:pPr>
              <w:autoSpaceDE w:val="0"/>
              <w:autoSpaceDN w:val="0"/>
              <w:spacing w:line="276" w:lineRule="auto"/>
              <w:jc w:val="both"/>
              <w:rPr>
                <w:rFonts w:asciiTheme="minorHAnsi" w:hAnsiTheme="minorHAnsi"/>
              </w:rPr>
            </w:pPr>
            <w:r w:rsidRPr="000E61B4">
              <w:rPr>
                <w:b/>
              </w:rPr>
              <w:t>СК-3</w:t>
            </w:r>
            <w:r>
              <w:t xml:space="preserve"> Здатність критично осмислювати історичні надбання та новітн</w:t>
            </w:r>
            <w:r w:rsidR="00AE0CFD">
              <w:t>і досягнення філологічної науки</w:t>
            </w:r>
          </w:p>
          <w:p w:rsidR="00CC7457" w:rsidRPr="00AE0CFD" w:rsidRDefault="00CC7457" w:rsidP="000E61B4">
            <w:pPr>
              <w:autoSpaceDE w:val="0"/>
              <w:autoSpaceDN w:val="0"/>
              <w:spacing w:line="276" w:lineRule="auto"/>
              <w:jc w:val="both"/>
              <w:rPr>
                <w:rFonts w:asciiTheme="minorHAnsi" w:hAnsiTheme="minorHAnsi"/>
              </w:rPr>
            </w:pPr>
            <w:r w:rsidRPr="000E61B4">
              <w:rPr>
                <w:b/>
              </w:rPr>
              <w:t>СК-4</w:t>
            </w:r>
            <w:r>
              <w:t xml:space="preserve"> Здатність здійснювати науковий аналіз і структурування </w:t>
            </w:r>
            <w:proofErr w:type="spellStart"/>
            <w:r>
              <w:t>мовного</w:t>
            </w:r>
            <w:proofErr w:type="spellEnd"/>
            <w:r>
              <w:t xml:space="preserve"> / мовленнєвого й літературного матеріалу з урахуванням класичних і нов</w:t>
            </w:r>
            <w:r w:rsidR="00AE0CFD">
              <w:t>ітніх методологічних принципів</w:t>
            </w:r>
          </w:p>
          <w:p w:rsidR="00CC7457" w:rsidRPr="00AE0CFD" w:rsidRDefault="00CC7457" w:rsidP="00BC424D">
            <w:pPr>
              <w:autoSpaceDE w:val="0"/>
              <w:autoSpaceDN w:val="0"/>
              <w:spacing w:line="276" w:lineRule="auto"/>
              <w:jc w:val="both"/>
              <w:rPr>
                <w:rFonts w:asciiTheme="minorHAnsi" w:hAnsiTheme="minorHAnsi"/>
              </w:rPr>
            </w:pPr>
            <w:r w:rsidRPr="000E61B4">
              <w:rPr>
                <w:b/>
              </w:rPr>
              <w:t>СК-5</w:t>
            </w:r>
            <w:r>
              <w:t xml:space="preserve">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w:t>
            </w:r>
            <w:r w:rsidR="00AE0CFD">
              <w:t>ультати досліджень та інновацій</w:t>
            </w:r>
          </w:p>
          <w:p w:rsidR="00BC424D" w:rsidRDefault="00CC7457" w:rsidP="00AE0CFD">
            <w:pPr>
              <w:autoSpaceDE w:val="0"/>
              <w:autoSpaceDN w:val="0"/>
              <w:spacing w:line="276" w:lineRule="auto"/>
              <w:jc w:val="both"/>
            </w:pPr>
            <w:r w:rsidRPr="00AE0CFD">
              <w:rPr>
                <w:b/>
              </w:rPr>
              <w:t>СК-6</w:t>
            </w:r>
            <w:r>
              <w:t xml:space="preserve"> Здатність застосовувати поглиблені знання з обраної філологічної спеціалізації дл</w:t>
            </w:r>
            <w:r w:rsidR="00AE0CFD">
              <w:t>я вирішення професійних завдань</w:t>
            </w:r>
          </w:p>
          <w:p w:rsidR="00CC7457" w:rsidRDefault="00CC7457" w:rsidP="00AE0CFD">
            <w:pPr>
              <w:autoSpaceDE w:val="0"/>
              <w:autoSpaceDN w:val="0"/>
              <w:spacing w:line="276" w:lineRule="auto"/>
              <w:jc w:val="both"/>
            </w:pPr>
            <w:r w:rsidRPr="00AE0CFD">
              <w:rPr>
                <w:b/>
              </w:rPr>
              <w:t>СК-7</w:t>
            </w:r>
            <w:r>
              <w:t xml:space="preserve"> Здатність вільно користуватися спеціальною </w:t>
            </w:r>
            <w:r>
              <w:lastRenderedPageBreak/>
              <w:t>термінологією в обраній</w:t>
            </w:r>
            <w:r w:rsidR="00AE0CFD">
              <w:t xml:space="preserve"> галузі філологічних досліджень</w:t>
            </w:r>
          </w:p>
          <w:p w:rsidR="00CC7457" w:rsidRDefault="00CC7457" w:rsidP="00AE0CFD">
            <w:pPr>
              <w:autoSpaceDE w:val="0"/>
              <w:autoSpaceDN w:val="0"/>
              <w:spacing w:line="276" w:lineRule="auto"/>
              <w:jc w:val="both"/>
            </w:pPr>
            <w:r w:rsidRPr="00AE0CFD">
              <w:rPr>
                <w:b/>
              </w:rPr>
              <w:t>СК-10</w:t>
            </w:r>
            <w:r>
              <w:t xml:space="preserve"> Здатність працювати у науковому колективі та організовувати його діяльність; виявляти та вирішувати проблеми, приймати обґрунтовані рішення,</w:t>
            </w:r>
            <w:r w:rsidR="00AE0CFD">
              <w:t xml:space="preserve"> діяти свідомо та </w:t>
            </w:r>
            <w:proofErr w:type="spellStart"/>
            <w:r w:rsidR="00AE0CFD">
              <w:t>відповідально</w:t>
            </w:r>
            <w:proofErr w:type="spellEnd"/>
            <w:r w:rsidR="00CE4465">
              <w:rPr>
                <w:rFonts w:asciiTheme="minorHAnsi" w:hAnsiTheme="minorHAnsi"/>
              </w:rPr>
              <w:t xml:space="preserve">  </w:t>
            </w:r>
            <w:r>
              <w:t xml:space="preserve">демонструвати ініціативу та наполегливість щодо поставлених завдань і взятих зобов’язань </w:t>
            </w:r>
          </w:p>
          <w:p w:rsidR="00CC7457" w:rsidRDefault="00CC7457" w:rsidP="00CE4465">
            <w:pPr>
              <w:autoSpaceDE w:val="0"/>
              <w:autoSpaceDN w:val="0"/>
              <w:spacing w:line="276" w:lineRule="auto"/>
              <w:jc w:val="both"/>
            </w:pPr>
            <w:r w:rsidRPr="00CE4465">
              <w:rPr>
                <w:b/>
              </w:rPr>
              <w:t>СК-11</w:t>
            </w:r>
            <w:r>
              <w:t xml:space="preserve"> Здатність працювати </w:t>
            </w:r>
            <w:proofErr w:type="spellStart"/>
            <w:r>
              <w:t>автономно</w:t>
            </w:r>
            <w:proofErr w:type="spellEnd"/>
            <w:r>
              <w:t>; планувати та управляти своїм часом</w:t>
            </w:r>
          </w:p>
          <w:p w:rsidR="00CC7457" w:rsidRDefault="00CC7457" w:rsidP="00CE4465">
            <w:pPr>
              <w:autoSpaceDE w:val="0"/>
              <w:autoSpaceDN w:val="0"/>
              <w:spacing w:line="276" w:lineRule="auto"/>
              <w:jc w:val="both"/>
            </w:pPr>
            <w:r w:rsidRPr="00CE4465">
              <w:rPr>
                <w:b/>
              </w:rPr>
              <w:t>СК-12</w:t>
            </w:r>
            <w:r>
              <w:t xml:space="preserve"> Здатність до особистісного та професійного розвитку</w:t>
            </w:r>
          </w:p>
        </w:tc>
        <w:tc>
          <w:tcPr>
            <w:tcW w:w="2921" w:type="dxa"/>
            <w:tcBorders>
              <w:top w:val="single" w:sz="4" w:space="0" w:color="auto"/>
              <w:left w:val="single" w:sz="4" w:space="0" w:color="auto"/>
              <w:bottom w:val="single" w:sz="4" w:space="0" w:color="auto"/>
              <w:right w:val="single" w:sz="4" w:space="0" w:color="auto"/>
            </w:tcBorders>
          </w:tcPr>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BC424D" w:rsidRDefault="00BC424D" w:rsidP="00BC424D"/>
          <w:p w:rsidR="00F01FE5" w:rsidRPr="00E60B17" w:rsidRDefault="00F01FE5" w:rsidP="003C2FC2">
            <w:r w:rsidRPr="00E60B17">
              <w:t xml:space="preserve"> </w:t>
            </w:r>
          </w:p>
        </w:tc>
        <w:tc>
          <w:tcPr>
            <w:tcW w:w="3511" w:type="dxa"/>
            <w:tcBorders>
              <w:top w:val="single" w:sz="4" w:space="0" w:color="auto"/>
              <w:left w:val="single" w:sz="4" w:space="0" w:color="auto"/>
              <w:bottom w:val="single" w:sz="4" w:space="0" w:color="auto"/>
              <w:right w:val="single" w:sz="4" w:space="0" w:color="auto"/>
            </w:tcBorders>
          </w:tcPr>
          <w:p w:rsidR="00BC424D" w:rsidRDefault="00BC424D" w:rsidP="00BC424D"/>
          <w:p w:rsidR="00BC424D" w:rsidRPr="00E60B17" w:rsidRDefault="00BC424D" w:rsidP="00BC424D"/>
          <w:p w:rsidR="00CC7457" w:rsidRDefault="00CC7457" w:rsidP="004617AA"/>
          <w:p w:rsidR="00BC424D" w:rsidRDefault="00BC424D" w:rsidP="004617AA"/>
          <w:p w:rsidR="00BC424D" w:rsidRDefault="00BC424D" w:rsidP="004617AA"/>
          <w:p w:rsidR="00BC424D" w:rsidRPr="00E60B17" w:rsidRDefault="00BC424D" w:rsidP="00BC424D"/>
          <w:p w:rsidR="00F01FE5" w:rsidRPr="00E60B17" w:rsidRDefault="00F01FE5" w:rsidP="00F01FE5"/>
        </w:tc>
      </w:tr>
    </w:tbl>
    <w:p w:rsidR="00B56C83" w:rsidRPr="00A31F4F" w:rsidRDefault="00B56C83" w:rsidP="00B56C83">
      <w:pPr>
        <w:jc w:val="center"/>
        <w:rPr>
          <w:rFonts w:ascii="Times New Roman" w:hAnsi="Times New Roman" w:cs="Times New Roman"/>
          <w:b/>
          <w:bCs/>
          <w:sz w:val="28"/>
        </w:rPr>
      </w:pPr>
    </w:p>
    <w:p w:rsidR="002B31DE"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2A651D">
        <w:rPr>
          <w:rFonts w:ascii="Times New Roman" w:hAnsi="Times New Roman" w:cs="Times New Roman"/>
          <w:b/>
          <w:bCs/>
        </w:rPr>
        <w:t>3. Зміст навчальної дисципліни</w:t>
      </w:r>
    </w:p>
    <w:p w:rsidR="0085126C" w:rsidRPr="0085126C" w:rsidRDefault="00B56C83" w:rsidP="0085126C">
      <w:pPr>
        <w:pStyle w:val="3"/>
        <w:tabs>
          <w:tab w:val="num" w:pos="720"/>
        </w:tabs>
        <w:jc w:val="center"/>
        <w:rPr>
          <w:rFonts w:ascii="Times New Roman" w:eastAsia="Times New Roman" w:hAnsi="Times New Roman" w:cs="Times New Roman"/>
          <w:bCs w:val="0"/>
          <w:i/>
          <w:iCs/>
          <w:color w:val="auto"/>
          <w:kern w:val="0"/>
          <w:szCs w:val="24"/>
          <w:lang w:eastAsia="ar-SA" w:bidi="ar-SA"/>
        </w:rPr>
      </w:pPr>
      <w:r w:rsidRPr="0085126C">
        <w:rPr>
          <w:rFonts w:ascii="Times New Roman" w:hAnsi="Times New Roman" w:cs="Times New Roman"/>
          <w:color w:val="auto"/>
        </w:rPr>
        <w:t xml:space="preserve">Змістовий модуль 1. </w:t>
      </w:r>
      <w:proofErr w:type="spellStart"/>
      <w:r w:rsidR="0085126C" w:rsidRPr="0085126C">
        <w:rPr>
          <w:rFonts w:ascii="Times New Roman" w:eastAsia="Times New Roman" w:hAnsi="Times New Roman" w:cs="Times New Roman"/>
          <w:bCs w:val="0"/>
          <w:i/>
          <w:iCs/>
          <w:color w:val="auto"/>
          <w:kern w:val="0"/>
          <w:szCs w:val="24"/>
          <w:lang w:eastAsia="ar-SA" w:bidi="ar-SA"/>
        </w:rPr>
        <w:t>Загальностильові</w:t>
      </w:r>
      <w:proofErr w:type="spellEnd"/>
      <w:r w:rsidR="0085126C" w:rsidRPr="0085126C">
        <w:rPr>
          <w:rFonts w:ascii="Times New Roman" w:eastAsia="Times New Roman" w:hAnsi="Times New Roman" w:cs="Times New Roman"/>
          <w:bCs w:val="0"/>
          <w:i/>
          <w:iCs/>
          <w:color w:val="auto"/>
          <w:kern w:val="0"/>
          <w:szCs w:val="24"/>
          <w:lang w:eastAsia="ar-SA" w:bidi="ar-SA"/>
        </w:rPr>
        <w:t xml:space="preserve"> норми сучасної української літературної мови</w:t>
      </w:r>
    </w:p>
    <w:p w:rsidR="0085126C" w:rsidRPr="0085126C" w:rsidRDefault="0085126C" w:rsidP="0085126C">
      <w:pPr>
        <w:widowControl/>
        <w:tabs>
          <w:tab w:val="left" w:pos="5148"/>
        </w:tabs>
        <w:ind w:left="360" w:firstLine="180"/>
        <w:jc w:val="both"/>
        <w:rPr>
          <w:rFonts w:ascii="Times New Roman" w:eastAsia="Times New Roman" w:hAnsi="Times New Roman" w:cs="Times New Roman"/>
          <w:b/>
          <w:i/>
          <w:kern w:val="0"/>
          <w:lang w:eastAsia="ar-SA" w:bidi="ar-SA"/>
        </w:rPr>
      </w:pPr>
      <w:r w:rsidRPr="0085126C">
        <w:rPr>
          <w:rFonts w:ascii="Times New Roman" w:eastAsia="Times New Roman" w:hAnsi="Times New Roman" w:cs="Times New Roman"/>
          <w:b/>
          <w:kern w:val="0"/>
          <w:lang w:eastAsia="ar-SA" w:bidi="ar-SA"/>
        </w:rPr>
        <w:t>Тема 1.</w:t>
      </w:r>
      <w:r w:rsidRPr="0085126C">
        <w:rPr>
          <w:rFonts w:ascii="Times New Roman" w:eastAsia="Times New Roman" w:hAnsi="Times New Roman" w:cs="Times New Roman"/>
          <w:kern w:val="0"/>
          <w:sz w:val="28"/>
          <w:szCs w:val="28"/>
          <w:lang w:eastAsia="ar-SA" w:bidi="ar-SA"/>
        </w:rPr>
        <w:t xml:space="preserve"> </w:t>
      </w:r>
      <w:r w:rsidRPr="0085126C">
        <w:rPr>
          <w:rFonts w:ascii="Times New Roman" w:eastAsia="Times New Roman" w:hAnsi="Times New Roman" w:cs="Times New Roman"/>
          <w:b/>
          <w:kern w:val="0"/>
          <w:lang w:eastAsia="ar-SA" w:bidi="ar-SA"/>
        </w:rPr>
        <w:t>Вступ</w:t>
      </w:r>
      <w:r w:rsidRPr="0085126C">
        <w:rPr>
          <w:rFonts w:ascii="Times New Roman" w:eastAsia="Times New Roman" w:hAnsi="Times New Roman" w:cs="Times New Roman"/>
          <w:bCs/>
          <w:kern w:val="0"/>
          <w:lang w:eastAsia="ar-SA" w:bidi="ar-SA"/>
        </w:rPr>
        <w:t xml:space="preserve"> </w:t>
      </w:r>
      <w:r w:rsidRPr="0085126C">
        <w:rPr>
          <w:rFonts w:ascii="Times New Roman" w:eastAsia="Times New Roman" w:hAnsi="Times New Roman" w:cs="Times New Roman"/>
          <w:b/>
          <w:bCs/>
          <w:kern w:val="0"/>
          <w:lang w:eastAsia="ar-SA" w:bidi="ar-SA"/>
        </w:rPr>
        <w:t>до вивчення дисципліни</w:t>
      </w:r>
    </w:p>
    <w:p w:rsidR="0085126C" w:rsidRPr="0085126C" w:rsidRDefault="0085126C" w:rsidP="0085126C">
      <w:pPr>
        <w:widowControl/>
        <w:tabs>
          <w:tab w:val="left" w:pos="5148"/>
        </w:tabs>
        <w:ind w:firstLine="181"/>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 xml:space="preserve">Поняття й категорії стилістики. Теоретична і практична стилістика, прикладний характер практичної стилістики. Стильова диференціація мови, її </w:t>
      </w:r>
      <w:proofErr w:type="spellStart"/>
      <w:r w:rsidRPr="0085126C">
        <w:rPr>
          <w:rFonts w:ascii="Times New Roman" w:eastAsia="Times New Roman" w:hAnsi="Times New Roman" w:cs="Times New Roman"/>
          <w:kern w:val="0"/>
          <w:lang w:eastAsia="ar-SA" w:bidi="ar-SA"/>
        </w:rPr>
        <w:t>функційні</w:t>
      </w:r>
      <w:proofErr w:type="spellEnd"/>
      <w:r w:rsidRPr="0085126C">
        <w:rPr>
          <w:rFonts w:ascii="Times New Roman" w:eastAsia="Times New Roman" w:hAnsi="Times New Roman" w:cs="Times New Roman"/>
          <w:kern w:val="0"/>
          <w:lang w:eastAsia="ar-SA" w:bidi="ar-SA"/>
        </w:rPr>
        <w:t xml:space="preserve"> стилі. Нове у вивченні </w:t>
      </w:r>
      <w:proofErr w:type="spellStart"/>
      <w:r w:rsidRPr="0085126C">
        <w:rPr>
          <w:rFonts w:ascii="Times New Roman" w:eastAsia="Times New Roman" w:hAnsi="Times New Roman" w:cs="Times New Roman"/>
          <w:kern w:val="0"/>
          <w:lang w:eastAsia="ar-SA" w:bidi="ar-SA"/>
        </w:rPr>
        <w:t>функційних</w:t>
      </w:r>
      <w:proofErr w:type="spellEnd"/>
      <w:r w:rsidRPr="0085126C">
        <w:rPr>
          <w:rFonts w:ascii="Times New Roman" w:eastAsia="Times New Roman" w:hAnsi="Times New Roman" w:cs="Times New Roman"/>
          <w:kern w:val="0"/>
          <w:lang w:eastAsia="ar-SA" w:bidi="ar-SA"/>
        </w:rPr>
        <w:t xml:space="preserve"> стилів (інформаційний, конфесійний стилі). Поняття про нормативність сучасної української літературної мови на рівні лексики, орфоепії, граматики, стилістики. </w:t>
      </w:r>
      <w:proofErr w:type="spellStart"/>
      <w:r w:rsidRPr="0085126C">
        <w:rPr>
          <w:rFonts w:ascii="Times New Roman" w:eastAsia="Times New Roman" w:hAnsi="Times New Roman" w:cs="Times New Roman"/>
          <w:kern w:val="0"/>
          <w:lang w:eastAsia="ar-SA" w:bidi="ar-SA"/>
        </w:rPr>
        <w:t>Загальностильові</w:t>
      </w:r>
      <w:proofErr w:type="spellEnd"/>
      <w:r w:rsidRPr="0085126C">
        <w:rPr>
          <w:rFonts w:ascii="Times New Roman" w:eastAsia="Times New Roman" w:hAnsi="Times New Roman" w:cs="Times New Roman"/>
          <w:kern w:val="0"/>
          <w:lang w:eastAsia="ar-SA" w:bidi="ar-SA"/>
        </w:rPr>
        <w:t xml:space="preserve"> та </w:t>
      </w:r>
      <w:proofErr w:type="spellStart"/>
      <w:r w:rsidRPr="0085126C">
        <w:rPr>
          <w:rFonts w:ascii="Times New Roman" w:eastAsia="Times New Roman" w:hAnsi="Times New Roman" w:cs="Times New Roman"/>
          <w:kern w:val="0"/>
          <w:lang w:eastAsia="ar-SA" w:bidi="ar-SA"/>
        </w:rPr>
        <w:t>внутрішньостильові</w:t>
      </w:r>
      <w:proofErr w:type="spellEnd"/>
      <w:r w:rsidRPr="0085126C">
        <w:rPr>
          <w:rFonts w:ascii="Times New Roman" w:eastAsia="Times New Roman" w:hAnsi="Times New Roman" w:cs="Times New Roman"/>
          <w:kern w:val="0"/>
          <w:lang w:eastAsia="ar-SA" w:bidi="ar-SA"/>
        </w:rPr>
        <w:t xml:space="preserve"> норми. Динамічний характер </w:t>
      </w:r>
      <w:proofErr w:type="spellStart"/>
      <w:r w:rsidRPr="0085126C">
        <w:rPr>
          <w:rFonts w:ascii="Times New Roman" w:eastAsia="Times New Roman" w:hAnsi="Times New Roman" w:cs="Times New Roman"/>
          <w:kern w:val="0"/>
          <w:lang w:eastAsia="ar-SA" w:bidi="ar-SA"/>
        </w:rPr>
        <w:t>мовних</w:t>
      </w:r>
      <w:proofErr w:type="spellEnd"/>
      <w:r w:rsidRPr="0085126C">
        <w:rPr>
          <w:rFonts w:ascii="Times New Roman" w:eastAsia="Times New Roman" w:hAnsi="Times New Roman" w:cs="Times New Roman"/>
          <w:kern w:val="0"/>
          <w:lang w:eastAsia="ar-SA" w:bidi="ar-SA"/>
        </w:rPr>
        <w:t xml:space="preserve"> норм. Варіативність літературної норми. </w:t>
      </w:r>
      <w:proofErr w:type="spellStart"/>
      <w:r w:rsidRPr="0085126C">
        <w:rPr>
          <w:rFonts w:ascii="Times New Roman" w:eastAsia="Times New Roman" w:hAnsi="Times New Roman" w:cs="Times New Roman"/>
          <w:kern w:val="0"/>
          <w:lang w:eastAsia="ar-SA" w:bidi="ar-SA"/>
        </w:rPr>
        <w:t>Мовна</w:t>
      </w:r>
      <w:proofErr w:type="spellEnd"/>
      <w:r w:rsidRPr="0085126C">
        <w:rPr>
          <w:rFonts w:ascii="Times New Roman" w:eastAsia="Times New Roman" w:hAnsi="Times New Roman" w:cs="Times New Roman"/>
          <w:kern w:val="0"/>
          <w:lang w:eastAsia="ar-SA" w:bidi="ar-SA"/>
        </w:rPr>
        <w:t xml:space="preserve"> норма та </w:t>
      </w:r>
      <w:proofErr w:type="spellStart"/>
      <w:r w:rsidRPr="0085126C">
        <w:rPr>
          <w:rFonts w:ascii="Times New Roman" w:eastAsia="Times New Roman" w:hAnsi="Times New Roman" w:cs="Times New Roman"/>
          <w:kern w:val="0"/>
          <w:lang w:eastAsia="ar-SA" w:bidi="ar-SA"/>
        </w:rPr>
        <w:t>мовний</w:t>
      </w:r>
      <w:proofErr w:type="spellEnd"/>
      <w:r w:rsidRPr="0085126C">
        <w:rPr>
          <w:rFonts w:ascii="Times New Roman" w:eastAsia="Times New Roman" w:hAnsi="Times New Roman" w:cs="Times New Roman"/>
          <w:kern w:val="0"/>
          <w:lang w:eastAsia="ar-SA" w:bidi="ar-SA"/>
        </w:rPr>
        <w:t xml:space="preserve"> стандарт.</w:t>
      </w:r>
    </w:p>
    <w:p w:rsidR="0085126C" w:rsidRPr="0085126C" w:rsidRDefault="0085126C" w:rsidP="0085126C">
      <w:pPr>
        <w:widowControl/>
        <w:tabs>
          <w:tab w:val="left" w:pos="5148"/>
        </w:tabs>
        <w:ind w:left="360" w:firstLine="180"/>
        <w:jc w:val="both"/>
        <w:rPr>
          <w:rFonts w:ascii="Times New Roman" w:eastAsia="Times New Roman" w:hAnsi="Times New Roman" w:cs="Times New Roman"/>
          <w:b/>
          <w:i/>
          <w:kern w:val="0"/>
          <w:lang w:eastAsia="ar-SA" w:bidi="ar-SA"/>
        </w:rPr>
      </w:pPr>
      <w:r w:rsidRPr="0085126C">
        <w:rPr>
          <w:rFonts w:ascii="Times New Roman" w:eastAsia="Times New Roman" w:hAnsi="Times New Roman" w:cs="Times New Roman"/>
          <w:b/>
          <w:kern w:val="0"/>
          <w:lang w:eastAsia="ar-SA" w:bidi="ar-SA"/>
        </w:rPr>
        <w:t>Тема 2. Орфоепічні норми української мови</w:t>
      </w:r>
    </w:p>
    <w:p w:rsidR="0085126C" w:rsidRPr="0085126C" w:rsidRDefault="0085126C" w:rsidP="0085126C">
      <w:pPr>
        <w:widowControl/>
        <w:tabs>
          <w:tab w:val="left" w:pos="5148"/>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 xml:space="preserve"> Сутність орфоепічної норми, її зв'язок з іншими нормами. Вимова звуків і звукосполучень (дзвінких/глухих приголосних, африкат, звуків </w:t>
      </w:r>
      <w:r w:rsidRPr="0085126C">
        <w:rPr>
          <w:rFonts w:ascii="Times New Roman" w:eastAsia="Times New Roman" w:hAnsi="Times New Roman" w:cs="Times New Roman"/>
          <w:i/>
          <w:kern w:val="0"/>
          <w:lang w:eastAsia="ar-SA" w:bidi="ar-SA"/>
        </w:rPr>
        <w:t>в</w:t>
      </w:r>
      <w:r w:rsidRPr="0085126C">
        <w:rPr>
          <w:rFonts w:ascii="Times New Roman" w:eastAsia="Times New Roman" w:hAnsi="Times New Roman" w:cs="Times New Roman"/>
          <w:kern w:val="0"/>
          <w:lang w:eastAsia="ar-SA" w:bidi="ar-SA"/>
        </w:rPr>
        <w:t xml:space="preserve">, </w:t>
      </w:r>
      <w:r w:rsidRPr="0085126C">
        <w:rPr>
          <w:rFonts w:ascii="Times New Roman" w:eastAsia="Times New Roman" w:hAnsi="Times New Roman" w:cs="Times New Roman"/>
          <w:i/>
          <w:kern w:val="0"/>
          <w:lang w:eastAsia="ar-SA" w:bidi="ar-SA"/>
        </w:rPr>
        <w:t>р</w:t>
      </w:r>
      <w:r w:rsidRPr="0085126C">
        <w:rPr>
          <w:rFonts w:ascii="Times New Roman" w:eastAsia="Times New Roman" w:hAnsi="Times New Roman" w:cs="Times New Roman"/>
          <w:kern w:val="0"/>
          <w:lang w:eastAsia="ar-SA" w:bidi="ar-SA"/>
        </w:rPr>
        <w:t>; префіксів; пом’якшення приголосних). Засоби милозвучності української мови. Норми наголошування різних частин мови. Наголошування окремих власних назв. Типові порушення орфоепічних норм, їх причини.</w:t>
      </w:r>
    </w:p>
    <w:p w:rsidR="0085126C" w:rsidRPr="0085126C" w:rsidRDefault="0085126C" w:rsidP="0085126C">
      <w:pPr>
        <w:widowControl/>
        <w:tabs>
          <w:tab w:val="left" w:pos="5148"/>
        </w:tabs>
        <w:ind w:left="360" w:firstLine="180"/>
        <w:jc w:val="both"/>
        <w:rPr>
          <w:rFonts w:ascii="Times New Roman" w:eastAsia="Times New Roman" w:hAnsi="Times New Roman" w:cs="Times New Roman"/>
          <w:b/>
          <w:i/>
          <w:kern w:val="0"/>
          <w:lang w:eastAsia="ar-SA" w:bidi="ar-SA"/>
        </w:rPr>
      </w:pPr>
      <w:r w:rsidRPr="0085126C">
        <w:rPr>
          <w:rFonts w:ascii="Times New Roman" w:eastAsia="Times New Roman" w:hAnsi="Times New Roman" w:cs="Times New Roman"/>
          <w:b/>
          <w:kern w:val="0"/>
          <w:lang w:eastAsia="ar-SA" w:bidi="ar-SA"/>
        </w:rPr>
        <w:t>Тема 3.</w:t>
      </w:r>
      <w:r w:rsidRPr="0085126C">
        <w:rPr>
          <w:rFonts w:ascii="Times New Roman" w:eastAsia="Times New Roman" w:hAnsi="Times New Roman" w:cs="Times New Roman"/>
          <w:kern w:val="0"/>
          <w:sz w:val="28"/>
          <w:szCs w:val="28"/>
          <w:lang w:eastAsia="ar-SA" w:bidi="ar-SA"/>
        </w:rPr>
        <w:t xml:space="preserve"> </w:t>
      </w:r>
      <w:r w:rsidRPr="0085126C">
        <w:rPr>
          <w:rFonts w:ascii="Times New Roman" w:eastAsia="Times New Roman" w:hAnsi="Times New Roman" w:cs="Times New Roman"/>
          <w:b/>
          <w:kern w:val="0"/>
          <w:lang w:eastAsia="ar-SA" w:bidi="ar-SA"/>
        </w:rPr>
        <w:t>Лексичні норми української мови</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Суть лексичної норми, її ознаки. Рухливість лексичних норм, їх кодифікація. Сучасні словники та відображення в них лексичних норм. Типові відступи від лексичних норм. Лексичні норми в різних стилях української мови. Вибір слова – основа культури мовлення.</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b/>
          <w:kern w:val="0"/>
          <w:lang w:eastAsia="ar-SA" w:bidi="ar-SA"/>
        </w:rPr>
        <w:t>Тема 4.</w:t>
      </w:r>
      <w:r w:rsidRPr="0085126C">
        <w:rPr>
          <w:rFonts w:ascii="Times New Roman" w:eastAsia="Times New Roman" w:hAnsi="Times New Roman" w:cs="Times New Roman"/>
          <w:kern w:val="0"/>
          <w:sz w:val="28"/>
          <w:szCs w:val="28"/>
          <w:lang w:eastAsia="ar-SA" w:bidi="ar-SA"/>
        </w:rPr>
        <w:t xml:space="preserve"> </w:t>
      </w:r>
      <w:r w:rsidRPr="0085126C">
        <w:rPr>
          <w:rFonts w:ascii="Times New Roman" w:eastAsia="Times New Roman" w:hAnsi="Times New Roman" w:cs="Times New Roman"/>
          <w:b/>
          <w:kern w:val="0"/>
          <w:lang w:eastAsia="ar-SA" w:bidi="ar-SA"/>
        </w:rPr>
        <w:t>Фразеологічні норми української мови</w:t>
      </w:r>
    </w:p>
    <w:p w:rsidR="0085126C" w:rsidRPr="0085126C" w:rsidRDefault="0085126C" w:rsidP="0085126C">
      <w:pPr>
        <w:widowControl/>
        <w:tabs>
          <w:tab w:val="left" w:pos="0"/>
        </w:tabs>
        <w:ind w:firstLine="540"/>
        <w:jc w:val="both"/>
        <w:rPr>
          <w:rFonts w:ascii="Times New Roman" w:eastAsia="Times New Roman" w:hAnsi="Times New Roman" w:cs="Times New Roman"/>
          <w:b/>
          <w:i/>
          <w:kern w:val="0"/>
          <w:lang w:eastAsia="ar-SA" w:bidi="ar-SA"/>
        </w:rPr>
      </w:pPr>
      <w:r w:rsidRPr="0085126C">
        <w:rPr>
          <w:rFonts w:ascii="Times New Roman" w:eastAsia="Times New Roman" w:hAnsi="Times New Roman" w:cs="Times New Roman"/>
          <w:kern w:val="0"/>
          <w:lang w:eastAsia="ar-SA" w:bidi="ar-SA"/>
        </w:rPr>
        <w:t>Поняття про фразеологічну норму, її зв'язок з лексичною нормою. Кодифікація фразеологічних норм. Сучасні фразеологічні словники. Рухливість фразеологічних норм. Новітні фразеологізми. Фразеологічні норми  в різних стилях.</w:t>
      </w:r>
    </w:p>
    <w:p w:rsidR="0085126C" w:rsidRPr="0085126C" w:rsidRDefault="0085126C" w:rsidP="0085126C">
      <w:pPr>
        <w:widowControl/>
        <w:tabs>
          <w:tab w:val="left" w:pos="0"/>
        </w:tabs>
        <w:ind w:firstLine="540"/>
        <w:jc w:val="both"/>
        <w:rPr>
          <w:rFonts w:ascii="Times New Roman" w:eastAsia="Times New Roman" w:hAnsi="Times New Roman" w:cs="Times New Roman"/>
          <w:b/>
          <w:kern w:val="0"/>
          <w:lang w:eastAsia="ar-SA" w:bidi="ar-SA"/>
        </w:rPr>
      </w:pPr>
      <w:r w:rsidRPr="0085126C">
        <w:rPr>
          <w:rFonts w:ascii="Times New Roman" w:eastAsia="Times New Roman" w:hAnsi="Times New Roman" w:cs="Times New Roman"/>
          <w:kern w:val="0"/>
          <w:lang w:eastAsia="ar-SA" w:bidi="ar-SA"/>
        </w:rPr>
        <w:t xml:space="preserve"> </w:t>
      </w:r>
      <w:r w:rsidRPr="0085126C">
        <w:rPr>
          <w:rFonts w:ascii="Times New Roman" w:eastAsia="Times New Roman" w:hAnsi="Times New Roman" w:cs="Times New Roman"/>
          <w:b/>
          <w:kern w:val="0"/>
          <w:lang w:eastAsia="ar-SA" w:bidi="ar-SA"/>
        </w:rPr>
        <w:t>Тема 5. Морфологічні та словотворчі норми української мови</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Морфологічна норма, її суть, зв'язок з іншими нормами, кодифікація.</w:t>
      </w:r>
      <w:r w:rsidRPr="0085126C">
        <w:rPr>
          <w:rFonts w:ascii="Times New Roman" w:eastAsia="Times New Roman" w:hAnsi="Times New Roman" w:cs="Times New Roman"/>
          <w:b/>
          <w:kern w:val="0"/>
          <w:lang w:eastAsia="ar-SA" w:bidi="ar-SA"/>
        </w:rPr>
        <w:t xml:space="preserve"> </w:t>
      </w:r>
      <w:r w:rsidRPr="0085126C">
        <w:rPr>
          <w:rFonts w:ascii="Times New Roman" w:eastAsia="Times New Roman" w:hAnsi="Times New Roman" w:cs="Times New Roman"/>
          <w:kern w:val="0"/>
          <w:lang w:eastAsia="ar-SA" w:bidi="ar-SA"/>
        </w:rPr>
        <w:t>Морфологічні норми в різних стилях.</w:t>
      </w:r>
      <w:r w:rsidRPr="0085126C">
        <w:rPr>
          <w:rFonts w:ascii="Times New Roman" w:eastAsia="Times New Roman" w:hAnsi="Times New Roman" w:cs="Times New Roman"/>
          <w:b/>
          <w:kern w:val="0"/>
          <w:lang w:eastAsia="ar-SA" w:bidi="ar-SA"/>
        </w:rPr>
        <w:t xml:space="preserve"> </w:t>
      </w:r>
      <w:r w:rsidRPr="0085126C">
        <w:rPr>
          <w:rFonts w:ascii="Times New Roman" w:eastAsia="Times New Roman" w:hAnsi="Times New Roman" w:cs="Times New Roman"/>
          <w:kern w:val="0"/>
          <w:lang w:eastAsia="ar-SA" w:bidi="ar-SA"/>
        </w:rPr>
        <w:t xml:space="preserve">Нормативне вживання родів іменників, ступенів порівняння </w:t>
      </w:r>
      <w:r w:rsidRPr="0085126C">
        <w:rPr>
          <w:rFonts w:ascii="Times New Roman" w:eastAsia="Times New Roman" w:hAnsi="Times New Roman" w:cs="Times New Roman"/>
          <w:kern w:val="0"/>
          <w:lang w:eastAsia="ar-SA" w:bidi="ar-SA"/>
        </w:rPr>
        <w:lastRenderedPageBreak/>
        <w:t>прикметників, відмінкових форм числівників. Питання щодо використання активних дієприкметників теперішнього часу в поєднанні з іменниками на позначення осіб. Типові помилки у творенні прикметників, іменників з модифікаційним значенням жіночої статі в різних стилях.</w:t>
      </w:r>
    </w:p>
    <w:p w:rsidR="0085126C" w:rsidRPr="0085126C" w:rsidRDefault="0085126C" w:rsidP="0085126C">
      <w:pPr>
        <w:widowControl/>
        <w:tabs>
          <w:tab w:val="left" w:pos="0"/>
        </w:tabs>
        <w:ind w:firstLine="540"/>
        <w:jc w:val="both"/>
        <w:rPr>
          <w:rFonts w:ascii="Times New Roman" w:eastAsia="Times New Roman" w:hAnsi="Times New Roman" w:cs="Times New Roman"/>
          <w:b/>
          <w:kern w:val="0"/>
          <w:lang w:eastAsia="ar-SA" w:bidi="ar-SA"/>
        </w:rPr>
      </w:pPr>
      <w:r w:rsidRPr="0085126C">
        <w:rPr>
          <w:rFonts w:ascii="Times New Roman" w:eastAsia="Times New Roman" w:hAnsi="Times New Roman" w:cs="Times New Roman"/>
          <w:b/>
          <w:kern w:val="0"/>
          <w:lang w:eastAsia="ar-SA" w:bidi="ar-SA"/>
        </w:rPr>
        <w:t>Тема 6. Синтаксичні норми української мови</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Синтаксична норма і стиль. Порушення законів сполучуваності слів (тавтологія, плеоназм, багатослів’я; неправильне керування; порушення порядку слів). Особливості вживання повнозначних частин мови (дієприслівникових зворотів, однорідних членів речення, конструкцій з прикметниками та прислівниками в формі вищого ступеня порівняння). Норми щодо вживання службових частин мови в синтаксичних конструкціях (мотивація вибору сполучника, прийменникові конструкції). Складні випадки координації підмета з присудком.</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b/>
          <w:kern w:val="0"/>
          <w:lang w:eastAsia="ar-SA" w:bidi="ar-SA"/>
        </w:rPr>
        <w:t>Тема 7.</w:t>
      </w:r>
      <w:r w:rsidRPr="0085126C">
        <w:rPr>
          <w:rFonts w:ascii="Times New Roman" w:eastAsia="Times New Roman" w:hAnsi="Times New Roman" w:cs="Times New Roman"/>
          <w:kern w:val="0"/>
          <w:lang w:eastAsia="ar-SA" w:bidi="ar-SA"/>
        </w:rPr>
        <w:t xml:space="preserve"> </w:t>
      </w:r>
      <w:proofErr w:type="spellStart"/>
      <w:r w:rsidRPr="0085126C">
        <w:rPr>
          <w:rFonts w:ascii="Times New Roman" w:eastAsia="Times New Roman" w:hAnsi="Times New Roman" w:cs="Times New Roman"/>
          <w:b/>
          <w:kern w:val="0"/>
          <w:lang w:eastAsia="ar-SA" w:bidi="ar-SA"/>
        </w:rPr>
        <w:t>Мовна</w:t>
      </w:r>
      <w:proofErr w:type="spellEnd"/>
      <w:r w:rsidRPr="0085126C">
        <w:rPr>
          <w:rFonts w:ascii="Times New Roman" w:eastAsia="Times New Roman" w:hAnsi="Times New Roman" w:cs="Times New Roman"/>
          <w:b/>
          <w:kern w:val="0"/>
          <w:lang w:eastAsia="ar-SA" w:bidi="ar-SA"/>
        </w:rPr>
        <w:t xml:space="preserve"> естетика</w:t>
      </w:r>
    </w:p>
    <w:p w:rsidR="0085126C" w:rsidRPr="0085126C" w:rsidRDefault="0085126C" w:rsidP="0085126C">
      <w:pPr>
        <w:widowControl/>
        <w:tabs>
          <w:tab w:val="left" w:pos="0"/>
        </w:tabs>
        <w:ind w:firstLine="540"/>
        <w:jc w:val="both"/>
        <w:rPr>
          <w:rFonts w:ascii="Times New Roman" w:eastAsia="Times New Roman" w:hAnsi="Times New Roman" w:cs="Times New Roman"/>
          <w:kern w:val="0"/>
          <w:lang w:eastAsia="ar-SA" w:bidi="ar-SA"/>
        </w:rPr>
      </w:pPr>
      <w:r w:rsidRPr="0085126C">
        <w:rPr>
          <w:rFonts w:ascii="Times New Roman" w:eastAsia="Times New Roman" w:hAnsi="Times New Roman" w:cs="Times New Roman"/>
          <w:kern w:val="0"/>
          <w:lang w:eastAsia="ar-SA" w:bidi="ar-SA"/>
        </w:rPr>
        <w:t>Поняття «мода в мові», критерії, джерела. Вияв моди в мові на різних структурних рівнях і в різних формах її функціювання: у вимові, лексиці, словотворенні. Мода на особові імена. Штампи і кліше, їх використання.</w:t>
      </w:r>
    </w:p>
    <w:p w:rsidR="002B31DE" w:rsidRPr="002B31DE" w:rsidRDefault="002B31DE" w:rsidP="004F5FD0">
      <w:pPr>
        <w:tabs>
          <w:tab w:val="left" w:pos="284"/>
        </w:tabs>
        <w:rPr>
          <w:bCs/>
          <w:i/>
          <w:iCs/>
          <w:sz w:val="28"/>
          <w:szCs w:val="28"/>
        </w:rPr>
      </w:pPr>
    </w:p>
    <w:p w:rsidR="005A4A33" w:rsidRPr="005A4A33" w:rsidRDefault="00835B92" w:rsidP="005A4A33">
      <w:pPr>
        <w:tabs>
          <w:tab w:val="left" w:pos="0"/>
        </w:tabs>
        <w:jc w:val="center"/>
        <w:rPr>
          <w:rFonts w:ascii="Times New Roman" w:eastAsia="Times New Roman" w:hAnsi="Times New Roman" w:cs="Times New Roman"/>
          <w:kern w:val="0"/>
          <w:lang w:eastAsia="ar-SA" w:bidi="ar-SA"/>
        </w:rPr>
      </w:pPr>
      <w:r w:rsidRPr="00EB0F79">
        <w:rPr>
          <w:b/>
        </w:rPr>
        <w:t xml:space="preserve">Змістовий модуль 2. </w:t>
      </w:r>
      <w:r w:rsidR="005A4A33" w:rsidRPr="005A4A33">
        <w:rPr>
          <w:rFonts w:ascii="Times New Roman" w:eastAsia="Times New Roman" w:hAnsi="Times New Roman" w:cs="Times New Roman"/>
          <w:b/>
          <w:kern w:val="0"/>
          <w:lang w:eastAsia="ar-SA" w:bidi="ar-SA"/>
        </w:rPr>
        <w:t>Загальні критерії культури мовлення в стилістичному аспекті</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b/>
          <w:kern w:val="0"/>
          <w:lang w:eastAsia="ar-SA" w:bidi="ar-SA"/>
        </w:rPr>
        <w:t>Тема 8</w:t>
      </w:r>
      <w:r w:rsidRPr="005A4A33">
        <w:rPr>
          <w:rFonts w:ascii="Times New Roman" w:eastAsia="Times New Roman" w:hAnsi="Times New Roman" w:cs="Times New Roman"/>
          <w:b/>
          <w:i/>
          <w:kern w:val="0"/>
          <w:lang w:eastAsia="ar-SA" w:bidi="ar-SA"/>
        </w:rPr>
        <w:t>. Жанрово-мовленнєві (</w:t>
      </w:r>
      <w:proofErr w:type="spellStart"/>
      <w:r w:rsidRPr="005A4A33">
        <w:rPr>
          <w:rFonts w:ascii="Times New Roman" w:eastAsia="Times New Roman" w:hAnsi="Times New Roman" w:cs="Times New Roman"/>
          <w:b/>
          <w:i/>
          <w:kern w:val="0"/>
          <w:lang w:eastAsia="ar-SA" w:bidi="ar-SA"/>
        </w:rPr>
        <w:t>підстильові</w:t>
      </w:r>
      <w:proofErr w:type="spellEnd"/>
      <w:r w:rsidRPr="005A4A33">
        <w:rPr>
          <w:rFonts w:ascii="Times New Roman" w:eastAsia="Times New Roman" w:hAnsi="Times New Roman" w:cs="Times New Roman"/>
          <w:b/>
          <w:i/>
          <w:kern w:val="0"/>
          <w:lang w:eastAsia="ar-SA" w:bidi="ar-SA"/>
        </w:rPr>
        <w:t xml:space="preserve">)норми </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 xml:space="preserve"> Норми загальномовні та часткові жанрово-мовленнєві (</w:t>
      </w:r>
      <w:proofErr w:type="spellStart"/>
      <w:r w:rsidRPr="005A4A33">
        <w:rPr>
          <w:rFonts w:ascii="Times New Roman" w:eastAsia="Times New Roman" w:hAnsi="Times New Roman" w:cs="Times New Roman"/>
          <w:kern w:val="0"/>
          <w:lang w:eastAsia="ar-SA" w:bidi="ar-SA"/>
        </w:rPr>
        <w:t>підстильові</w:t>
      </w:r>
      <w:proofErr w:type="spellEnd"/>
      <w:r w:rsidRPr="005A4A33">
        <w:rPr>
          <w:rFonts w:ascii="Times New Roman" w:eastAsia="Times New Roman" w:hAnsi="Times New Roman" w:cs="Times New Roman"/>
          <w:kern w:val="0"/>
          <w:lang w:eastAsia="ar-SA" w:bidi="ar-SA"/>
        </w:rPr>
        <w:t>) норми. Відносний, статистичний, вірогідний характер стилістичних норм. Стилістичний аспект орфоепічних норм. Стилістичні норми в лексиці. Стилістична диференціація морфологічних норм (на прикладі іменників, прикметників, дієслів). Синтаксичні норми і стиль. Традиції вживання і стилістична норма. Парцельовані речення в різних стилях мовлення.</w:t>
      </w:r>
    </w:p>
    <w:p w:rsidR="005A4A33" w:rsidRPr="005A4A33" w:rsidRDefault="005A4A33" w:rsidP="005A4A33">
      <w:pPr>
        <w:widowControl/>
        <w:tabs>
          <w:tab w:val="left" w:pos="5148"/>
        </w:tabs>
        <w:ind w:firstLine="540"/>
        <w:jc w:val="both"/>
        <w:rPr>
          <w:rFonts w:ascii="Times New Roman" w:eastAsia="Times New Roman" w:hAnsi="Times New Roman" w:cs="Times New Roman"/>
          <w:b/>
          <w:kern w:val="0"/>
          <w:lang w:eastAsia="ar-SA" w:bidi="ar-SA"/>
        </w:rPr>
      </w:pPr>
      <w:r w:rsidRPr="005A4A33">
        <w:rPr>
          <w:rFonts w:ascii="Times New Roman" w:eastAsia="Times New Roman" w:hAnsi="Times New Roman" w:cs="Times New Roman"/>
          <w:b/>
          <w:kern w:val="0"/>
          <w:lang w:eastAsia="ar-SA" w:bidi="ar-SA"/>
        </w:rPr>
        <w:t xml:space="preserve">Тема 9. Загальні </w:t>
      </w:r>
      <w:proofErr w:type="spellStart"/>
      <w:r w:rsidRPr="005A4A33">
        <w:rPr>
          <w:rFonts w:ascii="Times New Roman" w:eastAsia="Times New Roman" w:hAnsi="Times New Roman" w:cs="Times New Roman"/>
          <w:b/>
          <w:kern w:val="0"/>
          <w:lang w:eastAsia="ar-SA" w:bidi="ar-SA"/>
        </w:rPr>
        <w:t>змістово</w:t>
      </w:r>
      <w:proofErr w:type="spellEnd"/>
      <w:r w:rsidRPr="005A4A33">
        <w:rPr>
          <w:rFonts w:ascii="Times New Roman" w:eastAsia="Times New Roman" w:hAnsi="Times New Roman" w:cs="Times New Roman"/>
          <w:b/>
          <w:kern w:val="0"/>
          <w:lang w:eastAsia="ar-SA" w:bidi="ar-SA"/>
        </w:rPr>
        <w:t>-мовленнєві критерії мовлення</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Критерій точності, недостатня або надлишкова експлікація показників логічного зв’язку частин. Неповнота і неточність висловлення.</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Критерій ясності та доступності. Популяризація мовлення.</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Критерій чистоти мовлення. Використання слів обмеженого вжитку. Слова-паразити. Мат. Виразність, доречність висловлення.</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Критерій логічності: брак або надлишок аргументації.</w:t>
      </w:r>
    </w:p>
    <w:p w:rsidR="005A4A33" w:rsidRPr="005A4A33" w:rsidRDefault="005A4A33" w:rsidP="005A4A33">
      <w:pPr>
        <w:widowControl/>
        <w:tabs>
          <w:tab w:val="left" w:pos="5148"/>
        </w:tabs>
        <w:ind w:firstLine="540"/>
        <w:jc w:val="both"/>
        <w:rPr>
          <w:rFonts w:ascii="Times New Roman" w:eastAsia="Times New Roman" w:hAnsi="Times New Roman" w:cs="Times New Roman"/>
          <w:b/>
          <w:kern w:val="0"/>
          <w:lang w:eastAsia="ar-SA" w:bidi="ar-SA"/>
        </w:rPr>
      </w:pPr>
      <w:r w:rsidRPr="005A4A33">
        <w:rPr>
          <w:rFonts w:ascii="Times New Roman" w:eastAsia="Times New Roman" w:hAnsi="Times New Roman" w:cs="Times New Roman"/>
          <w:b/>
          <w:kern w:val="0"/>
          <w:lang w:eastAsia="ar-SA" w:bidi="ar-SA"/>
        </w:rPr>
        <w:t xml:space="preserve">Тема 10. </w:t>
      </w:r>
      <w:proofErr w:type="spellStart"/>
      <w:r w:rsidRPr="005A4A33">
        <w:rPr>
          <w:rFonts w:ascii="Times New Roman" w:eastAsia="Times New Roman" w:hAnsi="Times New Roman" w:cs="Times New Roman"/>
          <w:b/>
          <w:kern w:val="0"/>
          <w:lang w:eastAsia="ar-SA" w:bidi="ar-SA"/>
        </w:rPr>
        <w:t>Мовні</w:t>
      </w:r>
      <w:proofErr w:type="spellEnd"/>
      <w:r w:rsidRPr="005A4A33">
        <w:rPr>
          <w:rFonts w:ascii="Times New Roman" w:eastAsia="Times New Roman" w:hAnsi="Times New Roman" w:cs="Times New Roman"/>
          <w:b/>
          <w:kern w:val="0"/>
          <w:lang w:eastAsia="ar-SA" w:bidi="ar-SA"/>
        </w:rPr>
        <w:t xml:space="preserve"> норми і правопис</w:t>
      </w:r>
    </w:p>
    <w:p w:rsidR="005A4A33" w:rsidRPr="005A4A33" w:rsidRDefault="005A4A33" w:rsidP="005A4A33">
      <w:pPr>
        <w:widowControl/>
        <w:tabs>
          <w:tab w:val="left" w:pos="5148"/>
        </w:tabs>
        <w:ind w:firstLine="540"/>
        <w:jc w:val="both"/>
        <w:rPr>
          <w:rFonts w:ascii="Times New Roman" w:eastAsia="Times New Roman" w:hAnsi="Times New Roman" w:cs="Times New Roman"/>
          <w:kern w:val="0"/>
          <w:lang w:eastAsia="ar-SA" w:bidi="ar-SA"/>
        </w:rPr>
      </w:pPr>
      <w:r w:rsidRPr="005A4A33">
        <w:rPr>
          <w:rFonts w:ascii="Times New Roman" w:eastAsia="Times New Roman" w:hAnsi="Times New Roman" w:cs="Times New Roman"/>
          <w:kern w:val="0"/>
          <w:lang w:eastAsia="ar-SA" w:bidi="ar-SA"/>
        </w:rPr>
        <w:t>Огляд правописних норм ХІХ – ХХ століть.</w:t>
      </w:r>
      <w:r w:rsidRPr="005A4A33">
        <w:rPr>
          <w:rFonts w:ascii="Times New Roman" w:eastAsia="Times New Roman" w:hAnsi="Times New Roman" w:cs="Times New Roman"/>
          <w:kern w:val="0"/>
          <w:lang w:val="ru-RU" w:eastAsia="ar-SA" w:bidi="ar-SA"/>
        </w:rPr>
        <w:t xml:space="preserve"> </w:t>
      </w:r>
      <w:r w:rsidRPr="005A4A33">
        <w:rPr>
          <w:rFonts w:ascii="Times New Roman" w:eastAsia="Times New Roman" w:hAnsi="Times New Roman" w:cs="Times New Roman"/>
          <w:kern w:val="0"/>
          <w:lang w:eastAsia="ar-SA" w:bidi="ar-SA"/>
        </w:rPr>
        <w:t>Правописні системи радянської України, їх орієнтація на правописні кодекси РСФР. Правописні дискусії (минуле і сучасність). Правопис у незалежній Україні. Нова редакція українського правопису і культура мовлення.</w:t>
      </w:r>
    </w:p>
    <w:p w:rsidR="00C8127B" w:rsidRDefault="00C8127B" w:rsidP="00C74B6B">
      <w:pPr>
        <w:pStyle w:val="31"/>
        <w:widowControl w:val="0"/>
        <w:spacing w:after="0"/>
        <w:ind w:left="0"/>
        <w:rPr>
          <w:b/>
          <w:sz w:val="24"/>
          <w:szCs w:val="24"/>
        </w:rPr>
      </w:pPr>
    </w:p>
    <w:p w:rsidR="00B56C83" w:rsidRPr="00A31F4F" w:rsidRDefault="00B56C83" w:rsidP="00B56C83">
      <w:pPr>
        <w:pStyle w:val="a4"/>
        <w:shd w:val="clear" w:color="auto" w:fill="FFFFFF"/>
        <w:rPr>
          <w:i/>
          <w:sz w:val="15"/>
          <w:szCs w:val="15"/>
          <w:shd w:val="clear" w:color="auto" w:fill="E8E8E8"/>
          <w:lang w:val="uk-UA"/>
        </w:rPr>
      </w:pPr>
    </w:p>
    <w:p w:rsidR="00B56C83" w:rsidRPr="002A14CB" w:rsidRDefault="00B56C83" w:rsidP="00B56C83">
      <w:pPr>
        <w:pStyle w:val="a4"/>
        <w:jc w:val="center"/>
        <w:rPr>
          <w:b/>
          <w:sz w:val="24"/>
          <w:szCs w:val="24"/>
          <w:lang w:val="uk-UA"/>
        </w:rPr>
      </w:pPr>
      <w:r w:rsidRPr="002A14CB">
        <w:rPr>
          <w:b/>
          <w:sz w:val="24"/>
          <w:szCs w:val="24"/>
          <w:lang w:val="uk-UA"/>
        </w:rPr>
        <w:t xml:space="preserve">4. Структура навчальної дисципліни </w:t>
      </w:r>
    </w:p>
    <w:p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474E95">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2A14CB" w:rsidRDefault="00B56C83" w:rsidP="00474E95">
            <w:pPr>
              <w:autoSpaceDE w:val="0"/>
              <w:autoSpaceDN w:val="0"/>
              <w:spacing w:line="276" w:lineRule="auto"/>
              <w:ind w:left="-70"/>
              <w:jc w:val="center"/>
              <w:rPr>
                <w:rFonts w:ascii="Times New Roman" w:hAnsi="Times New Roman" w:cs="Times New Roman"/>
                <w:b/>
              </w:rPr>
            </w:pPr>
            <w:r w:rsidRPr="002A14CB">
              <w:rPr>
                <w:rFonts w:ascii="Times New Roman" w:hAnsi="Times New Roman" w:cs="Times New Roman"/>
                <w:b/>
              </w:rPr>
              <w:t>Вид заняття</w:t>
            </w:r>
          </w:p>
          <w:p w:rsidR="00B56C83" w:rsidRPr="00A31F4F" w:rsidRDefault="00B56C83" w:rsidP="00474E95">
            <w:pPr>
              <w:autoSpaceDE w:val="0"/>
              <w:autoSpaceDN w:val="0"/>
              <w:spacing w:line="276" w:lineRule="auto"/>
              <w:ind w:left="-70"/>
              <w:jc w:val="center"/>
              <w:rPr>
                <w:rFonts w:ascii="Times New Roman" w:hAnsi="Times New Roman" w:cs="Times New Roman"/>
                <w:b/>
                <w:sz w:val="20"/>
                <w:szCs w:val="20"/>
                <w:lang w:eastAsia="en-US"/>
              </w:rPr>
            </w:pPr>
            <w:r w:rsidRPr="002A14CB">
              <w:rPr>
                <w:rFonts w:ascii="Times New Roman" w:hAnsi="Times New Roman" w:cs="Times New Roman"/>
                <w:b/>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2A14CB" w:rsidRDefault="00B56C83" w:rsidP="00474E95">
            <w:pPr>
              <w:autoSpaceDE w:val="0"/>
              <w:autoSpaceDN w:val="0"/>
              <w:spacing w:line="276" w:lineRule="auto"/>
              <w:jc w:val="center"/>
              <w:rPr>
                <w:rFonts w:ascii="Times New Roman" w:hAnsi="Times New Roman" w:cs="Times New Roman"/>
                <w:b/>
                <w:lang w:eastAsia="en-US"/>
              </w:rPr>
            </w:pPr>
            <w:r w:rsidRPr="002A14CB">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2A14CB" w:rsidRDefault="00B56C83" w:rsidP="00474E95">
            <w:pPr>
              <w:spacing w:line="276" w:lineRule="auto"/>
              <w:jc w:val="center"/>
              <w:rPr>
                <w:rFonts w:ascii="Times New Roman" w:hAnsi="Times New Roman" w:cs="Times New Roman"/>
                <w:b/>
              </w:rPr>
            </w:pPr>
            <w:r w:rsidRPr="002A14CB">
              <w:rPr>
                <w:rFonts w:ascii="Times New Roman" w:hAnsi="Times New Roman" w:cs="Times New Roman"/>
                <w:b/>
              </w:rPr>
              <w:t>Кількість</w:t>
            </w:r>
          </w:p>
          <w:p w:rsidR="00B56C83" w:rsidRPr="002A14CB" w:rsidRDefault="00B56C83" w:rsidP="00474E95">
            <w:pPr>
              <w:spacing w:line="276" w:lineRule="auto"/>
              <w:jc w:val="center"/>
              <w:rPr>
                <w:rFonts w:ascii="Times New Roman" w:hAnsi="Times New Roman" w:cs="Times New Roman"/>
                <w:b/>
              </w:rPr>
            </w:pPr>
            <w:r w:rsidRPr="002A14CB">
              <w:rPr>
                <w:rFonts w:ascii="Times New Roman" w:hAnsi="Times New Roman" w:cs="Times New Roman"/>
                <w:b/>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2A14CB" w:rsidRDefault="00B56C83" w:rsidP="00474E95">
            <w:pPr>
              <w:spacing w:line="276" w:lineRule="auto"/>
              <w:jc w:val="center"/>
              <w:rPr>
                <w:rFonts w:ascii="Times New Roman" w:hAnsi="Times New Roman" w:cs="Times New Roman"/>
                <w:b/>
              </w:rPr>
            </w:pPr>
            <w:r w:rsidRPr="002A14CB">
              <w:rPr>
                <w:rFonts w:ascii="Times New Roman" w:hAnsi="Times New Roman" w:cs="Times New Roman"/>
                <w:b/>
              </w:rPr>
              <w:t>Згідно з розкладом</w:t>
            </w:r>
          </w:p>
        </w:tc>
      </w:tr>
      <w:tr w:rsidR="00B56C83" w:rsidRPr="00A31F4F" w:rsidTr="00474E9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2A14CB" w:rsidRDefault="00B56C83" w:rsidP="00474E95">
            <w:pPr>
              <w:spacing w:line="276" w:lineRule="auto"/>
              <w:jc w:val="center"/>
              <w:rPr>
                <w:rFonts w:ascii="Times New Roman" w:hAnsi="Times New Roman" w:cs="Times New Roman"/>
                <w:b/>
                <w:lang w:eastAsia="en-US"/>
              </w:rPr>
            </w:pPr>
            <w:r w:rsidRPr="002A14CB">
              <w:rPr>
                <w:rFonts w:ascii="Times New Roman" w:hAnsi="Times New Roman" w:cs="Times New Roman"/>
                <w:b/>
              </w:rPr>
              <w:t>о/</w:t>
            </w:r>
            <w:proofErr w:type="spellStart"/>
            <w:r w:rsidRPr="002A14CB">
              <w:rPr>
                <w:rFonts w:ascii="Times New Roman" w:hAnsi="Times New Roman" w:cs="Times New Roman"/>
                <w:b/>
              </w:rPr>
              <w:t>д.ф</w:t>
            </w:r>
            <w:proofErr w:type="spellEnd"/>
            <w:r w:rsidRPr="002A14CB">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2A14CB" w:rsidRDefault="00B56C83" w:rsidP="00474E95">
            <w:pPr>
              <w:spacing w:line="276" w:lineRule="auto"/>
              <w:jc w:val="center"/>
              <w:rPr>
                <w:rFonts w:ascii="Times New Roman" w:hAnsi="Times New Roman" w:cs="Times New Roman"/>
                <w:b/>
                <w:lang w:eastAsia="en-US"/>
              </w:rPr>
            </w:pPr>
            <w:proofErr w:type="spellStart"/>
            <w:r w:rsidRPr="002A14CB">
              <w:rPr>
                <w:rFonts w:ascii="Times New Roman" w:hAnsi="Times New Roman" w:cs="Times New Roman"/>
                <w:b/>
              </w:rPr>
              <w:t>з.ф</w:t>
            </w:r>
            <w:proofErr w:type="spellEnd"/>
            <w:r w:rsidRPr="002A14CB">
              <w:rPr>
                <w:rFonts w:ascii="Times New Roman"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spacing w:line="276" w:lineRule="auto"/>
              <w:jc w:val="center"/>
              <w:rPr>
                <w:rFonts w:ascii="Times New Roman" w:hAnsi="Times New Roman" w:cs="Times New Roman"/>
                <w:sz w:val="20"/>
                <w:szCs w:val="20"/>
              </w:rPr>
            </w:pPr>
          </w:p>
        </w:tc>
      </w:tr>
      <w:tr w:rsidR="00B56C83" w:rsidRPr="00A31F4F" w:rsidTr="00474E9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74E95">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74E95">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474E95">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BE022F" w:rsidRDefault="00B56C83" w:rsidP="00474E95">
            <w:pPr>
              <w:autoSpaceDE w:val="0"/>
              <w:autoSpaceDN w:val="0"/>
              <w:jc w:val="center"/>
              <w:rPr>
                <w:rFonts w:ascii="Times New Roman" w:hAnsi="Times New Roman" w:cs="Times New Roman"/>
                <w:lang w:eastAsia="en-US"/>
              </w:rPr>
            </w:pPr>
            <w:r w:rsidRPr="00BE022F">
              <w:rPr>
                <w:rFonts w:ascii="Times New Roman" w:hAnsi="Times New Roman" w:cs="Times New Roman"/>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B56C83" w:rsidRPr="00A31F4F" w:rsidRDefault="002C3D69" w:rsidP="00091BFF">
            <w:pPr>
              <w:tabs>
                <w:tab w:val="left" w:pos="284"/>
              </w:tabs>
              <w:rPr>
                <w:rFonts w:ascii="Times New Roman" w:hAnsi="Times New Roman" w:cs="Times New Roman"/>
              </w:rPr>
            </w:pPr>
            <w:r w:rsidRPr="002C3D69">
              <w:rPr>
                <w:rFonts w:ascii="Times New Roman" w:hAnsi="Times New Roman" w:cs="Times New Roman"/>
                <w:i/>
              </w:rPr>
              <w:t>Тем</w:t>
            </w:r>
            <w:r w:rsidR="00091BFF">
              <w:rPr>
                <w:rFonts w:ascii="Times New Roman" w:hAnsi="Times New Roman" w:cs="Times New Roman"/>
                <w:i/>
              </w:rPr>
              <w:t>и</w:t>
            </w:r>
            <w:r w:rsidR="00091BFF" w:rsidRPr="00091BFF">
              <w:rPr>
                <w:rFonts w:ascii="Times New Roman" w:hAnsi="Times New Roman" w:cs="Times New Roman"/>
                <w:i/>
                <w:lang w:val="ru-RU"/>
              </w:rPr>
              <w:t xml:space="preserve"> 1-7</w:t>
            </w:r>
            <w:r w:rsidRPr="002C3D69">
              <w:rPr>
                <w:rFonts w:ascii="Times New Roman" w:hAnsi="Times New Roman" w:cs="Times New Roman"/>
                <w:i/>
              </w:rPr>
              <w:t>:</w:t>
            </w:r>
            <w:r>
              <w:rPr>
                <w:rFonts w:ascii="Times New Roman" w:hAnsi="Times New Roman" w:cs="Times New Roman"/>
              </w:rPr>
              <w:t xml:space="preserve"> </w:t>
            </w:r>
            <w:proofErr w:type="spellStart"/>
            <w:r w:rsidR="00091BFF" w:rsidRPr="0085126C">
              <w:rPr>
                <w:rFonts w:ascii="Times New Roman" w:eastAsia="Times New Roman" w:hAnsi="Times New Roman" w:cs="Times New Roman"/>
                <w:bCs/>
                <w:i/>
                <w:iCs/>
                <w:kern w:val="0"/>
                <w:lang w:eastAsia="ar-SA" w:bidi="ar-SA"/>
              </w:rPr>
              <w:t>Загальностильові</w:t>
            </w:r>
            <w:proofErr w:type="spellEnd"/>
            <w:r w:rsidR="00091BFF" w:rsidRPr="0085126C">
              <w:rPr>
                <w:rFonts w:ascii="Times New Roman" w:eastAsia="Times New Roman" w:hAnsi="Times New Roman" w:cs="Times New Roman"/>
                <w:bCs/>
                <w:i/>
                <w:iCs/>
                <w:kern w:val="0"/>
                <w:lang w:eastAsia="ar-SA" w:bidi="ar-SA"/>
              </w:rPr>
              <w:t xml:space="preserve"> норми сучасної української літературної мови</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autoSpaceDE w:val="0"/>
              <w:autoSpaceDN w:val="0"/>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8C3F6C" w:rsidP="00474E95">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rsidR="00B56C83" w:rsidRPr="00E47512" w:rsidRDefault="00E47512" w:rsidP="00E47512">
            <w:pPr>
              <w:autoSpaceDE w:val="0"/>
              <w:autoSpaceDN w:val="0"/>
              <w:jc w:val="center"/>
              <w:rPr>
                <w:rFonts w:ascii="Times New Roman" w:hAnsi="Times New Roman" w:cs="Times New Roman"/>
              </w:rPr>
            </w:pPr>
            <w:r>
              <w:rPr>
                <w:rFonts w:ascii="Times New Roman" w:hAnsi="Times New Roman" w:cs="Times New Roman"/>
              </w:rPr>
              <w:t>С</w:t>
            </w:r>
            <w:r w:rsidRPr="00E47512">
              <w:rPr>
                <w:rFonts w:ascii="Times New Roman" w:hAnsi="Times New Roman" w:cs="Times New Roman"/>
              </w:rPr>
              <w:t>есія</w:t>
            </w:r>
          </w:p>
        </w:tc>
      </w:tr>
      <w:tr w:rsidR="00B56C83" w:rsidRPr="00A31F4F" w:rsidTr="00474E95">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BE022F" w:rsidRDefault="00C742E2" w:rsidP="00474E95">
            <w:pPr>
              <w:autoSpaceDE w:val="0"/>
              <w:autoSpaceDN w:val="0"/>
              <w:jc w:val="center"/>
              <w:rPr>
                <w:rFonts w:ascii="Times New Roman" w:hAnsi="Times New Roman" w:cs="Times New Roman"/>
              </w:rPr>
            </w:pPr>
            <w:r w:rsidRPr="00BE022F">
              <w:rPr>
                <w:rFonts w:ascii="Times New Roman" w:hAnsi="Times New Roman" w:cs="Times New Roman"/>
              </w:rPr>
              <w:t xml:space="preserve">Практичне </w:t>
            </w:r>
            <w:r w:rsidR="00B56C83" w:rsidRPr="00BE022F">
              <w:rPr>
                <w:rFonts w:ascii="Times New Roman" w:hAnsi="Times New Roman" w:cs="Times New Roman"/>
              </w:rPr>
              <w:t>заняття 1</w:t>
            </w:r>
          </w:p>
        </w:tc>
        <w:tc>
          <w:tcPr>
            <w:tcW w:w="4678" w:type="dxa"/>
            <w:tcBorders>
              <w:top w:val="single" w:sz="4" w:space="0" w:color="auto"/>
              <w:left w:val="single" w:sz="4" w:space="0" w:color="auto"/>
              <w:bottom w:val="single" w:sz="4" w:space="0" w:color="auto"/>
              <w:right w:val="single" w:sz="4" w:space="0" w:color="auto"/>
            </w:tcBorders>
            <w:hideMark/>
          </w:tcPr>
          <w:p w:rsidR="00410EDF" w:rsidRPr="00410EDF" w:rsidRDefault="00410EDF" w:rsidP="00410EDF">
            <w:pPr>
              <w:tabs>
                <w:tab w:val="left" w:pos="284"/>
              </w:tabs>
              <w:jc w:val="both"/>
              <w:rPr>
                <w:rFonts w:ascii="Times New Roman" w:eastAsia="Times New Roman" w:hAnsi="Times New Roman" w:cs="Times New Roman"/>
                <w:i/>
                <w:lang w:eastAsia="ru-RU"/>
              </w:rPr>
            </w:pPr>
            <w:r w:rsidRPr="00410EDF">
              <w:rPr>
                <w:rFonts w:ascii="Times New Roman" w:eastAsia="Times New Roman" w:hAnsi="Times New Roman" w:cs="Times New Roman"/>
                <w:i/>
                <w:lang w:eastAsia="ru-RU"/>
              </w:rPr>
              <w:t xml:space="preserve">Тема: </w:t>
            </w:r>
            <w:r w:rsidRPr="00410EDF">
              <w:rPr>
                <w:rFonts w:ascii="Times New Roman" w:hAnsi="Times New Roman" w:cs="Times New Roman"/>
                <w:i/>
              </w:rPr>
              <w:t xml:space="preserve">Різнорівневі </w:t>
            </w:r>
            <w:proofErr w:type="spellStart"/>
            <w:r w:rsidRPr="00410EDF">
              <w:rPr>
                <w:rFonts w:ascii="Times New Roman" w:hAnsi="Times New Roman" w:cs="Times New Roman"/>
                <w:i/>
              </w:rPr>
              <w:t>мовні</w:t>
            </w:r>
            <w:proofErr w:type="spellEnd"/>
            <w:r w:rsidRPr="00410EDF">
              <w:rPr>
                <w:rFonts w:ascii="Times New Roman" w:hAnsi="Times New Roman" w:cs="Times New Roman"/>
                <w:i/>
              </w:rPr>
              <w:t xml:space="preserve"> норми: типові порушення</w:t>
            </w:r>
          </w:p>
          <w:p w:rsidR="00B56C83" w:rsidRPr="00A31F4F" w:rsidRDefault="00272373" w:rsidP="008C3F6C">
            <w:pPr>
              <w:tabs>
                <w:tab w:val="left" w:pos="284"/>
              </w:tabs>
              <w:jc w:val="both"/>
              <w:rPr>
                <w:rFonts w:ascii="Times New Roman" w:hAnsi="Times New Roman" w:cs="Times New Roman"/>
              </w:rPr>
            </w:pPr>
            <w:r>
              <w:rPr>
                <w:rFonts w:ascii="Times New Roman" w:eastAsia="Times New Roman" w:hAnsi="Times New Roman" w:cs="Times New Roman"/>
                <w:lang w:eastAsia="ru-RU"/>
              </w:rPr>
              <w:t>План</w:t>
            </w:r>
            <w:r w:rsidRPr="00CA31C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заняття, завдання подано в </w:t>
            </w:r>
            <w:r w:rsidRPr="006C519F">
              <w:rPr>
                <w:rFonts w:ascii="Times New Roman" w:eastAsia="Times New Roman" w:hAnsi="Times New Roman" w:cs="Times New Roman"/>
                <w:lang w:eastAsia="ru-RU"/>
              </w:rPr>
              <w:t xml:space="preserve">СЕЗН ЗНУ </w:t>
            </w:r>
            <w:proofErr w:type="spellStart"/>
            <w:r w:rsidRPr="006C519F">
              <w:rPr>
                <w:rFonts w:ascii="Times New Roman" w:eastAsia="Times New Roman" w:hAnsi="Times New Roman" w:cs="Times New Roman"/>
                <w:lang w:eastAsia="ru-RU"/>
              </w:rPr>
              <w:t>Moodle</w:t>
            </w:r>
            <w:proofErr w:type="spellEnd"/>
            <w:r>
              <w:rPr>
                <w:rFonts w:ascii="Times New Roman" w:eastAsia="Times New Roman" w:hAnsi="Times New Roman" w:cs="Times New Roman"/>
                <w:lang w:eastAsia="ru-RU"/>
              </w:rPr>
              <w:t xml:space="preserve"> (Секція змістов</w:t>
            </w:r>
            <w:r w:rsidR="008C3F6C">
              <w:rPr>
                <w:rFonts w:ascii="Times New Roman" w:eastAsia="Times New Roman" w:hAnsi="Times New Roman" w:cs="Times New Roman"/>
                <w:lang w:eastAsia="ru-RU"/>
              </w:rPr>
              <w:t>ого</w:t>
            </w:r>
            <w:r>
              <w:rPr>
                <w:rFonts w:ascii="Times New Roman" w:eastAsia="Times New Roman" w:hAnsi="Times New Roman" w:cs="Times New Roman"/>
                <w:lang w:eastAsia="ru-RU"/>
              </w:rPr>
              <w:t xml:space="preserve"> модул</w:t>
            </w:r>
            <w:r w:rsidR="008C3F6C">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1)</w:t>
            </w:r>
            <w:r w:rsidRPr="006C519F">
              <w:rPr>
                <w:rFonts w:ascii="Times New Roman" w:eastAsia="Times New Roman" w:hAnsi="Times New Roman" w:cs="Times New Roman"/>
                <w:lang w:eastAsia="ru-RU"/>
              </w:rPr>
              <w:t xml:space="preserve"> за посиланням:</w:t>
            </w:r>
            <w:r w:rsidR="00815497">
              <w:t xml:space="preserve"> </w:t>
            </w:r>
            <w:hyperlink r:id="rId9" w:history="1">
              <w:r w:rsidR="00815497" w:rsidRPr="00490F6D">
                <w:rPr>
                  <w:rStyle w:val="a3"/>
                  <w:rFonts w:ascii="Times New Roman" w:eastAsia="Times New Roman" w:hAnsi="Times New Roman" w:cs="Times New Roman"/>
                  <w:lang w:eastAsia="ru-RU"/>
                </w:rPr>
                <w:t>https://moodle.znu.edu.ua/course/view.php?id=17178</w:t>
              </w:r>
            </w:hyperlink>
            <w:r w:rsidR="00815497">
              <w:rPr>
                <w:rFonts w:ascii="Times New Roman" w:eastAsia="Times New Roman" w:hAnsi="Times New Roman" w:cs="Times New Roman"/>
                <w:lang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74E9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E47512" w:rsidP="00474E95">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2C3D69" w:rsidRPr="00A31F4F" w:rsidRDefault="002C3D69" w:rsidP="002C3D69">
            <w:pPr>
              <w:autoSpaceDE w:val="0"/>
              <w:autoSpaceDN w:val="0"/>
              <w:jc w:val="center"/>
              <w:rPr>
                <w:rFonts w:ascii="Times New Roman" w:hAnsi="Times New Roman" w:cs="Times New Roman"/>
                <w:i/>
                <w:sz w:val="20"/>
                <w:szCs w:val="20"/>
              </w:rPr>
            </w:pPr>
          </w:p>
          <w:p w:rsidR="00B56C83" w:rsidRPr="00E47512" w:rsidRDefault="00E47512" w:rsidP="00474E95">
            <w:pPr>
              <w:autoSpaceDE w:val="0"/>
              <w:autoSpaceDN w:val="0"/>
              <w:jc w:val="center"/>
              <w:rPr>
                <w:rFonts w:ascii="Times New Roman" w:hAnsi="Times New Roman" w:cs="Times New Roman"/>
              </w:rPr>
            </w:pPr>
            <w:r w:rsidRPr="00E47512">
              <w:rPr>
                <w:rFonts w:ascii="Times New Roman" w:hAnsi="Times New Roman" w:cs="Times New Roman"/>
              </w:rPr>
              <w:t>Сесія</w:t>
            </w:r>
          </w:p>
        </w:tc>
      </w:tr>
      <w:tr w:rsidR="00B56C83" w:rsidRPr="00A31F4F" w:rsidTr="00CE27C4">
        <w:trPr>
          <w:trHeight w:val="5040"/>
        </w:trPr>
        <w:tc>
          <w:tcPr>
            <w:tcW w:w="1418" w:type="dxa"/>
            <w:tcBorders>
              <w:top w:val="single" w:sz="4" w:space="0" w:color="auto"/>
              <w:left w:val="single" w:sz="4" w:space="0" w:color="auto"/>
              <w:bottom w:val="single" w:sz="4" w:space="0" w:color="auto"/>
              <w:right w:val="single" w:sz="4" w:space="0" w:color="auto"/>
            </w:tcBorders>
            <w:hideMark/>
          </w:tcPr>
          <w:p w:rsidR="00B56C83" w:rsidRPr="00BE022F" w:rsidRDefault="00B56C83" w:rsidP="00474E95">
            <w:pPr>
              <w:autoSpaceDE w:val="0"/>
              <w:autoSpaceDN w:val="0"/>
              <w:jc w:val="center"/>
              <w:rPr>
                <w:rFonts w:ascii="Times New Roman" w:hAnsi="Times New Roman" w:cs="Times New Roman"/>
              </w:rPr>
            </w:pPr>
            <w:r w:rsidRPr="00BE022F">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C0140D" w:rsidRPr="00804DD7" w:rsidRDefault="00C742E2" w:rsidP="00542090">
            <w:pPr>
              <w:tabs>
                <w:tab w:val="left" w:pos="284"/>
              </w:tabs>
              <w:jc w:val="both"/>
              <w:rPr>
                <w:rFonts w:ascii="Times New Roman" w:hAnsi="Times New Roman" w:cs="Times New Roman"/>
                <w:i/>
                <w:iCs/>
              </w:rPr>
            </w:pPr>
            <w:r w:rsidRPr="002C3D69">
              <w:rPr>
                <w:rFonts w:ascii="Times New Roman" w:hAnsi="Times New Roman" w:cs="Times New Roman"/>
                <w:i/>
              </w:rPr>
              <w:t>Тема:</w:t>
            </w:r>
            <w:r>
              <w:rPr>
                <w:rFonts w:ascii="Times New Roman" w:hAnsi="Times New Roman" w:cs="Times New Roman"/>
              </w:rPr>
              <w:t xml:space="preserve"> </w:t>
            </w:r>
            <w:proofErr w:type="spellStart"/>
            <w:r w:rsidR="00804DD7" w:rsidRPr="00804DD7">
              <w:rPr>
                <w:rFonts w:ascii="Times New Roman" w:hAnsi="Times New Roman" w:cs="Times New Roman"/>
                <w:i/>
                <w:iCs/>
              </w:rPr>
              <w:t>Загальностильові</w:t>
            </w:r>
            <w:proofErr w:type="spellEnd"/>
            <w:r w:rsidR="00804DD7" w:rsidRPr="00804DD7">
              <w:rPr>
                <w:rFonts w:ascii="Times New Roman" w:hAnsi="Times New Roman" w:cs="Times New Roman"/>
                <w:i/>
                <w:iCs/>
              </w:rPr>
              <w:t xml:space="preserve"> норми сучасної української літературної мови</w:t>
            </w:r>
          </w:p>
          <w:p w:rsidR="00B56C83" w:rsidRPr="006B5433" w:rsidRDefault="00B56C83" w:rsidP="005E206C">
            <w:pPr>
              <w:autoSpaceDE w:val="0"/>
              <w:autoSpaceDN w:val="0"/>
              <w:rPr>
                <w:rFonts w:ascii="Times New Roman" w:hAnsi="Times New Roman" w:cs="Times New Roman"/>
                <w:i/>
                <w:sz w:val="22"/>
                <w:szCs w:val="22"/>
              </w:rPr>
            </w:pPr>
            <w:r w:rsidRPr="006B5433">
              <w:rPr>
                <w:rFonts w:ascii="Times New Roman" w:hAnsi="Times New Roman" w:cs="Times New Roman"/>
                <w:i/>
                <w:sz w:val="22"/>
                <w:szCs w:val="22"/>
              </w:rPr>
              <w:t>Питання для розгляду</w:t>
            </w:r>
          </w:p>
          <w:p w:rsidR="005E206C" w:rsidRDefault="00C742E2" w:rsidP="00542090">
            <w:pPr>
              <w:widowControl/>
              <w:tabs>
                <w:tab w:val="left" w:pos="5148"/>
              </w:tabs>
              <w:jc w:val="both"/>
              <w:rPr>
                <w:rFonts w:ascii="Times New Roman" w:eastAsia="Times New Roman" w:hAnsi="Times New Roman" w:cs="Times New Roman"/>
                <w:kern w:val="0"/>
                <w:lang w:eastAsia="ar-SA" w:bidi="ar-SA"/>
              </w:rPr>
            </w:pPr>
            <w:r>
              <w:rPr>
                <w:rFonts w:ascii="Times New Roman" w:hAnsi="Times New Roman" w:cs="Times New Roman"/>
              </w:rPr>
              <w:t>1</w:t>
            </w:r>
            <w:r w:rsidRPr="002C3D69">
              <w:rPr>
                <w:rFonts w:ascii="Times New Roman" w:hAnsi="Times New Roman" w:cs="Times New Roman"/>
              </w:rPr>
              <w:t>.</w:t>
            </w:r>
            <w:r w:rsidR="00542090">
              <w:rPr>
                <w:rFonts w:ascii="Times New Roman" w:hAnsi="Times New Roman" w:cs="Times New Roman"/>
              </w:rPr>
              <w:t xml:space="preserve"> </w:t>
            </w:r>
            <w:r w:rsidR="002633A4" w:rsidRPr="0085126C">
              <w:rPr>
                <w:rFonts w:ascii="Times New Roman" w:eastAsia="Times New Roman" w:hAnsi="Times New Roman" w:cs="Times New Roman"/>
                <w:kern w:val="0"/>
                <w:lang w:eastAsia="ar-SA" w:bidi="ar-SA"/>
              </w:rPr>
              <w:t xml:space="preserve">Стильова диференціація мови, її </w:t>
            </w:r>
            <w:proofErr w:type="spellStart"/>
            <w:r w:rsidR="002633A4" w:rsidRPr="0085126C">
              <w:rPr>
                <w:rFonts w:ascii="Times New Roman" w:eastAsia="Times New Roman" w:hAnsi="Times New Roman" w:cs="Times New Roman"/>
                <w:kern w:val="0"/>
                <w:lang w:eastAsia="ar-SA" w:bidi="ar-SA"/>
              </w:rPr>
              <w:t>функційні</w:t>
            </w:r>
            <w:proofErr w:type="spellEnd"/>
            <w:r w:rsidR="002633A4" w:rsidRPr="0085126C">
              <w:rPr>
                <w:rFonts w:ascii="Times New Roman" w:eastAsia="Times New Roman" w:hAnsi="Times New Roman" w:cs="Times New Roman"/>
                <w:kern w:val="0"/>
                <w:lang w:eastAsia="ar-SA" w:bidi="ar-SA"/>
              </w:rPr>
              <w:t xml:space="preserve"> стилі. Нове у вивченні </w:t>
            </w:r>
            <w:proofErr w:type="spellStart"/>
            <w:r w:rsidR="002633A4" w:rsidRPr="0085126C">
              <w:rPr>
                <w:rFonts w:ascii="Times New Roman" w:eastAsia="Times New Roman" w:hAnsi="Times New Roman" w:cs="Times New Roman"/>
                <w:kern w:val="0"/>
                <w:lang w:eastAsia="ar-SA" w:bidi="ar-SA"/>
              </w:rPr>
              <w:t>функційних</w:t>
            </w:r>
            <w:proofErr w:type="spellEnd"/>
            <w:r w:rsidR="002633A4" w:rsidRPr="0085126C">
              <w:rPr>
                <w:rFonts w:ascii="Times New Roman" w:eastAsia="Times New Roman" w:hAnsi="Times New Roman" w:cs="Times New Roman"/>
                <w:kern w:val="0"/>
                <w:lang w:eastAsia="ar-SA" w:bidi="ar-SA"/>
              </w:rPr>
              <w:t xml:space="preserve"> стилів (інформаційний, конфесійний стилі). </w:t>
            </w:r>
          </w:p>
          <w:p w:rsidR="005E206C" w:rsidRDefault="005E206C" w:rsidP="00542090">
            <w:pPr>
              <w:widowControl/>
              <w:tabs>
                <w:tab w:val="left" w:pos="5148"/>
              </w:tabs>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2. </w:t>
            </w:r>
            <w:proofErr w:type="spellStart"/>
            <w:r w:rsidR="002633A4" w:rsidRPr="0085126C">
              <w:rPr>
                <w:rFonts w:ascii="Times New Roman" w:eastAsia="Times New Roman" w:hAnsi="Times New Roman" w:cs="Times New Roman"/>
                <w:kern w:val="0"/>
                <w:lang w:eastAsia="ar-SA" w:bidi="ar-SA"/>
              </w:rPr>
              <w:t>Загальностильові</w:t>
            </w:r>
            <w:proofErr w:type="spellEnd"/>
            <w:r w:rsidR="002633A4" w:rsidRPr="0085126C">
              <w:rPr>
                <w:rFonts w:ascii="Times New Roman" w:eastAsia="Times New Roman" w:hAnsi="Times New Roman" w:cs="Times New Roman"/>
                <w:kern w:val="0"/>
                <w:lang w:eastAsia="ar-SA" w:bidi="ar-SA"/>
              </w:rPr>
              <w:t xml:space="preserve"> та </w:t>
            </w:r>
            <w:proofErr w:type="spellStart"/>
            <w:r w:rsidR="002633A4" w:rsidRPr="0085126C">
              <w:rPr>
                <w:rFonts w:ascii="Times New Roman" w:eastAsia="Times New Roman" w:hAnsi="Times New Roman" w:cs="Times New Roman"/>
                <w:kern w:val="0"/>
                <w:lang w:eastAsia="ar-SA" w:bidi="ar-SA"/>
              </w:rPr>
              <w:t>внутрішньостильові</w:t>
            </w:r>
            <w:proofErr w:type="spellEnd"/>
            <w:r w:rsidR="002633A4" w:rsidRPr="0085126C">
              <w:rPr>
                <w:rFonts w:ascii="Times New Roman" w:eastAsia="Times New Roman" w:hAnsi="Times New Roman" w:cs="Times New Roman"/>
                <w:kern w:val="0"/>
                <w:lang w:eastAsia="ar-SA" w:bidi="ar-SA"/>
              </w:rPr>
              <w:t xml:space="preserve"> норми. Динамічний характер </w:t>
            </w:r>
            <w:proofErr w:type="spellStart"/>
            <w:r w:rsidR="002633A4" w:rsidRPr="0085126C">
              <w:rPr>
                <w:rFonts w:ascii="Times New Roman" w:eastAsia="Times New Roman" w:hAnsi="Times New Roman" w:cs="Times New Roman"/>
                <w:kern w:val="0"/>
                <w:lang w:eastAsia="ar-SA" w:bidi="ar-SA"/>
              </w:rPr>
              <w:t>мовних</w:t>
            </w:r>
            <w:proofErr w:type="spellEnd"/>
            <w:r w:rsidR="002633A4" w:rsidRPr="0085126C">
              <w:rPr>
                <w:rFonts w:ascii="Times New Roman" w:eastAsia="Times New Roman" w:hAnsi="Times New Roman" w:cs="Times New Roman"/>
                <w:kern w:val="0"/>
                <w:lang w:eastAsia="ar-SA" w:bidi="ar-SA"/>
              </w:rPr>
              <w:t xml:space="preserve"> норм. </w:t>
            </w:r>
          </w:p>
          <w:p w:rsidR="00C742E2" w:rsidRDefault="005E206C" w:rsidP="00542090">
            <w:pPr>
              <w:widowControl/>
              <w:tabs>
                <w:tab w:val="left" w:pos="5148"/>
              </w:tabs>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3. </w:t>
            </w:r>
            <w:r w:rsidR="002633A4" w:rsidRPr="0085126C">
              <w:rPr>
                <w:rFonts w:ascii="Times New Roman" w:eastAsia="Times New Roman" w:hAnsi="Times New Roman" w:cs="Times New Roman"/>
                <w:kern w:val="0"/>
                <w:lang w:eastAsia="ar-SA" w:bidi="ar-SA"/>
              </w:rPr>
              <w:t xml:space="preserve">Варіативність літературної норми. </w:t>
            </w:r>
            <w:proofErr w:type="spellStart"/>
            <w:r w:rsidR="002633A4" w:rsidRPr="0085126C">
              <w:rPr>
                <w:rFonts w:ascii="Times New Roman" w:eastAsia="Times New Roman" w:hAnsi="Times New Roman" w:cs="Times New Roman"/>
                <w:kern w:val="0"/>
                <w:lang w:eastAsia="ar-SA" w:bidi="ar-SA"/>
              </w:rPr>
              <w:t>Мовна</w:t>
            </w:r>
            <w:proofErr w:type="spellEnd"/>
            <w:r w:rsidR="002633A4" w:rsidRPr="0085126C">
              <w:rPr>
                <w:rFonts w:ascii="Times New Roman" w:eastAsia="Times New Roman" w:hAnsi="Times New Roman" w:cs="Times New Roman"/>
                <w:kern w:val="0"/>
                <w:lang w:eastAsia="ar-SA" w:bidi="ar-SA"/>
              </w:rPr>
              <w:t xml:space="preserve"> норма та </w:t>
            </w:r>
            <w:proofErr w:type="spellStart"/>
            <w:r w:rsidR="002633A4" w:rsidRPr="0085126C">
              <w:rPr>
                <w:rFonts w:ascii="Times New Roman" w:eastAsia="Times New Roman" w:hAnsi="Times New Roman" w:cs="Times New Roman"/>
                <w:kern w:val="0"/>
                <w:lang w:eastAsia="ar-SA" w:bidi="ar-SA"/>
              </w:rPr>
              <w:t>мовний</w:t>
            </w:r>
            <w:proofErr w:type="spellEnd"/>
            <w:r w:rsidR="002633A4" w:rsidRPr="0085126C">
              <w:rPr>
                <w:rFonts w:ascii="Times New Roman" w:eastAsia="Times New Roman" w:hAnsi="Times New Roman" w:cs="Times New Roman"/>
                <w:kern w:val="0"/>
                <w:lang w:eastAsia="ar-SA" w:bidi="ar-SA"/>
              </w:rPr>
              <w:t xml:space="preserve"> стандарт.</w:t>
            </w:r>
          </w:p>
          <w:p w:rsidR="00C0140D" w:rsidRPr="002C3D69" w:rsidRDefault="00C0140D" w:rsidP="00542090">
            <w:pPr>
              <w:widowControl/>
              <w:tabs>
                <w:tab w:val="left" w:pos="5148"/>
              </w:tabs>
              <w:jc w:val="both"/>
              <w:rPr>
                <w:rFonts w:ascii="Times New Roman" w:hAnsi="Times New Roman" w:cs="Times New Roman"/>
                <w:bCs/>
              </w:rPr>
            </w:pPr>
          </w:p>
          <w:p w:rsidR="00B56C83" w:rsidRDefault="00C742E2" w:rsidP="000154EF">
            <w:pPr>
              <w:autoSpaceDE w:val="0"/>
              <w:autoSpaceDN w:val="0"/>
              <w:rPr>
                <w:rFonts w:ascii="Times New Roman" w:hAnsi="Times New Roman" w:cs="Times New Roman"/>
                <w:i/>
              </w:rPr>
            </w:pPr>
            <w:r w:rsidRPr="006B5433">
              <w:rPr>
                <w:rFonts w:ascii="Times New Roman" w:hAnsi="Times New Roman" w:cs="Times New Roman"/>
                <w:i/>
              </w:rPr>
              <w:t>Завдання:</w:t>
            </w:r>
          </w:p>
          <w:p w:rsidR="000154EF" w:rsidRPr="000154EF" w:rsidRDefault="000154EF" w:rsidP="000154EF">
            <w:pPr>
              <w:autoSpaceDE w:val="0"/>
              <w:autoSpaceDN w:val="0"/>
              <w:jc w:val="both"/>
              <w:rPr>
                <w:rFonts w:ascii="Times New Roman" w:hAnsi="Times New Roman" w:cs="Times New Roman"/>
              </w:rPr>
            </w:pPr>
            <w:r>
              <w:rPr>
                <w:rFonts w:ascii="Times New Roman" w:hAnsi="Times New Roman" w:cs="Times New Roman"/>
              </w:rPr>
              <w:t xml:space="preserve">Завдання подано в </w:t>
            </w:r>
            <w:r w:rsidRPr="006C519F">
              <w:rPr>
                <w:rFonts w:ascii="Times New Roman" w:eastAsia="Times New Roman" w:hAnsi="Times New Roman" w:cs="Times New Roman"/>
                <w:lang w:eastAsia="ru-RU"/>
              </w:rPr>
              <w:t xml:space="preserve">СЕЗН ЗНУ </w:t>
            </w:r>
            <w:proofErr w:type="spellStart"/>
            <w:r w:rsidRPr="006C519F">
              <w:rPr>
                <w:rFonts w:ascii="Times New Roman" w:eastAsia="Times New Roman" w:hAnsi="Times New Roman" w:cs="Times New Roman"/>
                <w:lang w:eastAsia="ru-RU"/>
              </w:rPr>
              <w:t>Moodle</w:t>
            </w:r>
            <w:proofErr w:type="spellEnd"/>
            <w:r>
              <w:rPr>
                <w:rFonts w:ascii="Times New Roman" w:eastAsia="Times New Roman" w:hAnsi="Times New Roman" w:cs="Times New Roman"/>
                <w:lang w:eastAsia="ru-RU"/>
              </w:rPr>
              <w:t xml:space="preserve"> (Секція змістового модуля 1)</w:t>
            </w:r>
            <w:r w:rsidRPr="006C519F">
              <w:rPr>
                <w:rFonts w:ascii="Times New Roman" w:eastAsia="Times New Roman" w:hAnsi="Times New Roman" w:cs="Times New Roman"/>
                <w:lang w:eastAsia="ru-RU"/>
              </w:rPr>
              <w:t xml:space="preserve"> за посиланням:</w:t>
            </w:r>
            <w:r w:rsidR="007D72B0">
              <w:rPr>
                <w:rFonts w:ascii="Times New Roman" w:eastAsia="Times New Roman" w:hAnsi="Times New Roman" w:cs="Times New Roman"/>
                <w:lang w:eastAsia="ru-RU"/>
              </w:rPr>
              <w:t xml:space="preserve"> </w:t>
            </w:r>
            <w:hyperlink r:id="rId10" w:history="1">
              <w:r w:rsidR="007D72B0" w:rsidRPr="00490F6D">
                <w:rPr>
                  <w:rStyle w:val="a3"/>
                  <w:rFonts w:ascii="Times New Roman" w:eastAsia="Times New Roman" w:hAnsi="Times New Roman" w:cs="Times New Roman"/>
                  <w:lang w:eastAsia="ru-RU"/>
                </w:rPr>
                <w:t>https://moodle.znu.edu.ua/course/view.php?id=17178</w:t>
              </w:r>
            </w:hyperlink>
            <w:r w:rsidR="007D72B0">
              <w:rPr>
                <w:rFonts w:ascii="Times New Roman" w:eastAsia="Times New Roman" w:hAnsi="Times New Roman" w:cs="Times New Roman"/>
                <w:lang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C742E2" w:rsidP="00474E9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7744D3" w:rsidP="00474E95">
            <w:pPr>
              <w:autoSpaceDE w:val="0"/>
              <w:autoSpaceDN w:val="0"/>
              <w:jc w:val="center"/>
              <w:rPr>
                <w:rFonts w:ascii="Times New Roman" w:hAnsi="Times New Roman" w:cs="Times New Roman"/>
              </w:rPr>
            </w:pPr>
            <w:r>
              <w:rPr>
                <w:rFonts w:ascii="Times New Roman" w:hAnsi="Times New Roman" w:cs="Times New Roman"/>
              </w:rPr>
              <w:t>4</w:t>
            </w:r>
            <w:r w:rsidR="00DB5367">
              <w:rPr>
                <w:rFonts w:ascii="Times New Roman" w:hAnsi="Times New Roman" w:cs="Times New Roman"/>
              </w:rPr>
              <w:t>0</w:t>
            </w:r>
          </w:p>
        </w:tc>
        <w:tc>
          <w:tcPr>
            <w:tcW w:w="1984" w:type="dxa"/>
            <w:tcBorders>
              <w:top w:val="single" w:sz="4" w:space="0" w:color="auto"/>
              <w:left w:val="single" w:sz="4" w:space="0" w:color="auto"/>
              <w:bottom w:val="single" w:sz="4" w:space="0" w:color="auto"/>
              <w:right w:val="single" w:sz="4" w:space="0" w:color="auto"/>
            </w:tcBorders>
          </w:tcPr>
          <w:p w:rsidR="00B56C83" w:rsidRPr="00CE27C4" w:rsidRDefault="002D02A7" w:rsidP="002D02A7">
            <w:pPr>
              <w:autoSpaceDE w:val="0"/>
              <w:autoSpaceDN w:val="0"/>
              <w:jc w:val="center"/>
              <w:rPr>
                <w:rFonts w:ascii="Times New Roman" w:hAnsi="Times New Roman" w:cs="Times New Roman"/>
              </w:rPr>
            </w:pPr>
            <w:r w:rsidRPr="00CE27C4">
              <w:rPr>
                <w:rFonts w:ascii="Times New Roman" w:hAnsi="Times New Roman" w:cs="Times New Roman"/>
              </w:rPr>
              <w:t>Міжсесійний період</w:t>
            </w:r>
          </w:p>
        </w:tc>
      </w:tr>
      <w:tr w:rsidR="00C742E2" w:rsidRPr="00A31F4F" w:rsidTr="00C742E2">
        <w:trPr>
          <w:trHeight w:val="183"/>
        </w:trPr>
        <w:tc>
          <w:tcPr>
            <w:tcW w:w="1418" w:type="dxa"/>
            <w:tcBorders>
              <w:top w:val="single" w:sz="4" w:space="0" w:color="auto"/>
              <w:left w:val="single" w:sz="4" w:space="0" w:color="auto"/>
              <w:bottom w:val="single" w:sz="4" w:space="0" w:color="auto"/>
              <w:right w:val="single" w:sz="4" w:space="0" w:color="auto"/>
            </w:tcBorders>
          </w:tcPr>
          <w:p w:rsidR="006E1FC0" w:rsidRDefault="006E1FC0" w:rsidP="00474E95">
            <w:pPr>
              <w:autoSpaceDE w:val="0"/>
              <w:autoSpaceDN w:val="0"/>
              <w:jc w:val="center"/>
              <w:rPr>
                <w:rFonts w:ascii="Times New Roman" w:hAnsi="Times New Roman" w:cs="Times New Roman"/>
                <w:sz w:val="22"/>
                <w:szCs w:val="22"/>
              </w:rPr>
            </w:pPr>
          </w:p>
          <w:p w:rsidR="00C742E2" w:rsidRPr="00A31F4F" w:rsidRDefault="00C742E2" w:rsidP="00474E95">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Лекція</w:t>
            </w:r>
            <w:r>
              <w:rPr>
                <w:rFonts w:ascii="Times New Roman" w:hAnsi="Times New Roman" w:cs="Times New Roman"/>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rsidR="00C742E2" w:rsidRPr="00DB5367" w:rsidRDefault="00DB5367" w:rsidP="0095224F">
            <w:pPr>
              <w:pStyle w:val="3"/>
              <w:tabs>
                <w:tab w:val="num" w:pos="0"/>
              </w:tabs>
              <w:jc w:val="both"/>
              <w:rPr>
                <w:rFonts w:ascii="Times New Roman" w:hAnsi="Times New Roman" w:cs="Times New Roman"/>
                <w:i/>
              </w:rPr>
            </w:pPr>
            <w:r w:rsidRPr="00DB5367">
              <w:rPr>
                <w:rFonts w:ascii="Times New Roman" w:hAnsi="Times New Roman"/>
                <w:b w:val="0"/>
                <w:i/>
                <w:color w:val="auto"/>
                <w:szCs w:val="24"/>
              </w:rPr>
              <w:t>Тем</w:t>
            </w:r>
            <w:r w:rsidR="0095224F">
              <w:rPr>
                <w:rFonts w:ascii="Times New Roman" w:hAnsi="Times New Roman"/>
                <w:b w:val="0"/>
                <w:i/>
                <w:color w:val="auto"/>
                <w:szCs w:val="24"/>
              </w:rPr>
              <w:t>и 8-10</w:t>
            </w:r>
            <w:r w:rsidRPr="00DB5367">
              <w:rPr>
                <w:rFonts w:ascii="Times New Roman" w:hAnsi="Times New Roman"/>
                <w:b w:val="0"/>
                <w:i/>
                <w:color w:val="auto"/>
                <w:szCs w:val="24"/>
              </w:rPr>
              <w:t xml:space="preserve">: </w:t>
            </w:r>
            <w:r w:rsidR="00AC2070" w:rsidRPr="00AC2070">
              <w:rPr>
                <w:rFonts w:ascii="Times New Roman" w:hAnsi="Times New Roman"/>
                <w:b w:val="0"/>
                <w:i/>
                <w:color w:val="auto"/>
                <w:szCs w:val="24"/>
              </w:rPr>
              <w:t>Загальні критерії культури мовлення в стилістичному аспекті</w:t>
            </w:r>
          </w:p>
        </w:tc>
        <w:tc>
          <w:tcPr>
            <w:tcW w:w="850" w:type="dxa"/>
            <w:tcBorders>
              <w:top w:val="single" w:sz="4" w:space="0" w:color="auto"/>
              <w:left w:val="single" w:sz="4" w:space="0" w:color="auto"/>
              <w:bottom w:val="single" w:sz="4" w:space="0" w:color="auto"/>
              <w:right w:val="single" w:sz="4" w:space="0" w:color="auto"/>
            </w:tcBorders>
          </w:tcPr>
          <w:p w:rsidR="00C742E2" w:rsidRDefault="00C742E2" w:rsidP="00474E9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1FC0" w:rsidRDefault="006E1FC0" w:rsidP="00474E95">
            <w:pPr>
              <w:autoSpaceDE w:val="0"/>
              <w:autoSpaceDN w:val="0"/>
              <w:jc w:val="center"/>
              <w:rPr>
                <w:rFonts w:ascii="Times New Roman" w:hAnsi="Times New Roman" w:cs="Times New Roman"/>
              </w:rPr>
            </w:pPr>
          </w:p>
          <w:p w:rsidR="00C742E2" w:rsidRPr="00A31F4F" w:rsidRDefault="00AC2070" w:rsidP="00474E95">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D0525D" w:rsidRDefault="00D0525D" w:rsidP="00474E95">
            <w:pPr>
              <w:autoSpaceDE w:val="0"/>
              <w:autoSpaceDN w:val="0"/>
              <w:jc w:val="center"/>
              <w:rPr>
                <w:rFonts w:ascii="Times New Roman" w:hAnsi="Times New Roman" w:cs="Times New Roman"/>
              </w:rPr>
            </w:pPr>
          </w:p>
          <w:p w:rsidR="00C742E2" w:rsidRDefault="00D0525D" w:rsidP="00474E95">
            <w:pPr>
              <w:autoSpaceDE w:val="0"/>
              <w:autoSpaceDN w:val="0"/>
              <w:jc w:val="center"/>
              <w:rPr>
                <w:rFonts w:ascii="Times New Roman" w:hAnsi="Times New Roman" w:cs="Times New Roman"/>
                <w:i/>
                <w:sz w:val="20"/>
                <w:szCs w:val="20"/>
              </w:rPr>
            </w:pPr>
            <w:r w:rsidRPr="00D0525D">
              <w:rPr>
                <w:rFonts w:ascii="Times New Roman" w:hAnsi="Times New Roman" w:cs="Times New Roman"/>
              </w:rPr>
              <w:t>Сесія</w:t>
            </w:r>
          </w:p>
        </w:tc>
      </w:tr>
      <w:tr w:rsidR="00C742E2" w:rsidRPr="00A31F4F" w:rsidTr="00C742E2">
        <w:trPr>
          <w:trHeight w:val="168"/>
        </w:trPr>
        <w:tc>
          <w:tcPr>
            <w:tcW w:w="1418" w:type="dxa"/>
            <w:tcBorders>
              <w:top w:val="single" w:sz="4" w:space="0" w:color="auto"/>
              <w:left w:val="single" w:sz="4" w:space="0" w:color="auto"/>
              <w:bottom w:val="single" w:sz="4" w:space="0" w:color="auto"/>
              <w:right w:val="single" w:sz="4" w:space="0" w:color="auto"/>
            </w:tcBorders>
          </w:tcPr>
          <w:p w:rsidR="006E1FC0" w:rsidRDefault="006E1FC0" w:rsidP="00474E95">
            <w:pPr>
              <w:autoSpaceDE w:val="0"/>
              <w:autoSpaceDN w:val="0"/>
              <w:jc w:val="center"/>
              <w:rPr>
                <w:rFonts w:ascii="Times New Roman" w:hAnsi="Times New Roman" w:cs="Times New Roman"/>
                <w:sz w:val="22"/>
                <w:szCs w:val="22"/>
              </w:rPr>
            </w:pPr>
          </w:p>
          <w:p w:rsidR="00C742E2" w:rsidRPr="00A31F4F" w:rsidRDefault="00DB5367" w:rsidP="00474E9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6E1FC0" w:rsidRPr="009542D7" w:rsidRDefault="00DB5367" w:rsidP="006E1FC0">
            <w:pPr>
              <w:pStyle w:val="3"/>
              <w:tabs>
                <w:tab w:val="num" w:pos="0"/>
              </w:tabs>
              <w:jc w:val="both"/>
              <w:rPr>
                <w:rFonts w:ascii="Times New Roman" w:hAnsi="Times New Roman" w:cs="Times New Roman"/>
                <w:bCs w:val="0"/>
                <w:i/>
                <w:iCs/>
              </w:rPr>
            </w:pPr>
            <w:r w:rsidRPr="009542D7">
              <w:rPr>
                <w:rFonts w:ascii="Times New Roman" w:hAnsi="Times New Roman"/>
                <w:b w:val="0"/>
                <w:i/>
                <w:color w:val="auto"/>
                <w:szCs w:val="24"/>
              </w:rPr>
              <w:t xml:space="preserve">Тема: </w:t>
            </w:r>
            <w:proofErr w:type="spellStart"/>
            <w:r w:rsidR="001C56E1" w:rsidRPr="001C56E1">
              <w:rPr>
                <w:rFonts w:ascii="Times New Roman" w:hAnsi="Times New Roman"/>
                <w:b w:val="0"/>
                <w:i/>
                <w:color w:val="auto"/>
                <w:szCs w:val="24"/>
              </w:rPr>
              <w:t>Мовні</w:t>
            </w:r>
            <w:proofErr w:type="spellEnd"/>
            <w:r w:rsidR="001C56E1" w:rsidRPr="001C56E1">
              <w:rPr>
                <w:rFonts w:ascii="Times New Roman" w:hAnsi="Times New Roman"/>
                <w:b w:val="0"/>
                <w:i/>
                <w:color w:val="auto"/>
                <w:szCs w:val="24"/>
              </w:rPr>
              <w:t xml:space="preserve"> норми і правопис</w:t>
            </w:r>
          </w:p>
          <w:p w:rsidR="00C742E2" w:rsidRPr="009542D7" w:rsidRDefault="007B3086" w:rsidP="00561825">
            <w:pPr>
              <w:rPr>
                <w:rFonts w:ascii="Times New Roman" w:hAnsi="Times New Roman" w:cs="Times New Roman"/>
                <w:bCs/>
                <w:i/>
                <w:iCs/>
              </w:rPr>
            </w:pPr>
            <w:r>
              <w:rPr>
                <w:rFonts w:ascii="Times New Roman" w:eastAsia="Times New Roman" w:hAnsi="Times New Roman" w:cs="Times New Roman"/>
                <w:lang w:eastAsia="ru-RU"/>
              </w:rPr>
              <w:t>План</w:t>
            </w:r>
            <w:r w:rsidRPr="00CA31C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заняття, завдання подано в </w:t>
            </w:r>
            <w:r w:rsidRPr="006C519F">
              <w:rPr>
                <w:rFonts w:ascii="Times New Roman" w:eastAsia="Times New Roman" w:hAnsi="Times New Roman" w:cs="Times New Roman"/>
                <w:lang w:eastAsia="ru-RU"/>
              </w:rPr>
              <w:t xml:space="preserve">СЕЗН ЗНУ </w:t>
            </w:r>
            <w:proofErr w:type="spellStart"/>
            <w:r w:rsidRPr="006C519F">
              <w:rPr>
                <w:rFonts w:ascii="Times New Roman" w:eastAsia="Times New Roman" w:hAnsi="Times New Roman" w:cs="Times New Roman"/>
                <w:lang w:eastAsia="ru-RU"/>
              </w:rPr>
              <w:t>Moodle</w:t>
            </w:r>
            <w:proofErr w:type="spellEnd"/>
            <w:r>
              <w:rPr>
                <w:rFonts w:ascii="Times New Roman" w:eastAsia="Times New Roman" w:hAnsi="Times New Roman" w:cs="Times New Roman"/>
                <w:lang w:eastAsia="ru-RU"/>
              </w:rPr>
              <w:t xml:space="preserve"> (Секція змістового модуля </w:t>
            </w:r>
            <w:r w:rsidR="00561825">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6C519F">
              <w:rPr>
                <w:rFonts w:ascii="Times New Roman" w:eastAsia="Times New Roman" w:hAnsi="Times New Roman" w:cs="Times New Roman"/>
                <w:lang w:eastAsia="ru-RU"/>
              </w:rPr>
              <w:t xml:space="preserve"> за посиланням:</w:t>
            </w:r>
            <w:r w:rsidR="007D72B0">
              <w:t xml:space="preserve"> </w:t>
            </w:r>
            <w:hyperlink r:id="rId11" w:history="1">
              <w:r w:rsidR="007D72B0" w:rsidRPr="00490F6D">
                <w:rPr>
                  <w:rStyle w:val="a3"/>
                  <w:rFonts w:ascii="Times New Roman" w:eastAsia="Times New Roman" w:hAnsi="Times New Roman" w:cs="Times New Roman"/>
                  <w:lang w:eastAsia="ru-RU"/>
                </w:rPr>
                <w:t>https://moodle.znu.edu.ua/course/view.php?id=17178</w:t>
              </w:r>
            </w:hyperlink>
            <w:r w:rsidR="007D72B0">
              <w:rPr>
                <w:rFonts w:ascii="Times New Roman" w:eastAsia="Times New Roman" w:hAnsi="Times New Roman" w:cs="Times New Roman"/>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C742E2" w:rsidRDefault="00C742E2" w:rsidP="00474E9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1FC0" w:rsidRDefault="006E1FC0" w:rsidP="00474E95">
            <w:pPr>
              <w:autoSpaceDE w:val="0"/>
              <w:autoSpaceDN w:val="0"/>
              <w:jc w:val="center"/>
              <w:rPr>
                <w:rFonts w:ascii="Times New Roman" w:hAnsi="Times New Roman" w:cs="Times New Roman"/>
              </w:rPr>
            </w:pPr>
          </w:p>
          <w:p w:rsidR="00C742E2" w:rsidRPr="00A31F4F" w:rsidRDefault="00AC2070" w:rsidP="00474E95">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C742E2" w:rsidRPr="00D0525D" w:rsidRDefault="00D0525D" w:rsidP="00474E95">
            <w:pPr>
              <w:autoSpaceDE w:val="0"/>
              <w:autoSpaceDN w:val="0"/>
              <w:jc w:val="center"/>
              <w:rPr>
                <w:rFonts w:ascii="Times New Roman" w:hAnsi="Times New Roman" w:cs="Times New Roman"/>
              </w:rPr>
            </w:pPr>
            <w:r w:rsidRPr="00D0525D">
              <w:rPr>
                <w:rFonts w:ascii="Times New Roman" w:hAnsi="Times New Roman" w:cs="Times New Roman"/>
              </w:rPr>
              <w:t>Сесія</w:t>
            </w:r>
          </w:p>
        </w:tc>
      </w:tr>
      <w:tr w:rsidR="00C742E2" w:rsidRPr="00A31F4F" w:rsidTr="00C742E2">
        <w:trPr>
          <w:trHeight w:val="126"/>
        </w:trPr>
        <w:tc>
          <w:tcPr>
            <w:tcW w:w="1418" w:type="dxa"/>
            <w:tcBorders>
              <w:top w:val="single" w:sz="4" w:space="0" w:color="auto"/>
              <w:left w:val="single" w:sz="4" w:space="0" w:color="auto"/>
              <w:bottom w:val="single" w:sz="4" w:space="0" w:color="auto"/>
              <w:right w:val="single" w:sz="4" w:space="0" w:color="auto"/>
            </w:tcBorders>
          </w:tcPr>
          <w:p w:rsidR="001A7948" w:rsidRDefault="001A7948" w:rsidP="00474E95">
            <w:pPr>
              <w:autoSpaceDE w:val="0"/>
              <w:autoSpaceDN w:val="0"/>
              <w:jc w:val="center"/>
              <w:rPr>
                <w:rFonts w:ascii="Times New Roman" w:hAnsi="Times New Roman" w:cs="Times New Roman"/>
                <w:sz w:val="22"/>
                <w:szCs w:val="22"/>
              </w:rPr>
            </w:pPr>
          </w:p>
          <w:p w:rsidR="00C742E2" w:rsidRPr="00A31F4F" w:rsidRDefault="00DB5367" w:rsidP="00474E95">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561825" w:rsidRDefault="00DB5367" w:rsidP="00B84421">
            <w:pPr>
              <w:pStyle w:val="3"/>
              <w:tabs>
                <w:tab w:val="num" w:pos="0"/>
              </w:tabs>
              <w:jc w:val="both"/>
              <w:rPr>
                <w:rFonts w:ascii="Times New Roman" w:hAnsi="Times New Roman"/>
                <w:b w:val="0"/>
                <w:i/>
                <w:color w:val="auto"/>
                <w:szCs w:val="24"/>
              </w:rPr>
            </w:pPr>
            <w:r w:rsidRPr="00DB5367">
              <w:rPr>
                <w:rFonts w:ascii="Times New Roman" w:hAnsi="Times New Roman"/>
                <w:b w:val="0"/>
                <w:i/>
                <w:color w:val="auto"/>
                <w:szCs w:val="24"/>
              </w:rPr>
              <w:t xml:space="preserve">Тема: </w:t>
            </w:r>
            <w:r w:rsidR="00561825" w:rsidRPr="00561825">
              <w:rPr>
                <w:rFonts w:ascii="Times New Roman" w:hAnsi="Times New Roman"/>
                <w:b w:val="0"/>
                <w:i/>
                <w:color w:val="auto"/>
                <w:szCs w:val="24"/>
              </w:rPr>
              <w:t>Загальні критерії культури мовлення в стилістичному аспекті</w:t>
            </w:r>
          </w:p>
          <w:p w:rsidR="00B84421" w:rsidRDefault="00B84421" w:rsidP="00B84421">
            <w:pPr>
              <w:autoSpaceDE w:val="0"/>
              <w:autoSpaceDN w:val="0"/>
              <w:jc w:val="both"/>
              <w:rPr>
                <w:rFonts w:ascii="Times New Roman" w:hAnsi="Times New Roman" w:cs="Times New Roman"/>
                <w:i/>
                <w:sz w:val="22"/>
                <w:szCs w:val="22"/>
              </w:rPr>
            </w:pPr>
            <w:r w:rsidRPr="006B5433">
              <w:rPr>
                <w:rFonts w:ascii="Times New Roman" w:hAnsi="Times New Roman" w:cs="Times New Roman"/>
                <w:i/>
                <w:sz w:val="22"/>
                <w:szCs w:val="22"/>
              </w:rPr>
              <w:t>Питання для розгляду</w:t>
            </w:r>
          </w:p>
          <w:p w:rsidR="00DB5367" w:rsidRDefault="00B84421" w:rsidP="00B84421">
            <w:pPr>
              <w:autoSpaceDE w:val="0"/>
              <w:autoSpaceDN w:val="0"/>
              <w:jc w:val="both"/>
              <w:rPr>
                <w:rFonts w:ascii="Times New Roman" w:hAnsi="Times New Roman"/>
              </w:rPr>
            </w:pPr>
            <w:r>
              <w:rPr>
                <w:rFonts w:ascii="Times New Roman" w:hAnsi="Times New Roman"/>
              </w:rPr>
              <w:t xml:space="preserve">1. </w:t>
            </w:r>
            <w:r w:rsidR="007B3086" w:rsidRPr="00B84421">
              <w:rPr>
                <w:rFonts w:ascii="Times New Roman" w:hAnsi="Times New Roman"/>
              </w:rPr>
              <w:t>Відносний, статистичний, вірогідний характер стилістичних норм.</w:t>
            </w:r>
            <w:r w:rsidR="00201131">
              <w:rPr>
                <w:rFonts w:ascii="Times New Roman" w:hAnsi="Times New Roman"/>
              </w:rPr>
              <w:t xml:space="preserve"> 2. </w:t>
            </w:r>
            <w:r w:rsidR="007B3086" w:rsidRPr="00B84421">
              <w:rPr>
                <w:rFonts w:ascii="Times New Roman" w:hAnsi="Times New Roman"/>
              </w:rPr>
              <w:t xml:space="preserve">Стилістичний аспект орфоепічних норм. </w:t>
            </w:r>
            <w:r w:rsidR="00201131">
              <w:rPr>
                <w:rFonts w:ascii="Times New Roman" w:hAnsi="Times New Roman"/>
              </w:rPr>
              <w:t xml:space="preserve">3. </w:t>
            </w:r>
            <w:r w:rsidR="007B3086" w:rsidRPr="00B84421">
              <w:rPr>
                <w:rFonts w:ascii="Times New Roman" w:hAnsi="Times New Roman"/>
              </w:rPr>
              <w:t xml:space="preserve">Стилістичні норми в лексиці. </w:t>
            </w:r>
            <w:r w:rsidR="00201131">
              <w:rPr>
                <w:rFonts w:ascii="Times New Roman" w:hAnsi="Times New Roman"/>
              </w:rPr>
              <w:t xml:space="preserve">4. </w:t>
            </w:r>
            <w:r w:rsidR="007B3086" w:rsidRPr="00B84421">
              <w:rPr>
                <w:rFonts w:ascii="Times New Roman" w:hAnsi="Times New Roman"/>
              </w:rPr>
              <w:t xml:space="preserve">Стилістична диференціація морфологічних норм (на прикладі іменників, прикметників, дієслів). </w:t>
            </w:r>
            <w:r w:rsidR="00201131">
              <w:rPr>
                <w:rFonts w:ascii="Times New Roman" w:hAnsi="Times New Roman"/>
              </w:rPr>
              <w:t xml:space="preserve">5. </w:t>
            </w:r>
            <w:r w:rsidR="007B3086" w:rsidRPr="00B84421">
              <w:rPr>
                <w:rFonts w:ascii="Times New Roman" w:hAnsi="Times New Roman"/>
              </w:rPr>
              <w:t>Синтаксичні норми і стиль.</w:t>
            </w:r>
          </w:p>
          <w:p w:rsidR="00187465" w:rsidRPr="00B84421" w:rsidRDefault="00187465" w:rsidP="00B84421">
            <w:pPr>
              <w:autoSpaceDE w:val="0"/>
              <w:autoSpaceDN w:val="0"/>
              <w:jc w:val="both"/>
              <w:rPr>
                <w:rFonts w:ascii="Times New Roman" w:hAnsi="Times New Roman"/>
              </w:rPr>
            </w:pPr>
          </w:p>
          <w:p w:rsidR="00187465" w:rsidRDefault="009542D7" w:rsidP="00187465">
            <w:pPr>
              <w:rPr>
                <w:i/>
              </w:rPr>
            </w:pPr>
            <w:r w:rsidRPr="006B5433">
              <w:rPr>
                <w:i/>
              </w:rPr>
              <w:t>Завдання</w:t>
            </w:r>
            <w:r w:rsidR="00B6589C">
              <w:rPr>
                <w:i/>
              </w:rPr>
              <w:t>:</w:t>
            </w:r>
          </w:p>
          <w:p w:rsidR="00B6589C" w:rsidRPr="009542D7" w:rsidRDefault="00B6589C" w:rsidP="00B6589C">
            <w:pPr>
              <w:rPr>
                <w:rFonts w:ascii="Times New Roman" w:hAnsi="Times New Roman" w:cs="Times New Roman"/>
                <w:i/>
                <w:iCs/>
              </w:rPr>
            </w:pPr>
            <w:r>
              <w:rPr>
                <w:rFonts w:ascii="Times New Roman" w:hAnsi="Times New Roman" w:cs="Times New Roman"/>
              </w:rPr>
              <w:t xml:space="preserve">Завдання подано в </w:t>
            </w:r>
            <w:r w:rsidRPr="006C519F">
              <w:rPr>
                <w:rFonts w:ascii="Times New Roman" w:eastAsia="Times New Roman" w:hAnsi="Times New Roman" w:cs="Times New Roman"/>
                <w:lang w:eastAsia="ru-RU"/>
              </w:rPr>
              <w:t xml:space="preserve">СЕЗН ЗНУ </w:t>
            </w:r>
            <w:proofErr w:type="spellStart"/>
            <w:r w:rsidRPr="006C519F">
              <w:rPr>
                <w:rFonts w:ascii="Times New Roman" w:eastAsia="Times New Roman" w:hAnsi="Times New Roman" w:cs="Times New Roman"/>
                <w:lang w:eastAsia="ru-RU"/>
              </w:rPr>
              <w:t>Moodle</w:t>
            </w:r>
            <w:proofErr w:type="spellEnd"/>
            <w:r>
              <w:rPr>
                <w:rFonts w:ascii="Times New Roman" w:eastAsia="Times New Roman" w:hAnsi="Times New Roman" w:cs="Times New Roman"/>
                <w:lang w:eastAsia="ru-RU"/>
              </w:rPr>
              <w:t xml:space="preserve"> (Секція змістового модуля 2)</w:t>
            </w:r>
            <w:r w:rsidRPr="006C519F">
              <w:rPr>
                <w:rFonts w:ascii="Times New Roman" w:eastAsia="Times New Roman" w:hAnsi="Times New Roman" w:cs="Times New Roman"/>
                <w:lang w:eastAsia="ru-RU"/>
              </w:rPr>
              <w:t xml:space="preserve"> за посиланням:</w:t>
            </w:r>
            <w:r w:rsidR="007D72B0">
              <w:t xml:space="preserve"> </w:t>
            </w:r>
            <w:hyperlink r:id="rId12" w:history="1">
              <w:r w:rsidR="007D72B0" w:rsidRPr="00490F6D">
                <w:rPr>
                  <w:rStyle w:val="a3"/>
                  <w:rFonts w:ascii="Times New Roman" w:eastAsia="Times New Roman" w:hAnsi="Times New Roman" w:cs="Times New Roman"/>
                  <w:lang w:eastAsia="ru-RU"/>
                </w:rPr>
                <w:t>https://moodle.znu.edu.ua/course/view.php?id=17178</w:t>
              </w:r>
            </w:hyperlink>
            <w:r w:rsidR="007D72B0">
              <w:rPr>
                <w:rFonts w:ascii="Times New Roman" w:eastAsia="Times New Roman" w:hAnsi="Times New Roman" w:cs="Times New Roman"/>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C742E2" w:rsidRDefault="00C742E2" w:rsidP="00474E9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E27C4" w:rsidRDefault="00CE27C4" w:rsidP="007744D3">
            <w:pPr>
              <w:autoSpaceDE w:val="0"/>
              <w:autoSpaceDN w:val="0"/>
              <w:jc w:val="center"/>
              <w:rPr>
                <w:rFonts w:ascii="Times New Roman" w:hAnsi="Times New Roman" w:cs="Times New Roman"/>
              </w:rPr>
            </w:pPr>
          </w:p>
          <w:p w:rsidR="00C742E2" w:rsidRPr="00A31F4F" w:rsidRDefault="007744D3" w:rsidP="007744D3">
            <w:pPr>
              <w:autoSpaceDE w:val="0"/>
              <w:autoSpaceDN w:val="0"/>
              <w:jc w:val="center"/>
              <w:rPr>
                <w:rFonts w:ascii="Times New Roman" w:hAnsi="Times New Roman" w:cs="Times New Roman"/>
              </w:rPr>
            </w:pPr>
            <w:r>
              <w:rPr>
                <w:rFonts w:ascii="Times New Roman" w:hAnsi="Times New Roman" w:cs="Times New Roman"/>
              </w:rPr>
              <w:t>42</w:t>
            </w:r>
          </w:p>
        </w:tc>
        <w:tc>
          <w:tcPr>
            <w:tcW w:w="1984" w:type="dxa"/>
            <w:tcBorders>
              <w:top w:val="single" w:sz="4" w:space="0" w:color="auto"/>
              <w:left w:val="single" w:sz="4" w:space="0" w:color="auto"/>
              <w:bottom w:val="single" w:sz="4" w:space="0" w:color="auto"/>
              <w:right w:val="single" w:sz="4" w:space="0" w:color="auto"/>
            </w:tcBorders>
          </w:tcPr>
          <w:p w:rsidR="00CE27C4" w:rsidRDefault="00CE27C4" w:rsidP="00474E95">
            <w:pPr>
              <w:autoSpaceDE w:val="0"/>
              <w:autoSpaceDN w:val="0"/>
              <w:jc w:val="center"/>
              <w:rPr>
                <w:rFonts w:ascii="Times New Roman" w:hAnsi="Times New Roman" w:cs="Times New Roman"/>
              </w:rPr>
            </w:pPr>
          </w:p>
          <w:p w:rsidR="00C742E2" w:rsidRDefault="00CE27C4" w:rsidP="00474E95">
            <w:pPr>
              <w:autoSpaceDE w:val="0"/>
              <w:autoSpaceDN w:val="0"/>
              <w:jc w:val="center"/>
              <w:rPr>
                <w:rFonts w:ascii="Times New Roman" w:hAnsi="Times New Roman" w:cs="Times New Roman"/>
                <w:i/>
                <w:sz w:val="20"/>
                <w:szCs w:val="20"/>
              </w:rPr>
            </w:pPr>
            <w:r w:rsidRPr="00CE27C4">
              <w:rPr>
                <w:rFonts w:ascii="Times New Roman" w:hAnsi="Times New Roman" w:cs="Times New Roman"/>
              </w:rPr>
              <w:t>Міжсесійний період</w:t>
            </w:r>
          </w:p>
        </w:tc>
      </w:tr>
      <w:tr w:rsidR="00E72004" w:rsidRPr="00A31F4F" w:rsidTr="00C742E2">
        <w:trPr>
          <w:trHeight w:val="126"/>
        </w:trPr>
        <w:tc>
          <w:tcPr>
            <w:tcW w:w="1418" w:type="dxa"/>
            <w:tcBorders>
              <w:top w:val="single" w:sz="4" w:space="0" w:color="auto"/>
              <w:left w:val="single" w:sz="4" w:space="0" w:color="auto"/>
              <w:bottom w:val="single" w:sz="4" w:space="0" w:color="auto"/>
              <w:right w:val="single" w:sz="4" w:space="0" w:color="auto"/>
            </w:tcBorders>
          </w:tcPr>
          <w:p w:rsidR="00E72004" w:rsidRDefault="00E72004" w:rsidP="00474E95">
            <w:pPr>
              <w:autoSpaceDE w:val="0"/>
              <w:autoSpaceDN w:val="0"/>
              <w:jc w:val="center"/>
              <w:rPr>
                <w:rFonts w:ascii="Times New Roman" w:hAnsi="Times New Roman" w:cs="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rsidR="00E72004" w:rsidRPr="00DB5367" w:rsidRDefault="00E72004" w:rsidP="00B84421">
            <w:pPr>
              <w:pStyle w:val="3"/>
              <w:tabs>
                <w:tab w:val="num" w:pos="0"/>
              </w:tabs>
              <w:jc w:val="both"/>
              <w:rPr>
                <w:rFonts w:ascii="Times New Roman" w:hAnsi="Times New Roman"/>
                <w:b w:val="0"/>
                <w:i/>
                <w:color w:val="auto"/>
                <w:szCs w:val="24"/>
              </w:rPr>
            </w:pPr>
          </w:p>
        </w:tc>
        <w:tc>
          <w:tcPr>
            <w:tcW w:w="850" w:type="dxa"/>
            <w:tcBorders>
              <w:top w:val="single" w:sz="4" w:space="0" w:color="auto"/>
              <w:left w:val="single" w:sz="4" w:space="0" w:color="auto"/>
              <w:bottom w:val="single" w:sz="4" w:space="0" w:color="auto"/>
              <w:right w:val="single" w:sz="4" w:space="0" w:color="auto"/>
            </w:tcBorders>
          </w:tcPr>
          <w:p w:rsidR="00E72004" w:rsidRDefault="00E72004" w:rsidP="00474E9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E72004" w:rsidRPr="00E72004" w:rsidRDefault="00E72004" w:rsidP="007744D3">
            <w:pPr>
              <w:autoSpaceDE w:val="0"/>
              <w:autoSpaceDN w:val="0"/>
              <w:jc w:val="center"/>
              <w:rPr>
                <w:rFonts w:ascii="Times New Roman" w:hAnsi="Times New Roman" w:cs="Times New Roman"/>
                <w:b/>
              </w:rPr>
            </w:pPr>
            <w:r w:rsidRPr="00E72004">
              <w:rPr>
                <w:rFonts w:ascii="Times New Roman" w:hAnsi="Times New Roman" w:cs="Times New Roman"/>
                <w:b/>
              </w:rPr>
              <w:t>90</w:t>
            </w:r>
          </w:p>
        </w:tc>
        <w:tc>
          <w:tcPr>
            <w:tcW w:w="1984" w:type="dxa"/>
            <w:tcBorders>
              <w:top w:val="single" w:sz="4" w:space="0" w:color="auto"/>
              <w:left w:val="single" w:sz="4" w:space="0" w:color="auto"/>
              <w:bottom w:val="single" w:sz="4" w:space="0" w:color="auto"/>
              <w:right w:val="single" w:sz="4" w:space="0" w:color="auto"/>
            </w:tcBorders>
          </w:tcPr>
          <w:p w:rsidR="00E72004" w:rsidRDefault="00E72004" w:rsidP="00474E95">
            <w:pPr>
              <w:autoSpaceDE w:val="0"/>
              <w:autoSpaceDN w:val="0"/>
              <w:jc w:val="center"/>
              <w:rPr>
                <w:rFonts w:ascii="Times New Roman" w:hAnsi="Times New Roman" w:cs="Times New Roman"/>
              </w:rPr>
            </w:pPr>
          </w:p>
        </w:tc>
      </w:tr>
    </w:tbl>
    <w:p w:rsidR="00707A6D" w:rsidRDefault="00707A6D" w:rsidP="00B56C83">
      <w:pPr>
        <w:autoSpaceDN w:val="0"/>
        <w:ind w:left="927"/>
        <w:jc w:val="center"/>
        <w:rPr>
          <w:rFonts w:ascii="Times New Roman" w:hAnsi="Times New Roman" w:cs="Times New Roman"/>
          <w:b/>
        </w:rPr>
      </w:pPr>
    </w:p>
    <w:p w:rsidR="00DD5E37" w:rsidRPr="00DD5E37" w:rsidRDefault="00DD5E37" w:rsidP="00DD5E37">
      <w:pPr>
        <w:widowControl/>
        <w:suppressAutoHyphens w:val="0"/>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5. Види і зміст контрольних заходів</w:t>
      </w:r>
    </w:p>
    <w:p w:rsidR="00DD5E37" w:rsidRPr="00DD5E37" w:rsidRDefault="00DD5E37" w:rsidP="00DD5E37">
      <w:pPr>
        <w:widowControl/>
        <w:suppressAutoHyphens w:val="0"/>
        <w:jc w:val="center"/>
        <w:rPr>
          <w:rFonts w:ascii="Times New Roman" w:eastAsia="Times New Roman" w:hAnsi="Times New Roman" w:cs="Times New Roman"/>
          <w:b/>
          <w:kern w:val="0"/>
          <w:lang w:eastAsia="ru-RU" w:bidi="ar-SA"/>
        </w:rPr>
      </w:pPr>
    </w:p>
    <w:p w:rsidR="00DD5E37" w:rsidRPr="00DD5E37" w:rsidRDefault="00DD5E37" w:rsidP="00DD5E37">
      <w:pPr>
        <w:suppressAutoHyphens w:val="0"/>
        <w:ind w:right="34" w:firstLine="36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 xml:space="preserve">Плани практичних занять, завдання для самостійної роботи, тест  розміщено </w:t>
      </w:r>
      <w:r w:rsidR="0034590B">
        <w:rPr>
          <w:rFonts w:ascii="Times New Roman" w:eastAsia="Times New Roman" w:hAnsi="Times New Roman" w:cs="Times New Roman"/>
          <w:kern w:val="0"/>
          <w:lang w:eastAsia="ru-RU" w:bidi="ar-SA"/>
        </w:rPr>
        <w:t>в</w:t>
      </w:r>
      <w:r w:rsidRPr="00DD5E37">
        <w:rPr>
          <w:rFonts w:ascii="Times New Roman" w:eastAsia="Times New Roman" w:hAnsi="Times New Roman" w:cs="Times New Roman"/>
          <w:kern w:val="0"/>
          <w:lang w:eastAsia="ru-RU" w:bidi="ar-SA"/>
        </w:rPr>
        <w:t xml:space="preserve"> СЕЗН ЗНУ </w:t>
      </w:r>
      <w:proofErr w:type="spellStart"/>
      <w:r w:rsidRPr="00DD5E37">
        <w:rPr>
          <w:rFonts w:ascii="Times New Roman" w:eastAsia="Times New Roman" w:hAnsi="Times New Roman" w:cs="Times New Roman"/>
          <w:kern w:val="0"/>
          <w:lang w:eastAsia="ru-RU" w:bidi="ar-SA"/>
        </w:rPr>
        <w:t>Moodle</w:t>
      </w:r>
      <w:proofErr w:type="spellEnd"/>
      <w:r w:rsidRPr="00DD5E37">
        <w:rPr>
          <w:rFonts w:ascii="Times New Roman" w:eastAsia="Times New Roman" w:hAnsi="Times New Roman" w:cs="Times New Roman"/>
          <w:kern w:val="0"/>
          <w:lang w:eastAsia="ru-RU" w:bidi="ar-SA"/>
        </w:rPr>
        <w:t xml:space="preserve"> за посиланням:</w:t>
      </w:r>
      <w:r w:rsidR="0034590B">
        <w:rPr>
          <w:rFonts w:ascii="Times New Roman" w:eastAsia="Times New Roman" w:hAnsi="Times New Roman" w:cs="Times New Roman"/>
          <w:kern w:val="0"/>
          <w:lang w:eastAsia="ru-RU" w:bidi="ar-SA"/>
        </w:rPr>
        <w:t xml:space="preserve"> </w:t>
      </w:r>
      <w:hyperlink r:id="rId13" w:history="1">
        <w:r w:rsidR="0034590B" w:rsidRPr="00490F6D">
          <w:rPr>
            <w:rStyle w:val="a3"/>
            <w:rFonts w:ascii="Times New Roman" w:eastAsia="Times New Roman" w:hAnsi="Times New Roman" w:cs="Times New Roman"/>
            <w:lang w:eastAsia="ru-RU"/>
          </w:rPr>
          <w:t>https://moodle.znu.edu.ua/course/view.php?id=17178</w:t>
        </w:r>
      </w:hyperlink>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835"/>
        <w:gridCol w:w="3119"/>
        <w:gridCol w:w="1276"/>
        <w:gridCol w:w="992"/>
      </w:tblGrid>
      <w:tr w:rsidR="00DD5E37" w:rsidRPr="00DD5E37" w:rsidTr="006D2FF0">
        <w:trPr>
          <w:trHeight w:val="289"/>
        </w:trPr>
        <w:tc>
          <w:tcPr>
            <w:tcW w:w="1667" w:type="dxa"/>
          </w:tcPr>
          <w:p w:rsidR="00DD5E37" w:rsidRPr="00DD5E37" w:rsidRDefault="00DD5E37" w:rsidP="00DD5E37">
            <w:pPr>
              <w:suppressAutoHyphens w:val="0"/>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lastRenderedPageBreak/>
              <w:t>Вид заняття/</w:t>
            </w:r>
          </w:p>
          <w:p w:rsidR="00DD5E37" w:rsidRPr="00DD5E37" w:rsidRDefault="00DD5E37" w:rsidP="00DD5E37">
            <w:pPr>
              <w:suppressAutoHyphens w:val="0"/>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роботи</w:t>
            </w:r>
            <w:r w:rsidRPr="00DD5E37">
              <w:rPr>
                <w:b/>
                <w:sz w:val="22"/>
                <w:szCs w:val="22"/>
              </w:rPr>
              <w:t xml:space="preserve"> </w:t>
            </w:r>
          </w:p>
        </w:tc>
        <w:tc>
          <w:tcPr>
            <w:tcW w:w="2835" w:type="dxa"/>
          </w:tcPr>
          <w:p w:rsidR="00DD5E37" w:rsidRPr="00DD5E37" w:rsidRDefault="00DD5E37" w:rsidP="00DD5E37">
            <w:pPr>
              <w:suppressAutoHyphens w:val="0"/>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Вид поточного контрольного заходу</w:t>
            </w:r>
          </w:p>
        </w:tc>
        <w:tc>
          <w:tcPr>
            <w:tcW w:w="3119" w:type="dxa"/>
          </w:tcPr>
          <w:p w:rsidR="00DD5E37" w:rsidRPr="00DD5E37" w:rsidRDefault="00DD5E37" w:rsidP="00DD5E37">
            <w:pPr>
              <w:suppressAutoHyphens w:val="0"/>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Зміст контрольного заходу/ термін виконання</w:t>
            </w:r>
          </w:p>
        </w:tc>
        <w:tc>
          <w:tcPr>
            <w:tcW w:w="1276" w:type="dxa"/>
          </w:tcPr>
          <w:p w:rsidR="00DD5E37" w:rsidRPr="00DD5E37" w:rsidRDefault="00DD5E37" w:rsidP="00DD5E37">
            <w:pPr>
              <w:suppressAutoHyphens w:val="0"/>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 xml:space="preserve">Критерії </w:t>
            </w:r>
            <w:proofErr w:type="spellStart"/>
            <w:r w:rsidRPr="00DD5E37">
              <w:rPr>
                <w:rFonts w:ascii="Times New Roman" w:eastAsia="Times New Roman" w:hAnsi="Times New Roman" w:cs="Times New Roman"/>
                <w:b/>
                <w:kern w:val="0"/>
                <w:lang w:eastAsia="ru-RU" w:bidi="ar-SA"/>
              </w:rPr>
              <w:t>оцінюва-ння</w:t>
            </w:r>
            <w:proofErr w:type="spellEnd"/>
            <w:r w:rsidRPr="00DD5E37">
              <w:rPr>
                <w:rFonts w:ascii="Times New Roman" w:eastAsia="Times New Roman" w:hAnsi="Times New Roman" w:cs="Times New Roman"/>
                <w:b/>
                <w:kern w:val="0"/>
                <w:lang w:eastAsia="ru-RU" w:bidi="ar-SA"/>
              </w:rPr>
              <w:t xml:space="preserve"> </w:t>
            </w:r>
          </w:p>
        </w:tc>
        <w:tc>
          <w:tcPr>
            <w:tcW w:w="992" w:type="dxa"/>
          </w:tcPr>
          <w:p w:rsidR="00DD5E37" w:rsidRPr="00DD5E37" w:rsidRDefault="00DD5E37" w:rsidP="00DD5E37">
            <w:pPr>
              <w:suppressAutoHyphens w:val="0"/>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Усього балів</w:t>
            </w:r>
          </w:p>
        </w:tc>
      </w:tr>
      <w:tr w:rsidR="00DD5E37" w:rsidRPr="00DD5E37" w:rsidTr="006D2FF0">
        <w:trPr>
          <w:trHeight w:val="344"/>
        </w:trPr>
        <w:tc>
          <w:tcPr>
            <w:tcW w:w="1667" w:type="dxa"/>
          </w:tcPr>
          <w:p w:rsidR="00DD5E37" w:rsidRPr="00DD5E37" w:rsidRDefault="00DD5E37" w:rsidP="00DD5E37">
            <w:pPr>
              <w:suppressAutoHyphens w:val="0"/>
              <w:jc w:val="center"/>
              <w:rPr>
                <w:rFonts w:ascii="Times New Roman" w:eastAsia="Times New Roman" w:hAnsi="Times New Roman" w:cs="Times New Roman"/>
                <w:b/>
                <w:i/>
                <w:kern w:val="0"/>
                <w:lang w:eastAsia="ru-RU" w:bidi="ar-SA"/>
              </w:rPr>
            </w:pPr>
            <w:r w:rsidRPr="00DD5E37">
              <w:rPr>
                <w:rFonts w:ascii="Times New Roman" w:eastAsia="Times New Roman" w:hAnsi="Times New Roman" w:cs="Times New Roman"/>
                <w:b/>
                <w:i/>
                <w:kern w:val="0"/>
                <w:lang w:eastAsia="ru-RU" w:bidi="ar-SA"/>
              </w:rPr>
              <w:t>1</w:t>
            </w:r>
          </w:p>
        </w:tc>
        <w:tc>
          <w:tcPr>
            <w:tcW w:w="2835" w:type="dxa"/>
          </w:tcPr>
          <w:p w:rsidR="00DD5E37" w:rsidRPr="00DD5E37" w:rsidRDefault="00DD5E37" w:rsidP="00DD5E37">
            <w:pPr>
              <w:suppressAutoHyphens w:val="0"/>
              <w:jc w:val="center"/>
              <w:rPr>
                <w:rFonts w:ascii="Times New Roman" w:eastAsia="Times New Roman" w:hAnsi="Times New Roman" w:cs="Times New Roman"/>
                <w:b/>
                <w:i/>
                <w:kern w:val="0"/>
                <w:lang w:eastAsia="ru-RU" w:bidi="ar-SA"/>
              </w:rPr>
            </w:pPr>
            <w:r w:rsidRPr="00DD5E37">
              <w:rPr>
                <w:rFonts w:ascii="Times New Roman" w:eastAsia="Times New Roman" w:hAnsi="Times New Roman" w:cs="Times New Roman"/>
                <w:b/>
                <w:i/>
                <w:kern w:val="0"/>
                <w:lang w:eastAsia="ru-RU" w:bidi="ar-SA"/>
              </w:rPr>
              <w:t>2</w:t>
            </w:r>
          </w:p>
        </w:tc>
        <w:tc>
          <w:tcPr>
            <w:tcW w:w="3119" w:type="dxa"/>
          </w:tcPr>
          <w:p w:rsidR="00DD5E37" w:rsidRPr="00DD5E37" w:rsidRDefault="00DD5E37" w:rsidP="00DD5E37">
            <w:pPr>
              <w:suppressAutoHyphens w:val="0"/>
              <w:jc w:val="center"/>
              <w:rPr>
                <w:rFonts w:ascii="Times New Roman" w:eastAsia="Times New Roman" w:hAnsi="Times New Roman" w:cs="Times New Roman"/>
                <w:b/>
                <w:i/>
                <w:kern w:val="0"/>
                <w:lang w:eastAsia="ru-RU" w:bidi="ar-SA"/>
              </w:rPr>
            </w:pPr>
            <w:r w:rsidRPr="00DD5E37">
              <w:rPr>
                <w:rFonts w:ascii="Times New Roman" w:eastAsia="Times New Roman" w:hAnsi="Times New Roman" w:cs="Times New Roman"/>
                <w:b/>
                <w:i/>
                <w:kern w:val="0"/>
                <w:lang w:eastAsia="ru-RU" w:bidi="ar-SA"/>
              </w:rPr>
              <w:t>3</w:t>
            </w:r>
          </w:p>
        </w:tc>
        <w:tc>
          <w:tcPr>
            <w:tcW w:w="1276" w:type="dxa"/>
          </w:tcPr>
          <w:p w:rsidR="00DD5E37" w:rsidRPr="00DD5E37" w:rsidRDefault="00DD5E37" w:rsidP="00DD5E37">
            <w:pPr>
              <w:suppressAutoHyphens w:val="0"/>
              <w:jc w:val="center"/>
              <w:rPr>
                <w:rFonts w:ascii="Times New Roman" w:eastAsia="Times New Roman" w:hAnsi="Times New Roman" w:cs="Times New Roman"/>
                <w:b/>
                <w:i/>
                <w:kern w:val="0"/>
                <w:lang w:eastAsia="ru-RU" w:bidi="ar-SA"/>
              </w:rPr>
            </w:pPr>
            <w:r w:rsidRPr="00DD5E37">
              <w:rPr>
                <w:rFonts w:ascii="Times New Roman" w:eastAsia="Times New Roman" w:hAnsi="Times New Roman" w:cs="Times New Roman"/>
                <w:b/>
                <w:i/>
                <w:kern w:val="0"/>
                <w:lang w:eastAsia="ru-RU" w:bidi="ar-SA"/>
              </w:rPr>
              <w:t>4</w:t>
            </w:r>
          </w:p>
        </w:tc>
        <w:tc>
          <w:tcPr>
            <w:tcW w:w="992" w:type="dxa"/>
          </w:tcPr>
          <w:p w:rsidR="00DD5E37" w:rsidRPr="00DD5E37" w:rsidRDefault="00DD5E37" w:rsidP="00DD5E37">
            <w:pPr>
              <w:suppressAutoHyphens w:val="0"/>
              <w:jc w:val="center"/>
              <w:rPr>
                <w:rFonts w:ascii="Times New Roman" w:eastAsia="Times New Roman" w:hAnsi="Times New Roman" w:cs="Times New Roman"/>
                <w:b/>
                <w:i/>
                <w:kern w:val="0"/>
                <w:lang w:eastAsia="ru-RU" w:bidi="ar-SA"/>
              </w:rPr>
            </w:pPr>
            <w:r w:rsidRPr="00DD5E37">
              <w:rPr>
                <w:rFonts w:ascii="Times New Roman" w:eastAsia="Times New Roman" w:hAnsi="Times New Roman" w:cs="Times New Roman"/>
                <w:b/>
                <w:i/>
                <w:kern w:val="0"/>
                <w:lang w:eastAsia="ru-RU" w:bidi="ar-SA"/>
              </w:rPr>
              <w:t>5</w:t>
            </w:r>
          </w:p>
        </w:tc>
      </w:tr>
      <w:tr w:rsidR="00DD5E37" w:rsidRPr="00DD5E37" w:rsidTr="006D2FF0">
        <w:trPr>
          <w:trHeight w:val="344"/>
        </w:trPr>
        <w:tc>
          <w:tcPr>
            <w:tcW w:w="9889" w:type="dxa"/>
            <w:gridSpan w:val="5"/>
          </w:tcPr>
          <w:p w:rsidR="00DD5E37" w:rsidRPr="00DD5E37" w:rsidRDefault="00DD5E37" w:rsidP="00DD5E37">
            <w:pPr>
              <w:suppressAutoHyphens w:val="0"/>
              <w:jc w:val="center"/>
              <w:rPr>
                <w:rFonts w:ascii="Times New Roman" w:eastAsia="Times New Roman" w:hAnsi="Times New Roman" w:cs="Times New Roman"/>
                <w:b/>
                <w:iCs/>
                <w:kern w:val="0"/>
                <w:lang w:eastAsia="ru-RU" w:bidi="ar-SA"/>
              </w:rPr>
            </w:pPr>
            <w:r w:rsidRPr="00DD5E37">
              <w:rPr>
                <w:rFonts w:ascii="Times New Roman" w:eastAsia="Times New Roman" w:hAnsi="Times New Roman" w:cs="Times New Roman"/>
                <w:b/>
                <w:iCs/>
                <w:kern w:val="0"/>
                <w:lang w:eastAsia="ru-RU" w:bidi="ar-SA"/>
              </w:rPr>
              <w:t>Поточний контроль</w:t>
            </w:r>
          </w:p>
        </w:tc>
      </w:tr>
      <w:tr w:rsidR="00DD5E37" w:rsidRPr="00DD5E37" w:rsidTr="006D2FF0">
        <w:trPr>
          <w:trHeight w:val="220"/>
        </w:trPr>
        <w:tc>
          <w:tcPr>
            <w:tcW w:w="1667" w:type="dxa"/>
            <w:shd w:val="clear" w:color="auto" w:fill="D6E3BC"/>
          </w:tcPr>
          <w:p w:rsidR="00DD5E37" w:rsidRPr="00DD5E37" w:rsidRDefault="00DD5E37" w:rsidP="00DD5E37">
            <w:pPr>
              <w:suppressAutoHyphens w:val="0"/>
              <w:ind w:left="34"/>
              <w:jc w:val="center"/>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ЗМ 1</w:t>
            </w:r>
          </w:p>
        </w:tc>
        <w:tc>
          <w:tcPr>
            <w:tcW w:w="2835" w:type="dxa"/>
          </w:tcPr>
          <w:p w:rsidR="00DD5E37" w:rsidRPr="00DD5E37" w:rsidRDefault="00DD5E37" w:rsidP="00DD5E37">
            <w:pPr>
              <w:suppressAutoHyphens w:val="0"/>
              <w:ind w:left="34"/>
              <w:jc w:val="both"/>
              <w:rPr>
                <w:rFonts w:ascii="Times New Roman" w:eastAsia="Times New Roman" w:hAnsi="Times New Roman" w:cs="Times New Roman"/>
                <w:kern w:val="0"/>
                <w:sz w:val="20"/>
                <w:szCs w:val="20"/>
                <w:lang w:eastAsia="ru-RU" w:bidi="ar-SA"/>
              </w:rPr>
            </w:pPr>
          </w:p>
          <w:p w:rsidR="00DD5E37" w:rsidRPr="00DD5E37" w:rsidRDefault="00DD5E37" w:rsidP="00DD5E37">
            <w:pPr>
              <w:suppressAutoHyphens w:val="0"/>
              <w:ind w:left="34"/>
              <w:jc w:val="both"/>
              <w:rPr>
                <w:rFonts w:ascii="Times New Roman" w:eastAsia="Times New Roman" w:hAnsi="Times New Roman" w:cs="Times New Roman"/>
                <w:kern w:val="0"/>
                <w:sz w:val="20"/>
                <w:szCs w:val="20"/>
                <w:lang w:eastAsia="ru-RU" w:bidi="ar-SA"/>
              </w:rPr>
            </w:pPr>
          </w:p>
        </w:tc>
        <w:tc>
          <w:tcPr>
            <w:tcW w:w="3119" w:type="dxa"/>
          </w:tcPr>
          <w:p w:rsidR="00DD5E37" w:rsidRPr="00DD5E37" w:rsidRDefault="00DD5E37" w:rsidP="00DD5E37">
            <w:pPr>
              <w:suppressAutoHyphens w:val="0"/>
              <w:ind w:right="34"/>
              <w:rPr>
                <w:rFonts w:ascii="Times New Roman" w:eastAsia="Times New Roman" w:hAnsi="Times New Roman" w:cs="Times New Roman"/>
                <w:kern w:val="0"/>
                <w:lang w:eastAsia="ru-RU" w:bidi="ar-SA"/>
              </w:rPr>
            </w:pPr>
          </w:p>
        </w:tc>
        <w:tc>
          <w:tcPr>
            <w:tcW w:w="1276" w:type="dxa"/>
          </w:tcPr>
          <w:p w:rsidR="00DD5E37" w:rsidRPr="00DD5E37" w:rsidRDefault="00DD5E37" w:rsidP="00DD5E37">
            <w:pPr>
              <w:suppressAutoHyphens w:val="0"/>
              <w:jc w:val="center"/>
              <w:rPr>
                <w:rFonts w:ascii="Times New Roman" w:eastAsia="Times New Roman" w:hAnsi="Times New Roman" w:cs="Times New Roman"/>
                <w:kern w:val="0"/>
                <w:lang w:eastAsia="ru-RU" w:bidi="ar-SA"/>
              </w:rPr>
            </w:pPr>
          </w:p>
        </w:tc>
        <w:tc>
          <w:tcPr>
            <w:tcW w:w="992" w:type="dxa"/>
          </w:tcPr>
          <w:p w:rsidR="00DD5E37" w:rsidRPr="00DD5E37" w:rsidRDefault="00DD5E37" w:rsidP="00DD5E37">
            <w:pPr>
              <w:suppressAutoHyphens w:val="0"/>
              <w:jc w:val="center"/>
              <w:rPr>
                <w:rFonts w:ascii="Times New Roman" w:eastAsia="Times New Roman" w:hAnsi="Times New Roman" w:cs="Times New Roman"/>
                <w:kern w:val="0"/>
                <w:lang w:eastAsia="ru-RU" w:bidi="ar-SA"/>
              </w:rPr>
            </w:pPr>
          </w:p>
        </w:tc>
      </w:tr>
      <w:tr w:rsidR="00DD5E37" w:rsidRPr="00DD5E37" w:rsidTr="006D2FF0">
        <w:trPr>
          <w:trHeight w:val="1605"/>
        </w:trPr>
        <w:tc>
          <w:tcPr>
            <w:tcW w:w="1667" w:type="dxa"/>
          </w:tcPr>
          <w:p w:rsidR="00DD5E37" w:rsidRPr="00DD5E37" w:rsidRDefault="00DD5E37" w:rsidP="00DD5E37">
            <w:pPr>
              <w:suppressAutoHyphens w:val="0"/>
              <w:ind w:left="34"/>
              <w:jc w:val="both"/>
              <w:rPr>
                <w:rFonts w:ascii="Times New Roman" w:eastAsia="Times New Roman" w:hAnsi="Times New Roman" w:cs="Times New Roman"/>
                <w:b/>
                <w:color w:val="76923C"/>
                <w:kern w:val="0"/>
                <w:lang w:eastAsia="ru-RU" w:bidi="ar-SA"/>
              </w:rPr>
            </w:pPr>
            <w:r w:rsidRPr="00DD5E37">
              <w:rPr>
                <w:rFonts w:ascii="Times New Roman" w:eastAsia="Times New Roman" w:hAnsi="Times New Roman" w:cs="Times New Roman"/>
                <w:b/>
                <w:kern w:val="0"/>
                <w:lang w:eastAsia="ru-RU" w:bidi="ar-SA"/>
              </w:rPr>
              <w:t>Практичне заняття 1</w:t>
            </w:r>
          </w:p>
        </w:tc>
        <w:tc>
          <w:tcPr>
            <w:tcW w:w="2835" w:type="dxa"/>
          </w:tcPr>
          <w:p w:rsidR="00DD5E37" w:rsidRPr="00DD5E37" w:rsidRDefault="000C0DE8" w:rsidP="00DD5E37">
            <w:pPr>
              <w:suppressAutoHyphens w:val="0"/>
              <w:ind w:left="34"/>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Співбесіда за </w:t>
            </w:r>
            <w:r w:rsidR="00DD5E37" w:rsidRPr="00DD5E37">
              <w:rPr>
                <w:rFonts w:ascii="Times New Roman" w:eastAsia="Times New Roman" w:hAnsi="Times New Roman" w:cs="Times New Roman"/>
                <w:kern w:val="0"/>
                <w:lang w:eastAsia="ru-RU" w:bidi="ar-SA"/>
              </w:rPr>
              <w:t>теорі</w:t>
            </w:r>
            <w:r>
              <w:rPr>
                <w:rFonts w:ascii="Times New Roman" w:eastAsia="Times New Roman" w:hAnsi="Times New Roman" w:cs="Times New Roman"/>
                <w:kern w:val="0"/>
                <w:lang w:eastAsia="ru-RU" w:bidi="ar-SA"/>
              </w:rPr>
              <w:t>єю</w:t>
            </w:r>
            <w:r w:rsidR="00DD5E37" w:rsidRPr="00DD5E37">
              <w:rPr>
                <w:rFonts w:ascii="Times New Roman" w:eastAsia="Times New Roman" w:hAnsi="Times New Roman" w:cs="Times New Roman"/>
                <w:kern w:val="0"/>
                <w:lang w:val="ru-RU" w:eastAsia="ru-RU" w:bidi="ar-SA"/>
              </w:rPr>
              <w:t xml:space="preserve"> та </w:t>
            </w:r>
            <w:proofErr w:type="spellStart"/>
            <w:r w:rsidR="00DD5E37" w:rsidRPr="00DD5E37">
              <w:rPr>
                <w:rFonts w:ascii="Times New Roman" w:eastAsia="Times New Roman" w:hAnsi="Times New Roman" w:cs="Times New Roman"/>
                <w:kern w:val="0"/>
                <w:lang w:val="ru-RU" w:eastAsia="ru-RU" w:bidi="ar-SA"/>
              </w:rPr>
              <w:t>виконання</w:t>
            </w:r>
            <w:proofErr w:type="spellEnd"/>
            <w:r w:rsidR="00DD5E37" w:rsidRPr="00DD5E37">
              <w:rPr>
                <w:rFonts w:ascii="Times New Roman" w:eastAsia="Times New Roman" w:hAnsi="Times New Roman" w:cs="Times New Roman"/>
                <w:kern w:val="0"/>
                <w:lang w:val="ru-RU" w:eastAsia="ru-RU" w:bidi="ar-SA"/>
              </w:rPr>
              <w:t xml:space="preserve"> </w:t>
            </w:r>
            <w:proofErr w:type="spellStart"/>
            <w:r w:rsidR="00DD5E37" w:rsidRPr="00DD5E37">
              <w:rPr>
                <w:rFonts w:ascii="Times New Roman" w:eastAsia="Times New Roman" w:hAnsi="Times New Roman" w:cs="Times New Roman"/>
                <w:kern w:val="0"/>
                <w:lang w:val="ru-RU" w:eastAsia="ru-RU" w:bidi="ar-SA"/>
              </w:rPr>
              <w:t>домашн</w:t>
            </w:r>
            <w:r w:rsidR="00DD5E37">
              <w:rPr>
                <w:rFonts w:ascii="Times New Roman" w:eastAsia="Times New Roman" w:hAnsi="Times New Roman" w:cs="Times New Roman"/>
                <w:kern w:val="0"/>
                <w:lang w:eastAsia="ru-RU" w:bidi="ar-SA"/>
              </w:rPr>
              <w:t>ього</w:t>
            </w:r>
            <w:proofErr w:type="spellEnd"/>
            <w:r w:rsidR="00DD5E37">
              <w:rPr>
                <w:rFonts w:ascii="Times New Roman" w:eastAsia="Times New Roman" w:hAnsi="Times New Roman" w:cs="Times New Roman"/>
                <w:kern w:val="0"/>
                <w:lang w:eastAsia="ru-RU" w:bidi="ar-SA"/>
              </w:rPr>
              <w:t xml:space="preserve"> завдання</w:t>
            </w:r>
            <w:r w:rsidR="00DD5E37" w:rsidRPr="00DD5E37">
              <w:rPr>
                <w:rFonts w:ascii="Times New Roman" w:eastAsia="Times New Roman" w:hAnsi="Times New Roman" w:cs="Times New Roman"/>
                <w:kern w:val="0"/>
                <w:lang w:eastAsia="ru-RU" w:bidi="ar-SA"/>
              </w:rPr>
              <w:t xml:space="preserve"> за план</w:t>
            </w:r>
            <w:r w:rsidR="00DD5E37">
              <w:rPr>
                <w:rFonts w:ascii="Times New Roman" w:eastAsia="Times New Roman" w:hAnsi="Times New Roman" w:cs="Times New Roman"/>
                <w:kern w:val="0"/>
                <w:lang w:eastAsia="ru-RU" w:bidi="ar-SA"/>
              </w:rPr>
              <w:t>о</w:t>
            </w:r>
            <w:r w:rsidR="00DD5E37" w:rsidRPr="00DD5E37">
              <w:rPr>
                <w:rFonts w:ascii="Times New Roman" w:eastAsia="Times New Roman" w:hAnsi="Times New Roman" w:cs="Times New Roman"/>
                <w:kern w:val="0"/>
                <w:lang w:eastAsia="ru-RU" w:bidi="ar-SA"/>
              </w:rPr>
              <w:t>м практичн</w:t>
            </w:r>
            <w:r w:rsidR="00DD5E37">
              <w:rPr>
                <w:rFonts w:ascii="Times New Roman" w:eastAsia="Times New Roman" w:hAnsi="Times New Roman" w:cs="Times New Roman"/>
                <w:kern w:val="0"/>
                <w:lang w:eastAsia="ru-RU" w:bidi="ar-SA"/>
              </w:rPr>
              <w:t>ого</w:t>
            </w:r>
            <w:r w:rsidR="00DD5E37" w:rsidRPr="00DD5E37">
              <w:rPr>
                <w:rFonts w:ascii="Times New Roman" w:eastAsia="Times New Roman" w:hAnsi="Times New Roman" w:cs="Times New Roman"/>
                <w:kern w:val="0"/>
                <w:lang w:eastAsia="ru-RU" w:bidi="ar-SA"/>
              </w:rPr>
              <w:t xml:space="preserve"> занят</w:t>
            </w:r>
            <w:r w:rsidR="00DD5E37">
              <w:rPr>
                <w:rFonts w:ascii="Times New Roman" w:eastAsia="Times New Roman" w:hAnsi="Times New Roman" w:cs="Times New Roman"/>
                <w:kern w:val="0"/>
                <w:lang w:eastAsia="ru-RU" w:bidi="ar-SA"/>
              </w:rPr>
              <w:t>тя</w:t>
            </w:r>
          </w:p>
          <w:p w:rsidR="00DD5E37" w:rsidRPr="00DD5E37" w:rsidRDefault="00DD5E37" w:rsidP="00DD5E37">
            <w:pPr>
              <w:suppressAutoHyphens w:val="0"/>
              <w:ind w:left="34"/>
              <w:jc w:val="both"/>
              <w:rPr>
                <w:rFonts w:ascii="Times New Roman" w:eastAsia="Times New Roman" w:hAnsi="Times New Roman" w:cs="Times New Roman"/>
                <w:kern w:val="0"/>
                <w:sz w:val="20"/>
                <w:szCs w:val="20"/>
                <w:lang w:eastAsia="ru-RU" w:bidi="ar-SA"/>
              </w:rPr>
            </w:pPr>
          </w:p>
        </w:tc>
        <w:tc>
          <w:tcPr>
            <w:tcW w:w="3119" w:type="dxa"/>
          </w:tcPr>
          <w:p w:rsidR="00DD5E37" w:rsidRPr="00DD5E37" w:rsidRDefault="00DD5E37" w:rsidP="00811C77">
            <w:pPr>
              <w:suppressAutoHyphens w:val="0"/>
              <w:ind w:right="34"/>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 xml:space="preserve">Виконання вправ, пошукових  і ситуаційних завдань </w:t>
            </w:r>
          </w:p>
        </w:tc>
        <w:tc>
          <w:tcPr>
            <w:tcW w:w="1276" w:type="dxa"/>
          </w:tcPr>
          <w:p w:rsidR="00DD5E37" w:rsidRPr="00DD5E37" w:rsidRDefault="00A70C48" w:rsidP="00DD5E37">
            <w:pPr>
              <w:suppressAutoHyphens w:val="0"/>
              <w:jc w:val="center"/>
              <w:rPr>
                <w:rFonts w:ascii="Times New Roman" w:eastAsia="Times New Roman" w:hAnsi="Times New Roman" w:cs="Times New Roman"/>
                <w:kern w:val="0"/>
                <w:lang w:eastAsia="ru-RU" w:bidi="ar-SA"/>
              </w:rPr>
            </w:pPr>
            <w:r w:rsidRPr="00AC1C38">
              <w:rPr>
                <w:rFonts w:ascii="Times New Roman" w:eastAsia="Times New Roman" w:hAnsi="Times New Roman" w:cs="Times New Roman"/>
                <w:kern w:val="0"/>
                <w:lang w:val="ru-RU" w:eastAsia="ru-RU" w:bidi="ar-SA"/>
              </w:rPr>
              <w:t>2</w:t>
            </w:r>
            <w:r w:rsidR="00DD5E37" w:rsidRPr="00DD5E37">
              <w:rPr>
                <w:rFonts w:ascii="Times New Roman" w:eastAsia="Times New Roman" w:hAnsi="Times New Roman" w:cs="Times New Roman"/>
                <w:kern w:val="0"/>
                <w:lang w:eastAsia="ru-RU" w:bidi="ar-SA"/>
              </w:rPr>
              <w:t xml:space="preserve"> – </w:t>
            </w:r>
            <w:r w:rsidR="00EA7749">
              <w:rPr>
                <w:rFonts w:ascii="Times New Roman" w:eastAsia="Times New Roman" w:hAnsi="Times New Roman" w:cs="Times New Roman"/>
                <w:kern w:val="0"/>
                <w:lang w:eastAsia="ru-RU" w:bidi="ar-SA"/>
              </w:rPr>
              <w:t>5</w:t>
            </w:r>
            <w:r w:rsidR="00DD5E37" w:rsidRPr="00DD5E37">
              <w:rPr>
                <w:rFonts w:ascii="Times New Roman" w:eastAsia="Times New Roman" w:hAnsi="Times New Roman" w:cs="Times New Roman"/>
                <w:kern w:val="0"/>
                <w:lang w:eastAsia="ru-RU" w:bidi="ar-SA"/>
              </w:rPr>
              <w:t xml:space="preserve"> б.</w:t>
            </w:r>
          </w:p>
          <w:p w:rsidR="00DD5E37" w:rsidRPr="00DD5E37" w:rsidRDefault="00A70C48" w:rsidP="00DD5E37">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5</w:t>
            </w:r>
            <w:r w:rsidR="00DD5E37" w:rsidRPr="00DD5E37">
              <w:rPr>
                <w:rFonts w:ascii="Times New Roman" w:eastAsia="Times New Roman" w:hAnsi="Times New Roman" w:cs="Times New Roman"/>
                <w:kern w:val="0"/>
                <w:lang w:eastAsia="ru-RU" w:bidi="ar-SA"/>
              </w:rPr>
              <w:t xml:space="preserve"> б. – знання теорії на основі </w:t>
            </w:r>
            <w:proofErr w:type="spellStart"/>
            <w:r w:rsidR="00DD5E37" w:rsidRPr="00DD5E37">
              <w:rPr>
                <w:rFonts w:ascii="Times New Roman" w:eastAsia="Times New Roman" w:hAnsi="Times New Roman" w:cs="Times New Roman"/>
                <w:kern w:val="0"/>
                <w:lang w:eastAsia="ru-RU" w:bidi="ar-SA"/>
              </w:rPr>
              <w:t>підручникової</w:t>
            </w:r>
            <w:proofErr w:type="spellEnd"/>
            <w:r w:rsidR="00DD5E37" w:rsidRPr="00DD5E37">
              <w:rPr>
                <w:rFonts w:ascii="Times New Roman" w:eastAsia="Times New Roman" w:hAnsi="Times New Roman" w:cs="Times New Roman"/>
                <w:kern w:val="0"/>
                <w:lang w:eastAsia="ru-RU" w:bidi="ar-SA"/>
              </w:rPr>
              <w:t xml:space="preserve"> та наукової літератури, пояснення </w:t>
            </w:r>
            <w:proofErr w:type="spellStart"/>
            <w:r w:rsidR="00DD5E37" w:rsidRPr="00DD5E37">
              <w:rPr>
                <w:rFonts w:ascii="Times New Roman" w:eastAsia="Times New Roman" w:hAnsi="Times New Roman" w:cs="Times New Roman"/>
                <w:kern w:val="0"/>
                <w:lang w:eastAsia="ru-RU" w:bidi="ar-SA"/>
              </w:rPr>
              <w:t>мовного</w:t>
            </w:r>
            <w:proofErr w:type="spellEnd"/>
            <w:r w:rsidR="00DD5E37" w:rsidRPr="00DD5E37">
              <w:rPr>
                <w:rFonts w:ascii="Times New Roman" w:eastAsia="Times New Roman" w:hAnsi="Times New Roman" w:cs="Times New Roman"/>
                <w:kern w:val="0"/>
                <w:lang w:eastAsia="ru-RU" w:bidi="ar-SA"/>
              </w:rPr>
              <w:t xml:space="preserve"> матеріалу </w:t>
            </w:r>
          </w:p>
          <w:p w:rsidR="00DD5E37" w:rsidRPr="00DD5E37" w:rsidRDefault="00DD5E37" w:rsidP="00DD5E37">
            <w:pPr>
              <w:suppressAutoHyphens w:val="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чіткі, логічні,</w:t>
            </w:r>
          </w:p>
          <w:p w:rsidR="00DD5E37" w:rsidRPr="00DD5E37" w:rsidRDefault="00DD5E37" w:rsidP="00DD5E37">
            <w:pPr>
              <w:suppressAutoHyphens w:val="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аргументовані, повні;</w:t>
            </w:r>
          </w:p>
          <w:p w:rsidR="00DD5E37" w:rsidRPr="00DD5E37" w:rsidRDefault="00A70C48" w:rsidP="00DD5E37">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4</w:t>
            </w:r>
            <w:r w:rsidR="00DD5E37" w:rsidRPr="00DD5E37">
              <w:rPr>
                <w:rFonts w:ascii="Times New Roman" w:eastAsia="Times New Roman" w:hAnsi="Times New Roman" w:cs="Times New Roman"/>
                <w:kern w:val="0"/>
                <w:lang w:eastAsia="ru-RU" w:bidi="ar-SA"/>
              </w:rPr>
              <w:t xml:space="preserve"> б. – опрацювання теорії за основними наук. джерелами; виконання вправ з незначними </w:t>
            </w:r>
            <w:proofErr w:type="spellStart"/>
            <w:r w:rsidR="00DD5E37" w:rsidRPr="00DD5E37">
              <w:rPr>
                <w:rFonts w:ascii="Times New Roman" w:eastAsia="Times New Roman" w:hAnsi="Times New Roman" w:cs="Times New Roman"/>
                <w:kern w:val="0"/>
                <w:lang w:eastAsia="ru-RU" w:bidi="ar-SA"/>
              </w:rPr>
              <w:t>неточностями</w:t>
            </w:r>
            <w:proofErr w:type="spellEnd"/>
            <w:r w:rsidR="00DD5E37" w:rsidRPr="00DD5E37">
              <w:rPr>
                <w:rFonts w:ascii="Times New Roman" w:eastAsia="Times New Roman" w:hAnsi="Times New Roman" w:cs="Times New Roman"/>
                <w:kern w:val="0"/>
                <w:lang w:eastAsia="ru-RU" w:bidi="ar-SA"/>
              </w:rPr>
              <w:t>;</w:t>
            </w:r>
          </w:p>
          <w:p w:rsidR="00DD5E37" w:rsidRPr="00DD5E37" w:rsidRDefault="00A70C48" w:rsidP="00DD5E37">
            <w:pPr>
              <w:suppressAutoHyphens w:val="0"/>
              <w:spacing w:after="160" w:line="259" w:lineRule="auto"/>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00DD5E37" w:rsidRPr="00DD5E37">
              <w:rPr>
                <w:rFonts w:ascii="Times New Roman" w:eastAsia="Times New Roman" w:hAnsi="Times New Roman" w:cs="Times New Roman"/>
                <w:kern w:val="0"/>
                <w:lang w:eastAsia="ru-RU" w:bidi="ar-SA"/>
              </w:rPr>
              <w:t xml:space="preserve"> б. – поверхове знання теорії, пояснення невпевнені із порушенням логіки;</w:t>
            </w:r>
          </w:p>
          <w:p w:rsidR="00DD5E37" w:rsidRPr="00DD5E37" w:rsidRDefault="00A70C48" w:rsidP="00DD5E37">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2</w:t>
            </w:r>
            <w:r w:rsidR="00DD5E37" w:rsidRPr="00DD5E37">
              <w:rPr>
                <w:rFonts w:ascii="Times New Roman" w:eastAsia="Times New Roman" w:hAnsi="Times New Roman" w:cs="Times New Roman"/>
                <w:kern w:val="0"/>
                <w:lang w:eastAsia="ru-RU" w:bidi="ar-SA"/>
              </w:rPr>
              <w:t xml:space="preserve"> б. – недостатн</w:t>
            </w:r>
            <w:r w:rsidR="00DD5E37" w:rsidRPr="00DD5E37">
              <w:rPr>
                <w:rFonts w:ascii="Times New Roman" w:eastAsia="Times New Roman" w:hAnsi="Times New Roman" w:cs="Times New Roman"/>
                <w:kern w:val="0"/>
                <w:lang w:eastAsia="ru-RU" w:bidi="ar-SA"/>
              </w:rPr>
              <w:lastRenderedPageBreak/>
              <w:t xml:space="preserve">є володіння теорією, неповні пояснення, багато </w:t>
            </w:r>
            <w:proofErr w:type="spellStart"/>
            <w:r w:rsidR="00DD5E37" w:rsidRPr="00DD5E37">
              <w:rPr>
                <w:rFonts w:ascii="Times New Roman" w:eastAsia="Times New Roman" w:hAnsi="Times New Roman" w:cs="Times New Roman"/>
                <w:kern w:val="0"/>
                <w:lang w:eastAsia="ru-RU" w:bidi="ar-SA"/>
              </w:rPr>
              <w:t>неточностей</w:t>
            </w:r>
            <w:proofErr w:type="spellEnd"/>
            <w:r w:rsidR="00DD5E37" w:rsidRPr="00DD5E37">
              <w:rPr>
                <w:rFonts w:ascii="Times New Roman" w:eastAsia="Times New Roman" w:hAnsi="Times New Roman" w:cs="Times New Roman"/>
                <w:kern w:val="0"/>
                <w:lang w:eastAsia="ru-RU" w:bidi="ar-SA"/>
              </w:rPr>
              <w:t xml:space="preserve"> і помилок</w:t>
            </w:r>
          </w:p>
        </w:tc>
        <w:tc>
          <w:tcPr>
            <w:tcW w:w="992" w:type="dxa"/>
          </w:tcPr>
          <w:p w:rsidR="00DD5E37" w:rsidRPr="00DD5E37" w:rsidRDefault="000B0CFD"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5</w:t>
            </w:r>
          </w:p>
        </w:tc>
      </w:tr>
      <w:tr w:rsidR="00DD5E37" w:rsidRPr="00DD5E37" w:rsidTr="006D2FF0">
        <w:trPr>
          <w:trHeight w:val="343"/>
        </w:trPr>
        <w:tc>
          <w:tcPr>
            <w:tcW w:w="1667" w:type="dxa"/>
          </w:tcPr>
          <w:p w:rsidR="00DD5E37" w:rsidRPr="00DD5E37" w:rsidRDefault="00DD5E37" w:rsidP="00DD5E37">
            <w:pPr>
              <w:suppressAutoHyphens w:val="0"/>
              <w:jc w:val="both"/>
              <w:rPr>
                <w:rFonts w:ascii="Times New Roman" w:eastAsia="Times New Roman" w:hAnsi="Times New Roman" w:cs="Times New Roman"/>
                <w:b/>
                <w:bCs/>
                <w:kern w:val="0"/>
                <w:lang w:eastAsia="ru-RU" w:bidi="ar-SA"/>
              </w:rPr>
            </w:pPr>
            <w:r w:rsidRPr="00DD5E37">
              <w:rPr>
                <w:rFonts w:ascii="Times New Roman" w:eastAsia="Times New Roman" w:hAnsi="Times New Roman" w:cs="Times New Roman"/>
                <w:b/>
                <w:bCs/>
                <w:kern w:val="0"/>
                <w:lang w:eastAsia="ru-RU" w:bidi="ar-SA"/>
              </w:rPr>
              <w:lastRenderedPageBreak/>
              <w:t>Тест №1</w:t>
            </w:r>
          </w:p>
        </w:tc>
        <w:tc>
          <w:tcPr>
            <w:tcW w:w="2835" w:type="dxa"/>
          </w:tcPr>
          <w:p w:rsidR="00DD5E37" w:rsidRPr="00DD5E37" w:rsidRDefault="00DD5E37" w:rsidP="00DD5E37">
            <w:pPr>
              <w:suppressAutoHyphens w:val="0"/>
              <w:ind w:left="34"/>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Виконання тесту</w:t>
            </w:r>
          </w:p>
        </w:tc>
        <w:tc>
          <w:tcPr>
            <w:tcW w:w="3119" w:type="dxa"/>
          </w:tcPr>
          <w:p w:rsidR="00DD5E37" w:rsidRPr="00DD5E37" w:rsidRDefault="00DD5E37" w:rsidP="00DD5E37">
            <w:pPr>
              <w:suppressAutoHyphens w:val="0"/>
              <w:jc w:val="both"/>
              <w:rPr>
                <w:rFonts w:ascii="Times New Roman" w:eastAsia="Times New Roman" w:hAnsi="Times New Roman" w:cs="Times New Roman"/>
                <w:b/>
                <w:kern w:val="0"/>
                <w:lang w:eastAsia="ru-RU" w:bidi="ar-SA"/>
              </w:rPr>
            </w:pPr>
            <w:r w:rsidRPr="00DD5E37">
              <w:rPr>
                <w:rFonts w:ascii="Times New Roman" w:eastAsia="Times New Roman" w:hAnsi="Times New Roman" w:cs="Times New Roman"/>
                <w:kern w:val="0"/>
                <w:lang w:eastAsia="ru-RU" w:bidi="ar-SA"/>
              </w:rPr>
              <w:t xml:space="preserve">Тест необхідно виконати в день проведення ПЗ №1 </w:t>
            </w:r>
          </w:p>
        </w:tc>
        <w:tc>
          <w:tcPr>
            <w:tcW w:w="1276" w:type="dxa"/>
          </w:tcPr>
          <w:p w:rsidR="00DD5E37" w:rsidRPr="00DD5E37" w:rsidRDefault="00DD5E37" w:rsidP="00DD5E37">
            <w:pPr>
              <w:suppressAutoHyphens w:val="0"/>
              <w:jc w:val="center"/>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 xml:space="preserve">5 – </w:t>
            </w:r>
            <w:r w:rsidR="008708DD" w:rsidRPr="00E02786">
              <w:rPr>
                <w:rFonts w:ascii="Times New Roman" w:eastAsia="Times New Roman" w:hAnsi="Times New Roman" w:cs="Times New Roman"/>
                <w:kern w:val="0"/>
                <w:lang w:val="ru-RU" w:eastAsia="ru-RU" w:bidi="ar-SA"/>
              </w:rPr>
              <w:t>15</w:t>
            </w:r>
            <w:r w:rsidRPr="00DD5E37">
              <w:rPr>
                <w:rFonts w:ascii="Times New Roman" w:eastAsia="Times New Roman" w:hAnsi="Times New Roman" w:cs="Times New Roman"/>
                <w:kern w:val="0"/>
                <w:lang w:eastAsia="ru-RU" w:bidi="ar-SA"/>
              </w:rPr>
              <w:t xml:space="preserve"> б.</w:t>
            </w:r>
          </w:p>
          <w:p w:rsidR="00DD5E37" w:rsidRPr="00DD5E37" w:rsidRDefault="00E02786" w:rsidP="00DD5E37">
            <w:pPr>
              <w:suppressAutoHyphens w:val="0"/>
              <w:jc w:val="both"/>
              <w:rPr>
                <w:rFonts w:ascii="Times New Roman" w:eastAsia="Times New Roman" w:hAnsi="Times New Roman" w:cs="Times New Roman"/>
                <w:kern w:val="0"/>
                <w:lang w:eastAsia="ru-RU" w:bidi="ar-SA"/>
              </w:rPr>
            </w:pPr>
            <w:r w:rsidRPr="00E02786">
              <w:rPr>
                <w:rFonts w:ascii="Times New Roman" w:eastAsia="Times New Roman" w:hAnsi="Times New Roman" w:cs="Times New Roman"/>
                <w:kern w:val="0"/>
                <w:lang w:val="ru-RU" w:eastAsia="ru-RU" w:bidi="ar-SA"/>
              </w:rPr>
              <w:t>15</w:t>
            </w:r>
            <w:r w:rsidR="00DD5E37" w:rsidRPr="00DD5E37">
              <w:rPr>
                <w:rFonts w:ascii="Times New Roman" w:eastAsia="Times New Roman" w:hAnsi="Times New Roman" w:cs="Times New Roman"/>
                <w:kern w:val="0"/>
                <w:lang w:val="ru-RU" w:eastAsia="ru-RU" w:bidi="ar-SA"/>
              </w:rPr>
              <w:t xml:space="preserve"> </w:t>
            </w:r>
            <w:r w:rsidR="00DD5E37" w:rsidRPr="00DD5E37">
              <w:rPr>
                <w:rFonts w:ascii="Times New Roman" w:eastAsia="Times New Roman" w:hAnsi="Times New Roman" w:cs="Times New Roman"/>
                <w:kern w:val="0"/>
                <w:lang w:eastAsia="ru-RU" w:bidi="ar-SA"/>
              </w:rPr>
              <w:t>б. – правильні відповіді на всі запитання</w:t>
            </w:r>
          </w:p>
          <w:p w:rsidR="00DD5E37" w:rsidRPr="00DD5E37" w:rsidRDefault="00E02786" w:rsidP="00DD5E37">
            <w:pPr>
              <w:suppressAutoHyphens w:val="0"/>
              <w:jc w:val="both"/>
              <w:rPr>
                <w:rFonts w:ascii="Times New Roman" w:eastAsia="Times New Roman" w:hAnsi="Times New Roman" w:cs="Times New Roman"/>
                <w:kern w:val="0"/>
                <w:lang w:eastAsia="ru-RU" w:bidi="ar-SA"/>
              </w:rPr>
            </w:pPr>
            <w:r w:rsidRPr="00E02786">
              <w:rPr>
                <w:rFonts w:ascii="Times New Roman" w:eastAsia="Times New Roman" w:hAnsi="Times New Roman" w:cs="Times New Roman"/>
                <w:kern w:val="0"/>
                <w:lang w:val="ru-RU" w:eastAsia="ru-RU" w:bidi="ar-SA"/>
              </w:rPr>
              <w:t>8</w:t>
            </w:r>
            <w:r w:rsidR="00DD5E37" w:rsidRPr="00DD5E37">
              <w:rPr>
                <w:rFonts w:ascii="Times New Roman" w:eastAsia="Times New Roman" w:hAnsi="Times New Roman" w:cs="Times New Roman"/>
                <w:kern w:val="0"/>
                <w:lang w:eastAsia="ru-RU" w:bidi="ar-SA"/>
              </w:rPr>
              <w:t xml:space="preserve"> б. –правильні відповіді на половину запитань;</w:t>
            </w:r>
          </w:p>
          <w:p w:rsidR="00DD5E37" w:rsidRPr="00DD5E37" w:rsidRDefault="00DD5E37" w:rsidP="00DD5E37">
            <w:pPr>
              <w:suppressAutoHyphens w:val="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 xml:space="preserve">5 б. – правильні відповіді на чверть запитань  </w:t>
            </w:r>
          </w:p>
        </w:tc>
        <w:tc>
          <w:tcPr>
            <w:tcW w:w="992" w:type="dxa"/>
          </w:tcPr>
          <w:p w:rsidR="00DD5E37" w:rsidRPr="00DD5E37" w:rsidRDefault="000B0CFD"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r>
      <w:tr w:rsidR="00DD5E37" w:rsidRPr="00DD5E37" w:rsidTr="006D2FF0">
        <w:trPr>
          <w:trHeight w:val="467"/>
        </w:trPr>
        <w:tc>
          <w:tcPr>
            <w:tcW w:w="1667" w:type="dxa"/>
          </w:tcPr>
          <w:p w:rsidR="00DD5E37" w:rsidRPr="00DD5E37" w:rsidRDefault="00DD5E37" w:rsidP="00DD5E37">
            <w:pPr>
              <w:suppressAutoHyphens w:val="0"/>
              <w:jc w:val="both"/>
              <w:rPr>
                <w:rFonts w:ascii="Times New Roman" w:eastAsia="Times New Roman" w:hAnsi="Times New Roman" w:cs="Times New Roman"/>
                <w:b/>
                <w:kern w:val="0"/>
                <w:lang w:eastAsia="ru-RU" w:bidi="ar-SA"/>
              </w:rPr>
            </w:pPr>
            <w:r w:rsidRPr="00DD5E37">
              <w:rPr>
                <w:rFonts w:ascii="Times New Roman" w:eastAsia="Times New Roman" w:hAnsi="Times New Roman" w:cs="Times New Roman"/>
                <w:kern w:val="0"/>
                <w:lang w:eastAsia="ru-RU" w:bidi="ar-SA"/>
              </w:rPr>
              <w:t xml:space="preserve">Самостійна робота </w:t>
            </w:r>
          </w:p>
        </w:tc>
        <w:tc>
          <w:tcPr>
            <w:tcW w:w="2835" w:type="dxa"/>
          </w:tcPr>
          <w:p w:rsidR="00B11C5D" w:rsidRPr="00804DD7" w:rsidRDefault="00B11C5D" w:rsidP="00B11C5D">
            <w:pPr>
              <w:tabs>
                <w:tab w:val="left" w:pos="284"/>
              </w:tabs>
              <w:jc w:val="both"/>
              <w:rPr>
                <w:rFonts w:ascii="Times New Roman" w:hAnsi="Times New Roman" w:cs="Times New Roman"/>
                <w:i/>
                <w:iCs/>
              </w:rPr>
            </w:pPr>
            <w:r w:rsidRPr="002C3D69">
              <w:rPr>
                <w:rFonts w:ascii="Times New Roman" w:hAnsi="Times New Roman" w:cs="Times New Roman"/>
                <w:i/>
              </w:rPr>
              <w:t>Тема:</w:t>
            </w:r>
            <w:r>
              <w:rPr>
                <w:rFonts w:ascii="Times New Roman" w:hAnsi="Times New Roman" w:cs="Times New Roman"/>
              </w:rPr>
              <w:t xml:space="preserve"> </w:t>
            </w:r>
            <w:proofErr w:type="spellStart"/>
            <w:r w:rsidRPr="00804DD7">
              <w:rPr>
                <w:rFonts w:ascii="Times New Roman" w:hAnsi="Times New Roman" w:cs="Times New Roman"/>
                <w:i/>
                <w:iCs/>
              </w:rPr>
              <w:t>Загальностильові</w:t>
            </w:r>
            <w:proofErr w:type="spellEnd"/>
            <w:r w:rsidRPr="00804DD7">
              <w:rPr>
                <w:rFonts w:ascii="Times New Roman" w:hAnsi="Times New Roman" w:cs="Times New Roman"/>
                <w:i/>
                <w:iCs/>
              </w:rPr>
              <w:t xml:space="preserve"> норми сучасної української літературної мови</w:t>
            </w:r>
          </w:p>
          <w:p w:rsidR="00B11C5D" w:rsidRPr="00B11C5D" w:rsidRDefault="00B11C5D" w:rsidP="00B11C5D">
            <w:pPr>
              <w:autoSpaceDE w:val="0"/>
              <w:autoSpaceDN w:val="0"/>
              <w:rPr>
                <w:rFonts w:ascii="Times New Roman" w:hAnsi="Times New Roman" w:cs="Times New Roman"/>
                <w:sz w:val="22"/>
                <w:szCs w:val="22"/>
                <w:u w:val="single"/>
              </w:rPr>
            </w:pPr>
            <w:r w:rsidRPr="00B11C5D">
              <w:rPr>
                <w:rFonts w:ascii="Times New Roman" w:hAnsi="Times New Roman" w:cs="Times New Roman"/>
                <w:sz w:val="22"/>
                <w:szCs w:val="22"/>
                <w:u w:val="single"/>
              </w:rPr>
              <w:t>Питання для розгляду</w:t>
            </w:r>
          </w:p>
          <w:p w:rsidR="00B11C5D" w:rsidRDefault="00B11C5D" w:rsidP="00B11C5D">
            <w:pPr>
              <w:widowControl/>
              <w:tabs>
                <w:tab w:val="left" w:pos="5148"/>
              </w:tabs>
              <w:jc w:val="both"/>
              <w:rPr>
                <w:rFonts w:ascii="Times New Roman" w:eastAsia="Times New Roman" w:hAnsi="Times New Roman" w:cs="Times New Roman"/>
                <w:kern w:val="0"/>
                <w:lang w:eastAsia="ar-SA" w:bidi="ar-SA"/>
              </w:rPr>
            </w:pPr>
            <w:r>
              <w:rPr>
                <w:rFonts w:ascii="Times New Roman" w:hAnsi="Times New Roman" w:cs="Times New Roman"/>
              </w:rPr>
              <w:t>1</w:t>
            </w:r>
            <w:r w:rsidRPr="002C3D69">
              <w:rPr>
                <w:rFonts w:ascii="Times New Roman" w:hAnsi="Times New Roman" w:cs="Times New Roman"/>
              </w:rPr>
              <w:t>.</w:t>
            </w:r>
            <w:r>
              <w:rPr>
                <w:rFonts w:ascii="Times New Roman" w:hAnsi="Times New Roman" w:cs="Times New Roman"/>
              </w:rPr>
              <w:t xml:space="preserve"> </w:t>
            </w:r>
            <w:r w:rsidRPr="0085126C">
              <w:rPr>
                <w:rFonts w:ascii="Times New Roman" w:eastAsia="Times New Roman" w:hAnsi="Times New Roman" w:cs="Times New Roman"/>
                <w:kern w:val="0"/>
                <w:lang w:eastAsia="ar-SA" w:bidi="ar-SA"/>
              </w:rPr>
              <w:t xml:space="preserve">Стильова диференціація мови, її </w:t>
            </w:r>
            <w:proofErr w:type="spellStart"/>
            <w:r w:rsidRPr="0085126C">
              <w:rPr>
                <w:rFonts w:ascii="Times New Roman" w:eastAsia="Times New Roman" w:hAnsi="Times New Roman" w:cs="Times New Roman"/>
                <w:kern w:val="0"/>
                <w:lang w:eastAsia="ar-SA" w:bidi="ar-SA"/>
              </w:rPr>
              <w:t>функційні</w:t>
            </w:r>
            <w:proofErr w:type="spellEnd"/>
            <w:r w:rsidRPr="0085126C">
              <w:rPr>
                <w:rFonts w:ascii="Times New Roman" w:eastAsia="Times New Roman" w:hAnsi="Times New Roman" w:cs="Times New Roman"/>
                <w:kern w:val="0"/>
                <w:lang w:eastAsia="ar-SA" w:bidi="ar-SA"/>
              </w:rPr>
              <w:t xml:space="preserve"> стилі. Нове у вивченні </w:t>
            </w:r>
            <w:proofErr w:type="spellStart"/>
            <w:r w:rsidRPr="0085126C">
              <w:rPr>
                <w:rFonts w:ascii="Times New Roman" w:eastAsia="Times New Roman" w:hAnsi="Times New Roman" w:cs="Times New Roman"/>
                <w:kern w:val="0"/>
                <w:lang w:eastAsia="ar-SA" w:bidi="ar-SA"/>
              </w:rPr>
              <w:t>функційних</w:t>
            </w:r>
            <w:proofErr w:type="spellEnd"/>
            <w:r w:rsidRPr="0085126C">
              <w:rPr>
                <w:rFonts w:ascii="Times New Roman" w:eastAsia="Times New Roman" w:hAnsi="Times New Roman" w:cs="Times New Roman"/>
                <w:kern w:val="0"/>
                <w:lang w:eastAsia="ar-SA" w:bidi="ar-SA"/>
              </w:rPr>
              <w:t xml:space="preserve"> стилів (інформаційний, конфесійний стилі). </w:t>
            </w:r>
          </w:p>
          <w:p w:rsidR="00B11C5D" w:rsidRDefault="00B11C5D" w:rsidP="00B11C5D">
            <w:pPr>
              <w:widowControl/>
              <w:tabs>
                <w:tab w:val="left" w:pos="5148"/>
              </w:tabs>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2. </w:t>
            </w:r>
            <w:proofErr w:type="spellStart"/>
            <w:r w:rsidRPr="0085126C">
              <w:rPr>
                <w:rFonts w:ascii="Times New Roman" w:eastAsia="Times New Roman" w:hAnsi="Times New Roman" w:cs="Times New Roman"/>
                <w:kern w:val="0"/>
                <w:lang w:eastAsia="ar-SA" w:bidi="ar-SA"/>
              </w:rPr>
              <w:t>Загальностильові</w:t>
            </w:r>
            <w:proofErr w:type="spellEnd"/>
            <w:r w:rsidRPr="0085126C">
              <w:rPr>
                <w:rFonts w:ascii="Times New Roman" w:eastAsia="Times New Roman" w:hAnsi="Times New Roman" w:cs="Times New Roman"/>
                <w:kern w:val="0"/>
                <w:lang w:eastAsia="ar-SA" w:bidi="ar-SA"/>
              </w:rPr>
              <w:t xml:space="preserve"> та </w:t>
            </w:r>
            <w:proofErr w:type="spellStart"/>
            <w:r w:rsidRPr="0085126C">
              <w:rPr>
                <w:rFonts w:ascii="Times New Roman" w:eastAsia="Times New Roman" w:hAnsi="Times New Roman" w:cs="Times New Roman"/>
                <w:kern w:val="0"/>
                <w:lang w:eastAsia="ar-SA" w:bidi="ar-SA"/>
              </w:rPr>
              <w:t>внутрішньостильові</w:t>
            </w:r>
            <w:proofErr w:type="spellEnd"/>
            <w:r w:rsidRPr="0085126C">
              <w:rPr>
                <w:rFonts w:ascii="Times New Roman" w:eastAsia="Times New Roman" w:hAnsi="Times New Roman" w:cs="Times New Roman"/>
                <w:kern w:val="0"/>
                <w:lang w:eastAsia="ar-SA" w:bidi="ar-SA"/>
              </w:rPr>
              <w:t xml:space="preserve"> норми. Динамічний характер </w:t>
            </w:r>
            <w:proofErr w:type="spellStart"/>
            <w:r w:rsidRPr="0085126C">
              <w:rPr>
                <w:rFonts w:ascii="Times New Roman" w:eastAsia="Times New Roman" w:hAnsi="Times New Roman" w:cs="Times New Roman"/>
                <w:kern w:val="0"/>
                <w:lang w:eastAsia="ar-SA" w:bidi="ar-SA"/>
              </w:rPr>
              <w:t>мовних</w:t>
            </w:r>
            <w:proofErr w:type="spellEnd"/>
            <w:r w:rsidRPr="0085126C">
              <w:rPr>
                <w:rFonts w:ascii="Times New Roman" w:eastAsia="Times New Roman" w:hAnsi="Times New Roman" w:cs="Times New Roman"/>
                <w:kern w:val="0"/>
                <w:lang w:eastAsia="ar-SA" w:bidi="ar-SA"/>
              </w:rPr>
              <w:t xml:space="preserve"> норм. </w:t>
            </w:r>
          </w:p>
          <w:p w:rsidR="00B11C5D" w:rsidRDefault="00B11C5D" w:rsidP="00B11C5D">
            <w:pPr>
              <w:widowControl/>
              <w:tabs>
                <w:tab w:val="left" w:pos="5148"/>
              </w:tabs>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3. </w:t>
            </w:r>
            <w:r w:rsidRPr="0085126C">
              <w:rPr>
                <w:rFonts w:ascii="Times New Roman" w:eastAsia="Times New Roman" w:hAnsi="Times New Roman" w:cs="Times New Roman"/>
                <w:kern w:val="0"/>
                <w:lang w:eastAsia="ar-SA" w:bidi="ar-SA"/>
              </w:rPr>
              <w:t xml:space="preserve">Варіативність літературної норми. </w:t>
            </w:r>
            <w:proofErr w:type="spellStart"/>
            <w:r w:rsidRPr="0085126C">
              <w:rPr>
                <w:rFonts w:ascii="Times New Roman" w:eastAsia="Times New Roman" w:hAnsi="Times New Roman" w:cs="Times New Roman"/>
                <w:kern w:val="0"/>
                <w:lang w:eastAsia="ar-SA" w:bidi="ar-SA"/>
              </w:rPr>
              <w:t>Мовна</w:t>
            </w:r>
            <w:proofErr w:type="spellEnd"/>
            <w:r w:rsidRPr="0085126C">
              <w:rPr>
                <w:rFonts w:ascii="Times New Roman" w:eastAsia="Times New Roman" w:hAnsi="Times New Roman" w:cs="Times New Roman"/>
                <w:kern w:val="0"/>
                <w:lang w:eastAsia="ar-SA" w:bidi="ar-SA"/>
              </w:rPr>
              <w:t xml:space="preserve"> норма та </w:t>
            </w:r>
            <w:proofErr w:type="spellStart"/>
            <w:r w:rsidRPr="0085126C">
              <w:rPr>
                <w:rFonts w:ascii="Times New Roman" w:eastAsia="Times New Roman" w:hAnsi="Times New Roman" w:cs="Times New Roman"/>
                <w:kern w:val="0"/>
                <w:lang w:eastAsia="ar-SA" w:bidi="ar-SA"/>
              </w:rPr>
              <w:t>мовний</w:t>
            </w:r>
            <w:proofErr w:type="spellEnd"/>
            <w:r w:rsidRPr="0085126C">
              <w:rPr>
                <w:rFonts w:ascii="Times New Roman" w:eastAsia="Times New Roman" w:hAnsi="Times New Roman" w:cs="Times New Roman"/>
                <w:kern w:val="0"/>
                <w:lang w:eastAsia="ar-SA" w:bidi="ar-SA"/>
              </w:rPr>
              <w:t xml:space="preserve"> стандарт.</w:t>
            </w:r>
          </w:p>
          <w:p w:rsidR="00B11C5D" w:rsidRPr="002C3D69" w:rsidRDefault="00B11C5D" w:rsidP="00B11C5D">
            <w:pPr>
              <w:widowControl/>
              <w:tabs>
                <w:tab w:val="left" w:pos="5148"/>
              </w:tabs>
              <w:jc w:val="both"/>
              <w:rPr>
                <w:rFonts w:ascii="Times New Roman" w:hAnsi="Times New Roman" w:cs="Times New Roman"/>
                <w:bCs/>
              </w:rPr>
            </w:pPr>
          </w:p>
          <w:p w:rsidR="00B11C5D" w:rsidRDefault="00B11C5D" w:rsidP="00B11C5D">
            <w:pPr>
              <w:autoSpaceDE w:val="0"/>
              <w:autoSpaceDN w:val="0"/>
              <w:rPr>
                <w:rFonts w:ascii="Times New Roman" w:hAnsi="Times New Roman" w:cs="Times New Roman"/>
                <w:i/>
              </w:rPr>
            </w:pPr>
          </w:p>
          <w:p w:rsidR="00DD5E37" w:rsidRPr="00DD5E37" w:rsidRDefault="00DD5E37" w:rsidP="00DD5E37">
            <w:pPr>
              <w:widowControl/>
              <w:suppressAutoHyphens w:val="0"/>
              <w:autoSpaceDE w:val="0"/>
              <w:autoSpaceDN w:val="0"/>
              <w:jc w:val="both"/>
              <w:rPr>
                <w:rFonts w:ascii="Times New Roman" w:eastAsia="Times New Roman" w:hAnsi="Times New Roman" w:cs="Times New Roman"/>
                <w:bCs/>
                <w:kern w:val="0"/>
                <w:lang w:eastAsia="ru-RU" w:bidi="ar-SA"/>
              </w:rPr>
            </w:pPr>
          </w:p>
        </w:tc>
        <w:tc>
          <w:tcPr>
            <w:tcW w:w="3119" w:type="dxa"/>
          </w:tcPr>
          <w:p w:rsidR="00DD5E37" w:rsidRPr="00DD5E37" w:rsidRDefault="00DD5E37" w:rsidP="00DD5E37">
            <w:pPr>
              <w:widowControl/>
              <w:suppressAutoHyphens w:val="0"/>
              <w:ind w:firstLine="33"/>
              <w:jc w:val="both"/>
              <w:rPr>
                <w:rFonts w:ascii="Times New Roman" w:eastAsia="Times New Roman" w:hAnsi="Times New Roman" w:cs="Times New Roman"/>
                <w:kern w:val="0"/>
                <w:u w:val="single"/>
                <w:lang w:eastAsia="ru-RU" w:bidi="ar-SA"/>
              </w:rPr>
            </w:pPr>
            <w:r w:rsidRPr="00DD5E37">
              <w:rPr>
                <w:rFonts w:ascii="Times New Roman" w:eastAsia="Times New Roman" w:hAnsi="Times New Roman" w:cs="Times New Roman"/>
                <w:kern w:val="0"/>
                <w:u w:val="single"/>
                <w:lang w:eastAsia="ru-RU" w:bidi="ar-SA"/>
              </w:rPr>
              <w:t>Завдання:</w:t>
            </w:r>
          </w:p>
          <w:p w:rsidR="000A4FFF" w:rsidRPr="000A4FFF" w:rsidRDefault="000A4FFF" w:rsidP="000A4FFF">
            <w:pPr>
              <w:widowControl/>
              <w:suppressAutoHyphens w:val="0"/>
              <w:ind w:firstLine="33"/>
              <w:jc w:val="both"/>
              <w:rPr>
                <w:rFonts w:ascii="Times New Roman" w:eastAsia="Times New Roman" w:hAnsi="Times New Roman" w:cs="Times New Roman"/>
                <w:kern w:val="0"/>
                <w:lang w:eastAsia="ru-RU" w:bidi="ar-SA"/>
              </w:rPr>
            </w:pPr>
            <w:r w:rsidRPr="00E5666A">
              <w:rPr>
                <w:rFonts w:ascii="Times New Roman" w:eastAsia="Times New Roman" w:hAnsi="Times New Roman" w:cs="Times New Roman"/>
                <w:b/>
                <w:kern w:val="0"/>
                <w:lang w:eastAsia="ru-RU" w:bidi="ar-SA"/>
              </w:rPr>
              <w:t>1.</w:t>
            </w:r>
            <w:r w:rsidRPr="000A4FFF">
              <w:rPr>
                <w:rFonts w:ascii="Times New Roman" w:eastAsia="Times New Roman" w:hAnsi="Times New Roman" w:cs="Times New Roman"/>
                <w:kern w:val="0"/>
                <w:lang w:eastAsia="ru-RU" w:bidi="ar-SA"/>
              </w:rPr>
              <w:t xml:space="preserve"> Серед поданих речень знайдіть такі, що потребують редагування, та у разі потреби </w:t>
            </w:r>
            <w:proofErr w:type="spellStart"/>
            <w:r w:rsidRPr="000A4FFF">
              <w:rPr>
                <w:rFonts w:ascii="Times New Roman" w:eastAsia="Times New Roman" w:hAnsi="Times New Roman" w:cs="Times New Roman"/>
                <w:kern w:val="0"/>
                <w:lang w:eastAsia="ru-RU" w:bidi="ar-SA"/>
              </w:rPr>
              <w:t>виправте</w:t>
            </w:r>
            <w:proofErr w:type="spellEnd"/>
            <w:r w:rsidRPr="000A4FFF">
              <w:rPr>
                <w:rFonts w:ascii="Times New Roman" w:eastAsia="Times New Roman" w:hAnsi="Times New Roman" w:cs="Times New Roman"/>
                <w:kern w:val="0"/>
                <w:lang w:eastAsia="ru-RU" w:bidi="ar-SA"/>
              </w:rPr>
              <w:t xml:space="preserve"> </w:t>
            </w:r>
            <w:proofErr w:type="spellStart"/>
            <w:r w:rsidRPr="000A4FFF">
              <w:rPr>
                <w:rFonts w:ascii="Times New Roman" w:eastAsia="Times New Roman" w:hAnsi="Times New Roman" w:cs="Times New Roman"/>
                <w:kern w:val="0"/>
                <w:lang w:eastAsia="ru-RU" w:bidi="ar-SA"/>
              </w:rPr>
              <w:t>мовні</w:t>
            </w:r>
            <w:proofErr w:type="spellEnd"/>
            <w:r w:rsidRPr="000A4FFF">
              <w:rPr>
                <w:rFonts w:ascii="Times New Roman" w:eastAsia="Times New Roman" w:hAnsi="Times New Roman" w:cs="Times New Roman"/>
                <w:kern w:val="0"/>
                <w:lang w:eastAsia="ru-RU" w:bidi="ar-SA"/>
              </w:rPr>
              <w:t xml:space="preserve"> помилки. Розмежуйте тавтологію та плеоназми (подайте визначення цих понять); відповідь обґрунтуйте.</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1. Пташенята падають вниз на землю.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2. Особливо багато епітетів зустрічаємо у жанрах народного фольклору.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3. Початок зборів о 19 годині вечора.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4. У грудні місяці зафіксовано шість самовільних прогулів.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5. Пропрацював п'ять років, не отримуючи жодної копійки грошей.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lastRenderedPageBreak/>
              <w:t xml:space="preserve">6. На мою особисту думку, експозиція не викликала підвищеного інтересу.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7. Раджу вам не задирати носа догори!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8. У приміщенні зібралося тридцять чоловік будівельників. </w:t>
            </w:r>
          </w:p>
          <w:p w:rsidR="000A4FFF" w:rsidRPr="00640A41" w:rsidRDefault="000A4FFF" w:rsidP="000A4FFF">
            <w:pPr>
              <w:widowControl/>
              <w:suppressAutoHyphens w:val="0"/>
              <w:ind w:firstLine="33"/>
              <w:jc w:val="both"/>
              <w:rPr>
                <w:rFonts w:ascii="Times New Roman" w:eastAsia="Times New Roman" w:hAnsi="Times New Roman" w:cs="Times New Roman"/>
                <w:i/>
                <w:kern w:val="0"/>
                <w:lang w:eastAsia="ru-RU" w:bidi="ar-SA"/>
              </w:rPr>
            </w:pPr>
            <w:r w:rsidRPr="00640A41">
              <w:rPr>
                <w:rFonts w:ascii="Times New Roman" w:eastAsia="Times New Roman" w:hAnsi="Times New Roman" w:cs="Times New Roman"/>
                <w:i/>
                <w:kern w:val="0"/>
                <w:lang w:eastAsia="ru-RU" w:bidi="ar-SA"/>
              </w:rPr>
              <w:t xml:space="preserve">9. У такому живильному середовищі могли виникати різні всілякі об’єднання. </w:t>
            </w:r>
          </w:p>
          <w:p w:rsidR="000A4FFF" w:rsidRPr="000A4FFF" w:rsidRDefault="000A4FFF" w:rsidP="000A4FFF">
            <w:pPr>
              <w:widowControl/>
              <w:suppressAutoHyphens w:val="0"/>
              <w:ind w:firstLine="33"/>
              <w:jc w:val="both"/>
              <w:rPr>
                <w:rFonts w:ascii="Times New Roman" w:eastAsia="Times New Roman" w:hAnsi="Times New Roman" w:cs="Times New Roman"/>
                <w:kern w:val="0"/>
                <w:lang w:eastAsia="ru-RU" w:bidi="ar-SA"/>
              </w:rPr>
            </w:pPr>
            <w:r w:rsidRPr="00640A41">
              <w:rPr>
                <w:rFonts w:ascii="Times New Roman" w:eastAsia="Times New Roman" w:hAnsi="Times New Roman" w:cs="Times New Roman"/>
                <w:i/>
                <w:kern w:val="0"/>
                <w:lang w:eastAsia="ru-RU" w:bidi="ar-SA"/>
              </w:rPr>
              <w:t>10. У літературній спадщині письменника велике і чільне місце займає викриття помилкових естетичних спрямувань.</w:t>
            </w:r>
            <w:r w:rsidRPr="000A4FFF">
              <w:rPr>
                <w:rFonts w:ascii="Times New Roman" w:eastAsia="Times New Roman" w:hAnsi="Times New Roman" w:cs="Times New Roman"/>
                <w:kern w:val="0"/>
                <w:lang w:eastAsia="ru-RU" w:bidi="ar-SA"/>
              </w:rPr>
              <w:t xml:space="preserve"> </w:t>
            </w:r>
          </w:p>
          <w:p w:rsidR="00DD5E37" w:rsidRDefault="000A4FFF" w:rsidP="000A4FFF">
            <w:pPr>
              <w:widowControl/>
              <w:suppressAutoHyphens w:val="0"/>
              <w:ind w:firstLine="33"/>
              <w:jc w:val="both"/>
              <w:rPr>
                <w:rFonts w:ascii="Times New Roman" w:eastAsia="Times New Roman" w:hAnsi="Times New Roman" w:cs="Times New Roman"/>
                <w:kern w:val="0"/>
                <w:lang w:eastAsia="ru-RU" w:bidi="ar-SA"/>
              </w:rPr>
            </w:pPr>
            <w:r w:rsidRPr="003F5F22">
              <w:rPr>
                <w:rFonts w:ascii="Times New Roman" w:eastAsia="Times New Roman" w:hAnsi="Times New Roman" w:cs="Times New Roman"/>
                <w:b/>
                <w:kern w:val="0"/>
                <w:lang w:eastAsia="ru-RU" w:bidi="ar-SA"/>
              </w:rPr>
              <w:t>2.</w:t>
            </w:r>
            <w:r w:rsidRPr="000A4FFF">
              <w:rPr>
                <w:rFonts w:ascii="Times New Roman" w:eastAsia="Times New Roman" w:hAnsi="Times New Roman" w:cs="Times New Roman"/>
                <w:kern w:val="0"/>
                <w:lang w:eastAsia="ru-RU" w:bidi="ar-SA"/>
              </w:rPr>
              <w:t xml:space="preserve"> Доберіть 25 – 30 фразеологізмів і складіть твір-мініатюру тільки на основі дібраних зворотів.</w:t>
            </w:r>
          </w:p>
          <w:p w:rsidR="009D592C" w:rsidRPr="00B45356" w:rsidRDefault="009D592C" w:rsidP="000A4FFF">
            <w:pPr>
              <w:widowControl/>
              <w:suppressAutoHyphens w:val="0"/>
              <w:ind w:firstLine="33"/>
              <w:jc w:val="both"/>
              <w:rPr>
                <w:rFonts w:ascii="Times New Roman" w:eastAsia="Times New Roman" w:hAnsi="Times New Roman" w:cs="Times New Roman"/>
                <w:kern w:val="0"/>
                <w:u w:val="single"/>
                <w:lang w:eastAsia="ru-RU" w:bidi="ar-SA"/>
              </w:rPr>
            </w:pPr>
            <w:r w:rsidRPr="00B45356">
              <w:rPr>
                <w:rFonts w:ascii="Times New Roman" w:eastAsia="Times New Roman" w:hAnsi="Times New Roman" w:cs="Times New Roman"/>
                <w:kern w:val="0"/>
                <w:u w:val="single"/>
                <w:lang w:eastAsia="ru-RU" w:bidi="ar-SA"/>
              </w:rPr>
              <w:t xml:space="preserve">(Завдання виконуються </w:t>
            </w:r>
            <w:r w:rsidR="00B45356" w:rsidRPr="00B45356">
              <w:rPr>
                <w:rFonts w:ascii="Times New Roman" w:eastAsia="Times New Roman" w:hAnsi="Times New Roman" w:cs="Times New Roman"/>
                <w:kern w:val="0"/>
                <w:u w:val="single"/>
                <w:lang w:eastAsia="ru-RU" w:bidi="ar-SA"/>
              </w:rPr>
              <w:t>в міжсесійний період і надсилаються викладачеві)</w:t>
            </w:r>
          </w:p>
        </w:tc>
        <w:tc>
          <w:tcPr>
            <w:tcW w:w="1276" w:type="dxa"/>
          </w:tcPr>
          <w:p w:rsidR="00DD5E37" w:rsidRPr="00DD5E37" w:rsidRDefault="00AB17D6"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3</w:t>
            </w:r>
            <w:r w:rsidR="00DD5E37" w:rsidRPr="00DD5E37">
              <w:rPr>
                <w:rFonts w:ascii="Times New Roman" w:eastAsia="Times New Roman" w:hAnsi="Times New Roman" w:cs="Times New Roman"/>
                <w:kern w:val="0"/>
                <w:lang w:eastAsia="ru-RU" w:bidi="ar-SA"/>
              </w:rPr>
              <w:t xml:space="preserve"> – </w:t>
            </w:r>
            <w:r w:rsidR="00E02786" w:rsidRPr="004438C5">
              <w:rPr>
                <w:rFonts w:ascii="Times New Roman" w:eastAsia="Times New Roman" w:hAnsi="Times New Roman" w:cs="Times New Roman"/>
                <w:kern w:val="0"/>
                <w:lang w:val="ru-RU" w:eastAsia="ru-RU" w:bidi="ar-SA"/>
              </w:rPr>
              <w:t>10</w:t>
            </w:r>
            <w:r w:rsidR="00DD5E37" w:rsidRPr="00DD5E37">
              <w:rPr>
                <w:rFonts w:ascii="Times New Roman" w:eastAsia="Times New Roman" w:hAnsi="Times New Roman" w:cs="Times New Roman"/>
                <w:kern w:val="0"/>
                <w:lang w:eastAsia="ru-RU" w:bidi="ar-SA"/>
              </w:rPr>
              <w:t xml:space="preserve"> б.</w:t>
            </w:r>
          </w:p>
          <w:p w:rsidR="00687A5A" w:rsidRDefault="00DD5E37" w:rsidP="004438C5">
            <w:pPr>
              <w:suppressAutoHyphens w:val="0"/>
              <w:spacing w:after="160" w:line="259" w:lineRule="auto"/>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 xml:space="preserve"> </w:t>
            </w:r>
            <w:r w:rsidR="00E02786" w:rsidRPr="004438C5">
              <w:rPr>
                <w:rFonts w:ascii="Times New Roman" w:eastAsia="Times New Roman" w:hAnsi="Times New Roman" w:cs="Times New Roman"/>
                <w:kern w:val="0"/>
                <w:lang w:val="ru-RU" w:eastAsia="ru-RU" w:bidi="ar-SA"/>
              </w:rPr>
              <w:t>10</w:t>
            </w:r>
            <w:r w:rsidRPr="00DD5E37">
              <w:rPr>
                <w:rFonts w:ascii="Times New Roman" w:eastAsia="Times New Roman" w:hAnsi="Times New Roman" w:cs="Times New Roman"/>
                <w:kern w:val="0"/>
                <w:lang w:eastAsia="ru-RU" w:bidi="ar-SA"/>
              </w:rPr>
              <w:t xml:space="preserve"> б. – опрацювання рекомендованої наук літ-ри, інтернет-джерел;</w:t>
            </w:r>
            <w:r w:rsidR="008769C0">
              <w:rPr>
                <w:rFonts w:ascii="Times New Roman" w:eastAsia="Times New Roman" w:hAnsi="Times New Roman" w:cs="Times New Roman"/>
                <w:kern w:val="0"/>
                <w:lang w:eastAsia="ru-RU" w:bidi="ar-SA"/>
              </w:rPr>
              <w:t xml:space="preserve"> виконання завдань відповідно до </w:t>
            </w:r>
            <w:r w:rsidR="00687A5A">
              <w:rPr>
                <w:rFonts w:ascii="Times New Roman" w:eastAsia="Times New Roman" w:hAnsi="Times New Roman" w:cs="Times New Roman"/>
                <w:kern w:val="0"/>
                <w:lang w:eastAsia="ru-RU" w:bidi="ar-SA"/>
              </w:rPr>
              <w:t>умови;</w:t>
            </w:r>
          </w:p>
          <w:p w:rsidR="00AB17D6" w:rsidRDefault="00687A5A" w:rsidP="00AB17D6">
            <w:pPr>
              <w:suppressAutoHyphens w:val="0"/>
              <w:spacing w:after="160" w:line="259" w:lineRule="auto"/>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5 </w:t>
            </w:r>
            <w:r w:rsidR="00DD5E37" w:rsidRPr="00DD5E37">
              <w:rPr>
                <w:rFonts w:ascii="Times New Roman" w:eastAsia="Times New Roman" w:hAnsi="Times New Roman" w:cs="Times New Roman"/>
                <w:kern w:val="0"/>
                <w:lang w:eastAsia="ru-RU" w:bidi="ar-SA"/>
              </w:rPr>
              <w:t xml:space="preserve">б. – опрацювання частини наукових праць, </w:t>
            </w:r>
            <w:proofErr w:type="spellStart"/>
            <w:r w:rsidR="00DD5E37" w:rsidRPr="00DD5E37">
              <w:rPr>
                <w:rFonts w:ascii="Times New Roman" w:eastAsia="Times New Roman" w:hAnsi="Times New Roman" w:cs="Times New Roman"/>
                <w:kern w:val="0"/>
                <w:lang w:eastAsia="ru-RU" w:bidi="ar-SA"/>
              </w:rPr>
              <w:t>інформ</w:t>
            </w:r>
            <w:proofErr w:type="spellEnd"/>
            <w:r w:rsidR="00DD5E37" w:rsidRPr="00DD5E37">
              <w:rPr>
                <w:rFonts w:ascii="Times New Roman" w:eastAsia="Times New Roman" w:hAnsi="Times New Roman" w:cs="Times New Roman"/>
                <w:kern w:val="0"/>
                <w:lang w:eastAsia="ru-RU" w:bidi="ar-SA"/>
              </w:rPr>
              <w:t xml:space="preserve">. джерел; </w:t>
            </w:r>
            <w:r w:rsidR="009E2B2A">
              <w:rPr>
                <w:rFonts w:ascii="Times New Roman" w:eastAsia="Times New Roman" w:hAnsi="Times New Roman" w:cs="Times New Roman"/>
                <w:kern w:val="0"/>
                <w:lang w:eastAsia="ru-RU" w:bidi="ar-SA"/>
              </w:rPr>
              <w:t>недотрим</w:t>
            </w:r>
            <w:r w:rsidR="009E2B2A">
              <w:rPr>
                <w:rFonts w:ascii="Times New Roman" w:eastAsia="Times New Roman" w:hAnsi="Times New Roman" w:cs="Times New Roman"/>
                <w:kern w:val="0"/>
                <w:lang w:eastAsia="ru-RU" w:bidi="ar-SA"/>
              </w:rPr>
              <w:lastRenderedPageBreak/>
              <w:t>ання всі</w:t>
            </w:r>
            <w:r w:rsidR="00AB17D6">
              <w:rPr>
                <w:rFonts w:ascii="Times New Roman" w:eastAsia="Times New Roman" w:hAnsi="Times New Roman" w:cs="Times New Roman"/>
                <w:kern w:val="0"/>
                <w:lang w:eastAsia="ru-RU" w:bidi="ar-SA"/>
              </w:rPr>
              <w:t>х</w:t>
            </w:r>
            <w:r w:rsidR="009E2B2A">
              <w:rPr>
                <w:rFonts w:ascii="Times New Roman" w:eastAsia="Times New Roman" w:hAnsi="Times New Roman" w:cs="Times New Roman"/>
                <w:kern w:val="0"/>
                <w:lang w:eastAsia="ru-RU" w:bidi="ar-SA"/>
              </w:rPr>
              <w:t xml:space="preserve"> умов завдань</w:t>
            </w:r>
            <w:r w:rsidR="00AB17D6">
              <w:rPr>
                <w:rFonts w:ascii="Times New Roman" w:eastAsia="Times New Roman" w:hAnsi="Times New Roman" w:cs="Times New Roman"/>
                <w:kern w:val="0"/>
                <w:lang w:eastAsia="ru-RU" w:bidi="ar-SA"/>
              </w:rPr>
              <w:t>;</w:t>
            </w:r>
          </w:p>
          <w:p w:rsidR="00DD5E37" w:rsidRPr="00DD5E37" w:rsidRDefault="00AB17D6" w:rsidP="00AB17D6">
            <w:pPr>
              <w:suppressAutoHyphens w:val="0"/>
              <w:spacing w:after="160" w:line="259" w:lineRule="auto"/>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00DD5E37" w:rsidRPr="00DD5E37">
              <w:rPr>
                <w:rFonts w:ascii="Times New Roman" w:eastAsia="Times New Roman" w:hAnsi="Times New Roman" w:cs="Times New Roman"/>
                <w:kern w:val="0"/>
                <w:lang w:eastAsia="ru-RU" w:bidi="ar-SA"/>
              </w:rPr>
              <w:t xml:space="preserve"> б. – опрацювання лише </w:t>
            </w:r>
            <w:proofErr w:type="spellStart"/>
            <w:r w:rsidR="00DD5E37" w:rsidRPr="00DD5E37">
              <w:rPr>
                <w:rFonts w:ascii="Times New Roman" w:eastAsia="Times New Roman" w:hAnsi="Times New Roman" w:cs="Times New Roman"/>
                <w:kern w:val="0"/>
                <w:lang w:eastAsia="ru-RU" w:bidi="ar-SA"/>
              </w:rPr>
              <w:t>підручникової</w:t>
            </w:r>
            <w:proofErr w:type="spellEnd"/>
            <w:r w:rsidR="00DD5E37" w:rsidRPr="00DD5E37">
              <w:rPr>
                <w:rFonts w:ascii="Times New Roman" w:eastAsia="Times New Roman" w:hAnsi="Times New Roman" w:cs="Times New Roman"/>
                <w:kern w:val="0"/>
                <w:lang w:eastAsia="ru-RU" w:bidi="ar-SA"/>
              </w:rPr>
              <w:t xml:space="preserve"> літ.; </w:t>
            </w:r>
            <w:r w:rsidR="00434091">
              <w:rPr>
                <w:rFonts w:ascii="Times New Roman" w:eastAsia="Times New Roman" w:hAnsi="Times New Roman" w:cs="Times New Roman"/>
                <w:kern w:val="0"/>
                <w:lang w:eastAsia="ru-RU" w:bidi="ar-SA"/>
              </w:rPr>
              <w:t>недбале виконання завдання, помилки, неточності</w:t>
            </w:r>
          </w:p>
        </w:tc>
        <w:tc>
          <w:tcPr>
            <w:tcW w:w="992" w:type="dxa"/>
          </w:tcPr>
          <w:p w:rsidR="00DD5E37" w:rsidRPr="00DD5E37" w:rsidRDefault="000B0CFD"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10</w:t>
            </w:r>
          </w:p>
        </w:tc>
      </w:tr>
      <w:tr w:rsidR="00DD5E37" w:rsidRPr="00DD5E37" w:rsidTr="006D2FF0">
        <w:trPr>
          <w:trHeight w:val="289"/>
        </w:trPr>
        <w:tc>
          <w:tcPr>
            <w:tcW w:w="1667" w:type="dxa"/>
            <w:shd w:val="clear" w:color="auto" w:fill="D6E3BC"/>
          </w:tcPr>
          <w:p w:rsidR="00DD5E37" w:rsidRPr="00DD5E37" w:rsidRDefault="00DD5E37" w:rsidP="00DD5E37">
            <w:pPr>
              <w:suppressAutoHyphens w:val="0"/>
              <w:jc w:val="center"/>
              <w:rPr>
                <w:rFonts w:ascii="Times New Roman" w:eastAsia="Times New Roman" w:hAnsi="Times New Roman" w:cs="Times New Roman"/>
                <w:b/>
                <w:bCs/>
                <w:kern w:val="0"/>
                <w:lang w:eastAsia="ru-RU" w:bidi="ar-SA"/>
              </w:rPr>
            </w:pPr>
            <w:r w:rsidRPr="00DD5E37">
              <w:rPr>
                <w:rFonts w:ascii="Times New Roman" w:eastAsia="Times New Roman" w:hAnsi="Times New Roman" w:cs="Times New Roman"/>
                <w:b/>
                <w:bCs/>
                <w:kern w:val="0"/>
                <w:lang w:eastAsia="ru-RU" w:bidi="ar-SA"/>
              </w:rPr>
              <w:lastRenderedPageBreak/>
              <w:t>ЗМ 2</w:t>
            </w:r>
          </w:p>
        </w:tc>
        <w:tc>
          <w:tcPr>
            <w:tcW w:w="2835" w:type="dxa"/>
          </w:tcPr>
          <w:p w:rsidR="00DD5E37" w:rsidRPr="00DD5E37" w:rsidRDefault="00DD5E37" w:rsidP="00DD5E37">
            <w:pPr>
              <w:suppressAutoHyphens w:val="0"/>
              <w:ind w:left="34"/>
              <w:jc w:val="both"/>
              <w:rPr>
                <w:rFonts w:ascii="Times New Roman" w:eastAsia="Times New Roman" w:hAnsi="Times New Roman" w:cs="Times New Roman"/>
                <w:kern w:val="0"/>
                <w:lang w:eastAsia="ru-RU" w:bidi="ar-SA"/>
              </w:rPr>
            </w:pPr>
          </w:p>
        </w:tc>
        <w:tc>
          <w:tcPr>
            <w:tcW w:w="3119" w:type="dxa"/>
          </w:tcPr>
          <w:p w:rsidR="00DD5E37" w:rsidRPr="00DD5E37" w:rsidRDefault="00DD5E37" w:rsidP="00DD5E37">
            <w:pPr>
              <w:suppressAutoHyphens w:val="0"/>
              <w:ind w:firstLine="33"/>
              <w:jc w:val="both"/>
              <w:rPr>
                <w:rFonts w:ascii="Times New Roman" w:eastAsia="Times New Roman" w:hAnsi="Times New Roman" w:cs="Times New Roman"/>
                <w:b/>
                <w:kern w:val="0"/>
                <w:lang w:eastAsia="ru-RU" w:bidi="ar-SA"/>
              </w:rPr>
            </w:pPr>
          </w:p>
        </w:tc>
        <w:tc>
          <w:tcPr>
            <w:tcW w:w="1276" w:type="dxa"/>
          </w:tcPr>
          <w:p w:rsidR="00DD5E37" w:rsidRPr="00DD5E37" w:rsidRDefault="00DD5E37" w:rsidP="00DD5E37">
            <w:pPr>
              <w:suppressAutoHyphens w:val="0"/>
              <w:jc w:val="center"/>
              <w:rPr>
                <w:rFonts w:ascii="Times New Roman" w:eastAsia="Times New Roman" w:hAnsi="Times New Roman" w:cs="Times New Roman"/>
                <w:kern w:val="0"/>
                <w:lang w:eastAsia="ru-RU" w:bidi="ar-SA"/>
              </w:rPr>
            </w:pPr>
          </w:p>
        </w:tc>
        <w:tc>
          <w:tcPr>
            <w:tcW w:w="992" w:type="dxa"/>
          </w:tcPr>
          <w:p w:rsidR="00DD5E37" w:rsidRPr="00DD5E37" w:rsidRDefault="00DD5E37" w:rsidP="00DD5E37">
            <w:pPr>
              <w:suppressAutoHyphens w:val="0"/>
              <w:jc w:val="center"/>
              <w:rPr>
                <w:rFonts w:ascii="Times New Roman" w:eastAsia="Times New Roman" w:hAnsi="Times New Roman" w:cs="Times New Roman"/>
                <w:kern w:val="0"/>
                <w:lang w:eastAsia="ru-RU" w:bidi="ar-SA"/>
              </w:rPr>
            </w:pPr>
          </w:p>
        </w:tc>
      </w:tr>
      <w:tr w:rsidR="00DD5E37" w:rsidRPr="00DD5E37" w:rsidTr="006D2FF0">
        <w:trPr>
          <w:trHeight w:val="357"/>
        </w:trPr>
        <w:tc>
          <w:tcPr>
            <w:tcW w:w="1667" w:type="dxa"/>
          </w:tcPr>
          <w:p w:rsidR="00DD5E37" w:rsidRPr="00DD5E37" w:rsidRDefault="00DD5E37" w:rsidP="00DD5E37">
            <w:pPr>
              <w:suppressAutoHyphens w:val="0"/>
              <w:jc w:val="both"/>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t>Практичне заняття 2</w:t>
            </w:r>
          </w:p>
        </w:tc>
        <w:tc>
          <w:tcPr>
            <w:tcW w:w="2835" w:type="dxa"/>
          </w:tcPr>
          <w:p w:rsidR="00DD5E37" w:rsidRPr="00DD5E37" w:rsidRDefault="000B0CFD" w:rsidP="00DD5E37">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Співбесіда за теорією</w:t>
            </w:r>
            <w:r w:rsidR="00DD5E37" w:rsidRPr="00DD5E37">
              <w:rPr>
                <w:rFonts w:ascii="Times New Roman" w:eastAsia="Times New Roman" w:hAnsi="Times New Roman" w:cs="Times New Roman"/>
                <w:kern w:val="0"/>
                <w:lang w:val="ru-RU" w:eastAsia="ru-RU" w:bidi="ar-SA"/>
              </w:rPr>
              <w:t xml:space="preserve"> та </w:t>
            </w:r>
            <w:proofErr w:type="spellStart"/>
            <w:r w:rsidR="00DD5E37" w:rsidRPr="00DD5E37">
              <w:rPr>
                <w:rFonts w:ascii="Times New Roman" w:eastAsia="Times New Roman" w:hAnsi="Times New Roman" w:cs="Times New Roman"/>
                <w:kern w:val="0"/>
                <w:lang w:val="ru-RU" w:eastAsia="ru-RU" w:bidi="ar-SA"/>
              </w:rPr>
              <w:t>виконання</w:t>
            </w:r>
            <w:proofErr w:type="spellEnd"/>
            <w:r w:rsidR="00DD5E37" w:rsidRPr="00DD5E37">
              <w:rPr>
                <w:rFonts w:ascii="Times New Roman" w:eastAsia="Times New Roman" w:hAnsi="Times New Roman" w:cs="Times New Roman"/>
                <w:kern w:val="0"/>
                <w:lang w:val="ru-RU" w:eastAsia="ru-RU" w:bidi="ar-SA"/>
              </w:rPr>
              <w:t xml:space="preserve"> </w:t>
            </w:r>
            <w:proofErr w:type="spellStart"/>
            <w:r w:rsidR="00DD5E37" w:rsidRPr="00DD5E37">
              <w:rPr>
                <w:rFonts w:ascii="Times New Roman" w:eastAsia="Times New Roman" w:hAnsi="Times New Roman" w:cs="Times New Roman"/>
                <w:kern w:val="0"/>
                <w:lang w:val="ru-RU" w:eastAsia="ru-RU" w:bidi="ar-SA"/>
              </w:rPr>
              <w:t>домашн</w:t>
            </w:r>
            <w:r w:rsidR="000D203B">
              <w:rPr>
                <w:rFonts w:ascii="Times New Roman" w:eastAsia="Times New Roman" w:hAnsi="Times New Roman" w:cs="Times New Roman"/>
                <w:kern w:val="0"/>
                <w:lang w:val="ru-RU" w:eastAsia="ru-RU" w:bidi="ar-SA"/>
              </w:rPr>
              <w:t>ього</w:t>
            </w:r>
            <w:proofErr w:type="spellEnd"/>
            <w:r w:rsidR="00DD5E37" w:rsidRPr="00DD5E37">
              <w:rPr>
                <w:rFonts w:ascii="Times New Roman" w:eastAsia="Times New Roman" w:hAnsi="Times New Roman" w:cs="Times New Roman"/>
                <w:kern w:val="0"/>
                <w:lang w:val="ru-RU" w:eastAsia="ru-RU" w:bidi="ar-SA"/>
              </w:rPr>
              <w:t xml:space="preserve"> </w:t>
            </w:r>
            <w:proofErr w:type="spellStart"/>
            <w:r w:rsidR="000D203B">
              <w:rPr>
                <w:rFonts w:ascii="Times New Roman" w:eastAsia="Times New Roman" w:hAnsi="Times New Roman" w:cs="Times New Roman"/>
                <w:kern w:val="0"/>
                <w:lang w:val="ru-RU" w:eastAsia="ru-RU" w:bidi="ar-SA"/>
              </w:rPr>
              <w:t>завдання</w:t>
            </w:r>
            <w:proofErr w:type="spellEnd"/>
            <w:r w:rsidR="00DD5E37" w:rsidRPr="00DD5E37">
              <w:rPr>
                <w:rFonts w:ascii="Times New Roman" w:eastAsia="Times New Roman" w:hAnsi="Times New Roman" w:cs="Times New Roman"/>
                <w:kern w:val="0"/>
                <w:lang w:eastAsia="ru-RU" w:bidi="ar-SA"/>
              </w:rPr>
              <w:t xml:space="preserve"> за планом практичного заняття</w:t>
            </w:r>
          </w:p>
          <w:p w:rsidR="00DD5E37" w:rsidRPr="00DD5E37" w:rsidRDefault="00DD5E37" w:rsidP="00DD5E37">
            <w:pPr>
              <w:suppressAutoHyphens w:val="0"/>
              <w:jc w:val="both"/>
              <w:rPr>
                <w:rFonts w:ascii="Times New Roman" w:eastAsia="Times New Roman" w:hAnsi="Times New Roman" w:cs="Times New Roman"/>
                <w:bCs/>
                <w:kern w:val="0"/>
                <w:sz w:val="20"/>
                <w:szCs w:val="20"/>
                <w:lang w:eastAsia="ru-RU" w:bidi="ar-SA"/>
              </w:rPr>
            </w:pPr>
          </w:p>
        </w:tc>
        <w:tc>
          <w:tcPr>
            <w:tcW w:w="3119" w:type="dxa"/>
          </w:tcPr>
          <w:p w:rsidR="00DD5E37" w:rsidRPr="00DD5E37" w:rsidRDefault="00DD5E37" w:rsidP="00DD5E37">
            <w:pPr>
              <w:suppressAutoHyphens w:val="0"/>
              <w:jc w:val="both"/>
              <w:rPr>
                <w:rFonts w:ascii="Times New Roman" w:eastAsia="Times New Roman" w:hAnsi="Times New Roman" w:cs="Times New Roman"/>
                <w:color w:val="FF0000"/>
                <w:kern w:val="0"/>
                <w:lang w:eastAsia="ru-RU" w:bidi="ar-SA"/>
              </w:rPr>
            </w:pPr>
            <w:r w:rsidRPr="00DD5E37">
              <w:rPr>
                <w:rFonts w:ascii="Times New Roman" w:eastAsia="Times New Roman" w:hAnsi="Times New Roman" w:cs="Times New Roman"/>
                <w:kern w:val="0"/>
                <w:lang w:eastAsia="ru-RU" w:bidi="ar-SA"/>
              </w:rPr>
              <w:t>Виконання вправ, пошукових  і ситуаційних завдань за Планом ПЗ №2</w:t>
            </w:r>
          </w:p>
        </w:tc>
        <w:tc>
          <w:tcPr>
            <w:tcW w:w="1276" w:type="dxa"/>
          </w:tcPr>
          <w:p w:rsidR="00DD5E37" w:rsidRPr="00DD5E37" w:rsidRDefault="00B02E2D"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w:t>
            </w:r>
            <w:r w:rsidR="00DD5E37" w:rsidRPr="00DD5E37">
              <w:rPr>
                <w:rFonts w:ascii="Times New Roman" w:eastAsia="Times New Roman" w:hAnsi="Times New Roman" w:cs="Times New Roman"/>
                <w:kern w:val="0"/>
                <w:lang w:eastAsia="ru-RU" w:bidi="ar-SA"/>
              </w:rPr>
              <w:t xml:space="preserve"> – </w:t>
            </w:r>
            <w:r w:rsidR="000D203B">
              <w:rPr>
                <w:rFonts w:ascii="Times New Roman" w:eastAsia="Times New Roman" w:hAnsi="Times New Roman" w:cs="Times New Roman"/>
                <w:kern w:val="0"/>
                <w:lang w:eastAsia="ru-RU" w:bidi="ar-SA"/>
              </w:rPr>
              <w:t>5</w:t>
            </w:r>
            <w:r w:rsidR="00DD5E37" w:rsidRPr="00DD5E37">
              <w:rPr>
                <w:rFonts w:ascii="Times New Roman" w:eastAsia="Times New Roman" w:hAnsi="Times New Roman" w:cs="Times New Roman"/>
                <w:kern w:val="0"/>
                <w:lang w:eastAsia="ru-RU" w:bidi="ar-SA"/>
              </w:rPr>
              <w:t xml:space="preserve"> б.</w:t>
            </w:r>
          </w:p>
          <w:p w:rsidR="00E536FD" w:rsidRPr="00DD5E37" w:rsidRDefault="00E536FD" w:rsidP="00E536FD">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5</w:t>
            </w:r>
            <w:r w:rsidRPr="00DD5E37">
              <w:rPr>
                <w:rFonts w:ascii="Times New Roman" w:eastAsia="Times New Roman" w:hAnsi="Times New Roman" w:cs="Times New Roman"/>
                <w:kern w:val="0"/>
                <w:lang w:eastAsia="ru-RU" w:bidi="ar-SA"/>
              </w:rPr>
              <w:t xml:space="preserve"> б. – знання теорії на основі </w:t>
            </w:r>
            <w:proofErr w:type="spellStart"/>
            <w:r w:rsidRPr="00DD5E37">
              <w:rPr>
                <w:rFonts w:ascii="Times New Roman" w:eastAsia="Times New Roman" w:hAnsi="Times New Roman" w:cs="Times New Roman"/>
                <w:kern w:val="0"/>
                <w:lang w:eastAsia="ru-RU" w:bidi="ar-SA"/>
              </w:rPr>
              <w:t>підручникової</w:t>
            </w:r>
            <w:proofErr w:type="spellEnd"/>
            <w:r w:rsidRPr="00DD5E37">
              <w:rPr>
                <w:rFonts w:ascii="Times New Roman" w:eastAsia="Times New Roman" w:hAnsi="Times New Roman" w:cs="Times New Roman"/>
                <w:kern w:val="0"/>
                <w:lang w:eastAsia="ru-RU" w:bidi="ar-SA"/>
              </w:rPr>
              <w:t xml:space="preserve"> та наукової літератури, пояснення </w:t>
            </w:r>
            <w:proofErr w:type="spellStart"/>
            <w:r w:rsidRPr="00DD5E37">
              <w:rPr>
                <w:rFonts w:ascii="Times New Roman" w:eastAsia="Times New Roman" w:hAnsi="Times New Roman" w:cs="Times New Roman"/>
                <w:kern w:val="0"/>
                <w:lang w:eastAsia="ru-RU" w:bidi="ar-SA"/>
              </w:rPr>
              <w:t>мовного</w:t>
            </w:r>
            <w:proofErr w:type="spellEnd"/>
            <w:r w:rsidRPr="00DD5E37">
              <w:rPr>
                <w:rFonts w:ascii="Times New Roman" w:eastAsia="Times New Roman" w:hAnsi="Times New Roman" w:cs="Times New Roman"/>
                <w:kern w:val="0"/>
                <w:lang w:eastAsia="ru-RU" w:bidi="ar-SA"/>
              </w:rPr>
              <w:t xml:space="preserve"> матеріалу </w:t>
            </w:r>
          </w:p>
          <w:p w:rsidR="00E536FD" w:rsidRPr="00DD5E37" w:rsidRDefault="00E536FD" w:rsidP="00E536FD">
            <w:pPr>
              <w:suppressAutoHyphens w:val="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чіткі, логічні,</w:t>
            </w:r>
          </w:p>
          <w:p w:rsidR="00E536FD" w:rsidRPr="00DD5E37" w:rsidRDefault="00E536FD" w:rsidP="00E536FD">
            <w:pPr>
              <w:suppressAutoHyphens w:val="0"/>
              <w:jc w:val="both"/>
              <w:rPr>
                <w:rFonts w:ascii="Times New Roman" w:eastAsia="Times New Roman" w:hAnsi="Times New Roman" w:cs="Times New Roman"/>
                <w:kern w:val="0"/>
                <w:lang w:eastAsia="ru-RU" w:bidi="ar-SA"/>
              </w:rPr>
            </w:pPr>
            <w:r w:rsidRPr="00DD5E37">
              <w:rPr>
                <w:rFonts w:ascii="Times New Roman" w:eastAsia="Times New Roman" w:hAnsi="Times New Roman" w:cs="Times New Roman"/>
                <w:kern w:val="0"/>
                <w:lang w:eastAsia="ru-RU" w:bidi="ar-SA"/>
              </w:rPr>
              <w:t>аргументовані, повні;</w:t>
            </w:r>
          </w:p>
          <w:p w:rsidR="00E536FD" w:rsidRPr="00DD5E37" w:rsidRDefault="00E536FD" w:rsidP="00E536FD">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4</w:t>
            </w:r>
            <w:r w:rsidRPr="00DD5E37">
              <w:rPr>
                <w:rFonts w:ascii="Times New Roman" w:eastAsia="Times New Roman" w:hAnsi="Times New Roman" w:cs="Times New Roman"/>
                <w:kern w:val="0"/>
                <w:lang w:eastAsia="ru-RU" w:bidi="ar-SA"/>
              </w:rPr>
              <w:t xml:space="preserve"> б. – опрацювання теорії за основними наук. джерелами; виконання вправ з </w:t>
            </w:r>
            <w:r w:rsidRPr="00DD5E37">
              <w:rPr>
                <w:rFonts w:ascii="Times New Roman" w:eastAsia="Times New Roman" w:hAnsi="Times New Roman" w:cs="Times New Roman"/>
                <w:kern w:val="0"/>
                <w:lang w:eastAsia="ru-RU" w:bidi="ar-SA"/>
              </w:rPr>
              <w:lastRenderedPageBreak/>
              <w:t xml:space="preserve">незначними </w:t>
            </w:r>
            <w:proofErr w:type="spellStart"/>
            <w:r w:rsidRPr="00DD5E37">
              <w:rPr>
                <w:rFonts w:ascii="Times New Roman" w:eastAsia="Times New Roman" w:hAnsi="Times New Roman" w:cs="Times New Roman"/>
                <w:kern w:val="0"/>
                <w:lang w:eastAsia="ru-RU" w:bidi="ar-SA"/>
              </w:rPr>
              <w:t>неточностями</w:t>
            </w:r>
            <w:proofErr w:type="spellEnd"/>
            <w:r w:rsidRPr="00DD5E37">
              <w:rPr>
                <w:rFonts w:ascii="Times New Roman" w:eastAsia="Times New Roman" w:hAnsi="Times New Roman" w:cs="Times New Roman"/>
                <w:kern w:val="0"/>
                <w:lang w:eastAsia="ru-RU" w:bidi="ar-SA"/>
              </w:rPr>
              <w:t>;</w:t>
            </w:r>
          </w:p>
          <w:p w:rsidR="00E536FD" w:rsidRPr="00DD5E37" w:rsidRDefault="00E536FD" w:rsidP="00E536FD">
            <w:pPr>
              <w:suppressAutoHyphens w:val="0"/>
              <w:spacing w:after="160" w:line="259" w:lineRule="auto"/>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Pr="00DD5E37">
              <w:rPr>
                <w:rFonts w:ascii="Times New Roman" w:eastAsia="Times New Roman" w:hAnsi="Times New Roman" w:cs="Times New Roman"/>
                <w:kern w:val="0"/>
                <w:lang w:eastAsia="ru-RU" w:bidi="ar-SA"/>
              </w:rPr>
              <w:t xml:space="preserve"> б. – поверхове знання теорії, пояснення невпевнені із порушенням логіки;</w:t>
            </w:r>
          </w:p>
          <w:p w:rsidR="00DD5E37" w:rsidRPr="00DD5E37" w:rsidRDefault="00E536FD" w:rsidP="000C3416">
            <w:pPr>
              <w:suppressAutoHyphens w:val="0"/>
              <w:jc w:val="both"/>
              <w:rPr>
                <w:rFonts w:ascii="Times New Roman" w:eastAsia="Times New Roman" w:hAnsi="Times New Roman" w:cs="Times New Roman"/>
                <w:kern w:val="0"/>
                <w:lang w:eastAsia="ru-RU" w:bidi="ar-SA"/>
              </w:rPr>
            </w:pPr>
            <w:r w:rsidRPr="00A70C48">
              <w:rPr>
                <w:rFonts w:ascii="Times New Roman" w:eastAsia="Times New Roman" w:hAnsi="Times New Roman" w:cs="Times New Roman"/>
                <w:kern w:val="0"/>
                <w:lang w:val="ru-RU" w:eastAsia="ru-RU" w:bidi="ar-SA"/>
              </w:rPr>
              <w:t>2</w:t>
            </w:r>
            <w:r w:rsidRPr="00DD5E37">
              <w:rPr>
                <w:rFonts w:ascii="Times New Roman" w:eastAsia="Times New Roman" w:hAnsi="Times New Roman" w:cs="Times New Roman"/>
                <w:kern w:val="0"/>
                <w:lang w:eastAsia="ru-RU" w:bidi="ar-SA"/>
              </w:rPr>
              <w:t xml:space="preserve"> б. – недостатнє володіння теорією, неповні пояснення, багато </w:t>
            </w:r>
            <w:proofErr w:type="spellStart"/>
            <w:r w:rsidRPr="00DD5E37">
              <w:rPr>
                <w:rFonts w:ascii="Times New Roman" w:eastAsia="Times New Roman" w:hAnsi="Times New Roman" w:cs="Times New Roman"/>
                <w:kern w:val="0"/>
                <w:lang w:eastAsia="ru-RU" w:bidi="ar-SA"/>
              </w:rPr>
              <w:t>неточностей</w:t>
            </w:r>
            <w:proofErr w:type="spellEnd"/>
            <w:r w:rsidRPr="00DD5E37">
              <w:rPr>
                <w:rFonts w:ascii="Times New Roman" w:eastAsia="Times New Roman" w:hAnsi="Times New Roman" w:cs="Times New Roman"/>
                <w:kern w:val="0"/>
                <w:lang w:eastAsia="ru-RU" w:bidi="ar-SA"/>
              </w:rPr>
              <w:t xml:space="preserve"> і помилок </w:t>
            </w:r>
          </w:p>
        </w:tc>
        <w:tc>
          <w:tcPr>
            <w:tcW w:w="992" w:type="dxa"/>
          </w:tcPr>
          <w:p w:rsidR="00DD5E37" w:rsidRPr="00DD5E37" w:rsidRDefault="000D203B"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5</w:t>
            </w:r>
          </w:p>
        </w:tc>
      </w:tr>
      <w:tr w:rsidR="00DD5E37" w:rsidRPr="00DD5E37" w:rsidTr="006D2FF0">
        <w:trPr>
          <w:trHeight w:val="357"/>
        </w:trPr>
        <w:tc>
          <w:tcPr>
            <w:tcW w:w="1667" w:type="dxa"/>
          </w:tcPr>
          <w:p w:rsidR="00DD5E37" w:rsidRPr="00DD5E37" w:rsidRDefault="00DD5E37" w:rsidP="00DD5E37">
            <w:pPr>
              <w:suppressAutoHyphens w:val="0"/>
              <w:jc w:val="both"/>
              <w:rPr>
                <w:rFonts w:ascii="Times New Roman" w:eastAsia="Times New Roman" w:hAnsi="Times New Roman" w:cs="Times New Roman"/>
                <w:b/>
                <w:kern w:val="0"/>
                <w:lang w:eastAsia="ru-RU" w:bidi="ar-SA"/>
              </w:rPr>
            </w:pPr>
            <w:r w:rsidRPr="00DD5E37">
              <w:rPr>
                <w:rFonts w:ascii="Times New Roman" w:eastAsia="Times New Roman" w:hAnsi="Times New Roman" w:cs="Times New Roman"/>
                <w:b/>
                <w:kern w:val="0"/>
                <w:lang w:eastAsia="ru-RU" w:bidi="ar-SA"/>
              </w:rPr>
              <w:lastRenderedPageBreak/>
              <w:t>Завдання</w:t>
            </w:r>
            <w:r w:rsidR="007C7D22">
              <w:rPr>
                <w:rFonts w:ascii="Times New Roman" w:eastAsia="Times New Roman" w:hAnsi="Times New Roman" w:cs="Times New Roman"/>
                <w:b/>
                <w:kern w:val="0"/>
                <w:lang w:eastAsia="ru-RU" w:bidi="ar-SA"/>
              </w:rPr>
              <w:t xml:space="preserve"> (контрольне)</w:t>
            </w:r>
          </w:p>
        </w:tc>
        <w:tc>
          <w:tcPr>
            <w:tcW w:w="2835" w:type="dxa"/>
          </w:tcPr>
          <w:p w:rsidR="00DD5E37" w:rsidRPr="00DD5E37" w:rsidRDefault="00DD5E37" w:rsidP="00DD5E37">
            <w:pPr>
              <w:suppressAutoHyphens w:val="0"/>
              <w:jc w:val="both"/>
              <w:rPr>
                <w:rFonts w:ascii="Times New Roman" w:eastAsia="Times New Roman" w:hAnsi="Times New Roman" w:cs="Times New Roman"/>
                <w:bCs/>
                <w:kern w:val="0"/>
                <w:lang w:eastAsia="ru-RU" w:bidi="ar-SA"/>
              </w:rPr>
            </w:pPr>
          </w:p>
        </w:tc>
        <w:tc>
          <w:tcPr>
            <w:tcW w:w="3119" w:type="dxa"/>
          </w:tcPr>
          <w:p w:rsidR="00BC3D07" w:rsidRP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 xml:space="preserve">Виконайте аналіз тексту </w:t>
            </w:r>
            <w:r>
              <w:rPr>
                <w:rFonts w:ascii="Times New Roman" w:eastAsia="Times New Roman" w:hAnsi="Times New Roman" w:cs="Times New Roman"/>
                <w:kern w:val="0"/>
                <w:lang w:eastAsia="ru-RU" w:bidi="ar-SA"/>
              </w:rPr>
              <w:t xml:space="preserve">вірша І. Франка «Притча про красу» </w:t>
            </w:r>
            <w:r w:rsidRPr="00BC3D07">
              <w:rPr>
                <w:rFonts w:ascii="Times New Roman" w:eastAsia="Times New Roman" w:hAnsi="Times New Roman" w:cs="Times New Roman"/>
                <w:kern w:val="0"/>
                <w:lang w:eastAsia="ru-RU" w:bidi="ar-SA"/>
              </w:rPr>
              <w:t xml:space="preserve">з точки зору сучасного носія щодо нормативності різнорівневих </w:t>
            </w:r>
            <w:proofErr w:type="spellStart"/>
            <w:r w:rsidRPr="00BC3D07">
              <w:rPr>
                <w:rFonts w:ascii="Times New Roman" w:eastAsia="Times New Roman" w:hAnsi="Times New Roman" w:cs="Times New Roman"/>
                <w:kern w:val="0"/>
                <w:lang w:eastAsia="ru-RU" w:bidi="ar-SA"/>
              </w:rPr>
              <w:t>мовних</w:t>
            </w:r>
            <w:proofErr w:type="spellEnd"/>
            <w:r w:rsidRPr="00BC3D07">
              <w:rPr>
                <w:rFonts w:ascii="Times New Roman" w:eastAsia="Times New Roman" w:hAnsi="Times New Roman" w:cs="Times New Roman"/>
                <w:kern w:val="0"/>
                <w:lang w:eastAsia="ru-RU" w:bidi="ar-SA"/>
              </w:rPr>
              <w:t xml:space="preserve"> засобів і їх впливу на вираження </w:t>
            </w:r>
            <w:proofErr w:type="spellStart"/>
            <w:r w:rsidRPr="00BC3D07">
              <w:rPr>
                <w:rFonts w:ascii="Times New Roman" w:eastAsia="Times New Roman" w:hAnsi="Times New Roman" w:cs="Times New Roman"/>
                <w:kern w:val="0"/>
                <w:lang w:eastAsia="ru-RU" w:bidi="ar-SA"/>
              </w:rPr>
              <w:t>ідейно</w:t>
            </w:r>
            <w:proofErr w:type="spellEnd"/>
            <w:r w:rsidRPr="00BC3D07">
              <w:rPr>
                <w:rFonts w:ascii="Times New Roman" w:eastAsia="Times New Roman" w:hAnsi="Times New Roman" w:cs="Times New Roman"/>
                <w:kern w:val="0"/>
                <w:lang w:eastAsia="ru-RU" w:bidi="ar-SA"/>
              </w:rPr>
              <w:t>-образного й естетичного змісту тексту.</w:t>
            </w:r>
          </w:p>
          <w:p w:rsidR="00BC3D07" w:rsidRPr="00CC097B" w:rsidRDefault="00BC3D07" w:rsidP="00BC3D07">
            <w:pPr>
              <w:widowControl/>
              <w:suppressAutoHyphens w:val="0"/>
              <w:ind w:firstLine="33"/>
              <w:jc w:val="both"/>
              <w:rPr>
                <w:rFonts w:ascii="Times New Roman" w:eastAsia="Times New Roman" w:hAnsi="Times New Roman" w:cs="Times New Roman"/>
                <w:kern w:val="0"/>
                <w:u w:val="single"/>
                <w:lang w:eastAsia="ru-RU" w:bidi="ar-SA"/>
              </w:rPr>
            </w:pPr>
            <w:r w:rsidRPr="00CC097B">
              <w:rPr>
                <w:rFonts w:ascii="Times New Roman" w:eastAsia="Times New Roman" w:hAnsi="Times New Roman" w:cs="Times New Roman"/>
                <w:kern w:val="0"/>
                <w:u w:val="single"/>
                <w:lang w:eastAsia="ru-RU" w:bidi="ar-SA"/>
              </w:rPr>
              <w:t>Орієнтовний порядок розбору тексту</w:t>
            </w:r>
          </w:p>
          <w:p w:rsidR="00BC3D07" w:rsidRP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1. Виразне читання тексту.</w:t>
            </w:r>
          </w:p>
          <w:p w:rsidR="00BC3D07" w:rsidRP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 xml:space="preserve">2. Особливості наголошування. </w:t>
            </w:r>
          </w:p>
          <w:p w:rsidR="00CC097B"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3. Роль образних засобів (епітет, порівняння, метафора, повтор; інтонація, риторичні питання, звертання).</w:t>
            </w:r>
          </w:p>
          <w:p w:rsidR="00BC3D07" w:rsidRP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4. Визначення функцій образності, конкретизації, емоційності, динамічності самостійних, службових частин мови та вигуків, нормативність частин мови.</w:t>
            </w:r>
          </w:p>
          <w:p w:rsidR="00BC3D07" w:rsidRP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lastRenderedPageBreak/>
              <w:t>5. Функціонально-стилістична роль прямої мови, невласне прямої мови.</w:t>
            </w:r>
          </w:p>
          <w:p w:rsidR="00BC3D07" w:rsidRDefault="00BC3D07" w:rsidP="00BC3D07">
            <w:pPr>
              <w:widowControl/>
              <w:suppressAutoHyphens w:val="0"/>
              <w:ind w:firstLine="33"/>
              <w:jc w:val="both"/>
              <w:rPr>
                <w:rFonts w:ascii="Times New Roman" w:eastAsia="Times New Roman" w:hAnsi="Times New Roman" w:cs="Times New Roman"/>
                <w:kern w:val="0"/>
                <w:lang w:eastAsia="ru-RU" w:bidi="ar-SA"/>
              </w:rPr>
            </w:pPr>
            <w:r w:rsidRPr="00BC3D07">
              <w:rPr>
                <w:rFonts w:ascii="Times New Roman" w:eastAsia="Times New Roman" w:hAnsi="Times New Roman" w:cs="Times New Roman"/>
                <w:kern w:val="0"/>
                <w:lang w:eastAsia="ru-RU" w:bidi="ar-SA"/>
              </w:rPr>
              <w:t>6. Правописні особливості тексту.</w:t>
            </w:r>
          </w:p>
          <w:p w:rsidR="00BC3D07" w:rsidRDefault="00BC3D07" w:rsidP="00DD5E37">
            <w:pPr>
              <w:widowControl/>
              <w:suppressAutoHyphens w:val="0"/>
              <w:ind w:firstLine="33"/>
              <w:jc w:val="both"/>
              <w:rPr>
                <w:rFonts w:ascii="Times New Roman" w:eastAsia="Times New Roman" w:hAnsi="Times New Roman" w:cs="Times New Roman"/>
                <w:kern w:val="0"/>
                <w:lang w:eastAsia="ru-RU" w:bidi="ar-SA"/>
              </w:rPr>
            </w:pPr>
          </w:p>
          <w:p w:rsidR="00DD5E37" w:rsidRPr="00CC097B" w:rsidRDefault="000B44E9" w:rsidP="000B44E9">
            <w:pPr>
              <w:widowControl/>
              <w:suppressAutoHyphens w:val="0"/>
              <w:ind w:firstLine="33"/>
              <w:jc w:val="both"/>
              <w:rPr>
                <w:rFonts w:ascii="Times New Roman" w:eastAsia="Times New Roman" w:hAnsi="Times New Roman" w:cs="Times New Roman"/>
                <w:b/>
                <w:kern w:val="0"/>
                <w:u w:val="single"/>
                <w:lang w:eastAsia="ru-RU" w:bidi="ar-SA"/>
              </w:rPr>
            </w:pPr>
            <w:r>
              <w:rPr>
                <w:rFonts w:ascii="Times New Roman" w:eastAsia="Times New Roman" w:hAnsi="Times New Roman" w:cs="Times New Roman"/>
                <w:kern w:val="0"/>
                <w:u w:val="single"/>
                <w:lang w:eastAsia="ru-RU" w:bidi="ar-SA"/>
              </w:rPr>
              <w:t>(</w:t>
            </w:r>
            <w:r w:rsidR="00DD5E37" w:rsidRPr="00CC097B">
              <w:rPr>
                <w:rFonts w:ascii="Times New Roman" w:eastAsia="Times New Roman" w:hAnsi="Times New Roman" w:cs="Times New Roman"/>
                <w:kern w:val="0"/>
                <w:u w:val="single"/>
                <w:lang w:eastAsia="ru-RU" w:bidi="ar-SA"/>
              </w:rPr>
              <w:t xml:space="preserve">Письмове виконання Завдання </w:t>
            </w:r>
            <w:r>
              <w:rPr>
                <w:rFonts w:ascii="Times New Roman" w:eastAsia="Times New Roman" w:hAnsi="Times New Roman" w:cs="Times New Roman"/>
                <w:kern w:val="0"/>
                <w:u w:val="single"/>
                <w:lang w:eastAsia="ru-RU" w:bidi="ar-SA"/>
              </w:rPr>
              <w:t>у</w:t>
            </w:r>
            <w:r w:rsidR="00DD5E37" w:rsidRPr="00CC097B">
              <w:rPr>
                <w:rFonts w:ascii="Times New Roman" w:eastAsia="Times New Roman" w:hAnsi="Times New Roman" w:cs="Times New Roman"/>
                <w:kern w:val="0"/>
                <w:u w:val="single"/>
                <w:lang w:eastAsia="ru-RU" w:bidi="ar-SA"/>
              </w:rPr>
              <w:t xml:space="preserve"> день проведення практичного заняття </w:t>
            </w:r>
            <w:r w:rsidR="00E7777B">
              <w:rPr>
                <w:rFonts w:ascii="Times New Roman" w:eastAsia="Times New Roman" w:hAnsi="Times New Roman" w:cs="Times New Roman"/>
                <w:kern w:val="0"/>
                <w:u w:val="single"/>
                <w:lang w:eastAsia="ru-RU" w:bidi="ar-SA"/>
              </w:rPr>
              <w:t>)</w:t>
            </w:r>
          </w:p>
        </w:tc>
        <w:tc>
          <w:tcPr>
            <w:tcW w:w="1276" w:type="dxa"/>
          </w:tcPr>
          <w:p w:rsidR="00DD5E37" w:rsidRPr="00DD5E37" w:rsidRDefault="00760C41"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5</w:t>
            </w:r>
            <w:r w:rsidR="00DD5E37" w:rsidRPr="00DD5E37">
              <w:rPr>
                <w:rFonts w:ascii="Times New Roman" w:eastAsia="Times New Roman" w:hAnsi="Times New Roman" w:cs="Times New Roman"/>
                <w:kern w:val="0"/>
                <w:lang w:eastAsia="ru-RU" w:bidi="ar-SA"/>
              </w:rPr>
              <w:t xml:space="preserve"> – </w:t>
            </w:r>
            <w:r>
              <w:rPr>
                <w:rFonts w:ascii="Times New Roman" w:eastAsia="Times New Roman" w:hAnsi="Times New Roman" w:cs="Times New Roman"/>
                <w:kern w:val="0"/>
                <w:lang w:eastAsia="ru-RU" w:bidi="ar-SA"/>
              </w:rPr>
              <w:t>15</w:t>
            </w:r>
            <w:r w:rsidR="00DD5E37" w:rsidRPr="00DD5E37">
              <w:rPr>
                <w:rFonts w:ascii="Times New Roman" w:eastAsia="Times New Roman" w:hAnsi="Times New Roman" w:cs="Times New Roman"/>
                <w:kern w:val="0"/>
                <w:lang w:eastAsia="ru-RU" w:bidi="ar-SA"/>
              </w:rPr>
              <w:t xml:space="preserve"> б.</w:t>
            </w:r>
          </w:p>
          <w:p w:rsidR="00DD5E37" w:rsidRPr="00DD5E37" w:rsidRDefault="00760C41" w:rsidP="00DD5E37">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r w:rsidR="00DD5E37" w:rsidRPr="00DD5E37">
              <w:rPr>
                <w:rFonts w:ascii="Times New Roman" w:eastAsia="Times New Roman" w:hAnsi="Times New Roman" w:cs="Times New Roman"/>
                <w:kern w:val="0"/>
                <w:lang w:eastAsia="ru-RU" w:bidi="ar-SA"/>
              </w:rPr>
              <w:t xml:space="preserve"> б. –</w:t>
            </w:r>
            <w:r w:rsidR="008B1BDB">
              <w:rPr>
                <w:rFonts w:ascii="Times New Roman" w:eastAsia="Times New Roman" w:hAnsi="Times New Roman" w:cs="Times New Roman"/>
                <w:kern w:val="0"/>
                <w:lang w:eastAsia="ru-RU" w:bidi="ar-SA"/>
              </w:rPr>
              <w:t xml:space="preserve"> аналіз тексту повний, </w:t>
            </w:r>
            <w:proofErr w:type="spellStart"/>
            <w:r w:rsidR="008B1BDB">
              <w:rPr>
                <w:rFonts w:ascii="Times New Roman" w:eastAsia="Times New Roman" w:hAnsi="Times New Roman" w:cs="Times New Roman"/>
                <w:kern w:val="0"/>
                <w:lang w:eastAsia="ru-RU" w:bidi="ar-SA"/>
              </w:rPr>
              <w:t>грунтовний</w:t>
            </w:r>
            <w:proofErr w:type="spellEnd"/>
            <w:r w:rsidR="00E61E96">
              <w:rPr>
                <w:rFonts w:ascii="Times New Roman" w:eastAsia="Times New Roman" w:hAnsi="Times New Roman" w:cs="Times New Roman"/>
                <w:kern w:val="0"/>
                <w:lang w:eastAsia="ru-RU" w:bidi="ar-SA"/>
              </w:rPr>
              <w:t>, точний</w:t>
            </w:r>
            <w:r w:rsidR="00DD5E37" w:rsidRPr="00DD5E37">
              <w:rPr>
                <w:rFonts w:ascii="Times New Roman" w:eastAsia="Times New Roman" w:hAnsi="Times New Roman" w:cs="Times New Roman"/>
                <w:kern w:val="0"/>
                <w:lang w:eastAsia="ru-RU" w:bidi="ar-SA"/>
              </w:rPr>
              <w:t>;</w:t>
            </w:r>
          </w:p>
          <w:p w:rsidR="00DD5E37" w:rsidRPr="00DD5E37" w:rsidRDefault="00E61E96" w:rsidP="00DD5E37">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r w:rsidR="00DD5E37" w:rsidRPr="00DD5E37">
              <w:rPr>
                <w:rFonts w:ascii="Times New Roman" w:eastAsia="Times New Roman" w:hAnsi="Times New Roman" w:cs="Times New Roman"/>
                <w:kern w:val="0"/>
                <w:lang w:eastAsia="ru-RU" w:bidi="ar-SA"/>
              </w:rPr>
              <w:t xml:space="preserve"> б. – не всі відповіді повні,</w:t>
            </w:r>
            <w:r w:rsidR="00852070">
              <w:rPr>
                <w:rFonts w:ascii="Times New Roman" w:eastAsia="Times New Roman" w:hAnsi="Times New Roman" w:cs="Times New Roman"/>
                <w:kern w:val="0"/>
                <w:lang w:eastAsia="ru-RU" w:bidi="ar-SA"/>
              </w:rPr>
              <w:t xml:space="preserve"> </w:t>
            </w:r>
            <w:proofErr w:type="spellStart"/>
            <w:r w:rsidR="00852070">
              <w:rPr>
                <w:rFonts w:ascii="Times New Roman" w:eastAsia="Times New Roman" w:hAnsi="Times New Roman" w:cs="Times New Roman"/>
                <w:kern w:val="0"/>
                <w:lang w:eastAsia="ru-RU" w:bidi="ar-SA"/>
              </w:rPr>
              <w:t>неповнотахарактеристик</w:t>
            </w:r>
            <w:proofErr w:type="spellEnd"/>
            <w:r w:rsidR="00DD5E37" w:rsidRPr="00DD5E37">
              <w:rPr>
                <w:rFonts w:ascii="Times New Roman" w:eastAsia="Times New Roman" w:hAnsi="Times New Roman" w:cs="Times New Roman"/>
                <w:kern w:val="0"/>
                <w:lang w:eastAsia="ru-RU" w:bidi="ar-SA"/>
              </w:rPr>
              <w:t>;</w:t>
            </w:r>
          </w:p>
          <w:p w:rsidR="00DD5E37" w:rsidRPr="00DD5E37" w:rsidRDefault="00DF6686" w:rsidP="00DF6686">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5</w:t>
            </w:r>
            <w:r w:rsidR="00DD5E37" w:rsidRPr="00DD5E37">
              <w:rPr>
                <w:rFonts w:ascii="Times New Roman" w:eastAsia="Times New Roman" w:hAnsi="Times New Roman" w:cs="Times New Roman"/>
                <w:kern w:val="0"/>
                <w:lang w:eastAsia="ru-RU" w:bidi="ar-SA"/>
              </w:rPr>
              <w:t xml:space="preserve"> б. – помилки</w:t>
            </w:r>
            <w:r>
              <w:rPr>
                <w:rFonts w:ascii="Times New Roman" w:eastAsia="Times New Roman" w:hAnsi="Times New Roman" w:cs="Times New Roman"/>
                <w:kern w:val="0"/>
                <w:lang w:eastAsia="ru-RU" w:bidi="ar-SA"/>
              </w:rPr>
              <w:t>,</w:t>
            </w:r>
            <w:r w:rsidR="00DD5E37" w:rsidRPr="00DD5E37">
              <w:rPr>
                <w:rFonts w:ascii="Times New Roman" w:eastAsia="Times New Roman" w:hAnsi="Times New Roman" w:cs="Times New Roman"/>
                <w:kern w:val="0"/>
                <w:lang w:eastAsia="ru-RU" w:bidi="ar-SA"/>
              </w:rPr>
              <w:t xml:space="preserve"> неповнота </w:t>
            </w:r>
            <w:r w:rsidR="00F54C34">
              <w:rPr>
                <w:rFonts w:ascii="Times New Roman" w:eastAsia="Times New Roman" w:hAnsi="Times New Roman" w:cs="Times New Roman"/>
                <w:kern w:val="0"/>
                <w:lang w:eastAsia="ru-RU" w:bidi="ar-SA"/>
              </w:rPr>
              <w:t xml:space="preserve">та неточності </w:t>
            </w:r>
            <w:r w:rsidR="00DD5E37" w:rsidRPr="00DD5E37">
              <w:rPr>
                <w:rFonts w:ascii="Times New Roman" w:eastAsia="Times New Roman" w:hAnsi="Times New Roman" w:cs="Times New Roman"/>
                <w:kern w:val="0"/>
                <w:lang w:eastAsia="ru-RU" w:bidi="ar-SA"/>
              </w:rPr>
              <w:t xml:space="preserve">у відповідях, </w:t>
            </w:r>
            <w:r>
              <w:rPr>
                <w:rFonts w:ascii="Times New Roman" w:eastAsia="Times New Roman" w:hAnsi="Times New Roman" w:cs="Times New Roman"/>
                <w:kern w:val="0"/>
                <w:lang w:eastAsia="ru-RU" w:bidi="ar-SA"/>
              </w:rPr>
              <w:t>недбалість в оформлен</w:t>
            </w:r>
            <w:r>
              <w:rPr>
                <w:rFonts w:ascii="Times New Roman" w:eastAsia="Times New Roman" w:hAnsi="Times New Roman" w:cs="Times New Roman"/>
                <w:kern w:val="0"/>
                <w:lang w:eastAsia="ru-RU" w:bidi="ar-SA"/>
              </w:rPr>
              <w:lastRenderedPageBreak/>
              <w:t>ні</w:t>
            </w:r>
          </w:p>
        </w:tc>
        <w:tc>
          <w:tcPr>
            <w:tcW w:w="992" w:type="dxa"/>
          </w:tcPr>
          <w:p w:rsidR="00DD5E37" w:rsidRPr="00DD5E37" w:rsidRDefault="00AE6025"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15</w:t>
            </w:r>
          </w:p>
        </w:tc>
      </w:tr>
      <w:tr w:rsidR="00DD5E37" w:rsidRPr="00DD5E37" w:rsidTr="006D2FF0">
        <w:trPr>
          <w:trHeight w:val="3959"/>
        </w:trPr>
        <w:tc>
          <w:tcPr>
            <w:tcW w:w="1667" w:type="dxa"/>
          </w:tcPr>
          <w:p w:rsidR="00DD5E37" w:rsidRPr="00DD5E37" w:rsidRDefault="00DD5E37" w:rsidP="00DD5E37">
            <w:pPr>
              <w:suppressAutoHyphens w:val="0"/>
              <w:jc w:val="both"/>
              <w:rPr>
                <w:rFonts w:ascii="Times New Roman" w:eastAsia="Times New Roman" w:hAnsi="Times New Roman" w:cs="Times New Roman"/>
                <w:bCs/>
                <w:kern w:val="0"/>
                <w:lang w:eastAsia="ru-RU" w:bidi="ar-SA"/>
              </w:rPr>
            </w:pPr>
            <w:r w:rsidRPr="00DD5E37">
              <w:rPr>
                <w:rFonts w:ascii="Times New Roman" w:eastAsia="Times New Roman" w:hAnsi="Times New Roman" w:cs="Times New Roman"/>
                <w:kern w:val="0"/>
                <w:lang w:eastAsia="ru-RU" w:bidi="ar-SA"/>
              </w:rPr>
              <w:lastRenderedPageBreak/>
              <w:t>Самостійна робота</w:t>
            </w:r>
          </w:p>
        </w:tc>
        <w:tc>
          <w:tcPr>
            <w:tcW w:w="2835" w:type="dxa"/>
          </w:tcPr>
          <w:p w:rsidR="002D2E6F" w:rsidRPr="002D2E6F" w:rsidRDefault="002D2E6F" w:rsidP="002D2E6F">
            <w:pPr>
              <w:widowControl/>
              <w:suppressAutoHyphens w:val="0"/>
              <w:autoSpaceDE w:val="0"/>
              <w:autoSpaceDN w:val="0"/>
              <w:jc w:val="both"/>
              <w:rPr>
                <w:rFonts w:ascii="Times New Roman" w:hAnsi="Times New Roman"/>
                <w:i/>
              </w:rPr>
            </w:pPr>
            <w:r w:rsidRPr="002D2E6F">
              <w:rPr>
                <w:rFonts w:ascii="Times New Roman" w:hAnsi="Times New Roman"/>
                <w:i/>
              </w:rPr>
              <w:t>Тема: Загальні критерії культури мовлення в стилістичному аспекті</w:t>
            </w:r>
          </w:p>
          <w:p w:rsidR="002D2E6F" w:rsidRPr="002D2E6F" w:rsidRDefault="002D2E6F" w:rsidP="002D2E6F">
            <w:pPr>
              <w:autoSpaceDE w:val="0"/>
              <w:autoSpaceDN w:val="0"/>
              <w:jc w:val="both"/>
              <w:rPr>
                <w:rFonts w:ascii="Times New Roman" w:hAnsi="Times New Roman" w:cs="Times New Roman"/>
                <w:sz w:val="22"/>
                <w:szCs w:val="22"/>
                <w:u w:val="single"/>
              </w:rPr>
            </w:pPr>
            <w:r w:rsidRPr="002D2E6F">
              <w:rPr>
                <w:rFonts w:ascii="Times New Roman" w:hAnsi="Times New Roman" w:cs="Times New Roman"/>
                <w:sz w:val="22"/>
                <w:szCs w:val="22"/>
                <w:u w:val="single"/>
              </w:rPr>
              <w:t>Питання для розгляду</w:t>
            </w:r>
          </w:p>
          <w:p w:rsidR="00881DBE" w:rsidRDefault="002D2E6F" w:rsidP="00881DBE">
            <w:pPr>
              <w:autoSpaceDE w:val="0"/>
              <w:autoSpaceDN w:val="0"/>
              <w:rPr>
                <w:rFonts w:ascii="Times New Roman" w:hAnsi="Times New Roman"/>
              </w:rPr>
            </w:pPr>
            <w:r>
              <w:rPr>
                <w:rFonts w:ascii="Times New Roman" w:hAnsi="Times New Roman"/>
              </w:rPr>
              <w:t xml:space="preserve">1. </w:t>
            </w:r>
            <w:r w:rsidRPr="00B84421">
              <w:rPr>
                <w:rFonts w:ascii="Times New Roman" w:hAnsi="Times New Roman"/>
              </w:rPr>
              <w:t>Відносний, статистичний, вірогідний характер стилістичних норм.</w:t>
            </w:r>
            <w:r>
              <w:rPr>
                <w:rFonts w:ascii="Times New Roman" w:hAnsi="Times New Roman"/>
              </w:rPr>
              <w:t xml:space="preserve"> </w:t>
            </w:r>
          </w:p>
          <w:p w:rsidR="00881DBE" w:rsidRDefault="002D2E6F" w:rsidP="00881DBE">
            <w:pPr>
              <w:autoSpaceDE w:val="0"/>
              <w:autoSpaceDN w:val="0"/>
              <w:rPr>
                <w:rFonts w:ascii="Times New Roman" w:hAnsi="Times New Roman"/>
              </w:rPr>
            </w:pPr>
            <w:r>
              <w:rPr>
                <w:rFonts w:ascii="Times New Roman" w:hAnsi="Times New Roman"/>
              </w:rPr>
              <w:t xml:space="preserve">2. </w:t>
            </w:r>
            <w:r w:rsidRPr="00B84421">
              <w:rPr>
                <w:rFonts w:ascii="Times New Roman" w:hAnsi="Times New Roman"/>
              </w:rPr>
              <w:t xml:space="preserve">Стилістичний аспект орфоепічних норм. </w:t>
            </w:r>
          </w:p>
          <w:p w:rsidR="00881DBE" w:rsidRDefault="002D2E6F" w:rsidP="00881DBE">
            <w:pPr>
              <w:autoSpaceDE w:val="0"/>
              <w:autoSpaceDN w:val="0"/>
              <w:rPr>
                <w:rFonts w:ascii="Times New Roman" w:hAnsi="Times New Roman"/>
              </w:rPr>
            </w:pPr>
            <w:r>
              <w:rPr>
                <w:rFonts w:ascii="Times New Roman" w:hAnsi="Times New Roman"/>
              </w:rPr>
              <w:t xml:space="preserve">3. </w:t>
            </w:r>
            <w:r w:rsidRPr="00B84421">
              <w:rPr>
                <w:rFonts w:ascii="Times New Roman" w:hAnsi="Times New Roman"/>
              </w:rPr>
              <w:t xml:space="preserve">Стилістичні норми в лексиці. </w:t>
            </w:r>
          </w:p>
          <w:p w:rsidR="00881DBE" w:rsidRDefault="002D2E6F" w:rsidP="00881DBE">
            <w:pPr>
              <w:autoSpaceDE w:val="0"/>
              <w:autoSpaceDN w:val="0"/>
              <w:rPr>
                <w:rFonts w:ascii="Times New Roman" w:hAnsi="Times New Roman"/>
              </w:rPr>
            </w:pPr>
            <w:r>
              <w:rPr>
                <w:rFonts w:ascii="Times New Roman" w:hAnsi="Times New Roman"/>
              </w:rPr>
              <w:t xml:space="preserve">4. </w:t>
            </w:r>
            <w:r w:rsidRPr="00B84421">
              <w:rPr>
                <w:rFonts w:ascii="Times New Roman" w:hAnsi="Times New Roman"/>
              </w:rPr>
              <w:t xml:space="preserve">Стилістична диференціація морфологічних норм (на прикладі іменників, прикметників, дієслів). </w:t>
            </w:r>
          </w:p>
          <w:p w:rsidR="002D2E6F" w:rsidRDefault="002D2E6F" w:rsidP="00881DBE">
            <w:pPr>
              <w:autoSpaceDE w:val="0"/>
              <w:autoSpaceDN w:val="0"/>
              <w:rPr>
                <w:rFonts w:ascii="Times New Roman" w:hAnsi="Times New Roman"/>
              </w:rPr>
            </w:pPr>
            <w:r>
              <w:rPr>
                <w:rFonts w:ascii="Times New Roman" w:hAnsi="Times New Roman"/>
              </w:rPr>
              <w:t xml:space="preserve">5. </w:t>
            </w:r>
            <w:r w:rsidRPr="00B84421">
              <w:rPr>
                <w:rFonts w:ascii="Times New Roman" w:hAnsi="Times New Roman"/>
              </w:rPr>
              <w:t>Синтаксичні норми і стиль.</w:t>
            </w:r>
          </w:p>
          <w:p w:rsidR="00DD5E37" w:rsidRPr="00DD5E37" w:rsidRDefault="00DD5E37" w:rsidP="002D2E6F">
            <w:pPr>
              <w:widowControl/>
              <w:suppressAutoHyphens w:val="0"/>
              <w:autoSpaceDE w:val="0"/>
              <w:autoSpaceDN w:val="0"/>
              <w:jc w:val="both"/>
              <w:rPr>
                <w:rFonts w:ascii="Times New Roman" w:eastAsia="Times New Roman" w:hAnsi="Times New Roman" w:cs="Times New Roman"/>
                <w:kern w:val="0"/>
                <w:sz w:val="20"/>
                <w:szCs w:val="20"/>
                <w:lang w:eastAsia="ru-RU" w:bidi="ar-SA"/>
              </w:rPr>
            </w:pPr>
          </w:p>
        </w:tc>
        <w:tc>
          <w:tcPr>
            <w:tcW w:w="3119" w:type="dxa"/>
          </w:tcPr>
          <w:p w:rsidR="00DD5E37" w:rsidRPr="00DD5E37" w:rsidRDefault="00DD5E37" w:rsidP="00DD5E37">
            <w:pPr>
              <w:widowControl/>
              <w:suppressAutoHyphens w:val="0"/>
              <w:ind w:firstLine="33"/>
              <w:jc w:val="both"/>
              <w:rPr>
                <w:rFonts w:ascii="Times New Roman" w:eastAsia="Times New Roman" w:hAnsi="Times New Roman" w:cs="Times New Roman"/>
                <w:kern w:val="0"/>
                <w:u w:val="single"/>
                <w:lang w:eastAsia="ru-RU" w:bidi="ar-SA"/>
              </w:rPr>
            </w:pPr>
            <w:r w:rsidRPr="00DD5E37">
              <w:rPr>
                <w:rFonts w:ascii="Times New Roman" w:eastAsia="Times New Roman" w:hAnsi="Times New Roman" w:cs="Times New Roman"/>
                <w:kern w:val="0"/>
                <w:u w:val="single"/>
                <w:lang w:eastAsia="ru-RU" w:bidi="ar-SA"/>
              </w:rPr>
              <w:t>Завдання:</w:t>
            </w:r>
          </w:p>
          <w:p w:rsidR="002E27A8" w:rsidRPr="002E27A8"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b/>
                <w:kern w:val="0"/>
                <w:lang w:eastAsia="ru-RU" w:bidi="ar-SA"/>
              </w:rPr>
              <w:t>1.</w:t>
            </w:r>
            <w:r w:rsidRPr="002E27A8">
              <w:rPr>
                <w:rFonts w:ascii="Times New Roman" w:eastAsia="Times New Roman" w:hAnsi="Times New Roman" w:cs="Times New Roman"/>
                <w:kern w:val="0"/>
                <w:lang w:eastAsia="ru-RU" w:bidi="ar-SA"/>
              </w:rPr>
              <w:t xml:space="preserve"> Перегляньте відео </w:t>
            </w:r>
            <w:hyperlink r:id="rId14" w:history="1">
              <w:r w:rsidRPr="00A5197F">
                <w:rPr>
                  <w:rStyle w:val="a3"/>
                  <w:rFonts w:ascii="Times New Roman" w:eastAsia="Times New Roman" w:hAnsi="Times New Roman" w:cs="Times New Roman"/>
                  <w:kern w:val="0"/>
                  <w:lang w:eastAsia="ru-RU" w:bidi="ar-SA"/>
                </w:rPr>
                <w:t>https://www.facebook.com/reel/4177939755752878</w:t>
              </w:r>
            </w:hyperlink>
            <w:r>
              <w:rPr>
                <w:rFonts w:ascii="Times New Roman" w:eastAsia="Times New Roman" w:hAnsi="Times New Roman" w:cs="Times New Roman"/>
                <w:kern w:val="0"/>
                <w:lang w:eastAsia="ru-RU" w:bidi="ar-SA"/>
              </w:rPr>
              <w:t xml:space="preserve"> </w:t>
            </w:r>
            <w:r w:rsidRPr="002E27A8">
              <w:rPr>
                <w:rFonts w:ascii="Times New Roman" w:eastAsia="Times New Roman" w:hAnsi="Times New Roman" w:cs="Times New Roman"/>
                <w:kern w:val="0"/>
                <w:lang w:eastAsia="ru-RU" w:bidi="ar-SA"/>
              </w:rPr>
              <w:t xml:space="preserve"> . Охарактеризуйте почутий фрагмент із точки зору загальних критеріїв культури мовлення в стилістичному аспекті.  Оформіть почуте у вигляді тексту, який відповідає нормам літературної мови.        </w:t>
            </w:r>
          </w:p>
          <w:p w:rsidR="002E27A8" w:rsidRPr="002E27A8"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b/>
                <w:kern w:val="0"/>
                <w:lang w:eastAsia="ru-RU" w:bidi="ar-SA"/>
              </w:rPr>
              <w:t>2.</w:t>
            </w:r>
            <w:r w:rsidRPr="002E27A8">
              <w:rPr>
                <w:rFonts w:ascii="Times New Roman" w:eastAsia="Times New Roman" w:hAnsi="Times New Roman" w:cs="Times New Roman"/>
                <w:kern w:val="0"/>
                <w:lang w:eastAsia="ru-RU" w:bidi="ar-SA"/>
              </w:rPr>
              <w:t xml:space="preserve"> Розподіл</w:t>
            </w:r>
            <w:r w:rsidR="00331586">
              <w:rPr>
                <w:rFonts w:ascii="Times New Roman" w:eastAsia="Times New Roman" w:hAnsi="Times New Roman" w:cs="Times New Roman"/>
                <w:kern w:val="0"/>
                <w:lang w:eastAsia="ru-RU" w:bidi="ar-SA"/>
              </w:rPr>
              <w:t>і</w:t>
            </w:r>
            <w:r w:rsidRPr="002E27A8">
              <w:rPr>
                <w:rFonts w:ascii="Times New Roman" w:eastAsia="Times New Roman" w:hAnsi="Times New Roman" w:cs="Times New Roman"/>
                <w:kern w:val="0"/>
                <w:lang w:eastAsia="ru-RU" w:bidi="ar-SA"/>
              </w:rPr>
              <w:t>ть зміни у Правописі – 2019 на такі групи:</w:t>
            </w:r>
          </w:p>
          <w:p w:rsidR="002E27A8" w:rsidRPr="002E27A8"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kern w:val="0"/>
                <w:lang w:eastAsia="ru-RU" w:bidi="ar-SA"/>
              </w:rPr>
              <w:t>1) пов’язані з фонетикою мови,</w:t>
            </w:r>
          </w:p>
          <w:p w:rsidR="002E27A8" w:rsidRPr="002E27A8"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kern w:val="0"/>
                <w:lang w:eastAsia="ru-RU" w:bidi="ar-SA"/>
              </w:rPr>
              <w:t>2)  пов’язані зі словотвірними особливостями української мови,</w:t>
            </w:r>
          </w:p>
          <w:p w:rsidR="002E27A8" w:rsidRPr="002E27A8"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kern w:val="0"/>
                <w:lang w:eastAsia="ru-RU" w:bidi="ar-SA"/>
              </w:rPr>
              <w:t>3) пов’язані окремими граматичними формами,</w:t>
            </w:r>
          </w:p>
          <w:p w:rsidR="00DD5E37" w:rsidRDefault="002E27A8" w:rsidP="002E27A8">
            <w:pPr>
              <w:widowControl/>
              <w:suppressAutoHyphens w:val="0"/>
              <w:ind w:firstLine="33"/>
              <w:jc w:val="both"/>
              <w:rPr>
                <w:rFonts w:ascii="Times New Roman" w:eastAsia="Times New Roman" w:hAnsi="Times New Roman" w:cs="Times New Roman"/>
                <w:kern w:val="0"/>
                <w:lang w:eastAsia="ru-RU" w:bidi="ar-SA"/>
              </w:rPr>
            </w:pPr>
            <w:r w:rsidRPr="002E27A8">
              <w:rPr>
                <w:rFonts w:ascii="Times New Roman" w:eastAsia="Times New Roman" w:hAnsi="Times New Roman" w:cs="Times New Roman"/>
                <w:kern w:val="0"/>
                <w:lang w:eastAsia="ru-RU" w:bidi="ar-SA"/>
              </w:rPr>
              <w:t>4) пов’язані з синтаксисом.</w:t>
            </w:r>
          </w:p>
          <w:p w:rsidR="003F5F22" w:rsidRDefault="003F5F22" w:rsidP="002E27A8">
            <w:pPr>
              <w:widowControl/>
              <w:suppressAutoHyphens w:val="0"/>
              <w:ind w:firstLine="33"/>
              <w:jc w:val="both"/>
              <w:rPr>
                <w:rFonts w:ascii="Times New Roman" w:eastAsia="Times New Roman" w:hAnsi="Times New Roman" w:cs="Times New Roman"/>
                <w:kern w:val="0"/>
                <w:lang w:eastAsia="ru-RU" w:bidi="ar-SA"/>
              </w:rPr>
            </w:pPr>
          </w:p>
          <w:p w:rsidR="003F5F22" w:rsidRPr="00DD5E37" w:rsidRDefault="003F5F22" w:rsidP="002E27A8">
            <w:pPr>
              <w:widowControl/>
              <w:suppressAutoHyphens w:val="0"/>
              <w:ind w:firstLine="33"/>
              <w:jc w:val="both"/>
              <w:rPr>
                <w:rFonts w:ascii="Times New Roman" w:eastAsia="Times New Roman" w:hAnsi="Times New Roman" w:cs="Times New Roman"/>
                <w:kern w:val="0"/>
                <w:lang w:eastAsia="ru-RU" w:bidi="ar-SA"/>
              </w:rPr>
            </w:pPr>
            <w:r w:rsidRPr="00B45356">
              <w:rPr>
                <w:rFonts w:ascii="Times New Roman" w:eastAsia="Times New Roman" w:hAnsi="Times New Roman" w:cs="Times New Roman"/>
                <w:kern w:val="0"/>
                <w:u w:val="single"/>
                <w:lang w:eastAsia="ru-RU" w:bidi="ar-SA"/>
              </w:rPr>
              <w:t>(Завдання виконуються в міжсесійний період і надсилаються викладачеві)</w:t>
            </w:r>
          </w:p>
        </w:tc>
        <w:tc>
          <w:tcPr>
            <w:tcW w:w="1276" w:type="dxa"/>
          </w:tcPr>
          <w:p w:rsidR="00DD5E37" w:rsidRPr="00DD5E37" w:rsidRDefault="000F2956"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00DD5E37" w:rsidRPr="00DD5E37">
              <w:rPr>
                <w:rFonts w:ascii="Times New Roman" w:eastAsia="Times New Roman" w:hAnsi="Times New Roman" w:cs="Times New Roman"/>
                <w:kern w:val="0"/>
                <w:lang w:eastAsia="ru-RU" w:bidi="ar-SA"/>
              </w:rPr>
              <w:t xml:space="preserve"> – </w:t>
            </w:r>
            <w:r>
              <w:rPr>
                <w:rFonts w:ascii="Times New Roman" w:eastAsia="Times New Roman" w:hAnsi="Times New Roman" w:cs="Times New Roman"/>
                <w:kern w:val="0"/>
                <w:lang w:eastAsia="ru-RU" w:bidi="ar-SA"/>
              </w:rPr>
              <w:t>10</w:t>
            </w:r>
            <w:r w:rsidR="00DD5E37" w:rsidRPr="00DD5E37">
              <w:rPr>
                <w:rFonts w:ascii="Times New Roman" w:eastAsia="Times New Roman" w:hAnsi="Times New Roman" w:cs="Times New Roman"/>
                <w:kern w:val="0"/>
                <w:lang w:eastAsia="ru-RU" w:bidi="ar-SA"/>
              </w:rPr>
              <w:t xml:space="preserve"> б.</w:t>
            </w:r>
          </w:p>
          <w:p w:rsidR="00DD5E37" w:rsidRPr="00DD5E37" w:rsidRDefault="00A12016" w:rsidP="00DD5E37">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r w:rsidR="00DD5E37" w:rsidRPr="00DD5E37">
              <w:rPr>
                <w:rFonts w:ascii="Times New Roman" w:eastAsia="Times New Roman" w:hAnsi="Times New Roman" w:cs="Times New Roman"/>
                <w:kern w:val="0"/>
                <w:lang w:eastAsia="ru-RU" w:bidi="ar-SA"/>
              </w:rPr>
              <w:t xml:space="preserve"> б. – опрацювання </w:t>
            </w:r>
            <w:proofErr w:type="spellStart"/>
            <w:r w:rsidR="00DD5E37" w:rsidRPr="00DD5E37">
              <w:rPr>
                <w:rFonts w:ascii="Times New Roman" w:eastAsia="Times New Roman" w:hAnsi="Times New Roman" w:cs="Times New Roman"/>
                <w:kern w:val="0"/>
                <w:lang w:eastAsia="ru-RU" w:bidi="ar-SA"/>
              </w:rPr>
              <w:t>осн</w:t>
            </w:r>
            <w:proofErr w:type="spellEnd"/>
            <w:r w:rsidR="00DD5E37" w:rsidRPr="00DD5E37">
              <w:rPr>
                <w:rFonts w:ascii="Times New Roman" w:eastAsia="Times New Roman" w:hAnsi="Times New Roman" w:cs="Times New Roman"/>
                <w:kern w:val="0"/>
                <w:lang w:eastAsia="ru-RU" w:bidi="ar-SA"/>
              </w:rPr>
              <w:t>. і додаткової літератури,</w:t>
            </w:r>
            <w:r>
              <w:rPr>
                <w:rFonts w:ascii="Times New Roman" w:eastAsia="Times New Roman" w:hAnsi="Times New Roman" w:cs="Times New Roman"/>
                <w:kern w:val="0"/>
                <w:lang w:eastAsia="ru-RU" w:bidi="ar-SA"/>
              </w:rPr>
              <w:t xml:space="preserve"> аргументований опис</w:t>
            </w:r>
            <w:r w:rsidR="00DD5E37" w:rsidRPr="00DD5E37">
              <w:rPr>
                <w:rFonts w:ascii="Times New Roman" w:eastAsia="Times New Roman" w:hAnsi="Times New Roman" w:cs="Times New Roman"/>
                <w:kern w:val="0"/>
                <w:lang w:eastAsia="ru-RU" w:bidi="ar-SA"/>
              </w:rPr>
              <w:t>;</w:t>
            </w:r>
          </w:p>
          <w:p w:rsidR="00A61B90" w:rsidRDefault="00A61B90" w:rsidP="00A61B90">
            <w:pPr>
              <w:suppressAutoHyphens w:val="0"/>
              <w:spacing w:after="160" w:line="259" w:lineRule="auto"/>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5 </w:t>
            </w:r>
            <w:r w:rsidRPr="00DD5E37">
              <w:rPr>
                <w:rFonts w:ascii="Times New Roman" w:eastAsia="Times New Roman" w:hAnsi="Times New Roman" w:cs="Times New Roman"/>
                <w:kern w:val="0"/>
                <w:lang w:eastAsia="ru-RU" w:bidi="ar-SA"/>
              </w:rPr>
              <w:t xml:space="preserve">б. – опрацювання частини наукових праць, </w:t>
            </w:r>
            <w:proofErr w:type="spellStart"/>
            <w:r w:rsidRPr="00DD5E37">
              <w:rPr>
                <w:rFonts w:ascii="Times New Roman" w:eastAsia="Times New Roman" w:hAnsi="Times New Roman" w:cs="Times New Roman"/>
                <w:kern w:val="0"/>
                <w:lang w:eastAsia="ru-RU" w:bidi="ar-SA"/>
              </w:rPr>
              <w:t>інформ</w:t>
            </w:r>
            <w:proofErr w:type="spellEnd"/>
            <w:r w:rsidRPr="00DD5E37">
              <w:rPr>
                <w:rFonts w:ascii="Times New Roman" w:eastAsia="Times New Roman" w:hAnsi="Times New Roman" w:cs="Times New Roman"/>
                <w:kern w:val="0"/>
                <w:lang w:eastAsia="ru-RU" w:bidi="ar-SA"/>
              </w:rPr>
              <w:t xml:space="preserve">. джерел; </w:t>
            </w:r>
            <w:r>
              <w:rPr>
                <w:rFonts w:ascii="Times New Roman" w:eastAsia="Times New Roman" w:hAnsi="Times New Roman" w:cs="Times New Roman"/>
                <w:kern w:val="0"/>
                <w:lang w:eastAsia="ru-RU" w:bidi="ar-SA"/>
              </w:rPr>
              <w:t>недотримання всіх умов завдань;</w:t>
            </w:r>
          </w:p>
          <w:p w:rsidR="00DD5E37" w:rsidRPr="00DD5E37" w:rsidRDefault="00A61B90" w:rsidP="00E008CD">
            <w:pPr>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Pr="00DD5E37">
              <w:rPr>
                <w:rFonts w:ascii="Times New Roman" w:eastAsia="Times New Roman" w:hAnsi="Times New Roman" w:cs="Times New Roman"/>
                <w:kern w:val="0"/>
                <w:lang w:eastAsia="ru-RU" w:bidi="ar-SA"/>
              </w:rPr>
              <w:t xml:space="preserve"> б. – опрацювання лише </w:t>
            </w:r>
            <w:proofErr w:type="spellStart"/>
            <w:r w:rsidRPr="00DD5E37">
              <w:rPr>
                <w:rFonts w:ascii="Times New Roman" w:eastAsia="Times New Roman" w:hAnsi="Times New Roman" w:cs="Times New Roman"/>
                <w:kern w:val="0"/>
                <w:lang w:eastAsia="ru-RU" w:bidi="ar-SA"/>
              </w:rPr>
              <w:t>підручникової</w:t>
            </w:r>
            <w:proofErr w:type="spellEnd"/>
            <w:r w:rsidRPr="00DD5E37">
              <w:rPr>
                <w:rFonts w:ascii="Times New Roman" w:eastAsia="Times New Roman" w:hAnsi="Times New Roman" w:cs="Times New Roman"/>
                <w:kern w:val="0"/>
                <w:lang w:eastAsia="ru-RU" w:bidi="ar-SA"/>
              </w:rPr>
              <w:t xml:space="preserve"> літ.; </w:t>
            </w:r>
            <w:r>
              <w:rPr>
                <w:rFonts w:ascii="Times New Roman" w:eastAsia="Times New Roman" w:hAnsi="Times New Roman" w:cs="Times New Roman"/>
                <w:kern w:val="0"/>
                <w:lang w:eastAsia="ru-RU" w:bidi="ar-SA"/>
              </w:rPr>
              <w:t>недбале виконання завдання, помилки, неточності</w:t>
            </w:r>
            <w:r w:rsidRPr="00DD5E37">
              <w:rPr>
                <w:rFonts w:ascii="Times New Roman" w:eastAsia="Times New Roman" w:hAnsi="Times New Roman" w:cs="Times New Roman"/>
                <w:kern w:val="0"/>
                <w:lang w:eastAsia="ru-RU" w:bidi="ar-SA"/>
              </w:rPr>
              <w:t xml:space="preserve"> </w:t>
            </w:r>
          </w:p>
        </w:tc>
        <w:tc>
          <w:tcPr>
            <w:tcW w:w="992" w:type="dxa"/>
          </w:tcPr>
          <w:p w:rsidR="00DD5E37" w:rsidRPr="00DD5E37" w:rsidRDefault="00AE6025" w:rsidP="00DD5E37">
            <w:pPr>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p>
        </w:tc>
      </w:tr>
      <w:tr w:rsidR="00DD610C" w:rsidRPr="00DD5E37" w:rsidTr="006D2FF0">
        <w:trPr>
          <w:trHeight w:val="869"/>
        </w:trPr>
        <w:tc>
          <w:tcPr>
            <w:tcW w:w="1667" w:type="dxa"/>
          </w:tcPr>
          <w:p w:rsidR="00DD610C" w:rsidRPr="00DD5E37" w:rsidRDefault="00BC420C" w:rsidP="00357BF6">
            <w:pPr>
              <w:suppressAutoHyphens w:val="0"/>
              <w:jc w:val="both"/>
              <w:rPr>
                <w:rFonts w:ascii="Times New Roman" w:eastAsia="Times New Roman" w:hAnsi="Times New Roman" w:cs="Times New Roman"/>
                <w:kern w:val="0"/>
                <w:lang w:eastAsia="ru-RU" w:bidi="ar-SA"/>
              </w:rPr>
            </w:pPr>
            <w:r w:rsidRPr="006C519F">
              <w:rPr>
                <w:rFonts w:ascii="Times New Roman" w:eastAsia="Times New Roman" w:hAnsi="Times New Roman" w:cs="Times New Roman"/>
                <w:b/>
                <w:lang w:eastAsia="ru-RU"/>
              </w:rPr>
              <w:t>Усього за поточ</w:t>
            </w:r>
            <w:r w:rsidR="00357BF6">
              <w:rPr>
                <w:rFonts w:ascii="Times New Roman" w:eastAsia="Times New Roman" w:hAnsi="Times New Roman" w:cs="Times New Roman"/>
                <w:b/>
                <w:lang w:eastAsia="ru-RU"/>
              </w:rPr>
              <w:t xml:space="preserve">ний </w:t>
            </w:r>
            <w:r w:rsidRPr="006C519F">
              <w:rPr>
                <w:rFonts w:ascii="Times New Roman" w:eastAsia="Times New Roman" w:hAnsi="Times New Roman" w:cs="Times New Roman"/>
                <w:b/>
                <w:lang w:eastAsia="ru-RU"/>
              </w:rPr>
              <w:t>контроль</w:t>
            </w:r>
          </w:p>
        </w:tc>
        <w:tc>
          <w:tcPr>
            <w:tcW w:w="2835" w:type="dxa"/>
          </w:tcPr>
          <w:p w:rsidR="00DD610C" w:rsidRPr="002D2E6F" w:rsidRDefault="00DD610C" w:rsidP="002D2E6F">
            <w:pPr>
              <w:widowControl/>
              <w:suppressAutoHyphens w:val="0"/>
              <w:autoSpaceDE w:val="0"/>
              <w:autoSpaceDN w:val="0"/>
              <w:jc w:val="both"/>
              <w:rPr>
                <w:rFonts w:ascii="Times New Roman" w:hAnsi="Times New Roman"/>
                <w:i/>
              </w:rPr>
            </w:pPr>
          </w:p>
        </w:tc>
        <w:tc>
          <w:tcPr>
            <w:tcW w:w="3119" w:type="dxa"/>
          </w:tcPr>
          <w:p w:rsidR="00DD610C" w:rsidRPr="00DD5E37" w:rsidRDefault="00DD610C" w:rsidP="00DD5E37">
            <w:pPr>
              <w:widowControl/>
              <w:suppressAutoHyphens w:val="0"/>
              <w:ind w:firstLine="33"/>
              <w:jc w:val="both"/>
              <w:rPr>
                <w:rFonts w:ascii="Times New Roman" w:eastAsia="Times New Roman" w:hAnsi="Times New Roman" w:cs="Times New Roman"/>
                <w:kern w:val="0"/>
                <w:u w:val="single"/>
                <w:lang w:eastAsia="ru-RU" w:bidi="ar-SA"/>
              </w:rPr>
            </w:pPr>
          </w:p>
        </w:tc>
        <w:tc>
          <w:tcPr>
            <w:tcW w:w="1276" w:type="dxa"/>
          </w:tcPr>
          <w:p w:rsidR="00DD610C" w:rsidRDefault="00DD610C" w:rsidP="00DD5E37">
            <w:pPr>
              <w:suppressAutoHyphens w:val="0"/>
              <w:jc w:val="center"/>
              <w:rPr>
                <w:rFonts w:ascii="Times New Roman" w:eastAsia="Times New Roman" w:hAnsi="Times New Roman" w:cs="Times New Roman"/>
                <w:kern w:val="0"/>
                <w:lang w:eastAsia="ru-RU" w:bidi="ar-SA"/>
              </w:rPr>
            </w:pPr>
          </w:p>
        </w:tc>
        <w:tc>
          <w:tcPr>
            <w:tcW w:w="992" w:type="dxa"/>
          </w:tcPr>
          <w:p w:rsidR="00DD610C" w:rsidRPr="00357BF6" w:rsidRDefault="00BC420C" w:rsidP="00DD5E37">
            <w:pPr>
              <w:suppressAutoHyphens w:val="0"/>
              <w:jc w:val="center"/>
              <w:rPr>
                <w:rFonts w:ascii="Times New Roman" w:eastAsia="Times New Roman" w:hAnsi="Times New Roman" w:cs="Times New Roman"/>
                <w:b/>
                <w:kern w:val="0"/>
                <w:lang w:eastAsia="ru-RU" w:bidi="ar-SA"/>
              </w:rPr>
            </w:pPr>
            <w:r w:rsidRPr="00357BF6">
              <w:rPr>
                <w:rFonts w:ascii="Times New Roman" w:eastAsia="Times New Roman" w:hAnsi="Times New Roman" w:cs="Times New Roman"/>
                <w:b/>
                <w:kern w:val="0"/>
                <w:lang w:eastAsia="ru-RU" w:bidi="ar-SA"/>
              </w:rPr>
              <w:t>60</w:t>
            </w:r>
          </w:p>
        </w:tc>
      </w:tr>
      <w:tr w:rsidR="006D2FF0" w:rsidRPr="006D2FF0" w:rsidTr="006D2FF0">
        <w:tc>
          <w:tcPr>
            <w:tcW w:w="9889" w:type="dxa"/>
            <w:gridSpan w:val="5"/>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r w:rsidRPr="006D2FF0">
              <w:rPr>
                <w:rFonts w:ascii="Times New Roman" w:eastAsia="Times New Roman" w:hAnsi="Times New Roman" w:cs="Times New Roman"/>
                <w:b/>
                <w:kern w:val="0"/>
                <w:lang w:eastAsia="ru-RU" w:bidi="ar-SA"/>
              </w:rPr>
              <w:t>Підсумковий контроль</w:t>
            </w:r>
          </w:p>
        </w:tc>
      </w:tr>
      <w:tr w:rsidR="006D2FF0" w:rsidRPr="006D2FF0" w:rsidTr="006D2FF0">
        <w:tc>
          <w:tcPr>
            <w:tcW w:w="1667" w:type="dxa"/>
            <w:vMerge w:val="restart"/>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r w:rsidRPr="006D2FF0">
              <w:rPr>
                <w:rFonts w:ascii="Times New Roman" w:eastAsia="Times New Roman" w:hAnsi="Times New Roman" w:cs="Times New Roman"/>
                <w:b/>
                <w:kern w:val="0"/>
                <w:lang w:eastAsia="ru-RU" w:bidi="ar-SA"/>
              </w:rPr>
              <w:t>Залік</w:t>
            </w:r>
          </w:p>
        </w:tc>
        <w:tc>
          <w:tcPr>
            <w:tcW w:w="2835" w:type="dxa"/>
          </w:tcPr>
          <w:p w:rsidR="006D2FF0" w:rsidRPr="006D2FF0" w:rsidRDefault="006D2FF0" w:rsidP="006D2FF0">
            <w:pPr>
              <w:tabs>
                <w:tab w:val="left" w:pos="177"/>
              </w:tabs>
              <w:suppressAutoHyphens w:val="0"/>
              <w:jc w:val="both"/>
              <w:rPr>
                <w:rFonts w:ascii="Times New Roman" w:eastAsia="Times New Roman" w:hAnsi="Times New Roman" w:cs="Times New Roman"/>
                <w:b/>
                <w:kern w:val="0"/>
                <w:lang w:eastAsia="ru-RU" w:bidi="ar-SA"/>
              </w:rPr>
            </w:pPr>
          </w:p>
        </w:tc>
        <w:tc>
          <w:tcPr>
            <w:tcW w:w="3119" w:type="dxa"/>
            <w:vMerge w:val="restart"/>
          </w:tcPr>
          <w:p w:rsidR="006D2FF0" w:rsidRPr="006D2FF0" w:rsidRDefault="00E77724" w:rsidP="003301BD">
            <w:pPr>
              <w:suppressAutoHyphens w:val="0"/>
              <w:ind w:right="34"/>
              <w:jc w:val="both"/>
              <w:rPr>
                <w:rFonts w:ascii="Times New Roman" w:eastAsia="Times New Roman" w:hAnsi="Times New Roman" w:cs="Times New Roman"/>
                <w:b/>
                <w:kern w:val="0"/>
                <w:lang w:eastAsia="ru-RU" w:bidi="ar-SA"/>
              </w:rPr>
            </w:pPr>
            <w:r>
              <w:rPr>
                <w:rFonts w:ascii="Times New Roman" w:eastAsia="Times New Roman" w:hAnsi="Times New Roman" w:cs="Times New Roman"/>
                <w:kern w:val="0"/>
                <w:lang w:eastAsia="ru-RU" w:bidi="ar-SA"/>
              </w:rPr>
              <w:t>П</w:t>
            </w:r>
            <w:r w:rsidR="006D2FF0" w:rsidRPr="006D2FF0">
              <w:rPr>
                <w:rFonts w:ascii="Times New Roman" w:eastAsia="Times New Roman" w:hAnsi="Times New Roman" w:cs="Times New Roman"/>
                <w:kern w:val="0"/>
                <w:lang w:eastAsia="ru-RU" w:bidi="ar-SA"/>
              </w:rPr>
              <w:t>ерелік теоретичних питань</w:t>
            </w:r>
            <w:r>
              <w:rPr>
                <w:rFonts w:ascii="Times New Roman" w:eastAsia="Times New Roman" w:hAnsi="Times New Roman" w:cs="Times New Roman"/>
                <w:kern w:val="0"/>
                <w:lang w:eastAsia="ru-RU" w:bidi="ar-SA"/>
              </w:rPr>
              <w:t xml:space="preserve"> з дисципліни </w:t>
            </w:r>
            <w:r w:rsidR="003301BD">
              <w:rPr>
                <w:rFonts w:ascii="Times New Roman" w:eastAsia="Times New Roman" w:hAnsi="Times New Roman" w:cs="Times New Roman"/>
                <w:kern w:val="0"/>
                <w:lang w:eastAsia="ru-RU" w:bidi="ar-SA"/>
              </w:rPr>
              <w:t xml:space="preserve">до </w:t>
            </w:r>
            <w:r w:rsidR="003301BD">
              <w:rPr>
                <w:rFonts w:ascii="Times New Roman" w:eastAsia="Times New Roman" w:hAnsi="Times New Roman" w:cs="Times New Roman"/>
                <w:kern w:val="0"/>
                <w:lang w:eastAsia="ru-RU" w:bidi="ar-SA"/>
              </w:rPr>
              <w:lastRenderedPageBreak/>
              <w:t xml:space="preserve">заліку </w:t>
            </w:r>
            <w:r w:rsidR="006D2FF0" w:rsidRPr="006D2FF0">
              <w:rPr>
                <w:rFonts w:ascii="Times New Roman" w:eastAsia="Times New Roman" w:hAnsi="Times New Roman" w:cs="Times New Roman"/>
                <w:kern w:val="0"/>
                <w:lang w:eastAsia="ru-RU" w:bidi="ar-SA"/>
              </w:rPr>
              <w:t xml:space="preserve">розміщено в СЕЗН ЗНУ </w:t>
            </w:r>
            <w:proofErr w:type="spellStart"/>
            <w:r w:rsidR="006D2FF0" w:rsidRPr="006D2FF0">
              <w:rPr>
                <w:rFonts w:ascii="Times New Roman" w:eastAsia="Times New Roman" w:hAnsi="Times New Roman" w:cs="Times New Roman"/>
                <w:kern w:val="0"/>
                <w:lang w:eastAsia="ru-RU" w:bidi="ar-SA"/>
              </w:rPr>
              <w:t>Moodle</w:t>
            </w:r>
            <w:proofErr w:type="spellEnd"/>
            <w:r w:rsidR="006D2FF0" w:rsidRPr="006D2FF0">
              <w:rPr>
                <w:rFonts w:ascii="Times New Roman" w:eastAsia="Times New Roman" w:hAnsi="Times New Roman" w:cs="Times New Roman"/>
                <w:kern w:val="0"/>
                <w:lang w:eastAsia="ru-RU" w:bidi="ar-SA"/>
              </w:rPr>
              <w:t xml:space="preserve"> за посиланням: </w:t>
            </w:r>
            <w:hyperlink r:id="rId15" w:history="1">
              <w:r w:rsidR="003301BD" w:rsidRPr="00490F6D">
                <w:rPr>
                  <w:rStyle w:val="a3"/>
                  <w:rFonts w:ascii="Times New Roman" w:eastAsia="Times New Roman" w:hAnsi="Times New Roman" w:cs="Times New Roman"/>
                  <w:lang w:eastAsia="ru-RU"/>
                </w:rPr>
                <w:t>https://moodle.znu.edu.ua/course/view.php?id=17178</w:t>
              </w:r>
            </w:hyperlink>
            <w:r w:rsidR="003301BD">
              <w:rPr>
                <w:rFonts w:ascii="Times New Roman" w:eastAsia="Times New Roman" w:hAnsi="Times New Roman" w:cs="Times New Roman"/>
                <w:lang w:eastAsia="ru-RU"/>
              </w:rPr>
              <w:t xml:space="preserve"> </w:t>
            </w:r>
          </w:p>
        </w:tc>
        <w:tc>
          <w:tcPr>
            <w:tcW w:w="1276" w:type="dxa"/>
          </w:tcPr>
          <w:p w:rsidR="006D2FF0" w:rsidRPr="006D2FF0" w:rsidRDefault="006D2FF0" w:rsidP="006D2FF0">
            <w:pPr>
              <w:suppressAutoHyphens w:val="0"/>
              <w:jc w:val="center"/>
              <w:rPr>
                <w:rFonts w:ascii="Times New Roman" w:eastAsia="Times New Roman" w:hAnsi="Times New Roman" w:cs="Times New Roman"/>
                <w:bCs/>
                <w:kern w:val="0"/>
                <w:lang w:eastAsia="ru-RU" w:bidi="ar-SA"/>
              </w:rPr>
            </w:pPr>
          </w:p>
        </w:tc>
        <w:tc>
          <w:tcPr>
            <w:tcW w:w="992" w:type="dxa"/>
          </w:tcPr>
          <w:p w:rsidR="006D2FF0" w:rsidRPr="006D2FF0" w:rsidRDefault="006D2FF0" w:rsidP="006D2FF0">
            <w:pPr>
              <w:suppressAutoHyphens w:val="0"/>
              <w:jc w:val="center"/>
              <w:rPr>
                <w:rFonts w:ascii="Times New Roman" w:eastAsia="Times New Roman" w:hAnsi="Times New Roman" w:cs="Times New Roman"/>
                <w:bCs/>
                <w:kern w:val="0"/>
                <w:lang w:eastAsia="ru-RU" w:bidi="ar-SA"/>
              </w:rPr>
            </w:pPr>
          </w:p>
        </w:tc>
      </w:tr>
      <w:tr w:rsidR="006D2FF0" w:rsidRPr="006D2FF0" w:rsidTr="006D2FF0">
        <w:tc>
          <w:tcPr>
            <w:tcW w:w="1667" w:type="dxa"/>
            <w:vMerge/>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p>
        </w:tc>
        <w:tc>
          <w:tcPr>
            <w:tcW w:w="2835" w:type="dxa"/>
          </w:tcPr>
          <w:p w:rsidR="001C2C99" w:rsidRDefault="001C2C99" w:rsidP="006D2FF0">
            <w:pPr>
              <w:suppressAutoHyphens w:val="0"/>
              <w:ind w:right="34"/>
              <w:jc w:val="both"/>
              <w:rPr>
                <w:rFonts w:ascii="Times New Roman" w:eastAsia="Times New Roman" w:hAnsi="Times New Roman" w:cs="Times New Roman"/>
                <w:b/>
                <w:kern w:val="0"/>
                <w:lang w:eastAsia="ru-RU" w:bidi="ar-SA"/>
              </w:rPr>
            </w:pPr>
          </w:p>
          <w:p w:rsidR="001C2C99" w:rsidRDefault="001C2C99" w:rsidP="006D2FF0">
            <w:pPr>
              <w:suppressAutoHyphens w:val="0"/>
              <w:ind w:right="34"/>
              <w:jc w:val="both"/>
              <w:rPr>
                <w:rFonts w:ascii="Times New Roman" w:eastAsia="Times New Roman" w:hAnsi="Times New Roman" w:cs="Times New Roman"/>
                <w:b/>
                <w:kern w:val="0"/>
                <w:lang w:eastAsia="ru-RU" w:bidi="ar-SA"/>
              </w:rPr>
            </w:pPr>
          </w:p>
          <w:p w:rsidR="001C2C99" w:rsidRDefault="001C2C99" w:rsidP="006D2FF0">
            <w:pPr>
              <w:suppressAutoHyphens w:val="0"/>
              <w:ind w:right="34"/>
              <w:jc w:val="both"/>
              <w:rPr>
                <w:rFonts w:ascii="Times New Roman" w:eastAsia="Times New Roman" w:hAnsi="Times New Roman" w:cs="Times New Roman"/>
                <w:b/>
                <w:kern w:val="0"/>
                <w:lang w:eastAsia="ru-RU" w:bidi="ar-SA"/>
              </w:rPr>
            </w:pPr>
          </w:p>
          <w:p w:rsidR="001C2C99" w:rsidRDefault="001C2C99" w:rsidP="006D2FF0">
            <w:pPr>
              <w:suppressAutoHyphens w:val="0"/>
              <w:ind w:right="34"/>
              <w:jc w:val="both"/>
              <w:rPr>
                <w:rFonts w:ascii="Times New Roman" w:eastAsia="Times New Roman" w:hAnsi="Times New Roman" w:cs="Times New Roman"/>
                <w:b/>
                <w:kern w:val="0"/>
                <w:lang w:eastAsia="ru-RU" w:bidi="ar-SA"/>
              </w:rPr>
            </w:pPr>
          </w:p>
          <w:p w:rsidR="001C2C99" w:rsidRDefault="001C2C99" w:rsidP="006D2FF0">
            <w:pPr>
              <w:suppressAutoHyphens w:val="0"/>
              <w:ind w:right="34"/>
              <w:jc w:val="both"/>
              <w:rPr>
                <w:rFonts w:ascii="Times New Roman" w:eastAsia="Times New Roman" w:hAnsi="Times New Roman" w:cs="Times New Roman"/>
                <w:b/>
                <w:kern w:val="0"/>
                <w:lang w:eastAsia="ru-RU" w:bidi="ar-SA"/>
              </w:rPr>
            </w:pPr>
          </w:p>
          <w:p w:rsidR="00E77724" w:rsidRDefault="006D2FF0" w:rsidP="006D2FF0">
            <w:pPr>
              <w:suppressAutoHyphens w:val="0"/>
              <w:ind w:right="34"/>
              <w:jc w:val="both"/>
              <w:rPr>
                <w:rFonts w:ascii="Times New Roman" w:eastAsia="Times New Roman" w:hAnsi="Times New Roman" w:cs="Times New Roman"/>
                <w:b/>
                <w:kern w:val="0"/>
                <w:lang w:eastAsia="ru-RU" w:bidi="ar-SA"/>
              </w:rPr>
            </w:pPr>
            <w:r w:rsidRPr="006D2FF0">
              <w:rPr>
                <w:rFonts w:ascii="Times New Roman" w:eastAsia="Times New Roman" w:hAnsi="Times New Roman" w:cs="Times New Roman"/>
                <w:b/>
                <w:kern w:val="0"/>
                <w:lang w:eastAsia="ru-RU" w:bidi="ar-SA"/>
              </w:rPr>
              <w:t>Підсумков</w:t>
            </w:r>
            <w:r w:rsidR="00D271DF">
              <w:rPr>
                <w:rFonts w:ascii="Times New Roman" w:eastAsia="Times New Roman" w:hAnsi="Times New Roman" w:cs="Times New Roman"/>
                <w:b/>
                <w:kern w:val="0"/>
                <w:lang w:eastAsia="ru-RU" w:bidi="ar-SA"/>
              </w:rPr>
              <w:t>і</w:t>
            </w:r>
            <w:r w:rsidRPr="006D2FF0">
              <w:rPr>
                <w:rFonts w:ascii="Times New Roman" w:eastAsia="Times New Roman" w:hAnsi="Times New Roman" w:cs="Times New Roman"/>
                <w:b/>
                <w:kern w:val="0"/>
                <w:lang w:eastAsia="ru-RU" w:bidi="ar-SA"/>
              </w:rPr>
              <w:t xml:space="preserve"> </w:t>
            </w:r>
            <w:r>
              <w:rPr>
                <w:rFonts w:ascii="Times New Roman" w:eastAsia="Times New Roman" w:hAnsi="Times New Roman" w:cs="Times New Roman"/>
                <w:b/>
                <w:kern w:val="0"/>
                <w:lang w:eastAsia="ru-RU" w:bidi="ar-SA"/>
              </w:rPr>
              <w:t>завдання</w:t>
            </w:r>
          </w:p>
          <w:p w:rsidR="006D2FF0" w:rsidRPr="006D2FF0" w:rsidRDefault="00E77724" w:rsidP="006D2FF0">
            <w:pPr>
              <w:suppressAutoHyphens w:val="0"/>
              <w:ind w:right="34"/>
              <w:jc w:val="both"/>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ru-RU" w:bidi="ar-SA"/>
              </w:rPr>
              <w:t>(5 варіантів</w:t>
            </w:r>
            <w:r w:rsidR="00D271DF">
              <w:rPr>
                <w:rFonts w:ascii="Times New Roman" w:eastAsia="Times New Roman" w:hAnsi="Times New Roman" w:cs="Times New Roman"/>
                <w:b/>
                <w:kern w:val="0"/>
                <w:lang w:eastAsia="ru-RU" w:bidi="ar-SA"/>
              </w:rPr>
              <w:t xml:space="preserve"> по 2 завдання</w:t>
            </w:r>
            <w:r>
              <w:rPr>
                <w:rFonts w:ascii="Times New Roman" w:eastAsia="Times New Roman" w:hAnsi="Times New Roman" w:cs="Times New Roman"/>
                <w:b/>
                <w:kern w:val="0"/>
                <w:lang w:eastAsia="ru-RU" w:bidi="ar-SA"/>
              </w:rPr>
              <w:t>)</w:t>
            </w:r>
            <w:r w:rsidR="006D2FF0" w:rsidRPr="006D2FF0">
              <w:rPr>
                <w:rFonts w:ascii="Times New Roman" w:eastAsia="Times New Roman" w:hAnsi="Times New Roman" w:cs="Times New Roman"/>
                <w:b/>
                <w:kern w:val="0"/>
                <w:lang w:eastAsia="ru-RU" w:bidi="ar-SA"/>
              </w:rPr>
              <w:t xml:space="preserve">  </w:t>
            </w:r>
          </w:p>
        </w:tc>
        <w:tc>
          <w:tcPr>
            <w:tcW w:w="3119" w:type="dxa"/>
            <w:vMerge/>
          </w:tcPr>
          <w:p w:rsidR="006D2FF0" w:rsidRPr="006D2FF0" w:rsidRDefault="006D2FF0" w:rsidP="006D2FF0">
            <w:pPr>
              <w:widowControl/>
              <w:suppressAutoHyphens w:val="0"/>
              <w:jc w:val="both"/>
              <w:rPr>
                <w:rFonts w:ascii="Times New Roman" w:eastAsia="Times New Roman" w:hAnsi="Times New Roman" w:cs="Times New Roman"/>
                <w:kern w:val="0"/>
                <w:lang w:eastAsia="ru-RU" w:bidi="ar-SA"/>
              </w:rPr>
            </w:pPr>
          </w:p>
        </w:tc>
        <w:tc>
          <w:tcPr>
            <w:tcW w:w="1276" w:type="dxa"/>
          </w:tcPr>
          <w:p w:rsidR="001C2C99" w:rsidRDefault="001C2C99" w:rsidP="006D2FF0">
            <w:pPr>
              <w:suppressAutoHyphens w:val="0"/>
              <w:jc w:val="both"/>
              <w:rPr>
                <w:rFonts w:ascii="Times New Roman" w:eastAsia="Times New Roman" w:hAnsi="Times New Roman" w:cs="Times New Roman"/>
                <w:kern w:val="0"/>
                <w:lang w:val="ru-RU" w:eastAsia="ru-RU" w:bidi="ar-SA"/>
              </w:rPr>
            </w:pPr>
          </w:p>
          <w:p w:rsidR="001C2C99" w:rsidRDefault="001C2C99" w:rsidP="006D2FF0">
            <w:pPr>
              <w:suppressAutoHyphens w:val="0"/>
              <w:jc w:val="both"/>
              <w:rPr>
                <w:rFonts w:ascii="Times New Roman" w:eastAsia="Times New Roman" w:hAnsi="Times New Roman" w:cs="Times New Roman"/>
                <w:kern w:val="0"/>
                <w:lang w:val="ru-RU" w:eastAsia="ru-RU" w:bidi="ar-SA"/>
              </w:rPr>
            </w:pPr>
          </w:p>
          <w:p w:rsidR="001C2C99" w:rsidRDefault="001C2C99" w:rsidP="006D2FF0">
            <w:pPr>
              <w:suppressAutoHyphens w:val="0"/>
              <w:jc w:val="both"/>
              <w:rPr>
                <w:rFonts w:ascii="Times New Roman" w:eastAsia="Times New Roman" w:hAnsi="Times New Roman" w:cs="Times New Roman"/>
                <w:kern w:val="0"/>
                <w:lang w:val="ru-RU" w:eastAsia="ru-RU" w:bidi="ar-SA"/>
              </w:rPr>
            </w:pPr>
          </w:p>
          <w:p w:rsidR="001C2C99" w:rsidRDefault="001C2C99" w:rsidP="006D2FF0">
            <w:pPr>
              <w:suppressAutoHyphens w:val="0"/>
              <w:jc w:val="both"/>
              <w:rPr>
                <w:rFonts w:ascii="Times New Roman" w:eastAsia="Times New Roman" w:hAnsi="Times New Roman" w:cs="Times New Roman"/>
                <w:kern w:val="0"/>
                <w:lang w:val="ru-RU" w:eastAsia="ru-RU" w:bidi="ar-SA"/>
              </w:rPr>
            </w:pPr>
          </w:p>
          <w:p w:rsidR="001C2C99" w:rsidRDefault="001C2C99" w:rsidP="006D2FF0">
            <w:pPr>
              <w:suppressAutoHyphens w:val="0"/>
              <w:jc w:val="both"/>
              <w:rPr>
                <w:rFonts w:ascii="Times New Roman" w:eastAsia="Times New Roman" w:hAnsi="Times New Roman" w:cs="Times New Roman"/>
                <w:kern w:val="0"/>
                <w:lang w:val="ru-RU" w:eastAsia="ru-RU" w:bidi="ar-SA"/>
              </w:rPr>
            </w:pPr>
          </w:p>
          <w:p w:rsidR="006D2FF0" w:rsidRPr="006D2FF0" w:rsidRDefault="006D2FF0" w:rsidP="006D2FF0">
            <w:pPr>
              <w:suppressAutoHyphens w:val="0"/>
              <w:jc w:val="both"/>
              <w:rPr>
                <w:rFonts w:ascii="Times New Roman" w:eastAsia="Times New Roman" w:hAnsi="Times New Roman" w:cs="Times New Roman"/>
                <w:kern w:val="0"/>
                <w:lang w:eastAsia="ru-RU" w:bidi="ar-SA"/>
              </w:rPr>
            </w:pPr>
            <w:r w:rsidRPr="006D2FF0">
              <w:rPr>
                <w:rFonts w:ascii="Times New Roman" w:eastAsia="Times New Roman" w:hAnsi="Times New Roman" w:cs="Times New Roman"/>
                <w:kern w:val="0"/>
                <w:lang w:val="ru-RU" w:eastAsia="ru-RU" w:bidi="ar-SA"/>
              </w:rPr>
              <w:t>4</w:t>
            </w:r>
            <w:r w:rsidRPr="006D2FF0">
              <w:rPr>
                <w:rFonts w:ascii="Times New Roman" w:eastAsia="Times New Roman" w:hAnsi="Times New Roman" w:cs="Times New Roman"/>
                <w:kern w:val="0"/>
                <w:lang w:eastAsia="ru-RU" w:bidi="ar-SA"/>
              </w:rPr>
              <w:t>0</w:t>
            </w:r>
            <w:r w:rsidRPr="006D2FF0">
              <w:rPr>
                <w:rFonts w:ascii="Times New Roman" w:eastAsia="Times New Roman" w:hAnsi="Times New Roman" w:cs="Times New Roman"/>
                <w:kern w:val="0"/>
                <w:lang w:val="ru-RU" w:eastAsia="ru-RU" w:bidi="ar-SA"/>
              </w:rPr>
              <w:t xml:space="preserve"> </w:t>
            </w:r>
            <w:r w:rsidRPr="006D2FF0">
              <w:rPr>
                <w:rFonts w:ascii="Times New Roman" w:eastAsia="Times New Roman" w:hAnsi="Times New Roman" w:cs="Times New Roman"/>
                <w:kern w:val="0"/>
                <w:lang w:eastAsia="ru-RU" w:bidi="ar-SA"/>
              </w:rPr>
              <w:t xml:space="preserve">б. – </w:t>
            </w:r>
            <w:r w:rsidR="001C2C99">
              <w:rPr>
                <w:rFonts w:ascii="Times New Roman" w:eastAsia="Times New Roman" w:hAnsi="Times New Roman" w:cs="Times New Roman"/>
                <w:kern w:val="0"/>
                <w:lang w:eastAsia="ru-RU" w:bidi="ar-SA"/>
              </w:rPr>
              <w:t>повний аналіз тексту</w:t>
            </w:r>
            <w:r w:rsidR="00FC4FBA">
              <w:rPr>
                <w:rFonts w:ascii="Times New Roman" w:eastAsia="Times New Roman" w:hAnsi="Times New Roman" w:cs="Times New Roman"/>
                <w:kern w:val="0"/>
                <w:lang w:eastAsia="ru-RU" w:bidi="ar-SA"/>
              </w:rPr>
              <w:t xml:space="preserve"> завд.</w:t>
            </w:r>
            <w:r w:rsidR="001C2C99">
              <w:rPr>
                <w:rFonts w:ascii="Times New Roman" w:eastAsia="Times New Roman" w:hAnsi="Times New Roman" w:cs="Times New Roman"/>
                <w:kern w:val="0"/>
                <w:lang w:eastAsia="ru-RU" w:bidi="ar-SA"/>
              </w:rPr>
              <w:t>1</w:t>
            </w:r>
            <w:r w:rsidR="00FC4FBA">
              <w:rPr>
                <w:rFonts w:ascii="Times New Roman" w:eastAsia="Times New Roman" w:hAnsi="Times New Roman" w:cs="Times New Roman"/>
                <w:kern w:val="0"/>
                <w:lang w:eastAsia="ru-RU" w:bidi="ar-SA"/>
              </w:rPr>
              <w:t xml:space="preserve">, </w:t>
            </w:r>
            <w:r w:rsidR="00EC105B">
              <w:rPr>
                <w:rFonts w:ascii="Times New Roman" w:eastAsia="Times New Roman" w:hAnsi="Times New Roman" w:cs="Times New Roman"/>
                <w:kern w:val="0"/>
                <w:lang w:eastAsia="ru-RU" w:bidi="ar-SA"/>
              </w:rPr>
              <w:t>точне редагування речень і</w:t>
            </w:r>
            <w:r w:rsidR="00CB0146">
              <w:rPr>
                <w:rFonts w:ascii="Times New Roman" w:eastAsia="Times New Roman" w:hAnsi="Times New Roman" w:cs="Times New Roman"/>
                <w:kern w:val="0"/>
                <w:lang w:eastAsia="ru-RU" w:bidi="ar-SA"/>
              </w:rPr>
              <w:t xml:space="preserve">з правильною вказівкою на характер помилок у </w:t>
            </w:r>
            <w:proofErr w:type="spellStart"/>
            <w:r w:rsidR="001C2C99">
              <w:rPr>
                <w:rFonts w:ascii="Times New Roman" w:eastAsia="Times New Roman" w:hAnsi="Times New Roman" w:cs="Times New Roman"/>
                <w:kern w:val="0"/>
                <w:lang w:eastAsia="ru-RU" w:bidi="ar-SA"/>
              </w:rPr>
              <w:t>завд</w:t>
            </w:r>
            <w:proofErr w:type="spellEnd"/>
            <w:r w:rsidR="001C2C99">
              <w:rPr>
                <w:rFonts w:ascii="Times New Roman" w:eastAsia="Times New Roman" w:hAnsi="Times New Roman" w:cs="Times New Roman"/>
                <w:kern w:val="0"/>
                <w:lang w:eastAsia="ru-RU" w:bidi="ar-SA"/>
              </w:rPr>
              <w:t>. 2</w:t>
            </w:r>
          </w:p>
          <w:p w:rsidR="006D2FF0" w:rsidRPr="006D2FF0" w:rsidRDefault="006D2FF0" w:rsidP="006D2FF0">
            <w:pPr>
              <w:suppressAutoHyphens w:val="0"/>
              <w:jc w:val="both"/>
              <w:rPr>
                <w:rFonts w:ascii="Times New Roman" w:eastAsia="Times New Roman" w:hAnsi="Times New Roman" w:cs="Times New Roman"/>
                <w:kern w:val="0"/>
                <w:lang w:eastAsia="ru-RU" w:bidi="ar-SA"/>
              </w:rPr>
            </w:pPr>
            <w:r w:rsidRPr="006D2FF0">
              <w:rPr>
                <w:rFonts w:ascii="Times New Roman" w:eastAsia="Times New Roman" w:hAnsi="Times New Roman" w:cs="Times New Roman"/>
                <w:kern w:val="0"/>
                <w:lang w:eastAsia="ru-RU" w:bidi="ar-SA"/>
              </w:rPr>
              <w:t>20 б. –</w:t>
            </w:r>
            <w:r w:rsidR="007E4F0E">
              <w:rPr>
                <w:rFonts w:ascii="Times New Roman" w:eastAsia="Times New Roman" w:hAnsi="Times New Roman" w:cs="Times New Roman"/>
                <w:kern w:val="0"/>
                <w:lang w:eastAsia="ru-RU" w:bidi="ar-SA"/>
              </w:rPr>
              <w:t>недогляди в аналізі тексту</w:t>
            </w:r>
            <w:r w:rsidRPr="006D2FF0">
              <w:rPr>
                <w:rFonts w:ascii="Times New Roman" w:eastAsia="Times New Roman" w:hAnsi="Times New Roman" w:cs="Times New Roman"/>
                <w:kern w:val="0"/>
                <w:lang w:eastAsia="ru-RU" w:bidi="ar-SA"/>
              </w:rPr>
              <w:t>;</w:t>
            </w:r>
            <w:r w:rsidR="009D5D6B">
              <w:rPr>
                <w:rFonts w:ascii="Times New Roman" w:eastAsia="Times New Roman" w:hAnsi="Times New Roman" w:cs="Times New Roman"/>
                <w:kern w:val="0"/>
                <w:lang w:eastAsia="ru-RU" w:bidi="ar-SA"/>
              </w:rPr>
              <w:t xml:space="preserve"> неточності в редагуванні речень</w:t>
            </w:r>
          </w:p>
          <w:p w:rsidR="006D2FF0" w:rsidRPr="006D2FF0" w:rsidRDefault="006D2FF0" w:rsidP="00093ECD">
            <w:pPr>
              <w:suppressAutoHyphens w:val="0"/>
              <w:jc w:val="both"/>
              <w:rPr>
                <w:rFonts w:ascii="Times New Roman" w:eastAsia="Times New Roman" w:hAnsi="Times New Roman" w:cs="Times New Roman"/>
                <w:bCs/>
                <w:kern w:val="0"/>
                <w:lang w:eastAsia="ru-RU" w:bidi="ar-SA"/>
              </w:rPr>
            </w:pPr>
            <w:r w:rsidRPr="006D2FF0">
              <w:rPr>
                <w:rFonts w:ascii="Times New Roman" w:eastAsia="Times New Roman" w:hAnsi="Times New Roman" w:cs="Times New Roman"/>
                <w:kern w:val="0"/>
                <w:lang w:eastAsia="ru-RU" w:bidi="ar-SA"/>
              </w:rPr>
              <w:t xml:space="preserve">10 б. – </w:t>
            </w:r>
            <w:r w:rsidR="009D5D6B">
              <w:rPr>
                <w:rFonts w:ascii="Times New Roman" w:eastAsia="Times New Roman" w:hAnsi="Times New Roman" w:cs="Times New Roman"/>
                <w:kern w:val="0"/>
                <w:lang w:eastAsia="ru-RU" w:bidi="ar-SA"/>
              </w:rPr>
              <w:t>поверховий аналіз тексту</w:t>
            </w:r>
            <w:r w:rsidR="00093ECD">
              <w:rPr>
                <w:rFonts w:ascii="Times New Roman" w:eastAsia="Times New Roman" w:hAnsi="Times New Roman" w:cs="Times New Roman"/>
                <w:kern w:val="0"/>
                <w:lang w:eastAsia="ru-RU" w:bidi="ar-SA"/>
              </w:rPr>
              <w:t>, недбале редагування речень</w:t>
            </w:r>
          </w:p>
        </w:tc>
        <w:tc>
          <w:tcPr>
            <w:tcW w:w="992" w:type="dxa"/>
          </w:tcPr>
          <w:p w:rsidR="005C17E7" w:rsidRPr="00AC1C38" w:rsidRDefault="005C17E7" w:rsidP="006D2FF0">
            <w:pPr>
              <w:suppressAutoHyphens w:val="0"/>
              <w:jc w:val="center"/>
              <w:rPr>
                <w:rFonts w:ascii="Times New Roman" w:eastAsia="Times New Roman" w:hAnsi="Times New Roman" w:cs="Times New Roman"/>
                <w:bCs/>
                <w:kern w:val="0"/>
                <w:lang w:val="ru-RU" w:eastAsia="ru-RU" w:bidi="ar-SA"/>
              </w:rPr>
            </w:pPr>
          </w:p>
          <w:p w:rsidR="005C17E7" w:rsidRPr="00AC1C38" w:rsidRDefault="005C17E7" w:rsidP="006D2FF0">
            <w:pPr>
              <w:suppressAutoHyphens w:val="0"/>
              <w:jc w:val="center"/>
              <w:rPr>
                <w:rFonts w:ascii="Times New Roman" w:eastAsia="Times New Roman" w:hAnsi="Times New Roman" w:cs="Times New Roman"/>
                <w:bCs/>
                <w:kern w:val="0"/>
                <w:lang w:val="ru-RU" w:eastAsia="ru-RU" w:bidi="ar-SA"/>
              </w:rPr>
            </w:pPr>
          </w:p>
          <w:p w:rsidR="005C17E7" w:rsidRPr="00AC1C38" w:rsidRDefault="005C17E7" w:rsidP="006D2FF0">
            <w:pPr>
              <w:suppressAutoHyphens w:val="0"/>
              <w:jc w:val="center"/>
              <w:rPr>
                <w:rFonts w:ascii="Times New Roman" w:eastAsia="Times New Roman" w:hAnsi="Times New Roman" w:cs="Times New Roman"/>
                <w:bCs/>
                <w:kern w:val="0"/>
                <w:lang w:val="ru-RU" w:eastAsia="ru-RU" w:bidi="ar-SA"/>
              </w:rPr>
            </w:pPr>
          </w:p>
          <w:p w:rsidR="005C17E7" w:rsidRPr="00AC1C38" w:rsidRDefault="005C17E7" w:rsidP="006D2FF0">
            <w:pPr>
              <w:suppressAutoHyphens w:val="0"/>
              <w:jc w:val="center"/>
              <w:rPr>
                <w:rFonts w:ascii="Times New Roman" w:eastAsia="Times New Roman" w:hAnsi="Times New Roman" w:cs="Times New Roman"/>
                <w:bCs/>
                <w:kern w:val="0"/>
                <w:lang w:val="ru-RU" w:eastAsia="ru-RU" w:bidi="ar-SA"/>
              </w:rPr>
            </w:pPr>
          </w:p>
          <w:p w:rsidR="005C17E7" w:rsidRPr="00AC1C38" w:rsidRDefault="005C17E7" w:rsidP="006D2FF0">
            <w:pPr>
              <w:suppressAutoHyphens w:val="0"/>
              <w:jc w:val="center"/>
              <w:rPr>
                <w:rFonts w:ascii="Times New Roman" w:eastAsia="Times New Roman" w:hAnsi="Times New Roman" w:cs="Times New Roman"/>
                <w:bCs/>
                <w:kern w:val="0"/>
                <w:lang w:val="ru-RU" w:eastAsia="ru-RU" w:bidi="ar-SA"/>
              </w:rPr>
            </w:pPr>
          </w:p>
          <w:p w:rsidR="006D2FF0" w:rsidRPr="006D2FF0" w:rsidRDefault="006D2FF0" w:rsidP="006D2FF0">
            <w:pPr>
              <w:suppressAutoHyphens w:val="0"/>
              <w:jc w:val="center"/>
              <w:rPr>
                <w:rFonts w:ascii="Times New Roman" w:eastAsia="Times New Roman" w:hAnsi="Times New Roman" w:cs="Times New Roman"/>
                <w:bCs/>
                <w:kern w:val="0"/>
                <w:lang w:val="en-US" w:eastAsia="ru-RU" w:bidi="ar-SA"/>
              </w:rPr>
            </w:pPr>
            <w:r w:rsidRPr="006D2FF0">
              <w:rPr>
                <w:rFonts w:ascii="Times New Roman" w:eastAsia="Times New Roman" w:hAnsi="Times New Roman" w:cs="Times New Roman"/>
                <w:bCs/>
                <w:kern w:val="0"/>
                <w:lang w:val="en-US" w:eastAsia="ru-RU" w:bidi="ar-SA"/>
              </w:rPr>
              <w:t>40</w:t>
            </w:r>
          </w:p>
        </w:tc>
      </w:tr>
      <w:tr w:rsidR="006D2FF0" w:rsidRPr="006D2FF0" w:rsidTr="006D2FF0">
        <w:tc>
          <w:tcPr>
            <w:tcW w:w="1667" w:type="dxa"/>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r w:rsidRPr="006D2FF0">
              <w:rPr>
                <w:rFonts w:ascii="Times New Roman" w:eastAsia="Times New Roman" w:hAnsi="Times New Roman" w:cs="Times New Roman"/>
                <w:b/>
                <w:kern w:val="0"/>
                <w:lang w:eastAsia="ru-RU" w:bidi="ar-SA"/>
              </w:rPr>
              <w:lastRenderedPageBreak/>
              <w:t>Усього за підсумковий контроль</w:t>
            </w:r>
          </w:p>
        </w:tc>
        <w:tc>
          <w:tcPr>
            <w:tcW w:w="2835" w:type="dxa"/>
          </w:tcPr>
          <w:p w:rsidR="006D2FF0" w:rsidRPr="006D2FF0" w:rsidRDefault="006D2FF0" w:rsidP="006D2FF0">
            <w:pPr>
              <w:suppressAutoHyphens w:val="0"/>
              <w:ind w:right="34"/>
              <w:jc w:val="both"/>
              <w:rPr>
                <w:rFonts w:ascii="Times New Roman" w:eastAsia="Times New Roman" w:hAnsi="Times New Roman" w:cs="Times New Roman"/>
                <w:b/>
                <w:kern w:val="0"/>
                <w:lang w:eastAsia="ru-RU" w:bidi="ar-SA"/>
              </w:rPr>
            </w:pPr>
          </w:p>
        </w:tc>
        <w:tc>
          <w:tcPr>
            <w:tcW w:w="3119" w:type="dxa"/>
          </w:tcPr>
          <w:p w:rsidR="006D2FF0" w:rsidRPr="006D2FF0" w:rsidRDefault="006D2FF0" w:rsidP="006D2FF0">
            <w:pPr>
              <w:widowControl/>
              <w:suppressAutoHyphens w:val="0"/>
              <w:jc w:val="both"/>
              <w:rPr>
                <w:rFonts w:ascii="Times New Roman" w:eastAsia="Times New Roman" w:hAnsi="Times New Roman" w:cs="Times New Roman"/>
                <w:kern w:val="0"/>
                <w:lang w:eastAsia="ru-RU" w:bidi="ar-SA"/>
              </w:rPr>
            </w:pPr>
          </w:p>
        </w:tc>
        <w:tc>
          <w:tcPr>
            <w:tcW w:w="1276" w:type="dxa"/>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p>
        </w:tc>
        <w:tc>
          <w:tcPr>
            <w:tcW w:w="992" w:type="dxa"/>
          </w:tcPr>
          <w:p w:rsidR="006D2FF0" w:rsidRPr="006D2FF0" w:rsidRDefault="006D2FF0" w:rsidP="006D2FF0">
            <w:pPr>
              <w:suppressAutoHyphens w:val="0"/>
              <w:jc w:val="center"/>
              <w:rPr>
                <w:rFonts w:ascii="Times New Roman" w:eastAsia="Times New Roman" w:hAnsi="Times New Roman" w:cs="Times New Roman"/>
                <w:b/>
                <w:kern w:val="0"/>
                <w:lang w:eastAsia="ru-RU" w:bidi="ar-SA"/>
              </w:rPr>
            </w:pPr>
            <w:r w:rsidRPr="006D2FF0">
              <w:rPr>
                <w:rFonts w:ascii="Times New Roman" w:eastAsia="Times New Roman" w:hAnsi="Times New Roman" w:cs="Times New Roman"/>
                <w:b/>
                <w:kern w:val="0"/>
                <w:lang w:eastAsia="ru-RU" w:bidi="ar-SA"/>
              </w:rPr>
              <w:t>40</w:t>
            </w:r>
          </w:p>
        </w:tc>
      </w:tr>
    </w:tbl>
    <w:p w:rsidR="00A4307B" w:rsidRDefault="00A4307B" w:rsidP="001F5EF0">
      <w:pPr>
        <w:jc w:val="center"/>
        <w:rPr>
          <w:b/>
          <w:bCs/>
        </w:rPr>
      </w:pPr>
    </w:p>
    <w:p w:rsidR="00B56C83" w:rsidRPr="00A31F4F" w:rsidRDefault="00B56C83" w:rsidP="00B56C83">
      <w:pPr>
        <w:jc w:val="center"/>
        <w:rPr>
          <w:rFonts w:ascii="Times New Roman" w:hAnsi="Times New Roman" w:cs="Times New Roman"/>
          <w:b/>
        </w:rPr>
      </w:pPr>
    </w:p>
    <w:p w:rsidR="00B56C83"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p w:rsidR="00367A96" w:rsidRPr="00A31F4F" w:rsidRDefault="00367A96" w:rsidP="00B56C83">
      <w:pPr>
        <w:jc w:val="center"/>
        <w:rPr>
          <w:rFonts w:ascii="Times New Roman" w:hAnsi="Times New Roman" w:cs="Times New Roman"/>
          <w:b/>
        </w:rPr>
      </w:pP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474E95">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474E95">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474E95">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74E95">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474E95">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74E95">
            <w:pPr>
              <w:snapToGrid w:val="0"/>
              <w:spacing w:line="220" w:lineRule="auto"/>
              <w:ind w:right="-54"/>
              <w:jc w:val="center"/>
              <w:rPr>
                <w:rFonts w:ascii="Times New Roman" w:hAnsi="Times New Roman" w:cs="Times New Roman"/>
                <w:spacing w:val="-2"/>
              </w:rPr>
            </w:pPr>
          </w:p>
        </w:tc>
      </w:tr>
    </w:tbl>
    <w:p w:rsidR="007B4308" w:rsidRDefault="00B56C83" w:rsidP="00B56C83">
      <w:pPr>
        <w:shd w:val="clear" w:color="auto" w:fill="FFFFFF"/>
        <w:jc w:val="center"/>
        <w:rPr>
          <w:rFonts w:ascii="Times New Roman" w:hAnsi="Times New Roman" w:cs="Times New Roman"/>
          <w:b/>
        </w:rPr>
      </w:pPr>
      <w:r w:rsidRPr="007904CF">
        <w:rPr>
          <w:rFonts w:ascii="Times New Roman" w:hAnsi="Times New Roman" w:cs="Times New Roman"/>
          <w:b/>
        </w:rPr>
        <w:lastRenderedPageBreak/>
        <w:t>6.   Основні навчальні ресурси</w:t>
      </w:r>
    </w:p>
    <w:p w:rsidR="00B56C83" w:rsidRPr="007904CF" w:rsidRDefault="00B56C83" w:rsidP="00B56C83">
      <w:pPr>
        <w:shd w:val="clear" w:color="auto" w:fill="FFFFFF"/>
        <w:jc w:val="center"/>
        <w:rPr>
          <w:rFonts w:ascii="Times New Roman" w:hAnsi="Times New Roman" w:cs="Times New Roman"/>
          <w:b/>
        </w:rPr>
      </w:pPr>
      <w:r w:rsidRPr="007904CF">
        <w:rPr>
          <w:rFonts w:ascii="Times New Roman" w:hAnsi="Times New Roman" w:cs="Times New Roman"/>
          <w:b/>
        </w:rPr>
        <w:t xml:space="preserve"> </w:t>
      </w:r>
    </w:p>
    <w:p w:rsidR="001F5EF0" w:rsidRPr="007904CF" w:rsidRDefault="001F5EF0" w:rsidP="001F5EF0">
      <w:pPr>
        <w:jc w:val="both"/>
      </w:pPr>
      <w:r w:rsidRPr="007904CF">
        <w:rPr>
          <w:b/>
        </w:rPr>
        <w:t>Основна</w:t>
      </w:r>
      <w:r w:rsidR="007B4308">
        <w:rPr>
          <w:b/>
        </w:rPr>
        <w:t xml:space="preserve"> література</w:t>
      </w:r>
      <w:r w:rsidRPr="007904CF">
        <w:t>:</w:t>
      </w:r>
    </w:p>
    <w:p w:rsidR="005953BB" w:rsidRPr="005953BB" w:rsidRDefault="00E77A8B" w:rsidP="005953BB">
      <w:pPr>
        <w:suppressAutoHyphens w:val="0"/>
        <w:jc w:val="both"/>
        <w:rPr>
          <w:rFonts w:ascii="Times New Roman" w:eastAsia="Times New Roman" w:hAnsi="Times New Roman" w:cs="Times New Roman"/>
          <w:bCs/>
          <w:kern w:val="0"/>
          <w:lang w:eastAsia="ru-RU" w:bidi="ar-SA"/>
        </w:rPr>
      </w:pPr>
      <w:bookmarkStart w:id="1" w:name="_Hlk61541125"/>
      <w:r>
        <w:t xml:space="preserve">1. </w:t>
      </w:r>
      <w:r w:rsidR="005953BB" w:rsidRPr="005953BB">
        <w:rPr>
          <w:rFonts w:ascii="Times New Roman" w:eastAsia="Times New Roman" w:hAnsi="Times New Roman" w:cs="Times New Roman"/>
          <w:bCs/>
          <w:kern w:val="0"/>
          <w:lang w:eastAsia="ru-RU" w:bidi="ar-SA"/>
        </w:rPr>
        <w:t xml:space="preserve">Літературна норма і </w:t>
      </w:r>
      <w:proofErr w:type="spellStart"/>
      <w:r w:rsidR="005953BB" w:rsidRPr="005953BB">
        <w:rPr>
          <w:rFonts w:ascii="Times New Roman" w:eastAsia="Times New Roman" w:hAnsi="Times New Roman" w:cs="Times New Roman"/>
          <w:bCs/>
          <w:kern w:val="0"/>
          <w:lang w:eastAsia="ru-RU" w:bidi="ar-SA"/>
        </w:rPr>
        <w:t>мовна</w:t>
      </w:r>
      <w:proofErr w:type="spellEnd"/>
      <w:r w:rsidR="005953BB" w:rsidRPr="005953BB">
        <w:rPr>
          <w:rFonts w:ascii="Times New Roman" w:eastAsia="Times New Roman" w:hAnsi="Times New Roman" w:cs="Times New Roman"/>
          <w:bCs/>
          <w:kern w:val="0"/>
          <w:lang w:eastAsia="ru-RU" w:bidi="ar-SA"/>
        </w:rPr>
        <w:t xml:space="preserve"> практика : монографія / За ред. С. Я. Єрмоленко. Ніжин :</w:t>
      </w:r>
      <w:r w:rsidR="005953BB">
        <w:rPr>
          <w:rFonts w:ascii="Times New Roman" w:eastAsia="Times New Roman" w:hAnsi="Times New Roman" w:cs="Times New Roman"/>
          <w:bCs/>
          <w:kern w:val="0"/>
          <w:lang w:eastAsia="ru-RU" w:bidi="ar-SA"/>
        </w:rPr>
        <w:t xml:space="preserve"> </w:t>
      </w:r>
      <w:r w:rsidR="005953BB" w:rsidRPr="005953BB">
        <w:rPr>
          <w:rFonts w:ascii="Times New Roman" w:eastAsia="Times New Roman" w:hAnsi="Times New Roman" w:cs="Times New Roman"/>
          <w:bCs/>
          <w:kern w:val="0"/>
          <w:lang w:eastAsia="ru-RU" w:bidi="ar-SA"/>
        </w:rPr>
        <w:t xml:space="preserve">    ТОВ </w:t>
      </w:r>
      <w:r w:rsidR="005953BB">
        <w:rPr>
          <w:rFonts w:ascii="Times New Roman" w:eastAsia="Times New Roman" w:hAnsi="Times New Roman" w:cs="Times New Roman"/>
          <w:bCs/>
          <w:kern w:val="0"/>
          <w:lang w:eastAsia="ru-RU" w:bidi="ar-SA"/>
        </w:rPr>
        <w:t xml:space="preserve">   </w:t>
      </w:r>
      <w:r w:rsidR="005953BB" w:rsidRPr="005953BB">
        <w:rPr>
          <w:rFonts w:ascii="Times New Roman" w:eastAsia="Times New Roman" w:hAnsi="Times New Roman" w:cs="Times New Roman"/>
          <w:bCs/>
          <w:kern w:val="0"/>
          <w:lang w:eastAsia="ru-RU" w:bidi="ar-SA"/>
        </w:rPr>
        <w:t>«Видавництво «Аспект-Поліграф», 2013.</w:t>
      </w:r>
    </w:p>
    <w:p w:rsidR="001F5EF0" w:rsidRDefault="00E77A8B" w:rsidP="00064169">
      <w:pPr>
        <w:jc w:val="both"/>
      </w:pPr>
      <w:r>
        <w:t xml:space="preserve">2. </w:t>
      </w:r>
      <w:proofErr w:type="spellStart"/>
      <w:r w:rsidR="00064169">
        <w:t>Волкотруб</w:t>
      </w:r>
      <w:proofErr w:type="spellEnd"/>
      <w:r w:rsidR="00064169">
        <w:t xml:space="preserve"> Г. Й. Практична стилістика сучасної української мови. Використання морфологічних засобів мови. Київ : ТОВ «ЛДЛ», 1998.  </w:t>
      </w:r>
    </w:p>
    <w:p w:rsidR="00064169" w:rsidRPr="00064169" w:rsidRDefault="00E77A8B" w:rsidP="00064169">
      <w:pPr>
        <w:suppressAutoHyphens w:val="0"/>
        <w:jc w:val="both"/>
        <w:rPr>
          <w:rFonts w:ascii="Times New Roman" w:eastAsia="Times New Roman" w:hAnsi="Times New Roman" w:cs="Times New Roman"/>
          <w:bCs/>
          <w:kern w:val="0"/>
          <w:lang w:eastAsia="ru-RU" w:bidi="ar-SA"/>
        </w:rPr>
      </w:pPr>
      <w:r>
        <w:t xml:space="preserve">3. </w:t>
      </w:r>
      <w:proofErr w:type="spellStart"/>
      <w:r w:rsidR="00064169" w:rsidRPr="00064169">
        <w:rPr>
          <w:rFonts w:ascii="Times New Roman" w:eastAsia="Times New Roman" w:hAnsi="Times New Roman" w:cs="Times New Roman"/>
          <w:bCs/>
          <w:kern w:val="0"/>
          <w:lang w:eastAsia="ru-RU" w:bidi="ar-SA"/>
        </w:rPr>
        <w:t>Фаріон</w:t>
      </w:r>
      <w:proofErr w:type="spellEnd"/>
      <w:r w:rsidR="00064169" w:rsidRPr="00064169">
        <w:rPr>
          <w:rFonts w:ascii="Times New Roman" w:eastAsia="Times New Roman" w:hAnsi="Times New Roman" w:cs="Times New Roman"/>
          <w:bCs/>
          <w:kern w:val="0"/>
          <w:lang w:eastAsia="ru-RU" w:bidi="ar-SA"/>
        </w:rPr>
        <w:t xml:space="preserve"> І. Д. </w:t>
      </w:r>
      <w:proofErr w:type="spellStart"/>
      <w:r w:rsidR="00064169" w:rsidRPr="00064169">
        <w:rPr>
          <w:rFonts w:ascii="Times New Roman" w:eastAsia="Times New Roman" w:hAnsi="Times New Roman" w:cs="Times New Roman"/>
          <w:bCs/>
          <w:kern w:val="0"/>
          <w:lang w:eastAsia="ru-RU" w:bidi="ar-SA"/>
        </w:rPr>
        <w:t>Мовна</w:t>
      </w:r>
      <w:proofErr w:type="spellEnd"/>
      <w:r w:rsidR="00064169" w:rsidRPr="00064169">
        <w:rPr>
          <w:rFonts w:ascii="Times New Roman" w:eastAsia="Times New Roman" w:hAnsi="Times New Roman" w:cs="Times New Roman"/>
          <w:bCs/>
          <w:kern w:val="0"/>
          <w:lang w:eastAsia="ru-RU" w:bidi="ar-SA"/>
        </w:rPr>
        <w:t xml:space="preserve"> норма : знищення, пошук, віднова (Науково-навчальне видання) :       монографія. Вид. 2-е, </w:t>
      </w:r>
      <w:proofErr w:type="spellStart"/>
      <w:r w:rsidR="00064169" w:rsidRPr="00064169">
        <w:rPr>
          <w:rFonts w:ascii="Times New Roman" w:eastAsia="Times New Roman" w:hAnsi="Times New Roman" w:cs="Times New Roman"/>
          <w:bCs/>
          <w:kern w:val="0"/>
          <w:lang w:eastAsia="ru-RU" w:bidi="ar-SA"/>
        </w:rPr>
        <w:t>доп</w:t>
      </w:r>
      <w:proofErr w:type="spellEnd"/>
      <w:r w:rsidR="00064169" w:rsidRPr="00064169">
        <w:rPr>
          <w:rFonts w:ascii="Times New Roman" w:eastAsia="Times New Roman" w:hAnsi="Times New Roman" w:cs="Times New Roman"/>
          <w:bCs/>
          <w:kern w:val="0"/>
          <w:lang w:eastAsia="ru-RU" w:bidi="ar-SA"/>
        </w:rPr>
        <w:t>. Івано-Франківськ : Місто НВ, 2010.</w:t>
      </w:r>
    </w:p>
    <w:p w:rsidR="009376C4" w:rsidRDefault="009376C4" w:rsidP="00E77A8B"/>
    <w:bookmarkEnd w:id="1"/>
    <w:p w:rsidR="001F5EF0" w:rsidRPr="007904CF" w:rsidRDefault="001F5EF0" w:rsidP="001F5EF0">
      <w:pPr>
        <w:tabs>
          <w:tab w:val="left" w:pos="0"/>
          <w:tab w:val="left" w:pos="6135"/>
        </w:tabs>
        <w:overflowPunct w:val="0"/>
        <w:adjustRightInd w:val="0"/>
        <w:textAlignment w:val="baseline"/>
      </w:pPr>
      <w:r w:rsidRPr="007904CF">
        <w:rPr>
          <w:b/>
        </w:rPr>
        <w:t>Додаткова</w:t>
      </w:r>
      <w:r w:rsidR="007B4308">
        <w:rPr>
          <w:b/>
        </w:rPr>
        <w:t xml:space="preserve"> література</w:t>
      </w:r>
      <w:r w:rsidRPr="007904CF">
        <w:t>:</w:t>
      </w:r>
    </w:p>
    <w:p w:rsidR="001F5EF0" w:rsidRDefault="003A13DC" w:rsidP="003A13DC">
      <w:pPr>
        <w:widowControl/>
        <w:tabs>
          <w:tab w:val="left" w:pos="0"/>
        </w:tabs>
        <w:suppressAutoHyphens w:val="0"/>
      </w:pPr>
      <w:bookmarkStart w:id="2" w:name="_Hlk61541152"/>
      <w:r>
        <w:t xml:space="preserve">1. </w:t>
      </w:r>
      <w:r w:rsidR="003A0B46">
        <w:t xml:space="preserve">Антоненко-Давидович Б. Як ми говоримо. Київ : Либідь, 1991.    </w:t>
      </w:r>
    </w:p>
    <w:p w:rsidR="001F5EF0" w:rsidRDefault="003A13DC" w:rsidP="003A13DC">
      <w:pPr>
        <w:widowControl/>
        <w:tabs>
          <w:tab w:val="left" w:pos="0"/>
        </w:tabs>
        <w:suppressAutoHyphens w:val="0"/>
      </w:pPr>
      <w:r>
        <w:t xml:space="preserve">2. </w:t>
      </w:r>
      <w:r w:rsidR="00777B64">
        <w:t xml:space="preserve">Бабич Н. Д. Основи культури мовлення. Львів : Світ, 1990.   </w:t>
      </w:r>
      <w:r w:rsidR="001F5EF0">
        <w:t>.</w:t>
      </w:r>
    </w:p>
    <w:p w:rsidR="00274A6E" w:rsidRPr="00850280" w:rsidRDefault="003A13DC" w:rsidP="00374322">
      <w:pPr>
        <w:widowControl/>
        <w:tabs>
          <w:tab w:val="left" w:pos="0"/>
        </w:tabs>
        <w:suppressAutoHyphens w:val="0"/>
        <w:jc w:val="both"/>
      </w:pPr>
      <w:r>
        <w:t xml:space="preserve">3. </w:t>
      </w:r>
      <w:r w:rsidR="00274A6E">
        <w:t xml:space="preserve">Бас-Кононенко О. </w:t>
      </w:r>
      <w:r w:rsidR="00850280">
        <w:t>Вимовні норми як мірило милозвучно</w:t>
      </w:r>
      <w:r w:rsidR="00374322">
        <w:t xml:space="preserve">сті мови (на матеріалі орфоепічних словників). </w:t>
      </w:r>
      <w:r w:rsidR="00374322" w:rsidRPr="00877B1A">
        <w:rPr>
          <w:i/>
        </w:rPr>
        <w:t>Українська мова</w:t>
      </w:r>
      <w:r w:rsidR="00374322">
        <w:t xml:space="preserve">. 2019. №1. С. </w:t>
      </w:r>
      <w:r w:rsidR="00E71A30">
        <w:t>103-114.</w:t>
      </w:r>
    </w:p>
    <w:p w:rsidR="001F5EF0" w:rsidRDefault="003A13DC" w:rsidP="003A13DC">
      <w:pPr>
        <w:widowControl/>
        <w:tabs>
          <w:tab w:val="left" w:pos="0"/>
        </w:tabs>
        <w:suppressAutoHyphens w:val="0"/>
      </w:pPr>
      <w:r>
        <w:t xml:space="preserve">4. </w:t>
      </w:r>
      <w:proofErr w:type="spellStart"/>
      <w:r w:rsidR="001F5EF0">
        <w:t>Бацевич</w:t>
      </w:r>
      <w:proofErr w:type="spellEnd"/>
      <w:r w:rsidR="001F5EF0">
        <w:t xml:space="preserve"> Ф. С. Нариси з комунікативної лінгвістики. Львів, 2003. </w:t>
      </w:r>
    </w:p>
    <w:p w:rsidR="003A13DC" w:rsidRDefault="003A13DC" w:rsidP="003A13DC">
      <w:pPr>
        <w:widowControl/>
        <w:tabs>
          <w:tab w:val="left" w:pos="0"/>
        </w:tabs>
        <w:suppressAutoHyphens w:val="0"/>
      </w:pPr>
      <w:r>
        <w:t xml:space="preserve">5. </w:t>
      </w:r>
      <w:proofErr w:type="spellStart"/>
      <w:r w:rsidR="001F5EF0" w:rsidRPr="00237C3D">
        <w:t>Бевзенко</w:t>
      </w:r>
      <w:proofErr w:type="spellEnd"/>
      <w:r w:rsidR="001F5EF0" w:rsidRPr="00237C3D">
        <w:t xml:space="preserve"> С.П. Історія українського мовознавства: Історія вивчення української мови. К</w:t>
      </w:r>
      <w:r w:rsidR="001F5EF0">
        <w:t>иїв</w:t>
      </w:r>
      <w:r w:rsidR="00165BBA" w:rsidRPr="00165BBA">
        <w:rPr>
          <w:lang w:val="ru-RU"/>
        </w:rPr>
        <w:t xml:space="preserve"> </w:t>
      </w:r>
      <w:r w:rsidR="001F5EF0" w:rsidRPr="00237C3D">
        <w:t xml:space="preserve">: </w:t>
      </w:r>
      <w:r w:rsidR="001F5EF0">
        <w:t xml:space="preserve">     </w:t>
      </w:r>
      <w:r w:rsidR="001F5EF0" w:rsidRPr="00237C3D">
        <w:t xml:space="preserve">Вища школа, 1991.  231с. </w:t>
      </w:r>
    </w:p>
    <w:p w:rsidR="00661F7A" w:rsidRDefault="003A13DC" w:rsidP="003A13DC">
      <w:pPr>
        <w:widowControl/>
        <w:tabs>
          <w:tab w:val="left" w:pos="0"/>
        </w:tabs>
        <w:suppressAutoHyphens w:val="0"/>
      </w:pPr>
      <w:r>
        <w:t xml:space="preserve">6. </w:t>
      </w:r>
      <w:proofErr w:type="spellStart"/>
      <w:r w:rsidR="00661F7A">
        <w:t>Гливінська</w:t>
      </w:r>
      <w:proofErr w:type="spellEnd"/>
      <w:r w:rsidR="00661F7A">
        <w:t xml:space="preserve"> Л. Українська мова. Фонетика. Орфоепія : </w:t>
      </w:r>
      <w:proofErr w:type="spellStart"/>
      <w:r w:rsidR="00661F7A">
        <w:t>навч</w:t>
      </w:r>
      <w:proofErr w:type="spellEnd"/>
      <w:r w:rsidR="00661F7A">
        <w:t xml:space="preserve">. </w:t>
      </w:r>
      <w:proofErr w:type="spellStart"/>
      <w:r w:rsidR="00661F7A">
        <w:t>посібн</w:t>
      </w:r>
      <w:proofErr w:type="spellEnd"/>
      <w:r w:rsidR="00661F7A">
        <w:t>. Київ : Логос, 2009.</w:t>
      </w:r>
    </w:p>
    <w:p w:rsidR="008928E8" w:rsidRDefault="003A13DC" w:rsidP="003A13DC">
      <w:pPr>
        <w:widowControl/>
        <w:tabs>
          <w:tab w:val="left" w:pos="0"/>
        </w:tabs>
        <w:suppressAutoHyphens w:val="0"/>
      </w:pPr>
      <w:r>
        <w:t xml:space="preserve">7. </w:t>
      </w:r>
      <w:proofErr w:type="spellStart"/>
      <w:r w:rsidR="008928E8">
        <w:t>Голікова</w:t>
      </w:r>
      <w:proofErr w:type="spellEnd"/>
      <w:r w:rsidR="008928E8">
        <w:t xml:space="preserve"> Н. </w:t>
      </w:r>
      <w:proofErr w:type="spellStart"/>
      <w:r w:rsidR="008928E8">
        <w:t>Мовна</w:t>
      </w:r>
      <w:proofErr w:type="spellEnd"/>
      <w:r w:rsidR="008928E8">
        <w:t xml:space="preserve"> норма в </w:t>
      </w:r>
      <w:proofErr w:type="spellStart"/>
      <w:r w:rsidR="008928E8">
        <w:t>художій</w:t>
      </w:r>
      <w:proofErr w:type="spellEnd"/>
      <w:r w:rsidR="008928E8">
        <w:t xml:space="preserve"> літературі початку ХХІ ст. Український смисл. </w:t>
      </w:r>
      <w:r w:rsidR="00F60F75">
        <w:t>№1. 2012.</w:t>
      </w:r>
    </w:p>
    <w:p w:rsidR="00661F7A" w:rsidRDefault="003A13DC" w:rsidP="003A13DC">
      <w:pPr>
        <w:widowControl/>
        <w:tabs>
          <w:tab w:val="left" w:pos="0"/>
        </w:tabs>
        <w:suppressAutoHyphens w:val="0"/>
      </w:pPr>
      <w:r>
        <w:t xml:space="preserve">8. </w:t>
      </w:r>
      <w:proofErr w:type="spellStart"/>
      <w:r w:rsidR="00661F7A">
        <w:t>Городенська</w:t>
      </w:r>
      <w:proofErr w:type="spellEnd"/>
      <w:r w:rsidR="00661F7A">
        <w:t xml:space="preserve"> К. Українське слово у вимірах сьогодення. Київ : КММ, 2014.</w:t>
      </w:r>
    </w:p>
    <w:p w:rsidR="000135B7" w:rsidRDefault="00FE3694" w:rsidP="003A13DC">
      <w:pPr>
        <w:widowControl/>
        <w:tabs>
          <w:tab w:val="left" w:pos="0"/>
        </w:tabs>
        <w:suppressAutoHyphens w:val="0"/>
      </w:pPr>
      <w:r>
        <w:t xml:space="preserve">9. </w:t>
      </w:r>
      <w:proofErr w:type="spellStart"/>
      <w:r w:rsidR="000135B7">
        <w:t>Жуйкова</w:t>
      </w:r>
      <w:proofErr w:type="spellEnd"/>
      <w:r w:rsidR="000135B7">
        <w:t xml:space="preserve"> М. В. Динамічні процеси у фразеологічній системі східнослов’янських мов :</w:t>
      </w:r>
    </w:p>
    <w:p w:rsidR="000135B7" w:rsidRDefault="000135B7" w:rsidP="000135B7">
      <w:pPr>
        <w:widowControl/>
        <w:tabs>
          <w:tab w:val="left" w:pos="0"/>
        </w:tabs>
        <w:suppressAutoHyphens w:val="0"/>
        <w:ind w:left="360"/>
      </w:pPr>
      <w:r>
        <w:t>монографія. Луцьк : РВВ «Вежа», 2007.</w:t>
      </w:r>
    </w:p>
    <w:p w:rsidR="004C2D47" w:rsidRDefault="00FE3694" w:rsidP="004C2D47">
      <w:pPr>
        <w:widowControl/>
        <w:tabs>
          <w:tab w:val="left" w:pos="0"/>
        </w:tabs>
        <w:suppressAutoHyphens w:val="0"/>
        <w:jc w:val="both"/>
      </w:pPr>
      <w:r>
        <w:t xml:space="preserve">10. </w:t>
      </w:r>
      <w:r w:rsidR="004C2D47">
        <w:t xml:space="preserve">Зубець Н. </w:t>
      </w:r>
      <w:proofErr w:type="spellStart"/>
      <w:r w:rsidR="004C2D47" w:rsidRPr="00A114D7">
        <w:t>Облігаторність</w:t>
      </w:r>
      <w:proofErr w:type="spellEnd"/>
      <w:r w:rsidR="004C2D47" w:rsidRPr="00A114D7">
        <w:t xml:space="preserve"> в українському </w:t>
      </w:r>
      <w:proofErr w:type="spellStart"/>
      <w:r w:rsidR="004C2D47" w:rsidRPr="00A114D7">
        <w:t>спілкувальному</w:t>
      </w:r>
      <w:proofErr w:type="spellEnd"/>
      <w:r w:rsidR="004C2D47" w:rsidRPr="00A114D7">
        <w:t xml:space="preserve"> етикеті</w:t>
      </w:r>
      <w:r w:rsidR="004C2D47">
        <w:t>.</w:t>
      </w:r>
      <w:r w:rsidR="004C2D47" w:rsidRPr="00A114D7">
        <w:t xml:space="preserve"> </w:t>
      </w:r>
      <w:r w:rsidR="004C2D47" w:rsidRPr="00970405">
        <w:rPr>
          <w:i/>
        </w:rPr>
        <w:t>Сучасна українська нація: мова, історія, культура :</w:t>
      </w:r>
      <w:r w:rsidR="004C2D47" w:rsidRPr="00A114D7">
        <w:t xml:space="preserve"> збірник наук. статей за матеріалами наук.-</w:t>
      </w:r>
      <w:proofErr w:type="spellStart"/>
      <w:r w:rsidR="004C2D47" w:rsidRPr="00A114D7">
        <w:t>практ</w:t>
      </w:r>
      <w:proofErr w:type="spellEnd"/>
      <w:r w:rsidR="004C2D47" w:rsidRPr="00A114D7">
        <w:t xml:space="preserve">. </w:t>
      </w:r>
      <w:proofErr w:type="spellStart"/>
      <w:r w:rsidR="004C2D47" w:rsidRPr="00A114D7">
        <w:t>конф</w:t>
      </w:r>
      <w:proofErr w:type="spellEnd"/>
      <w:r w:rsidR="004C2D47" w:rsidRPr="00A114D7">
        <w:t>.</w:t>
      </w:r>
      <w:r w:rsidR="004C2D47" w:rsidRPr="00187CE5">
        <w:t xml:space="preserve"> </w:t>
      </w:r>
      <w:r w:rsidR="004C2D47" w:rsidRPr="00A114D7">
        <w:t xml:space="preserve">з </w:t>
      </w:r>
      <w:proofErr w:type="spellStart"/>
      <w:r w:rsidR="004C2D47" w:rsidRPr="00A114D7">
        <w:t>міжнар</w:t>
      </w:r>
      <w:proofErr w:type="spellEnd"/>
      <w:r w:rsidR="004C2D47" w:rsidRPr="00A114D7">
        <w:t>. участю. Львів</w:t>
      </w:r>
      <w:r w:rsidR="004C2D47">
        <w:t xml:space="preserve"> </w:t>
      </w:r>
      <w:r w:rsidR="004C2D47" w:rsidRPr="00A114D7">
        <w:t>: Друкарня ЛНМУ  ім. Да</w:t>
      </w:r>
      <w:r w:rsidR="004C2D47">
        <w:t>ни</w:t>
      </w:r>
      <w:r w:rsidR="004C2D47" w:rsidRPr="00A114D7">
        <w:t>ла Галицького, 2016. С. 29</w:t>
      </w:r>
      <w:r w:rsidR="004C2D47">
        <w:t>-</w:t>
      </w:r>
      <w:r w:rsidR="004C2D47" w:rsidRPr="00A114D7">
        <w:t>31.</w:t>
      </w:r>
    </w:p>
    <w:p w:rsidR="000135B7" w:rsidRDefault="004C2D47" w:rsidP="00FE3694">
      <w:pPr>
        <w:widowControl/>
        <w:tabs>
          <w:tab w:val="left" w:pos="0"/>
        </w:tabs>
        <w:suppressAutoHyphens w:val="0"/>
      </w:pPr>
      <w:r>
        <w:t xml:space="preserve">11. </w:t>
      </w:r>
      <w:r w:rsidR="000135B7">
        <w:t xml:space="preserve">Клименко Н. Ф., </w:t>
      </w:r>
      <w:proofErr w:type="spellStart"/>
      <w:r w:rsidR="000135B7">
        <w:t>Карпіловська</w:t>
      </w:r>
      <w:proofErr w:type="spellEnd"/>
      <w:r w:rsidR="000135B7">
        <w:t xml:space="preserve"> Є. А., </w:t>
      </w:r>
      <w:proofErr w:type="spellStart"/>
      <w:r w:rsidR="000135B7">
        <w:t>Кислюк</w:t>
      </w:r>
      <w:proofErr w:type="spellEnd"/>
      <w:r w:rsidR="000135B7">
        <w:t xml:space="preserve"> Л. П. Динамічні процеси в сучасному</w:t>
      </w:r>
    </w:p>
    <w:p w:rsidR="000135B7" w:rsidRDefault="000135B7" w:rsidP="000135B7">
      <w:pPr>
        <w:widowControl/>
        <w:tabs>
          <w:tab w:val="left" w:pos="0"/>
        </w:tabs>
        <w:suppressAutoHyphens w:val="0"/>
        <w:ind w:left="360"/>
      </w:pPr>
      <w:r>
        <w:t xml:space="preserve">українському лексиконі : монографія. Київ : ВД Дмитра </w:t>
      </w:r>
      <w:proofErr w:type="spellStart"/>
      <w:r>
        <w:t>Бураго</w:t>
      </w:r>
      <w:proofErr w:type="spellEnd"/>
      <w:r>
        <w:t>, 2008.</w:t>
      </w:r>
    </w:p>
    <w:p w:rsidR="00864273" w:rsidRDefault="00FE3694" w:rsidP="00FE3694">
      <w:pPr>
        <w:widowControl/>
        <w:tabs>
          <w:tab w:val="left" w:pos="0"/>
        </w:tabs>
        <w:suppressAutoHyphens w:val="0"/>
      </w:pPr>
      <w:r>
        <w:t>1</w:t>
      </w:r>
      <w:r w:rsidR="004C2D47">
        <w:t>2</w:t>
      </w:r>
      <w:r>
        <w:t xml:space="preserve">. </w:t>
      </w:r>
      <w:r w:rsidR="004E2E11">
        <w:t>Коць Т.</w:t>
      </w:r>
      <w:r w:rsidR="001344F5">
        <w:t xml:space="preserve"> Усталення літературної норми в інформаційному простор</w:t>
      </w:r>
      <w:r w:rsidR="00203148">
        <w:t xml:space="preserve">і сьогодення. </w:t>
      </w:r>
      <w:r w:rsidR="00203148" w:rsidRPr="0055544C">
        <w:rPr>
          <w:i/>
        </w:rPr>
        <w:t>Культура слова</w:t>
      </w:r>
      <w:r w:rsidR="00203148">
        <w:t>.</w:t>
      </w:r>
      <w:r w:rsidR="00541236">
        <w:t xml:space="preserve"> </w:t>
      </w:r>
      <w:r w:rsidR="00203148">
        <w:t>№81. 2</w:t>
      </w:r>
      <w:r w:rsidR="0055544C">
        <w:t>014.</w:t>
      </w:r>
      <w:r w:rsidR="00715514">
        <w:t xml:space="preserve"> С. 92-97.</w:t>
      </w:r>
    </w:p>
    <w:p w:rsidR="004E2E11" w:rsidRDefault="004C2D47" w:rsidP="00FE3694">
      <w:pPr>
        <w:widowControl/>
        <w:tabs>
          <w:tab w:val="left" w:pos="0"/>
        </w:tabs>
        <w:suppressAutoHyphens w:val="0"/>
      </w:pPr>
      <w:r>
        <w:t>13</w:t>
      </w:r>
      <w:r w:rsidR="00FE3694">
        <w:t xml:space="preserve">. </w:t>
      </w:r>
      <w:r w:rsidR="00864273" w:rsidRPr="00864273">
        <w:t xml:space="preserve">Коць Т. Теоретичні засади вивчення </w:t>
      </w:r>
      <w:proofErr w:type="spellStart"/>
      <w:r w:rsidR="00864273" w:rsidRPr="00864273">
        <w:t>мовної</w:t>
      </w:r>
      <w:proofErr w:type="spellEnd"/>
      <w:r w:rsidR="00864273" w:rsidRPr="00864273">
        <w:t xml:space="preserve"> норми. </w:t>
      </w:r>
      <w:r w:rsidR="00864273" w:rsidRPr="00864273">
        <w:rPr>
          <w:i/>
        </w:rPr>
        <w:t>Мовознавство.</w:t>
      </w:r>
      <w:r w:rsidR="00864273" w:rsidRPr="00864273">
        <w:t xml:space="preserve"> 2017. № 4. С. 59-64.</w:t>
      </w:r>
      <w:r w:rsidR="004E2E11">
        <w:t xml:space="preserve"> </w:t>
      </w:r>
    </w:p>
    <w:p w:rsidR="001F5EF0" w:rsidRDefault="004C2D47" w:rsidP="00FE3694">
      <w:pPr>
        <w:widowControl/>
        <w:tabs>
          <w:tab w:val="left" w:pos="0"/>
        </w:tabs>
        <w:suppressAutoHyphens w:val="0"/>
      </w:pPr>
      <w:r>
        <w:t>14</w:t>
      </w:r>
      <w:r w:rsidR="00FE3694">
        <w:t xml:space="preserve">. </w:t>
      </w:r>
      <w:proofErr w:type="spellStart"/>
      <w:r w:rsidR="001F5EF0">
        <w:t>Кочан</w:t>
      </w:r>
      <w:proofErr w:type="spellEnd"/>
      <w:r w:rsidR="001F5EF0">
        <w:t xml:space="preserve"> І. М. Лінгвістичний аналіз тексту : [навчальний посібник].</w:t>
      </w:r>
      <w:r w:rsidR="0005624A" w:rsidRPr="0005624A">
        <w:rPr>
          <w:lang w:val="ru-RU"/>
        </w:rPr>
        <w:t xml:space="preserve"> </w:t>
      </w:r>
      <w:r w:rsidR="001F5EF0">
        <w:t>К</w:t>
      </w:r>
      <w:r w:rsidR="0005624A">
        <w:t>иїв</w:t>
      </w:r>
      <w:r w:rsidR="001F5EF0">
        <w:t xml:space="preserve"> : Знання, 2008. 423 с.</w:t>
      </w:r>
    </w:p>
    <w:p w:rsidR="004E2E11" w:rsidRDefault="004C2D47" w:rsidP="004E2E11">
      <w:pPr>
        <w:widowControl/>
        <w:suppressAutoHyphens w:val="0"/>
        <w:spacing w:after="30"/>
        <w:jc w:val="both"/>
      </w:pPr>
      <w:r>
        <w:t>15</w:t>
      </w:r>
      <w:r w:rsidR="00FE3694">
        <w:t xml:space="preserve">. </w:t>
      </w:r>
      <w:proofErr w:type="spellStart"/>
      <w:r w:rsidR="004E2E11">
        <w:t>Німчук</w:t>
      </w:r>
      <w:proofErr w:type="spellEnd"/>
      <w:r w:rsidR="004E2E11">
        <w:t xml:space="preserve"> В. Проблеми українського правопису в ХХ ст. Київ : Наук. думка, 1999.</w:t>
      </w:r>
    </w:p>
    <w:p w:rsidR="005A0ABB" w:rsidRPr="005A0ABB" w:rsidRDefault="004C2D47" w:rsidP="00FE3694">
      <w:pPr>
        <w:widowControl/>
        <w:suppressAutoHyphens w:val="0"/>
        <w:spacing w:after="30"/>
        <w:jc w:val="both"/>
      </w:pPr>
      <w:r>
        <w:t>16</w:t>
      </w:r>
      <w:r w:rsidR="00FE3694">
        <w:t xml:space="preserve">. </w:t>
      </w:r>
      <w:r w:rsidR="005A0ABB" w:rsidRPr="005A0ABB">
        <w:t xml:space="preserve">Норми сучасної української літературної мови : методичний посібник / Укладачі: </w:t>
      </w:r>
      <w:proofErr w:type="spellStart"/>
      <w:r w:rsidR="005A0ABB" w:rsidRPr="005A0ABB">
        <w:t>Назаревич</w:t>
      </w:r>
      <w:proofErr w:type="spellEnd"/>
      <w:r w:rsidR="005A0ABB" w:rsidRPr="005A0ABB">
        <w:t xml:space="preserve"> Л. Т., </w:t>
      </w:r>
      <w:proofErr w:type="spellStart"/>
      <w:r w:rsidR="005A0ABB" w:rsidRPr="005A0ABB">
        <w:t>Равлів</w:t>
      </w:r>
      <w:proofErr w:type="spellEnd"/>
      <w:r w:rsidR="005A0ABB" w:rsidRPr="005A0ABB">
        <w:t xml:space="preserve"> І. П., </w:t>
      </w:r>
      <w:proofErr w:type="spellStart"/>
      <w:r w:rsidR="005A0ABB" w:rsidRPr="005A0ABB">
        <w:t>Федак</w:t>
      </w:r>
      <w:proofErr w:type="spellEnd"/>
      <w:r w:rsidR="005A0ABB" w:rsidRPr="005A0ABB">
        <w:t xml:space="preserve"> С. А., </w:t>
      </w:r>
      <w:proofErr w:type="spellStart"/>
      <w:r w:rsidR="005A0ABB" w:rsidRPr="005A0ABB">
        <w:t>Гавдида</w:t>
      </w:r>
      <w:proofErr w:type="spellEnd"/>
      <w:r w:rsidR="005A0ABB" w:rsidRPr="005A0ABB">
        <w:t xml:space="preserve"> Н. І., </w:t>
      </w:r>
      <w:proofErr w:type="spellStart"/>
      <w:r w:rsidR="005A0ABB" w:rsidRPr="005A0ABB">
        <w:t>Баб’як</w:t>
      </w:r>
      <w:proofErr w:type="spellEnd"/>
      <w:r w:rsidR="005A0ABB" w:rsidRPr="005A0ABB">
        <w:t xml:space="preserve"> Ж. В. Денисюк Н. Р., Мацюк Г. Р. Тернопіль : Вектор, 2019.</w:t>
      </w:r>
    </w:p>
    <w:p w:rsidR="00B47A93" w:rsidRDefault="004C2D47" w:rsidP="00FE3694">
      <w:pPr>
        <w:widowControl/>
        <w:suppressAutoHyphens w:val="0"/>
        <w:spacing w:after="30"/>
        <w:jc w:val="both"/>
      </w:pPr>
      <w:r>
        <w:rPr>
          <w:color w:val="000000"/>
          <w:spacing w:val="-8"/>
        </w:rPr>
        <w:t>17</w:t>
      </w:r>
      <w:r w:rsidR="00FE3694">
        <w:rPr>
          <w:color w:val="000000"/>
          <w:spacing w:val="-8"/>
        </w:rPr>
        <w:t xml:space="preserve">. </w:t>
      </w:r>
      <w:proofErr w:type="spellStart"/>
      <w:r w:rsidR="00B47A93">
        <w:rPr>
          <w:color w:val="000000"/>
          <w:spacing w:val="-8"/>
        </w:rPr>
        <w:t>Пазяк</w:t>
      </w:r>
      <w:proofErr w:type="spellEnd"/>
      <w:r w:rsidR="00B47A93">
        <w:rPr>
          <w:color w:val="000000"/>
          <w:spacing w:val="-8"/>
        </w:rPr>
        <w:t xml:space="preserve"> О. М. , Кисіль Г. Г. Українська мова і культура мовлення : </w:t>
      </w:r>
      <w:proofErr w:type="spellStart"/>
      <w:r w:rsidR="00B47A93">
        <w:rPr>
          <w:color w:val="000000"/>
          <w:spacing w:val="-8"/>
        </w:rPr>
        <w:t>навч</w:t>
      </w:r>
      <w:proofErr w:type="spellEnd"/>
      <w:r w:rsidR="00B47A93">
        <w:rPr>
          <w:color w:val="000000"/>
          <w:spacing w:val="-8"/>
        </w:rPr>
        <w:t xml:space="preserve">. посібник. Київ : Вища </w:t>
      </w:r>
      <w:proofErr w:type="spellStart"/>
      <w:r w:rsidR="00B47A93">
        <w:rPr>
          <w:color w:val="000000"/>
          <w:spacing w:val="-8"/>
        </w:rPr>
        <w:t>шк</w:t>
      </w:r>
      <w:proofErr w:type="spellEnd"/>
      <w:r w:rsidR="00B47A93">
        <w:rPr>
          <w:color w:val="000000"/>
          <w:spacing w:val="-8"/>
        </w:rPr>
        <w:t xml:space="preserve">., 1995.  </w:t>
      </w:r>
    </w:p>
    <w:p w:rsidR="00B47A93" w:rsidRDefault="004C2D47" w:rsidP="00B47A93">
      <w:pPr>
        <w:widowControl/>
        <w:suppressAutoHyphens w:val="0"/>
        <w:spacing w:after="30"/>
        <w:jc w:val="both"/>
      </w:pPr>
      <w:r>
        <w:t>18</w:t>
      </w:r>
      <w:r w:rsidR="00FE3694">
        <w:t xml:space="preserve">. </w:t>
      </w:r>
      <w:proofErr w:type="spellStart"/>
      <w:r w:rsidR="00B47A93">
        <w:t>Пентилюк</w:t>
      </w:r>
      <w:proofErr w:type="spellEnd"/>
      <w:r w:rsidR="00B47A93">
        <w:t xml:space="preserve"> М. І. Культура мови і стилістика. Київ : Вежа, 1994.</w:t>
      </w:r>
    </w:p>
    <w:p w:rsidR="00630640" w:rsidRDefault="004C2D47" w:rsidP="0010052C">
      <w:pPr>
        <w:widowControl/>
        <w:suppressAutoHyphens w:val="0"/>
        <w:spacing w:after="30"/>
        <w:jc w:val="both"/>
      </w:pPr>
      <w:r>
        <w:t>19</w:t>
      </w:r>
      <w:r w:rsidR="0010052C">
        <w:t xml:space="preserve">. </w:t>
      </w:r>
      <w:r w:rsidR="00630640" w:rsidRPr="00630640">
        <w:t>Селіванова О.О.  Сучасна лінгвістика:  напрями та проблеми:  підручник.   Полтава : Довкілля-К, 2008. 712 с.</w:t>
      </w:r>
    </w:p>
    <w:p w:rsidR="000C6412" w:rsidRDefault="004C2D47" w:rsidP="0010052C">
      <w:pPr>
        <w:widowControl/>
        <w:suppressAutoHyphens w:val="0"/>
        <w:spacing w:after="30"/>
        <w:jc w:val="both"/>
      </w:pPr>
      <w:r>
        <w:t>2</w:t>
      </w:r>
      <w:r w:rsidR="008D1A31">
        <w:t>0</w:t>
      </w:r>
      <w:r w:rsidR="0010052C">
        <w:t xml:space="preserve">. </w:t>
      </w:r>
      <w:proofErr w:type="spellStart"/>
      <w:r w:rsidR="000C6412">
        <w:t>Селігей</w:t>
      </w:r>
      <w:proofErr w:type="spellEnd"/>
      <w:r w:rsidR="000C6412">
        <w:t xml:space="preserve"> П. Стильова норма як різновид </w:t>
      </w:r>
      <w:proofErr w:type="spellStart"/>
      <w:r w:rsidR="000C6412">
        <w:t>мовної</w:t>
      </w:r>
      <w:proofErr w:type="spellEnd"/>
      <w:r w:rsidR="000C6412">
        <w:t xml:space="preserve"> норми. </w:t>
      </w:r>
      <w:r w:rsidR="000C6412" w:rsidRPr="009510E2">
        <w:rPr>
          <w:i/>
        </w:rPr>
        <w:t xml:space="preserve">Наукові записки </w:t>
      </w:r>
      <w:proofErr w:type="spellStart"/>
      <w:r w:rsidR="00156241" w:rsidRPr="009510E2">
        <w:rPr>
          <w:i/>
        </w:rPr>
        <w:t>НаУК</w:t>
      </w:r>
      <w:r w:rsidR="009510E2" w:rsidRPr="009510E2">
        <w:rPr>
          <w:i/>
        </w:rPr>
        <w:t>Ма</w:t>
      </w:r>
      <w:proofErr w:type="spellEnd"/>
      <w:r w:rsidR="009510E2">
        <w:t xml:space="preserve">. </w:t>
      </w:r>
      <w:r w:rsidR="00D25199" w:rsidRPr="00D25199">
        <w:t>Том 189. Філологічні науки (Мовознавство)</w:t>
      </w:r>
      <w:r w:rsidR="00D25199">
        <w:t xml:space="preserve">. </w:t>
      </w:r>
      <w:r w:rsidR="009510E2">
        <w:t>20</w:t>
      </w:r>
      <w:r w:rsidR="00156241">
        <w:t>16.</w:t>
      </w:r>
      <w:r w:rsidR="009510E2">
        <w:t xml:space="preserve"> </w:t>
      </w:r>
      <w:r w:rsidR="00156241">
        <w:t xml:space="preserve">С. </w:t>
      </w:r>
      <w:r w:rsidR="009510E2">
        <w:t>83-86.</w:t>
      </w:r>
    </w:p>
    <w:p w:rsidR="001F5EF0" w:rsidRDefault="0010052C" w:rsidP="0010052C">
      <w:pPr>
        <w:widowControl/>
        <w:suppressAutoHyphens w:val="0"/>
        <w:spacing w:after="30"/>
        <w:jc w:val="both"/>
      </w:pPr>
      <w:r>
        <w:t>2</w:t>
      </w:r>
      <w:r w:rsidR="008D1A31">
        <w:t>1</w:t>
      </w:r>
      <w:r>
        <w:t xml:space="preserve">. </w:t>
      </w:r>
      <w:proofErr w:type="spellStart"/>
      <w:r w:rsidR="001F5EF0" w:rsidRPr="00D269EB">
        <w:t>Стишов</w:t>
      </w:r>
      <w:proofErr w:type="spellEnd"/>
      <w:r w:rsidR="001F5EF0" w:rsidRPr="00D269EB">
        <w:t xml:space="preserve"> О.А. Українська лексика кінця ХХ ст. (на матеріалі мови засобів масової інформації). К</w:t>
      </w:r>
      <w:r w:rsidR="00142CAD">
        <w:rPr>
          <w:lang w:val="ru-RU"/>
        </w:rPr>
        <w:t>и</w:t>
      </w:r>
      <w:r w:rsidR="00142CAD">
        <w:t>ї</w:t>
      </w:r>
      <w:r w:rsidR="00142CAD">
        <w:rPr>
          <w:lang w:val="ru-RU"/>
        </w:rPr>
        <w:t>в</w:t>
      </w:r>
      <w:r w:rsidR="001F5EF0" w:rsidRPr="00D269EB">
        <w:t>, 2005.</w:t>
      </w:r>
    </w:p>
    <w:p w:rsidR="003E7918" w:rsidRDefault="008D1A31" w:rsidP="0010052C">
      <w:pPr>
        <w:widowControl/>
        <w:suppressAutoHyphens w:val="0"/>
        <w:spacing w:after="30"/>
        <w:jc w:val="both"/>
      </w:pPr>
      <w:r>
        <w:t>22</w:t>
      </w:r>
      <w:r w:rsidR="0010052C">
        <w:t xml:space="preserve">. </w:t>
      </w:r>
      <w:proofErr w:type="spellStart"/>
      <w:r w:rsidR="003E7918">
        <w:t>Струганець</w:t>
      </w:r>
      <w:proofErr w:type="spellEnd"/>
      <w:r w:rsidR="00142CAD">
        <w:t xml:space="preserve"> </w:t>
      </w:r>
      <w:bookmarkStart w:id="3" w:name="_GoBack"/>
      <w:bookmarkEnd w:id="3"/>
      <w:r w:rsidR="003E7918">
        <w:t>Л. Диференційні ознаки</w:t>
      </w:r>
      <w:r w:rsidR="00922E37">
        <w:t xml:space="preserve"> норми літературної мови</w:t>
      </w:r>
      <w:r w:rsidR="003E7918">
        <w:t xml:space="preserve">. </w:t>
      </w:r>
      <w:r w:rsidR="003E7918" w:rsidRPr="00535DF2">
        <w:rPr>
          <w:i/>
        </w:rPr>
        <w:t>Культура слова</w:t>
      </w:r>
      <w:r w:rsidR="003E7918">
        <w:t>. №74.</w:t>
      </w:r>
      <w:r w:rsidR="00922E37">
        <w:t xml:space="preserve"> </w:t>
      </w:r>
      <w:r w:rsidR="003E7918">
        <w:t>2011.</w:t>
      </w:r>
      <w:r w:rsidR="00E7386D">
        <w:t xml:space="preserve"> С. 34-43.</w:t>
      </w:r>
      <w:r w:rsidR="00922E37">
        <w:t xml:space="preserve"> </w:t>
      </w:r>
    </w:p>
    <w:p w:rsidR="00920307" w:rsidRDefault="0010052C" w:rsidP="0010052C">
      <w:pPr>
        <w:widowControl/>
        <w:suppressAutoHyphens w:val="0"/>
        <w:spacing w:after="30"/>
        <w:jc w:val="both"/>
      </w:pPr>
      <w:r>
        <w:t>2</w:t>
      </w:r>
      <w:r w:rsidR="008D1A31">
        <w:t>3</w:t>
      </w:r>
      <w:r>
        <w:t xml:space="preserve">. </w:t>
      </w:r>
      <w:proofErr w:type="spellStart"/>
      <w:r w:rsidR="00920307">
        <w:t>Сюта</w:t>
      </w:r>
      <w:proofErr w:type="spellEnd"/>
      <w:r w:rsidR="00920307">
        <w:t xml:space="preserve"> Г. Літературна норма </w:t>
      </w:r>
      <w:r w:rsidR="00920307">
        <w:rPr>
          <w:lang w:val="en-US"/>
        </w:rPr>
        <w:t>VS</w:t>
      </w:r>
      <w:r w:rsidR="00920307">
        <w:t xml:space="preserve"> Норма поетична. </w:t>
      </w:r>
      <w:r w:rsidR="004613F3" w:rsidRPr="00535DF2">
        <w:rPr>
          <w:i/>
        </w:rPr>
        <w:t>Культура слова</w:t>
      </w:r>
      <w:r w:rsidR="004613F3">
        <w:t>. №74. 2011. С. 51-59.</w:t>
      </w:r>
    </w:p>
    <w:p w:rsidR="0050294F" w:rsidRPr="00D269EB" w:rsidRDefault="0010052C" w:rsidP="0010052C">
      <w:pPr>
        <w:widowControl/>
        <w:suppressAutoHyphens w:val="0"/>
        <w:spacing w:after="30"/>
        <w:jc w:val="both"/>
      </w:pPr>
      <w:r>
        <w:lastRenderedPageBreak/>
        <w:t>2</w:t>
      </w:r>
      <w:r w:rsidR="008D1A31">
        <w:t>4</w:t>
      </w:r>
      <w:r>
        <w:t xml:space="preserve">. </w:t>
      </w:r>
      <w:r w:rsidR="0050294F" w:rsidRPr="0050294F">
        <w:t>Тараненко О. О. Сучасні тенденції до перегляду норматив­них засад української літературної мови і явище пуризму</w:t>
      </w:r>
      <w:r w:rsidR="0050294F">
        <w:t>.</w:t>
      </w:r>
      <w:r w:rsidR="0050294F" w:rsidRPr="0050294F">
        <w:t xml:space="preserve"> </w:t>
      </w:r>
      <w:r w:rsidR="0050294F" w:rsidRPr="0050294F">
        <w:rPr>
          <w:i/>
        </w:rPr>
        <w:t>Мовознавство</w:t>
      </w:r>
      <w:r w:rsidR="0050294F" w:rsidRPr="0050294F">
        <w:t>. 2005. № 3–4. С. 85–104.</w:t>
      </w:r>
    </w:p>
    <w:p w:rsidR="00B33365" w:rsidRPr="00237C3D" w:rsidRDefault="008D1A31" w:rsidP="00B33365">
      <w:r>
        <w:t>25</w:t>
      </w:r>
      <w:r w:rsidR="0010052C">
        <w:t xml:space="preserve">. </w:t>
      </w:r>
      <w:r w:rsidR="00B33365" w:rsidRPr="00237C3D">
        <w:t>Українська мова:  Енциклопедія</w:t>
      </w:r>
      <w:r w:rsidR="00B33365">
        <w:t>.</w:t>
      </w:r>
      <w:r w:rsidR="00B33365" w:rsidRPr="00237C3D">
        <w:t xml:space="preserve">  К</w:t>
      </w:r>
      <w:r w:rsidR="00B33365">
        <w:t xml:space="preserve">иїв </w:t>
      </w:r>
      <w:r w:rsidR="00B33365" w:rsidRPr="00237C3D">
        <w:t xml:space="preserve">: </w:t>
      </w:r>
      <w:proofErr w:type="spellStart"/>
      <w:r w:rsidR="00B33365" w:rsidRPr="00237C3D">
        <w:t>Укр</w:t>
      </w:r>
      <w:proofErr w:type="spellEnd"/>
      <w:r w:rsidR="00B33365" w:rsidRPr="00237C3D">
        <w:t xml:space="preserve">. </w:t>
      </w:r>
      <w:proofErr w:type="spellStart"/>
      <w:r w:rsidR="00B33365" w:rsidRPr="00237C3D">
        <w:t>енцикл</w:t>
      </w:r>
      <w:proofErr w:type="spellEnd"/>
      <w:r w:rsidR="00B33365" w:rsidRPr="00237C3D">
        <w:t>., 2002. 752с.</w:t>
      </w:r>
    </w:p>
    <w:p w:rsidR="001F5EF0" w:rsidRPr="00237C3D" w:rsidRDefault="001F5EF0" w:rsidP="001F5EF0"/>
    <w:p w:rsidR="001F5EF0" w:rsidRPr="007B4308" w:rsidRDefault="001F5EF0" w:rsidP="001F5EF0">
      <w:pPr>
        <w:tabs>
          <w:tab w:val="left" w:pos="0"/>
          <w:tab w:val="left" w:pos="6135"/>
        </w:tabs>
        <w:overflowPunct w:val="0"/>
        <w:adjustRightInd w:val="0"/>
        <w:textAlignment w:val="baseline"/>
      </w:pPr>
      <w:r w:rsidRPr="007B4308">
        <w:rPr>
          <w:b/>
        </w:rPr>
        <w:t>Інформаційні джерела</w:t>
      </w:r>
      <w:r w:rsidRPr="007B4308">
        <w:t>:</w:t>
      </w:r>
    </w:p>
    <w:p w:rsidR="00AC3E04" w:rsidRPr="007904CF" w:rsidRDefault="001F5EF0" w:rsidP="001F5EF0">
      <w:pPr>
        <w:rPr>
          <w:rFonts w:asciiTheme="minorHAnsi" w:hAnsiTheme="minorHAnsi"/>
        </w:rPr>
      </w:pPr>
      <w:r w:rsidRPr="002F24A9">
        <w:t>1.</w:t>
      </w:r>
      <w:r w:rsidR="00AC3E04" w:rsidRPr="00AC3E04">
        <w:rPr>
          <w:rFonts w:ascii="Times New Roman" w:hAnsi="Times New Roman" w:cs="Times New Roman"/>
        </w:rPr>
        <w:t>.</w:t>
      </w:r>
      <w:r w:rsidR="00AC3E04">
        <w:rPr>
          <w:rFonts w:asciiTheme="minorHAnsi" w:hAnsiTheme="minorHAnsi"/>
        </w:rPr>
        <w:t xml:space="preserve"> </w:t>
      </w:r>
      <w:r w:rsidR="00AC3E04">
        <w:rPr>
          <w:lang w:eastAsia="ru-RU"/>
        </w:rPr>
        <w:t xml:space="preserve">Український правопис он-лайн. </w:t>
      </w:r>
      <w:r w:rsidR="00AC3E04">
        <w:rPr>
          <w:lang w:val="en-US" w:eastAsia="ru-RU"/>
        </w:rPr>
        <w:t>URL</w:t>
      </w:r>
      <w:r w:rsidR="00AC3E04" w:rsidRPr="00AC3E04">
        <w:rPr>
          <w:lang w:eastAsia="ru-RU"/>
        </w:rPr>
        <w:t xml:space="preserve"> :</w:t>
      </w:r>
      <w:r w:rsidR="00D323C0">
        <w:rPr>
          <w:lang w:eastAsia="ru-RU"/>
        </w:rPr>
        <w:t xml:space="preserve"> </w:t>
      </w:r>
      <w:hyperlink r:id="rId16" w:history="1">
        <w:r w:rsidR="00AC3E04" w:rsidRPr="006275F3">
          <w:rPr>
            <w:color w:val="0000FF"/>
            <w:u w:val="single"/>
          </w:rPr>
          <w:t>https://pravopys.net/</w:t>
        </w:r>
      </w:hyperlink>
    </w:p>
    <w:p w:rsidR="001F5EF0" w:rsidRDefault="000A79EE" w:rsidP="001F5EF0">
      <w:r>
        <w:t>2</w:t>
      </w:r>
      <w:r w:rsidR="001F5EF0">
        <w:t xml:space="preserve">. </w:t>
      </w:r>
      <w:r w:rsidR="001F5EF0" w:rsidRPr="003A0CCA">
        <w:t xml:space="preserve">Лінгвістичний портал MOVA.info </w:t>
      </w:r>
      <w:r w:rsidR="001F5EF0" w:rsidRPr="00FA5F7E">
        <w:t xml:space="preserve">. </w:t>
      </w:r>
      <w:bookmarkStart w:id="4" w:name="_Hlk61529044"/>
      <w:r w:rsidR="001F5EF0" w:rsidRPr="00FA5F7E">
        <w:rPr>
          <w:lang w:val="en-US"/>
        </w:rPr>
        <w:t>URL</w:t>
      </w:r>
      <w:r w:rsidR="001F5EF0" w:rsidRPr="00FA5F7E">
        <w:t xml:space="preserve">:  </w:t>
      </w:r>
      <w:bookmarkEnd w:id="4"/>
      <w:r w:rsidR="001F5EF0" w:rsidRPr="00FA5F7E">
        <w:fldChar w:fldCharType="begin"/>
      </w:r>
      <w:r w:rsidR="001F5EF0" w:rsidRPr="00FA5F7E">
        <w:instrText xml:space="preserve"> HYPERLINK "</w:instrText>
      </w:r>
      <w:r w:rsidR="001F5EF0" w:rsidRPr="003A0CCA">
        <w:instrText>http://www.mova.info</w:instrText>
      </w:r>
      <w:r w:rsidR="001F5EF0" w:rsidRPr="00FA5F7E">
        <w:instrText xml:space="preserve">" </w:instrText>
      </w:r>
      <w:r w:rsidR="001F5EF0" w:rsidRPr="00FA5F7E">
        <w:fldChar w:fldCharType="separate"/>
      </w:r>
      <w:r w:rsidR="001F5EF0" w:rsidRPr="003A0CCA">
        <w:rPr>
          <w:rStyle w:val="a3"/>
        </w:rPr>
        <w:t>http://www.mova.info</w:t>
      </w:r>
      <w:r w:rsidR="001F5EF0" w:rsidRPr="00FA5F7E">
        <w:fldChar w:fldCharType="end"/>
      </w:r>
      <w:r w:rsidR="001F5EF0" w:rsidRPr="00FA5F7E">
        <w:t xml:space="preserve"> </w:t>
      </w:r>
    </w:p>
    <w:p w:rsidR="000A79EE" w:rsidRPr="00FA5F7E" w:rsidRDefault="000A79EE" w:rsidP="001F5EF0">
      <w:r>
        <w:rPr>
          <w:rFonts w:ascii="Times New Roman" w:eastAsia="Times New Roman" w:hAnsi="Times New Roman" w:cs="Times New Roman"/>
          <w:kern w:val="0"/>
          <w:lang w:eastAsia="ru-RU" w:bidi="ar-SA"/>
        </w:rPr>
        <w:t xml:space="preserve">3. </w:t>
      </w:r>
      <w:r w:rsidRPr="000A79EE">
        <w:rPr>
          <w:rFonts w:ascii="Times New Roman" w:eastAsia="Times New Roman" w:hAnsi="Times New Roman" w:cs="Times New Roman"/>
          <w:kern w:val="0"/>
          <w:lang w:eastAsia="ru-RU" w:bidi="ar-SA"/>
        </w:rPr>
        <w:t xml:space="preserve">Український мовно-інформаційний фонд   </w:t>
      </w:r>
      <w:hyperlink r:id="rId17" w:history="1">
        <w:r w:rsidRPr="000A79EE">
          <w:rPr>
            <w:rFonts w:ascii="Times New Roman" w:eastAsia="Times New Roman" w:hAnsi="Times New Roman" w:cs="Times New Roman"/>
            <w:color w:val="009688"/>
            <w:kern w:val="0"/>
            <w:sz w:val="22"/>
            <w:szCs w:val="22"/>
            <w:u w:val="single"/>
            <w:shd w:val="clear" w:color="auto" w:fill="FFFFFF"/>
            <w:lang w:val="ru-RU" w:eastAsia="ru-RU" w:bidi="ar-SA"/>
          </w:rPr>
          <w:t>https</w:t>
        </w:r>
        <w:r w:rsidRPr="000A79EE">
          <w:rPr>
            <w:rFonts w:ascii="Times New Roman" w:eastAsia="Times New Roman" w:hAnsi="Times New Roman" w:cs="Times New Roman"/>
            <w:color w:val="009688"/>
            <w:kern w:val="0"/>
            <w:sz w:val="22"/>
            <w:szCs w:val="22"/>
            <w:u w:val="single"/>
            <w:shd w:val="clear" w:color="auto" w:fill="FFFFFF"/>
            <w:lang w:eastAsia="ru-RU" w:bidi="ar-SA"/>
          </w:rPr>
          <w:t>://</w:t>
        </w:r>
        <w:r w:rsidRPr="000A79EE">
          <w:rPr>
            <w:rFonts w:ascii="Times New Roman" w:eastAsia="Times New Roman" w:hAnsi="Times New Roman" w:cs="Times New Roman"/>
            <w:color w:val="009688"/>
            <w:kern w:val="0"/>
            <w:sz w:val="22"/>
            <w:szCs w:val="22"/>
            <w:u w:val="single"/>
            <w:shd w:val="clear" w:color="auto" w:fill="FFFFFF"/>
            <w:lang w:val="ru-RU" w:eastAsia="ru-RU" w:bidi="ar-SA"/>
          </w:rPr>
          <w:t>lcorp</w:t>
        </w:r>
        <w:r w:rsidRPr="000A79EE">
          <w:rPr>
            <w:rFonts w:ascii="Times New Roman" w:eastAsia="Times New Roman" w:hAnsi="Times New Roman" w:cs="Times New Roman"/>
            <w:color w:val="009688"/>
            <w:kern w:val="0"/>
            <w:sz w:val="22"/>
            <w:szCs w:val="22"/>
            <w:u w:val="single"/>
            <w:shd w:val="clear" w:color="auto" w:fill="FFFFFF"/>
            <w:lang w:eastAsia="ru-RU" w:bidi="ar-SA"/>
          </w:rPr>
          <w:t>.</w:t>
        </w:r>
        <w:r w:rsidRPr="000A79EE">
          <w:rPr>
            <w:rFonts w:ascii="Times New Roman" w:eastAsia="Times New Roman" w:hAnsi="Times New Roman" w:cs="Times New Roman"/>
            <w:color w:val="009688"/>
            <w:kern w:val="0"/>
            <w:sz w:val="22"/>
            <w:szCs w:val="22"/>
            <w:u w:val="single"/>
            <w:shd w:val="clear" w:color="auto" w:fill="FFFFFF"/>
            <w:lang w:val="ru-RU" w:eastAsia="ru-RU" w:bidi="ar-SA"/>
          </w:rPr>
          <w:t>ulif</w:t>
        </w:r>
        <w:r w:rsidRPr="000A79EE">
          <w:rPr>
            <w:rFonts w:ascii="Times New Roman" w:eastAsia="Times New Roman" w:hAnsi="Times New Roman" w:cs="Times New Roman"/>
            <w:color w:val="009688"/>
            <w:kern w:val="0"/>
            <w:sz w:val="22"/>
            <w:szCs w:val="22"/>
            <w:u w:val="single"/>
            <w:shd w:val="clear" w:color="auto" w:fill="FFFFFF"/>
            <w:lang w:eastAsia="ru-RU" w:bidi="ar-SA"/>
          </w:rPr>
          <w:t>.</w:t>
        </w:r>
        <w:r w:rsidRPr="000A79EE">
          <w:rPr>
            <w:rFonts w:ascii="Times New Roman" w:eastAsia="Times New Roman" w:hAnsi="Times New Roman" w:cs="Times New Roman"/>
            <w:color w:val="009688"/>
            <w:kern w:val="0"/>
            <w:sz w:val="22"/>
            <w:szCs w:val="22"/>
            <w:u w:val="single"/>
            <w:shd w:val="clear" w:color="auto" w:fill="FFFFFF"/>
            <w:lang w:val="ru-RU" w:eastAsia="ru-RU" w:bidi="ar-SA"/>
          </w:rPr>
          <w:t>org</w:t>
        </w:r>
        <w:r w:rsidRPr="000A79EE">
          <w:rPr>
            <w:rFonts w:ascii="Times New Roman" w:eastAsia="Times New Roman" w:hAnsi="Times New Roman" w:cs="Times New Roman"/>
            <w:color w:val="009688"/>
            <w:kern w:val="0"/>
            <w:sz w:val="22"/>
            <w:szCs w:val="22"/>
            <w:u w:val="single"/>
            <w:shd w:val="clear" w:color="auto" w:fill="FFFFFF"/>
            <w:lang w:eastAsia="ru-RU" w:bidi="ar-SA"/>
          </w:rPr>
          <w:t>.</w:t>
        </w:r>
        <w:r w:rsidRPr="000A79EE">
          <w:rPr>
            <w:rFonts w:ascii="Times New Roman" w:eastAsia="Times New Roman" w:hAnsi="Times New Roman" w:cs="Times New Roman"/>
            <w:color w:val="009688"/>
            <w:kern w:val="0"/>
            <w:sz w:val="22"/>
            <w:szCs w:val="22"/>
            <w:u w:val="single"/>
            <w:shd w:val="clear" w:color="auto" w:fill="FFFFFF"/>
            <w:lang w:val="ru-RU" w:eastAsia="ru-RU" w:bidi="ar-SA"/>
          </w:rPr>
          <w:t>ua</w:t>
        </w:r>
        <w:r w:rsidRPr="000A79EE">
          <w:rPr>
            <w:rFonts w:ascii="Times New Roman" w:eastAsia="Times New Roman" w:hAnsi="Times New Roman" w:cs="Times New Roman"/>
            <w:color w:val="009688"/>
            <w:kern w:val="0"/>
            <w:sz w:val="22"/>
            <w:szCs w:val="22"/>
            <w:u w:val="single"/>
            <w:shd w:val="clear" w:color="auto" w:fill="FFFFFF"/>
            <w:lang w:eastAsia="ru-RU" w:bidi="ar-SA"/>
          </w:rPr>
          <w:t>/</w:t>
        </w:r>
        <w:r w:rsidRPr="000A79EE">
          <w:rPr>
            <w:rFonts w:ascii="Times New Roman" w:eastAsia="Times New Roman" w:hAnsi="Times New Roman" w:cs="Times New Roman"/>
            <w:color w:val="009688"/>
            <w:kern w:val="0"/>
            <w:sz w:val="22"/>
            <w:szCs w:val="22"/>
            <w:u w:val="single"/>
            <w:shd w:val="clear" w:color="auto" w:fill="FFFFFF"/>
            <w:lang w:val="ru-RU" w:eastAsia="ru-RU" w:bidi="ar-SA"/>
          </w:rPr>
          <w:t>LSlist</w:t>
        </w:r>
        <w:r w:rsidRPr="000A79EE">
          <w:rPr>
            <w:rFonts w:ascii="Times New Roman" w:eastAsia="Times New Roman" w:hAnsi="Times New Roman" w:cs="Times New Roman"/>
            <w:color w:val="009688"/>
            <w:kern w:val="0"/>
            <w:sz w:val="22"/>
            <w:szCs w:val="22"/>
            <w:u w:val="single"/>
            <w:shd w:val="clear" w:color="auto" w:fill="FFFFFF"/>
            <w:lang w:eastAsia="ru-RU" w:bidi="ar-SA"/>
          </w:rPr>
          <w:t>/</w:t>
        </w:r>
      </w:hyperlink>
    </w:p>
    <w:p w:rsidR="001F5EF0" w:rsidRPr="00E44CE1" w:rsidRDefault="001F5EF0" w:rsidP="001F5EF0">
      <w:pPr>
        <w:rPr>
          <w:rFonts w:asciiTheme="minorHAnsi" w:hAnsiTheme="minorHAnsi"/>
        </w:rPr>
      </w:pPr>
    </w:p>
    <w:bookmarkEnd w:id="2"/>
    <w:p w:rsidR="00B56C83" w:rsidRPr="00A31F4F" w:rsidRDefault="00B56C83" w:rsidP="00B56C83">
      <w:pPr>
        <w:jc w:val="center"/>
        <w:rPr>
          <w:rFonts w:ascii="Times New Roman" w:hAnsi="Times New Roman" w:cs="Times New Roman"/>
          <w:b/>
          <w:bCs/>
          <w:sz w:val="28"/>
        </w:rPr>
      </w:pPr>
    </w:p>
    <w:p w:rsidR="00EF09C1" w:rsidRPr="00EF09C1" w:rsidRDefault="00EF09C1" w:rsidP="00EF09C1">
      <w:pPr>
        <w:widowControl/>
        <w:suppressAutoHyphens w:val="0"/>
        <w:jc w:val="center"/>
        <w:rPr>
          <w:rFonts w:ascii="Times New Roman" w:eastAsia="Times New Roman" w:hAnsi="Times New Roman" w:cs="Times New Roman"/>
          <w:b/>
          <w:bCs/>
          <w:color w:val="000000"/>
          <w:kern w:val="0"/>
          <w:lang w:eastAsia="ru-RU" w:bidi="ar-SA"/>
        </w:rPr>
      </w:pPr>
      <w:r w:rsidRPr="00EF09C1">
        <w:rPr>
          <w:rFonts w:ascii="Times New Roman" w:eastAsia="Times New Roman" w:hAnsi="Times New Roman" w:cs="Times New Roman"/>
          <w:b/>
          <w:bCs/>
          <w:color w:val="000000"/>
          <w:kern w:val="0"/>
          <w:lang w:eastAsia="ru-RU" w:bidi="ar-SA"/>
        </w:rPr>
        <w:t>7. РЕГУЛЯЦІЇ ТА ПОЛІТИКИ КУРСУ</w:t>
      </w:r>
    </w:p>
    <w:p w:rsidR="00EF09C1" w:rsidRPr="00EF09C1" w:rsidRDefault="00EF09C1" w:rsidP="00EF09C1">
      <w:pPr>
        <w:widowControl/>
        <w:suppressAutoHyphens w:val="0"/>
        <w:ind w:firstLine="708"/>
        <w:rPr>
          <w:rFonts w:ascii="Times New Roman" w:eastAsia="Times New Roman" w:hAnsi="Times New Roman" w:cs="Times New Roman"/>
          <w:b/>
          <w:bCs/>
          <w:color w:val="000000"/>
          <w:kern w:val="0"/>
          <w:lang w:eastAsia="ru-RU" w:bidi="ar-SA"/>
        </w:rPr>
      </w:pPr>
      <w:r w:rsidRPr="00EF09C1">
        <w:rPr>
          <w:rFonts w:ascii="Times New Roman" w:eastAsia="Times New Roman" w:hAnsi="Times New Roman" w:cs="Times New Roman"/>
          <w:b/>
          <w:bCs/>
          <w:color w:val="000000"/>
          <w:kern w:val="0"/>
          <w:lang w:eastAsia="ru-RU" w:bidi="ar-SA"/>
        </w:rPr>
        <w:t>Відвідування занять. Регуляція пропусків.</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Інтерактивний характер курсу передбачає обов’язкове відвідування лекційних та практичних занять. Студентам, які за певних обставин не можуть відвідувати практичні заняття регулярно, необхідно протягом тижня узгодити із викладачем графік індивідуального відпрацювання пропущених занять. Пропущені заняття необхідно відпрацьовувати протягом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Результати навчання за курсом, здобуті шляхом неформальної та/або </w:t>
      </w:r>
      <w:proofErr w:type="spellStart"/>
      <w:r w:rsidRPr="00EF09C1">
        <w:rPr>
          <w:rFonts w:ascii="Times New Roman" w:eastAsia="Times New Roman" w:hAnsi="Times New Roman" w:cs="Times New Roman"/>
          <w:color w:val="000000"/>
          <w:kern w:val="0"/>
          <w:lang w:eastAsia="ru-RU" w:bidi="ar-SA"/>
        </w:rPr>
        <w:t>інформальної</w:t>
      </w:r>
      <w:proofErr w:type="spellEnd"/>
      <w:r w:rsidRPr="00EF09C1">
        <w:rPr>
          <w:rFonts w:ascii="Times New Roman" w:eastAsia="Times New Roman" w:hAnsi="Times New Roman" w:cs="Times New Roman"/>
          <w:color w:val="000000"/>
          <w:kern w:val="0"/>
          <w:lang w:eastAsia="ru-RU" w:bidi="ar-SA"/>
        </w:rPr>
        <w:t xml:space="preserve"> освіти, визнаються за умови їх відповідності освітньому компоненту, передбаченим освітньою програмою результатам навчання та підтверджені відповідним документом (диплом, сертифікат, свідоцтво тощо). Можливими видами діяльності для неформальної та/або </w:t>
      </w:r>
      <w:proofErr w:type="spellStart"/>
      <w:r w:rsidRPr="00EF09C1">
        <w:rPr>
          <w:rFonts w:ascii="Times New Roman" w:eastAsia="Times New Roman" w:hAnsi="Times New Roman" w:cs="Times New Roman"/>
          <w:color w:val="000000"/>
          <w:kern w:val="0"/>
          <w:lang w:eastAsia="ru-RU" w:bidi="ar-SA"/>
        </w:rPr>
        <w:t>інформальної</w:t>
      </w:r>
      <w:proofErr w:type="spellEnd"/>
      <w:r w:rsidRPr="00EF09C1">
        <w:rPr>
          <w:rFonts w:ascii="Times New Roman" w:eastAsia="Times New Roman" w:hAnsi="Times New Roman" w:cs="Times New Roman"/>
          <w:color w:val="000000"/>
          <w:kern w:val="0"/>
          <w:lang w:eastAsia="ru-RU" w:bidi="ar-SA"/>
        </w:rPr>
        <w:t xml:space="preserve"> освіти може бути участь у студентських олімпіадах, конкурсах студентських наукових робіт, конференціях; участь у програмах неформальної/</w:t>
      </w:r>
      <w:proofErr w:type="spellStart"/>
      <w:r w:rsidRPr="00EF09C1">
        <w:rPr>
          <w:rFonts w:ascii="Times New Roman" w:eastAsia="Times New Roman" w:hAnsi="Times New Roman" w:cs="Times New Roman"/>
          <w:color w:val="000000"/>
          <w:kern w:val="0"/>
          <w:lang w:eastAsia="ru-RU" w:bidi="ar-SA"/>
        </w:rPr>
        <w:t>інформальної</w:t>
      </w:r>
      <w:proofErr w:type="spellEnd"/>
      <w:r w:rsidRPr="00EF09C1">
        <w:rPr>
          <w:rFonts w:ascii="Times New Roman" w:eastAsia="Times New Roman" w:hAnsi="Times New Roman" w:cs="Times New Roman"/>
          <w:color w:val="000000"/>
          <w:kern w:val="0"/>
          <w:lang w:eastAsia="ru-RU" w:bidi="ar-SA"/>
        </w:rPr>
        <w:t xml:space="preserve"> освіти (онлайн-курси на відкритих навчальних платформах, </w:t>
      </w:r>
      <w:proofErr w:type="spellStart"/>
      <w:r w:rsidRPr="00EF09C1">
        <w:rPr>
          <w:rFonts w:ascii="Times New Roman" w:eastAsia="Times New Roman" w:hAnsi="Times New Roman" w:cs="Times New Roman"/>
          <w:color w:val="000000"/>
          <w:kern w:val="0"/>
          <w:lang w:eastAsia="ru-RU" w:bidi="ar-SA"/>
        </w:rPr>
        <w:t>воркшопи</w:t>
      </w:r>
      <w:proofErr w:type="spellEnd"/>
      <w:r w:rsidRPr="00EF09C1">
        <w:rPr>
          <w:rFonts w:ascii="Times New Roman" w:eastAsia="Times New Roman" w:hAnsi="Times New Roman" w:cs="Times New Roman"/>
          <w:color w:val="000000"/>
          <w:kern w:val="0"/>
          <w:lang w:eastAsia="ru-RU" w:bidi="ar-SA"/>
        </w:rPr>
        <w:t xml:space="preserve">, </w:t>
      </w:r>
      <w:proofErr w:type="spellStart"/>
      <w:r w:rsidRPr="00EF09C1">
        <w:rPr>
          <w:rFonts w:ascii="Times New Roman" w:eastAsia="Times New Roman" w:hAnsi="Times New Roman" w:cs="Times New Roman"/>
          <w:color w:val="000000"/>
          <w:kern w:val="0"/>
          <w:lang w:eastAsia="ru-RU" w:bidi="ar-SA"/>
        </w:rPr>
        <w:t>вебінари</w:t>
      </w:r>
      <w:proofErr w:type="spellEnd"/>
      <w:r w:rsidRPr="00EF09C1">
        <w:rPr>
          <w:rFonts w:ascii="Times New Roman" w:eastAsia="Times New Roman" w:hAnsi="Times New Roman" w:cs="Times New Roman"/>
          <w:color w:val="000000"/>
          <w:kern w:val="0"/>
          <w:lang w:eastAsia="ru-RU" w:bidi="ar-SA"/>
        </w:rPr>
        <w:t xml:space="preserve">, майстер-класи, тренінги тощо). </w:t>
      </w:r>
    </w:p>
    <w:p w:rsidR="00EF09C1" w:rsidRPr="00EF09C1" w:rsidRDefault="00EF09C1" w:rsidP="00EF09C1">
      <w:pPr>
        <w:widowControl/>
        <w:suppressAutoHyphens w:val="0"/>
        <w:ind w:firstLine="708"/>
        <w:rPr>
          <w:rFonts w:ascii="Times New Roman" w:eastAsia="Times New Roman" w:hAnsi="Times New Roman" w:cs="Times New Roman"/>
          <w:b/>
          <w:bCs/>
          <w:color w:val="000000"/>
          <w:kern w:val="0"/>
          <w:lang w:eastAsia="ru-RU" w:bidi="ar-SA"/>
        </w:rPr>
      </w:pPr>
      <w:r w:rsidRPr="00EF09C1">
        <w:rPr>
          <w:rFonts w:ascii="Times New Roman" w:eastAsia="Times New Roman" w:hAnsi="Times New Roman" w:cs="Times New Roman"/>
          <w:b/>
          <w:bCs/>
          <w:color w:val="000000"/>
          <w:kern w:val="0"/>
          <w:lang w:eastAsia="ru-RU" w:bidi="ar-SA"/>
        </w:rPr>
        <w:t>Політика академічної доброчесності</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Усі письмові роботи (реферати, повідомлення), що виконуються студентами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компіляція власного та запозиченого тексту без належного цитування джерел; </w:t>
      </w:r>
      <w:proofErr w:type="spellStart"/>
      <w:r w:rsidRPr="00EF09C1">
        <w:rPr>
          <w:rFonts w:ascii="Times New Roman" w:eastAsia="Times New Roman" w:hAnsi="Times New Roman" w:cs="Times New Roman"/>
          <w:color w:val="000000"/>
          <w:kern w:val="0"/>
          <w:lang w:eastAsia="ru-RU" w:bidi="ar-SA"/>
        </w:rPr>
        <w:t>рерайт</w:t>
      </w:r>
      <w:proofErr w:type="spellEnd"/>
      <w:r w:rsidRPr="00EF09C1">
        <w:rPr>
          <w:rFonts w:ascii="Times New Roman" w:eastAsia="Times New Roman" w:hAnsi="Times New Roman" w:cs="Times New Roman"/>
          <w:color w:val="000000"/>
          <w:kern w:val="0"/>
          <w:lang w:eastAsia="ru-RU" w:bidi="ar-S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EF09C1">
        <w:rPr>
          <w:rFonts w:ascii="Times New Roman" w:eastAsia="Times New Roman" w:hAnsi="Times New Roman" w:cs="Times New Roman"/>
          <w:color w:val="000000"/>
          <w:kern w:val="0"/>
          <w:lang w:eastAsia="ru-RU" w:bidi="ar-SA"/>
        </w:rPr>
        <w:t>Wikipedia</w:t>
      </w:r>
      <w:proofErr w:type="spellEnd"/>
      <w:r w:rsidRPr="00EF09C1">
        <w:rPr>
          <w:rFonts w:ascii="Times New Roman" w:eastAsia="Times New Roman" w:hAnsi="Times New Roman" w:cs="Times New Roman"/>
          <w:color w:val="000000"/>
          <w:kern w:val="0"/>
          <w:lang w:eastAsia="ru-RU" w:bidi="ar-SA"/>
        </w:rPr>
        <w:t>, бази даних рефератів та письмових робіт (Studopedia.org та подібні) є неприпустимим.</w:t>
      </w:r>
    </w:p>
    <w:p w:rsidR="00EF09C1" w:rsidRPr="00EF09C1" w:rsidRDefault="00EF09C1" w:rsidP="00EF09C1">
      <w:pPr>
        <w:widowControl/>
        <w:suppressAutoHyphens w:val="0"/>
        <w:ind w:firstLine="708"/>
        <w:jc w:val="both"/>
        <w:rPr>
          <w:rFonts w:ascii="Times New Roman" w:eastAsia="Times New Roman" w:hAnsi="Times New Roman" w:cs="Times New Roman"/>
          <w:kern w:val="0"/>
          <w:lang w:eastAsia="ru-RU" w:bidi="ar-SA"/>
        </w:rPr>
      </w:pPr>
      <w:r w:rsidRPr="00EF09C1">
        <w:rPr>
          <w:rFonts w:ascii="Times New Roman" w:eastAsia="Times New Roman" w:hAnsi="Times New Roman" w:cs="Times New Roman"/>
          <w:color w:val="000000"/>
          <w:kern w:val="0"/>
          <w:lang w:eastAsia="ru-RU" w:bidi="ar-SA"/>
        </w:rPr>
        <w:t xml:space="preserve">Рекомендована база даних для пошуку джерел: електронні ресурси Національної бібліотеки ім. Вернадського: </w:t>
      </w:r>
      <w:hyperlink r:id="rId18" w:history="1">
        <w:r w:rsidRPr="00EF09C1">
          <w:rPr>
            <w:rFonts w:ascii="Times New Roman" w:eastAsia="Times New Roman" w:hAnsi="Times New Roman" w:cs="Times New Roman"/>
            <w:color w:val="0000FF"/>
            <w:kern w:val="0"/>
            <w:u w:val="single"/>
            <w:lang w:eastAsia="ru-RU" w:bidi="ar-SA"/>
          </w:rPr>
          <w:t>http://www.nbuv.gov.ua</w:t>
        </w:r>
      </w:hyperlink>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b/>
          <w:bCs/>
          <w:color w:val="000000"/>
          <w:kern w:val="0"/>
          <w:lang w:eastAsia="ru-RU" w:bidi="ar-SA"/>
        </w:rPr>
        <w:t xml:space="preserve">Використання комп’ютерів/телефонів на занятті. </w:t>
      </w:r>
      <w:r w:rsidRPr="00EF09C1">
        <w:rPr>
          <w:rFonts w:ascii="Times New Roman" w:eastAsia="Times New Roman" w:hAnsi="Times New Roman" w:cs="Times New Roman"/>
          <w:color w:val="000000"/>
          <w:kern w:val="0"/>
          <w:lang w:eastAsia="ru-RU" w:bidi="ar-SA"/>
        </w:rPr>
        <w:t xml:space="preserve">Використання мобільних телефонів, планшетів та інших </w:t>
      </w:r>
      <w:proofErr w:type="spellStart"/>
      <w:r w:rsidRPr="00EF09C1">
        <w:rPr>
          <w:rFonts w:ascii="Times New Roman" w:eastAsia="Times New Roman" w:hAnsi="Times New Roman" w:cs="Times New Roman"/>
          <w:color w:val="000000"/>
          <w:kern w:val="0"/>
          <w:lang w:eastAsia="ru-RU" w:bidi="ar-SA"/>
        </w:rPr>
        <w:t>гаджетів</w:t>
      </w:r>
      <w:proofErr w:type="spellEnd"/>
      <w:r w:rsidRPr="00EF09C1">
        <w:rPr>
          <w:rFonts w:ascii="Times New Roman" w:eastAsia="Times New Roman" w:hAnsi="Times New Roman" w:cs="Times New Roman"/>
          <w:color w:val="000000"/>
          <w:kern w:val="0"/>
          <w:lang w:eastAsia="ru-RU" w:bidi="ar-SA"/>
        </w:rPr>
        <w:t xml:space="preserve"> під час лекційних та практичних занять дозволяється винятково з  навчальною метою (для уточнення певних даних, перевірки правопису, отримання довідкової інформації тощо). Не забувайте активувати режим «без звуку» до початку заняття. </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Під час виконання заходів контролю (виконання письмових завдань, тестів, заліку) використання </w:t>
      </w:r>
      <w:proofErr w:type="spellStart"/>
      <w:r w:rsidRPr="00EF09C1">
        <w:rPr>
          <w:rFonts w:ascii="Times New Roman" w:eastAsia="Times New Roman" w:hAnsi="Times New Roman" w:cs="Times New Roman"/>
          <w:color w:val="000000"/>
          <w:kern w:val="0"/>
          <w:lang w:eastAsia="ru-RU" w:bidi="ar-SA"/>
        </w:rPr>
        <w:t>гаджетів</w:t>
      </w:r>
      <w:proofErr w:type="spellEnd"/>
      <w:r w:rsidRPr="00EF09C1">
        <w:rPr>
          <w:rFonts w:ascii="Times New Roman" w:eastAsia="Times New Roman" w:hAnsi="Times New Roman" w:cs="Times New Roman"/>
          <w:color w:val="000000"/>
          <w:kern w:val="0"/>
          <w:lang w:eastAsia="ru-RU" w:bidi="ar-SA"/>
        </w:rPr>
        <w:t xml:space="preserve"> заборонено. </w:t>
      </w:r>
    </w:p>
    <w:p w:rsidR="00EF09C1" w:rsidRPr="00EF09C1" w:rsidRDefault="00EF09C1" w:rsidP="00EF09C1">
      <w:pPr>
        <w:widowControl/>
        <w:suppressAutoHyphens w:val="0"/>
        <w:ind w:firstLine="708"/>
        <w:rPr>
          <w:rFonts w:ascii="Times New Roman" w:eastAsia="Times New Roman" w:hAnsi="Times New Roman" w:cs="Times New Roman"/>
          <w:kern w:val="0"/>
          <w:lang w:eastAsia="ru-RU" w:bidi="ar-SA"/>
        </w:rPr>
      </w:pPr>
      <w:r w:rsidRPr="00EF09C1">
        <w:rPr>
          <w:rFonts w:ascii="Times New Roman" w:eastAsia="Times New Roman" w:hAnsi="Times New Roman" w:cs="Times New Roman"/>
          <w:b/>
          <w:bCs/>
          <w:color w:val="000000"/>
          <w:kern w:val="0"/>
          <w:lang w:eastAsia="ru-RU" w:bidi="ar-SA"/>
        </w:rPr>
        <w:lastRenderedPageBreak/>
        <w:t>Комунікація</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Базовою платформою для комунікації викладача зі студентами є електронна система </w:t>
      </w:r>
      <w:proofErr w:type="spellStart"/>
      <w:r w:rsidRPr="00EF09C1">
        <w:rPr>
          <w:rFonts w:ascii="Times New Roman" w:eastAsia="Times New Roman" w:hAnsi="Times New Roman" w:cs="Times New Roman"/>
          <w:color w:val="000000"/>
          <w:kern w:val="0"/>
          <w:lang w:eastAsia="ru-RU" w:bidi="ar-SA"/>
        </w:rPr>
        <w:t>Moodle</w:t>
      </w:r>
      <w:proofErr w:type="spellEnd"/>
      <w:r w:rsidRPr="00EF09C1">
        <w:rPr>
          <w:rFonts w:ascii="Times New Roman" w:eastAsia="Times New Roman" w:hAnsi="Times New Roman" w:cs="Times New Roman"/>
          <w:color w:val="000000"/>
          <w:kern w:val="0"/>
          <w:lang w:eastAsia="ru-RU" w:bidi="ar-SA"/>
        </w:rPr>
        <w:t xml:space="preserve"> ЗНУ. </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rsidR="00EF09C1" w:rsidRPr="00EF09C1" w:rsidRDefault="00EF09C1" w:rsidP="00EF09C1">
      <w:pPr>
        <w:widowControl/>
        <w:suppressAutoHyphens w:val="0"/>
        <w:ind w:firstLine="708"/>
        <w:jc w:val="both"/>
        <w:rPr>
          <w:rFonts w:ascii="Times New Roman" w:eastAsia="Times New Roman" w:hAnsi="Times New Roman" w:cs="Times New Roman"/>
          <w:color w:val="000000"/>
          <w:kern w:val="0"/>
          <w:lang w:eastAsia="ru-RU" w:bidi="ar-SA"/>
        </w:rPr>
      </w:pPr>
      <w:r w:rsidRPr="00EF09C1">
        <w:rPr>
          <w:rFonts w:ascii="Times New Roman" w:eastAsia="Times New Roman" w:hAnsi="Times New Roman" w:cs="Times New Roman"/>
          <w:color w:val="000000"/>
          <w:kern w:val="0"/>
          <w:lang w:eastAsia="ru-RU" w:bidi="ar-SA"/>
        </w:rPr>
        <w:t xml:space="preserve">Відповіді на запити студентів подаються викладачем протягом двох робочих днів. Для оперативного отримання повідомлень про оцінки та нову інформацію, розміщену на сторінці курсу у </w:t>
      </w:r>
      <w:proofErr w:type="spellStart"/>
      <w:r w:rsidRPr="00EF09C1">
        <w:rPr>
          <w:rFonts w:ascii="Times New Roman" w:eastAsia="Times New Roman" w:hAnsi="Times New Roman" w:cs="Times New Roman"/>
          <w:color w:val="000000"/>
          <w:kern w:val="0"/>
          <w:lang w:eastAsia="ru-RU" w:bidi="ar-SA"/>
        </w:rPr>
        <w:t>Moodle</w:t>
      </w:r>
      <w:proofErr w:type="spellEnd"/>
      <w:r w:rsidRPr="00EF09C1">
        <w:rPr>
          <w:rFonts w:ascii="Times New Roman" w:eastAsia="Times New Roman" w:hAnsi="Times New Roman" w:cs="Times New Roman"/>
          <w:color w:val="000000"/>
          <w:kern w:val="0"/>
          <w:lang w:eastAsia="ru-RU" w:bidi="ar-SA"/>
        </w:rPr>
        <w:t xml:space="preserve"> ЗНУ, будь ласка, переконайтеся, що адреса електронної пошти, зазначена у вашому </w:t>
      </w:r>
      <w:proofErr w:type="spellStart"/>
      <w:r w:rsidRPr="00EF09C1">
        <w:rPr>
          <w:rFonts w:ascii="Times New Roman" w:eastAsia="Times New Roman" w:hAnsi="Times New Roman" w:cs="Times New Roman"/>
          <w:color w:val="000000"/>
          <w:kern w:val="0"/>
          <w:lang w:eastAsia="ru-RU" w:bidi="ar-SA"/>
        </w:rPr>
        <w:t>профайлі</w:t>
      </w:r>
      <w:proofErr w:type="spellEnd"/>
      <w:r w:rsidRPr="00EF09C1">
        <w:rPr>
          <w:rFonts w:ascii="Times New Roman" w:eastAsia="Times New Roman" w:hAnsi="Times New Roman" w:cs="Times New Roman"/>
          <w:color w:val="000000"/>
          <w:kern w:val="0"/>
          <w:lang w:eastAsia="ru-RU" w:bidi="ar-SA"/>
        </w:rPr>
        <w:t xml:space="preserve"> на </w:t>
      </w:r>
      <w:proofErr w:type="spellStart"/>
      <w:r w:rsidRPr="00EF09C1">
        <w:rPr>
          <w:rFonts w:ascii="Times New Roman" w:eastAsia="Times New Roman" w:hAnsi="Times New Roman" w:cs="Times New Roman"/>
          <w:color w:val="000000"/>
          <w:kern w:val="0"/>
          <w:lang w:eastAsia="ru-RU" w:bidi="ar-SA"/>
        </w:rPr>
        <w:t>Moodle</w:t>
      </w:r>
      <w:proofErr w:type="spellEnd"/>
      <w:r w:rsidRPr="00EF09C1">
        <w:rPr>
          <w:rFonts w:ascii="Times New Roman" w:eastAsia="Times New Roman" w:hAnsi="Times New Roman" w:cs="Times New Roman"/>
          <w:color w:val="000000"/>
          <w:kern w:val="0"/>
          <w:lang w:eastAsia="ru-RU" w:bidi="ar-SA"/>
        </w:rPr>
        <w:t xml:space="preserve"> ЗНУ, є актуальною.</w:t>
      </w:r>
    </w:p>
    <w:p w:rsidR="00EF09C1" w:rsidRPr="00EF09C1" w:rsidRDefault="00EF09C1" w:rsidP="00EF09C1">
      <w:pPr>
        <w:widowControl/>
        <w:suppressAutoHyphens w:val="0"/>
        <w:ind w:firstLine="708"/>
        <w:jc w:val="both"/>
        <w:rPr>
          <w:rFonts w:ascii="Times New Roman" w:eastAsia="Times New Roman" w:hAnsi="Times New Roman" w:cs="Times New Roman"/>
          <w:kern w:val="0"/>
          <w:lang w:eastAsia="ru-RU" w:bidi="ar-SA"/>
        </w:rPr>
      </w:pPr>
      <w:r w:rsidRPr="00EF09C1">
        <w:rPr>
          <w:rFonts w:ascii="Times New Roman" w:eastAsia="Times New Roman" w:hAnsi="Times New Roman" w:cs="Times New Roman"/>
          <w:color w:val="000000"/>
          <w:kern w:val="0"/>
          <w:lang w:eastAsia="ru-RU" w:bidi="ar-SA"/>
        </w:rPr>
        <w:t xml:space="preserve">Якщо за технічних причин доступ до </w:t>
      </w:r>
      <w:proofErr w:type="spellStart"/>
      <w:r w:rsidRPr="00EF09C1">
        <w:rPr>
          <w:rFonts w:ascii="Times New Roman" w:eastAsia="Times New Roman" w:hAnsi="Times New Roman" w:cs="Times New Roman"/>
          <w:color w:val="000000"/>
          <w:kern w:val="0"/>
          <w:lang w:eastAsia="ru-RU" w:bidi="ar-SA"/>
        </w:rPr>
        <w:t>Moodle</w:t>
      </w:r>
      <w:proofErr w:type="spellEnd"/>
      <w:r w:rsidRPr="00EF09C1">
        <w:rPr>
          <w:rFonts w:ascii="Times New Roman" w:eastAsia="Times New Roman" w:hAnsi="Times New Roman" w:cs="Times New Roman"/>
          <w:color w:val="000000"/>
          <w:kern w:val="0"/>
          <w:lang w:eastAsia="ru-RU" w:bidi="ar-SA"/>
        </w:rPr>
        <w:t xml:space="preserve"> ЗНУ є неможливим або ваше питання потребує термінового розгляду, </w:t>
      </w:r>
      <w:proofErr w:type="spellStart"/>
      <w:r w:rsidRPr="00EF09C1">
        <w:rPr>
          <w:rFonts w:ascii="Times New Roman" w:eastAsia="Times New Roman" w:hAnsi="Times New Roman" w:cs="Times New Roman"/>
          <w:color w:val="000000"/>
          <w:kern w:val="0"/>
          <w:lang w:eastAsia="ru-RU" w:bidi="ar-SA"/>
        </w:rPr>
        <w:t>направте</w:t>
      </w:r>
      <w:proofErr w:type="spellEnd"/>
      <w:r w:rsidRPr="00EF09C1">
        <w:rPr>
          <w:rFonts w:ascii="Times New Roman" w:eastAsia="Times New Roman" w:hAnsi="Times New Roman" w:cs="Times New Roman"/>
          <w:color w:val="000000"/>
          <w:kern w:val="0"/>
          <w:lang w:eastAsia="ru-RU" w:bidi="ar-SA"/>
        </w:rPr>
        <w:t xml:space="preserve"> електронного листа з позначкою «Важливо» на адресу </w:t>
      </w:r>
      <w:hyperlink r:id="rId19" w:history="1">
        <w:r w:rsidRPr="00EF09C1">
          <w:rPr>
            <w:rFonts w:ascii="Times New Roman" w:eastAsia="Times New Roman" w:hAnsi="Times New Roman" w:cs="Times New Roman"/>
            <w:color w:val="0000FF"/>
            <w:kern w:val="0"/>
            <w:u w:val="single"/>
            <w:lang w:val="en-US" w:eastAsia="ru-RU" w:bidi="ar-SA"/>
          </w:rPr>
          <w:t>zubetsno</w:t>
        </w:r>
        <w:r w:rsidRPr="00EF09C1">
          <w:rPr>
            <w:rFonts w:ascii="Times New Roman" w:eastAsia="Times New Roman" w:hAnsi="Times New Roman" w:cs="Times New Roman"/>
            <w:color w:val="0000FF"/>
            <w:kern w:val="0"/>
            <w:u w:val="single"/>
            <w:lang w:val="ru-RU" w:eastAsia="ru-RU" w:bidi="ar-SA"/>
          </w:rPr>
          <w:t>@</w:t>
        </w:r>
        <w:r w:rsidRPr="00EF09C1">
          <w:rPr>
            <w:rFonts w:ascii="Times New Roman" w:eastAsia="Times New Roman" w:hAnsi="Times New Roman" w:cs="Times New Roman"/>
            <w:color w:val="0000FF"/>
            <w:kern w:val="0"/>
            <w:u w:val="single"/>
            <w:lang w:val="en-US" w:eastAsia="ru-RU" w:bidi="ar-SA"/>
          </w:rPr>
          <w:t>gmail</w:t>
        </w:r>
        <w:r w:rsidRPr="00EF09C1">
          <w:rPr>
            <w:rFonts w:ascii="Times New Roman" w:eastAsia="Times New Roman" w:hAnsi="Times New Roman" w:cs="Times New Roman"/>
            <w:color w:val="0000FF"/>
            <w:kern w:val="0"/>
            <w:u w:val="single"/>
            <w:lang w:val="ru-RU" w:eastAsia="ru-RU" w:bidi="ar-SA"/>
          </w:rPr>
          <w:t>.</w:t>
        </w:r>
        <w:r w:rsidRPr="00EF09C1">
          <w:rPr>
            <w:rFonts w:ascii="Times New Roman" w:eastAsia="Times New Roman" w:hAnsi="Times New Roman" w:cs="Times New Roman"/>
            <w:color w:val="0000FF"/>
            <w:kern w:val="0"/>
            <w:u w:val="single"/>
            <w:lang w:val="en-US" w:eastAsia="ru-RU" w:bidi="ar-SA"/>
          </w:rPr>
          <w:t>com</w:t>
        </w:r>
      </w:hyperlink>
      <w:r w:rsidRPr="00EF09C1">
        <w:rPr>
          <w:rFonts w:ascii="Times New Roman" w:eastAsia="Times New Roman" w:hAnsi="Times New Roman" w:cs="Times New Roman"/>
          <w:b/>
          <w:color w:val="000000"/>
          <w:kern w:val="0"/>
          <w:lang w:val="ru-RU" w:eastAsia="ru-RU" w:bidi="ar-SA"/>
        </w:rPr>
        <w:t xml:space="preserve"> </w:t>
      </w:r>
      <w:r w:rsidRPr="00EF09C1">
        <w:rPr>
          <w:rFonts w:ascii="Times New Roman" w:eastAsia="Times New Roman" w:hAnsi="Times New Roman" w:cs="Times New Roman"/>
          <w:color w:val="000000"/>
          <w:kern w:val="0"/>
          <w:lang w:val="ru-RU" w:eastAsia="ru-RU" w:bidi="ar-SA"/>
        </w:rPr>
        <w:t xml:space="preserve">. </w:t>
      </w:r>
      <w:r w:rsidRPr="00EF09C1">
        <w:rPr>
          <w:rFonts w:ascii="Times New Roman" w:eastAsia="Times New Roman" w:hAnsi="Times New Roman" w:cs="Times New Roman"/>
          <w:kern w:val="0"/>
          <w:lang w:eastAsia="ru-RU" w:bidi="ar-SA"/>
        </w:rPr>
        <w:t>У листі обов’язково вкажіть ваше прізвище та ім’я.</w:t>
      </w:r>
    </w:p>
    <w:p w:rsidR="00EF09C1" w:rsidRPr="00EF09C1" w:rsidRDefault="00EF09C1" w:rsidP="00EF09C1">
      <w:pPr>
        <w:widowControl/>
        <w:suppressAutoHyphens w:val="0"/>
        <w:ind w:firstLine="708"/>
        <w:jc w:val="both"/>
        <w:rPr>
          <w:rFonts w:ascii="Times New Roman" w:eastAsia="Times New Roman" w:hAnsi="Times New Roman" w:cs="Times New Roman"/>
          <w:kern w:val="0"/>
          <w:lang w:eastAsia="ru-RU" w:bidi="ar-SA"/>
        </w:rPr>
      </w:pPr>
    </w:p>
    <w:p w:rsidR="00EF09C1" w:rsidRPr="00EF09C1" w:rsidRDefault="00EF09C1" w:rsidP="00EF09C1">
      <w:pPr>
        <w:jc w:val="center"/>
        <w:rPr>
          <w:rFonts w:ascii="Times New Roman" w:hAnsi="Times New Roman" w:cs="Times New Roman"/>
          <w:b/>
          <w:caps/>
        </w:rPr>
      </w:pPr>
      <w:r w:rsidRPr="00EF09C1">
        <w:rPr>
          <w:rFonts w:ascii="Times New Roman" w:hAnsi="Times New Roman" w:cs="Times New Roman"/>
          <w:b/>
          <w:caps/>
        </w:rPr>
        <w:t>Додаткова інформація</w:t>
      </w:r>
    </w:p>
    <w:p w:rsidR="00EF09C1" w:rsidRPr="00EF09C1" w:rsidRDefault="00EF09C1" w:rsidP="00EF09C1">
      <w:pPr>
        <w:jc w:val="center"/>
        <w:rPr>
          <w:rFonts w:ascii="Times New Roman" w:hAnsi="Times New Roman" w:cs="Times New Roman"/>
          <w:b/>
          <w:caps/>
        </w:rPr>
      </w:pPr>
    </w:p>
    <w:p w:rsidR="00EF09C1" w:rsidRPr="00EF09C1" w:rsidRDefault="00EF09C1" w:rsidP="00EF09C1">
      <w:pPr>
        <w:jc w:val="both"/>
        <w:rPr>
          <w:rFonts w:ascii="Times New Roman" w:hAnsi="Times New Roman" w:cs="Times New Roman"/>
          <w:b/>
        </w:rPr>
      </w:pPr>
      <w:r w:rsidRPr="00EF09C1">
        <w:rPr>
          <w:rFonts w:ascii="Times New Roman" w:hAnsi="Times New Roman" w:cs="Times New Roman"/>
          <w:b/>
        </w:rPr>
        <w:t xml:space="preserve">ГРАФІК ОСВІТНЬОГО ПРОЦЕСУ НА 2025-2026 </w:t>
      </w:r>
      <w:proofErr w:type="spellStart"/>
      <w:r w:rsidRPr="00EF09C1">
        <w:rPr>
          <w:rFonts w:ascii="Times New Roman" w:hAnsi="Times New Roman" w:cs="Times New Roman"/>
          <w:b/>
        </w:rPr>
        <w:t>н.р</w:t>
      </w:r>
      <w:proofErr w:type="spellEnd"/>
      <w:r w:rsidRPr="00EF09C1">
        <w:rPr>
          <w:rFonts w:ascii="Times New Roman" w:hAnsi="Times New Roman" w:cs="Times New Roman"/>
          <w:b/>
        </w:rPr>
        <w:t xml:space="preserve">. </w:t>
      </w:r>
      <w:r w:rsidRPr="00EF09C1">
        <w:rPr>
          <w:rFonts w:ascii="Times New Roman" w:hAnsi="Times New Roman" w:cs="Times New Roman"/>
        </w:rPr>
        <w:t xml:space="preserve">доступний за </w:t>
      </w:r>
      <w:proofErr w:type="spellStart"/>
      <w:r w:rsidRPr="00EF09C1">
        <w:rPr>
          <w:rFonts w:ascii="Times New Roman" w:hAnsi="Times New Roman" w:cs="Times New Roman"/>
        </w:rPr>
        <w:t>адресою</w:t>
      </w:r>
      <w:proofErr w:type="spellEnd"/>
      <w:r w:rsidRPr="00EF09C1">
        <w:rPr>
          <w:rFonts w:ascii="Times New Roman" w:hAnsi="Times New Roman" w:cs="Times New Roman"/>
        </w:rPr>
        <w:t>:</w:t>
      </w:r>
      <w:r w:rsidRPr="00EF09C1">
        <w:t xml:space="preserve"> </w:t>
      </w:r>
      <w:hyperlink r:id="rId20" w:history="1">
        <w:r w:rsidRPr="00EF09C1">
          <w:rPr>
            <w:rFonts w:ascii="Times New Roman" w:hAnsi="Times New Roman" w:cs="Times New Roman"/>
            <w:color w:val="0000FF"/>
            <w:u w:val="single"/>
          </w:rPr>
          <w:t>https://sites.znu.edu.ua/navchalnyj_viddil/1635.ukr.html</w:t>
        </w:r>
      </w:hyperlink>
      <w:r w:rsidRPr="00EF09C1">
        <w:rPr>
          <w:rFonts w:ascii="Times New Roman" w:hAnsi="Times New Roman" w:cs="Times New Roman"/>
        </w:rPr>
        <w:t xml:space="preserve">. </w:t>
      </w:r>
    </w:p>
    <w:p w:rsidR="00EF09C1" w:rsidRPr="00EF09C1" w:rsidRDefault="00EF09C1" w:rsidP="00EF09C1">
      <w:pPr>
        <w:jc w:val="both"/>
        <w:rPr>
          <w:rFonts w:ascii="Times New Roman" w:hAnsi="Times New Roman" w:cs="Times New Roman"/>
          <w:b/>
        </w:rPr>
      </w:pPr>
    </w:p>
    <w:p w:rsidR="00EF09C1" w:rsidRPr="00EF09C1" w:rsidRDefault="00EF09C1" w:rsidP="00EF09C1">
      <w:pPr>
        <w:jc w:val="both"/>
        <w:rPr>
          <w:rFonts w:ascii="Times New Roman" w:hAnsi="Times New Roman" w:cs="Times New Roman"/>
        </w:rPr>
      </w:pPr>
      <w:r w:rsidRPr="00EF09C1">
        <w:rPr>
          <w:rFonts w:ascii="Times New Roman" w:hAnsi="Times New Roman" w:cs="Times New Roman"/>
          <w:b/>
        </w:rPr>
        <w:t xml:space="preserve">НАВЧАННЯ ТА ЗАБЕЗПЕЧЕННЯ ЯКОСТІ ОСВІТИ. </w:t>
      </w:r>
      <w:r w:rsidRPr="00EF09C1">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EF09C1">
          <w:rPr>
            <w:rFonts w:ascii="Times New Roman" w:hAnsi="Times New Roman" w:cs="Times New Roman"/>
            <w:color w:val="0000FF"/>
            <w:u w:val="single"/>
          </w:rPr>
          <w:t>https://lnk.ua/gk4x2wkVy</w:t>
        </w:r>
      </w:hyperlink>
      <w:r w:rsidRPr="00EF09C1">
        <w:rPr>
          <w:rFonts w:ascii="Times New Roman" w:hAnsi="Times New Roman" w:cs="Times New Roman"/>
        </w:rPr>
        <w:t xml:space="preserve"> </w:t>
      </w:r>
      <w:r w:rsidRPr="00EF09C1">
        <w:rPr>
          <w:rFonts w:ascii="Times New Roman" w:hAnsi="Times New Roman" w:cs="Times New Roman"/>
          <w:bCs/>
          <w:shd w:val="clear" w:color="auto" w:fill="FFFFFF"/>
        </w:rPr>
        <w:t>.</w:t>
      </w:r>
    </w:p>
    <w:p w:rsidR="00EF09C1" w:rsidRPr="00EF09C1" w:rsidRDefault="00EF09C1" w:rsidP="00EF09C1">
      <w:pPr>
        <w:jc w:val="both"/>
        <w:rPr>
          <w:rFonts w:ascii="Times New Roman" w:hAnsi="Times New Roman" w:cs="Times New Roman"/>
        </w:rPr>
      </w:pPr>
    </w:p>
    <w:p w:rsidR="00EF09C1" w:rsidRPr="00EF09C1" w:rsidRDefault="00EF09C1" w:rsidP="00EF09C1">
      <w:pPr>
        <w:widowControl/>
        <w:shd w:val="clear" w:color="auto" w:fill="FFFFFF"/>
        <w:suppressAutoHyphens w:val="0"/>
        <w:jc w:val="both"/>
        <w:rPr>
          <w:rFonts w:ascii="Times New Roman" w:hAnsi="Times New Roman" w:cs="Times New Roman"/>
        </w:rPr>
      </w:pPr>
      <w:r w:rsidRPr="00EF09C1">
        <w:rPr>
          <w:rFonts w:ascii="Times New Roman" w:hAnsi="Times New Roman" w:cs="Times New Roman"/>
          <w:b/>
        </w:rPr>
        <w:t xml:space="preserve">ПОВТОРНЕ ВИВЧЕННЯ ДИСЦИПЛІН. </w:t>
      </w:r>
      <w:r w:rsidRPr="00EF09C1">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2" w:history="1">
        <w:r w:rsidRPr="00EF09C1">
          <w:rPr>
            <w:rFonts w:ascii="Times New Roman" w:hAnsi="Times New Roman" w:cs="Times New Roman"/>
          </w:rPr>
          <w:t>Положенням  про порядок повторного вивчення навчальних дисциплін та повторного навчання у ЗНУ</w:t>
        </w:r>
      </w:hyperlink>
      <w:r w:rsidRPr="00EF09C1">
        <w:rPr>
          <w:rFonts w:ascii="Times New Roman" w:hAnsi="Times New Roman" w:cs="Times New Roman"/>
        </w:rPr>
        <w:t xml:space="preserve">: </w:t>
      </w:r>
      <w:hyperlink r:id="rId23" w:history="1">
        <w:r w:rsidRPr="00EF09C1">
          <w:rPr>
            <w:rFonts w:ascii="Times New Roman" w:hAnsi="Times New Roman" w:cs="Times New Roman"/>
            <w:color w:val="0000FF"/>
            <w:u w:val="single"/>
          </w:rPr>
          <w:t>https://lnk.ua/9MVwgEpVz</w:t>
        </w:r>
      </w:hyperlink>
      <w:r w:rsidRPr="00EF09C1">
        <w:rPr>
          <w:rFonts w:ascii="Times New Roman" w:hAnsi="Times New Roman" w:cs="Times New Roman"/>
        </w:rPr>
        <w:t xml:space="preserve"> . </w:t>
      </w:r>
    </w:p>
    <w:p w:rsidR="00EF09C1" w:rsidRPr="00EF09C1" w:rsidRDefault="00EF09C1" w:rsidP="00EF09C1">
      <w:pPr>
        <w:jc w:val="both"/>
        <w:rPr>
          <w:rFonts w:ascii="Times New Roman" w:hAnsi="Times New Roman" w:cs="Times New Roman"/>
        </w:rPr>
      </w:pPr>
    </w:p>
    <w:p w:rsidR="00EF09C1" w:rsidRPr="00EF09C1" w:rsidRDefault="00EF09C1" w:rsidP="00EF09C1">
      <w:pPr>
        <w:jc w:val="both"/>
        <w:rPr>
          <w:rFonts w:ascii="Times New Roman" w:hAnsi="Times New Roman" w:cs="Times New Roman"/>
        </w:rPr>
      </w:pPr>
      <w:r w:rsidRPr="00EF09C1">
        <w:rPr>
          <w:rFonts w:ascii="Times New Roman" w:hAnsi="Times New Roman" w:cs="Times New Roman"/>
          <w:b/>
        </w:rPr>
        <w:t xml:space="preserve">ВИРІШЕННЯ КОНФЛІКТІВ. </w:t>
      </w:r>
      <w:r w:rsidRPr="00EF09C1">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EF09C1">
          <w:rPr>
            <w:rFonts w:ascii="Times New Roman" w:hAnsi="Times New Roman" w:cs="Times New Roman"/>
            <w:color w:val="0000FF"/>
            <w:u w:val="single"/>
          </w:rPr>
          <w:t>https://lnk.ua/EYNg6GpVZ</w:t>
        </w:r>
      </w:hyperlink>
      <w:r w:rsidRPr="00EF09C1">
        <w:rPr>
          <w:rFonts w:ascii="Times New Roman" w:hAnsi="Times New Roman" w:cs="Times New Roman"/>
        </w:rPr>
        <w:t xml:space="preserve"> . </w:t>
      </w:r>
    </w:p>
    <w:p w:rsidR="00EF09C1" w:rsidRPr="00EF09C1" w:rsidRDefault="00EF09C1" w:rsidP="00EF09C1">
      <w:pPr>
        <w:jc w:val="both"/>
        <w:rPr>
          <w:rFonts w:ascii="Times New Roman" w:hAnsi="Times New Roman" w:cs="Times New Roman"/>
        </w:rPr>
      </w:pPr>
      <w:r w:rsidRPr="00EF09C1">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EF09C1">
          <w:rPr>
            <w:rFonts w:ascii="Times New Roman" w:hAnsi="Times New Roman" w:cs="Times New Roman"/>
            <w:color w:val="0000FF"/>
            <w:u w:val="single"/>
          </w:rPr>
          <w:t>https://lnk.ua/QRVdWGwe3</w:t>
        </w:r>
      </w:hyperlink>
      <w:r w:rsidRPr="00EF09C1">
        <w:rPr>
          <w:rFonts w:ascii="Times New Roman" w:hAnsi="Times New Roman" w:cs="Times New Roman"/>
        </w:rPr>
        <w:t xml:space="preserve">; </w:t>
      </w:r>
      <w:r w:rsidRPr="00EF09C1">
        <w:rPr>
          <w:rFonts w:ascii="Times New Roman" w:hAnsi="Times New Roman" w:cs="Times New Roman"/>
          <w:iCs/>
        </w:rPr>
        <w:t>Положення про призначення та виплату соціальних стипендій у ЗНУ</w:t>
      </w:r>
      <w:r w:rsidRPr="00EF09C1">
        <w:rPr>
          <w:rFonts w:ascii="Times New Roman" w:hAnsi="Times New Roman" w:cs="Times New Roman"/>
        </w:rPr>
        <w:t xml:space="preserve">: </w:t>
      </w:r>
      <w:hyperlink r:id="rId26" w:history="1">
        <w:r w:rsidRPr="00EF09C1">
          <w:rPr>
            <w:rFonts w:ascii="Times New Roman" w:hAnsi="Times New Roman" w:cs="Times New Roman"/>
            <w:color w:val="0000FF"/>
            <w:u w:val="single"/>
          </w:rPr>
          <w:t>https://lnk.ua/3R4avGqeJ</w:t>
        </w:r>
      </w:hyperlink>
      <w:r w:rsidRPr="00EF09C1">
        <w:rPr>
          <w:rFonts w:ascii="Times New Roman" w:hAnsi="Times New Roman" w:cs="Times New Roman"/>
        </w:rPr>
        <w:t xml:space="preserve">. </w:t>
      </w:r>
    </w:p>
    <w:p w:rsidR="00EF09C1" w:rsidRPr="00EF09C1" w:rsidRDefault="00EF09C1" w:rsidP="00EF09C1">
      <w:pPr>
        <w:jc w:val="both"/>
        <w:rPr>
          <w:rFonts w:ascii="Times New Roman" w:hAnsi="Times New Roman" w:cs="Times New Roman"/>
          <w:b/>
        </w:rPr>
      </w:pPr>
    </w:p>
    <w:p w:rsidR="00EF09C1" w:rsidRPr="00EF09C1" w:rsidRDefault="00EF09C1" w:rsidP="00EF09C1">
      <w:pPr>
        <w:jc w:val="both"/>
        <w:rPr>
          <w:rFonts w:ascii="Times New Roman" w:hAnsi="Times New Roman" w:cs="Times New Roman"/>
        </w:rPr>
      </w:pPr>
      <w:r w:rsidRPr="00EF09C1">
        <w:rPr>
          <w:rFonts w:ascii="Times New Roman" w:hAnsi="Times New Roman" w:cs="Times New Roman"/>
          <w:b/>
        </w:rPr>
        <w:t xml:space="preserve">ПСИХОЛОГІЧНА ДОПОМОГА. </w:t>
      </w:r>
      <w:r w:rsidRPr="00EF09C1">
        <w:rPr>
          <w:rFonts w:ascii="Times New Roman" w:hAnsi="Times New Roman" w:cs="Times New Roman"/>
        </w:rPr>
        <w:t xml:space="preserve">Телефон довіри практичного психолога </w:t>
      </w:r>
      <w:r w:rsidRPr="00EF09C1">
        <w:rPr>
          <w:rFonts w:ascii="Times New Roman" w:hAnsi="Times New Roman" w:cs="Times New Roman"/>
          <w:b/>
        </w:rPr>
        <w:t>Марті Ірини Вадимівни</w:t>
      </w:r>
      <w:r w:rsidRPr="00EF09C1">
        <w:rPr>
          <w:rFonts w:ascii="Times New Roman" w:hAnsi="Times New Roman" w:cs="Times New Roman"/>
        </w:rPr>
        <w:t xml:space="preserve"> (061) 228-15-84, (099) 253-78-73 (щоденно з 9 до 21). </w:t>
      </w:r>
    </w:p>
    <w:p w:rsidR="00EF09C1" w:rsidRPr="00EF09C1" w:rsidRDefault="00EF09C1" w:rsidP="00EF09C1">
      <w:pPr>
        <w:jc w:val="both"/>
        <w:rPr>
          <w:rFonts w:ascii="Times New Roman" w:eastAsia="Times New Roman" w:hAnsi="Times New Roman" w:cs="Times New Roman"/>
          <w:b/>
          <w:bCs/>
          <w:lang w:eastAsia="uk-UA"/>
        </w:rPr>
      </w:pPr>
    </w:p>
    <w:p w:rsidR="00EF09C1" w:rsidRPr="00EF09C1" w:rsidRDefault="00EF09C1" w:rsidP="00EF09C1">
      <w:pPr>
        <w:jc w:val="both"/>
        <w:rPr>
          <w:rFonts w:ascii="Times New Roman" w:eastAsia="Times New Roman" w:hAnsi="Times New Roman" w:cs="Times New Roman"/>
          <w:b/>
          <w:bCs/>
          <w:lang w:eastAsia="uk-UA"/>
        </w:rPr>
      </w:pPr>
      <w:r w:rsidRPr="00EF09C1">
        <w:rPr>
          <w:rFonts w:ascii="Times New Roman" w:eastAsia="Times New Roman" w:hAnsi="Times New Roman" w:cs="Times New Roman"/>
          <w:b/>
          <w:bCs/>
          <w:lang w:eastAsia="uk-UA"/>
        </w:rPr>
        <w:t>УПОВНОВАЖЕНА ОСОБА З ПИТАНЬ ЗАПОБІГАННЯ ТА ВИЯВЛЕННЯ КОРУПЦІЇ</w:t>
      </w:r>
      <w:r w:rsidRPr="00EF09C1">
        <w:rPr>
          <w:rFonts w:ascii="Times New Roman" w:eastAsia="Times New Roman" w:hAnsi="Times New Roman" w:cs="Times New Roman"/>
          <w:lang w:eastAsia="uk-UA"/>
        </w:rPr>
        <w:t xml:space="preserve"> Запорізького національного університету: </w:t>
      </w:r>
      <w:r w:rsidRPr="00EF09C1">
        <w:rPr>
          <w:rFonts w:ascii="Times New Roman" w:eastAsia="Times New Roman" w:hAnsi="Times New Roman" w:cs="Times New Roman"/>
          <w:b/>
          <w:bCs/>
          <w:lang w:eastAsia="uk-UA"/>
        </w:rPr>
        <w:t>Банах Віктор Аркадійович</w:t>
      </w:r>
    </w:p>
    <w:p w:rsidR="00EF09C1" w:rsidRPr="00EF09C1" w:rsidRDefault="00EF09C1" w:rsidP="00EF09C1">
      <w:pPr>
        <w:jc w:val="both"/>
        <w:rPr>
          <w:rFonts w:ascii="Times New Roman" w:eastAsia="Times New Roman" w:hAnsi="Times New Roman" w:cs="Times New Roman"/>
          <w:lang w:eastAsia="uk-UA"/>
        </w:rPr>
      </w:pPr>
      <w:r w:rsidRPr="00EF09C1">
        <w:rPr>
          <w:rFonts w:ascii="Times New Roman" w:eastAsia="Times New Roman" w:hAnsi="Times New Roman" w:cs="Times New Roman"/>
          <w:lang w:eastAsia="uk-UA"/>
        </w:rPr>
        <w:t>Електронна адреса: </w:t>
      </w:r>
      <w:hyperlink r:id="rId27" w:history="1">
        <w:r w:rsidRPr="00EF09C1">
          <w:rPr>
            <w:rFonts w:ascii="Times New Roman" w:hAnsi="Times New Roman" w:cs="Times New Roman"/>
            <w:shd w:val="clear" w:color="auto" w:fill="FFFFFF"/>
          </w:rPr>
          <w:t>v_banakh@znu.edu.ua</w:t>
        </w:r>
      </w:hyperlink>
    </w:p>
    <w:p w:rsidR="00EF09C1" w:rsidRPr="00EF09C1" w:rsidRDefault="00EF09C1" w:rsidP="00EF09C1">
      <w:pPr>
        <w:jc w:val="both"/>
        <w:rPr>
          <w:rFonts w:ascii="Times New Roman" w:eastAsia="Times New Roman" w:hAnsi="Times New Roman" w:cs="Times New Roman"/>
          <w:lang w:eastAsia="uk-UA"/>
        </w:rPr>
      </w:pPr>
      <w:r w:rsidRPr="00EF09C1">
        <w:rPr>
          <w:rFonts w:ascii="Times New Roman" w:eastAsia="Times New Roman" w:hAnsi="Times New Roman" w:cs="Times New Roman"/>
          <w:lang w:eastAsia="uk-UA"/>
        </w:rPr>
        <w:t xml:space="preserve">Гаряча лінія: </w:t>
      </w:r>
      <w:proofErr w:type="spellStart"/>
      <w:r w:rsidRPr="00EF09C1">
        <w:rPr>
          <w:rFonts w:ascii="Times New Roman" w:eastAsia="Times New Roman" w:hAnsi="Times New Roman" w:cs="Times New Roman"/>
          <w:lang w:eastAsia="uk-UA"/>
        </w:rPr>
        <w:t>тел</w:t>
      </w:r>
      <w:proofErr w:type="spellEnd"/>
      <w:r w:rsidRPr="00EF09C1">
        <w:rPr>
          <w:rFonts w:ascii="Times New Roman" w:eastAsia="Times New Roman" w:hAnsi="Times New Roman" w:cs="Times New Roman"/>
          <w:lang w:eastAsia="uk-UA"/>
        </w:rPr>
        <w:t>.  (</w:t>
      </w:r>
      <w:r w:rsidRPr="00EF09C1">
        <w:rPr>
          <w:rFonts w:ascii="Times New Roman" w:hAnsi="Times New Roman" w:cs="Times New Roman"/>
          <w:shd w:val="clear" w:color="auto" w:fill="FFFFFF"/>
        </w:rPr>
        <w:t>061) 227-12-76, факс 227-12-88</w:t>
      </w:r>
    </w:p>
    <w:p w:rsidR="00EF09C1" w:rsidRPr="00EF09C1" w:rsidRDefault="00EF09C1" w:rsidP="00EF09C1">
      <w:pPr>
        <w:jc w:val="both"/>
        <w:rPr>
          <w:rFonts w:ascii="Times New Roman" w:eastAsia="Times New Roman" w:hAnsi="Times New Roman" w:cs="Times New Roman"/>
          <w:lang w:eastAsia="uk-UA"/>
        </w:rPr>
      </w:pPr>
    </w:p>
    <w:p w:rsidR="00EF09C1" w:rsidRPr="00EF09C1" w:rsidRDefault="00EF09C1" w:rsidP="00EF09C1">
      <w:pPr>
        <w:jc w:val="both"/>
        <w:rPr>
          <w:rFonts w:ascii="Times New Roman" w:hAnsi="Times New Roman" w:cs="Times New Roman"/>
        </w:rPr>
      </w:pPr>
      <w:r w:rsidRPr="00EF09C1">
        <w:rPr>
          <w:rFonts w:ascii="Times New Roman" w:hAnsi="Times New Roman" w:cs="Times New Roman"/>
          <w:b/>
        </w:rPr>
        <w:t xml:space="preserve">РІВНІ МОЖЛИВОСТІ ТА ІНКЛЮЗИВНЕ ОСВІТНЄ СЕРЕДОВИЩЕ. </w:t>
      </w:r>
      <w:r w:rsidRPr="00EF09C1">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EF09C1">
        <w:rPr>
          <w:rFonts w:ascii="Times New Roman" w:hAnsi="Times New Roman" w:cs="Times New Roman"/>
        </w:rPr>
        <w:t>маломобільних</w:t>
      </w:r>
      <w:proofErr w:type="spellEnd"/>
      <w:r w:rsidRPr="00EF09C1">
        <w:rPr>
          <w:rFonts w:ascii="Times New Roman" w:hAnsi="Times New Roman" w:cs="Times New Roman"/>
        </w:rPr>
        <w:t xml:space="preserve"> груп населення. Допомога для здійснення входу у разі </w:t>
      </w:r>
      <w:r w:rsidRPr="00EF09C1">
        <w:rPr>
          <w:rFonts w:ascii="Times New Roman" w:hAnsi="Times New Roman" w:cs="Times New Roman"/>
        </w:rPr>
        <w:lastRenderedPageBreak/>
        <w:t xml:space="preserve">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F09C1">
        <w:rPr>
          <w:rFonts w:ascii="Times New Roman" w:hAnsi="Times New Roman" w:cs="Times New Roman"/>
        </w:rPr>
        <w:t>маломобільних</w:t>
      </w:r>
      <w:proofErr w:type="spellEnd"/>
      <w:r w:rsidRPr="00EF09C1">
        <w:rPr>
          <w:rFonts w:ascii="Times New Roman" w:hAnsi="Times New Roman" w:cs="Times New Roman"/>
        </w:rPr>
        <w:t xml:space="preserve"> груп населення у ЗНУ: </w:t>
      </w:r>
      <w:hyperlink r:id="rId28" w:history="1">
        <w:r w:rsidRPr="00EF09C1">
          <w:rPr>
            <w:rFonts w:ascii="Times New Roman" w:hAnsi="Times New Roman" w:cs="Times New Roman"/>
            <w:color w:val="0000FF"/>
            <w:u w:val="single"/>
          </w:rPr>
          <w:t>https://lnk.ua/5pVJr17VP</w:t>
        </w:r>
      </w:hyperlink>
      <w:r w:rsidRPr="00EF09C1">
        <w:rPr>
          <w:rFonts w:ascii="Times New Roman" w:hAnsi="Times New Roman" w:cs="Times New Roman"/>
        </w:rPr>
        <w:t xml:space="preserve">. </w:t>
      </w:r>
    </w:p>
    <w:p w:rsidR="00EF09C1" w:rsidRPr="00EF09C1" w:rsidRDefault="00EF09C1" w:rsidP="00EF09C1">
      <w:pPr>
        <w:jc w:val="both"/>
        <w:rPr>
          <w:rFonts w:ascii="Times New Roman" w:hAnsi="Times New Roman" w:cs="Times New Roman"/>
          <w:b/>
        </w:rPr>
      </w:pPr>
    </w:p>
    <w:p w:rsidR="00EF09C1" w:rsidRPr="00EF09C1" w:rsidRDefault="00EF09C1" w:rsidP="00EF09C1">
      <w:pPr>
        <w:jc w:val="center"/>
        <w:rPr>
          <w:rFonts w:ascii="Times New Roman" w:hAnsi="Times New Roman" w:cs="Times New Roman"/>
          <w:b/>
        </w:rPr>
      </w:pPr>
      <w:r w:rsidRPr="00EF09C1">
        <w:rPr>
          <w:rFonts w:ascii="Times New Roman" w:hAnsi="Times New Roman" w:cs="Times New Roman"/>
          <w:b/>
        </w:rPr>
        <w:t>РЕСУРСИ ДЛЯ НАВЧАННЯ</w:t>
      </w:r>
    </w:p>
    <w:p w:rsidR="00EF09C1" w:rsidRPr="00EF09C1" w:rsidRDefault="00EF09C1" w:rsidP="00EF09C1">
      <w:pPr>
        <w:jc w:val="both"/>
        <w:rPr>
          <w:rFonts w:ascii="Times New Roman" w:hAnsi="Times New Roman" w:cs="Times New Roman"/>
        </w:rPr>
      </w:pPr>
      <w:r w:rsidRPr="00EF09C1">
        <w:rPr>
          <w:rFonts w:ascii="Times New Roman" w:hAnsi="Times New Roman" w:cs="Times New Roman"/>
          <w:b/>
          <w:caps/>
        </w:rPr>
        <w:t>Наукова бібліотека</w:t>
      </w:r>
      <w:r w:rsidRPr="00EF09C1">
        <w:rPr>
          <w:rFonts w:ascii="Times New Roman" w:hAnsi="Times New Roman" w:cs="Times New Roman"/>
        </w:rPr>
        <w:t xml:space="preserve">: </w:t>
      </w:r>
      <w:hyperlink r:id="rId29" w:history="1">
        <w:r w:rsidRPr="00EF09C1">
          <w:rPr>
            <w:rFonts w:ascii="Times New Roman" w:hAnsi="Times New Roman" w:cs="Times New Roman"/>
            <w:color w:val="0000FF"/>
            <w:u w:val="single"/>
          </w:rPr>
          <w:t>https://library.znu.edu.ua/</w:t>
        </w:r>
      </w:hyperlink>
      <w:r w:rsidRPr="00EF09C1">
        <w:rPr>
          <w:rFonts w:ascii="Times New Roman" w:hAnsi="Times New Roman" w:cs="Times New Roman"/>
        </w:rPr>
        <w:t>. Графік роботи абонементів: понеділок-п`ятниця з 08.00 до 16.00; вихідні дні: субота і неділя.</w:t>
      </w:r>
    </w:p>
    <w:p w:rsidR="00EF09C1" w:rsidRPr="00EF09C1" w:rsidRDefault="00EF09C1" w:rsidP="00EF09C1">
      <w:pPr>
        <w:jc w:val="both"/>
        <w:rPr>
          <w:rFonts w:ascii="Times New Roman" w:hAnsi="Times New Roman" w:cs="Times New Roman"/>
          <w:b/>
        </w:rPr>
      </w:pPr>
      <w:r w:rsidRPr="00EF09C1">
        <w:rPr>
          <w:rFonts w:ascii="Times New Roman" w:hAnsi="Times New Roman" w:cs="Times New Roman"/>
          <w:b/>
          <w:caps/>
        </w:rPr>
        <w:t>Система ЕЛЕКТРОННого</w:t>
      </w:r>
      <w:r w:rsidRPr="00EF09C1">
        <w:rPr>
          <w:rFonts w:ascii="Times New Roman" w:hAnsi="Times New Roman" w:cs="Times New Roman"/>
          <w:b/>
        </w:rPr>
        <w:t xml:space="preserve"> ЗАБЕЗПЕЧЕННЯ НАВЧАННЯ ЗАПОРІЗЬКОГО НАЦІОНАЛЬНОГО УНІВЕРСИТЕТУ  (СЕЗН ЗНУ): </w:t>
      </w:r>
      <w:hyperlink r:id="rId30" w:history="1">
        <w:r w:rsidRPr="00EF09C1">
          <w:rPr>
            <w:rFonts w:ascii="Times New Roman" w:hAnsi="Times New Roman" w:cs="Times New Roman"/>
            <w:color w:val="0000FF"/>
            <w:u w:val="single"/>
          </w:rPr>
          <w:t>https://moodle.znu.edu.ua/</w:t>
        </w:r>
      </w:hyperlink>
      <w:r w:rsidRPr="00EF09C1">
        <w:rPr>
          <w:rFonts w:ascii="Times New Roman" w:hAnsi="Times New Roman" w:cs="Times New Roman"/>
        </w:rPr>
        <w:t>.</w:t>
      </w:r>
      <w:r w:rsidRPr="00EF09C1">
        <w:rPr>
          <w:rFonts w:ascii="Times New Roman" w:hAnsi="Times New Roman" w:cs="Times New Roman"/>
          <w:u w:val="single"/>
        </w:rPr>
        <w:t xml:space="preserve"> </w:t>
      </w:r>
    </w:p>
    <w:p w:rsidR="00EF09C1" w:rsidRPr="00EF09C1" w:rsidRDefault="00EF09C1" w:rsidP="00EF09C1">
      <w:pPr>
        <w:jc w:val="both"/>
        <w:rPr>
          <w:rFonts w:ascii="Times New Roman" w:hAnsi="Times New Roman" w:cs="Times New Roman"/>
          <w:b/>
          <w:caps/>
        </w:rPr>
      </w:pPr>
      <w:r w:rsidRPr="00EF09C1">
        <w:rPr>
          <w:rFonts w:ascii="Times New Roman" w:hAnsi="Times New Roman" w:cs="Times New Roman"/>
        </w:rPr>
        <w:t xml:space="preserve">Посилання для відновлення паролю: </w:t>
      </w:r>
      <w:hyperlink r:id="rId31" w:history="1">
        <w:r w:rsidRPr="00EF09C1">
          <w:rPr>
            <w:rFonts w:ascii="Times New Roman" w:hAnsi="Times New Roman" w:cs="Times New Roman"/>
            <w:color w:val="0000FF"/>
            <w:u w:val="single"/>
          </w:rPr>
          <w:t>https://moodle.znu.edu.ua/mod/page/view.php?id=133015</w:t>
        </w:r>
      </w:hyperlink>
      <w:r w:rsidRPr="00EF09C1">
        <w:rPr>
          <w:rFonts w:ascii="Times New Roman" w:hAnsi="Times New Roman" w:cs="Times New Roman"/>
          <w:u w:val="single"/>
        </w:rPr>
        <w:t>.</w:t>
      </w:r>
    </w:p>
    <w:p w:rsidR="00EF09C1" w:rsidRPr="00EF09C1" w:rsidRDefault="00EF09C1" w:rsidP="00EF09C1">
      <w:pPr>
        <w:widowControl/>
        <w:suppressAutoHyphens w:val="0"/>
        <w:jc w:val="both"/>
        <w:rPr>
          <w:rFonts w:ascii="Times New Roman" w:hAnsi="Times New Roman" w:cs="Times New Roman"/>
          <w:u w:val="single"/>
        </w:rPr>
      </w:pPr>
      <w:r w:rsidRPr="00EF09C1">
        <w:rPr>
          <w:rFonts w:ascii="Times New Roman" w:hAnsi="Times New Roman" w:cs="Times New Roman"/>
          <w:b/>
          <w:caps/>
        </w:rPr>
        <w:t>Центр інтенсивного вивчення іноземних мов</w:t>
      </w:r>
      <w:r w:rsidRPr="00EF09C1">
        <w:rPr>
          <w:rFonts w:ascii="Times New Roman" w:hAnsi="Times New Roman" w:cs="Times New Roman"/>
          <w:caps/>
        </w:rPr>
        <w:t xml:space="preserve">: </w:t>
      </w:r>
      <w:hyperlink r:id="rId32" w:history="1">
        <w:r w:rsidRPr="00EF09C1">
          <w:rPr>
            <w:rFonts w:ascii="Times New Roman" w:hAnsi="Times New Roman" w:cs="Times New Roman"/>
            <w:color w:val="0000FF"/>
            <w:u w:val="single"/>
          </w:rPr>
          <w:t>https://sites.znu.edu.ua/child-advance/</w:t>
        </w:r>
      </w:hyperlink>
      <w:r w:rsidRPr="00EF09C1">
        <w:rPr>
          <w:rFonts w:ascii="Times New Roman" w:hAnsi="Times New Roman" w:cs="Times New Roman"/>
          <w:u w:val="single"/>
        </w:rPr>
        <w:t xml:space="preserve">. </w:t>
      </w:r>
    </w:p>
    <w:p w:rsidR="00B56C83" w:rsidRPr="00A31F4F" w:rsidRDefault="00B56C83" w:rsidP="00B56C83">
      <w:pPr>
        <w:jc w:val="center"/>
        <w:rPr>
          <w:rFonts w:ascii="Times New Roman" w:hAnsi="Times New Roman" w:cs="Times New Roman"/>
          <w:sz w:val="28"/>
          <w:szCs w:val="28"/>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693"/>
    <w:multiLevelType w:val="hybridMultilevel"/>
    <w:tmpl w:val="562EA7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BE3274"/>
    <w:multiLevelType w:val="hybridMultilevel"/>
    <w:tmpl w:val="F9A609D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3D6E53D7"/>
    <w:multiLevelType w:val="hybridMultilevel"/>
    <w:tmpl w:val="435A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F174C8"/>
    <w:multiLevelType w:val="multilevel"/>
    <w:tmpl w:val="B858AC9A"/>
    <w:lvl w:ilvl="0">
      <w:start w:val="1"/>
      <w:numFmt w:val="decimal"/>
      <w:lvlText w:val="%1."/>
      <w:lvlJc w:val="left"/>
      <w:pPr>
        <w:ind w:left="360" w:hanging="360"/>
      </w:pPr>
      <w:rPr>
        <w:rFonts w:asciiTheme="minorHAnsi" w:hAnsiTheme="minorHAnsi" w:cstheme="minorBidi" w:hint="default"/>
        <w:b w:val="0"/>
        <w:sz w:val="22"/>
      </w:rPr>
    </w:lvl>
    <w:lvl w:ilvl="1">
      <w:start w:val="1"/>
      <w:numFmt w:val="decimal"/>
      <w:isLgl/>
      <w:lvlText w:val="%1.%2."/>
      <w:lvlJc w:val="left"/>
      <w:pPr>
        <w:ind w:left="1080" w:hanging="720"/>
      </w:pPr>
      <w:rPr>
        <w:rFonts w:asciiTheme="minorHAnsi" w:hAnsiTheme="minorHAnsi" w:cstheme="minorBidi" w:hint="default"/>
        <w:b w:val="0"/>
        <w:sz w:val="22"/>
      </w:rPr>
    </w:lvl>
    <w:lvl w:ilvl="2">
      <w:start w:val="1"/>
      <w:numFmt w:val="decimal"/>
      <w:isLgl/>
      <w:lvlText w:val="%1.%2.%3."/>
      <w:lvlJc w:val="left"/>
      <w:pPr>
        <w:ind w:left="1440" w:hanging="720"/>
      </w:pPr>
      <w:rPr>
        <w:rFonts w:asciiTheme="minorHAnsi" w:hAnsiTheme="minorHAnsi" w:cstheme="minorBidi" w:hint="default"/>
        <w:b w:val="0"/>
        <w:sz w:val="22"/>
      </w:rPr>
    </w:lvl>
    <w:lvl w:ilvl="3">
      <w:start w:val="1"/>
      <w:numFmt w:val="decimal"/>
      <w:isLgl/>
      <w:lvlText w:val="%1.%2.%3.%4."/>
      <w:lvlJc w:val="left"/>
      <w:pPr>
        <w:ind w:left="2160" w:hanging="1080"/>
      </w:pPr>
      <w:rPr>
        <w:rFonts w:asciiTheme="minorHAnsi" w:hAnsiTheme="minorHAnsi" w:cstheme="minorBidi" w:hint="default"/>
        <w:b w:val="0"/>
        <w:sz w:val="22"/>
      </w:rPr>
    </w:lvl>
    <w:lvl w:ilvl="4">
      <w:start w:val="1"/>
      <w:numFmt w:val="decimal"/>
      <w:isLgl/>
      <w:lvlText w:val="%1.%2.%3.%4.%5."/>
      <w:lvlJc w:val="left"/>
      <w:pPr>
        <w:ind w:left="2520" w:hanging="1080"/>
      </w:pPr>
      <w:rPr>
        <w:rFonts w:asciiTheme="minorHAnsi" w:hAnsiTheme="minorHAnsi" w:cstheme="minorBidi" w:hint="default"/>
        <w:b w:val="0"/>
        <w:sz w:val="22"/>
      </w:rPr>
    </w:lvl>
    <w:lvl w:ilvl="5">
      <w:start w:val="1"/>
      <w:numFmt w:val="decimal"/>
      <w:isLgl/>
      <w:lvlText w:val="%1.%2.%3.%4.%5.%6."/>
      <w:lvlJc w:val="left"/>
      <w:pPr>
        <w:ind w:left="3240" w:hanging="1440"/>
      </w:pPr>
      <w:rPr>
        <w:rFonts w:asciiTheme="minorHAnsi" w:hAnsiTheme="minorHAnsi" w:cstheme="minorBidi" w:hint="default"/>
        <w:b w:val="0"/>
        <w:sz w:val="22"/>
      </w:rPr>
    </w:lvl>
    <w:lvl w:ilvl="6">
      <w:start w:val="1"/>
      <w:numFmt w:val="decimal"/>
      <w:isLgl/>
      <w:lvlText w:val="%1.%2.%3.%4.%5.%6.%7."/>
      <w:lvlJc w:val="left"/>
      <w:pPr>
        <w:ind w:left="3960" w:hanging="1800"/>
      </w:pPr>
      <w:rPr>
        <w:rFonts w:asciiTheme="minorHAnsi" w:hAnsiTheme="minorHAnsi" w:cstheme="minorBidi" w:hint="default"/>
        <w:b w:val="0"/>
        <w:sz w:val="22"/>
      </w:rPr>
    </w:lvl>
    <w:lvl w:ilvl="7">
      <w:start w:val="1"/>
      <w:numFmt w:val="decimal"/>
      <w:isLgl/>
      <w:lvlText w:val="%1.%2.%3.%4.%5.%6.%7.%8."/>
      <w:lvlJc w:val="left"/>
      <w:pPr>
        <w:ind w:left="4320" w:hanging="1800"/>
      </w:pPr>
      <w:rPr>
        <w:rFonts w:asciiTheme="minorHAnsi" w:hAnsiTheme="minorHAnsi" w:cstheme="minorBidi" w:hint="default"/>
        <w:b w:val="0"/>
        <w:sz w:val="22"/>
      </w:rPr>
    </w:lvl>
    <w:lvl w:ilvl="8">
      <w:start w:val="1"/>
      <w:numFmt w:val="decimal"/>
      <w:isLgl/>
      <w:lvlText w:val="%1.%2.%3.%4.%5.%6.%7.%8.%9."/>
      <w:lvlJc w:val="left"/>
      <w:pPr>
        <w:ind w:left="5040" w:hanging="2160"/>
      </w:pPr>
      <w:rPr>
        <w:rFonts w:asciiTheme="minorHAnsi" w:hAnsiTheme="minorHAnsi" w:cstheme="minorBidi" w:hint="default"/>
        <w:b w:val="0"/>
        <w:sz w:val="22"/>
      </w:rPr>
    </w:lvl>
  </w:abstractNum>
  <w:abstractNum w:abstractNumId="4" w15:restartNumberingAfterBreak="0">
    <w:nsid w:val="47431058"/>
    <w:multiLevelType w:val="hybridMultilevel"/>
    <w:tmpl w:val="139EE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E242860"/>
    <w:multiLevelType w:val="hybridMultilevel"/>
    <w:tmpl w:val="CD5851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7BB637F9"/>
    <w:multiLevelType w:val="multilevel"/>
    <w:tmpl w:val="26F4CA42"/>
    <w:lvl w:ilvl="0">
      <w:start w:val="2"/>
      <w:numFmt w:val="decimal"/>
      <w:lvlText w:val="%1."/>
      <w:lvlJc w:val="left"/>
      <w:pPr>
        <w:ind w:left="432" w:hanging="432"/>
      </w:pPr>
      <w:rPr>
        <w:rFonts w:eastAsia="Times New Roman" w:hint="default"/>
        <w:i w:val="0"/>
      </w:rPr>
    </w:lvl>
    <w:lvl w:ilvl="1">
      <w:start w:val="1"/>
      <w:numFmt w:val="decimal"/>
      <w:lvlText w:val="%1.%2."/>
      <w:lvlJc w:val="left"/>
      <w:pPr>
        <w:ind w:left="1440" w:hanging="720"/>
      </w:pPr>
      <w:rPr>
        <w:rFonts w:eastAsia="Times New Roman" w:hint="default"/>
        <w:i w:val="0"/>
      </w:rPr>
    </w:lvl>
    <w:lvl w:ilvl="2">
      <w:start w:val="1"/>
      <w:numFmt w:val="decimal"/>
      <w:lvlText w:val="%1.%2.%3."/>
      <w:lvlJc w:val="left"/>
      <w:pPr>
        <w:ind w:left="2160" w:hanging="720"/>
      </w:pPr>
      <w:rPr>
        <w:rFonts w:eastAsia="Times New Roman" w:hint="default"/>
        <w:i w:val="0"/>
      </w:rPr>
    </w:lvl>
    <w:lvl w:ilvl="3">
      <w:start w:val="1"/>
      <w:numFmt w:val="decimal"/>
      <w:lvlText w:val="%1.%2.%3.%4."/>
      <w:lvlJc w:val="left"/>
      <w:pPr>
        <w:ind w:left="3240" w:hanging="1080"/>
      </w:pPr>
      <w:rPr>
        <w:rFonts w:eastAsia="Times New Roman" w:hint="default"/>
        <w:i w:val="0"/>
      </w:rPr>
    </w:lvl>
    <w:lvl w:ilvl="4">
      <w:start w:val="1"/>
      <w:numFmt w:val="decimal"/>
      <w:lvlText w:val="%1.%2.%3.%4.%5."/>
      <w:lvlJc w:val="left"/>
      <w:pPr>
        <w:ind w:left="3960" w:hanging="1080"/>
      </w:pPr>
      <w:rPr>
        <w:rFonts w:eastAsia="Times New Roman" w:hint="default"/>
        <w:i w:val="0"/>
      </w:rPr>
    </w:lvl>
    <w:lvl w:ilvl="5">
      <w:start w:val="1"/>
      <w:numFmt w:val="decimal"/>
      <w:lvlText w:val="%1.%2.%3.%4.%5.%6."/>
      <w:lvlJc w:val="left"/>
      <w:pPr>
        <w:ind w:left="5040" w:hanging="1440"/>
      </w:pPr>
      <w:rPr>
        <w:rFonts w:eastAsia="Times New Roman" w:hint="default"/>
        <w:i w:val="0"/>
      </w:rPr>
    </w:lvl>
    <w:lvl w:ilvl="6">
      <w:start w:val="1"/>
      <w:numFmt w:val="decimal"/>
      <w:lvlText w:val="%1.%2.%3.%4.%5.%6.%7."/>
      <w:lvlJc w:val="left"/>
      <w:pPr>
        <w:ind w:left="6120" w:hanging="1800"/>
      </w:pPr>
      <w:rPr>
        <w:rFonts w:eastAsia="Times New Roman" w:hint="default"/>
        <w:i w:val="0"/>
      </w:rPr>
    </w:lvl>
    <w:lvl w:ilvl="7">
      <w:start w:val="1"/>
      <w:numFmt w:val="decimal"/>
      <w:lvlText w:val="%1.%2.%3.%4.%5.%6.%7.%8."/>
      <w:lvlJc w:val="left"/>
      <w:pPr>
        <w:ind w:left="6840" w:hanging="1800"/>
      </w:pPr>
      <w:rPr>
        <w:rFonts w:eastAsia="Times New Roman" w:hint="default"/>
        <w:i w:val="0"/>
      </w:rPr>
    </w:lvl>
    <w:lvl w:ilvl="8">
      <w:start w:val="1"/>
      <w:numFmt w:val="decimal"/>
      <w:lvlText w:val="%1.%2.%3.%4.%5.%6.%7.%8.%9."/>
      <w:lvlJc w:val="left"/>
      <w:pPr>
        <w:ind w:left="7920" w:hanging="2160"/>
      </w:pPr>
      <w:rPr>
        <w:rFonts w:eastAsia="Times New Roman" w:hint="default"/>
        <w:i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135B7"/>
    <w:rsid w:val="000154EF"/>
    <w:rsid w:val="00033232"/>
    <w:rsid w:val="00050C3F"/>
    <w:rsid w:val="0005624A"/>
    <w:rsid w:val="00064169"/>
    <w:rsid w:val="00091BFF"/>
    <w:rsid w:val="00093ECD"/>
    <w:rsid w:val="000A061B"/>
    <w:rsid w:val="000A4FFF"/>
    <w:rsid w:val="000A79EE"/>
    <w:rsid w:val="000B0CFD"/>
    <w:rsid w:val="000B0ECD"/>
    <w:rsid w:val="000B44E9"/>
    <w:rsid w:val="000C0DE8"/>
    <w:rsid w:val="000C3416"/>
    <w:rsid w:val="000C6412"/>
    <w:rsid w:val="000D203B"/>
    <w:rsid w:val="000E61B4"/>
    <w:rsid w:val="000F2956"/>
    <w:rsid w:val="0010052C"/>
    <w:rsid w:val="00106157"/>
    <w:rsid w:val="001075F7"/>
    <w:rsid w:val="0012183B"/>
    <w:rsid w:val="00124F58"/>
    <w:rsid w:val="001344F5"/>
    <w:rsid w:val="00142CAD"/>
    <w:rsid w:val="00156241"/>
    <w:rsid w:val="00165BBA"/>
    <w:rsid w:val="00187465"/>
    <w:rsid w:val="00194797"/>
    <w:rsid w:val="001A7948"/>
    <w:rsid w:val="001B6608"/>
    <w:rsid w:val="001C2C99"/>
    <w:rsid w:val="001C56E1"/>
    <w:rsid w:val="001F5EF0"/>
    <w:rsid w:val="00201131"/>
    <w:rsid w:val="0020190A"/>
    <w:rsid w:val="00203148"/>
    <w:rsid w:val="00235EB6"/>
    <w:rsid w:val="002633A4"/>
    <w:rsid w:val="00272373"/>
    <w:rsid w:val="00274A6E"/>
    <w:rsid w:val="002866F5"/>
    <w:rsid w:val="0029023D"/>
    <w:rsid w:val="002A14CB"/>
    <w:rsid w:val="002A651D"/>
    <w:rsid w:val="002B31DE"/>
    <w:rsid w:val="002C3D69"/>
    <w:rsid w:val="002C4114"/>
    <w:rsid w:val="002D02A7"/>
    <w:rsid w:val="002D2E6F"/>
    <w:rsid w:val="002E27A8"/>
    <w:rsid w:val="00302DFE"/>
    <w:rsid w:val="003301BD"/>
    <w:rsid w:val="00331586"/>
    <w:rsid w:val="0034590B"/>
    <w:rsid w:val="003536D6"/>
    <w:rsid w:val="00357BF6"/>
    <w:rsid w:val="00367A96"/>
    <w:rsid w:val="003735D4"/>
    <w:rsid w:val="00374322"/>
    <w:rsid w:val="00387C87"/>
    <w:rsid w:val="00393624"/>
    <w:rsid w:val="003A0B46"/>
    <w:rsid w:val="003A13DC"/>
    <w:rsid w:val="003C2FC2"/>
    <w:rsid w:val="003D26C8"/>
    <w:rsid w:val="003E7918"/>
    <w:rsid w:val="003F5F22"/>
    <w:rsid w:val="00410EDF"/>
    <w:rsid w:val="00417A4C"/>
    <w:rsid w:val="00427EF5"/>
    <w:rsid w:val="00434091"/>
    <w:rsid w:val="004438C5"/>
    <w:rsid w:val="00450C14"/>
    <w:rsid w:val="004538D1"/>
    <w:rsid w:val="0045437F"/>
    <w:rsid w:val="004613F3"/>
    <w:rsid w:val="004617AA"/>
    <w:rsid w:val="00466910"/>
    <w:rsid w:val="00474E95"/>
    <w:rsid w:val="004A3AAC"/>
    <w:rsid w:val="004B184C"/>
    <w:rsid w:val="004C2D47"/>
    <w:rsid w:val="004E2E11"/>
    <w:rsid w:val="004E3A92"/>
    <w:rsid w:val="004F5597"/>
    <w:rsid w:val="004F5FD0"/>
    <w:rsid w:val="0050294F"/>
    <w:rsid w:val="00504D24"/>
    <w:rsid w:val="00514E10"/>
    <w:rsid w:val="0052384B"/>
    <w:rsid w:val="005264F3"/>
    <w:rsid w:val="00535DF2"/>
    <w:rsid w:val="00541236"/>
    <w:rsid w:val="00542090"/>
    <w:rsid w:val="00554F5C"/>
    <w:rsid w:val="0055544C"/>
    <w:rsid w:val="005562AF"/>
    <w:rsid w:val="00561825"/>
    <w:rsid w:val="0057211C"/>
    <w:rsid w:val="0059267C"/>
    <w:rsid w:val="005953BB"/>
    <w:rsid w:val="005A0ABB"/>
    <w:rsid w:val="005A4A33"/>
    <w:rsid w:val="005A7108"/>
    <w:rsid w:val="005C17E7"/>
    <w:rsid w:val="005E206C"/>
    <w:rsid w:val="00623126"/>
    <w:rsid w:val="00630640"/>
    <w:rsid w:val="00640A41"/>
    <w:rsid w:val="00661F7A"/>
    <w:rsid w:val="00666F85"/>
    <w:rsid w:val="0068205A"/>
    <w:rsid w:val="00683F52"/>
    <w:rsid w:val="006867E6"/>
    <w:rsid w:val="00687A5A"/>
    <w:rsid w:val="006A057A"/>
    <w:rsid w:val="006A6FE6"/>
    <w:rsid w:val="006B41E3"/>
    <w:rsid w:val="006B5433"/>
    <w:rsid w:val="006C012E"/>
    <w:rsid w:val="006D2FF0"/>
    <w:rsid w:val="006E1FC0"/>
    <w:rsid w:val="00707A6D"/>
    <w:rsid w:val="00715514"/>
    <w:rsid w:val="00760C41"/>
    <w:rsid w:val="007615E9"/>
    <w:rsid w:val="00762BC9"/>
    <w:rsid w:val="007744D3"/>
    <w:rsid w:val="0077712D"/>
    <w:rsid w:val="00777B64"/>
    <w:rsid w:val="00782509"/>
    <w:rsid w:val="007904CF"/>
    <w:rsid w:val="00794445"/>
    <w:rsid w:val="007948F1"/>
    <w:rsid w:val="007A2C1D"/>
    <w:rsid w:val="007B2B37"/>
    <w:rsid w:val="007B3086"/>
    <w:rsid w:val="007B4308"/>
    <w:rsid w:val="007C243D"/>
    <w:rsid w:val="007C7D22"/>
    <w:rsid w:val="007D72B0"/>
    <w:rsid w:val="007E4F0E"/>
    <w:rsid w:val="007F186E"/>
    <w:rsid w:val="00801AC7"/>
    <w:rsid w:val="00804DD7"/>
    <w:rsid w:val="00811C77"/>
    <w:rsid w:val="00815497"/>
    <w:rsid w:val="00835B92"/>
    <w:rsid w:val="008401B1"/>
    <w:rsid w:val="00850280"/>
    <w:rsid w:val="0085126C"/>
    <w:rsid w:val="00852070"/>
    <w:rsid w:val="00864273"/>
    <w:rsid w:val="008708DD"/>
    <w:rsid w:val="008724B0"/>
    <w:rsid w:val="008769C0"/>
    <w:rsid w:val="00877B1A"/>
    <w:rsid w:val="00881DBE"/>
    <w:rsid w:val="008928E8"/>
    <w:rsid w:val="008B1BDB"/>
    <w:rsid w:val="008C3F6C"/>
    <w:rsid w:val="008C5223"/>
    <w:rsid w:val="008D1A31"/>
    <w:rsid w:val="00920307"/>
    <w:rsid w:val="00922E37"/>
    <w:rsid w:val="009376C4"/>
    <w:rsid w:val="009423E4"/>
    <w:rsid w:val="009510E2"/>
    <w:rsid w:val="0095224F"/>
    <w:rsid w:val="009542D7"/>
    <w:rsid w:val="0098433F"/>
    <w:rsid w:val="009B55C5"/>
    <w:rsid w:val="009D592C"/>
    <w:rsid w:val="009D5D6B"/>
    <w:rsid w:val="009E0AEE"/>
    <w:rsid w:val="009E2B2A"/>
    <w:rsid w:val="009F0C62"/>
    <w:rsid w:val="009F40CC"/>
    <w:rsid w:val="00A12016"/>
    <w:rsid w:val="00A31024"/>
    <w:rsid w:val="00A4307B"/>
    <w:rsid w:val="00A61B90"/>
    <w:rsid w:val="00A70C48"/>
    <w:rsid w:val="00A832E2"/>
    <w:rsid w:val="00A9121B"/>
    <w:rsid w:val="00A93001"/>
    <w:rsid w:val="00AB17D6"/>
    <w:rsid w:val="00AC1C38"/>
    <w:rsid w:val="00AC2070"/>
    <w:rsid w:val="00AC3E04"/>
    <w:rsid w:val="00AD593B"/>
    <w:rsid w:val="00AD6FC8"/>
    <w:rsid w:val="00AE0CFD"/>
    <w:rsid w:val="00AE6025"/>
    <w:rsid w:val="00B02E2D"/>
    <w:rsid w:val="00B11C5D"/>
    <w:rsid w:val="00B33365"/>
    <w:rsid w:val="00B45356"/>
    <w:rsid w:val="00B47A93"/>
    <w:rsid w:val="00B50003"/>
    <w:rsid w:val="00B56C83"/>
    <w:rsid w:val="00B6589C"/>
    <w:rsid w:val="00B84421"/>
    <w:rsid w:val="00BA7522"/>
    <w:rsid w:val="00BC0088"/>
    <w:rsid w:val="00BC3D07"/>
    <w:rsid w:val="00BC420C"/>
    <w:rsid w:val="00BC424D"/>
    <w:rsid w:val="00BE022F"/>
    <w:rsid w:val="00BF76D4"/>
    <w:rsid w:val="00C0140D"/>
    <w:rsid w:val="00C131D4"/>
    <w:rsid w:val="00C14144"/>
    <w:rsid w:val="00C27FEF"/>
    <w:rsid w:val="00C41F59"/>
    <w:rsid w:val="00C475A2"/>
    <w:rsid w:val="00C742E2"/>
    <w:rsid w:val="00C74B6B"/>
    <w:rsid w:val="00C8127B"/>
    <w:rsid w:val="00C94C8A"/>
    <w:rsid w:val="00C94D16"/>
    <w:rsid w:val="00CB0146"/>
    <w:rsid w:val="00CB079C"/>
    <w:rsid w:val="00CC097B"/>
    <w:rsid w:val="00CC7457"/>
    <w:rsid w:val="00CE27C4"/>
    <w:rsid w:val="00CE4465"/>
    <w:rsid w:val="00D0525D"/>
    <w:rsid w:val="00D10C9A"/>
    <w:rsid w:val="00D1764D"/>
    <w:rsid w:val="00D25199"/>
    <w:rsid w:val="00D271DF"/>
    <w:rsid w:val="00D323C0"/>
    <w:rsid w:val="00D46D9E"/>
    <w:rsid w:val="00DA6BE0"/>
    <w:rsid w:val="00DB5367"/>
    <w:rsid w:val="00DC430B"/>
    <w:rsid w:val="00DD4CA8"/>
    <w:rsid w:val="00DD5E37"/>
    <w:rsid w:val="00DD610C"/>
    <w:rsid w:val="00DD714E"/>
    <w:rsid w:val="00DF6686"/>
    <w:rsid w:val="00E008CD"/>
    <w:rsid w:val="00E02786"/>
    <w:rsid w:val="00E36445"/>
    <w:rsid w:val="00E44CE1"/>
    <w:rsid w:val="00E47512"/>
    <w:rsid w:val="00E51365"/>
    <w:rsid w:val="00E536FD"/>
    <w:rsid w:val="00E53ED7"/>
    <w:rsid w:val="00E5666A"/>
    <w:rsid w:val="00E61E96"/>
    <w:rsid w:val="00E71A30"/>
    <w:rsid w:val="00E72004"/>
    <w:rsid w:val="00E7255C"/>
    <w:rsid w:val="00E7386D"/>
    <w:rsid w:val="00E7754C"/>
    <w:rsid w:val="00E77724"/>
    <w:rsid w:val="00E7777B"/>
    <w:rsid w:val="00E77A8B"/>
    <w:rsid w:val="00EA7749"/>
    <w:rsid w:val="00EB0F79"/>
    <w:rsid w:val="00EC06A6"/>
    <w:rsid w:val="00EC105B"/>
    <w:rsid w:val="00EC43D9"/>
    <w:rsid w:val="00EE40AC"/>
    <w:rsid w:val="00EF09C1"/>
    <w:rsid w:val="00F01FE5"/>
    <w:rsid w:val="00F54C34"/>
    <w:rsid w:val="00F60F75"/>
    <w:rsid w:val="00F71473"/>
    <w:rsid w:val="00F832EF"/>
    <w:rsid w:val="00F90336"/>
    <w:rsid w:val="00FC1676"/>
    <w:rsid w:val="00FC4FBA"/>
    <w:rsid w:val="00FE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4A5B"/>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3A4"/>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customStyle="1" w:styleId="rvts23">
    <w:name w:val="rvts23"/>
    <w:rsid w:val="0020190A"/>
  </w:style>
  <w:style w:type="character" w:styleId="aa">
    <w:name w:val="Strong"/>
    <w:basedOn w:val="a0"/>
    <w:uiPriority w:val="22"/>
    <w:qFormat/>
    <w:rsid w:val="00C94D16"/>
    <w:rPr>
      <w:b/>
      <w:bCs/>
    </w:rPr>
  </w:style>
  <w:style w:type="character" w:customStyle="1" w:styleId="FontStyle15">
    <w:name w:val="Font Style15"/>
    <w:basedOn w:val="a0"/>
    <w:rsid w:val="00F01FE5"/>
    <w:rPr>
      <w:rFonts w:ascii="Arial Narrow" w:hAnsi="Arial Narrow" w:cs="Arial Narrow"/>
      <w:i/>
      <w:iCs/>
      <w:sz w:val="18"/>
      <w:szCs w:val="18"/>
    </w:rPr>
  </w:style>
  <w:style w:type="paragraph" w:styleId="31">
    <w:name w:val="Body Text Indent 3"/>
    <w:basedOn w:val="a"/>
    <w:link w:val="32"/>
    <w:uiPriority w:val="99"/>
    <w:unhideWhenUsed/>
    <w:rsid w:val="00F01FE5"/>
    <w:pPr>
      <w:widowControl/>
      <w:spacing w:after="120"/>
      <w:ind w:left="283"/>
    </w:pPr>
    <w:rPr>
      <w:rFonts w:ascii="Times New Roman" w:eastAsia="Times New Roman" w:hAnsi="Times New Roman" w:cs="Times New Roman"/>
      <w:kern w:val="0"/>
      <w:sz w:val="16"/>
      <w:szCs w:val="16"/>
      <w:lang w:eastAsia="ar-SA" w:bidi="ar-SA"/>
    </w:rPr>
  </w:style>
  <w:style w:type="character" w:customStyle="1" w:styleId="32">
    <w:name w:val="Основной текст с отступом 3 Знак"/>
    <w:basedOn w:val="a0"/>
    <w:link w:val="31"/>
    <w:uiPriority w:val="99"/>
    <w:rsid w:val="00F01FE5"/>
    <w:rPr>
      <w:rFonts w:ascii="Times New Roman" w:eastAsia="Times New Roman" w:hAnsi="Times New Roman" w:cs="Times New Roman"/>
      <w:sz w:val="16"/>
      <w:szCs w:val="16"/>
      <w:lang w:val="uk-UA" w:eastAsia="ar-SA"/>
    </w:rPr>
  </w:style>
  <w:style w:type="paragraph" w:styleId="ab">
    <w:name w:val="List Paragraph"/>
    <w:basedOn w:val="a"/>
    <w:uiPriority w:val="34"/>
    <w:qFormat/>
    <w:rsid w:val="001F5EF0"/>
    <w:pPr>
      <w:widowControl/>
      <w:ind w:left="720"/>
      <w:contextualSpacing/>
    </w:pPr>
    <w:rPr>
      <w:rFonts w:ascii="Times New Roman" w:eastAsia="Times New Roman" w:hAnsi="Times New Roman" w:cs="Times New Roman"/>
      <w:kern w:val="0"/>
      <w:lang w:eastAsia="ar-SA" w:bidi="ar-SA"/>
    </w:rPr>
  </w:style>
  <w:style w:type="paragraph" w:styleId="ac">
    <w:name w:val="Normal (Web)"/>
    <w:basedOn w:val="a"/>
    <w:uiPriority w:val="99"/>
    <w:semiHidden/>
    <w:unhideWhenUsed/>
    <w:rsid w:val="001F5EF0"/>
    <w:pPr>
      <w:widowControl/>
      <w:suppressAutoHyphens w:val="0"/>
      <w:spacing w:before="100" w:beforeAutospacing="1" w:after="100" w:afterAutospacing="1"/>
    </w:pPr>
    <w:rPr>
      <w:rFonts w:ascii="Times New Roman" w:eastAsia="Times New Roman" w:hAnsi="Times New Roman" w:cs="Times New Roman"/>
      <w:kern w:val="0"/>
      <w:lang w:bidi="ar-SA"/>
    </w:rPr>
  </w:style>
  <w:style w:type="paragraph" w:customStyle="1" w:styleId="Default">
    <w:name w:val="Default"/>
    <w:rsid w:val="00367A9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7178" TargetMode="External"/><Relationship Id="rId13" Type="http://schemas.openxmlformats.org/officeDocument/2006/relationships/hyperlink" Target="https://moodle.znu.edu.ua/course/view.php?id=17178" TargetMode="External"/><Relationship Id="rId18" Type="http://schemas.openxmlformats.org/officeDocument/2006/relationships/hyperlink" Target="http://www.nbuv.gov.ua" TargetMode="External"/><Relationship Id="rId26" Type="http://schemas.openxmlformats.org/officeDocument/2006/relationships/hyperlink" Target="https://lnk.ua/3R4avGqeJ" TargetMode="External"/><Relationship Id="rId3" Type="http://schemas.openxmlformats.org/officeDocument/2006/relationships/settings" Target="settings.xml"/><Relationship Id="rId21" Type="http://schemas.openxmlformats.org/officeDocument/2006/relationships/hyperlink" Target="https://lnk.ua/gk4x2wkVy" TargetMode="External"/><Relationship Id="rId34" Type="http://schemas.openxmlformats.org/officeDocument/2006/relationships/theme" Target="theme/theme1.xml"/><Relationship Id="rId7" Type="http://schemas.openxmlformats.org/officeDocument/2006/relationships/hyperlink" Target="https://meet.google.com/kam-wusz-txo" TargetMode="External"/><Relationship Id="rId12" Type="http://schemas.openxmlformats.org/officeDocument/2006/relationships/hyperlink" Target="https://moodle.znu.edu.ua/course/view.php?id=17178" TargetMode="External"/><Relationship Id="rId17" Type="http://schemas.openxmlformats.org/officeDocument/2006/relationships/hyperlink" Target="https://lcorp.ulif.org.ua/LSlist/" TargetMode="External"/><Relationship Id="rId25" Type="http://schemas.openxmlformats.org/officeDocument/2006/relationships/hyperlink" Target="https://lnk.ua/QRVdWGwe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avopys.net/" TargetMode="External"/><Relationship Id="rId20" Type="http://schemas.openxmlformats.org/officeDocument/2006/relationships/hyperlink" Target="https://sites.znu.edu.ua/navchalnyj_viddil/1635.ukr.html" TargetMode="External"/><Relationship Id="rId29" Type="http://schemas.openxmlformats.org/officeDocument/2006/relationships/hyperlink" Target="https://library.znu.edu.ua/" TargetMode="External"/><Relationship Id="rId1" Type="http://schemas.openxmlformats.org/officeDocument/2006/relationships/numbering" Target="numbering.xml"/><Relationship Id="rId6" Type="http://schemas.openxmlformats.org/officeDocument/2006/relationships/hyperlink" Target="https://moodle.znu.edu.ua/course/view.php?id=17178" TargetMode="External"/><Relationship Id="rId11" Type="http://schemas.openxmlformats.org/officeDocument/2006/relationships/hyperlink" Target="https://moodle.znu.edu.ua/course/view.php?id=17178" TargetMode="External"/><Relationship Id="rId24" Type="http://schemas.openxmlformats.org/officeDocument/2006/relationships/hyperlink" Target="https://lnk.ua/EYNg6GpVZ" TargetMode="External"/><Relationship Id="rId32" Type="http://schemas.openxmlformats.org/officeDocument/2006/relationships/hyperlink" Target="https://sites.znu.edu.ua/child-advance/" TargetMode="External"/><Relationship Id="rId5" Type="http://schemas.openxmlformats.org/officeDocument/2006/relationships/hyperlink" Target="mailto:zubetsno@gmail.com" TargetMode="External"/><Relationship Id="rId15" Type="http://schemas.openxmlformats.org/officeDocument/2006/relationships/hyperlink" Target="https://moodle.znu.edu.ua/course/view.php?id=17178" TargetMode="External"/><Relationship Id="rId23" Type="http://schemas.openxmlformats.org/officeDocument/2006/relationships/hyperlink" Target="https://lnk.ua/9MVwgEpVz" TargetMode="External"/><Relationship Id="rId28" Type="http://schemas.openxmlformats.org/officeDocument/2006/relationships/hyperlink" Target="https://lnk.ua/5pVJr17VP" TargetMode="External"/><Relationship Id="rId10" Type="http://schemas.openxmlformats.org/officeDocument/2006/relationships/hyperlink" Target="https://moodle.znu.edu.ua/course/view.php?id=17178" TargetMode="External"/><Relationship Id="rId19" Type="http://schemas.openxmlformats.org/officeDocument/2006/relationships/hyperlink" Target="mailto:zubetsno@gmail.com" TargetMode="External"/><Relationship Id="rId31" Type="http://schemas.openxmlformats.org/officeDocument/2006/relationships/hyperlink" Target="https://moodle.znu.edu.ua/mod/page/view.php?id=133015" TargetMode="External"/><Relationship Id="rId4" Type="http://schemas.openxmlformats.org/officeDocument/2006/relationships/webSettings" Target="webSettings.xml"/><Relationship Id="rId9" Type="http://schemas.openxmlformats.org/officeDocument/2006/relationships/hyperlink" Target="https://moodle.znu.edu.ua/course/view.php?id=17178" TargetMode="External"/><Relationship Id="rId14" Type="http://schemas.openxmlformats.org/officeDocument/2006/relationships/hyperlink" Target="https://www.facebook.com/reel/4177939755752878" TargetMode="External"/><Relationship Id="rId22" Type="http://schemas.openxmlformats.org/officeDocument/2006/relationships/hyperlink" Target="https://sites.znu.edu.ua/navchalnyj_viddil/normatyvna_basa/polozhennya_pro_poryadok_povtornogo_vivchennya_navchal__nikh_distsipl__n_ta_povtornogo_navchannya_u_znu.pdf" TargetMode="External"/><Relationship Id="rId27" Type="http://schemas.openxmlformats.org/officeDocument/2006/relationships/hyperlink" Target="mailto:v_banakh@znu.edu.ua" TargetMode="External"/><Relationship Id="rId30" Type="http://schemas.openxmlformats.org/officeDocument/2006/relationships/hyperlink" Target="https://moodle.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17</Pages>
  <Words>4720</Words>
  <Characters>26906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cp:lastModifiedBy>
  <cp:revision>65</cp:revision>
  <dcterms:created xsi:type="dcterms:W3CDTF">2024-05-13T07:56:00Z</dcterms:created>
  <dcterms:modified xsi:type="dcterms:W3CDTF">2025-10-16T18:30:00Z</dcterms:modified>
</cp:coreProperties>
</file>