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B0" w:rsidRPr="00F80438" w:rsidRDefault="00DE51B0" w:rsidP="00447926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color w:val="333333"/>
          <w:kern w:val="36"/>
          <w:sz w:val="24"/>
          <w:szCs w:val="24"/>
          <w:lang w:val="uk-UA"/>
        </w:rPr>
      </w:pPr>
      <w:r w:rsidRPr="00F80438">
        <w:rPr>
          <w:rFonts w:ascii="Times New Roman" w:hAnsi="Times New Roman"/>
          <w:b/>
          <w:color w:val="333333"/>
          <w:kern w:val="36"/>
          <w:sz w:val="24"/>
          <w:szCs w:val="24"/>
          <w:lang w:val="uk-UA"/>
        </w:rPr>
        <w:t>Приймак Олег Миколайович</w:t>
      </w:r>
    </w:p>
    <w:p w:rsidR="00DE51B0" w:rsidRPr="00096A42" w:rsidRDefault="00DE51B0" w:rsidP="00447926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096A42">
        <w:rPr>
          <w:rFonts w:ascii="Times New Roman" w:hAnsi="Times New Roman"/>
          <w:color w:val="333333"/>
          <w:sz w:val="24"/>
          <w:szCs w:val="24"/>
          <w:lang w:val="uk-UA"/>
        </w:rPr>
        <w:t>ЗНУ </w:t>
      </w:r>
      <w:hyperlink r:id="rId5" w:history="1">
        <w:r w:rsidRPr="00096A42">
          <w:rPr>
            <w:rFonts w:ascii="Times New Roman" w:hAnsi="Times New Roman"/>
            <w:color w:val="3852A6"/>
            <w:sz w:val="24"/>
            <w:szCs w:val="24"/>
            <w:u w:val="single"/>
            <w:lang w:val="uk-UA"/>
          </w:rPr>
          <w:t>Викладачі</w:t>
        </w:r>
      </w:hyperlink>
      <w:r w:rsidRPr="00096A42">
        <w:rPr>
          <w:rFonts w:ascii="Times New Roman" w:hAnsi="Times New Roman"/>
          <w:color w:val="333333"/>
          <w:sz w:val="24"/>
          <w:szCs w:val="24"/>
          <w:lang w:val="uk-UA"/>
        </w:rPr>
        <w:t> </w:t>
      </w:r>
      <w:r w:rsidRPr="00096A42">
        <w:rPr>
          <w:rFonts w:ascii="Times New Roman" w:hAnsi="Times New Roman"/>
          <w:color w:val="3852A6"/>
          <w:sz w:val="24"/>
          <w:szCs w:val="24"/>
          <w:u w:val="single"/>
          <w:lang w:val="uk-UA"/>
        </w:rPr>
        <w:t>Факультет соціології та управління</w:t>
      </w:r>
      <w:r w:rsidRPr="00096A42">
        <w:rPr>
          <w:rFonts w:ascii="Times New Roman" w:hAnsi="Times New Roman"/>
          <w:color w:val="333333"/>
          <w:sz w:val="24"/>
          <w:szCs w:val="24"/>
          <w:lang w:val="uk-UA"/>
        </w:rPr>
        <w:t> </w:t>
      </w:r>
      <w:hyperlink r:id="rId6" w:history="1">
        <w:r w:rsidRPr="00096A42">
          <w:rPr>
            <w:rFonts w:ascii="Times New Roman" w:hAnsi="Times New Roman"/>
            <w:color w:val="3852A6"/>
            <w:sz w:val="24"/>
            <w:szCs w:val="24"/>
            <w:u w:val="single"/>
            <w:lang w:val="uk-UA"/>
          </w:rPr>
          <w:t>Кафедра філософії, публічного управління та соціальної роботи</w:t>
        </w:r>
      </w:hyperlink>
    </w:p>
    <w:p w:rsidR="00DE51B0" w:rsidRPr="00096A42" w:rsidRDefault="00DE51B0" w:rsidP="00447926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096A42">
        <w:rPr>
          <w:rFonts w:ascii="Times New Roman" w:hAnsi="Times New Roman"/>
          <w:color w:val="333333"/>
          <w:sz w:val="24"/>
          <w:szCs w:val="24"/>
          <w:lang w:val="uk-UA"/>
        </w:rPr>
        <w:br/>
      </w:r>
    </w:p>
    <w:p w:rsidR="00DE51B0" w:rsidRPr="00096A42" w:rsidRDefault="00DE51B0" w:rsidP="00447926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096A42">
        <w:rPr>
          <w:rFonts w:ascii="Times New Roman" w:hAnsi="Times New Roman"/>
          <w:color w:val="333333"/>
          <w:sz w:val="24"/>
          <w:szCs w:val="24"/>
          <w:lang w:val="uk-UA"/>
        </w:rPr>
        <w:t>професор кафедри, доктор історичних наук, професор</w:t>
      </w:r>
    </w:p>
    <w:p w:rsidR="00DE51B0" w:rsidRPr="00096A42" w:rsidRDefault="00DE51B0" w:rsidP="00F80438">
      <w:pPr>
        <w:pStyle w:val="NormalWeb"/>
        <w:spacing w:before="0" w:beforeAutospacing="0" w:after="0" w:afterAutospacing="0"/>
        <w:jc w:val="both"/>
        <w:rPr>
          <w:lang w:val="uk-UA"/>
        </w:rPr>
      </w:pPr>
      <w:r w:rsidRPr="00096A42">
        <w:rPr>
          <w:b/>
          <w:bCs/>
          <w:color w:val="333333"/>
          <w:shd w:val="clear" w:color="auto" w:fill="FFFFFF"/>
          <w:lang w:val="uk-UA"/>
        </w:rPr>
        <w:t>Контакти</w:t>
      </w:r>
    </w:p>
    <w:p w:rsidR="00DE51B0" w:rsidRPr="00096A42" w:rsidRDefault="00DE51B0" w:rsidP="00F80438">
      <w:pPr>
        <w:pStyle w:val="NormalWeb"/>
        <w:spacing w:before="0" w:beforeAutospacing="0" w:after="0" w:afterAutospacing="0"/>
        <w:jc w:val="both"/>
        <w:rPr>
          <w:lang w:val="uk-UA"/>
        </w:rPr>
      </w:pPr>
      <w:r w:rsidRPr="00096A42">
        <w:rPr>
          <w:color w:val="333333"/>
          <w:shd w:val="clear" w:color="auto" w:fill="FFFFFF"/>
          <w:lang w:val="uk-UA"/>
        </w:rPr>
        <w:t>Email:</w:t>
      </w:r>
      <w:r w:rsidRPr="00096A42">
        <w:rPr>
          <w:lang w:val="uk-UA"/>
        </w:rPr>
        <w:t>olegpriimak75@gmail.com</w:t>
      </w:r>
    </w:p>
    <w:p w:rsidR="00DE51B0" w:rsidRPr="00096A42" w:rsidRDefault="00DE51B0" w:rsidP="00F80438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lang w:val="uk-UA"/>
        </w:rPr>
      </w:pPr>
      <w:hyperlink r:id="rId7" w:anchor="cons'))" w:history="1">
        <w:r w:rsidRPr="00096A42">
          <w:rPr>
            <w:rFonts w:ascii="Times New Roman" w:hAnsi="Times New Roman"/>
            <w:color w:val="3852A6"/>
            <w:sz w:val="24"/>
            <w:szCs w:val="24"/>
            <w:u w:val="single"/>
            <w:lang w:val="uk-UA"/>
          </w:rPr>
          <w:t>Графік консультацій</w:t>
        </w:r>
      </w:hyperlink>
    </w:p>
    <w:p w:rsidR="00DE51B0" w:rsidRPr="00096A42" w:rsidRDefault="00DE51B0" w:rsidP="00F80438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096A42">
        <w:rPr>
          <w:rFonts w:ascii="Times New Roman" w:hAnsi="Times New Roman"/>
          <w:color w:val="333333"/>
          <w:sz w:val="24"/>
          <w:szCs w:val="24"/>
          <w:lang w:val="uk-UA"/>
        </w:rPr>
        <w:t>Понеділок 16.05 – 19.00</w:t>
      </w:r>
    </w:p>
    <w:p w:rsidR="00DE51B0" w:rsidRPr="00096A42" w:rsidRDefault="00DE51B0" w:rsidP="00F80438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096A42">
        <w:rPr>
          <w:rFonts w:ascii="Times New Roman" w:hAnsi="Times New Roman"/>
          <w:color w:val="333333"/>
          <w:sz w:val="24"/>
          <w:szCs w:val="24"/>
          <w:lang w:val="uk-UA"/>
        </w:rPr>
        <w:t>Вівторок 9.35 – 12.45</w:t>
      </w:r>
    </w:p>
    <w:p w:rsidR="00DE51B0" w:rsidRPr="00096A42" w:rsidRDefault="00DE51B0" w:rsidP="00F80438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096A42">
        <w:rPr>
          <w:rFonts w:ascii="Times New Roman" w:hAnsi="Times New Roman"/>
          <w:color w:val="333333"/>
          <w:sz w:val="24"/>
          <w:szCs w:val="24"/>
          <w:lang w:val="uk-UA"/>
        </w:rPr>
        <w:t>Четвер 17.40 – 19.00</w:t>
      </w:r>
    </w:p>
    <w:p w:rsidR="00DE51B0" w:rsidRPr="00096A42" w:rsidRDefault="00DE51B0" w:rsidP="00F80438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096A42">
        <w:rPr>
          <w:rFonts w:ascii="Times New Roman" w:hAnsi="Times New Roman"/>
          <w:color w:val="333333"/>
          <w:sz w:val="24"/>
          <w:szCs w:val="24"/>
          <w:lang w:val="uk-UA"/>
        </w:rPr>
        <w:t xml:space="preserve">meet.google.com/aga-onfe-dgu </w:t>
      </w:r>
    </w:p>
    <w:p w:rsidR="00DE51B0" w:rsidRPr="00F80438" w:rsidRDefault="00DE51B0" w:rsidP="0044792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hyperlink r:id="rId8" w:anchor="cons2'))" w:history="1">
        <w:r w:rsidRPr="00F80438">
          <w:rPr>
            <w:rFonts w:ascii="Times New Roman" w:hAnsi="Times New Roman"/>
            <w:sz w:val="24"/>
            <w:szCs w:val="24"/>
            <w:u w:val="single"/>
            <w:lang w:val="uk-UA"/>
          </w:rPr>
          <w:t>Дисципліни</w:t>
        </w:r>
      </w:hyperlink>
    </w:p>
    <w:p w:rsidR="00DE51B0" w:rsidRPr="00096A42" w:rsidRDefault="00DE51B0" w:rsidP="00447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096A42">
        <w:rPr>
          <w:rFonts w:ascii="Times New Roman" w:hAnsi="Times New Roman"/>
          <w:color w:val="333333"/>
          <w:sz w:val="24"/>
          <w:szCs w:val="24"/>
          <w:lang w:val="uk-UA"/>
        </w:rPr>
        <w:t>Теорія управління соціальними процесами</w:t>
      </w:r>
    </w:p>
    <w:p w:rsidR="00DE51B0" w:rsidRPr="00096A42" w:rsidRDefault="00DE51B0" w:rsidP="00447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096A42">
        <w:rPr>
          <w:rFonts w:ascii="Times New Roman" w:hAnsi="Times New Roman"/>
          <w:color w:val="333333"/>
          <w:sz w:val="24"/>
          <w:szCs w:val="24"/>
          <w:lang w:val="uk-UA"/>
        </w:rPr>
        <w:t>Історія та теорія публічного управління,</w:t>
      </w:r>
    </w:p>
    <w:p w:rsidR="00DE51B0" w:rsidRPr="00096A42" w:rsidRDefault="00DE51B0" w:rsidP="00447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096A42">
        <w:rPr>
          <w:rFonts w:ascii="Times New Roman" w:hAnsi="Times New Roman"/>
          <w:color w:val="333333"/>
          <w:sz w:val="24"/>
          <w:szCs w:val="24"/>
          <w:lang w:val="uk-UA"/>
        </w:rPr>
        <w:t>Історія соціальної роботи</w:t>
      </w:r>
    </w:p>
    <w:p w:rsidR="00DE51B0" w:rsidRPr="00096A42" w:rsidRDefault="00DE51B0" w:rsidP="00447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096A42">
        <w:rPr>
          <w:rFonts w:ascii="Times New Roman" w:hAnsi="Times New Roman"/>
          <w:color w:val="333333"/>
          <w:sz w:val="24"/>
          <w:szCs w:val="24"/>
          <w:lang w:val="uk-UA"/>
        </w:rPr>
        <w:t>Стратегічне управління та управління змінами</w:t>
      </w:r>
    </w:p>
    <w:p w:rsidR="00DE51B0" w:rsidRPr="00096A42" w:rsidRDefault="00DE51B0" w:rsidP="00447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096A42">
        <w:rPr>
          <w:rFonts w:ascii="Times New Roman" w:hAnsi="Times New Roman"/>
          <w:color w:val="333333"/>
          <w:sz w:val="24"/>
          <w:szCs w:val="24"/>
          <w:lang w:val="uk-UA"/>
        </w:rPr>
        <w:t>Методологія управління людськими ресурсами,</w:t>
      </w:r>
    </w:p>
    <w:p w:rsidR="00DE51B0" w:rsidRPr="00096A42" w:rsidRDefault="00DE51B0" w:rsidP="00447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096A42">
        <w:rPr>
          <w:rFonts w:ascii="Times New Roman" w:hAnsi="Times New Roman"/>
          <w:color w:val="333333"/>
          <w:sz w:val="24"/>
          <w:szCs w:val="24"/>
          <w:lang w:val="uk-UA"/>
        </w:rPr>
        <w:t>Лідерство та керівництво у публічній службі,</w:t>
      </w:r>
    </w:p>
    <w:p w:rsidR="00DE51B0" w:rsidRPr="00096A42" w:rsidRDefault="00DE51B0" w:rsidP="00447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096A42">
        <w:rPr>
          <w:rFonts w:ascii="Times New Roman" w:hAnsi="Times New Roman"/>
          <w:color w:val="333333"/>
          <w:sz w:val="24"/>
          <w:szCs w:val="24"/>
          <w:lang w:val="uk-UA"/>
        </w:rPr>
        <w:t>Стиль управління в системі соціальної роботи</w:t>
      </w:r>
    </w:p>
    <w:p w:rsidR="00DE51B0" w:rsidRPr="00096A42" w:rsidRDefault="00DE51B0" w:rsidP="00447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096A42">
        <w:rPr>
          <w:rFonts w:ascii="Times New Roman" w:hAnsi="Times New Roman"/>
          <w:color w:val="333333"/>
          <w:sz w:val="24"/>
          <w:szCs w:val="24"/>
          <w:lang w:val="uk-UA"/>
        </w:rPr>
        <w:t>Управління якістю соціальних послуг</w:t>
      </w:r>
    </w:p>
    <w:p w:rsidR="00DE51B0" w:rsidRPr="00F80438" w:rsidRDefault="00DE51B0" w:rsidP="00447926">
      <w:pPr>
        <w:pStyle w:val="NormalWeb"/>
        <w:shd w:val="clear" w:color="auto" w:fill="FFFFFF"/>
        <w:ind w:left="720"/>
        <w:rPr>
          <w:lang w:val="uk-UA"/>
        </w:rPr>
      </w:pPr>
      <w:hyperlink r:id="rId9" w:anchor="cons4'))" w:history="1">
        <w:r w:rsidRPr="00F80438">
          <w:rPr>
            <w:rStyle w:val="Hyperlink"/>
            <w:color w:val="auto"/>
            <w:lang w:val="uk-UA"/>
          </w:rPr>
          <w:t>Біографія</w:t>
        </w:r>
      </w:hyperlink>
    </w:p>
    <w:p w:rsidR="00DE51B0" w:rsidRPr="00096A42" w:rsidRDefault="00DE51B0" w:rsidP="0044792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lang w:val="uk-UA"/>
        </w:rPr>
      </w:pPr>
      <w:r w:rsidRPr="00096A42">
        <w:rPr>
          <w:color w:val="333333"/>
          <w:lang w:val="uk-UA"/>
        </w:rPr>
        <w:t>Народився 27 квітня 1975 року в м. Марганець Дніпропетровської області. З 1982 по 1992 навчався у СШ №10 м. Марганець, по закінченню якої працював в ній старшим піонервожатим. У 1993 році був зарахований на перший курс історичного факультету ЗДУ на спеціальність «історія України» денної форми навчання. По закінченню його у 1998 р. вступив до денної аспірантури цього ж ВНЗ.</w:t>
      </w:r>
    </w:p>
    <w:p w:rsidR="00DE51B0" w:rsidRPr="00096A42" w:rsidRDefault="00DE51B0" w:rsidP="0044792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lang w:val="uk-UA"/>
        </w:rPr>
      </w:pPr>
      <w:r w:rsidRPr="00096A42">
        <w:rPr>
          <w:color w:val="333333"/>
          <w:lang w:val="uk-UA"/>
        </w:rPr>
        <w:t>У 2002 р. захистив кандидатську дисертацію на тему «Столипінська аграрна реформа на Півдні України (1906-1917 рр.)», а у 2013 р. – докторську дисертацію на тему «Соціальні історія селянства Півдня України кінця ХІХ – початку ХХ століть».</w:t>
      </w:r>
    </w:p>
    <w:p w:rsidR="00DE51B0" w:rsidRPr="00096A42" w:rsidRDefault="00DE51B0" w:rsidP="0044792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lang w:val="uk-UA"/>
        </w:rPr>
      </w:pPr>
      <w:r w:rsidRPr="00096A42">
        <w:rPr>
          <w:color w:val="333333"/>
          <w:lang w:val="uk-UA"/>
        </w:rPr>
        <w:t xml:space="preserve">З вересня 2001 року й до теперішнього часу здійснює викладацьку діяльність на факультеті соціології та управління: 2001 – викладач кафедри політології та теорії управління; з 2002 старший викладач, а 2003 – доцент тієї ж кафедри; 2007 – доцент кафедри теорії та практики управління; 2014 – професор кафедри соціальної філософії та управління. У 2022 р. отримав вчене звання професора. З 2023 р. – професор кафедри філософії, публічного управління та соціальної роботи. </w:t>
      </w:r>
    </w:p>
    <w:p w:rsidR="00DE51B0" w:rsidRPr="00096A42" w:rsidRDefault="00DE51B0" w:rsidP="0044792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lang w:val="uk-UA"/>
        </w:rPr>
      </w:pPr>
      <w:r w:rsidRPr="00096A42">
        <w:rPr>
          <w:color w:val="333333"/>
          <w:lang w:val="uk-UA"/>
        </w:rPr>
        <w:t>За час науково-викладацької діяльності був відзначений грамотами ректора ЗДУ, Шевченківської райдержадміністрації м. Запоріжжя, міського голови м. Запоріжжя, Запорізької обласної ради, Запорізької державної обласної адміністрації, Міністерства освіти та науки України. Одружений, має доньку.</w:t>
      </w:r>
    </w:p>
    <w:p w:rsidR="00DE51B0" w:rsidRPr="00F80438" w:rsidRDefault="00DE51B0" w:rsidP="004479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F80438">
        <w:rPr>
          <w:rFonts w:ascii="Times New Roman" w:hAnsi="Times New Roman"/>
          <w:sz w:val="24"/>
          <w:szCs w:val="24"/>
          <w:u w:val="single"/>
          <w:lang w:val="uk-UA"/>
        </w:rPr>
        <w:t>Наукова робота</w:t>
      </w:r>
    </w:p>
    <w:p w:rsidR="00DE51B0" w:rsidRPr="00F80438" w:rsidRDefault="00DE51B0" w:rsidP="00F8043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F80438">
        <w:rPr>
          <w:rFonts w:ascii="Times New Roman" w:hAnsi="Times New Roman"/>
          <w:sz w:val="24"/>
          <w:szCs w:val="24"/>
          <w:lang w:val="en-US"/>
        </w:rPr>
        <w:t xml:space="preserve">Приймак О.М. є </w:t>
      </w:r>
      <w:r w:rsidRPr="00F80438">
        <w:rPr>
          <w:rFonts w:ascii="Times New Roman" w:hAnsi="Times New Roman"/>
          <w:sz w:val="24"/>
          <w:szCs w:val="24"/>
          <w:lang w:val="uk-UA"/>
        </w:rPr>
        <w:t>автором 105 наукових публікацій, з яких 4 монографії («Нариси з історії Нікопольського району (від найдавніших часів до початку ХХ століття)» (2002), «Столипінська аграрна реформа на Півдні України (1906-1917)» (2002), «Селянство Південної України: соціальна історія кінця ХІХ – початку ХХ століть» (2012), «Нариси історії соціології Нижньої Наддніпрянщини». (2018)), а також 15 науково-методичних видань.</w:t>
      </w:r>
    </w:p>
    <w:p w:rsidR="00DE51B0" w:rsidRPr="00F80438" w:rsidRDefault="00DE51B0" w:rsidP="00F8043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F80438">
        <w:rPr>
          <w:rFonts w:ascii="Times New Roman" w:hAnsi="Times New Roman"/>
          <w:sz w:val="24"/>
          <w:szCs w:val="24"/>
          <w:lang w:val="uk-UA"/>
        </w:rPr>
        <w:t>Член спеціалізованої Вченої ради Д 17.051.01, Офіційний рецензент разов</w:t>
      </w:r>
      <w:r>
        <w:rPr>
          <w:rFonts w:ascii="Times New Roman" w:hAnsi="Times New Roman"/>
          <w:sz w:val="24"/>
          <w:szCs w:val="24"/>
          <w:lang w:val="uk-UA"/>
        </w:rPr>
        <w:t xml:space="preserve">их </w:t>
      </w:r>
      <w:r w:rsidRPr="00F80438">
        <w:rPr>
          <w:rFonts w:ascii="Times New Roman" w:hAnsi="Times New Roman"/>
          <w:sz w:val="24"/>
          <w:szCs w:val="24"/>
          <w:lang w:val="uk-UA"/>
        </w:rPr>
        <w:t>спеціалізован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F80438">
        <w:rPr>
          <w:rFonts w:ascii="Times New Roman" w:hAnsi="Times New Roman"/>
          <w:sz w:val="24"/>
          <w:szCs w:val="24"/>
          <w:lang w:val="uk-UA"/>
        </w:rPr>
        <w:t xml:space="preserve"> вчен</w:t>
      </w:r>
      <w:r>
        <w:rPr>
          <w:rFonts w:ascii="Times New Roman" w:hAnsi="Times New Roman"/>
          <w:sz w:val="24"/>
          <w:szCs w:val="24"/>
          <w:lang w:val="uk-UA"/>
        </w:rPr>
        <w:t>их рад</w:t>
      </w:r>
      <w:r w:rsidRPr="00F80438">
        <w:rPr>
          <w:rFonts w:ascii="Times New Roman" w:hAnsi="Times New Roman"/>
          <w:sz w:val="24"/>
          <w:szCs w:val="24"/>
          <w:lang w:val="uk-UA"/>
        </w:rPr>
        <w:t xml:space="preserve"> ДФ 17.051.062, ДФ 17051054; ДФ 17.051.075; ДФ 17.051.094 ;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0438">
        <w:rPr>
          <w:rFonts w:ascii="Times New Roman" w:hAnsi="Times New Roman"/>
          <w:sz w:val="24"/>
          <w:szCs w:val="24"/>
          <w:lang w:val="uk-UA"/>
        </w:rPr>
        <w:t>ДФ 17.051.111</w:t>
      </w:r>
      <w:r>
        <w:rPr>
          <w:rFonts w:ascii="Times New Roman" w:hAnsi="Times New Roman"/>
          <w:sz w:val="24"/>
          <w:szCs w:val="24"/>
          <w:lang w:val="uk-UA"/>
        </w:rPr>
        <w:t xml:space="preserve"> та ін.; </w:t>
      </w:r>
      <w:r w:rsidRPr="00F80438">
        <w:rPr>
          <w:rFonts w:ascii="Times New Roman" w:hAnsi="Times New Roman"/>
          <w:sz w:val="24"/>
          <w:szCs w:val="24"/>
          <w:lang w:val="uk-UA"/>
        </w:rPr>
        <w:t>член Запорізького наукового товариства ім. Я.П. Новицького та товариства «Знання» України. Член журі Всекураїнського конкурсу студентських наукових робі зі спеціальності «Соціальна робота» (Ужгород, УжНУ</w:t>
      </w:r>
      <w:r w:rsidRPr="00F80438">
        <w:rPr>
          <w:color w:val="333333"/>
          <w:lang w:val="uk-UA"/>
        </w:rPr>
        <w:t>).</w:t>
      </w:r>
    </w:p>
    <w:p w:rsidR="00DE51B0" w:rsidRPr="00096A42" w:rsidRDefault="00DE51B0" w:rsidP="00F8043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F80438">
        <w:rPr>
          <w:rFonts w:ascii="Times New Roman" w:hAnsi="Times New Roman"/>
          <w:b/>
          <w:color w:val="333333"/>
          <w:sz w:val="24"/>
          <w:szCs w:val="24"/>
          <w:lang w:val="uk-UA"/>
        </w:rPr>
        <w:t>Коло наукових інтересів</w:t>
      </w:r>
      <w:r w:rsidRPr="00F80438">
        <w:rPr>
          <w:rFonts w:ascii="Times New Roman" w:hAnsi="Times New Roman"/>
          <w:color w:val="333333"/>
          <w:sz w:val="24"/>
          <w:szCs w:val="24"/>
          <w:lang w:val="uk-UA"/>
        </w:rPr>
        <w:t>: соціальна історія Півдня України, історія</w:t>
      </w:r>
      <w:r w:rsidRPr="00096A42">
        <w:rPr>
          <w:rFonts w:ascii="Times New Roman" w:hAnsi="Times New Roman"/>
          <w:color w:val="333333"/>
          <w:sz w:val="24"/>
          <w:szCs w:val="24"/>
          <w:lang w:val="uk-UA"/>
        </w:rPr>
        <w:t xml:space="preserve"> соціальної роботи, історія публічного управління та адміністрування, теорія управління соціальними процесами.</w:t>
      </w:r>
    </w:p>
    <w:p w:rsidR="00DE51B0" w:rsidRPr="00096A42" w:rsidRDefault="00DE51B0" w:rsidP="00096A42">
      <w:pPr>
        <w:pStyle w:val="NormalWeb"/>
        <w:spacing w:before="0" w:beforeAutospacing="0" w:after="0" w:afterAutospacing="0"/>
        <w:jc w:val="both"/>
        <w:rPr>
          <w:lang w:val="uk-UA"/>
        </w:rPr>
      </w:pPr>
      <w:r w:rsidRPr="00096A42">
        <w:rPr>
          <w:b/>
          <w:bCs/>
          <w:color w:val="000000"/>
          <w:lang w:val="uk-UA"/>
        </w:rPr>
        <w:t>Ідентифікатори дослідника:</w:t>
      </w:r>
    </w:p>
    <w:p w:rsidR="00DE51B0" w:rsidRPr="00096A42" w:rsidRDefault="00DE51B0" w:rsidP="00096A42">
      <w:pPr>
        <w:rPr>
          <w:rFonts w:ascii="Times New Roman" w:hAnsi="Times New Roman"/>
          <w:sz w:val="24"/>
          <w:szCs w:val="24"/>
          <w:lang w:val="uk-UA"/>
        </w:rPr>
      </w:pPr>
      <w:r w:rsidRPr="00096A42">
        <w:rPr>
          <w:rFonts w:ascii="Times New Roman" w:hAnsi="Times New Roman"/>
          <w:color w:val="000000"/>
          <w:sz w:val="24"/>
          <w:szCs w:val="24"/>
          <w:lang w:val="uk-UA"/>
        </w:rPr>
        <w:t xml:space="preserve">• ORCID: </w:t>
      </w:r>
      <w:hyperlink r:id="rId10" w:history="1">
        <w:r w:rsidRPr="00096A42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https://orcid.org/0000-0003-0896-1431</w:t>
        </w:r>
      </w:hyperlink>
      <w:r w:rsidRPr="00096A4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DE51B0" w:rsidRPr="00096A42" w:rsidRDefault="00DE51B0" w:rsidP="00096A42">
      <w:pPr>
        <w:pStyle w:val="NormalWeb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  <w:r w:rsidRPr="00096A42">
        <w:rPr>
          <w:b/>
          <w:bCs/>
          <w:color w:val="000000"/>
          <w:lang w:val="uk-UA"/>
        </w:rPr>
        <w:t>Науково-дослідні теми</w:t>
      </w:r>
    </w:p>
    <w:p w:rsidR="00DE51B0" w:rsidRPr="00096A42" w:rsidRDefault="00DE51B0" w:rsidP="00096A42">
      <w:pPr>
        <w:pStyle w:val="NormalWeb"/>
        <w:spacing w:before="0" w:beforeAutospacing="0" w:after="0" w:afterAutospacing="0"/>
        <w:jc w:val="both"/>
        <w:rPr>
          <w:lang w:val="uk-UA"/>
        </w:rPr>
      </w:pPr>
      <w:r w:rsidRPr="00096A42">
        <w:rPr>
          <w:b/>
          <w:bCs/>
          <w:color w:val="000000"/>
          <w:lang w:val="uk-UA"/>
        </w:rPr>
        <w:t>Відповідальний виконавець:</w:t>
      </w:r>
    </w:p>
    <w:p w:rsidR="00DE51B0" w:rsidRPr="00096A42" w:rsidRDefault="00DE51B0" w:rsidP="00096A42">
      <w:pPr>
        <w:pStyle w:val="NormalWeb"/>
        <w:spacing w:before="0" w:beforeAutospacing="0" w:after="0" w:afterAutospacing="0"/>
        <w:jc w:val="both"/>
        <w:rPr>
          <w:lang w:val="uk-UA"/>
        </w:rPr>
      </w:pPr>
      <w:r w:rsidRPr="00096A42">
        <w:rPr>
          <w:color w:val="000000"/>
          <w:lang w:val="uk-UA"/>
        </w:rPr>
        <w:t>• «Формування інституційних засад публічного управління якістю соціальних послуг в умовах трансформації українського суспільства» (№ 0116U004920, 2016–2019).</w:t>
      </w:r>
    </w:p>
    <w:p w:rsidR="00DE51B0" w:rsidRPr="00096A42" w:rsidRDefault="00DE51B0" w:rsidP="00096A42">
      <w:pPr>
        <w:pStyle w:val="NormalWeb"/>
        <w:spacing w:before="0" w:beforeAutospacing="0" w:after="0" w:afterAutospacing="0"/>
        <w:jc w:val="both"/>
        <w:rPr>
          <w:lang w:val="uk-UA"/>
        </w:rPr>
      </w:pPr>
      <w:r w:rsidRPr="00096A42">
        <w:rPr>
          <w:color w:val="000000"/>
          <w:lang w:val="uk-UA"/>
        </w:rPr>
        <w:t>• «Публічно-управлінські механізми розвитку соціальної держави» (№ 0123U103000, триває).</w:t>
      </w:r>
    </w:p>
    <w:p w:rsidR="00DE51B0" w:rsidRDefault="00DE51B0"/>
    <w:sectPr w:rsidR="00DE51B0" w:rsidSect="00A9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42B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2521A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CFC61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EB2B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1625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62B8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7A19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7EF7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B28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6D07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EF326A"/>
    <w:multiLevelType w:val="multilevel"/>
    <w:tmpl w:val="972E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926"/>
    <w:rsid w:val="00096A42"/>
    <w:rsid w:val="003130E8"/>
    <w:rsid w:val="003614D2"/>
    <w:rsid w:val="00447926"/>
    <w:rsid w:val="00A901E1"/>
    <w:rsid w:val="00BA613E"/>
    <w:rsid w:val="00DE51B0"/>
    <w:rsid w:val="00F80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1E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479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447926"/>
    <w:rPr>
      <w:rFonts w:cs="Times New Roman"/>
      <w:color w:val="0000FF"/>
      <w:u w:val="single"/>
    </w:rPr>
  </w:style>
  <w:style w:type="paragraph" w:customStyle="1" w:styleId="ECVSectionBullet">
    <w:name w:val="_ECV_SectionBullet"/>
    <w:basedOn w:val="Normal"/>
    <w:uiPriority w:val="99"/>
    <w:rsid w:val="00F80438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15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15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toggle('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toggle('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znu.edu.ua/cms/index.php?action=news/view&amp;site_id=95&amp;lang=ukr&amp;category_id=1116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tes.znu.edu.ua/cms/index.php?action=news/view&amp;site_id=95&amp;lang=ukr&amp;category_id=11075" TargetMode="External"/><Relationship Id="rId10" Type="http://schemas.openxmlformats.org/officeDocument/2006/relationships/hyperlink" Target="https://orcid.org/0000-0003-0896-14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toggle('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577</Words>
  <Characters>3294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2025-11-04T15:05:00Z</dcterms:created>
  <dcterms:modified xsi:type="dcterms:W3CDTF">2025-11-04T15:59:00Z</dcterms:modified>
</cp:coreProperties>
</file>