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39" w:rsidRPr="0017146A" w:rsidRDefault="00993CF3" w:rsidP="00101439">
      <w:pPr>
        <w:spacing w:after="0"/>
        <w:jc w:val="center"/>
        <w:rPr>
          <w:rStyle w:val="fontstyle01"/>
          <w:lang w:val="uk-UA"/>
        </w:rPr>
      </w:pPr>
      <w:r w:rsidRPr="0017146A">
        <w:rPr>
          <w:rStyle w:val="fontstyle01"/>
          <w:lang w:val="uk-UA"/>
        </w:rPr>
        <w:t>ПРАКТИЧНЕ ЗАНЯТТЯ</w:t>
      </w:r>
      <w:r w:rsidR="00BC1AFF">
        <w:rPr>
          <w:rStyle w:val="fontstyle01"/>
          <w:lang w:val="uk-UA"/>
        </w:rPr>
        <w:t xml:space="preserve"> № 3</w:t>
      </w:r>
      <w:bookmarkStart w:id="0" w:name="_GoBack"/>
      <w:bookmarkEnd w:id="0"/>
    </w:p>
    <w:p w:rsidR="00993CF3" w:rsidRDefault="00993CF3" w:rsidP="00993CF3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color w:val="000000"/>
          <w:lang w:eastAsia="ru-RU"/>
        </w:rPr>
      </w:pPr>
      <w:r w:rsidRPr="00587779">
        <w:rPr>
          <w:rFonts w:cs="Times New Roman"/>
          <w:b/>
          <w:color w:val="000000"/>
          <w:lang w:eastAsia="ru-RU"/>
        </w:rPr>
        <w:t xml:space="preserve">ЗАГАЛЬНОНАУКОВІ МЕТОДИ </w:t>
      </w:r>
      <w:r>
        <w:rPr>
          <w:rFonts w:cs="Times New Roman"/>
          <w:b/>
          <w:color w:val="000000"/>
          <w:lang w:eastAsia="ru-RU"/>
        </w:rPr>
        <w:t xml:space="preserve">В ЛІНГВІСТИЧНИХ </w:t>
      </w:r>
      <w:r w:rsidRPr="00587779">
        <w:rPr>
          <w:rFonts w:cs="Times New Roman"/>
          <w:b/>
          <w:color w:val="000000"/>
          <w:lang w:eastAsia="ru-RU"/>
        </w:rPr>
        <w:t>ДОСЛІДЖЕННЯ</w:t>
      </w:r>
      <w:r>
        <w:rPr>
          <w:rFonts w:cs="Times New Roman"/>
          <w:b/>
          <w:color w:val="000000"/>
          <w:lang w:eastAsia="ru-RU"/>
        </w:rPr>
        <w:t>Х</w:t>
      </w:r>
    </w:p>
    <w:p w:rsidR="00993CF3" w:rsidRPr="00993CF3" w:rsidRDefault="00993CF3" w:rsidP="00993CF3">
      <w:pPr>
        <w:pStyle w:val="ad"/>
        <w:tabs>
          <w:tab w:val="left" w:pos="426"/>
        </w:tabs>
        <w:spacing w:after="0" w:line="240" w:lineRule="auto"/>
        <w:ind w:left="0"/>
        <w:jc w:val="center"/>
        <w:rPr>
          <w:b/>
          <w:noProof/>
          <w:color w:val="000000"/>
          <w:szCs w:val="28"/>
          <w:lang w:val="uk-UA" w:eastAsia="ru-RU"/>
        </w:rPr>
      </w:pPr>
      <w:r w:rsidRPr="00993CF3">
        <w:rPr>
          <w:b/>
          <w:noProof/>
          <w:color w:val="000000"/>
          <w:szCs w:val="28"/>
          <w:lang w:val="uk-UA" w:eastAsia="ru-RU"/>
        </w:rPr>
        <w:t>Перелік питань:</w:t>
      </w:r>
    </w:p>
    <w:p w:rsidR="00993CF3" w:rsidRPr="00993CF3" w:rsidRDefault="00993CF3" w:rsidP="00993C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noProof/>
          <w:color w:val="000000"/>
          <w:lang w:val="uk-UA" w:eastAsia="ru-RU"/>
        </w:rPr>
      </w:pPr>
      <w:r w:rsidRPr="00993CF3">
        <w:rPr>
          <w:rFonts w:cs="Times New Roman"/>
          <w:noProof/>
          <w:color w:val="000000"/>
          <w:lang w:val="uk-UA" w:eastAsia="ru-RU"/>
        </w:rPr>
        <w:t xml:space="preserve">1. Методи спостереження, зіставлення, аналізу, синтезу, індукції, дедукції в лінгвістичних дослідженнях. </w:t>
      </w:r>
    </w:p>
    <w:p w:rsidR="00993CF3" w:rsidRPr="00993CF3" w:rsidRDefault="00993CF3" w:rsidP="00993C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noProof/>
          <w:color w:val="000000"/>
          <w:lang w:val="uk-UA" w:eastAsia="ru-RU"/>
        </w:rPr>
      </w:pPr>
      <w:r w:rsidRPr="00993CF3">
        <w:rPr>
          <w:rFonts w:cs="Times New Roman"/>
          <w:noProof/>
          <w:color w:val="000000"/>
          <w:lang w:val="uk-UA" w:eastAsia="ru-RU"/>
        </w:rPr>
        <w:t xml:space="preserve">2. Поняття про синхронію й діахронію. </w:t>
      </w:r>
    </w:p>
    <w:p w:rsidR="00993CF3" w:rsidRPr="00993CF3" w:rsidRDefault="00993CF3" w:rsidP="00993C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noProof/>
          <w:color w:val="000000"/>
          <w:lang w:val="uk-UA" w:eastAsia="ru-RU"/>
        </w:rPr>
      </w:pPr>
      <w:r w:rsidRPr="00993CF3">
        <w:rPr>
          <w:rFonts w:cs="Times New Roman"/>
          <w:noProof/>
          <w:color w:val="000000"/>
          <w:lang w:val="uk-UA" w:eastAsia="ru-RU"/>
        </w:rPr>
        <w:t>3. Описовий метод.</w:t>
      </w:r>
    </w:p>
    <w:p w:rsidR="001D7A50" w:rsidRPr="00993CF3" w:rsidRDefault="001D7A50" w:rsidP="00993CF3">
      <w:pPr>
        <w:spacing w:after="0" w:line="240" w:lineRule="auto"/>
        <w:jc w:val="center"/>
        <w:rPr>
          <w:rStyle w:val="fontstyle01"/>
          <w:b w:val="0"/>
          <w:i/>
          <w:noProof/>
          <w:lang w:val="uk-UA"/>
        </w:rPr>
      </w:pPr>
    </w:p>
    <w:p w:rsidR="00E6375A" w:rsidRPr="0017146A" w:rsidRDefault="00E6375A" w:rsidP="00101439">
      <w:pPr>
        <w:spacing w:after="0" w:line="240" w:lineRule="auto"/>
        <w:jc w:val="both"/>
        <w:rPr>
          <w:rFonts w:ascii="Arial Narrow" w:hAnsi="Arial Narrow" w:cs="Litopys New Roman"/>
          <w:i/>
          <w:szCs w:val="28"/>
          <w:lang w:val="uk-UA"/>
        </w:rPr>
      </w:pPr>
    </w:p>
    <w:p w:rsidR="00101439" w:rsidRPr="00993CF3" w:rsidRDefault="00101439" w:rsidP="00101439">
      <w:pPr>
        <w:spacing w:after="0" w:line="240" w:lineRule="auto"/>
        <w:jc w:val="center"/>
        <w:rPr>
          <w:rFonts w:cs="Times New Roman"/>
          <w:szCs w:val="28"/>
          <w:lang w:val="uk-UA"/>
        </w:rPr>
      </w:pPr>
      <w:r w:rsidRPr="00993CF3">
        <w:rPr>
          <w:rFonts w:cs="Times New Roman"/>
          <w:b/>
          <w:szCs w:val="28"/>
          <w:lang w:val="uk-UA"/>
        </w:rPr>
        <w:t>Література</w:t>
      </w:r>
    </w:p>
    <w:p w:rsidR="00101439" w:rsidRPr="00993CF3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b/>
          <w:color w:val="000000"/>
          <w:szCs w:val="28"/>
          <w:lang w:val="uk-UA"/>
        </w:rPr>
      </w:pPr>
      <w:proofErr w:type="spellStart"/>
      <w:r w:rsidRPr="00993CF3">
        <w:rPr>
          <w:rStyle w:val="a9"/>
          <w:rFonts w:cs="Times New Roman"/>
          <w:b w:val="0"/>
          <w:szCs w:val="28"/>
          <w:shd w:val="clear" w:color="auto" w:fill="FFFFFF"/>
          <w:lang w:val="uk-UA"/>
        </w:rPr>
        <w:t>Венгринюк</w:t>
      </w:r>
      <w:proofErr w:type="spellEnd"/>
      <w:r w:rsidRPr="00993CF3">
        <w:rPr>
          <w:rStyle w:val="a9"/>
          <w:rFonts w:cs="Times New Roman"/>
          <w:b w:val="0"/>
          <w:szCs w:val="28"/>
          <w:shd w:val="clear" w:color="auto" w:fill="FFFFFF"/>
          <w:lang w:val="uk-UA"/>
        </w:rPr>
        <w:t xml:space="preserve"> М. І. Вступ до мовознавства : конспект лекцій</w:t>
      </w:r>
      <w:r w:rsidR="00CE6F7B" w:rsidRPr="00993CF3">
        <w:rPr>
          <w:rStyle w:val="a9"/>
          <w:rFonts w:cs="Times New Roman"/>
          <w:b w:val="0"/>
          <w:szCs w:val="28"/>
          <w:shd w:val="clear" w:color="auto" w:fill="FFFFFF"/>
          <w:lang w:val="uk-UA"/>
        </w:rPr>
        <w:t>.</w:t>
      </w:r>
      <w:r w:rsidRPr="00993CF3">
        <w:rPr>
          <w:rStyle w:val="a9"/>
          <w:rFonts w:cs="Times New Roman"/>
          <w:b w:val="0"/>
          <w:szCs w:val="28"/>
          <w:shd w:val="clear" w:color="auto" w:fill="FFFFFF"/>
          <w:lang w:val="uk-UA"/>
        </w:rPr>
        <w:t xml:space="preserve"> Івано-Франківськ : ІФНТУНГ, 2016.</w:t>
      </w:r>
    </w:p>
    <w:p w:rsidR="00101439" w:rsidRPr="00993CF3" w:rsidRDefault="00101439" w:rsidP="00E52D52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fontstyle21"/>
          <w:color w:val="auto"/>
          <w:shd w:val="clear" w:color="auto" w:fill="FFFFFF"/>
          <w:lang w:val="uk-UA"/>
        </w:rPr>
      </w:pPr>
      <w:r w:rsidRPr="00993CF3">
        <w:rPr>
          <w:rFonts w:cs="Times New Roman"/>
          <w:szCs w:val="28"/>
          <w:shd w:val="clear" w:color="auto" w:fill="FFFFFF"/>
          <w:lang w:val="uk-UA"/>
        </w:rPr>
        <w:t>Вступ до мовознавства: підручник / Ред. І.</w:t>
      </w:r>
      <w:r w:rsidR="00993CF3">
        <w:rPr>
          <w:rFonts w:cs="Times New Roman"/>
          <w:szCs w:val="28"/>
          <w:shd w:val="clear" w:color="auto" w:fill="FFFFFF"/>
          <w:lang w:val="uk-UA"/>
        </w:rPr>
        <w:t> </w:t>
      </w:r>
      <w:proofErr w:type="spellStart"/>
      <w:r w:rsidRPr="00993CF3">
        <w:rPr>
          <w:rFonts w:cs="Times New Roman"/>
          <w:szCs w:val="28"/>
          <w:shd w:val="clear" w:color="auto" w:fill="FFFFFF"/>
          <w:lang w:val="uk-UA"/>
        </w:rPr>
        <w:t>Голубовська</w:t>
      </w:r>
      <w:proofErr w:type="spellEnd"/>
      <w:r w:rsidRPr="00993CF3">
        <w:rPr>
          <w:rFonts w:cs="Times New Roman"/>
          <w:szCs w:val="28"/>
          <w:shd w:val="clear" w:color="auto" w:fill="FFFFFF"/>
          <w:lang w:val="uk-UA"/>
        </w:rPr>
        <w:t>. К</w:t>
      </w:r>
      <w:r w:rsidR="00CE6F7B" w:rsidRPr="00993CF3">
        <w:rPr>
          <w:rFonts w:cs="Times New Roman"/>
          <w:szCs w:val="28"/>
          <w:shd w:val="clear" w:color="auto" w:fill="FFFFFF"/>
          <w:lang w:val="uk-UA"/>
        </w:rPr>
        <w:t xml:space="preserve">иїв </w:t>
      </w:r>
      <w:r w:rsidRPr="00993CF3">
        <w:rPr>
          <w:rFonts w:cs="Times New Roman"/>
          <w:szCs w:val="28"/>
          <w:shd w:val="clear" w:color="auto" w:fill="FFFFFF"/>
          <w:lang w:val="uk-UA"/>
        </w:rPr>
        <w:t>: ВЦ “Академія”, 2016.</w:t>
      </w:r>
      <w:r w:rsidRPr="00993CF3">
        <w:rPr>
          <w:rStyle w:val="fontstyle21"/>
          <w:lang w:val="uk-UA"/>
        </w:rPr>
        <w:t xml:space="preserve"> </w:t>
      </w:r>
    </w:p>
    <w:p w:rsidR="00101439" w:rsidRPr="00993CF3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szCs w:val="28"/>
          <w:shd w:val="clear" w:color="auto" w:fill="FFFFFF"/>
          <w:lang w:val="uk-UA"/>
        </w:rPr>
      </w:pPr>
      <w:proofErr w:type="spellStart"/>
      <w:r w:rsidRPr="00993CF3">
        <w:rPr>
          <w:rFonts w:cs="Times New Roman"/>
          <w:bCs/>
          <w:szCs w:val="28"/>
          <w:shd w:val="clear" w:color="auto" w:fill="FFFFFF"/>
          <w:lang w:val="uk-UA"/>
        </w:rPr>
        <w:t>Кочерган</w:t>
      </w:r>
      <w:proofErr w:type="spellEnd"/>
      <w:r w:rsidRPr="00993CF3">
        <w:rPr>
          <w:rFonts w:cs="Times New Roman"/>
          <w:bCs/>
          <w:szCs w:val="28"/>
          <w:shd w:val="clear" w:color="auto" w:fill="FFFFFF"/>
          <w:lang w:val="uk-UA"/>
        </w:rPr>
        <w:t xml:space="preserve"> М.</w:t>
      </w:r>
      <w:r w:rsidR="00993CF3">
        <w:rPr>
          <w:rFonts w:cs="Times New Roman"/>
          <w:bCs/>
          <w:szCs w:val="28"/>
          <w:shd w:val="clear" w:color="auto" w:fill="FFFFFF"/>
          <w:lang w:val="uk-UA"/>
        </w:rPr>
        <w:t> </w:t>
      </w:r>
      <w:r w:rsidRPr="00993CF3">
        <w:rPr>
          <w:rFonts w:cs="Times New Roman"/>
          <w:bCs/>
          <w:szCs w:val="28"/>
          <w:shd w:val="clear" w:color="auto" w:fill="FFFFFF"/>
          <w:lang w:val="uk-UA"/>
        </w:rPr>
        <w:t>П. </w:t>
      </w:r>
      <w:r w:rsidRPr="00993CF3">
        <w:rPr>
          <w:rFonts w:cs="Times New Roman"/>
          <w:bCs/>
          <w:iCs/>
          <w:szCs w:val="28"/>
          <w:shd w:val="clear" w:color="auto" w:fill="FFFFFF"/>
          <w:lang w:val="uk-UA"/>
        </w:rPr>
        <w:t>Вступ до мовознавства</w:t>
      </w:r>
      <w:r w:rsidRPr="00993CF3">
        <w:rPr>
          <w:rFonts w:cs="Times New Roman"/>
          <w:szCs w:val="28"/>
          <w:shd w:val="clear" w:color="auto" w:fill="FFFFFF"/>
          <w:lang w:val="uk-UA"/>
        </w:rPr>
        <w:t xml:space="preserve">: Підручник для студентів філологічних спеціальностей вищих навчальних закладів. </w:t>
      </w:r>
      <w:r w:rsidR="00CE6F7B" w:rsidRPr="00993CF3">
        <w:rPr>
          <w:rFonts w:cs="Times New Roman"/>
          <w:szCs w:val="28"/>
          <w:shd w:val="clear" w:color="auto" w:fill="FFFFFF"/>
          <w:lang w:val="uk-UA"/>
        </w:rPr>
        <w:t>Київ :</w:t>
      </w:r>
      <w:r w:rsidRPr="00993CF3">
        <w:rPr>
          <w:rFonts w:cs="Times New Roman"/>
          <w:szCs w:val="28"/>
          <w:shd w:val="clear" w:color="auto" w:fill="FFFFFF"/>
          <w:lang w:val="uk-UA"/>
        </w:rPr>
        <w:t xml:space="preserve"> В</w:t>
      </w:r>
      <w:r w:rsidR="00993CF3">
        <w:rPr>
          <w:rFonts w:cs="Times New Roman"/>
          <w:szCs w:val="28"/>
          <w:shd w:val="clear" w:color="auto" w:fill="FFFFFF"/>
          <w:lang w:val="uk-UA"/>
        </w:rPr>
        <w:t>идавничий центр “Академія”, 2006</w:t>
      </w:r>
      <w:r w:rsidRPr="00993CF3">
        <w:rPr>
          <w:rFonts w:cs="Times New Roman"/>
          <w:szCs w:val="28"/>
          <w:shd w:val="clear" w:color="auto" w:fill="FFFFFF"/>
          <w:lang w:val="uk-UA"/>
        </w:rPr>
        <w:t>.</w:t>
      </w:r>
    </w:p>
    <w:p w:rsidR="00101439" w:rsidRPr="00993CF3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szCs w:val="28"/>
          <w:lang w:val="uk-UA"/>
        </w:rPr>
      </w:pPr>
      <w:r w:rsidRPr="00993CF3">
        <w:rPr>
          <w:rStyle w:val="fontstyle21"/>
          <w:lang w:val="uk-UA"/>
        </w:rPr>
        <w:t xml:space="preserve">Левицький А.Е., Сингаївська А.В., </w:t>
      </w:r>
      <w:proofErr w:type="spellStart"/>
      <w:r w:rsidRPr="00993CF3">
        <w:rPr>
          <w:rStyle w:val="fontstyle21"/>
          <w:lang w:val="uk-UA"/>
        </w:rPr>
        <w:t>Славова</w:t>
      </w:r>
      <w:proofErr w:type="spellEnd"/>
      <w:r w:rsidRPr="00993CF3">
        <w:rPr>
          <w:rStyle w:val="fontstyle21"/>
          <w:lang w:val="uk-UA"/>
        </w:rPr>
        <w:t> Л.П. Вступ до</w:t>
      </w:r>
      <w:r w:rsidR="00CE6F7B" w:rsidRPr="00993CF3">
        <w:rPr>
          <w:rStyle w:val="fontstyle21"/>
          <w:lang w:val="uk-UA"/>
        </w:rPr>
        <w:t xml:space="preserve"> </w:t>
      </w:r>
      <w:r w:rsidRPr="00993CF3">
        <w:rPr>
          <w:rStyle w:val="fontstyle21"/>
          <w:lang w:val="uk-UA"/>
        </w:rPr>
        <w:t xml:space="preserve">мовознавства. </w:t>
      </w:r>
      <w:r w:rsidR="00CE6F7B" w:rsidRPr="00993CF3">
        <w:rPr>
          <w:rFonts w:cs="Times New Roman"/>
          <w:szCs w:val="28"/>
          <w:shd w:val="clear" w:color="auto" w:fill="FFFFFF"/>
          <w:lang w:val="uk-UA"/>
        </w:rPr>
        <w:t xml:space="preserve">Київ : </w:t>
      </w:r>
      <w:r w:rsidRPr="00993CF3">
        <w:rPr>
          <w:rStyle w:val="fontstyle21"/>
          <w:lang w:val="uk-UA"/>
        </w:rPr>
        <w:t xml:space="preserve">УНЛ, 2006. </w:t>
      </w:r>
    </w:p>
    <w:p w:rsidR="00E52D52" w:rsidRPr="0017146A" w:rsidRDefault="00E52D52" w:rsidP="00E52D52">
      <w:pPr>
        <w:pStyle w:val="ad"/>
        <w:spacing w:after="0"/>
        <w:jc w:val="both"/>
        <w:rPr>
          <w:rStyle w:val="fontstyle21"/>
          <w:b/>
          <w:bCs/>
          <w:lang w:val="uk-UA"/>
        </w:rPr>
      </w:pPr>
    </w:p>
    <w:p w:rsidR="0017146A" w:rsidRPr="0017146A" w:rsidRDefault="00B821C2" w:rsidP="0017146A">
      <w:pPr>
        <w:pStyle w:val="ad"/>
        <w:spacing w:after="0"/>
        <w:jc w:val="center"/>
        <w:rPr>
          <w:rStyle w:val="fontstyle21"/>
          <w:bCs/>
          <w:lang w:val="uk-UA"/>
        </w:rPr>
      </w:pPr>
      <w:r w:rsidRPr="0017146A">
        <w:rPr>
          <w:rStyle w:val="fontstyle21"/>
          <w:bCs/>
          <w:lang w:val="uk-UA"/>
        </w:rPr>
        <w:t>ПИТАННЯ ДЛЯ ОБГОВОРЕННЯ</w:t>
      </w:r>
    </w:p>
    <w:p w:rsidR="006B7CF0" w:rsidRPr="00202B49" w:rsidRDefault="00993CF3" w:rsidP="00A521F0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Поясніть, як ви розумієте</w:t>
      </w:r>
      <w:r w:rsidR="0017146A">
        <w:rPr>
          <w:rStyle w:val="fontstyle21"/>
          <w:bCs/>
          <w:lang w:val="uk-UA"/>
        </w:rPr>
        <w:t xml:space="preserve"> поняття «</w:t>
      </w:r>
      <w:r>
        <w:rPr>
          <w:rStyle w:val="fontstyle21"/>
          <w:bCs/>
          <w:lang w:val="uk-UA"/>
        </w:rPr>
        <w:t xml:space="preserve">метод </w:t>
      </w:r>
      <w:proofErr w:type="spellStart"/>
      <w:r>
        <w:rPr>
          <w:rStyle w:val="fontstyle21"/>
          <w:bCs/>
          <w:lang w:val="uk-UA"/>
        </w:rPr>
        <w:t>дослвідження</w:t>
      </w:r>
      <w:proofErr w:type="spellEnd"/>
      <w:r w:rsidR="00202B49">
        <w:rPr>
          <w:rStyle w:val="fontstyle21"/>
          <w:bCs/>
          <w:lang w:val="uk-UA"/>
        </w:rPr>
        <w:t>»</w:t>
      </w:r>
      <w:r w:rsidR="0017146A">
        <w:rPr>
          <w:rStyle w:val="fontstyle21"/>
          <w:bCs/>
          <w:lang w:val="uk-UA"/>
        </w:rPr>
        <w:t>.</w:t>
      </w:r>
    </w:p>
    <w:p w:rsidR="0017146A" w:rsidRPr="00033C8B" w:rsidRDefault="0017146A" w:rsidP="00A521F0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fontstyle21"/>
          <w:bCs/>
          <w:lang w:val="uk-UA"/>
        </w:rPr>
      </w:pPr>
      <w:r w:rsidRPr="00033C8B">
        <w:rPr>
          <w:rStyle w:val="fontstyle21"/>
          <w:bCs/>
          <w:lang w:val="uk-UA"/>
        </w:rPr>
        <w:t>У чому полягає</w:t>
      </w:r>
      <w:r w:rsidR="00993CF3">
        <w:rPr>
          <w:rStyle w:val="fontstyle21"/>
          <w:bCs/>
          <w:lang w:val="uk-UA"/>
        </w:rPr>
        <w:t xml:space="preserve"> різниця між загальнонауковими і частковими методами дослідження</w:t>
      </w:r>
      <w:r w:rsidRPr="00033C8B">
        <w:rPr>
          <w:rStyle w:val="fontstyle21"/>
          <w:bCs/>
          <w:lang w:val="uk-UA"/>
        </w:rPr>
        <w:t>?</w:t>
      </w:r>
    </w:p>
    <w:p w:rsidR="00993CF3" w:rsidRDefault="00993CF3" w:rsidP="008E58EF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Поясніть, чим відрізняється звич</w:t>
      </w:r>
      <w:r w:rsidR="007458A0">
        <w:rPr>
          <w:rStyle w:val="fontstyle21"/>
          <w:bCs/>
          <w:lang w:val="uk-UA"/>
        </w:rPr>
        <w:t>айне побутове спостереження від</w:t>
      </w:r>
      <w:r>
        <w:rPr>
          <w:rStyle w:val="fontstyle21"/>
          <w:bCs/>
          <w:lang w:val="uk-UA"/>
        </w:rPr>
        <w:t xml:space="preserve"> наукового методу спостереження.</w:t>
      </w:r>
    </w:p>
    <w:p w:rsidR="007458A0" w:rsidRDefault="007458A0" w:rsidP="008E58EF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Поясніть, як ви розумієте методи аналізу і синтезу.</w:t>
      </w:r>
    </w:p>
    <w:p w:rsidR="00993CF3" w:rsidRDefault="00993CF3" w:rsidP="008E58EF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Поясніть, як реалізують себе методи індукції і дедукції в мовознавчих дослідженнях.</w:t>
      </w:r>
    </w:p>
    <w:p w:rsidR="00993CF3" w:rsidRDefault="007458A0" w:rsidP="008E58EF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 xml:space="preserve">Поясніть різницю між синхронним і </w:t>
      </w:r>
      <w:proofErr w:type="spellStart"/>
      <w:r>
        <w:rPr>
          <w:rStyle w:val="fontstyle21"/>
          <w:bCs/>
          <w:lang w:val="uk-UA"/>
        </w:rPr>
        <w:t>діахронним</w:t>
      </w:r>
      <w:proofErr w:type="spellEnd"/>
      <w:r>
        <w:rPr>
          <w:rStyle w:val="fontstyle21"/>
          <w:bCs/>
          <w:lang w:val="uk-UA"/>
        </w:rPr>
        <w:t xml:space="preserve"> вивченням </w:t>
      </w:r>
      <w:proofErr w:type="spellStart"/>
      <w:r>
        <w:rPr>
          <w:rStyle w:val="fontstyle21"/>
          <w:bCs/>
          <w:lang w:val="uk-UA"/>
        </w:rPr>
        <w:t>мовних</w:t>
      </w:r>
      <w:proofErr w:type="spellEnd"/>
      <w:r>
        <w:rPr>
          <w:rStyle w:val="fontstyle21"/>
          <w:bCs/>
          <w:lang w:val="uk-UA"/>
        </w:rPr>
        <w:t xml:space="preserve"> явищ.</w:t>
      </w:r>
      <w:r w:rsidR="008629B5">
        <w:rPr>
          <w:rStyle w:val="fontstyle21"/>
          <w:bCs/>
          <w:lang w:val="uk-UA"/>
        </w:rPr>
        <w:t xml:space="preserve"> Чи можна ототожнювати синхронію і діахронію зі статикою та динамікою?</w:t>
      </w:r>
    </w:p>
    <w:p w:rsidR="007C0D9F" w:rsidRDefault="007C0D9F" w:rsidP="007C0D9F">
      <w:pPr>
        <w:spacing w:after="0"/>
        <w:jc w:val="center"/>
        <w:rPr>
          <w:rStyle w:val="fontstyle21"/>
          <w:bCs/>
          <w:lang w:val="uk-UA"/>
        </w:rPr>
      </w:pPr>
    </w:p>
    <w:p w:rsidR="007458A0" w:rsidRDefault="007458A0" w:rsidP="007C0D9F">
      <w:pPr>
        <w:spacing w:after="0"/>
        <w:jc w:val="center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ПРАКТИЧНІ ЗАВДАННЯ</w:t>
      </w:r>
    </w:p>
    <w:p w:rsidR="007458A0" w:rsidRPr="00AC0149" w:rsidRDefault="007458A0" w:rsidP="007458A0">
      <w:pPr>
        <w:spacing w:after="0"/>
        <w:jc w:val="both"/>
        <w:rPr>
          <w:rStyle w:val="fontstyle21"/>
          <w:b/>
          <w:bCs/>
          <w:lang w:val="uk-UA"/>
        </w:rPr>
      </w:pPr>
      <w:r w:rsidRPr="00AC0149">
        <w:rPr>
          <w:rStyle w:val="fontstyle21"/>
          <w:b/>
          <w:bCs/>
          <w:lang w:val="uk-UA"/>
        </w:rPr>
        <w:t xml:space="preserve">Які наукові методи </w:t>
      </w:r>
      <w:r w:rsidR="008629B5" w:rsidRPr="00AC0149">
        <w:rPr>
          <w:rStyle w:val="fontstyle21"/>
          <w:b/>
          <w:bCs/>
          <w:lang w:val="uk-UA"/>
        </w:rPr>
        <w:t>ми застосували в таких розмислах?</w:t>
      </w:r>
    </w:p>
    <w:p w:rsidR="00AC0149" w:rsidRDefault="00AC0149" w:rsidP="00AC0149">
      <w:pPr>
        <w:spacing w:after="0"/>
        <w:rPr>
          <w:rStyle w:val="fontstyle21"/>
          <w:b/>
          <w:bCs/>
          <w:lang w:val="uk-UA"/>
        </w:rPr>
      </w:pPr>
    </w:p>
    <w:p w:rsidR="00AC0149" w:rsidRDefault="00AC0149" w:rsidP="00AC0149">
      <w:pPr>
        <w:spacing w:after="0"/>
        <w:rPr>
          <w:rStyle w:val="fontstyle21"/>
          <w:bCs/>
          <w:lang w:val="uk-UA"/>
        </w:rPr>
      </w:pPr>
      <w:r>
        <w:rPr>
          <w:rStyle w:val="fontstyle21"/>
          <w:b/>
          <w:bCs/>
          <w:lang w:val="uk-UA"/>
        </w:rPr>
        <w:t xml:space="preserve">Завдання 1. </w:t>
      </w:r>
      <w:r>
        <w:rPr>
          <w:rStyle w:val="fontstyle21"/>
          <w:bCs/>
          <w:lang w:val="uk-UA"/>
        </w:rPr>
        <w:t>За допомогою яких суфіксів творять відносні прикметники?</w:t>
      </w:r>
    </w:p>
    <w:p w:rsidR="00AC0149" w:rsidRDefault="00AC0149" w:rsidP="00AC0149">
      <w:pPr>
        <w:spacing w:after="0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Дощовий, скляний, вечірній, сільський, дерев’яний, сливовий, машинний, польовий, літній, сонячний.</w:t>
      </w:r>
    </w:p>
    <w:p w:rsidR="00AC0149" w:rsidRDefault="00AC0149" w:rsidP="00AC0149">
      <w:pPr>
        <w:spacing w:after="0"/>
        <w:jc w:val="both"/>
        <w:rPr>
          <w:rStyle w:val="fontstyle21"/>
          <w:bCs/>
          <w:lang w:val="uk-UA"/>
        </w:rPr>
      </w:pPr>
    </w:p>
    <w:p w:rsidR="007458A0" w:rsidRDefault="006B6804" w:rsidP="007458A0">
      <w:pPr>
        <w:spacing w:after="0"/>
        <w:jc w:val="both"/>
        <w:rPr>
          <w:rStyle w:val="fontstyle21"/>
          <w:bCs/>
          <w:lang w:val="uk-UA"/>
        </w:rPr>
      </w:pPr>
      <w:r>
        <w:rPr>
          <w:rStyle w:val="fontstyle21"/>
          <w:b/>
          <w:bCs/>
          <w:lang w:val="uk-UA"/>
        </w:rPr>
        <w:t>Завдання</w:t>
      </w:r>
      <w:r w:rsidRPr="006B6804">
        <w:rPr>
          <w:rStyle w:val="fontstyle21"/>
          <w:b/>
          <w:bCs/>
          <w:lang w:val="uk-UA"/>
        </w:rPr>
        <w:t xml:space="preserve"> </w:t>
      </w:r>
      <w:r w:rsidR="00AC0149">
        <w:rPr>
          <w:rStyle w:val="fontstyle21"/>
          <w:b/>
          <w:bCs/>
          <w:lang w:val="uk-UA"/>
        </w:rPr>
        <w:t>2</w:t>
      </w:r>
      <w:r w:rsidRPr="006B6804">
        <w:rPr>
          <w:rStyle w:val="fontstyle21"/>
          <w:b/>
          <w:bCs/>
          <w:lang w:val="uk-UA"/>
        </w:rPr>
        <w:t>.</w:t>
      </w:r>
      <w:r w:rsidR="007458A0">
        <w:rPr>
          <w:rStyle w:val="fontstyle21"/>
          <w:bCs/>
          <w:lang w:val="uk-UA"/>
        </w:rPr>
        <w:t xml:space="preserve">    </w:t>
      </w:r>
      <w:r w:rsidR="008629B5">
        <w:rPr>
          <w:rStyle w:val="fontstyle21"/>
          <w:bCs/>
          <w:lang w:val="uk-UA"/>
        </w:rPr>
        <w:t xml:space="preserve">Прикметник – це частина мови, яка вказує на ознаку предмета. Прикметники змінюються за родами, числами й відмінками, у реченні виконують роль означення. </w:t>
      </w:r>
    </w:p>
    <w:p w:rsidR="008629B5" w:rsidRDefault="006B6804" w:rsidP="007458A0">
      <w:pPr>
        <w:spacing w:after="0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lastRenderedPageBreak/>
        <w:t>Чи</w:t>
      </w:r>
      <w:r w:rsidR="008629B5">
        <w:rPr>
          <w:rStyle w:val="fontstyle21"/>
          <w:bCs/>
          <w:lang w:val="uk-UA"/>
        </w:rPr>
        <w:t xml:space="preserve"> є </w:t>
      </w:r>
      <w:r>
        <w:rPr>
          <w:rStyle w:val="fontstyle21"/>
          <w:bCs/>
          <w:lang w:val="uk-UA"/>
        </w:rPr>
        <w:t xml:space="preserve">прикметниками </w:t>
      </w:r>
      <w:r w:rsidR="008629B5">
        <w:rPr>
          <w:rStyle w:val="fontstyle21"/>
          <w:bCs/>
          <w:lang w:val="uk-UA"/>
        </w:rPr>
        <w:t>виділені слова?</w:t>
      </w:r>
    </w:p>
    <w:p w:rsidR="008629B5" w:rsidRDefault="008629B5" w:rsidP="008629B5">
      <w:pPr>
        <w:spacing w:after="0"/>
        <w:jc w:val="center"/>
        <w:rPr>
          <w:rStyle w:val="fontstyle21"/>
          <w:b/>
          <w:bCs/>
          <w:lang w:val="uk-UA"/>
        </w:rPr>
      </w:pPr>
      <w:r w:rsidRPr="008629B5">
        <w:rPr>
          <w:rStyle w:val="fontstyle21"/>
          <w:b/>
          <w:bCs/>
          <w:lang w:val="uk-UA"/>
        </w:rPr>
        <w:t>Текст</w:t>
      </w:r>
      <w:r w:rsidR="006B6804">
        <w:rPr>
          <w:rStyle w:val="fontstyle21"/>
          <w:b/>
          <w:bCs/>
          <w:lang w:val="uk-UA"/>
        </w:rPr>
        <w:t xml:space="preserve"> 1</w:t>
      </w:r>
    </w:p>
    <w:p w:rsidR="008629B5" w:rsidRPr="008629B5" w:rsidRDefault="008629B5" w:rsidP="008629B5">
      <w:pPr>
        <w:pStyle w:val="af7"/>
        <w:spacing w:before="0" w:after="0"/>
        <w:rPr>
          <w:rFonts w:eastAsia="Times New Roman"/>
          <w:lang w:val="uk-UA"/>
        </w:rPr>
      </w:pPr>
      <w:r w:rsidRPr="008629B5">
        <w:rPr>
          <w:lang w:val="uk-UA"/>
        </w:rPr>
        <w:t>Двори стоять у хуртовині айстр.</w:t>
      </w:r>
    </w:p>
    <w:p w:rsidR="008629B5" w:rsidRPr="008629B5" w:rsidRDefault="008629B5" w:rsidP="008629B5">
      <w:pPr>
        <w:pStyle w:val="af7"/>
        <w:spacing w:before="0" w:after="0"/>
        <w:rPr>
          <w:lang w:val="uk-UA"/>
        </w:rPr>
      </w:pPr>
      <w:r w:rsidRPr="008629B5">
        <w:rPr>
          <w:lang w:val="uk-UA"/>
        </w:rPr>
        <w:t xml:space="preserve">Яка </w:t>
      </w:r>
      <w:r w:rsidRPr="006B6804">
        <w:rPr>
          <w:b/>
          <w:lang w:val="uk-UA"/>
        </w:rPr>
        <w:t xml:space="preserve">рожева </w:t>
      </w:r>
      <w:r w:rsidRPr="008629B5">
        <w:rPr>
          <w:lang w:val="uk-UA"/>
        </w:rPr>
        <w:t xml:space="preserve">й </w:t>
      </w:r>
      <w:r w:rsidRPr="006B6804">
        <w:rPr>
          <w:b/>
          <w:lang w:val="uk-UA"/>
        </w:rPr>
        <w:t>синя</w:t>
      </w:r>
      <w:r w:rsidRPr="008629B5">
        <w:rPr>
          <w:lang w:val="uk-UA"/>
        </w:rPr>
        <w:t xml:space="preserve"> хуртовина!</w:t>
      </w:r>
    </w:p>
    <w:p w:rsidR="008629B5" w:rsidRPr="008629B5" w:rsidRDefault="008629B5" w:rsidP="008629B5">
      <w:pPr>
        <w:pStyle w:val="af7"/>
        <w:spacing w:before="0" w:after="0"/>
        <w:rPr>
          <w:lang w:val="uk-UA"/>
        </w:rPr>
      </w:pPr>
      <w:r w:rsidRPr="008629B5">
        <w:rPr>
          <w:lang w:val="uk-UA"/>
        </w:rPr>
        <w:t>Але чому я думаю про Вас?</w:t>
      </w:r>
    </w:p>
    <w:p w:rsidR="008629B5" w:rsidRPr="008629B5" w:rsidRDefault="008629B5" w:rsidP="008629B5">
      <w:pPr>
        <w:pStyle w:val="af7"/>
        <w:spacing w:before="0" w:after="0"/>
        <w:rPr>
          <w:lang w:val="uk-UA"/>
        </w:rPr>
      </w:pPr>
      <w:r w:rsidRPr="008629B5">
        <w:rPr>
          <w:lang w:val="uk-UA"/>
        </w:rPr>
        <w:t>Я Вас давно забути вже повинна.</w:t>
      </w:r>
    </w:p>
    <w:p w:rsidR="008629B5" w:rsidRPr="008629B5" w:rsidRDefault="008629B5" w:rsidP="008629B5">
      <w:pPr>
        <w:pStyle w:val="af7"/>
        <w:spacing w:before="0" w:after="0"/>
        <w:rPr>
          <w:lang w:val="uk-UA"/>
        </w:rPr>
      </w:pPr>
      <w:r w:rsidRPr="008629B5">
        <w:rPr>
          <w:lang w:val="uk-UA"/>
        </w:rPr>
        <w:t>Це так природно – відстані і час.</w:t>
      </w:r>
    </w:p>
    <w:p w:rsidR="008629B5" w:rsidRPr="008629B5" w:rsidRDefault="008629B5" w:rsidP="008629B5">
      <w:pPr>
        <w:pStyle w:val="af7"/>
        <w:spacing w:before="0" w:after="0"/>
        <w:rPr>
          <w:noProof/>
          <w:lang w:val="uk-UA"/>
        </w:rPr>
      </w:pPr>
      <w:r w:rsidRPr="008629B5">
        <w:rPr>
          <w:rStyle w:val="textexposedshow"/>
          <w:noProof/>
          <w:lang w:val="uk-UA"/>
        </w:rPr>
        <w:t>Я вже забула. Не моя провина, –</w:t>
      </w:r>
    </w:p>
    <w:p w:rsidR="008629B5" w:rsidRPr="008629B5" w:rsidRDefault="008629B5" w:rsidP="008629B5">
      <w:pPr>
        <w:pStyle w:val="af7"/>
        <w:spacing w:before="0" w:after="0"/>
        <w:rPr>
          <w:noProof/>
          <w:lang w:val="uk-UA"/>
        </w:rPr>
      </w:pPr>
      <w:r w:rsidRPr="008629B5">
        <w:rPr>
          <w:rStyle w:val="textexposedshow"/>
          <w:noProof/>
          <w:lang w:val="uk-UA"/>
        </w:rPr>
        <w:t>то музика нагадує про Вас,</w:t>
      </w:r>
    </w:p>
    <w:p w:rsidR="008629B5" w:rsidRPr="008629B5" w:rsidRDefault="008629B5" w:rsidP="008629B5">
      <w:pPr>
        <w:pStyle w:val="af7"/>
        <w:spacing w:before="0" w:after="0"/>
        <w:rPr>
          <w:noProof/>
          <w:lang w:val="uk-UA"/>
        </w:rPr>
      </w:pPr>
      <w:r w:rsidRPr="008629B5">
        <w:rPr>
          <w:rStyle w:val="textexposedshow"/>
          <w:noProof/>
          <w:lang w:val="uk-UA"/>
        </w:rPr>
        <w:t xml:space="preserve">то раптом ця </w:t>
      </w:r>
      <w:r w:rsidRPr="006B6804">
        <w:rPr>
          <w:rStyle w:val="textexposedshow"/>
          <w:b/>
          <w:noProof/>
          <w:lang w:val="uk-UA"/>
        </w:rPr>
        <w:t>осіння</w:t>
      </w:r>
      <w:r w:rsidRPr="008629B5">
        <w:rPr>
          <w:rStyle w:val="textexposedshow"/>
          <w:noProof/>
          <w:lang w:val="uk-UA"/>
        </w:rPr>
        <w:t xml:space="preserve"> хуртовина.</w:t>
      </w:r>
    </w:p>
    <w:p w:rsidR="008629B5" w:rsidRPr="008629B5" w:rsidRDefault="008629B5" w:rsidP="008629B5">
      <w:pPr>
        <w:pStyle w:val="af7"/>
        <w:spacing w:before="0" w:after="0"/>
        <w:rPr>
          <w:noProof/>
          <w:lang w:val="uk-UA"/>
        </w:rPr>
      </w:pPr>
      <w:r w:rsidRPr="008629B5">
        <w:rPr>
          <w:rStyle w:val="textexposedshow"/>
          <w:noProof/>
          <w:lang w:val="uk-UA"/>
        </w:rPr>
        <w:t>Це так природно – музика і час,</w:t>
      </w:r>
    </w:p>
    <w:p w:rsidR="008629B5" w:rsidRPr="008629B5" w:rsidRDefault="008629B5" w:rsidP="008629B5">
      <w:pPr>
        <w:pStyle w:val="af7"/>
        <w:spacing w:before="0" w:after="0"/>
        <w:rPr>
          <w:noProof/>
          <w:lang w:val="uk-UA"/>
        </w:rPr>
      </w:pPr>
      <w:r w:rsidRPr="008629B5">
        <w:rPr>
          <w:rStyle w:val="textexposedshow"/>
          <w:noProof/>
          <w:lang w:val="uk-UA"/>
        </w:rPr>
        <w:t xml:space="preserve">і Ваша скрізь присутність </w:t>
      </w:r>
      <w:r w:rsidRPr="006B6804">
        <w:rPr>
          <w:rStyle w:val="textexposedshow"/>
          <w:noProof/>
          <w:lang w:val="uk-UA"/>
        </w:rPr>
        <w:t>невловима</w:t>
      </w:r>
      <w:r w:rsidRPr="008629B5">
        <w:rPr>
          <w:rStyle w:val="textexposedshow"/>
          <w:noProof/>
          <w:lang w:val="uk-UA"/>
        </w:rPr>
        <w:t>.</w:t>
      </w:r>
    </w:p>
    <w:p w:rsidR="008629B5" w:rsidRPr="008629B5" w:rsidRDefault="008629B5" w:rsidP="008629B5">
      <w:pPr>
        <w:pStyle w:val="af7"/>
        <w:spacing w:before="0" w:after="0"/>
        <w:rPr>
          <w:noProof/>
          <w:lang w:val="uk-UA"/>
        </w:rPr>
      </w:pPr>
      <w:r w:rsidRPr="008629B5">
        <w:rPr>
          <w:rStyle w:val="textexposedshow"/>
          <w:noProof/>
          <w:lang w:val="uk-UA"/>
        </w:rPr>
        <w:t>Двори стоять у хуртовині айстр.</w:t>
      </w:r>
    </w:p>
    <w:p w:rsidR="006B6804" w:rsidRDefault="008629B5" w:rsidP="006B6804">
      <w:pPr>
        <w:pStyle w:val="af7"/>
        <w:spacing w:before="0" w:after="0"/>
        <w:rPr>
          <w:rStyle w:val="textexposedshow"/>
          <w:rFonts w:eastAsiaTheme="majorEastAsia" w:cs="Times New Roman"/>
          <w:color w:val="606569"/>
          <w:szCs w:val="28"/>
          <w:bdr w:val="none" w:sz="0" w:space="0" w:color="auto" w:frame="1"/>
          <w:lang w:val="uk-UA"/>
        </w:rPr>
      </w:pPr>
      <w:r w:rsidRPr="008629B5">
        <w:rPr>
          <w:rStyle w:val="textexposedshow"/>
          <w:noProof/>
          <w:lang w:val="uk-UA"/>
        </w:rPr>
        <w:t xml:space="preserve">Яка </w:t>
      </w:r>
      <w:r w:rsidRPr="006B6804">
        <w:rPr>
          <w:rStyle w:val="textexposedshow"/>
          <w:b/>
          <w:noProof/>
          <w:lang w:val="uk-UA"/>
        </w:rPr>
        <w:t>сумна</w:t>
      </w:r>
      <w:r w:rsidRPr="008629B5">
        <w:rPr>
          <w:rStyle w:val="textexposedshow"/>
          <w:noProof/>
          <w:lang w:val="uk-UA"/>
        </w:rPr>
        <w:t xml:space="preserve"> й </w:t>
      </w:r>
      <w:r w:rsidRPr="006B6804">
        <w:rPr>
          <w:rStyle w:val="textexposedshow"/>
          <w:b/>
          <w:noProof/>
          <w:lang w:val="uk-UA"/>
        </w:rPr>
        <w:t>красива</w:t>
      </w:r>
      <w:r w:rsidRPr="008629B5">
        <w:rPr>
          <w:rStyle w:val="textexposedshow"/>
          <w:noProof/>
          <w:lang w:val="uk-UA"/>
        </w:rPr>
        <w:t xml:space="preserve"> хуртовина!</w:t>
      </w:r>
      <w:r>
        <w:rPr>
          <w:rStyle w:val="textexposedshow"/>
          <w:rFonts w:eastAsiaTheme="majorEastAsia" w:cs="Times New Roman"/>
          <w:color w:val="606569"/>
          <w:szCs w:val="28"/>
          <w:bdr w:val="none" w:sz="0" w:space="0" w:color="auto" w:frame="1"/>
          <w:lang w:val="uk-UA"/>
        </w:rPr>
        <w:t xml:space="preserve"> </w:t>
      </w:r>
      <w:r>
        <w:rPr>
          <w:rFonts w:eastAsiaTheme="majorEastAsia"/>
          <w:lang w:val="uk-UA"/>
        </w:rPr>
        <w:t>(Л. К</w:t>
      </w:r>
      <w:r w:rsidRPr="008629B5">
        <w:rPr>
          <w:rFonts w:eastAsiaTheme="majorEastAsia"/>
          <w:lang w:val="uk-UA"/>
        </w:rPr>
        <w:t>остенко</w:t>
      </w:r>
      <w:r w:rsidRPr="008629B5">
        <w:rPr>
          <w:rStyle w:val="textexposedshow"/>
          <w:rFonts w:eastAsiaTheme="majorEastAsia" w:cs="Times New Roman"/>
          <w:color w:val="606569"/>
          <w:szCs w:val="28"/>
          <w:bdr w:val="none" w:sz="0" w:space="0" w:color="auto" w:frame="1"/>
          <w:lang w:val="uk-UA"/>
        </w:rPr>
        <w:t>)</w:t>
      </w:r>
      <w:r w:rsidR="006B6804">
        <w:rPr>
          <w:rStyle w:val="textexposedshow"/>
          <w:rFonts w:eastAsiaTheme="majorEastAsia" w:cs="Times New Roman"/>
          <w:color w:val="606569"/>
          <w:szCs w:val="28"/>
          <w:bdr w:val="none" w:sz="0" w:space="0" w:color="auto" w:frame="1"/>
          <w:lang w:val="uk-UA"/>
        </w:rPr>
        <w:t>.</w:t>
      </w:r>
    </w:p>
    <w:p w:rsidR="006B6804" w:rsidRPr="006B6804" w:rsidRDefault="006B6804" w:rsidP="006B6804">
      <w:pPr>
        <w:pStyle w:val="af7"/>
        <w:spacing w:before="0" w:after="0"/>
        <w:rPr>
          <w:rStyle w:val="fontstyle21"/>
          <w:rFonts w:cs="MV Boli"/>
          <w:color w:val="auto"/>
          <w:szCs w:val="22"/>
          <w:lang w:val="uk-UA"/>
        </w:rPr>
      </w:pPr>
    </w:p>
    <w:p w:rsidR="008629B5" w:rsidRDefault="006B6804" w:rsidP="006B6804">
      <w:pPr>
        <w:spacing w:after="0"/>
        <w:jc w:val="center"/>
        <w:rPr>
          <w:rStyle w:val="fontstyle21"/>
          <w:b/>
          <w:bCs/>
          <w:lang w:val="uk-UA"/>
        </w:rPr>
      </w:pPr>
      <w:r w:rsidRPr="006B6804">
        <w:rPr>
          <w:rStyle w:val="fontstyle21"/>
          <w:b/>
          <w:bCs/>
          <w:lang w:val="uk-UA"/>
        </w:rPr>
        <w:t>Текст 2</w:t>
      </w:r>
    </w:p>
    <w:p w:rsidR="006B6804" w:rsidRPr="006B6804" w:rsidRDefault="006B6804" w:rsidP="006B6804">
      <w:pPr>
        <w:spacing w:after="0"/>
        <w:rPr>
          <w:rFonts w:eastAsia="Times New Roman"/>
          <w:noProof/>
          <w:lang w:val="uk-UA"/>
        </w:rPr>
      </w:pPr>
      <w:r w:rsidRPr="006B6804">
        <w:rPr>
          <w:noProof/>
          <w:lang w:val="uk-UA"/>
        </w:rPr>
        <w:t>Красива осінь вишиває клени</w:t>
      </w:r>
    </w:p>
    <w:p w:rsidR="006B6804" w:rsidRPr="006B6804" w:rsidRDefault="006B6804" w:rsidP="006B6804">
      <w:pPr>
        <w:spacing w:after="0"/>
        <w:rPr>
          <w:noProof/>
          <w:lang w:val="uk-UA"/>
        </w:rPr>
      </w:pPr>
      <w:r w:rsidRPr="006B6804">
        <w:rPr>
          <w:b/>
          <w:noProof/>
          <w:lang w:val="uk-UA"/>
        </w:rPr>
        <w:t>Червоним, жовтим, срібним, золотим</w:t>
      </w:r>
      <w:r w:rsidRPr="006B6804">
        <w:rPr>
          <w:noProof/>
          <w:lang w:val="uk-UA"/>
        </w:rPr>
        <w:t>.</w:t>
      </w:r>
    </w:p>
    <w:p w:rsidR="006B6804" w:rsidRPr="006B6804" w:rsidRDefault="006B6804" w:rsidP="006B6804">
      <w:pPr>
        <w:spacing w:after="0"/>
        <w:rPr>
          <w:noProof/>
          <w:lang w:val="uk-UA"/>
        </w:rPr>
      </w:pPr>
      <w:r w:rsidRPr="006B6804">
        <w:rPr>
          <w:noProof/>
          <w:lang w:val="uk-UA"/>
        </w:rPr>
        <w:t xml:space="preserve">А листя просить: – Виший нас </w:t>
      </w:r>
      <w:r w:rsidRPr="006B6804">
        <w:rPr>
          <w:b/>
          <w:noProof/>
          <w:lang w:val="uk-UA"/>
        </w:rPr>
        <w:t>зеленим</w:t>
      </w:r>
      <w:r w:rsidRPr="006B6804">
        <w:rPr>
          <w:noProof/>
          <w:lang w:val="uk-UA"/>
        </w:rPr>
        <w:t>!</w:t>
      </w:r>
    </w:p>
    <w:p w:rsidR="006B6804" w:rsidRPr="006B6804" w:rsidRDefault="006B6804" w:rsidP="006B6804">
      <w:pPr>
        <w:spacing w:after="0"/>
        <w:rPr>
          <w:noProof/>
          <w:lang w:val="uk-UA"/>
        </w:rPr>
      </w:pPr>
      <w:r w:rsidRPr="006B6804">
        <w:rPr>
          <w:noProof/>
          <w:lang w:val="uk-UA"/>
        </w:rPr>
        <w:t>Ми ще побудем, ще не облетим.</w:t>
      </w:r>
    </w:p>
    <w:p w:rsidR="006B6804" w:rsidRPr="006B6804" w:rsidRDefault="006B6804" w:rsidP="006B6804">
      <w:pPr>
        <w:spacing w:after="0"/>
        <w:rPr>
          <w:noProof/>
          <w:lang w:val="uk-UA"/>
        </w:rPr>
      </w:pPr>
      <w:r w:rsidRPr="006B6804">
        <w:rPr>
          <w:noProof/>
          <w:lang w:val="uk-UA"/>
        </w:rPr>
        <w:t>А листя просить: – Дай нам тої втіхи!</w:t>
      </w:r>
    </w:p>
    <w:p w:rsidR="006B6804" w:rsidRPr="006B6804" w:rsidRDefault="006B6804" w:rsidP="006B6804">
      <w:pPr>
        <w:spacing w:after="0"/>
        <w:rPr>
          <w:noProof/>
          <w:lang w:val="uk-UA"/>
        </w:rPr>
      </w:pPr>
      <w:r w:rsidRPr="006B6804">
        <w:rPr>
          <w:noProof/>
          <w:lang w:val="uk-UA"/>
        </w:rPr>
        <w:t>Сади прекрасні, роси – як вино.</w:t>
      </w:r>
    </w:p>
    <w:p w:rsidR="006B6804" w:rsidRPr="006B6804" w:rsidRDefault="006B6804" w:rsidP="006B6804">
      <w:pPr>
        <w:spacing w:after="0"/>
        <w:rPr>
          <w:noProof/>
          <w:lang w:val="uk-UA"/>
        </w:rPr>
      </w:pPr>
      <w:r w:rsidRPr="006B6804">
        <w:rPr>
          <w:noProof/>
          <w:lang w:val="uk-UA"/>
        </w:rPr>
        <w:t>Ворони п’ють надкльовані горіхи.</w:t>
      </w:r>
    </w:p>
    <w:p w:rsidR="006B6804" w:rsidRPr="006B6804" w:rsidRDefault="006B6804" w:rsidP="006B6804">
      <w:pPr>
        <w:spacing w:after="0"/>
        <w:rPr>
          <w:noProof/>
          <w:lang w:val="uk-UA"/>
        </w:rPr>
      </w:pPr>
      <w:r w:rsidRPr="006B6804">
        <w:rPr>
          <w:noProof/>
          <w:lang w:val="uk-UA"/>
        </w:rPr>
        <w:t xml:space="preserve">А що їм, </w:t>
      </w:r>
      <w:r w:rsidRPr="006B6804">
        <w:rPr>
          <w:b/>
          <w:noProof/>
          <w:lang w:val="uk-UA"/>
        </w:rPr>
        <w:t>чорним</w:t>
      </w:r>
      <w:r w:rsidRPr="006B6804">
        <w:rPr>
          <w:noProof/>
          <w:lang w:val="uk-UA"/>
        </w:rPr>
        <w:t xml:space="preserve">? </w:t>
      </w:r>
      <w:r w:rsidRPr="006B6804">
        <w:rPr>
          <w:b/>
          <w:noProof/>
          <w:lang w:val="uk-UA"/>
        </w:rPr>
        <w:t>Чорним</w:t>
      </w:r>
      <w:r>
        <w:rPr>
          <w:noProof/>
          <w:lang w:val="uk-UA"/>
        </w:rPr>
        <w:t xml:space="preserve"> все одно (Л. Костенко).</w:t>
      </w:r>
    </w:p>
    <w:p w:rsidR="006B6804" w:rsidRDefault="006B6804" w:rsidP="006B6804">
      <w:pPr>
        <w:spacing w:after="0"/>
        <w:rPr>
          <w:rStyle w:val="fontstyle21"/>
          <w:b/>
          <w:bCs/>
          <w:lang w:val="uk-UA"/>
        </w:rPr>
      </w:pPr>
    </w:p>
    <w:p w:rsidR="00AC0149" w:rsidRDefault="00AC0149" w:rsidP="006B6804">
      <w:pPr>
        <w:spacing w:after="0"/>
        <w:rPr>
          <w:rStyle w:val="fontstyle21"/>
          <w:b/>
          <w:bCs/>
          <w:lang w:val="uk-UA"/>
        </w:rPr>
      </w:pPr>
    </w:p>
    <w:p w:rsidR="00AC0149" w:rsidRDefault="00AC0149" w:rsidP="006B6804">
      <w:pPr>
        <w:spacing w:after="0"/>
        <w:rPr>
          <w:rStyle w:val="fontstyle21"/>
          <w:b/>
          <w:bCs/>
          <w:lang w:val="uk-UA"/>
        </w:rPr>
      </w:pPr>
    </w:p>
    <w:p w:rsidR="00AC0149" w:rsidRPr="00AC0149" w:rsidRDefault="00AC0149">
      <w:pPr>
        <w:spacing w:after="0"/>
        <w:jc w:val="both"/>
        <w:rPr>
          <w:rStyle w:val="fontstyle21"/>
          <w:bCs/>
          <w:lang w:val="uk-UA"/>
        </w:rPr>
      </w:pPr>
    </w:p>
    <w:sectPr w:rsidR="00AC0149" w:rsidRPr="00AC0149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topys New Roman">
    <w:charset w:val="CC"/>
    <w:family w:val="roman"/>
    <w:pitch w:val="variable"/>
    <w:sig w:usb0="20002A87" w:usb1="8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557"/>
    <w:multiLevelType w:val="hybridMultilevel"/>
    <w:tmpl w:val="9D8A3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301"/>
    <w:multiLevelType w:val="hybridMultilevel"/>
    <w:tmpl w:val="A0A44516"/>
    <w:lvl w:ilvl="0" w:tplc="83D061AC">
      <w:start w:val="1"/>
      <w:numFmt w:val="decimal"/>
      <w:lvlText w:val="%1)"/>
      <w:lvlJc w:val="left"/>
      <w:pPr>
        <w:ind w:left="720" w:hanging="360"/>
      </w:pPr>
      <w:rPr>
        <w:rFonts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59E0"/>
    <w:multiLevelType w:val="hybridMultilevel"/>
    <w:tmpl w:val="5A90D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A11A7"/>
    <w:multiLevelType w:val="hybridMultilevel"/>
    <w:tmpl w:val="1E92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6579"/>
    <w:multiLevelType w:val="hybridMultilevel"/>
    <w:tmpl w:val="D5801838"/>
    <w:lvl w:ilvl="0" w:tplc="67C0A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00587"/>
    <w:multiLevelType w:val="hybridMultilevel"/>
    <w:tmpl w:val="3D5EB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97DE0"/>
    <w:multiLevelType w:val="hybridMultilevel"/>
    <w:tmpl w:val="1388A260"/>
    <w:lvl w:ilvl="0" w:tplc="19203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C74711"/>
    <w:multiLevelType w:val="hybridMultilevel"/>
    <w:tmpl w:val="3CC4A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F2FB8"/>
    <w:multiLevelType w:val="hybridMultilevel"/>
    <w:tmpl w:val="E0EC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E332D"/>
    <w:multiLevelType w:val="hybridMultilevel"/>
    <w:tmpl w:val="53AAFD8E"/>
    <w:lvl w:ilvl="0" w:tplc="FD7AC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B2578"/>
    <w:multiLevelType w:val="hybridMultilevel"/>
    <w:tmpl w:val="2B9EC9FC"/>
    <w:lvl w:ilvl="0" w:tplc="585E8F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5B116B"/>
    <w:multiLevelType w:val="hybridMultilevel"/>
    <w:tmpl w:val="6AE8AE8A"/>
    <w:lvl w:ilvl="0" w:tplc="A58C6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7D084E"/>
    <w:multiLevelType w:val="hybridMultilevel"/>
    <w:tmpl w:val="D5801838"/>
    <w:lvl w:ilvl="0" w:tplc="67C0A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F7837"/>
    <w:multiLevelType w:val="hybridMultilevel"/>
    <w:tmpl w:val="85F6C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1"/>
  </w:num>
  <w:num w:numId="9">
    <w:abstractNumId w:val="14"/>
  </w:num>
  <w:num w:numId="10">
    <w:abstractNumId w:val="3"/>
  </w:num>
  <w:num w:numId="11">
    <w:abstractNumId w:val="11"/>
  </w:num>
  <w:num w:numId="12">
    <w:abstractNumId w:val="7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39"/>
    <w:rsid w:val="000059F4"/>
    <w:rsid w:val="000362AC"/>
    <w:rsid w:val="000503AA"/>
    <w:rsid w:val="0005298E"/>
    <w:rsid w:val="00072234"/>
    <w:rsid w:val="00073C9D"/>
    <w:rsid w:val="00086B11"/>
    <w:rsid w:val="000931D5"/>
    <w:rsid w:val="000A1189"/>
    <w:rsid w:val="000A118F"/>
    <w:rsid w:val="000A314D"/>
    <w:rsid w:val="000D35B4"/>
    <w:rsid w:val="000D5607"/>
    <w:rsid w:val="000E05E3"/>
    <w:rsid w:val="000F023C"/>
    <w:rsid w:val="00101439"/>
    <w:rsid w:val="00135006"/>
    <w:rsid w:val="0016611D"/>
    <w:rsid w:val="00170F8F"/>
    <w:rsid w:val="0017146A"/>
    <w:rsid w:val="00174731"/>
    <w:rsid w:val="00180E06"/>
    <w:rsid w:val="00180E09"/>
    <w:rsid w:val="001D1094"/>
    <w:rsid w:val="001D7A50"/>
    <w:rsid w:val="00202B49"/>
    <w:rsid w:val="00231719"/>
    <w:rsid w:val="00256D54"/>
    <w:rsid w:val="00277554"/>
    <w:rsid w:val="002A50A1"/>
    <w:rsid w:val="002A6E02"/>
    <w:rsid w:val="00330F3D"/>
    <w:rsid w:val="00365D3F"/>
    <w:rsid w:val="003673BB"/>
    <w:rsid w:val="0037694C"/>
    <w:rsid w:val="003A3960"/>
    <w:rsid w:val="003E4E18"/>
    <w:rsid w:val="0040190E"/>
    <w:rsid w:val="004761D1"/>
    <w:rsid w:val="0047637C"/>
    <w:rsid w:val="004B72A2"/>
    <w:rsid w:val="004B7635"/>
    <w:rsid w:val="004C54FC"/>
    <w:rsid w:val="004D18AA"/>
    <w:rsid w:val="004F3CDD"/>
    <w:rsid w:val="004F50D1"/>
    <w:rsid w:val="0053424B"/>
    <w:rsid w:val="0054238D"/>
    <w:rsid w:val="005668E7"/>
    <w:rsid w:val="005A7AAF"/>
    <w:rsid w:val="005B03A2"/>
    <w:rsid w:val="005B4DF4"/>
    <w:rsid w:val="005C6F6C"/>
    <w:rsid w:val="0060531E"/>
    <w:rsid w:val="0063293A"/>
    <w:rsid w:val="0064235A"/>
    <w:rsid w:val="00652551"/>
    <w:rsid w:val="00660075"/>
    <w:rsid w:val="00676EC6"/>
    <w:rsid w:val="00697367"/>
    <w:rsid w:val="006A0FF5"/>
    <w:rsid w:val="006B07CE"/>
    <w:rsid w:val="006B6804"/>
    <w:rsid w:val="006B7CF0"/>
    <w:rsid w:val="006C175D"/>
    <w:rsid w:val="006C4125"/>
    <w:rsid w:val="006D2B5F"/>
    <w:rsid w:val="006E5C1A"/>
    <w:rsid w:val="006E7F1E"/>
    <w:rsid w:val="007026A9"/>
    <w:rsid w:val="00735ED6"/>
    <w:rsid w:val="007437D0"/>
    <w:rsid w:val="007458A0"/>
    <w:rsid w:val="00751CE9"/>
    <w:rsid w:val="00757458"/>
    <w:rsid w:val="00773042"/>
    <w:rsid w:val="00782D21"/>
    <w:rsid w:val="00794D8A"/>
    <w:rsid w:val="007B4A05"/>
    <w:rsid w:val="007C0D9F"/>
    <w:rsid w:val="007C6F62"/>
    <w:rsid w:val="007E0B79"/>
    <w:rsid w:val="00801C13"/>
    <w:rsid w:val="008175BD"/>
    <w:rsid w:val="008411FA"/>
    <w:rsid w:val="00843CAC"/>
    <w:rsid w:val="008629B5"/>
    <w:rsid w:val="00882056"/>
    <w:rsid w:val="00895E2A"/>
    <w:rsid w:val="008F3854"/>
    <w:rsid w:val="008F7198"/>
    <w:rsid w:val="00923348"/>
    <w:rsid w:val="00970CD2"/>
    <w:rsid w:val="00993CF3"/>
    <w:rsid w:val="009B2616"/>
    <w:rsid w:val="009B6377"/>
    <w:rsid w:val="009D66DE"/>
    <w:rsid w:val="009E2578"/>
    <w:rsid w:val="009E6D30"/>
    <w:rsid w:val="00A25704"/>
    <w:rsid w:val="00A329F5"/>
    <w:rsid w:val="00A521F0"/>
    <w:rsid w:val="00A81B46"/>
    <w:rsid w:val="00AA7E3C"/>
    <w:rsid w:val="00AC0149"/>
    <w:rsid w:val="00AC42A0"/>
    <w:rsid w:val="00AC69AB"/>
    <w:rsid w:val="00AE3D21"/>
    <w:rsid w:val="00B24021"/>
    <w:rsid w:val="00B27528"/>
    <w:rsid w:val="00B47D21"/>
    <w:rsid w:val="00B77560"/>
    <w:rsid w:val="00B821C2"/>
    <w:rsid w:val="00B849E7"/>
    <w:rsid w:val="00BC1AFF"/>
    <w:rsid w:val="00C0574B"/>
    <w:rsid w:val="00C516DB"/>
    <w:rsid w:val="00C92706"/>
    <w:rsid w:val="00CA6FB1"/>
    <w:rsid w:val="00CB0C65"/>
    <w:rsid w:val="00CC44D0"/>
    <w:rsid w:val="00CC6C03"/>
    <w:rsid w:val="00CD018A"/>
    <w:rsid w:val="00CE6F7B"/>
    <w:rsid w:val="00D017C7"/>
    <w:rsid w:val="00D4061A"/>
    <w:rsid w:val="00D6045E"/>
    <w:rsid w:val="00D9696A"/>
    <w:rsid w:val="00DA2D84"/>
    <w:rsid w:val="00DE5602"/>
    <w:rsid w:val="00E07CA0"/>
    <w:rsid w:val="00E12908"/>
    <w:rsid w:val="00E24C88"/>
    <w:rsid w:val="00E35CC3"/>
    <w:rsid w:val="00E52D52"/>
    <w:rsid w:val="00E6375A"/>
    <w:rsid w:val="00E64224"/>
    <w:rsid w:val="00EA4D54"/>
    <w:rsid w:val="00ED538D"/>
    <w:rsid w:val="00ED7928"/>
    <w:rsid w:val="00F019CE"/>
    <w:rsid w:val="00F15F01"/>
    <w:rsid w:val="00F24215"/>
    <w:rsid w:val="00F450AC"/>
    <w:rsid w:val="00F5111B"/>
    <w:rsid w:val="00F81D8C"/>
    <w:rsid w:val="00F934BA"/>
    <w:rsid w:val="00FA611A"/>
    <w:rsid w:val="00FC07FF"/>
    <w:rsid w:val="00FE1B72"/>
    <w:rsid w:val="00FE5350"/>
    <w:rsid w:val="00FF4126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88D3"/>
  <w15:docId w15:val="{9D59CB64-A341-480B-842C-EFD6D0CA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39"/>
    <w:rPr>
      <w:rFonts w:ascii="Times New Roman" w:eastAsiaTheme="minorHAnsi" w:hAnsi="Times New Roman" w:cs="MV Boli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jc w:val="both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1014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014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c">
    <w:name w:val="Hyperlink"/>
    <w:basedOn w:val="a0"/>
    <w:uiPriority w:val="99"/>
    <w:semiHidden/>
    <w:unhideWhenUsed/>
    <w:rsid w:val="009E6D30"/>
    <w:rPr>
      <w:color w:val="0000FF"/>
      <w:u w:val="single"/>
    </w:rPr>
  </w:style>
  <w:style w:type="table" w:styleId="afd">
    <w:name w:val="Table Grid"/>
    <w:basedOn w:val="a1"/>
    <w:uiPriority w:val="59"/>
    <w:rsid w:val="0079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"/>
    <w:uiPriority w:val="99"/>
    <w:semiHidden/>
    <w:unhideWhenUsed/>
    <w:rsid w:val="008629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textexposedshow">
    <w:name w:val="text_exposed_show"/>
    <w:basedOn w:val="a0"/>
    <w:rsid w:val="0086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BE2B-C010-4EA3-B91F-25820312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Famely</dc:creator>
  <cp:keywords/>
  <dc:description/>
  <cp:lastModifiedBy>Raisa</cp:lastModifiedBy>
  <cp:revision>2</cp:revision>
  <cp:lastPrinted>2020-10-03T23:26:00Z</cp:lastPrinted>
  <dcterms:created xsi:type="dcterms:W3CDTF">2025-11-18T10:20:00Z</dcterms:created>
  <dcterms:modified xsi:type="dcterms:W3CDTF">2025-11-18T10:20:00Z</dcterms:modified>
</cp:coreProperties>
</file>