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80" w:rsidRDefault="00083980" w:rsidP="00083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E4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83980" w:rsidRPr="00F51E45" w:rsidRDefault="00083980" w:rsidP="00083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практичного заняття </w:t>
      </w:r>
      <w:r w:rsidRPr="00F51E45">
        <w:rPr>
          <w:rFonts w:ascii="Times New Roman" w:hAnsi="Times New Roman" w:cs="Times New Roman"/>
          <w:b/>
          <w:sz w:val="28"/>
          <w:szCs w:val="28"/>
        </w:rPr>
        <w:t>№3</w:t>
      </w:r>
    </w:p>
    <w:p w:rsidR="00E77E94" w:rsidRDefault="00E77E94" w:rsidP="00E77E94">
      <w:pPr>
        <w:tabs>
          <w:tab w:val="left" w:pos="3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b/>
          <w:sz w:val="28"/>
          <w:szCs w:val="28"/>
        </w:rPr>
        <w:t>Інтерпретація</w:t>
      </w:r>
      <w:proofErr w:type="spellEnd"/>
      <w:r w:rsidRPr="00E7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b/>
          <w:sz w:val="28"/>
          <w:szCs w:val="28"/>
        </w:rPr>
        <w:t>художнього</w:t>
      </w:r>
      <w:proofErr w:type="spellEnd"/>
      <w:r w:rsidRPr="00E7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b/>
          <w:sz w:val="28"/>
          <w:szCs w:val="28"/>
        </w:rPr>
        <w:t>твору</w:t>
      </w:r>
      <w:proofErr w:type="spellEnd"/>
      <w:r w:rsidRPr="00E77E94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Pr="00E77E94">
        <w:rPr>
          <w:rFonts w:ascii="Times New Roman" w:hAnsi="Times New Roman" w:cs="Times New Roman"/>
          <w:b/>
          <w:sz w:val="28"/>
          <w:szCs w:val="28"/>
        </w:rPr>
        <w:t>спосіб</w:t>
      </w:r>
      <w:proofErr w:type="spellEnd"/>
      <w:r w:rsidRPr="00E7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E7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77E94">
        <w:rPr>
          <w:rFonts w:ascii="Times New Roman" w:hAnsi="Times New Roman" w:cs="Times New Roman"/>
          <w:b/>
          <w:sz w:val="28"/>
          <w:szCs w:val="28"/>
        </w:rPr>
        <w:t>критичного</w:t>
      </w:r>
      <w:proofErr w:type="gramEnd"/>
      <w:r w:rsidRPr="00E7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b/>
          <w:sz w:val="28"/>
          <w:szCs w:val="28"/>
        </w:rPr>
        <w:t>мислення</w:t>
      </w:r>
      <w:proofErr w:type="spellEnd"/>
    </w:p>
    <w:p w:rsidR="00E77E94" w:rsidRPr="00E77E94" w:rsidRDefault="00E77E94" w:rsidP="00E77E94">
      <w:pPr>
        <w:tabs>
          <w:tab w:val="left" w:pos="3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</w:t>
      </w:r>
    </w:p>
    <w:p w:rsidR="00E77E94" w:rsidRPr="00E77E94" w:rsidRDefault="00E77E94" w:rsidP="00E77E9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E94" w:rsidRPr="00E77E94" w:rsidRDefault="00E77E94" w:rsidP="00E77E9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E94" w:rsidRPr="00E77E94" w:rsidRDefault="00E77E94" w:rsidP="00E77E9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тексту.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авторської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E94" w:rsidRPr="00E77E94" w:rsidRDefault="00E77E94" w:rsidP="00E77E9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прихованих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смислів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7E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7E94">
        <w:rPr>
          <w:rFonts w:ascii="Times New Roman" w:hAnsi="Times New Roman" w:cs="Times New Roman"/>
          <w:sz w:val="28"/>
          <w:szCs w:val="28"/>
        </w:rPr>
        <w:t>ідтекстів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E94" w:rsidRPr="00E77E94" w:rsidRDefault="00E77E94" w:rsidP="00E77E9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Аргументація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E94" w:rsidRPr="00E77E94" w:rsidRDefault="00E77E94" w:rsidP="00E77E9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типу для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>.</w:t>
      </w:r>
    </w:p>
    <w:p w:rsidR="00083980" w:rsidRPr="00E77E94" w:rsidRDefault="00E77E94" w:rsidP="00E77E9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E77E94">
        <w:rPr>
          <w:rFonts w:ascii="Times New Roman" w:hAnsi="Times New Roman" w:cs="Times New Roman"/>
          <w:sz w:val="28"/>
          <w:szCs w:val="28"/>
        </w:rPr>
        <w:t>.</w:t>
      </w:r>
    </w:p>
    <w:p w:rsidR="00083980" w:rsidRPr="0033629C" w:rsidRDefault="00083980" w:rsidP="0008398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29C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083980" w:rsidRDefault="00083980" w:rsidP="0008398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Умови, що спонукають </w:t>
      </w:r>
      <w:r w:rsidR="00607AD1">
        <w:rPr>
          <w:rFonts w:ascii="Times New Roman" w:hAnsi="Times New Roman" w:cs="Times New Roman"/>
          <w:sz w:val="28"/>
          <w:szCs w:val="28"/>
          <w:lang w:val="uk-UA"/>
        </w:rPr>
        <w:t>до розвитку критичного мислення.</w:t>
      </w:r>
    </w:p>
    <w:p w:rsidR="00083980" w:rsidRDefault="00083980" w:rsidP="0008398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етапи критичного мислення ви можете виділити?</w:t>
      </w:r>
    </w:p>
    <w:p w:rsidR="00083980" w:rsidRDefault="00607AD1" w:rsidP="0008398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б В</w:t>
      </w:r>
      <w:r w:rsidR="00083980">
        <w:rPr>
          <w:rFonts w:ascii="Times New Roman" w:hAnsi="Times New Roman" w:cs="Times New Roman"/>
          <w:sz w:val="28"/>
          <w:szCs w:val="28"/>
          <w:lang w:val="uk-UA"/>
        </w:rPr>
        <w:t xml:space="preserve">и могли порадити вчителю для проведення уроку з використанням технології </w:t>
      </w:r>
      <w:r>
        <w:rPr>
          <w:rFonts w:ascii="Times New Roman" w:hAnsi="Times New Roman" w:cs="Times New Roman"/>
          <w:sz w:val="28"/>
          <w:szCs w:val="28"/>
          <w:lang w:val="uk-UA"/>
        </w:rPr>
        <w:t>критичного мислення?</w:t>
      </w:r>
    </w:p>
    <w:p w:rsidR="00083980" w:rsidRPr="00860B50" w:rsidRDefault="00083980" w:rsidP="00083980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3980" w:rsidRPr="00E77E94" w:rsidRDefault="00083980" w:rsidP="00083980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7E94">
        <w:rPr>
          <w:rFonts w:ascii="Times New Roman" w:hAnsi="Times New Roman" w:cs="Times New Roman"/>
          <w:sz w:val="24"/>
          <w:szCs w:val="24"/>
          <w:lang w:val="uk-UA"/>
        </w:rPr>
        <w:t>Рекомендована література</w:t>
      </w:r>
    </w:p>
    <w:p w:rsidR="00607AD1" w:rsidRPr="00E77E94" w:rsidRDefault="00607AD1" w:rsidP="00E77E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Критичне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7E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монографі</w:t>
      </w:r>
      <w:r w:rsidR="00E77E94" w:rsidRPr="00E77E94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Start"/>
      <w:r w:rsidR="00E77E94" w:rsidRPr="00E77E94">
        <w:rPr>
          <w:rFonts w:ascii="Times New Roman" w:hAnsi="Times New Roman" w:cs="Times New Roman"/>
          <w:sz w:val="24"/>
          <w:szCs w:val="24"/>
        </w:rPr>
        <w:t xml:space="preserve"> / З</w:t>
      </w:r>
      <w:proofErr w:type="gramEnd"/>
      <w:r w:rsidR="00E77E94" w:rsidRPr="00E77E9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77E94" w:rsidRPr="00E77E94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="00E77E94" w:rsidRPr="00E77E94">
        <w:rPr>
          <w:rFonts w:ascii="Times New Roman" w:hAnsi="Times New Roman" w:cs="Times New Roman"/>
          <w:sz w:val="24"/>
          <w:szCs w:val="24"/>
        </w:rPr>
        <w:t xml:space="preserve">. ред. В.Г. </w:t>
      </w:r>
      <w:proofErr w:type="spellStart"/>
      <w:r w:rsidR="00E77E94" w:rsidRPr="00E77E94">
        <w:rPr>
          <w:rFonts w:ascii="Times New Roman" w:hAnsi="Times New Roman" w:cs="Times New Roman"/>
          <w:sz w:val="24"/>
          <w:szCs w:val="24"/>
        </w:rPr>
        <w:t>Кременя</w:t>
      </w:r>
      <w:proofErr w:type="spellEnd"/>
      <w:r w:rsidR="00E77E94" w:rsidRPr="00E77E94">
        <w:rPr>
          <w:rFonts w:ascii="Times New Roman" w:hAnsi="Times New Roman" w:cs="Times New Roman"/>
          <w:sz w:val="24"/>
          <w:szCs w:val="24"/>
        </w:rPr>
        <w:t>.</w:t>
      </w:r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proofErr w:type="gramStart"/>
      <w:r w:rsidRPr="00E77E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обдарованої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НАПН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Ук</w:t>
      </w:r>
      <w:r w:rsidR="00E77E94" w:rsidRPr="00E77E94">
        <w:rPr>
          <w:rFonts w:ascii="Times New Roman" w:hAnsi="Times New Roman" w:cs="Times New Roman"/>
          <w:sz w:val="24"/>
          <w:szCs w:val="24"/>
        </w:rPr>
        <w:t>раїни</w:t>
      </w:r>
      <w:proofErr w:type="spellEnd"/>
      <w:r w:rsidR="00E77E94" w:rsidRPr="00E77E94">
        <w:rPr>
          <w:rFonts w:ascii="Times New Roman" w:hAnsi="Times New Roman" w:cs="Times New Roman"/>
          <w:sz w:val="24"/>
          <w:szCs w:val="24"/>
        </w:rPr>
        <w:t>, 2017. 20</w:t>
      </w:r>
      <w:r w:rsidR="00E77E94" w:rsidRPr="00E77E94">
        <w:rPr>
          <w:rFonts w:ascii="Times New Roman" w:hAnsi="Times New Roman" w:cs="Times New Roman"/>
          <w:sz w:val="24"/>
          <w:szCs w:val="24"/>
          <w:lang w:val="uk-UA"/>
        </w:rPr>
        <w:t>2 с.</w:t>
      </w:r>
    </w:p>
    <w:p w:rsidR="00607AD1" w:rsidRPr="00E77E94" w:rsidRDefault="00607AD1" w:rsidP="00E77E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7E94">
        <w:rPr>
          <w:rFonts w:ascii="Times New Roman" w:hAnsi="Times New Roman" w:cs="Times New Roman"/>
          <w:sz w:val="24"/>
          <w:szCs w:val="24"/>
        </w:rPr>
        <w:t xml:space="preserve">Макашова Ю.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комунікативної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літературної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критичного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="00E77E94"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Українська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мова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література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середніх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 xml:space="preserve"> школах,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гімназіях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ліцеях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</w:rPr>
        <w:t>колегіумах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</w:rPr>
        <w:t>.</w:t>
      </w:r>
      <w:r w:rsidR="00E77E94" w:rsidRPr="00E77E94">
        <w:rPr>
          <w:rFonts w:ascii="Times New Roman" w:hAnsi="Times New Roman" w:cs="Times New Roman"/>
          <w:sz w:val="24"/>
          <w:szCs w:val="24"/>
        </w:rPr>
        <w:t xml:space="preserve"> 2011. № 9. </w:t>
      </w:r>
      <w:r w:rsidRPr="00E77E94">
        <w:rPr>
          <w:rFonts w:ascii="Times New Roman" w:hAnsi="Times New Roman" w:cs="Times New Roman"/>
          <w:sz w:val="24"/>
          <w:szCs w:val="24"/>
        </w:rPr>
        <w:t xml:space="preserve"> С. 57–64.</w:t>
      </w:r>
    </w:p>
    <w:p w:rsidR="00E77E94" w:rsidRPr="00E77E94" w:rsidRDefault="00E77E94" w:rsidP="00E77E9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77E94">
        <w:rPr>
          <w:color w:val="000000"/>
        </w:rPr>
        <w:t>Освітні</w:t>
      </w:r>
      <w:proofErr w:type="spellEnd"/>
      <w:r w:rsidRPr="00E77E94">
        <w:rPr>
          <w:color w:val="000000"/>
        </w:rPr>
        <w:t xml:space="preserve"> </w:t>
      </w:r>
      <w:proofErr w:type="spellStart"/>
      <w:r w:rsidRPr="00E77E94">
        <w:rPr>
          <w:color w:val="000000"/>
        </w:rPr>
        <w:t>технології</w:t>
      </w:r>
      <w:proofErr w:type="spellEnd"/>
      <w:r w:rsidRPr="00E77E94">
        <w:rPr>
          <w:color w:val="000000"/>
        </w:rPr>
        <w:t xml:space="preserve"> : </w:t>
      </w:r>
      <w:proofErr w:type="spellStart"/>
      <w:r w:rsidRPr="00E77E94">
        <w:rPr>
          <w:color w:val="000000"/>
        </w:rPr>
        <w:t>навч</w:t>
      </w:r>
      <w:proofErr w:type="gramStart"/>
      <w:r w:rsidRPr="00E77E94">
        <w:rPr>
          <w:color w:val="000000"/>
        </w:rPr>
        <w:t>.-</w:t>
      </w:r>
      <w:proofErr w:type="gramEnd"/>
      <w:r w:rsidRPr="00E77E94">
        <w:rPr>
          <w:color w:val="000000"/>
        </w:rPr>
        <w:t>метод</w:t>
      </w:r>
      <w:proofErr w:type="spellEnd"/>
      <w:r w:rsidRPr="00E77E94">
        <w:rPr>
          <w:color w:val="000000"/>
        </w:rPr>
        <w:t xml:space="preserve">. </w:t>
      </w:r>
      <w:proofErr w:type="spellStart"/>
      <w:r w:rsidRPr="00E77E94">
        <w:rPr>
          <w:color w:val="000000"/>
        </w:rPr>
        <w:t>посіб</w:t>
      </w:r>
      <w:proofErr w:type="spellEnd"/>
      <w:r w:rsidRPr="00E77E94">
        <w:rPr>
          <w:color w:val="000000"/>
        </w:rPr>
        <w:t xml:space="preserve">. / уклад.: Г. Ф. </w:t>
      </w:r>
      <w:proofErr w:type="spellStart"/>
      <w:r w:rsidRPr="00E77E94">
        <w:rPr>
          <w:color w:val="000000"/>
        </w:rPr>
        <w:t>Пономарьова</w:t>
      </w:r>
      <w:proofErr w:type="spellEnd"/>
      <w:r w:rsidRPr="00E77E94">
        <w:rPr>
          <w:color w:val="000000"/>
        </w:rPr>
        <w:t xml:space="preserve">, С. Б. </w:t>
      </w:r>
      <w:proofErr w:type="spellStart"/>
      <w:r w:rsidRPr="00E77E94">
        <w:rPr>
          <w:color w:val="000000"/>
        </w:rPr>
        <w:t>Бєляєв</w:t>
      </w:r>
      <w:proofErr w:type="spellEnd"/>
      <w:r w:rsidRPr="00E77E94">
        <w:rPr>
          <w:color w:val="000000"/>
        </w:rPr>
        <w:t>, О. О. </w:t>
      </w:r>
      <w:proofErr w:type="spellStart"/>
      <w:r w:rsidRPr="00E77E94">
        <w:rPr>
          <w:color w:val="000000"/>
        </w:rPr>
        <w:t>Бабакіна</w:t>
      </w:r>
      <w:proofErr w:type="spellEnd"/>
      <w:r w:rsidRPr="00E77E94">
        <w:rPr>
          <w:color w:val="000000"/>
        </w:rPr>
        <w:t xml:space="preserve">, В. А. Литвин. </w:t>
      </w:r>
      <w:proofErr w:type="spellStart"/>
      <w:r w:rsidRPr="00E77E94">
        <w:rPr>
          <w:color w:val="000000"/>
        </w:rPr>
        <w:t>Харків</w:t>
      </w:r>
      <w:proofErr w:type="spellEnd"/>
      <w:proofErr w:type="gramStart"/>
      <w:r w:rsidRPr="00E77E94">
        <w:rPr>
          <w:color w:val="000000"/>
        </w:rPr>
        <w:t> :</w:t>
      </w:r>
      <w:proofErr w:type="gramEnd"/>
      <w:r w:rsidRPr="00E77E94">
        <w:rPr>
          <w:color w:val="000000"/>
        </w:rPr>
        <w:t xml:space="preserve"> </w:t>
      </w:r>
      <w:proofErr w:type="spellStart"/>
      <w:r w:rsidRPr="00E77E94">
        <w:rPr>
          <w:color w:val="000000"/>
        </w:rPr>
        <w:t>Харківська</w:t>
      </w:r>
      <w:proofErr w:type="spellEnd"/>
      <w:r w:rsidRPr="00E77E94">
        <w:rPr>
          <w:color w:val="000000"/>
        </w:rPr>
        <w:t xml:space="preserve"> </w:t>
      </w:r>
      <w:proofErr w:type="spellStart"/>
      <w:r w:rsidRPr="00E77E94">
        <w:rPr>
          <w:color w:val="000000"/>
        </w:rPr>
        <w:t>гуманітарно-педагогічна</w:t>
      </w:r>
      <w:proofErr w:type="spellEnd"/>
      <w:r w:rsidRPr="00E77E94">
        <w:rPr>
          <w:color w:val="000000"/>
        </w:rPr>
        <w:t xml:space="preserve"> </w:t>
      </w:r>
      <w:proofErr w:type="spellStart"/>
      <w:r w:rsidRPr="00E77E94">
        <w:rPr>
          <w:color w:val="000000"/>
        </w:rPr>
        <w:t>академія</w:t>
      </w:r>
      <w:proofErr w:type="spellEnd"/>
      <w:r w:rsidRPr="00E77E94">
        <w:rPr>
          <w:color w:val="000000"/>
        </w:rPr>
        <w:t xml:space="preserve">, 2023. 266 с. URL: </w:t>
      </w:r>
      <w:hyperlink r:id="rId5">
        <w:r w:rsidRPr="00E77E94">
          <w:rPr>
            <w:color w:val="0000FF"/>
            <w:u w:val="single"/>
          </w:rPr>
          <w:t>http://files.znu.edu.ua/files/Bibliobooks/Inshi74/0054774.pdf</w:t>
        </w:r>
      </w:hyperlink>
      <w:r w:rsidRPr="00E77E94">
        <w:rPr>
          <w:color w:val="000000"/>
        </w:rPr>
        <w:t xml:space="preserve"> (дата </w:t>
      </w:r>
      <w:proofErr w:type="spellStart"/>
      <w:r w:rsidRPr="00E77E94">
        <w:rPr>
          <w:color w:val="000000"/>
        </w:rPr>
        <w:t>звернення</w:t>
      </w:r>
      <w:proofErr w:type="spellEnd"/>
      <w:r w:rsidRPr="00E77E94">
        <w:rPr>
          <w:color w:val="000000"/>
        </w:rPr>
        <w:t xml:space="preserve"> 19.08.2025).</w:t>
      </w:r>
    </w:p>
    <w:p w:rsidR="00083980" w:rsidRPr="00E77E94" w:rsidRDefault="00083980" w:rsidP="00E77E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уроку критичного мислення. </w:t>
      </w:r>
      <w:proofErr w:type="spellStart"/>
      <w:r w:rsidRPr="00E77E94">
        <w:rPr>
          <w:rFonts w:ascii="Times New Roman" w:hAnsi="Times New Roman" w:cs="Times New Roman"/>
          <w:sz w:val="24"/>
          <w:szCs w:val="24"/>
          <w:lang w:val="uk-UA"/>
        </w:rPr>
        <w:t>Онлайн-курс</w:t>
      </w:r>
      <w:proofErr w:type="spellEnd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proofErr w:type="gramStart"/>
      <w:r w:rsidRPr="00E77E94">
        <w:rPr>
          <w:rFonts w:ascii="Times New Roman" w:hAnsi="Times New Roman" w:cs="Times New Roman"/>
          <w:i/>
          <w:sz w:val="24"/>
          <w:szCs w:val="24"/>
          <w:lang w:val="en-US"/>
        </w:rPr>
        <w:t>EdEra</w:t>
      </w:r>
      <w:proofErr w:type="spellEnd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  <w:lang w:val="uk-UA"/>
        </w:rPr>
        <w:t>веб-сайт</w:t>
      </w:r>
      <w:proofErr w:type="spellEnd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6" w:history="1">
        <w:r w:rsidRPr="00E77E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E77E9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:https://www.youtube.com/watch?v=Z_XOBOqr4XM&amp;t=236s&amp;ab_channel=EdEra</w:t>
        </w:r>
      </w:hyperlink>
      <w:r w:rsidR="005F6D3E"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22.09.2024</w:t>
      </w:r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5F6D3E" w:rsidRPr="00E77E94" w:rsidRDefault="005F6D3E" w:rsidP="00E77E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критичного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Кроуфорд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А., Саул В.,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Метьюз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Макінстер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 Д.; </w:t>
      </w:r>
      <w:r w:rsidRPr="00E77E94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аук</w:t>
      </w:r>
      <w:proofErr w:type="spellEnd"/>
      <w:proofErr w:type="gramStart"/>
      <w:r w:rsidRPr="00E77E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7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7E9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7E94">
        <w:rPr>
          <w:rFonts w:ascii="Times New Roman" w:hAnsi="Times New Roman" w:cs="Times New Roman"/>
          <w:sz w:val="24"/>
          <w:szCs w:val="24"/>
        </w:rPr>
        <w:t xml:space="preserve">ед.,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передм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 xml:space="preserve">. О. І.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Пометун</w:t>
      </w:r>
      <w:proofErr w:type="spellEnd"/>
      <w:r w:rsidRPr="00E77E94">
        <w:rPr>
          <w:rFonts w:ascii="Times New Roman" w:hAnsi="Times New Roman" w:cs="Times New Roman"/>
          <w:sz w:val="24"/>
          <w:szCs w:val="24"/>
        </w:rPr>
        <w:t>.</w:t>
      </w:r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7E94">
        <w:rPr>
          <w:rFonts w:ascii="Times New Roman" w:hAnsi="Times New Roman" w:cs="Times New Roman"/>
          <w:sz w:val="24"/>
          <w:szCs w:val="24"/>
        </w:rPr>
        <w:t>К.</w:t>
      </w:r>
      <w:proofErr w:type="gramStart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7E9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77E94">
        <w:rPr>
          <w:rFonts w:ascii="Times New Roman" w:hAnsi="Times New Roman" w:cs="Times New Roman"/>
          <w:sz w:val="24"/>
          <w:szCs w:val="24"/>
        </w:rPr>
        <w:t>Плеяди</w:t>
      </w:r>
      <w:proofErr w:type="spellEnd"/>
      <w:r w:rsidRPr="00E77E9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77E94">
        <w:rPr>
          <w:rFonts w:ascii="Times New Roman" w:hAnsi="Times New Roman" w:cs="Times New Roman"/>
          <w:sz w:val="24"/>
          <w:szCs w:val="24"/>
        </w:rPr>
        <w:t xml:space="preserve"> 2008.</w:t>
      </w:r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7E94">
        <w:rPr>
          <w:rFonts w:ascii="Times New Roman" w:hAnsi="Times New Roman" w:cs="Times New Roman"/>
          <w:sz w:val="24"/>
          <w:szCs w:val="24"/>
        </w:rPr>
        <w:t>220 с.</w:t>
      </w:r>
    </w:p>
    <w:p w:rsidR="00083980" w:rsidRPr="00E77E94" w:rsidRDefault="00083980" w:rsidP="00E77E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Чотири методи розвитку критичного мислення в початкові школі. </w:t>
      </w:r>
      <w:proofErr w:type="spellStart"/>
      <w:r w:rsidRPr="00E77E94">
        <w:rPr>
          <w:rFonts w:ascii="Times New Roman" w:hAnsi="Times New Roman" w:cs="Times New Roman"/>
          <w:i/>
          <w:sz w:val="24"/>
          <w:szCs w:val="24"/>
          <w:lang w:val="uk-UA"/>
        </w:rPr>
        <w:t>Освіторія</w:t>
      </w:r>
      <w:proofErr w:type="spellEnd"/>
      <w:r w:rsidRPr="00E77E9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: </w:t>
      </w:r>
      <w:proofErr w:type="spellStart"/>
      <w:r w:rsidRPr="00E77E94">
        <w:rPr>
          <w:rFonts w:ascii="Times New Roman" w:hAnsi="Times New Roman" w:cs="Times New Roman"/>
          <w:sz w:val="24"/>
          <w:szCs w:val="24"/>
          <w:lang w:val="uk-UA"/>
        </w:rPr>
        <w:t>веб-сайт</w:t>
      </w:r>
      <w:proofErr w:type="spellEnd"/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77E9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7" w:history="1">
        <w:r w:rsidRPr="00E77E9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https://osvitoria.media/experience/4-metody-rozvytku-krytychnogo-myslennya-u-pochatkovij-shkoli/</w:t>
        </w:r>
      </w:hyperlink>
      <w:r w:rsidRPr="00E77E9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22.10.2022).</w:t>
      </w:r>
    </w:p>
    <w:p w:rsidR="006D405B" w:rsidRPr="00E77E94" w:rsidRDefault="006D405B" w:rsidP="00E77E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405B" w:rsidRPr="00E77E94" w:rsidSect="0054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4158"/>
    <w:multiLevelType w:val="hybridMultilevel"/>
    <w:tmpl w:val="616271D0"/>
    <w:lvl w:ilvl="0" w:tplc="BECC0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29E5"/>
    <w:multiLevelType w:val="hybridMultilevel"/>
    <w:tmpl w:val="FFC273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111AE9"/>
    <w:multiLevelType w:val="hybridMultilevel"/>
    <w:tmpl w:val="436E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841AE"/>
    <w:multiLevelType w:val="hybridMultilevel"/>
    <w:tmpl w:val="2370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06400"/>
    <w:multiLevelType w:val="hybridMultilevel"/>
    <w:tmpl w:val="1F6A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E67"/>
    <w:multiLevelType w:val="hybridMultilevel"/>
    <w:tmpl w:val="C406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464CB"/>
    <w:multiLevelType w:val="hybridMultilevel"/>
    <w:tmpl w:val="32507C2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154250"/>
    <w:multiLevelType w:val="hybridMultilevel"/>
    <w:tmpl w:val="3964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6B"/>
    <w:rsid w:val="00010213"/>
    <w:rsid w:val="00052C6B"/>
    <w:rsid w:val="00083980"/>
    <w:rsid w:val="001C058F"/>
    <w:rsid w:val="00331F90"/>
    <w:rsid w:val="003B5491"/>
    <w:rsid w:val="005F6D3E"/>
    <w:rsid w:val="00607AD1"/>
    <w:rsid w:val="006D405B"/>
    <w:rsid w:val="00B12326"/>
    <w:rsid w:val="00C6465B"/>
    <w:rsid w:val="00C72CDD"/>
    <w:rsid w:val="00D63187"/>
    <w:rsid w:val="00DD0133"/>
    <w:rsid w:val="00E77E94"/>
    <w:rsid w:val="00F8459F"/>
    <w:rsid w:val="00F9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2326"/>
    <w:rPr>
      <w:color w:val="0000FF"/>
      <w:u w:val="single"/>
    </w:rPr>
  </w:style>
  <w:style w:type="character" w:styleId="a5">
    <w:name w:val="Emphasis"/>
    <w:basedOn w:val="a0"/>
    <w:uiPriority w:val="20"/>
    <w:qFormat/>
    <w:rsid w:val="00B12326"/>
    <w:rPr>
      <w:i/>
      <w:iCs/>
    </w:rPr>
  </w:style>
  <w:style w:type="paragraph" w:customStyle="1" w:styleId="normal">
    <w:name w:val="normal"/>
    <w:rsid w:val="00E7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oria.media/experience/4-metody-rozvytku-krytychnogo-myslennya-u-pochatkovij-shko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www.youtube.com/watch?v=Z_XOBOqr4XM&amp;t=236s&amp;ab_channel=EdEra" TargetMode="External"/><Relationship Id="rId5" Type="http://schemas.openxmlformats.org/officeDocument/2006/relationships/hyperlink" Target="http://files.znu.edu.ua/files/Bibliobooks/Inshi74/005477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2024-10-07T17:03:00Z</dcterms:created>
  <dcterms:modified xsi:type="dcterms:W3CDTF">2025-11-18T21:31:00Z</dcterms:modified>
</cp:coreProperties>
</file>