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9EC" w:rsidRPr="00D659EC" w:rsidRDefault="00D659EC" w:rsidP="00D659E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D659EC" w:rsidRPr="00D659EC" w:rsidRDefault="00D659EC" w:rsidP="00D659E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uk-UA"/>
        </w:rPr>
      </w:pPr>
      <w:r>
        <w:rPr>
          <w:rFonts w:eastAsia="Times New Roman" w:cs="Times New Roman"/>
          <w:b/>
          <w:bCs/>
          <w:sz w:val="27"/>
          <w:szCs w:val="27"/>
          <w:lang w:val="uk-UA"/>
        </w:rPr>
        <w:t>Питання до заліку:</w:t>
      </w:r>
      <w:bookmarkStart w:id="0" w:name="_GoBack"/>
      <w:bookmarkEnd w:id="0"/>
    </w:p>
    <w:p w:rsidR="00D659EC" w:rsidRPr="00D659EC" w:rsidRDefault="00D659EC" w:rsidP="00D659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основні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завдання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управлінського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контролю у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лісовому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господарстві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>?</w:t>
      </w:r>
    </w:p>
    <w:p w:rsidR="00D659EC" w:rsidRPr="00D659EC" w:rsidRDefault="00D659EC" w:rsidP="00D659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методи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використовуються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gramStart"/>
      <w:r w:rsidRPr="00D659EC">
        <w:rPr>
          <w:rFonts w:eastAsia="Times New Roman" w:cs="Times New Roman"/>
          <w:sz w:val="24"/>
          <w:szCs w:val="24"/>
          <w:lang w:val="ru-RU"/>
        </w:rPr>
        <w:t>для контролю</w:t>
      </w:r>
      <w:proofErr w:type="gram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охорони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лісів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від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пожеж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>?</w:t>
      </w:r>
    </w:p>
    <w:p w:rsidR="00D659EC" w:rsidRPr="00D659EC" w:rsidRDefault="00D659EC" w:rsidP="00D659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документи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регламентують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планування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мисливського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господарства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>?</w:t>
      </w:r>
    </w:p>
    <w:p w:rsidR="00D659EC" w:rsidRPr="00D659EC" w:rsidRDefault="00D659EC" w:rsidP="00D659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Що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таке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лісовпорядкування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та яке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його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значення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контролі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>?</w:t>
      </w:r>
    </w:p>
    <w:p w:rsidR="00D659EC" w:rsidRPr="00D659EC" w:rsidRDefault="00D659EC" w:rsidP="00D659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показники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ефективності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господарств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контролюються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щорічно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>?</w:t>
      </w:r>
    </w:p>
    <w:p w:rsidR="00D659EC" w:rsidRPr="00D659EC" w:rsidRDefault="00D659EC" w:rsidP="00D659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види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перевірок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здійснюються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лісових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господарствах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>?</w:t>
      </w:r>
    </w:p>
    <w:p w:rsidR="00D659EC" w:rsidRPr="00D659EC" w:rsidRDefault="00D659EC" w:rsidP="00D659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Що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входить у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функції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лісового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інспектора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>?</w:t>
      </w:r>
    </w:p>
    <w:p w:rsidR="00D659EC" w:rsidRPr="00D659EC" w:rsidRDefault="00D659EC" w:rsidP="00D659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основні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причини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порушень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сфері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лісокористування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>?</w:t>
      </w:r>
    </w:p>
    <w:p w:rsidR="00D659EC" w:rsidRPr="00D659EC" w:rsidRDefault="00D659EC" w:rsidP="00D659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659EC">
        <w:rPr>
          <w:rFonts w:eastAsia="Times New Roman" w:cs="Times New Roman"/>
          <w:sz w:val="24"/>
          <w:szCs w:val="24"/>
          <w:lang w:val="ru-RU"/>
        </w:rPr>
        <w:t xml:space="preserve">Як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контролюється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законність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Україні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>?</w:t>
      </w:r>
    </w:p>
    <w:p w:rsidR="00D659EC" w:rsidRPr="00D659EC" w:rsidRDefault="00D659EC" w:rsidP="00D659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існують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форми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документування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результатів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перевірок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>?</w:t>
      </w:r>
    </w:p>
    <w:p w:rsidR="00D659EC" w:rsidRPr="00D659EC" w:rsidRDefault="00D659EC" w:rsidP="00D659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Що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включає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в себе контроль за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відтворенням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лісів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>?</w:t>
      </w:r>
    </w:p>
    <w:p w:rsidR="00D659EC" w:rsidRPr="00D659EC" w:rsidRDefault="00D659EC" w:rsidP="00D659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екологічні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показники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необхідно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враховувати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під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оцінки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стану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угідь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>?</w:t>
      </w:r>
    </w:p>
    <w:p w:rsidR="00D659EC" w:rsidRPr="00D659EC" w:rsidRDefault="00D659EC" w:rsidP="00D659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659EC">
        <w:rPr>
          <w:rFonts w:eastAsia="Times New Roman" w:cs="Times New Roman"/>
          <w:sz w:val="24"/>
          <w:szCs w:val="24"/>
          <w:lang w:val="ru-RU"/>
        </w:rPr>
        <w:t xml:space="preserve">Як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здійснюється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контроль за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чисельністю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>?</w:t>
      </w:r>
    </w:p>
    <w:p w:rsidR="00D659EC" w:rsidRPr="00D659EC" w:rsidRDefault="00D659EC" w:rsidP="00D659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методи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інвентаризації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мисливської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фауни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використовуються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Україні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>?</w:t>
      </w:r>
    </w:p>
    <w:p w:rsidR="00D659EC" w:rsidRPr="00D659EC" w:rsidRDefault="00D659EC" w:rsidP="00D659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санкції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передбачені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за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порушення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правил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вирубки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лісу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>?</w:t>
      </w:r>
    </w:p>
    <w:p w:rsidR="00D659EC" w:rsidRPr="00D659EC" w:rsidRDefault="00D659EC" w:rsidP="00D659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659EC">
        <w:rPr>
          <w:rFonts w:eastAsia="Times New Roman" w:cs="Times New Roman"/>
          <w:sz w:val="24"/>
          <w:szCs w:val="24"/>
          <w:lang w:val="ru-RU"/>
        </w:rPr>
        <w:t xml:space="preserve">Як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здійснюється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контроль за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якістю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лісонасіннєвого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матеріалу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>?</w:t>
      </w:r>
    </w:p>
    <w:p w:rsidR="00D659EC" w:rsidRPr="00D659EC" w:rsidRDefault="00D659EC" w:rsidP="00D659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методи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застосовуються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виявлення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незаконної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рубки?</w:t>
      </w:r>
    </w:p>
    <w:p w:rsidR="00D659EC" w:rsidRPr="00D659EC" w:rsidRDefault="00D659EC" w:rsidP="00D659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повноваження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має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державна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лісова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охорона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>?</w:t>
      </w:r>
    </w:p>
    <w:p w:rsidR="00D659EC" w:rsidRPr="00D659EC" w:rsidRDefault="00D659EC" w:rsidP="00D659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інструменти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використовуються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під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час контролю за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рибальством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господарствах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>?</w:t>
      </w:r>
    </w:p>
    <w:p w:rsidR="00D659EC" w:rsidRPr="00D659EC" w:rsidRDefault="00D659EC" w:rsidP="00D659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659EC">
        <w:rPr>
          <w:rFonts w:eastAsia="Times New Roman" w:cs="Times New Roman"/>
          <w:sz w:val="24"/>
          <w:szCs w:val="24"/>
          <w:lang w:val="ru-RU"/>
        </w:rPr>
        <w:t xml:space="preserve">Як проводиться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перевірка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дотримання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правил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мисливства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території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угідь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>?</w:t>
      </w:r>
    </w:p>
    <w:p w:rsidR="00D659EC" w:rsidRPr="00D659EC" w:rsidRDefault="00D659EC" w:rsidP="00D659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D659EC">
        <w:rPr>
          <w:rFonts w:eastAsia="Times New Roman" w:cs="Times New Roman"/>
          <w:sz w:val="24"/>
          <w:szCs w:val="24"/>
        </w:rPr>
        <w:t>Які</w:t>
      </w:r>
      <w:proofErr w:type="spellEnd"/>
      <w:r w:rsidRPr="00D659E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</w:rPr>
        <w:t>основні</w:t>
      </w:r>
      <w:proofErr w:type="spellEnd"/>
      <w:r w:rsidRPr="00D659E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</w:rPr>
        <w:t>контрольні</w:t>
      </w:r>
      <w:proofErr w:type="spellEnd"/>
      <w:r w:rsidRPr="00D659E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</w:rPr>
        <w:t>функції</w:t>
      </w:r>
      <w:proofErr w:type="spellEnd"/>
      <w:r w:rsidRPr="00D659E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</w:rPr>
        <w:t>адміністрації</w:t>
      </w:r>
      <w:proofErr w:type="spellEnd"/>
      <w:r w:rsidRPr="00D659E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</w:rPr>
        <w:t>лісгоспу</w:t>
      </w:r>
      <w:proofErr w:type="spellEnd"/>
      <w:r w:rsidRPr="00D659EC">
        <w:rPr>
          <w:rFonts w:eastAsia="Times New Roman" w:cs="Times New Roman"/>
          <w:sz w:val="24"/>
          <w:szCs w:val="24"/>
        </w:rPr>
        <w:t>?</w:t>
      </w:r>
    </w:p>
    <w:p w:rsidR="00D659EC" w:rsidRPr="00D659EC" w:rsidRDefault="00D659EC" w:rsidP="00D659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види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внутрішнього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контролю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застосовуються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лісогосподарських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підприємствах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>?</w:t>
      </w:r>
    </w:p>
    <w:p w:rsidR="00D659EC" w:rsidRPr="00D659EC" w:rsidRDefault="00D659EC" w:rsidP="00D659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659EC">
        <w:rPr>
          <w:rFonts w:eastAsia="Times New Roman" w:cs="Times New Roman"/>
          <w:sz w:val="24"/>
          <w:szCs w:val="24"/>
          <w:lang w:val="ru-RU"/>
        </w:rPr>
        <w:t xml:space="preserve">Як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здійснюється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контроль за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заготівлею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вивезенням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деревини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>?</w:t>
      </w:r>
    </w:p>
    <w:p w:rsidR="00D659EC" w:rsidRPr="00D659EC" w:rsidRDefault="00D659EC" w:rsidP="00D659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недоліки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можуть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виявлені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під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ревізії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мисливського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господарства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>?</w:t>
      </w:r>
    </w:p>
    <w:p w:rsidR="00D659EC" w:rsidRPr="00D659EC" w:rsidRDefault="00D659EC" w:rsidP="00D659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причини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перевищення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лімітів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добування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>?</w:t>
      </w:r>
    </w:p>
    <w:p w:rsidR="00D659EC" w:rsidRPr="00D659EC" w:rsidRDefault="00D659EC" w:rsidP="00D659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заходи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застосовуються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gramStart"/>
      <w:r w:rsidRPr="00D659EC">
        <w:rPr>
          <w:rFonts w:eastAsia="Times New Roman" w:cs="Times New Roman"/>
          <w:sz w:val="24"/>
          <w:szCs w:val="24"/>
          <w:lang w:val="ru-RU"/>
        </w:rPr>
        <w:t>для контролю</w:t>
      </w:r>
      <w:proofErr w:type="gram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браконьєрства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>?</w:t>
      </w:r>
    </w:p>
    <w:p w:rsidR="00D659EC" w:rsidRPr="00D659EC" w:rsidRDefault="00D659EC" w:rsidP="00D659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659EC">
        <w:rPr>
          <w:rFonts w:eastAsia="Times New Roman" w:cs="Times New Roman"/>
          <w:sz w:val="24"/>
          <w:szCs w:val="24"/>
          <w:lang w:val="ru-RU"/>
        </w:rPr>
        <w:t xml:space="preserve">Як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ведеться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контроль за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використанням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хімічних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засобів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лісовому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господарстві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>?</w:t>
      </w:r>
    </w:p>
    <w:p w:rsidR="00D659EC" w:rsidRPr="00D659EC" w:rsidRDefault="00D659EC" w:rsidP="00D659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659EC">
        <w:rPr>
          <w:rFonts w:eastAsia="Times New Roman" w:cs="Times New Roman"/>
          <w:sz w:val="24"/>
          <w:szCs w:val="24"/>
          <w:lang w:val="ru-RU"/>
        </w:rPr>
        <w:t xml:space="preserve">Як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відбувається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облік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витрат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охорону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лісів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>?</w:t>
      </w:r>
    </w:p>
    <w:p w:rsidR="00D659EC" w:rsidRPr="00D659EC" w:rsidRDefault="00D659EC" w:rsidP="00D659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основні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документи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має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вести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мисливствознавець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>?</w:t>
      </w:r>
    </w:p>
    <w:p w:rsidR="00D659EC" w:rsidRPr="00D659EC" w:rsidRDefault="00D659EC" w:rsidP="00D659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технології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сучасного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моніторингу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застосовуються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лісовому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господарстві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>?</w:t>
      </w:r>
    </w:p>
    <w:p w:rsidR="00D659EC" w:rsidRPr="00D659EC" w:rsidRDefault="00D659EC" w:rsidP="00D659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659EC">
        <w:rPr>
          <w:rFonts w:eastAsia="Times New Roman" w:cs="Times New Roman"/>
          <w:sz w:val="24"/>
          <w:szCs w:val="24"/>
          <w:lang w:val="ru-RU"/>
        </w:rPr>
        <w:t xml:space="preserve">Як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контролюється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діяльність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єгерської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служби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>?</w:t>
      </w:r>
    </w:p>
    <w:p w:rsidR="00D659EC" w:rsidRPr="00D659EC" w:rsidRDefault="00D659EC" w:rsidP="00D659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параметри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оцінюються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перевірці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кормових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полів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>?</w:t>
      </w:r>
    </w:p>
    <w:p w:rsidR="00D659EC" w:rsidRPr="00D659EC" w:rsidRDefault="00D659EC" w:rsidP="00D659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існують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ризики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системі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управління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лісами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>?</w:t>
      </w:r>
    </w:p>
    <w:p w:rsidR="00D659EC" w:rsidRPr="00D659EC" w:rsidRDefault="00D659EC" w:rsidP="00D659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659EC">
        <w:rPr>
          <w:rFonts w:eastAsia="Times New Roman" w:cs="Times New Roman"/>
          <w:sz w:val="24"/>
          <w:szCs w:val="24"/>
          <w:lang w:val="ru-RU"/>
        </w:rPr>
        <w:t xml:space="preserve">Як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контролюється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стан молодняку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лісових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насаджень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>?</w:t>
      </w:r>
    </w:p>
    <w:p w:rsidR="00D659EC" w:rsidRPr="00D659EC" w:rsidRDefault="00D659EC" w:rsidP="00D659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методи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застосовуються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контролі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за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вибірковими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рубками?</w:t>
      </w:r>
    </w:p>
    <w:p w:rsidR="00D659EC" w:rsidRPr="00D659EC" w:rsidRDefault="00D659EC" w:rsidP="00D659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659EC">
        <w:rPr>
          <w:rFonts w:eastAsia="Times New Roman" w:cs="Times New Roman"/>
          <w:sz w:val="24"/>
          <w:szCs w:val="24"/>
          <w:lang w:val="ru-RU"/>
        </w:rPr>
        <w:t xml:space="preserve">Як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оцінюється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ефективність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охорони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територій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природно-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заповідного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фонду?</w:t>
      </w:r>
    </w:p>
    <w:p w:rsidR="00D659EC" w:rsidRPr="00D659EC" w:rsidRDefault="00D659EC" w:rsidP="00D659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відомості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повинні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міститися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звіті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про контроль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мисливського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господарства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>?</w:t>
      </w:r>
    </w:p>
    <w:p w:rsidR="00D659EC" w:rsidRPr="00D659EC" w:rsidRDefault="00D659EC" w:rsidP="00D659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659EC">
        <w:rPr>
          <w:rFonts w:eastAsia="Times New Roman" w:cs="Times New Roman"/>
          <w:sz w:val="24"/>
          <w:szCs w:val="24"/>
          <w:lang w:val="ru-RU"/>
        </w:rPr>
        <w:t xml:space="preserve">Як проводиться контроль за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забезпеченням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біотехнічних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заходів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>?</w:t>
      </w:r>
    </w:p>
    <w:p w:rsidR="00D659EC" w:rsidRPr="00D659EC" w:rsidRDefault="00D659EC" w:rsidP="00D659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659EC">
        <w:rPr>
          <w:rFonts w:eastAsia="Times New Roman" w:cs="Times New Roman"/>
          <w:sz w:val="24"/>
          <w:szCs w:val="24"/>
          <w:lang w:val="ru-RU"/>
        </w:rPr>
        <w:t xml:space="preserve">Яка роль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цифрових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систем у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контролі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лісових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ресурсів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>?</w:t>
      </w:r>
    </w:p>
    <w:p w:rsidR="00D659EC" w:rsidRPr="00D659EC" w:rsidRDefault="00D659EC" w:rsidP="00D659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міжнародні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стандарти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використовуються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сфері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управління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лісами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D659EC">
        <w:rPr>
          <w:rFonts w:eastAsia="Times New Roman" w:cs="Times New Roman"/>
          <w:sz w:val="24"/>
          <w:szCs w:val="24"/>
          <w:lang w:val="ru-RU"/>
        </w:rPr>
        <w:t>мисливськими</w:t>
      </w:r>
      <w:proofErr w:type="spellEnd"/>
      <w:r w:rsidRPr="00D659EC">
        <w:rPr>
          <w:rFonts w:eastAsia="Times New Roman" w:cs="Times New Roman"/>
          <w:sz w:val="24"/>
          <w:szCs w:val="24"/>
          <w:lang w:val="ru-RU"/>
        </w:rPr>
        <w:t xml:space="preserve"> ресурсами?</w:t>
      </w:r>
    </w:p>
    <w:p w:rsidR="005E34C0" w:rsidRPr="00D659EC" w:rsidRDefault="005E34C0">
      <w:pPr>
        <w:rPr>
          <w:lang w:val="ru-RU"/>
        </w:rPr>
      </w:pPr>
    </w:p>
    <w:sectPr w:rsidR="005E34C0" w:rsidRPr="00D659EC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95804"/>
    <w:multiLevelType w:val="multilevel"/>
    <w:tmpl w:val="D5EEA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758"/>
    <w:rsid w:val="000D0FAD"/>
    <w:rsid w:val="005E34C0"/>
    <w:rsid w:val="00670758"/>
    <w:rsid w:val="00D6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9A4AA"/>
  <w15:chartTrackingRefBased/>
  <w15:docId w15:val="{952E7045-6DBA-40A3-BA45-77D7A65C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2158</Characters>
  <Application>Microsoft Office Word</Application>
  <DocSecurity>0</DocSecurity>
  <Lines>17</Lines>
  <Paragraphs>5</Paragraphs>
  <ScaleCrop>false</ScaleCrop>
  <Company>Education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2025-11-20T07:19:00Z</dcterms:created>
  <dcterms:modified xsi:type="dcterms:W3CDTF">2025-11-20T07:19:00Z</dcterms:modified>
</cp:coreProperties>
</file>