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2" w:rsidRDefault="00437D7A" w:rsidP="00E844C2">
      <w:pPr>
        <w:shd w:val="clear" w:color="auto" w:fill="FFFFFF"/>
        <w:spacing w:after="0" w:line="240" w:lineRule="auto"/>
        <w:ind w:firstLine="709"/>
        <w:jc w:val="center"/>
        <w:rPr>
          <w:rFonts w:ascii="Times New Roman" w:eastAsia="Times New Roman" w:hAnsi="Times New Roman" w:cs="Times New Roman"/>
          <w:b/>
          <w:bCs/>
          <w:color w:val="333333"/>
          <w:sz w:val="24"/>
          <w:szCs w:val="24"/>
          <w:lang w:val="uk-UA" w:eastAsia="ru-RU"/>
        </w:rPr>
      </w:pPr>
      <w:proofErr w:type="spellStart"/>
      <w:r w:rsidRPr="00AD7972">
        <w:rPr>
          <w:rFonts w:ascii="Times New Roman" w:eastAsia="Times New Roman" w:hAnsi="Times New Roman" w:cs="Times New Roman"/>
          <w:b/>
          <w:bCs/>
          <w:color w:val="333333"/>
          <w:sz w:val="24"/>
          <w:szCs w:val="24"/>
          <w:lang w:eastAsia="ru-RU"/>
        </w:rPr>
        <w:t>Лекція</w:t>
      </w:r>
      <w:proofErr w:type="spellEnd"/>
      <w:r w:rsidRPr="00AD7972">
        <w:rPr>
          <w:rFonts w:ascii="Times New Roman" w:eastAsia="Times New Roman" w:hAnsi="Times New Roman" w:cs="Times New Roman"/>
          <w:b/>
          <w:bCs/>
          <w:color w:val="333333"/>
          <w:sz w:val="24"/>
          <w:szCs w:val="24"/>
          <w:lang w:eastAsia="ru-RU"/>
        </w:rPr>
        <w:t xml:space="preserve"> 1: </w:t>
      </w:r>
      <w:proofErr w:type="spellStart"/>
      <w:r w:rsidRPr="00AD7972">
        <w:rPr>
          <w:rFonts w:ascii="Times New Roman" w:eastAsia="Times New Roman" w:hAnsi="Times New Roman" w:cs="Times New Roman"/>
          <w:b/>
          <w:bCs/>
          <w:color w:val="333333"/>
          <w:sz w:val="24"/>
          <w:szCs w:val="24"/>
          <w:lang w:eastAsia="ru-RU"/>
        </w:rPr>
        <w:t>Вихідні</w:t>
      </w:r>
      <w:proofErr w:type="spellEnd"/>
      <w:r w:rsidRPr="00AD7972">
        <w:rPr>
          <w:rFonts w:ascii="Times New Roman" w:eastAsia="Times New Roman" w:hAnsi="Times New Roman" w:cs="Times New Roman"/>
          <w:b/>
          <w:bCs/>
          <w:color w:val="333333"/>
          <w:sz w:val="24"/>
          <w:szCs w:val="24"/>
          <w:lang w:eastAsia="ru-RU"/>
        </w:rPr>
        <w:t xml:space="preserve"> </w:t>
      </w:r>
      <w:proofErr w:type="spellStart"/>
      <w:r w:rsidRPr="00AD7972">
        <w:rPr>
          <w:rFonts w:ascii="Times New Roman" w:eastAsia="Times New Roman" w:hAnsi="Times New Roman" w:cs="Times New Roman"/>
          <w:b/>
          <w:bCs/>
          <w:color w:val="333333"/>
          <w:sz w:val="24"/>
          <w:szCs w:val="24"/>
          <w:lang w:eastAsia="ru-RU"/>
        </w:rPr>
        <w:t>поняття</w:t>
      </w:r>
      <w:proofErr w:type="spellEnd"/>
      <w:r w:rsidRPr="00AD7972">
        <w:rPr>
          <w:rFonts w:ascii="Times New Roman" w:eastAsia="Times New Roman" w:hAnsi="Times New Roman" w:cs="Times New Roman"/>
          <w:b/>
          <w:bCs/>
          <w:color w:val="333333"/>
          <w:sz w:val="24"/>
          <w:szCs w:val="24"/>
          <w:lang w:eastAsia="ru-RU"/>
        </w:rPr>
        <w:t xml:space="preserve"> і предмет </w:t>
      </w:r>
      <w:proofErr w:type="spellStart"/>
      <w:r w:rsidRPr="00AD7972">
        <w:rPr>
          <w:rFonts w:ascii="Times New Roman" w:eastAsia="Times New Roman" w:hAnsi="Times New Roman" w:cs="Times New Roman"/>
          <w:b/>
          <w:bCs/>
          <w:color w:val="333333"/>
          <w:sz w:val="24"/>
          <w:szCs w:val="24"/>
          <w:lang w:eastAsia="ru-RU"/>
        </w:rPr>
        <w:t>навчальної</w:t>
      </w:r>
      <w:proofErr w:type="spellEnd"/>
      <w:r w:rsidRPr="00AD7972">
        <w:rPr>
          <w:rFonts w:ascii="Times New Roman" w:eastAsia="Times New Roman" w:hAnsi="Times New Roman" w:cs="Times New Roman"/>
          <w:b/>
          <w:bCs/>
          <w:color w:val="333333"/>
          <w:sz w:val="24"/>
          <w:szCs w:val="24"/>
          <w:lang w:eastAsia="ru-RU"/>
        </w:rPr>
        <w:t xml:space="preserve"> </w:t>
      </w:r>
      <w:proofErr w:type="spellStart"/>
      <w:r w:rsidRPr="00AD7972">
        <w:rPr>
          <w:rFonts w:ascii="Times New Roman" w:eastAsia="Times New Roman" w:hAnsi="Times New Roman" w:cs="Times New Roman"/>
          <w:b/>
          <w:bCs/>
          <w:color w:val="333333"/>
          <w:sz w:val="24"/>
          <w:szCs w:val="24"/>
          <w:lang w:eastAsia="ru-RU"/>
        </w:rPr>
        <w:t>дисципліни</w:t>
      </w:r>
      <w:proofErr w:type="spellEnd"/>
      <w:r w:rsidRPr="00AD7972">
        <w:rPr>
          <w:rFonts w:ascii="Times New Roman" w:eastAsia="Times New Roman" w:hAnsi="Times New Roman" w:cs="Times New Roman"/>
          <w:b/>
          <w:bCs/>
          <w:color w:val="333333"/>
          <w:sz w:val="24"/>
          <w:szCs w:val="24"/>
          <w:lang w:eastAsia="ru-RU"/>
        </w:rPr>
        <w:t xml:space="preserve"> </w:t>
      </w:r>
    </w:p>
    <w:p w:rsidR="00437D7A" w:rsidRPr="00AD7972" w:rsidRDefault="00437D7A" w:rsidP="00E844C2">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AD7972">
        <w:rPr>
          <w:rFonts w:ascii="Times New Roman" w:eastAsia="Times New Roman" w:hAnsi="Times New Roman" w:cs="Times New Roman"/>
          <w:b/>
          <w:bCs/>
          <w:color w:val="333333"/>
          <w:sz w:val="24"/>
          <w:szCs w:val="24"/>
          <w:lang w:eastAsia="ru-RU"/>
        </w:rPr>
        <w:t>«</w:t>
      </w:r>
      <w:r w:rsidR="00E844C2">
        <w:rPr>
          <w:rFonts w:ascii="Times New Roman" w:eastAsia="Times New Roman" w:hAnsi="Times New Roman" w:cs="Times New Roman"/>
          <w:b/>
          <w:bCs/>
          <w:color w:val="333333"/>
          <w:sz w:val="24"/>
          <w:szCs w:val="24"/>
          <w:lang w:val="uk-UA" w:eastAsia="ru-RU"/>
        </w:rPr>
        <w:t>У</w:t>
      </w:r>
      <w:proofErr w:type="spellStart"/>
      <w:r w:rsidRPr="00AD7972">
        <w:rPr>
          <w:rFonts w:ascii="Times New Roman" w:eastAsia="Times New Roman" w:hAnsi="Times New Roman" w:cs="Times New Roman"/>
          <w:b/>
          <w:bCs/>
          <w:color w:val="333333"/>
          <w:sz w:val="24"/>
          <w:szCs w:val="24"/>
          <w:lang w:eastAsia="ru-RU"/>
        </w:rPr>
        <w:t>правління</w:t>
      </w:r>
      <w:proofErr w:type="spellEnd"/>
      <w:r w:rsidRPr="00AD7972">
        <w:rPr>
          <w:rFonts w:ascii="Times New Roman" w:eastAsia="Times New Roman" w:hAnsi="Times New Roman" w:cs="Times New Roman"/>
          <w:b/>
          <w:bCs/>
          <w:color w:val="333333"/>
          <w:sz w:val="24"/>
          <w:szCs w:val="24"/>
          <w:lang w:eastAsia="ru-RU"/>
        </w:rPr>
        <w:t xml:space="preserve"> у </w:t>
      </w:r>
      <w:proofErr w:type="spellStart"/>
      <w:r w:rsidRPr="00AD7972">
        <w:rPr>
          <w:rFonts w:ascii="Times New Roman" w:eastAsia="Times New Roman" w:hAnsi="Times New Roman" w:cs="Times New Roman"/>
          <w:b/>
          <w:bCs/>
          <w:color w:val="333333"/>
          <w:sz w:val="24"/>
          <w:szCs w:val="24"/>
          <w:lang w:eastAsia="ru-RU"/>
        </w:rPr>
        <w:t>фізичний</w:t>
      </w:r>
      <w:proofErr w:type="spellEnd"/>
      <w:r w:rsidRPr="00AD7972">
        <w:rPr>
          <w:rFonts w:ascii="Times New Roman" w:eastAsia="Times New Roman" w:hAnsi="Times New Roman" w:cs="Times New Roman"/>
          <w:b/>
          <w:bCs/>
          <w:color w:val="333333"/>
          <w:sz w:val="24"/>
          <w:szCs w:val="24"/>
          <w:lang w:eastAsia="ru-RU"/>
        </w:rPr>
        <w:t xml:space="preserve"> </w:t>
      </w:r>
      <w:proofErr w:type="spellStart"/>
      <w:r w:rsidRPr="00AD7972">
        <w:rPr>
          <w:rFonts w:ascii="Times New Roman" w:eastAsia="Times New Roman" w:hAnsi="Times New Roman" w:cs="Times New Roman"/>
          <w:b/>
          <w:bCs/>
          <w:color w:val="333333"/>
          <w:sz w:val="24"/>
          <w:szCs w:val="24"/>
          <w:lang w:eastAsia="ru-RU"/>
        </w:rPr>
        <w:t>культурі</w:t>
      </w:r>
      <w:proofErr w:type="spellEnd"/>
      <w:r w:rsidRPr="00AD7972">
        <w:rPr>
          <w:rFonts w:ascii="Times New Roman" w:eastAsia="Times New Roman" w:hAnsi="Times New Roman" w:cs="Times New Roman"/>
          <w:b/>
          <w:bCs/>
          <w:color w:val="333333"/>
          <w:sz w:val="24"/>
          <w:szCs w:val="24"/>
          <w:lang w:eastAsia="ru-RU"/>
        </w:rPr>
        <w:t xml:space="preserve"> і спорту»</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AD7972">
        <w:rPr>
          <w:rFonts w:ascii="Times New Roman" w:eastAsia="Times New Roman" w:hAnsi="Times New Roman" w:cs="Times New Roman"/>
          <w:color w:val="333333"/>
          <w:sz w:val="24"/>
          <w:szCs w:val="24"/>
          <w:lang w:val="uk-UA" w:eastAsia="ru-RU"/>
        </w:rPr>
        <w:t>План:</w:t>
      </w:r>
    </w:p>
    <w:p w:rsidR="00624992" w:rsidRPr="00AD7972" w:rsidRDefault="00624992" w:rsidP="00AD7972">
      <w:pPr>
        <w:pStyle w:val="Default"/>
        <w:numPr>
          <w:ilvl w:val="0"/>
          <w:numId w:val="3"/>
        </w:numPr>
        <w:jc w:val="both"/>
        <w:rPr>
          <w:bCs/>
          <w:color w:val="auto"/>
          <w:lang w:val="uk-UA"/>
        </w:rPr>
      </w:pPr>
      <w:r w:rsidRPr="00AD7972">
        <w:rPr>
          <w:bCs/>
          <w:color w:val="auto"/>
          <w:lang w:val="uk-UA"/>
        </w:rPr>
        <w:t>Зародження міжгалузевої науки управління</w:t>
      </w:r>
    </w:p>
    <w:p w:rsidR="00624992" w:rsidRPr="00AD7972" w:rsidRDefault="00624992" w:rsidP="00AD7972">
      <w:pPr>
        <w:pStyle w:val="a4"/>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val="uk-UA" w:eastAsia="ru-RU"/>
        </w:rPr>
      </w:pPr>
      <w:proofErr w:type="spellStart"/>
      <w:r w:rsidRPr="00AD7972">
        <w:rPr>
          <w:rFonts w:ascii="Times New Roman" w:hAnsi="Times New Roman" w:cs="Times New Roman"/>
          <w:bCs/>
          <w:sz w:val="24"/>
          <w:szCs w:val="24"/>
        </w:rPr>
        <w:t>Сутність</w:t>
      </w:r>
      <w:proofErr w:type="spellEnd"/>
      <w:r w:rsidRPr="00AD7972">
        <w:rPr>
          <w:rFonts w:ascii="Times New Roman" w:hAnsi="Times New Roman" w:cs="Times New Roman"/>
          <w:bCs/>
          <w:sz w:val="24"/>
          <w:szCs w:val="24"/>
        </w:rPr>
        <w:t xml:space="preserve"> понять «</w:t>
      </w:r>
      <w:proofErr w:type="spellStart"/>
      <w:r w:rsidRPr="00AD7972">
        <w:rPr>
          <w:rFonts w:ascii="Times New Roman" w:hAnsi="Times New Roman" w:cs="Times New Roman"/>
          <w:bCs/>
          <w:sz w:val="24"/>
          <w:szCs w:val="24"/>
        </w:rPr>
        <w:t>управління</w:t>
      </w:r>
      <w:proofErr w:type="spellEnd"/>
      <w:r w:rsidRPr="00AD7972">
        <w:rPr>
          <w:rFonts w:ascii="Times New Roman" w:hAnsi="Times New Roman" w:cs="Times New Roman"/>
          <w:bCs/>
          <w:sz w:val="24"/>
          <w:szCs w:val="24"/>
        </w:rPr>
        <w:t>» та «менеджмент»</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AD7972">
        <w:rPr>
          <w:rFonts w:ascii="Times New Roman" w:eastAsia="Times New Roman" w:hAnsi="Times New Roman" w:cs="Times New Roman"/>
          <w:color w:val="333333"/>
          <w:sz w:val="24"/>
          <w:szCs w:val="24"/>
          <w:lang w:eastAsia="ru-RU"/>
        </w:rPr>
        <w:t> </w:t>
      </w:r>
    </w:p>
    <w:p w:rsidR="00624992" w:rsidRPr="00AD7972" w:rsidRDefault="00624992" w:rsidP="00AD7972">
      <w:pPr>
        <w:pStyle w:val="Default"/>
        <w:numPr>
          <w:ilvl w:val="0"/>
          <w:numId w:val="4"/>
        </w:numPr>
        <w:jc w:val="both"/>
        <w:rPr>
          <w:b/>
          <w:bCs/>
          <w:color w:val="auto"/>
          <w:lang w:val="uk-UA"/>
        </w:rPr>
      </w:pPr>
      <w:r w:rsidRPr="00AD7972">
        <w:rPr>
          <w:b/>
          <w:bCs/>
          <w:color w:val="auto"/>
          <w:lang w:val="uk-UA"/>
        </w:rPr>
        <w:t>Зародження міжгалузевої науки управління</w:t>
      </w:r>
    </w:p>
    <w:p w:rsidR="00624992" w:rsidRPr="00AD7972" w:rsidRDefault="00624992" w:rsidP="00AD7972">
      <w:pPr>
        <w:pStyle w:val="Default"/>
        <w:ind w:firstLine="708"/>
        <w:jc w:val="both"/>
        <w:rPr>
          <w:b/>
          <w:bCs/>
          <w:color w:val="auto"/>
          <w:lang w:val="uk-UA"/>
        </w:rPr>
      </w:pPr>
    </w:p>
    <w:p w:rsidR="00624992" w:rsidRPr="00AD7972" w:rsidRDefault="00624992" w:rsidP="00AD7972">
      <w:pPr>
        <w:pStyle w:val="Default"/>
        <w:ind w:firstLine="709"/>
        <w:jc w:val="both"/>
        <w:rPr>
          <w:color w:val="auto"/>
          <w:lang w:val="uk-UA"/>
        </w:rPr>
      </w:pPr>
      <w:r w:rsidRPr="00AD7972">
        <w:rPr>
          <w:color w:val="auto"/>
          <w:lang w:val="uk-UA"/>
        </w:rPr>
        <w:t xml:space="preserve">Наука управління розглядається фахівцями різних країн як наука міжгалузева. Вона має давню історію, налічує велику кількість наукових шкіл, концепцій та визначень сутності управління. Одне з них, найбільш популярне, належить американському науковцеві Пітеру </w:t>
      </w:r>
      <w:proofErr w:type="spellStart"/>
      <w:r w:rsidRPr="00AD7972">
        <w:rPr>
          <w:color w:val="auto"/>
          <w:lang w:val="uk-UA"/>
        </w:rPr>
        <w:t>Друкеру</w:t>
      </w:r>
      <w:proofErr w:type="spellEnd"/>
      <w:r w:rsidRPr="00AD7972">
        <w:rPr>
          <w:color w:val="auto"/>
          <w:lang w:val="uk-UA"/>
        </w:rPr>
        <w:t xml:space="preserve">. За його визначенням </w:t>
      </w:r>
      <w:r w:rsidRPr="00AD7972">
        <w:rPr>
          <w:b/>
          <w:color w:val="auto"/>
          <w:lang w:val="uk-UA"/>
        </w:rPr>
        <w:t>управління</w:t>
      </w:r>
      <w:r w:rsidRPr="00AD7972">
        <w:rPr>
          <w:color w:val="auto"/>
          <w:lang w:val="uk-UA"/>
        </w:rPr>
        <w:t xml:space="preserve"> - “особливий вид діяльності, який перетворює неорганізовану юрбу людей у ефективну, цілеспрямовану та продуктивну групу”.</w:t>
      </w:r>
    </w:p>
    <w:p w:rsidR="00624992" w:rsidRPr="00AD7972" w:rsidRDefault="00624992" w:rsidP="00AD7972">
      <w:pPr>
        <w:pStyle w:val="Default"/>
        <w:ind w:firstLine="709"/>
        <w:jc w:val="both"/>
        <w:rPr>
          <w:color w:val="auto"/>
          <w:lang w:val="uk-UA"/>
        </w:rPr>
      </w:pPr>
      <w:r w:rsidRPr="00AD7972">
        <w:rPr>
          <w:color w:val="auto"/>
          <w:lang w:val="uk-UA"/>
        </w:rPr>
        <w:t>Проблеми управління, як науки в сфері фізичного виховання і спорту, почали розглядатися відносно недавно. Тому розробленої і самостійної концепції теорії управління сферою фізичного виховання і спорту на сьогоднішній день не існує.</w:t>
      </w:r>
    </w:p>
    <w:p w:rsidR="00624992" w:rsidRPr="00AD7972" w:rsidRDefault="00624992" w:rsidP="00AD7972">
      <w:pPr>
        <w:pStyle w:val="Default"/>
        <w:ind w:firstLine="709"/>
        <w:jc w:val="both"/>
        <w:rPr>
          <w:color w:val="auto"/>
          <w:lang w:val="uk-UA"/>
        </w:rPr>
      </w:pPr>
      <w:r w:rsidRPr="00AD7972">
        <w:rPr>
          <w:color w:val="auto"/>
          <w:lang w:val="uk-UA"/>
        </w:rPr>
        <w:t>Якщо посилатися на визначення управління, можна стверджувати: необхідність в управлінні виникла одночасно із формуванням людського суспільства, як тільки люди стали об’єднуватися в групи для організації спільної праці. У наступні історичні періоди також існувала необхідність у розвитку та вдосконалення цього особливого виду діяльності.</w:t>
      </w:r>
    </w:p>
    <w:p w:rsidR="00624992" w:rsidRPr="00AD7972" w:rsidRDefault="00624992" w:rsidP="00AD7972">
      <w:pPr>
        <w:pStyle w:val="Default"/>
        <w:ind w:firstLine="709"/>
        <w:jc w:val="both"/>
        <w:rPr>
          <w:color w:val="auto"/>
          <w:lang w:val="uk-UA"/>
        </w:rPr>
      </w:pPr>
      <w:r w:rsidRPr="00AD7972">
        <w:rPr>
          <w:color w:val="auto"/>
          <w:lang w:val="uk-UA"/>
        </w:rPr>
        <w:t xml:space="preserve">Підтвердженням цього може бути пам’ятка писемності древніх єгиптян - книга “Повчання </w:t>
      </w:r>
      <w:proofErr w:type="spellStart"/>
      <w:r w:rsidRPr="00AD7972">
        <w:rPr>
          <w:color w:val="auto"/>
          <w:lang w:val="uk-UA"/>
        </w:rPr>
        <w:t>Птахотепа</w:t>
      </w:r>
      <w:proofErr w:type="spellEnd"/>
      <w:r w:rsidRPr="00AD7972">
        <w:rPr>
          <w:color w:val="auto"/>
          <w:lang w:val="uk-UA"/>
        </w:rPr>
        <w:t>”, яка написана близько чотирьох тисяч років тому. У ній, зокрема, є теза про те, що «коли ти начальник слід бути спокійним, а коли слухаєш слова прохача, не зупиняй його доки він не облегшить свою душу від того, що хотів сказати тобі. Людина, вражена лихом, хоче вилити свою душу більше, ніж добитися позитивного вирішення свого питання». Ця думка не втратила своєї актуальності й сьогодні.</w:t>
      </w:r>
    </w:p>
    <w:p w:rsidR="00624992" w:rsidRPr="00AD7972" w:rsidRDefault="00624992" w:rsidP="00AD7972">
      <w:pPr>
        <w:pStyle w:val="Default"/>
        <w:ind w:firstLine="709"/>
        <w:jc w:val="both"/>
        <w:rPr>
          <w:color w:val="auto"/>
          <w:lang w:val="uk-UA"/>
        </w:rPr>
      </w:pPr>
      <w:r w:rsidRPr="00AD7972">
        <w:rPr>
          <w:color w:val="auto"/>
          <w:lang w:val="uk-UA"/>
        </w:rPr>
        <w:t>Проблеми управління цікавили і древніх греків. Так, Платон підкреслював необхідність розподілу праці, спеціалізації її за видами робіт. Сократ, розглядаючи управління як особливий вид діяльності, вважав, що слід поставити конкретну людину на відповідне місце і добитися від неї виконання доручених їй завдань.</w:t>
      </w:r>
    </w:p>
    <w:p w:rsidR="00624992" w:rsidRPr="00AD7972" w:rsidRDefault="00624992" w:rsidP="00AD7972">
      <w:pPr>
        <w:pStyle w:val="Default"/>
        <w:ind w:firstLine="709"/>
        <w:jc w:val="both"/>
        <w:rPr>
          <w:color w:val="auto"/>
          <w:lang w:val="uk-UA"/>
        </w:rPr>
      </w:pPr>
      <w:r w:rsidRPr="00AD7972">
        <w:rPr>
          <w:color w:val="auto"/>
          <w:lang w:val="uk-UA"/>
        </w:rPr>
        <w:t xml:space="preserve">Практика управління формувалася також у Македонії, Римі, Київській Русі та інших древніх державах. </w:t>
      </w:r>
    </w:p>
    <w:p w:rsidR="00624992" w:rsidRPr="00AD7972" w:rsidRDefault="00624992" w:rsidP="00AD7972">
      <w:pPr>
        <w:pStyle w:val="Default"/>
        <w:ind w:firstLine="709"/>
        <w:jc w:val="both"/>
        <w:rPr>
          <w:color w:val="auto"/>
          <w:lang w:val="uk-UA"/>
        </w:rPr>
      </w:pPr>
      <w:r w:rsidRPr="00AD7972">
        <w:rPr>
          <w:color w:val="auto"/>
          <w:lang w:val="uk-UA"/>
        </w:rPr>
        <w:t xml:space="preserve">Перші кроки наука управління зробила у галузі промислового виробництва. У 1911р. активізувалася зацікавленість щодо управління тому, що саме тоді у США побачила світ книга </w:t>
      </w:r>
      <w:proofErr w:type="spellStart"/>
      <w:r w:rsidRPr="00AD7972">
        <w:rPr>
          <w:color w:val="auto"/>
          <w:lang w:val="uk-UA"/>
        </w:rPr>
        <w:t>Фредеріка</w:t>
      </w:r>
      <w:proofErr w:type="spellEnd"/>
      <w:r w:rsidRPr="00AD7972">
        <w:rPr>
          <w:color w:val="auto"/>
          <w:lang w:val="uk-UA"/>
        </w:rPr>
        <w:t xml:space="preserve"> </w:t>
      </w:r>
      <w:proofErr w:type="spellStart"/>
      <w:r w:rsidRPr="00AD7972">
        <w:rPr>
          <w:color w:val="auto"/>
          <w:lang w:val="uk-UA"/>
        </w:rPr>
        <w:t>Тейлора</w:t>
      </w:r>
      <w:proofErr w:type="spellEnd"/>
      <w:r w:rsidRPr="00AD7972">
        <w:rPr>
          <w:color w:val="auto"/>
          <w:lang w:val="uk-UA"/>
        </w:rPr>
        <w:t xml:space="preserve"> «Принципи наукового управління». Ця книга традиційно вважається початком визнання управління наукою та самостійною сферою досліджень. </w:t>
      </w:r>
    </w:p>
    <w:p w:rsidR="00624992" w:rsidRPr="00AD7972" w:rsidRDefault="00624992" w:rsidP="00AD7972">
      <w:pPr>
        <w:pStyle w:val="Default"/>
        <w:ind w:firstLine="709"/>
        <w:jc w:val="both"/>
        <w:rPr>
          <w:color w:val="auto"/>
          <w:lang w:val="uk-UA"/>
        </w:rPr>
      </w:pPr>
      <w:r w:rsidRPr="00AD7972">
        <w:rPr>
          <w:color w:val="auto"/>
          <w:lang w:val="uk-UA"/>
        </w:rPr>
        <w:t xml:space="preserve">Було б невірним вважати, що названа книга з’явилася випадково. Розуміння того, що будь-якою організацією треба управляти систематизовано, щоб більш ефективно досягати мети, розвивалося з середини XIX століття. Але ідея того, що управління може бути вагомим для розвитку та успіху організації, вперше побачила світ завдяки </w:t>
      </w:r>
      <w:proofErr w:type="spellStart"/>
      <w:r w:rsidRPr="00AD7972">
        <w:rPr>
          <w:color w:val="auto"/>
          <w:lang w:val="uk-UA"/>
        </w:rPr>
        <w:t>Фредеріку</w:t>
      </w:r>
      <w:proofErr w:type="spellEnd"/>
      <w:r w:rsidRPr="00AD7972">
        <w:rPr>
          <w:color w:val="auto"/>
          <w:lang w:val="uk-UA"/>
        </w:rPr>
        <w:t xml:space="preserve"> </w:t>
      </w:r>
      <w:proofErr w:type="spellStart"/>
      <w:r w:rsidRPr="00AD7972">
        <w:rPr>
          <w:color w:val="auto"/>
          <w:lang w:val="uk-UA"/>
        </w:rPr>
        <w:t>Тейлору</w:t>
      </w:r>
      <w:proofErr w:type="spellEnd"/>
      <w:r w:rsidRPr="00AD7972">
        <w:rPr>
          <w:color w:val="auto"/>
          <w:lang w:val="uk-UA"/>
        </w:rPr>
        <w:t>.</w:t>
      </w:r>
    </w:p>
    <w:p w:rsidR="00624992" w:rsidRPr="00AD7972" w:rsidRDefault="00624992" w:rsidP="00AD7972">
      <w:pPr>
        <w:pStyle w:val="Default"/>
        <w:ind w:firstLine="709"/>
        <w:jc w:val="both"/>
        <w:rPr>
          <w:color w:val="auto"/>
          <w:lang w:val="uk-UA"/>
        </w:rPr>
      </w:pPr>
      <w:r w:rsidRPr="00AD7972">
        <w:rPr>
          <w:color w:val="auto"/>
          <w:lang w:val="uk-UA"/>
        </w:rPr>
        <w:t>Пізніше наука управління набула статусу міжгалузевої науки: промисловості, сільського господарства, транспорту, торгівлі, сфери послуг тощо.</w:t>
      </w:r>
    </w:p>
    <w:p w:rsidR="00624992" w:rsidRPr="00AD7972" w:rsidRDefault="00624992" w:rsidP="00AD7972">
      <w:pPr>
        <w:pStyle w:val="Default"/>
        <w:ind w:firstLine="709"/>
        <w:jc w:val="both"/>
        <w:rPr>
          <w:color w:val="auto"/>
          <w:lang w:val="uk-UA"/>
        </w:rPr>
      </w:pPr>
      <w:r w:rsidRPr="00AD7972">
        <w:rPr>
          <w:b/>
          <w:bCs/>
          <w:color w:val="auto"/>
          <w:lang w:val="uk-UA"/>
        </w:rPr>
        <w:t xml:space="preserve">Метою науки управління </w:t>
      </w:r>
      <w:r w:rsidRPr="00AD7972">
        <w:rPr>
          <w:color w:val="auto"/>
          <w:lang w:val="uk-UA"/>
        </w:rPr>
        <w:t xml:space="preserve">є вивчення загальних закономірностей, всього того подібного і спільного, що є в управлінні людьми </w:t>
      </w:r>
      <w:r w:rsidRPr="00AD7972">
        <w:rPr>
          <w:b/>
          <w:bCs/>
          <w:color w:val="auto"/>
          <w:lang w:val="uk-UA"/>
        </w:rPr>
        <w:t xml:space="preserve">у </w:t>
      </w:r>
      <w:r w:rsidRPr="00AD7972">
        <w:rPr>
          <w:color w:val="auto"/>
          <w:lang w:val="uk-UA"/>
        </w:rPr>
        <w:t>будь-якій сфері їх діяльності.</w:t>
      </w:r>
    </w:p>
    <w:p w:rsidR="00624992" w:rsidRPr="00AD7972" w:rsidRDefault="00624992" w:rsidP="00AD7972">
      <w:pPr>
        <w:pStyle w:val="Default"/>
        <w:ind w:firstLine="709"/>
        <w:jc w:val="both"/>
        <w:rPr>
          <w:color w:val="auto"/>
          <w:lang w:val="uk-UA"/>
        </w:rPr>
      </w:pPr>
      <w:r w:rsidRPr="00AD7972">
        <w:rPr>
          <w:color w:val="auto"/>
          <w:lang w:val="uk-UA"/>
        </w:rPr>
        <w:t xml:space="preserve">Так, у першій половині XX століття, отримали розвиток декілька шкіл управлінської думки. Хронологічно вони можуть бути названі в такому порядку: </w:t>
      </w:r>
    </w:p>
    <w:p w:rsidR="00624992" w:rsidRPr="00AD7972" w:rsidRDefault="00624992" w:rsidP="00AD7972">
      <w:pPr>
        <w:pStyle w:val="Default"/>
        <w:numPr>
          <w:ilvl w:val="0"/>
          <w:numId w:val="1"/>
        </w:numPr>
        <w:jc w:val="both"/>
        <w:rPr>
          <w:color w:val="auto"/>
          <w:lang w:val="uk-UA"/>
        </w:rPr>
      </w:pPr>
      <w:r w:rsidRPr="00AD7972">
        <w:rPr>
          <w:color w:val="auto"/>
          <w:lang w:val="uk-UA"/>
        </w:rPr>
        <w:t>школа наукового управління,</w:t>
      </w:r>
    </w:p>
    <w:p w:rsidR="00624992" w:rsidRPr="00AD7972" w:rsidRDefault="00624992" w:rsidP="00AD7972">
      <w:pPr>
        <w:pStyle w:val="Default"/>
        <w:numPr>
          <w:ilvl w:val="0"/>
          <w:numId w:val="1"/>
        </w:numPr>
        <w:jc w:val="both"/>
        <w:rPr>
          <w:color w:val="auto"/>
          <w:lang w:val="uk-UA"/>
        </w:rPr>
      </w:pPr>
      <w:r w:rsidRPr="00AD7972">
        <w:rPr>
          <w:color w:val="auto"/>
          <w:lang w:val="uk-UA"/>
        </w:rPr>
        <w:t xml:space="preserve">класична (адміністративна) школа, </w:t>
      </w:r>
    </w:p>
    <w:p w:rsidR="00624992" w:rsidRPr="00AD7972" w:rsidRDefault="00624992" w:rsidP="00AD7972">
      <w:pPr>
        <w:pStyle w:val="Default"/>
        <w:numPr>
          <w:ilvl w:val="0"/>
          <w:numId w:val="1"/>
        </w:numPr>
        <w:jc w:val="both"/>
        <w:rPr>
          <w:color w:val="auto"/>
          <w:lang w:val="uk-UA"/>
        </w:rPr>
      </w:pPr>
      <w:r w:rsidRPr="00AD7972">
        <w:rPr>
          <w:color w:val="auto"/>
          <w:lang w:val="uk-UA"/>
        </w:rPr>
        <w:t xml:space="preserve">школа людських стосунків, </w:t>
      </w:r>
    </w:p>
    <w:p w:rsidR="00624992" w:rsidRPr="00AD7972" w:rsidRDefault="00624992" w:rsidP="00AD7972">
      <w:pPr>
        <w:pStyle w:val="Default"/>
        <w:numPr>
          <w:ilvl w:val="0"/>
          <w:numId w:val="1"/>
        </w:numPr>
        <w:jc w:val="both"/>
        <w:rPr>
          <w:color w:val="auto"/>
          <w:lang w:val="uk-UA"/>
        </w:rPr>
      </w:pPr>
      <w:r w:rsidRPr="00AD7972">
        <w:rPr>
          <w:color w:val="auto"/>
          <w:lang w:val="uk-UA"/>
        </w:rPr>
        <w:t xml:space="preserve">школа поведінкових наук, </w:t>
      </w:r>
    </w:p>
    <w:p w:rsidR="00624992" w:rsidRPr="00AD7972" w:rsidRDefault="00624992" w:rsidP="00AD7972">
      <w:pPr>
        <w:pStyle w:val="Default"/>
        <w:numPr>
          <w:ilvl w:val="0"/>
          <w:numId w:val="1"/>
        </w:numPr>
        <w:jc w:val="both"/>
        <w:rPr>
          <w:color w:val="auto"/>
          <w:lang w:val="uk-UA"/>
        </w:rPr>
      </w:pPr>
      <w:r w:rsidRPr="00AD7972">
        <w:rPr>
          <w:color w:val="auto"/>
          <w:lang w:val="uk-UA"/>
        </w:rPr>
        <w:t>школа науки управління.</w:t>
      </w:r>
    </w:p>
    <w:p w:rsidR="00624992" w:rsidRPr="00AD7972" w:rsidRDefault="00624992" w:rsidP="00AD7972">
      <w:pPr>
        <w:pStyle w:val="Default"/>
        <w:ind w:firstLine="709"/>
        <w:jc w:val="both"/>
        <w:rPr>
          <w:color w:val="auto"/>
          <w:lang w:val="uk-UA"/>
        </w:rPr>
      </w:pPr>
      <w:r w:rsidRPr="00AD7972">
        <w:rPr>
          <w:color w:val="auto"/>
          <w:lang w:val="uk-UA"/>
        </w:rPr>
        <w:t xml:space="preserve">Засновником </w:t>
      </w:r>
      <w:r w:rsidRPr="00AD7972">
        <w:rPr>
          <w:b/>
          <w:bCs/>
          <w:color w:val="auto"/>
          <w:lang w:val="uk-UA"/>
        </w:rPr>
        <w:t xml:space="preserve">школи наукового управління </w:t>
      </w:r>
      <w:r w:rsidRPr="00AD7972">
        <w:rPr>
          <w:color w:val="auto"/>
          <w:lang w:val="uk-UA"/>
        </w:rPr>
        <w:t>вважають Ф.</w:t>
      </w:r>
      <w:proofErr w:type="spellStart"/>
      <w:r w:rsidRPr="00AD7972">
        <w:rPr>
          <w:color w:val="auto"/>
          <w:lang w:val="uk-UA"/>
        </w:rPr>
        <w:t>Тейлора</w:t>
      </w:r>
      <w:proofErr w:type="spellEnd"/>
      <w:r w:rsidRPr="00AD7972">
        <w:rPr>
          <w:color w:val="auto"/>
          <w:lang w:val="uk-UA"/>
        </w:rPr>
        <w:t>. Його засади розвивали Ф.Гілберт, Л.</w:t>
      </w:r>
      <w:proofErr w:type="spellStart"/>
      <w:r w:rsidRPr="00AD7972">
        <w:rPr>
          <w:color w:val="auto"/>
          <w:lang w:val="uk-UA"/>
        </w:rPr>
        <w:t>Гілберт</w:t>
      </w:r>
      <w:proofErr w:type="spellEnd"/>
      <w:r w:rsidRPr="00AD7972">
        <w:rPr>
          <w:color w:val="auto"/>
          <w:lang w:val="uk-UA"/>
        </w:rPr>
        <w:t xml:space="preserve"> і Г.</w:t>
      </w:r>
      <w:proofErr w:type="spellStart"/>
      <w:r w:rsidRPr="00AD7972">
        <w:rPr>
          <w:color w:val="auto"/>
          <w:lang w:val="uk-UA"/>
        </w:rPr>
        <w:t>Гант</w:t>
      </w:r>
      <w:proofErr w:type="spellEnd"/>
      <w:r w:rsidRPr="00AD7972">
        <w:rPr>
          <w:color w:val="auto"/>
          <w:lang w:val="uk-UA"/>
        </w:rPr>
        <w:t xml:space="preserve">, котрі займалися дослідженнями на рівні організації. </w:t>
      </w:r>
    </w:p>
    <w:p w:rsidR="00624992" w:rsidRPr="00AD7972" w:rsidRDefault="00624992" w:rsidP="00AD7972">
      <w:pPr>
        <w:pStyle w:val="Default"/>
        <w:ind w:firstLine="709"/>
        <w:jc w:val="both"/>
        <w:rPr>
          <w:color w:val="auto"/>
          <w:lang w:val="uk-UA"/>
        </w:rPr>
      </w:pPr>
      <w:r w:rsidRPr="00AD7972">
        <w:rPr>
          <w:color w:val="auto"/>
          <w:lang w:val="uk-UA"/>
        </w:rPr>
        <w:lastRenderedPageBreak/>
        <w:t>Наукове управління приділяло увагу людському фактору, що вважається найбільш важливою проблемою управління. Важливим внеском цієї школи було твердження про необхідність систематичного використання стимулювання з метою зацікавлення працівників у збільшенні продуктивності й обсягу виробництва. Передбачалася також можливість невеликого активного відпочинку та перерв у виробництві (за сучасним тлумаченням - вводилась виробнича гімнастика). Час на виконання визначених завдань був реальним і справедливо встановленим. Працівники, які виконували робіт більше норми - нагороджувалися. Засновники цієї школи також визнавали важливість відбору людей, які фізично та інтелектуально відповідали тій чи іншій посаді, акцентувалась увага на навчанні працівників.</w:t>
      </w:r>
    </w:p>
    <w:p w:rsidR="00624992" w:rsidRPr="00AD7972" w:rsidRDefault="00624992" w:rsidP="00AD7972">
      <w:pPr>
        <w:pStyle w:val="Default"/>
        <w:ind w:firstLine="709"/>
        <w:jc w:val="both"/>
        <w:rPr>
          <w:color w:val="auto"/>
          <w:lang w:val="uk-UA"/>
        </w:rPr>
      </w:pPr>
      <w:r w:rsidRPr="00AD7972">
        <w:rPr>
          <w:color w:val="auto"/>
          <w:lang w:val="uk-UA"/>
        </w:rPr>
        <w:t xml:space="preserve">Засновниками </w:t>
      </w:r>
      <w:r w:rsidRPr="00AD7972">
        <w:rPr>
          <w:b/>
          <w:bCs/>
          <w:color w:val="auto"/>
          <w:lang w:val="uk-UA"/>
        </w:rPr>
        <w:t xml:space="preserve">класичної школи </w:t>
      </w:r>
      <w:r w:rsidRPr="00AD7972">
        <w:rPr>
          <w:color w:val="auto"/>
          <w:lang w:val="uk-UA"/>
        </w:rPr>
        <w:t>є А.</w:t>
      </w:r>
      <w:proofErr w:type="spellStart"/>
      <w:r w:rsidRPr="00AD7972">
        <w:rPr>
          <w:color w:val="auto"/>
          <w:lang w:val="uk-UA"/>
        </w:rPr>
        <w:t>Файоль</w:t>
      </w:r>
      <w:proofErr w:type="spellEnd"/>
      <w:r w:rsidRPr="00AD7972">
        <w:rPr>
          <w:color w:val="auto"/>
          <w:lang w:val="uk-UA"/>
        </w:rPr>
        <w:t>, Л.</w:t>
      </w:r>
      <w:proofErr w:type="spellStart"/>
      <w:r w:rsidRPr="00AD7972">
        <w:rPr>
          <w:color w:val="auto"/>
          <w:lang w:val="uk-UA"/>
        </w:rPr>
        <w:t>Урвік</w:t>
      </w:r>
      <w:proofErr w:type="spellEnd"/>
      <w:r w:rsidRPr="00AD7972">
        <w:rPr>
          <w:color w:val="auto"/>
          <w:lang w:val="uk-UA"/>
        </w:rPr>
        <w:t xml:space="preserve"> та ін. Вони приділяли значну увагу вдосконаленню управління організацією </w:t>
      </w:r>
      <w:proofErr w:type="spellStart"/>
      <w:r w:rsidRPr="00AD7972">
        <w:rPr>
          <w:color w:val="auto"/>
          <w:lang w:val="uk-UA"/>
        </w:rPr>
        <w:t>вцілому</w:t>
      </w:r>
      <w:proofErr w:type="spellEnd"/>
      <w:r w:rsidRPr="00AD7972">
        <w:rPr>
          <w:color w:val="auto"/>
          <w:lang w:val="uk-UA"/>
        </w:rPr>
        <w:t xml:space="preserve">, сформулювали принципи і описали функції управління. </w:t>
      </w:r>
    </w:p>
    <w:p w:rsidR="00624992" w:rsidRPr="00AD7972" w:rsidRDefault="00624992" w:rsidP="00AD7972">
      <w:pPr>
        <w:pStyle w:val="Default"/>
        <w:ind w:firstLine="709"/>
        <w:jc w:val="both"/>
        <w:rPr>
          <w:color w:val="auto"/>
          <w:lang w:val="uk-UA"/>
        </w:rPr>
      </w:pPr>
      <w:r w:rsidRPr="00AD7972">
        <w:rPr>
          <w:color w:val="auto"/>
          <w:lang w:val="uk-UA"/>
        </w:rPr>
        <w:t xml:space="preserve">Засновниками </w:t>
      </w:r>
      <w:r w:rsidRPr="00AD7972">
        <w:rPr>
          <w:b/>
          <w:bCs/>
          <w:color w:val="auto"/>
          <w:lang w:val="uk-UA"/>
        </w:rPr>
        <w:t xml:space="preserve">школи людських стосунків </w:t>
      </w:r>
      <w:r w:rsidRPr="00AD7972">
        <w:rPr>
          <w:color w:val="auto"/>
          <w:lang w:val="uk-UA"/>
        </w:rPr>
        <w:t>вважаються М.</w:t>
      </w:r>
      <w:proofErr w:type="spellStart"/>
      <w:r w:rsidRPr="00AD7972">
        <w:rPr>
          <w:color w:val="auto"/>
          <w:lang w:val="uk-UA"/>
        </w:rPr>
        <w:t>Фолліт</w:t>
      </w:r>
      <w:proofErr w:type="spellEnd"/>
      <w:r w:rsidRPr="00AD7972">
        <w:rPr>
          <w:color w:val="auto"/>
          <w:lang w:val="uk-UA"/>
        </w:rPr>
        <w:t xml:space="preserve">, Е. </w:t>
      </w:r>
      <w:proofErr w:type="spellStart"/>
      <w:r w:rsidRPr="00AD7972">
        <w:rPr>
          <w:color w:val="auto"/>
          <w:lang w:val="uk-UA"/>
        </w:rPr>
        <w:t>Мейо</w:t>
      </w:r>
      <w:proofErr w:type="spellEnd"/>
      <w:r w:rsidRPr="00AD7972">
        <w:rPr>
          <w:color w:val="auto"/>
          <w:lang w:val="uk-UA"/>
        </w:rPr>
        <w:t xml:space="preserve"> та інші. Вони вперше визначили управління (менеджмент) як "забезпечення виконання роботи за допомогою інших осіб”. Школа рекомендувала використовувати прийом управління людськими відносинами, який базується на впливі безпосередніх керівників на працівників, консультацій з працівниками, забезпечення широких можливостей спілкування на роботі. Школа почала діяти у країнах світу як доктрина “людських відносин”, “асоціація праці й капіталу” (Франція), школа “соціального партнерства” (Німеччина). Вона спричинила позитивний вплив на подальший розвиток теорії та практики управління.</w:t>
      </w:r>
    </w:p>
    <w:p w:rsidR="00624992" w:rsidRPr="00AD7972" w:rsidRDefault="00624992" w:rsidP="00AD7972">
      <w:pPr>
        <w:pStyle w:val="Default"/>
        <w:ind w:firstLine="709"/>
        <w:jc w:val="both"/>
        <w:rPr>
          <w:color w:val="auto"/>
          <w:lang w:val="uk-UA"/>
        </w:rPr>
      </w:pPr>
      <w:r w:rsidRPr="00AD7972">
        <w:rPr>
          <w:color w:val="auto"/>
          <w:lang w:val="uk-UA"/>
        </w:rPr>
        <w:t>Засновниками школи поведінкових наук вважається К.</w:t>
      </w:r>
      <w:proofErr w:type="spellStart"/>
      <w:r w:rsidRPr="00AD7972">
        <w:rPr>
          <w:color w:val="auto"/>
          <w:lang w:val="uk-UA"/>
        </w:rPr>
        <w:t>Анджирис</w:t>
      </w:r>
      <w:proofErr w:type="spellEnd"/>
      <w:r w:rsidRPr="00AD7972">
        <w:rPr>
          <w:color w:val="auto"/>
          <w:lang w:val="uk-UA"/>
        </w:rPr>
        <w:t>, Р.</w:t>
      </w:r>
      <w:proofErr w:type="spellStart"/>
      <w:r w:rsidRPr="00AD7972">
        <w:rPr>
          <w:color w:val="auto"/>
          <w:lang w:val="uk-UA"/>
        </w:rPr>
        <w:t>Лайкертон</w:t>
      </w:r>
      <w:proofErr w:type="spellEnd"/>
      <w:r w:rsidRPr="00AD7972">
        <w:rPr>
          <w:color w:val="auto"/>
          <w:lang w:val="uk-UA"/>
        </w:rPr>
        <w:t>, М.</w:t>
      </w:r>
      <w:proofErr w:type="spellStart"/>
      <w:r w:rsidRPr="00AD7972">
        <w:rPr>
          <w:color w:val="auto"/>
          <w:lang w:val="uk-UA"/>
        </w:rPr>
        <w:t>Грегор</w:t>
      </w:r>
      <w:proofErr w:type="spellEnd"/>
      <w:r w:rsidRPr="00AD7972">
        <w:rPr>
          <w:color w:val="auto"/>
          <w:lang w:val="uk-UA"/>
        </w:rPr>
        <w:t>, Ф.</w:t>
      </w:r>
      <w:proofErr w:type="spellStart"/>
      <w:r w:rsidRPr="00AD7972">
        <w:rPr>
          <w:color w:val="auto"/>
          <w:lang w:val="uk-UA"/>
        </w:rPr>
        <w:t>Герберг</w:t>
      </w:r>
      <w:proofErr w:type="spellEnd"/>
      <w:r w:rsidRPr="00AD7972">
        <w:rPr>
          <w:color w:val="auto"/>
          <w:lang w:val="uk-UA"/>
        </w:rPr>
        <w:t xml:space="preserve"> та ін. В основі їх концепції лежать методи налагоджування </w:t>
      </w:r>
      <w:proofErr w:type="spellStart"/>
      <w:r w:rsidRPr="00AD7972">
        <w:rPr>
          <w:color w:val="auto"/>
          <w:lang w:val="uk-UA"/>
        </w:rPr>
        <w:t>міжособистих</w:t>
      </w:r>
      <w:proofErr w:type="spellEnd"/>
      <w:r w:rsidRPr="00AD7972">
        <w:rPr>
          <w:color w:val="auto"/>
          <w:lang w:val="uk-UA"/>
        </w:rPr>
        <w:t xml:space="preserve"> відносин, підвищення ефективності потенціалу людських ресурсів.</w:t>
      </w:r>
    </w:p>
    <w:p w:rsidR="00624992" w:rsidRPr="00AD7972" w:rsidRDefault="00624992" w:rsidP="00AD7972">
      <w:pPr>
        <w:pStyle w:val="Default"/>
        <w:ind w:firstLine="709"/>
        <w:jc w:val="both"/>
        <w:rPr>
          <w:color w:val="auto"/>
          <w:lang w:val="uk-UA"/>
        </w:rPr>
      </w:pPr>
      <w:r w:rsidRPr="00AD7972">
        <w:rPr>
          <w:color w:val="auto"/>
          <w:lang w:val="uk-UA"/>
        </w:rPr>
        <w:t>Наведений стислий аналіз наукового здобутку різних шкіл свідчить, що розробники управлінських теорій сподівалися на відкриття найбільш ефективних шляхів досягнення цілей організації. Більш пізні дослідження і невдалі спроби втілення теоретичного здобутку в практику довели, що окремі положення управління були лише частково правильними у певних ситуаціях. І тим не менше, кожна із шкіл зробила значний і відчутний внесок у розвиток науки управління.</w:t>
      </w:r>
    </w:p>
    <w:p w:rsidR="00624992" w:rsidRPr="00AD7972" w:rsidRDefault="00624992" w:rsidP="00AD7972">
      <w:pPr>
        <w:pStyle w:val="Default"/>
        <w:ind w:firstLine="709"/>
        <w:jc w:val="both"/>
        <w:rPr>
          <w:color w:val="auto"/>
          <w:lang w:val="uk-UA"/>
        </w:rPr>
      </w:pPr>
      <w:r w:rsidRPr="00AD7972">
        <w:rPr>
          <w:color w:val="auto"/>
          <w:lang w:val="uk-UA"/>
        </w:rPr>
        <w:t>Поступово розвиваючись, наука управління прийшла у навчальні заклади. Так, у 1926 р. на кошти фонду Рокфеллера при Гарвардському університеті була створена спеціальна група, яка мала своїм завданням дослідження проблем організації та управління.</w:t>
      </w:r>
    </w:p>
    <w:p w:rsidR="00624992" w:rsidRPr="00AD7972" w:rsidRDefault="00624992" w:rsidP="00AD7972">
      <w:pPr>
        <w:pStyle w:val="Default"/>
        <w:ind w:firstLine="709"/>
        <w:jc w:val="both"/>
        <w:rPr>
          <w:color w:val="auto"/>
          <w:lang w:val="uk-UA"/>
        </w:rPr>
      </w:pPr>
      <w:r w:rsidRPr="00AD7972">
        <w:rPr>
          <w:color w:val="auto"/>
          <w:lang w:val="uk-UA"/>
        </w:rPr>
        <w:t>Поступово у США з’явилися журнали, присвячені питанням управління, почала видаватися спеціальна література. Курси з питань управління були поступово впроваджені до програм вищих навчальних закладів США, де готувалися фахівці різних профілів.</w:t>
      </w:r>
    </w:p>
    <w:p w:rsidR="00624992" w:rsidRPr="00AD7972" w:rsidRDefault="00624992" w:rsidP="00AD7972">
      <w:pPr>
        <w:pStyle w:val="Default"/>
        <w:ind w:firstLine="709"/>
        <w:jc w:val="both"/>
        <w:rPr>
          <w:color w:val="auto"/>
          <w:lang w:val="uk-UA"/>
        </w:rPr>
      </w:pPr>
      <w:r w:rsidRPr="00AD7972">
        <w:rPr>
          <w:color w:val="auto"/>
          <w:lang w:val="uk-UA"/>
        </w:rPr>
        <w:t xml:space="preserve">У теперішній час вважається, що у США є </w:t>
      </w:r>
      <w:proofErr w:type="spellStart"/>
      <w:r w:rsidRPr="00AD7972">
        <w:rPr>
          <w:color w:val="auto"/>
          <w:lang w:val="uk-UA"/>
        </w:rPr>
        <w:t>найрозгалуженіша</w:t>
      </w:r>
      <w:proofErr w:type="spellEnd"/>
      <w:r w:rsidRPr="00AD7972">
        <w:rPr>
          <w:color w:val="auto"/>
          <w:lang w:val="uk-UA"/>
        </w:rPr>
        <w:t xml:space="preserve"> мережа закладів освіти, до якої входять сотні коледжів, університетів, спеціальних шкіл, де ведеться навчання, обговорення та вивчення проблем управління. Значна кількість вищих навчальних закладів має спеціальні факультети, вся програма навчання яких концентрується навколо науки управління.</w:t>
      </w:r>
    </w:p>
    <w:p w:rsidR="00624992" w:rsidRPr="00AD7972" w:rsidRDefault="00624992" w:rsidP="00AD7972">
      <w:pPr>
        <w:pStyle w:val="Default"/>
        <w:ind w:firstLine="709"/>
        <w:jc w:val="both"/>
        <w:rPr>
          <w:color w:val="auto"/>
          <w:lang w:val="uk-UA"/>
        </w:rPr>
      </w:pPr>
      <w:r w:rsidRPr="00AD7972">
        <w:rPr>
          <w:color w:val="auto"/>
          <w:lang w:val="uk-UA"/>
        </w:rPr>
        <w:t xml:space="preserve">В Україні управлінська наука досить довгий час була націлена на вдосконалення адміністративно-командної системи. </w:t>
      </w:r>
    </w:p>
    <w:p w:rsidR="00624992" w:rsidRPr="00AD7972" w:rsidRDefault="00624992" w:rsidP="00AD7972">
      <w:pPr>
        <w:pStyle w:val="Default"/>
        <w:ind w:firstLine="709"/>
        <w:jc w:val="both"/>
        <w:rPr>
          <w:color w:val="auto"/>
          <w:lang w:val="uk-UA"/>
        </w:rPr>
      </w:pPr>
      <w:r w:rsidRPr="00AD7972">
        <w:rPr>
          <w:color w:val="auto"/>
          <w:lang w:val="uk-UA"/>
        </w:rPr>
        <w:t xml:space="preserve">У своєму розвитку вона пройшла декілька етапів, під час яких розроблялися: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форми і методи державного централізованого управління,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державного регулювання,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адміністративного управління виробництвом,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відбувалося вдосконалення структур управління,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вивчалося планування і організація виробництва,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запроваджувались нові форми функціонування і взаємодії державних органів управління,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проводились господарські реформи, </w:t>
      </w:r>
    </w:p>
    <w:p w:rsidR="00624992" w:rsidRPr="00AD7972" w:rsidRDefault="00624992" w:rsidP="00AD7972">
      <w:pPr>
        <w:pStyle w:val="Default"/>
        <w:numPr>
          <w:ilvl w:val="0"/>
          <w:numId w:val="2"/>
        </w:numPr>
        <w:jc w:val="both"/>
        <w:rPr>
          <w:color w:val="auto"/>
          <w:lang w:val="uk-UA"/>
        </w:rPr>
      </w:pPr>
      <w:r w:rsidRPr="00AD7972">
        <w:rPr>
          <w:color w:val="auto"/>
          <w:lang w:val="uk-UA"/>
        </w:rPr>
        <w:t xml:space="preserve">радикальні зміни економічних відносин, </w:t>
      </w:r>
    </w:p>
    <w:p w:rsidR="00624992" w:rsidRPr="00AD7972" w:rsidRDefault="00624992" w:rsidP="00AD7972">
      <w:pPr>
        <w:pStyle w:val="Default"/>
        <w:numPr>
          <w:ilvl w:val="0"/>
          <w:numId w:val="2"/>
        </w:numPr>
        <w:jc w:val="both"/>
        <w:rPr>
          <w:color w:val="auto"/>
          <w:lang w:val="uk-UA"/>
        </w:rPr>
      </w:pPr>
      <w:r w:rsidRPr="00AD7972">
        <w:rPr>
          <w:color w:val="auto"/>
          <w:lang w:val="uk-UA"/>
        </w:rPr>
        <w:t>формувалась національна економіка України.</w:t>
      </w:r>
    </w:p>
    <w:p w:rsidR="00624992" w:rsidRPr="00AD7972" w:rsidRDefault="00624992" w:rsidP="00AD7972">
      <w:pPr>
        <w:pStyle w:val="Default"/>
        <w:ind w:firstLine="709"/>
        <w:jc w:val="both"/>
        <w:rPr>
          <w:color w:val="auto"/>
          <w:lang w:val="uk-UA"/>
        </w:rPr>
      </w:pPr>
      <w:r w:rsidRPr="00AD7972">
        <w:rPr>
          <w:color w:val="auto"/>
          <w:lang w:val="uk-UA"/>
        </w:rPr>
        <w:t>На різних етапах розвитку в управлінську науку суттєвий внесок зробили такі українські вчені, як: О.Терлецький, М.Павлик, М.Драгоманов, М.Зібер, С.</w:t>
      </w:r>
      <w:proofErr w:type="spellStart"/>
      <w:r w:rsidRPr="00AD7972">
        <w:rPr>
          <w:color w:val="auto"/>
          <w:lang w:val="uk-UA"/>
        </w:rPr>
        <w:t>Подолянський</w:t>
      </w:r>
      <w:proofErr w:type="spellEnd"/>
      <w:r w:rsidRPr="00AD7972">
        <w:rPr>
          <w:color w:val="auto"/>
          <w:lang w:val="uk-UA"/>
        </w:rPr>
        <w:t>, М.</w:t>
      </w:r>
      <w:proofErr w:type="spellStart"/>
      <w:r w:rsidRPr="00AD7972">
        <w:rPr>
          <w:color w:val="auto"/>
          <w:lang w:val="uk-UA"/>
        </w:rPr>
        <w:t>Туган-Барановський</w:t>
      </w:r>
      <w:proofErr w:type="spellEnd"/>
      <w:r w:rsidRPr="00AD7972">
        <w:rPr>
          <w:color w:val="auto"/>
          <w:lang w:val="uk-UA"/>
        </w:rPr>
        <w:t xml:space="preserve">, </w:t>
      </w:r>
      <w:proofErr w:type="spellStart"/>
      <w:r w:rsidRPr="00AD7972">
        <w:rPr>
          <w:color w:val="auto"/>
          <w:lang w:val="uk-UA"/>
        </w:rPr>
        <w:t>I.Вернадський</w:t>
      </w:r>
      <w:proofErr w:type="spellEnd"/>
      <w:r w:rsidRPr="00AD7972">
        <w:rPr>
          <w:color w:val="auto"/>
          <w:lang w:val="uk-UA"/>
        </w:rPr>
        <w:t>., М.Вольський, Г.</w:t>
      </w:r>
      <w:proofErr w:type="spellStart"/>
      <w:r w:rsidRPr="00AD7972">
        <w:rPr>
          <w:color w:val="auto"/>
          <w:lang w:val="uk-UA"/>
        </w:rPr>
        <w:t>Цехановецький</w:t>
      </w:r>
      <w:proofErr w:type="spellEnd"/>
      <w:r w:rsidRPr="00AD7972">
        <w:rPr>
          <w:color w:val="auto"/>
          <w:lang w:val="uk-UA"/>
        </w:rPr>
        <w:t>, К.</w:t>
      </w:r>
      <w:proofErr w:type="spellStart"/>
      <w:r w:rsidRPr="00AD7972">
        <w:rPr>
          <w:color w:val="auto"/>
          <w:lang w:val="uk-UA"/>
        </w:rPr>
        <w:t>Воблий</w:t>
      </w:r>
      <w:proofErr w:type="spellEnd"/>
      <w:r w:rsidRPr="00AD7972">
        <w:rPr>
          <w:color w:val="auto"/>
          <w:lang w:val="uk-UA"/>
        </w:rPr>
        <w:t>, І.</w:t>
      </w:r>
      <w:proofErr w:type="spellStart"/>
      <w:r w:rsidRPr="00AD7972">
        <w:rPr>
          <w:color w:val="auto"/>
          <w:lang w:val="uk-UA"/>
        </w:rPr>
        <w:t>ІІайнаровський</w:t>
      </w:r>
      <w:proofErr w:type="spellEnd"/>
      <w:r w:rsidRPr="00AD7972">
        <w:rPr>
          <w:color w:val="auto"/>
          <w:lang w:val="uk-UA"/>
        </w:rPr>
        <w:t>, В.Бандера, І.</w:t>
      </w:r>
      <w:proofErr w:type="spellStart"/>
      <w:r w:rsidRPr="00AD7972">
        <w:rPr>
          <w:color w:val="auto"/>
          <w:lang w:val="uk-UA"/>
        </w:rPr>
        <w:t>Коропецький</w:t>
      </w:r>
      <w:proofErr w:type="spellEnd"/>
      <w:r w:rsidRPr="00AD7972">
        <w:rPr>
          <w:color w:val="auto"/>
          <w:lang w:val="uk-UA"/>
        </w:rPr>
        <w:t xml:space="preserve"> та інші. </w:t>
      </w:r>
    </w:p>
    <w:p w:rsidR="00624992" w:rsidRPr="00AD7972" w:rsidRDefault="00624992" w:rsidP="00AD7972">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p>
    <w:p w:rsidR="00624992" w:rsidRPr="00AD7972" w:rsidRDefault="00624992" w:rsidP="00AD7972">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val="uk-UA" w:eastAsia="ru-RU"/>
        </w:rPr>
      </w:pPr>
      <w:proofErr w:type="spellStart"/>
      <w:r w:rsidRPr="00AD7972">
        <w:rPr>
          <w:rFonts w:ascii="Times New Roman" w:hAnsi="Times New Roman" w:cs="Times New Roman"/>
          <w:b/>
          <w:bCs/>
          <w:sz w:val="24"/>
          <w:szCs w:val="24"/>
        </w:rPr>
        <w:lastRenderedPageBreak/>
        <w:t>Сутність</w:t>
      </w:r>
      <w:proofErr w:type="spellEnd"/>
      <w:r w:rsidRPr="00AD7972">
        <w:rPr>
          <w:rFonts w:ascii="Times New Roman" w:hAnsi="Times New Roman" w:cs="Times New Roman"/>
          <w:b/>
          <w:bCs/>
          <w:sz w:val="24"/>
          <w:szCs w:val="24"/>
        </w:rPr>
        <w:t xml:space="preserve"> понять «</w:t>
      </w:r>
      <w:proofErr w:type="spellStart"/>
      <w:r w:rsidRPr="00AD7972">
        <w:rPr>
          <w:rFonts w:ascii="Times New Roman" w:hAnsi="Times New Roman" w:cs="Times New Roman"/>
          <w:b/>
          <w:bCs/>
          <w:sz w:val="24"/>
          <w:szCs w:val="24"/>
        </w:rPr>
        <w:t>управління</w:t>
      </w:r>
      <w:proofErr w:type="spellEnd"/>
      <w:r w:rsidRPr="00AD7972">
        <w:rPr>
          <w:rFonts w:ascii="Times New Roman" w:hAnsi="Times New Roman" w:cs="Times New Roman"/>
          <w:b/>
          <w:bCs/>
          <w:sz w:val="24"/>
          <w:szCs w:val="24"/>
        </w:rPr>
        <w:t>» та «менеджмент»</w:t>
      </w:r>
    </w:p>
    <w:p w:rsidR="00624992" w:rsidRPr="00AD7972" w:rsidRDefault="00624992" w:rsidP="00AD7972">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80970">
        <w:rPr>
          <w:rFonts w:ascii="Times New Roman" w:eastAsia="Times New Roman" w:hAnsi="Times New Roman" w:cs="Times New Roman"/>
          <w:sz w:val="24"/>
          <w:szCs w:val="24"/>
          <w:lang w:val="uk-UA" w:eastAsia="ru-RU"/>
        </w:rPr>
        <w:t>В період формування в Україні ринкових відносин разом із звичним поняттям «управління» (товариством, галуззю, організацією, персоналом і тому подібне) все частіше застосовується і інше поняття -- «менеджмент».</w:t>
      </w:r>
    </w:p>
    <w:p w:rsidR="00F4592C" w:rsidRPr="00180970"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80970">
        <w:rPr>
          <w:rFonts w:ascii="Times New Roman" w:eastAsia="Times New Roman" w:hAnsi="Times New Roman" w:cs="Times New Roman"/>
          <w:sz w:val="24"/>
          <w:szCs w:val="24"/>
          <w:lang w:val="uk-UA" w:eastAsia="ru-RU"/>
        </w:rPr>
        <w:t xml:space="preserve">Нині серед фахівців, по суті, склалися дві основні точки зору на співвідношення понять «управління» і «менеджмент»: </w:t>
      </w:r>
    </w:p>
    <w:p w:rsidR="00F4592C"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одні викорис</w:t>
      </w:r>
      <w:r w:rsidR="00F4592C" w:rsidRPr="00AD7972">
        <w:rPr>
          <w:rFonts w:ascii="Times New Roman" w:eastAsia="Times New Roman" w:hAnsi="Times New Roman" w:cs="Times New Roman"/>
          <w:sz w:val="24"/>
          <w:szCs w:val="24"/>
          <w:lang w:val="uk-UA" w:eastAsia="ru-RU"/>
        </w:rPr>
        <w:t>товують ці поняття як ідентичні та</w:t>
      </w:r>
      <w:r w:rsidR="00624992" w:rsidRPr="00AD7972">
        <w:rPr>
          <w:rFonts w:ascii="Times New Roman" w:eastAsia="Times New Roman" w:hAnsi="Times New Roman" w:cs="Times New Roman"/>
          <w:sz w:val="24"/>
          <w:szCs w:val="24"/>
          <w:lang w:val="uk-UA" w:eastAsia="ru-RU"/>
        </w:rPr>
        <w:t xml:space="preserve"> взаємозамінні</w:t>
      </w:r>
      <w:r w:rsidRPr="00AD7972">
        <w:rPr>
          <w:rFonts w:ascii="Times New Roman" w:eastAsia="Times New Roman" w:hAnsi="Times New Roman" w:cs="Times New Roman"/>
          <w:sz w:val="24"/>
          <w:szCs w:val="24"/>
          <w:lang w:val="uk-UA" w:eastAsia="ru-RU"/>
        </w:rPr>
        <w:t xml:space="preserve"> </w:t>
      </w:r>
      <w:r w:rsidR="00624992" w:rsidRPr="00AD7972">
        <w:rPr>
          <w:rFonts w:ascii="Times New Roman" w:eastAsia="Times New Roman" w:hAnsi="Times New Roman" w:cs="Times New Roman"/>
          <w:sz w:val="24"/>
          <w:szCs w:val="24"/>
          <w:lang w:val="uk-UA" w:eastAsia="ru-RU"/>
        </w:rPr>
        <w:t>(</w:t>
      </w:r>
      <w:r w:rsidRPr="00AD7972">
        <w:rPr>
          <w:rFonts w:ascii="Times New Roman" w:eastAsia="Times New Roman" w:hAnsi="Times New Roman" w:cs="Times New Roman"/>
          <w:sz w:val="24"/>
          <w:szCs w:val="24"/>
          <w:lang w:val="uk-UA" w:eastAsia="ru-RU"/>
        </w:rPr>
        <w:t>іншими словами як синоніми</w:t>
      </w:r>
      <w:r w:rsidR="00624992" w:rsidRPr="00AD7972">
        <w:rPr>
          <w:rFonts w:ascii="Times New Roman" w:eastAsia="Times New Roman" w:hAnsi="Times New Roman" w:cs="Times New Roman"/>
          <w:sz w:val="24"/>
          <w:szCs w:val="24"/>
          <w:lang w:val="uk-UA" w:eastAsia="ru-RU"/>
        </w:rPr>
        <w:t>)</w:t>
      </w:r>
      <w:r w:rsidRPr="00AD7972">
        <w:rPr>
          <w:rFonts w:ascii="Times New Roman" w:eastAsia="Times New Roman" w:hAnsi="Times New Roman" w:cs="Times New Roman"/>
          <w:sz w:val="24"/>
          <w:szCs w:val="24"/>
          <w:lang w:val="uk-UA" w:eastAsia="ru-RU"/>
        </w:rPr>
        <w:t xml:space="preserve">; </w:t>
      </w:r>
    </w:p>
    <w:p w:rsidR="002D236B" w:rsidRPr="00AD7972" w:rsidRDefault="00F4592C"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ще існує така думка</w:t>
      </w:r>
      <w:r w:rsidR="00437D7A" w:rsidRPr="00AD7972">
        <w:rPr>
          <w:rFonts w:ascii="Times New Roman" w:eastAsia="Times New Roman" w:hAnsi="Times New Roman" w:cs="Times New Roman"/>
          <w:sz w:val="24"/>
          <w:szCs w:val="24"/>
          <w:lang w:val="uk-UA" w:eastAsia="ru-RU"/>
        </w:rPr>
        <w:t xml:space="preserve"> про те, що поняття «управління» значно ширше поняття «менеджмент».</w:t>
      </w:r>
    </w:p>
    <w:p w:rsidR="0067367F" w:rsidRPr="00AD7972" w:rsidRDefault="0067367F"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зарубіжними фахівцями досить часто менеджмент трактується як управління в конкретній організації, як «</w:t>
      </w:r>
      <w:proofErr w:type="spellStart"/>
      <w:r w:rsidRPr="00AD7972">
        <w:rPr>
          <w:rFonts w:ascii="Times New Roman" w:eastAsia="Times New Roman" w:hAnsi="Times New Roman" w:cs="Times New Roman"/>
          <w:sz w:val="24"/>
          <w:szCs w:val="24"/>
          <w:lang w:val="uk-UA" w:eastAsia="ru-RU"/>
        </w:rPr>
        <w:t>внутріфірмове</w:t>
      </w:r>
      <w:proofErr w:type="spellEnd"/>
      <w:r w:rsidRPr="00AD7972">
        <w:rPr>
          <w:rFonts w:ascii="Times New Roman" w:eastAsia="Times New Roman" w:hAnsi="Times New Roman" w:cs="Times New Roman"/>
          <w:sz w:val="24"/>
          <w:szCs w:val="24"/>
          <w:lang w:val="uk-UA" w:eastAsia="ru-RU"/>
        </w:rPr>
        <w:t>» управління. Саме це і визначає принципову відмінність менеджменту від управління.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AD7972">
        <w:rPr>
          <w:rFonts w:ascii="Times New Roman" w:eastAsia="Times New Roman" w:hAnsi="Times New Roman" w:cs="Times New Roman"/>
          <w:color w:val="333333"/>
          <w:sz w:val="24"/>
          <w:szCs w:val="24"/>
          <w:lang w:val="uk-UA" w:eastAsia="ru-RU"/>
        </w:rPr>
        <w:t>Поняття «управління»</w:t>
      </w:r>
    </w:p>
    <w:p w:rsidR="00F4592C"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 xml:space="preserve">У вітчизняних енциклопедичних виданнях і спеціальній літературі </w:t>
      </w:r>
      <w:r w:rsidRPr="00AD7972">
        <w:rPr>
          <w:rFonts w:ascii="Times New Roman" w:eastAsia="Times New Roman" w:hAnsi="Times New Roman" w:cs="Times New Roman"/>
          <w:b/>
          <w:sz w:val="24"/>
          <w:szCs w:val="24"/>
          <w:lang w:val="uk-UA" w:eastAsia="ru-RU"/>
        </w:rPr>
        <w:t>«управління»</w:t>
      </w:r>
      <w:r w:rsidRPr="00AD7972">
        <w:rPr>
          <w:rFonts w:ascii="Times New Roman" w:eastAsia="Times New Roman" w:hAnsi="Times New Roman" w:cs="Times New Roman"/>
          <w:sz w:val="24"/>
          <w:szCs w:val="24"/>
          <w:lang w:val="uk-UA" w:eastAsia="ru-RU"/>
        </w:rPr>
        <w:t xml:space="preserve"> в найзагальнішому вигляді розглядається </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як елемент, функція організованих систем різної природи (технічних, біологічних, соціальних), що забезпечує збереження їх певної структури, підтримку режиму діяльності, реалізацію їх програм і цілей.</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Таке тлумачення поняття «управління» дозволяє виділити його найважливішу особливість, яка  полягає в тому, що воно використовується для характеристики специфічної управлінської діяльності людини в різних сферах -- неживій і живій природі і соціальному житті.</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У фізичній культурі і спорті правомірно вживати поняття «управління» стосовно усіх названих сфер: у ряді випадків спортсмен здійснює дію на об'єкти неживої природи, управляючи різноманітними, частенько спеціальними, транспортними засобами (автомобілем, літаком, саньми, яхтою і так далі).</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 xml:space="preserve">Проте дія на об'єкти живої природи у фізичній культурі і спорті не обмежується тільки тваринами, але включає специфічний вплив і на організм самого спортсмена, що виступає як </w:t>
      </w:r>
      <w:proofErr w:type="spellStart"/>
      <w:r w:rsidRPr="00AD7972">
        <w:rPr>
          <w:rFonts w:ascii="Times New Roman" w:eastAsia="Times New Roman" w:hAnsi="Times New Roman" w:cs="Times New Roman"/>
          <w:sz w:val="24"/>
          <w:szCs w:val="24"/>
          <w:lang w:val="uk-UA" w:eastAsia="ru-RU"/>
        </w:rPr>
        <w:t>біосоціальним</w:t>
      </w:r>
      <w:proofErr w:type="spellEnd"/>
      <w:r w:rsidRPr="00AD7972">
        <w:rPr>
          <w:rFonts w:ascii="Times New Roman" w:eastAsia="Times New Roman" w:hAnsi="Times New Roman" w:cs="Times New Roman"/>
          <w:sz w:val="24"/>
          <w:szCs w:val="24"/>
          <w:lang w:val="uk-UA" w:eastAsia="ru-RU"/>
        </w:rPr>
        <w:t xml:space="preserve">, так і </w:t>
      </w:r>
      <w:proofErr w:type="spellStart"/>
      <w:r w:rsidRPr="00AD7972">
        <w:rPr>
          <w:rFonts w:ascii="Times New Roman" w:eastAsia="Times New Roman" w:hAnsi="Times New Roman" w:cs="Times New Roman"/>
          <w:sz w:val="24"/>
          <w:szCs w:val="24"/>
          <w:lang w:val="uk-UA" w:eastAsia="ru-RU"/>
        </w:rPr>
        <w:t>соціобіологічним</w:t>
      </w:r>
      <w:proofErr w:type="spellEnd"/>
      <w:r w:rsidRPr="00AD7972">
        <w:rPr>
          <w:rFonts w:ascii="Times New Roman" w:eastAsia="Times New Roman" w:hAnsi="Times New Roman" w:cs="Times New Roman"/>
          <w:sz w:val="24"/>
          <w:szCs w:val="24"/>
          <w:lang w:val="uk-UA" w:eastAsia="ru-RU"/>
        </w:rPr>
        <w:t xml:space="preserve"> об'єктом.</w:t>
      </w:r>
    </w:p>
    <w:p w:rsidR="002D236B"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 xml:space="preserve">Ця ситуація також знайшла відображення в спеціальній термінології. </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 xml:space="preserve">Автори «Тлумачного словника» включили в нього поняття </w:t>
      </w:r>
      <w:r w:rsidRPr="00AD7972">
        <w:rPr>
          <w:rFonts w:ascii="Times New Roman" w:eastAsia="Times New Roman" w:hAnsi="Times New Roman" w:cs="Times New Roman"/>
          <w:b/>
          <w:sz w:val="24"/>
          <w:szCs w:val="24"/>
          <w:lang w:val="uk-UA" w:eastAsia="ru-RU"/>
        </w:rPr>
        <w:t>«Управління підготовкою спортсмена»,</w:t>
      </w:r>
      <w:r w:rsidRPr="00AD7972">
        <w:rPr>
          <w:rFonts w:ascii="Times New Roman" w:eastAsia="Times New Roman" w:hAnsi="Times New Roman" w:cs="Times New Roman"/>
          <w:sz w:val="24"/>
          <w:szCs w:val="24"/>
          <w:lang w:val="uk-UA" w:eastAsia="ru-RU"/>
        </w:rPr>
        <w:t xml:space="preserve"> яке трактується як оптимізація поведінки спортсмена, доцільний розвиток його підготовленості, досягнення найвищих спортивних результатів, які включають наступні операції: прогнозування результатів, моделювання параметрів діяльності змагання, рівня підготовленості і розвитку функціональних систем організму, програмування тренувального процесу, комплексний контроль за рівнем підготовленості, внесення корекцій в систему підготовки; фізична культура і спорт відноситься до сфери соціального життя, будучи невід'ємним елементом нематеріального виробництва.</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w:t>
      </w:r>
      <w:r w:rsidRPr="00AD7972">
        <w:rPr>
          <w:rFonts w:ascii="Times New Roman" w:eastAsia="Times New Roman" w:hAnsi="Times New Roman" w:cs="Times New Roman"/>
          <w:b/>
          <w:sz w:val="24"/>
          <w:szCs w:val="24"/>
          <w:lang w:val="uk-UA" w:eastAsia="ru-RU"/>
        </w:rPr>
        <w:t>Управління фізичною культурою і спортом </w:t>
      </w:r>
      <w:r w:rsidRPr="00AD7972">
        <w:rPr>
          <w:rFonts w:ascii="Times New Roman" w:eastAsia="Times New Roman" w:hAnsi="Times New Roman" w:cs="Times New Roman"/>
          <w:sz w:val="24"/>
          <w:szCs w:val="24"/>
          <w:lang w:val="uk-UA" w:eastAsia="ru-RU"/>
        </w:rPr>
        <w:t xml:space="preserve"> є системою конкретних форм і методів свідомої діяльності, спрямованої на забезпечення ефективного функціонування і планомірного розвитку галузі фізичної культури і спорту в цілях якнайповнішого задоволення потреб </w:t>
      </w:r>
      <w:r w:rsidR="002D236B" w:rsidRPr="00AD7972">
        <w:rPr>
          <w:rFonts w:ascii="Times New Roman" w:eastAsia="Times New Roman" w:hAnsi="Times New Roman" w:cs="Times New Roman"/>
          <w:sz w:val="24"/>
          <w:szCs w:val="24"/>
          <w:lang w:val="uk-UA" w:eastAsia="ru-RU"/>
        </w:rPr>
        <w:t>людей у фізичному вдосконаленні</w:t>
      </w:r>
      <w:r w:rsidRPr="00AD7972">
        <w:rPr>
          <w:rFonts w:ascii="Times New Roman" w:eastAsia="Times New Roman" w:hAnsi="Times New Roman" w:cs="Times New Roman"/>
          <w:sz w:val="24"/>
          <w:szCs w:val="24"/>
          <w:lang w:val="uk-UA" w:eastAsia="ru-RU"/>
        </w:rPr>
        <w:t>.</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Управлінню у фізичній культурі і спорті властивий ряд закономірностей, однією з яких є його диференціація.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Суть цієї закономірності проявляється в наступному: управління, виникнувши фактично як управління виробництвом (першою школою управління була так звана школа наукового управління або школа управління виробництвом.), у процесі свого історичного розвитку, який виразно простежується на прикладі послідовного формування і пріоритетного впливу на різних тимчасових етапах різноманітних шкіл управління (школа людських відносин, школа поведінкових наук, школа соціальних систем і тому подібне), все більше і більше уваги приділяє людському чиннику -- управлінню людьми, колективами людей, іншими словами -- управлінню у сфері соціального життя.</w:t>
      </w:r>
    </w:p>
    <w:p w:rsidR="00437D7A" w:rsidRPr="00AD7972" w:rsidRDefault="0067367F"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Тому не випадково, що У</w:t>
      </w:r>
      <w:r w:rsidR="00437D7A" w:rsidRPr="00AD7972">
        <w:rPr>
          <w:rFonts w:ascii="Times New Roman" w:eastAsia="Times New Roman" w:hAnsi="Times New Roman" w:cs="Times New Roman"/>
          <w:sz w:val="24"/>
          <w:szCs w:val="24"/>
          <w:lang w:val="uk-UA" w:eastAsia="ru-RU"/>
        </w:rPr>
        <w:t xml:space="preserve"> рамках управління соціальною сферою взагалі і управління фізичною культурою і спортом зокрема все більше значення надається менеджменту як одному із специфічних видів управління у рамках конкретної фізкультурно-спортивної організації, а також маркетингу, який зародився як виробничо-економічний специфічний вид управління попитом на продукт, в першу чергу на </w:t>
      </w:r>
      <w:r w:rsidR="00437D7A" w:rsidRPr="00AD7972">
        <w:rPr>
          <w:rFonts w:ascii="Times New Roman" w:eastAsia="Times New Roman" w:hAnsi="Times New Roman" w:cs="Times New Roman"/>
          <w:sz w:val="24"/>
          <w:szCs w:val="24"/>
          <w:lang w:val="uk-UA" w:eastAsia="ru-RU"/>
        </w:rPr>
        <w:lastRenderedPageBreak/>
        <w:t>товар, і який поширився нині на нетоварну продукцію, до якої відносяться і різноманітні соціально-культурні (нематеріальні) послуги, які надаються у сфері фізичної культури і спорту.</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Поняття «менеджмент» стало використовуватися в Україні зовсім нещодавно, будучи запозиченим з англійської мови на початку формування в нашій країні ринкових відносин. Тому звернемося в першу чергу до аналізу базових уявлень про це поняття зарубіжних фахівців.</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Перше, що звертає на себе увагу при аналізі спеціальної зарубіжної літератури, це скоріше опис, а не приведення точної дефініції поняття «менеджмент».</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Другою дуже характерною рисою уявлень про менеджмент є дуже широке трактування змісту поняття.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Наприклад, «Міжнародний довідник по менеджменту» трактує поняття «менеджмент» як ефективне використання і координацію таких ресурсів, як капітал, будівлі, матеріали і працю для досягнення заданих цілей з максимальною ефективністю.</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AD7972">
        <w:rPr>
          <w:rFonts w:ascii="Times New Roman" w:eastAsia="Times New Roman" w:hAnsi="Times New Roman" w:cs="Times New Roman"/>
          <w:sz w:val="24"/>
          <w:szCs w:val="24"/>
          <w:lang w:val="uk-UA" w:eastAsia="ru-RU"/>
        </w:rPr>
        <w:t xml:space="preserve">Фундаментальний Оксфордський словник дає наступні тлумачення </w:t>
      </w:r>
      <w:r w:rsidRPr="00AD7972">
        <w:rPr>
          <w:rFonts w:ascii="Times New Roman" w:eastAsia="Times New Roman" w:hAnsi="Times New Roman" w:cs="Times New Roman"/>
          <w:b/>
          <w:sz w:val="24"/>
          <w:szCs w:val="24"/>
          <w:lang w:val="uk-UA" w:eastAsia="ru-RU"/>
        </w:rPr>
        <w:t>поняття «менеджмент»:</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eastAsia="ru-RU"/>
        </w:rPr>
        <w:t>1) </w:t>
      </w:r>
      <w:r w:rsidRPr="00AD7972">
        <w:rPr>
          <w:rFonts w:ascii="Times New Roman" w:eastAsia="Times New Roman" w:hAnsi="Times New Roman" w:cs="Times New Roman"/>
          <w:sz w:val="24"/>
          <w:szCs w:val="24"/>
          <w:lang w:val="uk-UA" w:eastAsia="ru-RU"/>
        </w:rPr>
        <w:t>спосіб, манера поводження з людьми;</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eastAsia="ru-RU"/>
        </w:rPr>
        <w:t>2) </w:t>
      </w:r>
      <w:r w:rsidRPr="00AD7972">
        <w:rPr>
          <w:rFonts w:ascii="Times New Roman" w:eastAsia="Times New Roman" w:hAnsi="Times New Roman" w:cs="Times New Roman"/>
          <w:sz w:val="24"/>
          <w:szCs w:val="24"/>
          <w:lang w:val="uk-UA" w:eastAsia="ru-RU"/>
        </w:rPr>
        <w:t>влада і мистецтво управління;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eastAsia="ru-RU"/>
        </w:rPr>
        <w:t>3) </w:t>
      </w:r>
      <w:r w:rsidRPr="00AD7972">
        <w:rPr>
          <w:rFonts w:ascii="Times New Roman" w:eastAsia="Times New Roman" w:hAnsi="Times New Roman" w:cs="Times New Roman"/>
          <w:sz w:val="24"/>
          <w:szCs w:val="24"/>
          <w:lang w:val="uk-UA" w:eastAsia="ru-RU"/>
        </w:rPr>
        <w:t xml:space="preserve">особливого роду умілість і </w:t>
      </w:r>
      <w:proofErr w:type="gramStart"/>
      <w:r w:rsidRPr="00AD7972">
        <w:rPr>
          <w:rFonts w:ascii="Times New Roman" w:eastAsia="Times New Roman" w:hAnsi="Times New Roman" w:cs="Times New Roman"/>
          <w:sz w:val="24"/>
          <w:szCs w:val="24"/>
          <w:lang w:val="uk-UA" w:eastAsia="ru-RU"/>
        </w:rPr>
        <w:t>адм</w:t>
      </w:r>
      <w:proofErr w:type="gramEnd"/>
      <w:r w:rsidRPr="00AD7972">
        <w:rPr>
          <w:rFonts w:ascii="Times New Roman" w:eastAsia="Times New Roman" w:hAnsi="Times New Roman" w:cs="Times New Roman"/>
          <w:sz w:val="24"/>
          <w:szCs w:val="24"/>
          <w:lang w:val="uk-UA" w:eastAsia="ru-RU"/>
        </w:rPr>
        <w:t>іністративні навички;</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eastAsia="ru-RU"/>
        </w:rPr>
        <w:t>4) </w:t>
      </w:r>
      <w:r w:rsidRPr="00AD7972">
        <w:rPr>
          <w:rFonts w:ascii="Times New Roman" w:eastAsia="Times New Roman" w:hAnsi="Times New Roman" w:cs="Times New Roman"/>
          <w:sz w:val="24"/>
          <w:szCs w:val="24"/>
          <w:lang w:val="uk-UA" w:eastAsia="ru-RU"/>
        </w:rPr>
        <w:t>орган управління, адміністративна одиниця.</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Незважаючи на багатозначність змісту поняття «менеджмент», можна виділити і третю характерну для розуміння його суті рису, яка полягає в тому, що зарубіжними фахівцями досить часто менеджмент трактується як управління в конкретній організації, як «</w:t>
      </w:r>
      <w:proofErr w:type="spellStart"/>
      <w:r w:rsidRPr="00AD7972">
        <w:rPr>
          <w:rFonts w:ascii="Times New Roman" w:eastAsia="Times New Roman" w:hAnsi="Times New Roman" w:cs="Times New Roman"/>
          <w:sz w:val="24"/>
          <w:szCs w:val="24"/>
          <w:lang w:val="uk-UA" w:eastAsia="ru-RU"/>
        </w:rPr>
        <w:t>внутріфірмове</w:t>
      </w:r>
      <w:proofErr w:type="spellEnd"/>
      <w:r w:rsidRPr="00AD7972">
        <w:rPr>
          <w:rFonts w:ascii="Times New Roman" w:eastAsia="Times New Roman" w:hAnsi="Times New Roman" w:cs="Times New Roman"/>
          <w:sz w:val="24"/>
          <w:szCs w:val="24"/>
          <w:lang w:val="uk-UA" w:eastAsia="ru-RU"/>
        </w:rPr>
        <w:t>» управління. Саме це і визначає принципову відмінність менеджменту від управління.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b/>
          <w:sz w:val="24"/>
          <w:szCs w:val="24"/>
          <w:lang w:val="uk-UA" w:eastAsia="ru-RU"/>
        </w:rPr>
        <w:t>«Спортивний менеджмент --</w:t>
      </w:r>
      <w:r w:rsidRPr="00AD7972">
        <w:rPr>
          <w:rFonts w:ascii="Times New Roman" w:eastAsia="Times New Roman" w:hAnsi="Times New Roman" w:cs="Times New Roman"/>
          <w:sz w:val="24"/>
          <w:szCs w:val="24"/>
          <w:lang w:val="uk-UA" w:eastAsia="ru-RU"/>
        </w:rPr>
        <w:t xml:space="preserve"> це теорія і практика ефективного управління організаціями фізкультурно-спортивної спрямован</w:t>
      </w:r>
      <w:r w:rsidR="0067367F" w:rsidRPr="00AD7972">
        <w:rPr>
          <w:rFonts w:ascii="Times New Roman" w:eastAsia="Times New Roman" w:hAnsi="Times New Roman" w:cs="Times New Roman"/>
          <w:sz w:val="24"/>
          <w:szCs w:val="24"/>
          <w:lang w:val="uk-UA" w:eastAsia="ru-RU"/>
        </w:rPr>
        <w:t>ості в сучасних ринкових умовах</w:t>
      </w:r>
      <w:r w:rsidRPr="00AD7972">
        <w:rPr>
          <w:rFonts w:ascii="Times New Roman" w:eastAsia="Times New Roman" w:hAnsi="Times New Roman" w:cs="Times New Roman"/>
          <w:sz w:val="24"/>
          <w:szCs w:val="24"/>
          <w:lang w:val="uk-UA" w:eastAsia="ru-RU"/>
        </w:rPr>
        <w:t>;</w:t>
      </w:r>
    </w:p>
    <w:p w:rsidR="009040D6" w:rsidRPr="00AD7972" w:rsidRDefault="009040D6" w:rsidP="00AD7972">
      <w:pPr>
        <w:shd w:val="clear" w:color="auto" w:fill="FFFFFF"/>
        <w:spacing w:after="0" w:line="240" w:lineRule="auto"/>
        <w:ind w:firstLine="709"/>
        <w:jc w:val="both"/>
        <w:rPr>
          <w:rFonts w:ascii="Times New Roman" w:eastAsia="Times New Roman" w:hAnsi="Times New Roman" w:cs="Times New Roman"/>
          <w:b/>
          <w:sz w:val="24"/>
          <w:szCs w:val="24"/>
          <w:lang w:val="uk-UA" w:eastAsia="ru-RU"/>
        </w:rPr>
      </w:pPr>
      <w:r w:rsidRPr="00AD7972">
        <w:rPr>
          <w:rFonts w:ascii="Times New Roman" w:eastAsia="Times New Roman" w:hAnsi="Times New Roman" w:cs="Times New Roman"/>
          <w:b/>
          <w:sz w:val="24"/>
          <w:szCs w:val="24"/>
          <w:lang w:val="uk-UA" w:eastAsia="ru-RU"/>
        </w:rPr>
        <w:t>Дайте визначення поняття «спортивний менеджмент»</w:t>
      </w:r>
    </w:p>
    <w:p w:rsidR="00437D7A" w:rsidRPr="00E844C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«Менеджмент -- це система раціональної організації управління виробничою діяльністю, спрямована на ефективне досягнення запланованих результатів; це область людського знання, яка допомагає здійснювати розумне і ефективне управління; це соціальний шар людей, що здійснюють роботу по управлінню.</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b/>
          <w:sz w:val="24"/>
          <w:szCs w:val="24"/>
          <w:lang w:val="uk-UA" w:eastAsia="ru-RU"/>
        </w:rPr>
        <w:t>Менеджмент</w:t>
      </w:r>
      <w:r w:rsidRPr="00AD7972">
        <w:rPr>
          <w:rFonts w:ascii="Times New Roman" w:eastAsia="Times New Roman" w:hAnsi="Times New Roman" w:cs="Times New Roman"/>
          <w:sz w:val="24"/>
          <w:szCs w:val="24"/>
          <w:lang w:val="uk-UA" w:eastAsia="ru-RU"/>
        </w:rPr>
        <w:t> -- це система заходів по ефективному управлінню організацією, фірмою, підприємством в сучасних умовах і на науковій основі.</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Загальна позиція питання співвідношення понять «управління» і «менеджмент» в короткому вигляді може бути сформульоване таким чином:</w:t>
      </w:r>
    </w:p>
    <w:p w:rsidR="00437D7A" w:rsidRPr="00AD7972" w:rsidRDefault="0067367F"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1. </w:t>
      </w:r>
      <w:r w:rsidR="00437D7A" w:rsidRPr="00AD7972">
        <w:rPr>
          <w:rFonts w:ascii="Times New Roman" w:eastAsia="Times New Roman" w:hAnsi="Times New Roman" w:cs="Times New Roman"/>
          <w:sz w:val="24"/>
          <w:szCs w:val="24"/>
          <w:lang w:val="uk-UA" w:eastAsia="ru-RU"/>
        </w:rPr>
        <w:t>поняття «управління» використовується для характеристики специфічної діяльності людини в неживій і живій природі, а також в соціальному житті, і тому воно ширше за поняття «менеджмент», яке застосовне тільки для позначення управлінської діяльності в соціальному житті;</w:t>
      </w:r>
    </w:p>
    <w:p w:rsidR="00437D7A" w:rsidRPr="00AD7972" w:rsidRDefault="0067367F" w:rsidP="00AD797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D7972">
        <w:rPr>
          <w:rFonts w:ascii="Times New Roman" w:eastAsia="Times New Roman" w:hAnsi="Times New Roman" w:cs="Times New Roman"/>
          <w:sz w:val="24"/>
          <w:szCs w:val="24"/>
          <w:lang w:val="uk-UA" w:eastAsia="ru-RU"/>
        </w:rPr>
        <w:t>2. </w:t>
      </w:r>
      <w:r w:rsidR="00437D7A" w:rsidRPr="00AD7972">
        <w:rPr>
          <w:rFonts w:ascii="Times New Roman" w:eastAsia="Times New Roman" w:hAnsi="Times New Roman" w:cs="Times New Roman"/>
          <w:sz w:val="24"/>
          <w:szCs w:val="24"/>
          <w:lang w:val="uk-UA" w:eastAsia="ru-RU"/>
        </w:rPr>
        <w:t>поняття «Управління у фізичній культурі і спорті» покликане характеризувати специфічну діяльність людини в трьох основних сферах -- неживій природі, живій природі і соціальному житті, а поняття «Управління фізичною культурою і спортом» доцільно використати, розглядаючи фізичну культуру і спорт як галузь народного господарства, іншими словами -- як одну з сфер соціального життя;</w:t>
      </w:r>
    </w:p>
    <w:p w:rsidR="00437D7A" w:rsidRPr="00AD7972" w:rsidRDefault="00437D7A" w:rsidP="00AD797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AD7972">
        <w:rPr>
          <w:rFonts w:ascii="Times New Roman" w:eastAsia="Times New Roman" w:hAnsi="Times New Roman" w:cs="Times New Roman"/>
          <w:sz w:val="24"/>
          <w:szCs w:val="24"/>
          <w:lang w:val="uk-UA" w:eastAsia="ru-RU"/>
        </w:rPr>
        <w:t>3. Поняття «Менеджмент у фізичній культурі і спорті» найточніше використати для позначення «</w:t>
      </w:r>
      <w:proofErr w:type="spellStart"/>
      <w:r w:rsidRPr="00AD7972">
        <w:rPr>
          <w:rFonts w:ascii="Times New Roman" w:eastAsia="Times New Roman" w:hAnsi="Times New Roman" w:cs="Times New Roman"/>
          <w:sz w:val="24"/>
          <w:szCs w:val="24"/>
          <w:lang w:val="uk-UA" w:eastAsia="ru-RU"/>
        </w:rPr>
        <w:t>внутріфірмового</w:t>
      </w:r>
      <w:proofErr w:type="spellEnd"/>
      <w:r w:rsidRPr="00AD7972">
        <w:rPr>
          <w:rFonts w:ascii="Times New Roman" w:eastAsia="Times New Roman" w:hAnsi="Times New Roman" w:cs="Times New Roman"/>
          <w:sz w:val="24"/>
          <w:szCs w:val="24"/>
          <w:lang w:val="uk-UA" w:eastAsia="ru-RU"/>
        </w:rPr>
        <w:t>» управління діяльністю різноманітних і різнохарактерних фізкультурно-спортивних організацій в умовах формування і розвитку ринкових стосунків.</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Низка фахівців </w:t>
      </w:r>
      <w:r w:rsidRPr="00E844C2">
        <w:rPr>
          <w:rFonts w:ascii="Times New Roman" w:hAnsi="Times New Roman" w:cs="Times New Roman"/>
          <w:sz w:val="24"/>
          <w:szCs w:val="24"/>
          <w:lang w:val="uk-UA"/>
        </w:rPr>
        <w:t>визначає менеджмент як «соціальну управлінську діяльність, пов'язану з обробкою інформації та виробленням оптимального рішення, а також його реалізацією». Основні функції у сфері менеджменту – це організація, планування, мотивація та контроль.</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1. Планування - діяльність з розробки та формулювання цілей організації та заходів, що забезпечують досягнення цих цілей.</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2.Організація – процес створення структури організації, яка дає можливість людям ефективно працювати разом задля досягнення його цілей;</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3. Мотивація – процес стимулювання самого себе та інших на діяльність, спрямовану на досягнення індивідуальних та загальних цілей організації;</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4. Контроль – процес, який би досягнення організацією поставленої мети.</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lastRenderedPageBreak/>
        <w:t xml:space="preserve">Прийняття рішень та комунікації – сполучні процеси, оскільки забезпечують виконання функцій управління. Які основні ролі виконує менеджер організації? </w:t>
      </w:r>
      <w:proofErr w:type="spellStart"/>
      <w:r w:rsidRPr="00E844C2">
        <w:rPr>
          <w:rFonts w:ascii="Times New Roman" w:hAnsi="Times New Roman" w:cs="Times New Roman"/>
          <w:sz w:val="24"/>
          <w:szCs w:val="24"/>
          <w:lang w:val="uk-UA"/>
        </w:rPr>
        <w:t>Мінцберг</w:t>
      </w:r>
      <w:proofErr w:type="spellEnd"/>
      <w:r w:rsidRPr="00E844C2">
        <w:rPr>
          <w:rFonts w:ascii="Times New Roman" w:hAnsi="Times New Roman" w:cs="Times New Roman"/>
          <w:sz w:val="24"/>
          <w:szCs w:val="24"/>
          <w:lang w:val="uk-UA"/>
        </w:rPr>
        <w:t xml:space="preserve"> Р. виділив 10 управлінських ролей:</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1. Міжособистісні ролі:</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а) головний керівник – символічний глава, до обов'язків якого входить виконання звичайних обов'язків правового чи соціального характеру (церемоніали, дії, які зобов'язуються становищем, клопотання);</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б) лідер – відповідальний за мотивацію та активізацію підлеглих, відповідальний за набір, підготовку працівників та пов'язані з цим обов'язки (фактично всі управлінські дії за участю підлеглих);</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 xml:space="preserve">в) сполучна ланка – забезпечує роботу мережі мереж, що </w:t>
      </w:r>
      <w:proofErr w:type="spellStart"/>
      <w:r w:rsidRPr="00E844C2">
        <w:rPr>
          <w:rFonts w:ascii="Times New Roman" w:hAnsi="Times New Roman" w:cs="Times New Roman"/>
          <w:sz w:val="24"/>
          <w:szCs w:val="24"/>
          <w:lang w:val="uk-UA"/>
        </w:rPr>
        <w:t>саморозвивається</w:t>
      </w:r>
      <w:proofErr w:type="spellEnd"/>
      <w:r w:rsidRPr="00E844C2">
        <w:rPr>
          <w:rFonts w:ascii="Times New Roman" w:hAnsi="Times New Roman" w:cs="Times New Roman"/>
          <w:sz w:val="24"/>
          <w:szCs w:val="24"/>
          <w:lang w:val="uk-UA"/>
        </w:rPr>
        <w:t>, зовнішніх контактів і джерел інформації, які надають інформацію та надають послуги (листування, участі в нарадах на стороні, інша робота із зовнішніми організаціями та особами).</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2. Інформаційні ролі:</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а) приймач інформації – розшукує та отримує різноманітну інформацію (в основному поточну) спеціалізованого характеру, яку, розуміючи організацію та зовнішні умови, успішно використовує на користь своєї справи; виступає як нервовий центр зовнішньої та внутрішньої інформації, що надходить до організації (обробка всієї пошти, здійснення контактів, пов'язаних переважно з отриманням інформації (періодичні видання, ознайомчі поїздки));</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б) розповсюджувач інформації – передає інформацію, отриману із зовнішніх джерел або з інших підлеглих, членам організації; частина цієї інформації носить суто фактичний характер, інша вимагає інтерпретації окремих фактів на формування поглядів організації (розсилка пошти організаціям з одержання інформації, вербальні контакти передачі інформації підлеглим (огляди, розмови));</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в) представник – передає інформацію для зовнішніх контактів організації щодо планів, політики, дій, результатів роботи організації, діє як експерт із питань даної галузі (участь у засіданнях, звернення через пошту, усні виступи, включаючи передачу інформації до зовнішніх організацій та інших осіб).</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3. Ролі, пов'язані з прийняттям рішень:</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а) підприємець – шукає можливості всередині самої організації та за її межами, розробляє та запускає «проекти з удосконалення», що приносять зміни, контролює розробку певних проектів (участь у засіданнях з обговоренням стратегії, огляди ситуації, що включають ініціювання або розробку проектів удосконалення діяльності);</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б) усуває порушення – відповідає за коригувальні дії, коли організація постає перед необхідністю важливих та несподіваних порушень (обговорення стратегічних та поточних питань, включаючи проблеми та кризи);</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в) розподільник ресурсів – відповідальний за розподіл різноманітних ресурсів організації – що фактично водиться до ухвалення чи схвалення всіх значних рішень на організації (складання графіків, запити повноважень, всякі дії, пов'язані з складанням і виконанням бюджетів, програмування роботи підлеглих);</w:t>
      </w:r>
    </w:p>
    <w:p w:rsidR="00E844C2" w:rsidRP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г) провідний переговори – відповідальний за представництво організації усім значних і важливих переговорах (ведення переговорів).</w:t>
      </w:r>
    </w:p>
    <w:p w:rsidR="00E844C2" w:rsidRDefault="00E844C2" w:rsidP="00E844C2">
      <w:pPr>
        <w:autoSpaceDE w:val="0"/>
        <w:autoSpaceDN w:val="0"/>
        <w:adjustRightInd w:val="0"/>
        <w:spacing w:after="0" w:line="240" w:lineRule="auto"/>
        <w:ind w:firstLine="709"/>
        <w:jc w:val="both"/>
        <w:rPr>
          <w:rFonts w:ascii="Times New Roman" w:hAnsi="Times New Roman" w:cs="Times New Roman"/>
          <w:sz w:val="24"/>
          <w:szCs w:val="24"/>
          <w:lang w:val="uk-UA"/>
        </w:rPr>
      </w:pPr>
      <w:r w:rsidRPr="00E844C2">
        <w:rPr>
          <w:rFonts w:ascii="Times New Roman" w:hAnsi="Times New Roman" w:cs="Times New Roman"/>
          <w:sz w:val="24"/>
          <w:szCs w:val="24"/>
          <w:lang w:val="uk-UA"/>
        </w:rPr>
        <w:t xml:space="preserve">Для ефективного управління в галузі </w:t>
      </w:r>
      <w:proofErr w:type="spellStart"/>
      <w:r w:rsidRPr="00E844C2">
        <w:rPr>
          <w:rFonts w:ascii="Times New Roman" w:hAnsi="Times New Roman" w:cs="Times New Roman"/>
          <w:sz w:val="24"/>
          <w:szCs w:val="24"/>
          <w:lang w:val="uk-UA"/>
        </w:rPr>
        <w:t>ФКіС</w:t>
      </w:r>
      <w:proofErr w:type="spellEnd"/>
      <w:r w:rsidRPr="00E844C2">
        <w:rPr>
          <w:rFonts w:ascii="Times New Roman" w:hAnsi="Times New Roman" w:cs="Times New Roman"/>
          <w:sz w:val="24"/>
          <w:szCs w:val="24"/>
          <w:lang w:val="uk-UA"/>
        </w:rPr>
        <w:t xml:space="preserve"> важливим є забезпечення правових, організаційних, матеріально-технічних та фінансових засад менеджменту та підприємництва у сфері фізичної культури та спорту.</w:t>
      </w:r>
    </w:p>
    <w:p w:rsidR="00E844C2" w:rsidRDefault="00E844C2" w:rsidP="00AD7972">
      <w:pPr>
        <w:autoSpaceDE w:val="0"/>
        <w:autoSpaceDN w:val="0"/>
        <w:adjustRightInd w:val="0"/>
        <w:spacing w:after="0" w:line="240" w:lineRule="auto"/>
        <w:ind w:firstLine="709"/>
        <w:jc w:val="both"/>
        <w:rPr>
          <w:rFonts w:ascii="Times New Roman" w:hAnsi="Times New Roman" w:cs="Times New Roman"/>
          <w:sz w:val="24"/>
          <w:szCs w:val="24"/>
          <w:lang w:val="uk-UA"/>
        </w:rPr>
      </w:pPr>
    </w:p>
    <w:p w:rsidR="00135501" w:rsidRPr="00AD7972" w:rsidRDefault="00135501" w:rsidP="00AD7972">
      <w:pPr>
        <w:spacing w:after="0" w:line="240" w:lineRule="auto"/>
        <w:ind w:firstLine="709"/>
        <w:jc w:val="both"/>
        <w:rPr>
          <w:rFonts w:ascii="Times New Roman" w:hAnsi="Times New Roman" w:cs="Times New Roman"/>
          <w:sz w:val="24"/>
          <w:szCs w:val="24"/>
        </w:rPr>
      </w:pPr>
      <w:bookmarkStart w:id="0" w:name="_GoBack"/>
      <w:bookmarkEnd w:id="0"/>
    </w:p>
    <w:sectPr w:rsidR="00135501" w:rsidRPr="00AD7972" w:rsidSect="00624992">
      <w:pgSz w:w="11906" w:h="16838"/>
      <w:pgMar w:top="1134" w:right="39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E64"/>
    <w:multiLevelType w:val="hybridMultilevel"/>
    <w:tmpl w:val="8A78B19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71041B"/>
    <w:multiLevelType w:val="hybridMultilevel"/>
    <w:tmpl w:val="75FEF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333CD9"/>
    <w:multiLevelType w:val="hybridMultilevel"/>
    <w:tmpl w:val="281C44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5B5F01"/>
    <w:multiLevelType w:val="hybridMultilevel"/>
    <w:tmpl w:val="0D34E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AC25F4"/>
    <w:multiLevelType w:val="hybridMultilevel"/>
    <w:tmpl w:val="8102906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437D7A"/>
    <w:rsid w:val="00042EEB"/>
    <w:rsid w:val="000A6E04"/>
    <w:rsid w:val="00107B8D"/>
    <w:rsid w:val="00115E82"/>
    <w:rsid w:val="00135501"/>
    <w:rsid w:val="00180970"/>
    <w:rsid w:val="00206358"/>
    <w:rsid w:val="002D236B"/>
    <w:rsid w:val="0032120D"/>
    <w:rsid w:val="003F317E"/>
    <w:rsid w:val="00430DF7"/>
    <w:rsid w:val="00437D7A"/>
    <w:rsid w:val="00582056"/>
    <w:rsid w:val="00624992"/>
    <w:rsid w:val="00631628"/>
    <w:rsid w:val="0067367F"/>
    <w:rsid w:val="006A05F6"/>
    <w:rsid w:val="007120D0"/>
    <w:rsid w:val="007B54ED"/>
    <w:rsid w:val="008D6BAE"/>
    <w:rsid w:val="009040D6"/>
    <w:rsid w:val="00AD7972"/>
    <w:rsid w:val="00BF1253"/>
    <w:rsid w:val="00C37AB9"/>
    <w:rsid w:val="00E42FB0"/>
    <w:rsid w:val="00E844C2"/>
    <w:rsid w:val="00F4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501"/>
  </w:style>
  <w:style w:type="paragraph" w:styleId="2">
    <w:name w:val="heading 2"/>
    <w:basedOn w:val="a"/>
    <w:link w:val="20"/>
    <w:uiPriority w:val="9"/>
    <w:qFormat/>
    <w:rsid w:val="00437D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7D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7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7D7A"/>
  </w:style>
  <w:style w:type="paragraph" w:customStyle="1" w:styleId="Default">
    <w:name w:val="Default"/>
    <w:rsid w:val="0062499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624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49948">
      <w:bodyDiv w:val="1"/>
      <w:marLeft w:val="0"/>
      <w:marRight w:val="0"/>
      <w:marTop w:val="0"/>
      <w:marBottom w:val="0"/>
      <w:divBdr>
        <w:top w:val="none" w:sz="0" w:space="0" w:color="auto"/>
        <w:left w:val="none" w:sz="0" w:space="0" w:color="auto"/>
        <w:bottom w:val="none" w:sz="0" w:space="0" w:color="auto"/>
        <w:right w:val="none" w:sz="0" w:space="0" w:color="auto"/>
      </w:divBdr>
      <w:divsChild>
        <w:div w:id="830020040">
          <w:marLeft w:val="0"/>
          <w:marRight w:val="0"/>
          <w:marTop w:val="204"/>
          <w:marBottom w:val="0"/>
          <w:divBdr>
            <w:top w:val="none" w:sz="0" w:space="0" w:color="auto"/>
            <w:left w:val="none" w:sz="0" w:space="0" w:color="auto"/>
            <w:bottom w:val="none" w:sz="0" w:space="0" w:color="auto"/>
            <w:right w:val="none" w:sz="0" w:space="0" w:color="auto"/>
          </w:divBdr>
          <w:divsChild>
            <w:div w:id="2964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13</cp:revision>
  <dcterms:created xsi:type="dcterms:W3CDTF">2019-11-05T19:53:00Z</dcterms:created>
  <dcterms:modified xsi:type="dcterms:W3CDTF">2025-11-25T15:02:00Z</dcterms:modified>
</cp:coreProperties>
</file>